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37" w:rsidRDefault="00C15A97" w:rsidP="00C15A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0515" cy="916565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644" w:rsidRPr="001C49D0" w:rsidRDefault="00916644" w:rsidP="00C15A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9D0">
        <w:rPr>
          <w:rFonts w:ascii="Times New Roman" w:hAnsi="Times New Roman" w:cs="Times New Roman"/>
          <w:b/>
          <w:sz w:val="24"/>
          <w:szCs w:val="24"/>
        </w:rPr>
        <w:lastRenderedPageBreak/>
        <w:t>Основные цели и задачи консультационно-методического пункта.</w:t>
      </w:r>
    </w:p>
    <w:p w:rsidR="00916644" w:rsidRPr="00916644" w:rsidRDefault="00916644" w:rsidP="009166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64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16644">
        <w:rPr>
          <w:rFonts w:ascii="Times New Roman" w:hAnsi="Times New Roman" w:cs="Times New Roman"/>
          <w:sz w:val="28"/>
          <w:szCs w:val="28"/>
          <w:u w:val="single"/>
        </w:rPr>
        <w:t>Цель консультационно-методического пункта:</w:t>
      </w:r>
      <w:r w:rsidRPr="00916644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по оказанию консультативной и методической помощи семьям,  воспитывающим детей дошкольного возраста по вопросам воспитания, обучения и развития детей.  </w:t>
      </w:r>
    </w:p>
    <w:p w:rsidR="00916644" w:rsidRPr="00916644" w:rsidRDefault="00916644" w:rsidP="009166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4">
        <w:rPr>
          <w:rFonts w:ascii="Times New Roman" w:hAnsi="Times New Roman" w:cs="Times New Roman"/>
          <w:sz w:val="28"/>
          <w:szCs w:val="28"/>
          <w:u w:val="single"/>
        </w:rPr>
        <w:t>Задачи консультационно-методического пункта:</w:t>
      </w:r>
      <w:r w:rsidRPr="00916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644" w:rsidRPr="00916644" w:rsidRDefault="00916644" w:rsidP="009166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4">
        <w:rPr>
          <w:rFonts w:ascii="Times New Roman" w:hAnsi="Times New Roman" w:cs="Times New Roman"/>
          <w:sz w:val="28"/>
          <w:szCs w:val="28"/>
        </w:rPr>
        <w:t xml:space="preserve">1. Оказание консультативной помощи родителям (законным представителям), воспитывающим детей дошкольного возраста по различным вопросам воспитания, обучения и развития ребенка от рождения до 7 лет;  </w:t>
      </w:r>
    </w:p>
    <w:p w:rsidR="00916644" w:rsidRPr="00916644" w:rsidRDefault="00916644" w:rsidP="009166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4">
        <w:rPr>
          <w:rFonts w:ascii="Times New Roman" w:hAnsi="Times New Roman" w:cs="Times New Roman"/>
          <w:sz w:val="28"/>
          <w:szCs w:val="28"/>
        </w:rPr>
        <w:t xml:space="preserve">2. Психолого-педагогическое просвещение родителей с учетом индивидуальных особенностей, возможностей и потребностей семей; </w:t>
      </w:r>
    </w:p>
    <w:p w:rsidR="00916644" w:rsidRPr="00916644" w:rsidRDefault="00916644" w:rsidP="009166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4">
        <w:rPr>
          <w:rFonts w:ascii="Times New Roman" w:hAnsi="Times New Roman" w:cs="Times New Roman"/>
          <w:sz w:val="28"/>
          <w:szCs w:val="28"/>
        </w:rPr>
        <w:t xml:space="preserve">3. Своевременное выявление детей раннего и дошкольного возраста с ограниченными возможностями здоровья с целью оказания им коррекционной помощи и психолого-педагогической поддержки их семьям; </w:t>
      </w:r>
    </w:p>
    <w:p w:rsidR="00916644" w:rsidRPr="00916644" w:rsidRDefault="00916644" w:rsidP="009166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4">
        <w:rPr>
          <w:rFonts w:ascii="Times New Roman" w:hAnsi="Times New Roman" w:cs="Times New Roman"/>
          <w:sz w:val="28"/>
          <w:szCs w:val="28"/>
        </w:rPr>
        <w:t>4. Адаптация, социализация и интеграция детей с нарушениями развития (риском нарушения);</w:t>
      </w:r>
    </w:p>
    <w:p w:rsidR="00916644" w:rsidRDefault="00916644" w:rsidP="009166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4">
        <w:rPr>
          <w:rFonts w:ascii="Times New Roman" w:hAnsi="Times New Roman" w:cs="Times New Roman"/>
          <w:sz w:val="28"/>
          <w:szCs w:val="28"/>
        </w:rPr>
        <w:t xml:space="preserve"> 7. Разработка индивидуального маршрута и рекомендаций по оказанию ребёнку возможной психолого-педагогической помощи, организации их специального обучения и воспитания в семье.</w:t>
      </w:r>
    </w:p>
    <w:p w:rsidR="00916644" w:rsidRDefault="00916644" w:rsidP="009166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644" w:rsidRPr="00916644" w:rsidRDefault="00916644" w:rsidP="009166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64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tbl>
      <w:tblPr>
        <w:tblStyle w:val="a3"/>
        <w:tblW w:w="0" w:type="auto"/>
        <w:tblLook w:val="04A0"/>
      </w:tblPr>
      <w:tblGrid>
        <w:gridCol w:w="3568"/>
        <w:gridCol w:w="3568"/>
        <w:gridCol w:w="3569"/>
      </w:tblGrid>
      <w:tr w:rsidR="00916644" w:rsidTr="00916644">
        <w:tc>
          <w:tcPr>
            <w:tcW w:w="3568" w:type="dxa"/>
          </w:tcPr>
          <w:p w:rsidR="00916644" w:rsidRPr="004831FD" w:rsidRDefault="004831FD" w:rsidP="00483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1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568" w:type="dxa"/>
          </w:tcPr>
          <w:p w:rsidR="00916644" w:rsidRPr="004831FD" w:rsidRDefault="004831FD" w:rsidP="00483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69" w:type="dxa"/>
          </w:tcPr>
          <w:p w:rsidR="00916644" w:rsidRPr="004831FD" w:rsidRDefault="004831FD" w:rsidP="00483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16644" w:rsidTr="00916644"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Разработка нормативно-управлен</w:t>
            </w:r>
            <w:r w:rsidRPr="004831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ческих документов, нормативных материалов о содержании и струк</w:t>
            </w:r>
            <w:r w:rsidRPr="004831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туре деятельности консультационного пункта</w:t>
            </w:r>
          </w:p>
        </w:tc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FD">
              <w:rPr>
                <w:rFonts w:ascii="Times New Roman" w:hAnsi="Times New Roman" w:cs="Times New Roman"/>
                <w:sz w:val="28"/>
                <w:szCs w:val="28"/>
              </w:rPr>
              <w:t xml:space="preserve">Июнь-июль </w:t>
            </w:r>
          </w:p>
        </w:tc>
        <w:tc>
          <w:tcPr>
            <w:tcW w:w="3569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</w:t>
            </w:r>
          </w:p>
        </w:tc>
      </w:tr>
      <w:tr w:rsidR="00916644" w:rsidRPr="004831FD" w:rsidTr="00916644"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годового плана работы. </w:t>
            </w:r>
          </w:p>
        </w:tc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569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</w:t>
            </w:r>
          </w:p>
        </w:tc>
      </w:tr>
      <w:tr w:rsidR="00916644" w:rsidRPr="004831FD" w:rsidTr="00916644"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FD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Индивидуальное, групповое консультирование по запросу родителей</w:t>
            </w:r>
            <w:r w:rsidR="00405E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831F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(законных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831FD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представителей)</w:t>
            </w:r>
          </w:p>
        </w:tc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569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6644" w:rsidRPr="004831FD" w:rsidTr="00916644"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Диагностика развития ребенка по запросу родителей (законных представителей)</w:t>
            </w:r>
          </w:p>
        </w:tc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69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6644" w:rsidRPr="004831FD" w:rsidTr="00916644"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Консультация, презентация для родителей «Что должны знать родители, прежде чем отдать ребенка в детский сад»</w:t>
            </w:r>
          </w:p>
        </w:tc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569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6644" w:rsidRPr="004831FD" w:rsidTr="00916644"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FD">
              <w:rPr>
                <w:rFonts w:ascii="Times New Roman" w:hAnsi="Times New Roman" w:cs="Times New Roman"/>
                <w:sz w:val="28"/>
                <w:szCs w:val="28"/>
              </w:rPr>
              <w:t>Беседа «Культурно-гигиенические навыки, их значение в развитии ребенка»</w:t>
            </w:r>
          </w:p>
        </w:tc>
        <w:tc>
          <w:tcPr>
            <w:tcW w:w="3568" w:type="dxa"/>
          </w:tcPr>
          <w:p w:rsidR="00916644" w:rsidRPr="004831FD" w:rsidRDefault="00405E91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569" w:type="dxa"/>
          </w:tcPr>
          <w:p w:rsidR="00916644" w:rsidRPr="004831FD" w:rsidRDefault="00405E91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медсестра</w:t>
            </w:r>
          </w:p>
        </w:tc>
      </w:tr>
      <w:tr w:rsidR="00D92D1F" w:rsidRPr="004831FD" w:rsidTr="00916644">
        <w:tc>
          <w:tcPr>
            <w:tcW w:w="3568" w:type="dxa"/>
          </w:tcPr>
          <w:p w:rsidR="00D92D1F" w:rsidRPr="00D92D1F" w:rsidRDefault="00D9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1F">
              <w:rPr>
                <w:rFonts w:ascii="Times New Roman" w:hAnsi="Times New Roman" w:cs="Times New Roman"/>
                <w:sz w:val="28"/>
                <w:szCs w:val="28"/>
              </w:rPr>
              <w:t>Беседа «Здоровый образ жизни – правильное питание»</w:t>
            </w:r>
          </w:p>
        </w:tc>
        <w:tc>
          <w:tcPr>
            <w:tcW w:w="3568" w:type="dxa"/>
          </w:tcPr>
          <w:p w:rsidR="00D92D1F" w:rsidRPr="00405E91" w:rsidRDefault="0040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E9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569" w:type="dxa"/>
          </w:tcPr>
          <w:p w:rsidR="00D92D1F" w:rsidRPr="00405E91" w:rsidRDefault="00405E91" w:rsidP="00D9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медсестра</w:t>
            </w:r>
          </w:p>
        </w:tc>
      </w:tr>
      <w:tr w:rsidR="00405E91" w:rsidRPr="004831FD" w:rsidTr="00916644">
        <w:tc>
          <w:tcPr>
            <w:tcW w:w="3568" w:type="dxa"/>
          </w:tcPr>
          <w:p w:rsidR="00405E91" w:rsidRPr="00405E91" w:rsidRDefault="0040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E9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Мастер-класс «Роль подвижной игры в развитии ребенка»</w:t>
            </w:r>
          </w:p>
        </w:tc>
        <w:tc>
          <w:tcPr>
            <w:tcW w:w="3568" w:type="dxa"/>
          </w:tcPr>
          <w:p w:rsidR="00405E91" w:rsidRPr="00405E91" w:rsidRDefault="0040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E9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69" w:type="dxa"/>
          </w:tcPr>
          <w:p w:rsidR="00405E91" w:rsidRPr="00405E91" w:rsidRDefault="00405E91" w:rsidP="00D9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6644" w:rsidRPr="004831FD" w:rsidTr="00916644">
        <w:tc>
          <w:tcPr>
            <w:tcW w:w="3568" w:type="dxa"/>
          </w:tcPr>
          <w:p w:rsidR="004831FD" w:rsidRPr="004831FD" w:rsidRDefault="004831FD" w:rsidP="004831FD">
            <w:pPr>
              <w:ind w:left="612" w:right="-56" w:hanging="53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831F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Консультация «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8"/>
              </w:rPr>
              <w:t>Д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орога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и 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ска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8"/>
              </w:rPr>
              <w:t>з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8"/>
              </w:rPr>
              <w:t>к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: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8"/>
              </w:rPr>
              <w:t xml:space="preserve"> 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что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8"/>
              </w:rPr>
              <w:t xml:space="preserve"> 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pacing w:val="1"/>
                <w:w w:val="99"/>
                <w:sz w:val="28"/>
                <w:szCs w:val="28"/>
              </w:rPr>
              <w:t>п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оч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pacing w:val="-1"/>
                <w:w w:val="99"/>
                <w:sz w:val="28"/>
                <w:szCs w:val="28"/>
              </w:rPr>
              <w:t>и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тать р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szCs w:val="28"/>
              </w:rPr>
              <w:t>е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бе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8"/>
              </w:rPr>
              <w:t>н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8"/>
              </w:rPr>
              <w:t>к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 дома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8"/>
              </w:rPr>
              <w:t>?</w:t>
            </w:r>
            <w:r w:rsidRPr="004831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»</w:t>
            </w:r>
          </w:p>
          <w:p w:rsidR="00916644" w:rsidRPr="004831FD" w:rsidRDefault="00916644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916644" w:rsidRPr="004831FD" w:rsidRDefault="00405E91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69" w:type="dxa"/>
          </w:tcPr>
          <w:p w:rsidR="00916644" w:rsidRPr="004831FD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5E91" w:rsidRPr="004831FD" w:rsidTr="00916644">
        <w:tc>
          <w:tcPr>
            <w:tcW w:w="3568" w:type="dxa"/>
          </w:tcPr>
          <w:p w:rsidR="00405E91" w:rsidRPr="004831FD" w:rsidRDefault="00405E91" w:rsidP="004831FD">
            <w:pPr>
              <w:ind w:left="612" w:right="-56" w:hanging="530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Мастер- класс «Игры на </w:t>
            </w:r>
            <w:r w:rsidRPr="00D92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мелкой моторики руки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3568" w:type="dxa"/>
          </w:tcPr>
          <w:p w:rsidR="00405E91" w:rsidRDefault="00405E91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69" w:type="dxa"/>
          </w:tcPr>
          <w:p w:rsidR="00405E91" w:rsidRPr="004831FD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B6612" w:rsidRPr="004831FD" w:rsidTr="00916644">
        <w:tc>
          <w:tcPr>
            <w:tcW w:w="3568" w:type="dxa"/>
          </w:tcPr>
          <w:p w:rsidR="001B6612" w:rsidRDefault="001B6612" w:rsidP="004831FD">
            <w:pPr>
              <w:ind w:left="612" w:right="-56" w:hanging="53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Памятка «Вместе весело играть»</w:t>
            </w:r>
          </w:p>
        </w:tc>
        <w:tc>
          <w:tcPr>
            <w:tcW w:w="3568" w:type="dxa"/>
          </w:tcPr>
          <w:p w:rsidR="001B6612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69" w:type="dxa"/>
          </w:tcPr>
          <w:p w:rsidR="001B6612" w:rsidRPr="004831FD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6644" w:rsidRPr="004831FD" w:rsidTr="00916644"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FD">
              <w:rPr>
                <w:rFonts w:ascii="Times New Roman" w:hAnsi="Times New Roman" w:cs="Times New Roman"/>
                <w:sz w:val="28"/>
                <w:szCs w:val="28"/>
              </w:rPr>
              <w:t>Консультация «Любознательность ребёнка и как правильно удовлетворять эту потребность?»</w:t>
            </w:r>
          </w:p>
        </w:tc>
        <w:tc>
          <w:tcPr>
            <w:tcW w:w="3568" w:type="dxa"/>
          </w:tcPr>
          <w:p w:rsidR="00916644" w:rsidRPr="004831FD" w:rsidRDefault="00405E91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69" w:type="dxa"/>
          </w:tcPr>
          <w:p w:rsidR="00916644" w:rsidRPr="004831FD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6644" w:rsidRPr="004831FD" w:rsidTr="00916644">
        <w:tc>
          <w:tcPr>
            <w:tcW w:w="3568" w:type="dxa"/>
          </w:tcPr>
          <w:p w:rsidR="00916644" w:rsidRPr="004831FD" w:rsidRDefault="004831FD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Консультация «Взаимодействие с родителями в патриотическом воспитании детей дошкольного возраста»</w:t>
            </w:r>
          </w:p>
        </w:tc>
        <w:tc>
          <w:tcPr>
            <w:tcW w:w="3568" w:type="dxa"/>
          </w:tcPr>
          <w:p w:rsidR="00916644" w:rsidRPr="004831FD" w:rsidRDefault="00405E91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69" w:type="dxa"/>
          </w:tcPr>
          <w:p w:rsidR="00916644" w:rsidRPr="004831FD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6644" w:rsidRPr="004831FD" w:rsidTr="00916644">
        <w:tc>
          <w:tcPr>
            <w:tcW w:w="3568" w:type="dxa"/>
          </w:tcPr>
          <w:p w:rsidR="00916644" w:rsidRPr="00D92D1F" w:rsidRDefault="00D92D1F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1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Консультация «Как выявить проблемы у ребенка»</w:t>
            </w:r>
          </w:p>
        </w:tc>
        <w:tc>
          <w:tcPr>
            <w:tcW w:w="3568" w:type="dxa"/>
          </w:tcPr>
          <w:p w:rsidR="00916644" w:rsidRPr="004831FD" w:rsidRDefault="00405E91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69" w:type="dxa"/>
          </w:tcPr>
          <w:p w:rsidR="00916644" w:rsidRPr="004831FD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6644" w:rsidRPr="004831FD" w:rsidTr="00916644">
        <w:tc>
          <w:tcPr>
            <w:tcW w:w="3568" w:type="dxa"/>
          </w:tcPr>
          <w:p w:rsidR="00916644" w:rsidRPr="00D92D1F" w:rsidRDefault="00D92D1F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1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Консультация «Насморк как симптом детских инфекционных </w:t>
            </w:r>
            <w:r w:rsidRPr="00D92D1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заболеваний»</w:t>
            </w:r>
            <w:r w:rsidRPr="00D92D1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68" w:type="dxa"/>
          </w:tcPr>
          <w:p w:rsidR="00916644" w:rsidRPr="004831FD" w:rsidRDefault="00405E91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569" w:type="dxa"/>
          </w:tcPr>
          <w:p w:rsidR="00916644" w:rsidRPr="004831FD" w:rsidRDefault="00D92D1F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медсестра</w:t>
            </w:r>
          </w:p>
        </w:tc>
      </w:tr>
      <w:tr w:rsidR="00916644" w:rsidRPr="004831FD" w:rsidTr="00916644">
        <w:tc>
          <w:tcPr>
            <w:tcW w:w="3568" w:type="dxa"/>
          </w:tcPr>
          <w:p w:rsidR="00D92D1F" w:rsidRPr="00D92D1F" w:rsidRDefault="00D92D1F" w:rsidP="00D92D1F">
            <w:pPr>
              <w:spacing w:before="3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92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Мастер-класс «Речевое развитие де</w:t>
            </w:r>
            <w:r w:rsidRPr="00D92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тей дошкольного возраста».</w:t>
            </w:r>
          </w:p>
          <w:p w:rsidR="00916644" w:rsidRPr="004831FD" w:rsidRDefault="00916644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916644" w:rsidRPr="004831FD" w:rsidRDefault="00D92D1F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569" w:type="dxa"/>
          </w:tcPr>
          <w:p w:rsidR="00916644" w:rsidRPr="004831FD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5E91" w:rsidRPr="004831FD" w:rsidTr="00916644">
        <w:tc>
          <w:tcPr>
            <w:tcW w:w="3568" w:type="dxa"/>
          </w:tcPr>
          <w:p w:rsidR="00405E91" w:rsidRPr="00D92D1F" w:rsidRDefault="00405E91" w:rsidP="00D92D1F">
            <w:pPr>
              <w:spacing w:before="3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Буклет «Подготовка к школе через</w:t>
            </w:r>
            <w:r w:rsidR="001B66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игру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68" w:type="dxa"/>
          </w:tcPr>
          <w:p w:rsidR="00405E91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69" w:type="dxa"/>
          </w:tcPr>
          <w:p w:rsidR="00405E91" w:rsidRPr="004831FD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6644" w:rsidRPr="004831FD" w:rsidTr="00916644">
        <w:tc>
          <w:tcPr>
            <w:tcW w:w="3568" w:type="dxa"/>
          </w:tcPr>
          <w:p w:rsidR="00916644" w:rsidRPr="00D92D1F" w:rsidRDefault="00D92D1F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1F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консультационного пункта.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стол.</w:t>
            </w:r>
          </w:p>
        </w:tc>
        <w:tc>
          <w:tcPr>
            <w:tcW w:w="3568" w:type="dxa"/>
          </w:tcPr>
          <w:p w:rsidR="00916644" w:rsidRPr="004831FD" w:rsidRDefault="00D92D1F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569" w:type="dxa"/>
          </w:tcPr>
          <w:p w:rsidR="00916644" w:rsidRPr="004831FD" w:rsidRDefault="001B6612" w:rsidP="004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</w:t>
            </w:r>
          </w:p>
        </w:tc>
      </w:tr>
    </w:tbl>
    <w:p w:rsidR="00916644" w:rsidRPr="004831FD" w:rsidRDefault="00916644" w:rsidP="0091664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6644" w:rsidRPr="004831FD" w:rsidRDefault="00916644" w:rsidP="00916644">
      <w:pPr>
        <w:rPr>
          <w:rFonts w:ascii="Times New Roman" w:hAnsi="Times New Roman" w:cs="Times New Roman"/>
          <w:b/>
          <w:sz w:val="24"/>
          <w:szCs w:val="24"/>
        </w:rPr>
      </w:pPr>
    </w:p>
    <w:p w:rsidR="00916644" w:rsidRPr="004831FD" w:rsidRDefault="00916644" w:rsidP="00916644">
      <w:pPr>
        <w:rPr>
          <w:rFonts w:ascii="Times New Roman" w:hAnsi="Times New Roman" w:cs="Times New Roman"/>
          <w:b/>
          <w:sz w:val="28"/>
          <w:szCs w:val="28"/>
        </w:rPr>
      </w:pPr>
    </w:p>
    <w:sectPr w:rsidR="00916644" w:rsidRPr="004831FD" w:rsidSect="00331237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31237"/>
    <w:rsid w:val="001B6612"/>
    <w:rsid w:val="00331237"/>
    <w:rsid w:val="00405E91"/>
    <w:rsid w:val="004831FD"/>
    <w:rsid w:val="00653EC9"/>
    <w:rsid w:val="00916644"/>
    <w:rsid w:val="009514EE"/>
    <w:rsid w:val="00C15A97"/>
    <w:rsid w:val="00CC4212"/>
    <w:rsid w:val="00D9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 2</dc:creator>
  <cp:keywords/>
  <dc:description/>
  <cp:lastModifiedBy>солнышко 2</cp:lastModifiedBy>
  <cp:revision>5</cp:revision>
  <dcterms:created xsi:type="dcterms:W3CDTF">2023-11-24T04:44:00Z</dcterms:created>
  <dcterms:modified xsi:type="dcterms:W3CDTF">2023-12-04T01:53:00Z</dcterms:modified>
</cp:coreProperties>
</file>