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чный отч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04" w:rsidRDefault="00050404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0C4D" w:rsidRPr="00300C4D" w:rsidRDefault="00300C4D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4D">
        <w:rPr>
          <w:rFonts w:ascii="Times New Roman" w:eastAsia="Times New Roman" w:hAnsi="Times New Roman" w:cs="Times New Roman"/>
          <w:sz w:val="24"/>
          <w:szCs w:val="24"/>
        </w:rPr>
        <w:t>РАССМОТРЕН                                                                                                       УТВЕРЖДАЮ</w:t>
      </w:r>
    </w:p>
    <w:p w:rsidR="00300C4D" w:rsidRPr="00300C4D" w:rsidRDefault="00300C4D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        Заведующий МБДОУ     Протокол № </w:t>
      </w:r>
      <w:r w:rsidRPr="00300C4D">
        <w:rPr>
          <w:rFonts w:ascii="Times New Roman" w:eastAsia="Times New Roman" w:hAnsi="Times New Roman" w:cs="Times New Roman"/>
          <w:sz w:val="24"/>
          <w:szCs w:val="24"/>
          <w:u w:val="single"/>
        </w:rPr>
        <w:t>_1_</w:t>
      </w: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«Детский сад № 54» ТГО</w:t>
      </w:r>
    </w:p>
    <w:p w:rsidR="00300C4D" w:rsidRPr="00300C4D" w:rsidRDefault="00300C4D" w:rsidP="0030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4D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Pr="00300C4D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Pr="00300C4D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 2017 года                                                        ____________ </w:t>
      </w:r>
      <w:proofErr w:type="spellStart"/>
      <w:r w:rsidRPr="00300C4D">
        <w:rPr>
          <w:rFonts w:ascii="Times New Roman" w:eastAsia="Times New Roman" w:hAnsi="Times New Roman" w:cs="Times New Roman"/>
          <w:sz w:val="24"/>
          <w:szCs w:val="24"/>
        </w:rPr>
        <w:t>Ю.В.Ивлева</w:t>
      </w:r>
      <w:proofErr w:type="spellEnd"/>
    </w:p>
    <w:p w:rsidR="00300C4D" w:rsidRPr="00300C4D" w:rsidRDefault="00300C4D" w:rsidP="00300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C4D">
        <w:rPr>
          <w:rFonts w:ascii="Times New Roman" w:eastAsia="Times New Roman" w:hAnsi="Times New Roman" w:cs="Times New Roman"/>
          <w:sz w:val="24"/>
          <w:szCs w:val="24"/>
        </w:rPr>
        <w:t>Приказ № ___</w:t>
      </w:r>
    </w:p>
    <w:p w:rsidR="00300C4D" w:rsidRPr="00300C4D" w:rsidRDefault="00300C4D" w:rsidP="00300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от «_</w:t>
      </w:r>
      <w:r w:rsidRPr="00300C4D">
        <w:rPr>
          <w:rFonts w:ascii="Times New Roman" w:eastAsia="Times New Roman" w:hAnsi="Times New Roman" w:cs="Times New Roman"/>
          <w:sz w:val="24"/>
          <w:szCs w:val="24"/>
          <w:u w:val="single"/>
        </w:rPr>
        <w:t>__26</w:t>
      </w: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Pr="00300C4D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300C4D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32027" w:rsidRDefault="00967DE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Публичный отчет </w:t>
      </w:r>
    </w:p>
    <w:p w:rsidR="00E32027" w:rsidRPr="006550D8" w:rsidRDefault="008B1AA9" w:rsidP="00E32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="00E3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 </w:t>
      </w:r>
      <w:r w:rsidR="00E32027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</w:p>
    <w:p w:rsidR="008B1AA9" w:rsidRPr="008B1AA9" w:rsidRDefault="008B1AA9" w:rsidP="00E32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</w:t>
      </w:r>
      <w:r w:rsidR="00E3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54»</w:t>
      </w:r>
    </w:p>
    <w:p w:rsidR="006550D8" w:rsidRPr="00E32027" w:rsidRDefault="00967DE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за 2016-2017</w:t>
      </w:r>
      <w:r w:rsidR="006550D8"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 </w:t>
      </w:r>
      <w:r w:rsid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уч. </w:t>
      </w:r>
      <w:r w:rsidR="006550D8"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г.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Pr="006550D8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B012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                   Подготовил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1AA9">
        <w:rPr>
          <w:rFonts w:ascii="Times New Roman" w:eastAsia="Times New Roman" w:hAnsi="Times New Roman" w:cs="Times New Roman"/>
          <w:sz w:val="24"/>
          <w:szCs w:val="24"/>
        </w:rPr>
        <w:t>заведующий М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br/>
      </w:r>
      <w:r w:rsidR="008B1AA9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1AA9">
        <w:rPr>
          <w:rFonts w:ascii="Times New Roman" w:eastAsia="Times New Roman" w:hAnsi="Times New Roman" w:cs="Times New Roman"/>
          <w:sz w:val="24"/>
          <w:szCs w:val="24"/>
        </w:rPr>
        <w:t>54»</w:t>
      </w:r>
      <w:r w:rsidR="00B01252" w:rsidRPr="00B0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A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B1AA9">
        <w:rPr>
          <w:rFonts w:ascii="Times New Roman" w:eastAsia="Times New Roman" w:hAnsi="Times New Roman" w:cs="Times New Roman"/>
          <w:sz w:val="24"/>
          <w:szCs w:val="24"/>
        </w:rPr>
        <w:t>Ю.В.Ивлева</w:t>
      </w:r>
      <w:proofErr w:type="spellEnd"/>
      <w:r w:rsidR="00B012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1252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E3202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B61C30" w:rsidP="008B1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айга,</w:t>
      </w:r>
      <w:r w:rsidR="008B1AA9">
        <w:rPr>
          <w:rFonts w:ascii="Times New Roman" w:eastAsia="Times New Roman" w:hAnsi="Times New Roman" w:cs="Times New Roman"/>
          <w:sz w:val="24"/>
          <w:szCs w:val="24"/>
        </w:rPr>
        <w:t>2017г.</w:t>
      </w:r>
    </w:p>
    <w:p w:rsidR="00B01252" w:rsidRDefault="00B01252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B01252" w:rsidRPr="00D03F0C" w:rsidRDefault="00B01252" w:rsidP="00B01252">
      <w:pPr>
        <w:spacing w:after="0" w:line="360" w:lineRule="auto"/>
      </w:pP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1.2.Программное обеспечение ДОУ.....................................................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1.3. Социальный статус семей воспитанников..........................</w:t>
      </w:r>
      <w:r w:rsidR="00B01252" w:rsidRPr="00D03F0C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1.4. Общественное самоуправление............................................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1.5. Структура управления ДОУ.................................................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1.6. Стратегия развития</w:t>
      </w:r>
      <w:r w:rsidR="00967DEE" w:rsidRPr="00D03F0C">
        <w:rPr>
          <w:rFonts w:ascii="Times New Roman" w:eastAsia="Times New Roman" w:hAnsi="Times New Roman" w:cs="Times New Roman"/>
          <w:sz w:val="24"/>
          <w:szCs w:val="24"/>
        </w:rPr>
        <w:t xml:space="preserve"> и социальный заказ. Задачи 2016-2017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  учебного года.</w:t>
      </w:r>
      <w:proofErr w:type="gramStart"/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1.7. Контактная информация.......................................................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 </w:t>
      </w:r>
    </w:p>
    <w:p w:rsidR="00B01252" w:rsidRPr="00D03F0C" w:rsidRDefault="00B01252" w:rsidP="00B01252">
      <w:pPr>
        <w:spacing w:after="0" w:line="360" w:lineRule="auto"/>
      </w:pPr>
    </w:p>
    <w:p w:rsidR="006550D8" w:rsidRPr="00D03F0C" w:rsidRDefault="00DA6A81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Раздел2" w:history="1">
        <w:r w:rsidR="006550D8" w:rsidRPr="00D03F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6550D8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2.1. Охрана и укрепление здоровья детей..................................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2.2. Социальное партнерство учреждения.................................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</w:p>
    <w:p w:rsidR="00B01252" w:rsidRPr="00D03F0C" w:rsidRDefault="00B01252" w:rsidP="00B01252">
      <w:pPr>
        <w:spacing w:after="0" w:line="360" w:lineRule="auto"/>
      </w:pPr>
    </w:p>
    <w:p w:rsidR="006550D8" w:rsidRPr="00D03F0C" w:rsidRDefault="00DA6A81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Раздел3" w:history="1">
        <w:r w:rsidR="006550D8" w:rsidRPr="00D03F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6550D8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 xml:space="preserve">3.1. Характеристика территории ДОУ. Организация </w:t>
      </w:r>
      <w:r w:rsidR="00906C68" w:rsidRPr="00D03F0C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D03F0C">
        <w:rPr>
          <w:rFonts w:ascii="Times New Roman" w:eastAsia="Times New Roman" w:hAnsi="Times New Roman" w:cs="Times New Roman"/>
          <w:sz w:val="24"/>
          <w:szCs w:val="24"/>
        </w:rPr>
        <w:t>среды...................</w:t>
      </w:r>
      <w:r w:rsidR="00967DEE" w:rsidRPr="00D03F0C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906C68" w:rsidRPr="00D03F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DEE" w:rsidRPr="00D03F0C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D03F0C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906C68" w:rsidRPr="00D03F0C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3.2. Организация питания, состояние обеспечения безопа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ности........................ </w:t>
      </w:r>
    </w:p>
    <w:p w:rsidR="00B01252" w:rsidRPr="00D03F0C" w:rsidRDefault="00B01252" w:rsidP="00B01252">
      <w:pPr>
        <w:spacing w:after="0" w:line="360" w:lineRule="auto"/>
      </w:pPr>
    </w:p>
    <w:p w:rsidR="006550D8" w:rsidRPr="00D03F0C" w:rsidRDefault="00DA6A81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Раздел4" w:history="1">
        <w:r w:rsidR="006550D8" w:rsidRPr="00D03F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Раздел 4. Результаты деятельности ДОУ</w:t>
        </w:r>
      </w:hyperlink>
      <w:r w:rsidR="006550D8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4.1. Достижения ДОУ...................................................................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4.2. Реализация годового плана работы.....................................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  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4.3. Результаты оздоровительной работы..................................</w:t>
      </w:r>
      <w:r w:rsidR="00297103" w:rsidRPr="00D03F0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  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4.5 Р</w:t>
      </w:r>
      <w:r w:rsidR="00967DEE" w:rsidRPr="00D03F0C">
        <w:rPr>
          <w:rFonts w:ascii="Times New Roman" w:eastAsia="Times New Roman" w:hAnsi="Times New Roman" w:cs="Times New Roman"/>
          <w:sz w:val="24"/>
          <w:szCs w:val="24"/>
        </w:rPr>
        <w:t>абота ГБ</w:t>
      </w:r>
      <w:r w:rsidRPr="00D03F0C">
        <w:rPr>
          <w:rFonts w:ascii="Times New Roman" w:eastAsia="Times New Roman" w:hAnsi="Times New Roman" w:cs="Times New Roman"/>
          <w:sz w:val="24"/>
          <w:szCs w:val="24"/>
        </w:rPr>
        <w:t>ДОУ с родителями воспитанников...................................................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1252" w:rsidRPr="00D03F0C" w:rsidRDefault="00B01252" w:rsidP="00B01252">
      <w:pPr>
        <w:spacing w:after="0" w:line="360" w:lineRule="auto"/>
        <w:rPr>
          <w:b/>
        </w:rPr>
      </w:pPr>
    </w:p>
    <w:p w:rsidR="006550D8" w:rsidRPr="00D03F0C" w:rsidRDefault="00DA6A81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Раздел5" w:history="1">
        <w:r w:rsidR="006550D8" w:rsidRPr="00D03F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Раздел 5. Кадровый потенциал</w:t>
        </w:r>
      </w:hyperlink>
      <w:r w:rsidR="006550D8" w:rsidRPr="00D0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</w:t>
      </w:r>
      <w:r w:rsidR="00D03F0C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5.1. Количественный и качественный состав ..........................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sz w:val="24"/>
          <w:szCs w:val="24"/>
        </w:rPr>
        <w:t>5.2. Развитие кадрового потенциала .........................................</w:t>
      </w:r>
      <w:r w:rsidR="00D03F0C" w:rsidRPr="00D03F0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B01252" w:rsidRPr="00D03F0C" w:rsidRDefault="00B01252" w:rsidP="00B01252">
      <w:pPr>
        <w:spacing w:after="0" w:line="360" w:lineRule="auto"/>
      </w:pPr>
    </w:p>
    <w:p w:rsidR="00D03F0C" w:rsidRPr="00D03F0C" w:rsidRDefault="00DA6A81" w:rsidP="00B012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anchor="Раздел6" w:history="1">
        <w:r w:rsidR="006550D8" w:rsidRPr="00D03F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Раздел 6. Финансовые ресурсы</w:t>
        </w:r>
      </w:hyperlink>
      <w:r w:rsidR="006550D8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</w:t>
      </w:r>
      <w:r w:rsidR="00297103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03F0C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 </w:t>
      </w:r>
    </w:p>
    <w:p w:rsidR="006550D8" w:rsidRPr="00D03F0C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550D8" w:rsidRPr="00D03F0C" w:rsidRDefault="00DA6A81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Заключение" w:history="1">
        <w:r w:rsidR="006550D8" w:rsidRPr="00D03F0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Заключение. Перспективы и планы развития</w:t>
        </w:r>
      </w:hyperlink>
      <w:r w:rsidR="006550D8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 </w:t>
      </w:r>
      <w:r w:rsidR="00D03F0C" w:rsidRPr="00D0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50D8" w:rsidRPr="006550D8" w:rsidRDefault="006550D8" w:rsidP="00B0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3F0C" w:rsidRDefault="00D03F0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Общая характеристика дошкольного образовательного учреждения</w:t>
      </w:r>
    </w:p>
    <w:p w:rsidR="006550D8" w:rsidRPr="006550D8" w:rsidRDefault="006550D8" w:rsidP="00655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</w:p>
    <w:p w:rsidR="008B1AA9" w:rsidRDefault="008B1AA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8B1AA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 54» Тайгинского городского округа 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основания</w:t>
      </w:r>
      <w:r w:rsidR="008B1AA9">
        <w:rPr>
          <w:rFonts w:ascii="Times New Roman" w:eastAsia="Times New Roman" w:hAnsi="Times New Roman" w:cs="Times New Roman"/>
          <w:sz w:val="24"/>
          <w:szCs w:val="24"/>
        </w:rPr>
        <w:t>: 1958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54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DB0B3E">
        <w:rPr>
          <w:rFonts w:ascii="Times New Roman" w:eastAsia="Times New Roman" w:hAnsi="Times New Roman" w:cs="Times New Roman"/>
          <w:sz w:val="24"/>
          <w:szCs w:val="24"/>
        </w:rPr>
        <w:t xml:space="preserve">ая служба по надзору и контролю в сфере </w:t>
      </w:r>
      <w:proofErr w:type="spellStart"/>
      <w:r w:rsidR="00DB0B3E">
        <w:rPr>
          <w:rFonts w:ascii="Times New Roman" w:eastAsia="Times New Roman" w:hAnsi="Times New Roman" w:cs="Times New Roman"/>
          <w:sz w:val="24"/>
          <w:szCs w:val="24"/>
        </w:rPr>
        <w:t>образованияКемеро</w:t>
      </w:r>
      <w:r w:rsidR="00DB0B3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0B3E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="00DB0B3E">
        <w:rPr>
          <w:rFonts w:ascii="Times New Roman" w:eastAsia="Times New Roman" w:hAnsi="Times New Roman" w:cs="Times New Roman"/>
          <w:sz w:val="24"/>
          <w:szCs w:val="24"/>
        </w:rPr>
        <w:t xml:space="preserve"> области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Серия  №</w:t>
      </w:r>
      <w:r w:rsidR="00DB0B3E"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42ЛО1</w:t>
      </w:r>
      <w:r w:rsidR="00967DEE"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B0B3E"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13.05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.201</w:t>
      </w:r>
      <w:r w:rsidR="00967DEE"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B0B3E"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0003104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мотрена реализация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образования, а также реализация дополнительных образовательных программ по  5 направлениям развития: 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познавательному, речевому, социально – личностному, худож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ственно – эстетическому, физическому развитию.</w:t>
      </w:r>
    </w:p>
    <w:p w:rsidR="006550D8" w:rsidRPr="00DB0B3E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Свидетельство о постановке на учет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организации в налоговом органе по м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 ее нахождения </w:t>
      </w:r>
      <w:r w:rsidR="000B4539" w:rsidRPr="00DB0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7805144960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внесении записи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Единый государственный реестр юридических лиц от </w:t>
      </w:r>
      <w:r w:rsidR="00DB0B3E">
        <w:rPr>
          <w:rFonts w:ascii="Times New Roman" w:eastAsia="Times New Roman" w:hAnsi="Times New Roman" w:cs="Times New Roman"/>
          <w:sz w:val="24"/>
          <w:szCs w:val="24"/>
          <w:u w:val="single"/>
        </w:rPr>
        <w:t>28.09.2001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DB0B3E"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  <w:r w:rsidR="00DB0B3E">
        <w:rPr>
          <w:rFonts w:ascii="Times New Roman" w:eastAsia="Times New Roman" w:hAnsi="Times New Roman" w:cs="Times New Roman"/>
          <w:sz w:val="24"/>
          <w:szCs w:val="24"/>
        </w:rPr>
        <w:t xml:space="preserve"> № 00353851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Устав</w:t>
      </w:r>
      <w:r w:rsidR="006911C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6911C0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 сада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911C0">
        <w:rPr>
          <w:rFonts w:ascii="Times New Roman" w:eastAsia="Times New Roman" w:hAnsi="Times New Roman" w:cs="Times New Roman"/>
          <w:sz w:val="24"/>
          <w:szCs w:val="24"/>
        </w:rPr>
        <w:t>54»</w:t>
      </w:r>
      <w:r w:rsidR="006911C0" w:rsidRPr="006911C0">
        <w:t xml:space="preserve"> </w:t>
      </w:r>
      <w:r w:rsidR="006911C0" w:rsidRPr="006911C0">
        <w:rPr>
          <w:rFonts w:ascii="Times New Roman" w:eastAsia="Times New Roman" w:hAnsi="Times New Roman" w:cs="Times New Roman"/>
          <w:sz w:val="24"/>
          <w:szCs w:val="24"/>
        </w:rPr>
        <w:t xml:space="preserve">Тайгинского городского округа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поряжением Комитета по образованию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 xml:space="preserve"> от  14.09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.2015 г.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B0B3E">
        <w:rPr>
          <w:rFonts w:ascii="Times New Roman" w:eastAsia="Times New Roman" w:hAnsi="Times New Roman" w:cs="Times New Roman"/>
          <w:sz w:val="24"/>
          <w:szCs w:val="24"/>
        </w:rPr>
        <w:t>484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11C0">
        <w:rPr>
          <w:rFonts w:ascii="Times New Roman" w:eastAsia="Times New Roman" w:hAnsi="Times New Roman" w:cs="Times New Roman"/>
          <w:sz w:val="24"/>
          <w:szCs w:val="24"/>
        </w:rPr>
        <w:t>Ивлева Юлия Васильевна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 w:rsidR="006911C0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 Ква</w:t>
      </w:r>
      <w:r w:rsidR="006911C0">
        <w:rPr>
          <w:rFonts w:ascii="Times New Roman" w:eastAsia="Times New Roman" w:hAnsi="Times New Roman" w:cs="Times New Roman"/>
          <w:sz w:val="24"/>
          <w:szCs w:val="24"/>
        </w:rPr>
        <w:t>лификационная категория перв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ая. Педагог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ческий стаж</w:t>
      </w:r>
      <w:r w:rsidRPr="00E505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554" w:rsidRPr="00E505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E505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EE11F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Стаж руководителя  </w:t>
      </w:r>
      <w:r w:rsidR="00E50554">
        <w:rPr>
          <w:rFonts w:ascii="Times New Roman" w:eastAsia="Times New Roman" w:hAnsi="Times New Roman" w:cs="Times New Roman"/>
          <w:sz w:val="24"/>
          <w:szCs w:val="24"/>
        </w:rPr>
        <w:t>ДОУ – 5 лет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1C0" w:rsidRPr="006911C0" w:rsidRDefault="006550D8" w:rsidP="00164273">
      <w:pPr>
        <w:rPr>
          <w:rFonts w:ascii="Calibri" w:eastAsia="Calibri" w:hAnsi="Calibri" w:cs="Times New Roman"/>
          <w:lang w:eastAsia="en-US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 w:rsidR="006911C0" w:rsidRPr="006911C0">
        <w:rPr>
          <w:rFonts w:ascii="Calibri" w:eastAsia="Calibri" w:hAnsi="Calibri" w:cs="Times New Roman"/>
          <w:lang w:eastAsia="en-US"/>
        </w:rPr>
        <w:t xml:space="preserve"> Кемеровская область,  город  Тайга, 40 лет Октября, 17а </w:t>
      </w:r>
    </w:p>
    <w:p w:rsidR="006550D8" w:rsidRPr="006550D8" w:rsidRDefault="006550D8" w:rsidP="000B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1C0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Тел.: </w:t>
      </w:r>
    </w:p>
    <w:tbl>
      <w:tblPr>
        <w:tblW w:w="9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6911C0" w:rsidRPr="006911C0" w:rsidTr="009138B8">
        <w:trPr>
          <w:trHeight w:val="249"/>
        </w:trPr>
        <w:tc>
          <w:tcPr>
            <w:tcW w:w="4924" w:type="dxa"/>
          </w:tcPr>
          <w:p w:rsidR="006911C0" w:rsidRPr="006911C0" w:rsidRDefault="006911C0" w:rsidP="00691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83844842569 </w:t>
            </w:r>
          </w:p>
        </w:tc>
      </w:tr>
      <w:tr w:rsidR="006911C0" w:rsidRPr="006911C0" w:rsidTr="009138B8">
        <w:trPr>
          <w:trHeight w:val="111"/>
        </w:trPr>
        <w:tc>
          <w:tcPr>
            <w:tcW w:w="4924" w:type="dxa"/>
          </w:tcPr>
          <w:p w:rsidR="006911C0" w:rsidRPr="006911C0" w:rsidRDefault="006911C0" w:rsidP="00691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detsad-54@mail.ru</w:t>
            </w:r>
          </w:p>
        </w:tc>
      </w:tr>
    </w:tbl>
    <w:p w:rsidR="001127CC" w:rsidRPr="006911C0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911C0" w:rsidRDefault="006911C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0B4539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Ад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t>Тайгинского городского округа</w:t>
      </w:r>
    </w:p>
    <w:p w:rsidR="00781F7D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Дошколь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t>ное учреждение</w:t>
      </w:r>
      <w:proofErr w:type="gramStart"/>
      <w:r w:rsidR="00700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824" w:rsidRDefault="00227D81" w:rsidP="00A77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двухэтажное типовое здание</w:t>
      </w:r>
      <w:r w:rsidR="00781F7D">
        <w:rPr>
          <w:rFonts w:ascii="Times New Roman" w:eastAsia="Times New Roman" w:hAnsi="Times New Roman" w:cs="Times New Roman"/>
          <w:sz w:val="24"/>
          <w:szCs w:val="24"/>
        </w:rPr>
        <w:t>, в котором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>ункционирует 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50D8" w:rsidRPr="006550D8" w:rsidRDefault="00A77E8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Наполняемость М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 в 2016 – 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году составила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 детей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возраста. </w:t>
      </w:r>
    </w:p>
    <w:p w:rsidR="006550D8" w:rsidRPr="006550D8" w:rsidRDefault="00A77E8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ДОУ 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 графику пятидневной рабочей недели с двумя выходными днями. Время пребывания в группах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12 часов 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t xml:space="preserve"> с 7.30 до 19.3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 на обучение по образовательным программам дошкольного образования в </w:t>
      </w:r>
      <w:proofErr w:type="spellStart"/>
      <w:r w:rsidR="007003D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7003D8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альное</w:t>
      </w:r>
      <w:proofErr w:type="spellEnd"/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ное  дошкольное образовательное учреждение  </w:t>
      </w:r>
      <w:r w:rsidR="007003D8">
        <w:rPr>
          <w:rFonts w:ascii="Times New Roman" w:eastAsia="Times New Roman" w:hAnsi="Times New Roman" w:cs="Times New Roman"/>
          <w:b/>
          <w:bCs/>
          <w:sz w:val="24"/>
          <w:szCs w:val="24"/>
        </w:rPr>
        <w:t>«Д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етский сад № </w:t>
      </w:r>
      <w:r w:rsidR="007003D8">
        <w:rPr>
          <w:rFonts w:ascii="Times New Roman" w:eastAsia="Times New Roman" w:hAnsi="Times New Roman" w:cs="Times New Roman"/>
          <w:b/>
          <w:bCs/>
          <w:sz w:val="24"/>
          <w:szCs w:val="24"/>
        </w:rPr>
        <w:t>54» Тайгинского городского округа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«Об образовании в Российской Федерации» от 29.12.2012 № 273-ФЗ, приказом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  <w:proofErr w:type="gramEnd"/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1.2. Программное обеспечение 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образовательной деятельности определяется основной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программой </w:t>
      </w:r>
      <w:r w:rsidR="00A77E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  дошкольного образовательного</w:t>
      </w:r>
      <w:r w:rsidR="00603880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>реждения</w:t>
      </w:r>
      <w:r w:rsidR="00603880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A77E80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сада № </w:t>
      </w:r>
      <w:r w:rsidR="00A77E80">
        <w:rPr>
          <w:rFonts w:ascii="Times New Roman" w:eastAsia="Times New Roman" w:hAnsi="Times New Roman" w:cs="Times New Roman"/>
          <w:b/>
          <w:bCs/>
          <w:sz w:val="24"/>
          <w:szCs w:val="24"/>
        </w:rPr>
        <w:t>54»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7E80">
        <w:rPr>
          <w:rFonts w:ascii="Times New Roman" w:eastAsia="Times New Roman" w:hAnsi="Times New Roman" w:cs="Times New Roman"/>
          <w:b/>
          <w:bCs/>
          <w:sz w:val="24"/>
          <w:szCs w:val="24"/>
        </w:rPr>
        <w:t>Тайгинского</w:t>
      </w:r>
      <w:proofErr w:type="spellEnd"/>
      <w:r w:rsidR="00A7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ной п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дагогическим коллекти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 xml:space="preserve">вом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а основе примерной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граммы  дошкольного обра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>зования «Радуга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  под редакци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 xml:space="preserve"> авторы С.Г. </w:t>
      </w:r>
      <w:proofErr w:type="spellStart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>Якобсон</w:t>
      </w:r>
      <w:proofErr w:type="gramStart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>.И.Гризик</w:t>
      </w:r>
      <w:proofErr w:type="spellEnd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>Т.Н.Доронова</w:t>
      </w:r>
      <w:proofErr w:type="spellEnd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>Е.В.Соловьева</w:t>
      </w:r>
      <w:proofErr w:type="spellEnd"/>
      <w:r w:rsidR="00A77E80" w:rsidRPr="00A77E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в соответствии с федеральным гос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дарственным образовательным стандартом дошкольного образования.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 организации образовательной деятельности во всех группах составляет ко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1.3.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Социальный статус семей воспитанников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Категории семей нашего образовательного учреждения различны. Основную часть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ставляют полные благополучные семьи – 87%. </w:t>
      </w:r>
    </w:p>
    <w:p w:rsidR="006550D8" w:rsidRPr="006550D8" w:rsidRDefault="009138B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Были обследованы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семей.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Категории семей </w:t>
      </w:r>
    </w:p>
    <w:p w:rsidR="006550D8" w:rsidRPr="006550D8" w:rsidRDefault="00FA45B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>– семей 72</w:t>
      </w:r>
    </w:p>
    <w:p w:rsidR="006550D8" w:rsidRPr="006550D8" w:rsidRDefault="00FA45B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Неполная  – 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>семья 39</w:t>
      </w:r>
    </w:p>
    <w:p w:rsidR="006550D8" w:rsidRPr="006550D8" w:rsidRDefault="00FA45B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многодетная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 xml:space="preserve"> –  7</w:t>
      </w:r>
    </w:p>
    <w:p w:rsidR="006550D8" w:rsidRPr="006550D8" w:rsidRDefault="00FA45B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опекуны – 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6550D8" w:rsidRPr="006550D8" w:rsidRDefault="00FA45B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с инвалидом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образования родителей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</w:p>
    <w:p w:rsidR="006550D8" w:rsidRPr="006550D8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</w:t>
      </w:r>
      <w:r w:rsidR="009D69F9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(среднее профессиональное)</w:t>
      </w:r>
      <w:r w:rsidR="009138B8">
        <w:rPr>
          <w:rFonts w:ascii="Times New Roman" w:eastAsia="Times New Roman" w:hAnsi="Times New Roman" w:cs="Times New Roman"/>
          <w:sz w:val="24"/>
          <w:szCs w:val="24"/>
        </w:rPr>
        <w:t xml:space="preserve"> – 83</w:t>
      </w:r>
    </w:p>
    <w:p w:rsidR="006550D8" w:rsidRPr="006550D8" w:rsidRDefault="009138B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– </w:t>
      </w:r>
      <w:r w:rsidR="006E455F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родителей</w:t>
      </w:r>
    </w:p>
    <w:p w:rsidR="006550D8" w:rsidRPr="006550D8" w:rsidRDefault="006E455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служащие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6550D8" w:rsidRPr="006550D8" w:rsidRDefault="006E455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рабочие– 112</w:t>
      </w:r>
    </w:p>
    <w:p w:rsidR="006550D8" w:rsidRPr="006550D8" w:rsidRDefault="006E455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безработные  и домохозяйки - 8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1.4.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Общественное самоуправление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 w:rsidR="00E0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действует  </w:t>
      </w:r>
      <w:r w:rsidR="00A2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овет</w:t>
      </w:r>
      <w:r w:rsidR="00E36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r w:rsidR="00A2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бразовательного  учреждения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ятельность Совета осуществляется в соответствии с законами и нормативными правовы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нормативными правовым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и актами органов самоуправл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>Уставом 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77E80">
        <w:rPr>
          <w:rFonts w:ascii="Times New Roman" w:eastAsia="Times New Roman" w:hAnsi="Times New Roman" w:cs="Times New Roman"/>
          <w:sz w:val="24"/>
          <w:szCs w:val="24"/>
        </w:rPr>
        <w:t>54»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Положением о Совете, иными локальными актами Учреждения.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Основными задачами Совета являются:</w:t>
      </w:r>
    </w:p>
    <w:p w:rsidR="00E365CA" w:rsidRP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осуществлению управленческих начал, развитию инициативы колле</w:t>
      </w:r>
      <w:r w:rsidRPr="00D312D5">
        <w:rPr>
          <w:rFonts w:ascii="Times New Roman" w:hAnsi="Times New Roman" w:cs="Times New Roman"/>
        </w:rPr>
        <w:t>к</w:t>
      </w:r>
      <w:r w:rsidRPr="00D312D5">
        <w:rPr>
          <w:rFonts w:ascii="Times New Roman" w:hAnsi="Times New Roman" w:cs="Times New Roman"/>
        </w:rPr>
        <w:t xml:space="preserve">тива. </w:t>
      </w:r>
    </w:p>
    <w:p w:rsidR="00E365CA" w:rsidRPr="00E365CA" w:rsidRDefault="00A77E80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реализует право </w:t>
      </w:r>
      <w:r w:rsidR="00E365CA" w:rsidRPr="00D312D5">
        <w:rPr>
          <w:rFonts w:ascii="Times New Roman" w:hAnsi="Times New Roman" w:cs="Times New Roman"/>
        </w:rPr>
        <w:t xml:space="preserve">ДОУ на самостоятельность в решении вопросов, способствующих оптимальной организации образовательного процесса и финансово- хозяйственной деятельности. </w:t>
      </w:r>
    </w:p>
    <w:p w:rsidR="00E365CA" w:rsidRDefault="00E365CA" w:rsidP="00E365CA">
      <w:pPr>
        <w:pStyle w:val="ac"/>
        <w:numPr>
          <w:ilvl w:val="0"/>
          <w:numId w:val="25"/>
        </w:numPr>
        <w:ind w:left="0" w:firstLine="54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Совет содействует расширению коллегиальных, демократических форм управления и в</w:t>
      </w:r>
      <w:r w:rsidRPr="00D312D5">
        <w:rPr>
          <w:rFonts w:ascii="Times New Roman" w:hAnsi="Times New Roman" w:cs="Times New Roman"/>
        </w:rPr>
        <w:t>о</w:t>
      </w:r>
      <w:r w:rsidRPr="00D312D5">
        <w:rPr>
          <w:rFonts w:ascii="Times New Roman" w:hAnsi="Times New Roman" w:cs="Times New Roman"/>
        </w:rPr>
        <w:t xml:space="preserve">площения в жизнь государственно-общественных принципов. </w:t>
      </w: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К компетенции Совета относится: </w:t>
      </w:r>
    </w:p>
    <w:p w:rsidR="00E365CA" w:rsidRDefault="00E365CA" w:rsidP="00E365CA">
      <w:pPr>
        <w:pStyle w:val="ac"/>
        <w:rPr>
          <w:rFonts w:ascii="Times New Roman" w:hAnsi="Times New Roman" w:cs="Times New Roman"/>
        </w:rPr>
      </w:pP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lastRenderedPageBreak/>
        <w:t>рассмотрение и обсуждение ежегодного отчета о поступлении и расходовании фина</w:t>
      </w:r>
      <w:r w:rsidR="00A77E80">
        <w:rPr>
          <w:rFonts w:ascii="Times New Roman" w:hAnsi="Times New Roman" w:cs="Times New Roman"/>
        </w:rPr>
        <w:t xml:space="preserve">нсовых и материальных средств </w:t>
      </w:r>
      <w:r w:rsidRPr="00D312D5">
        <w:rPr>
          <w:rFonts w:ascii="Times New Roman" w:hAnsi="Times New Roman" w:cs="Times New Roman"/>
        </w:rPr>
        <w:t xml:space="preserve">ДОУ, а также отчета о </w:t>
      </w:r>
      <w:r>
        <w:rPr>
          <w:rFonts w:ascii="Times New Roman" w:hAnsi="Times New Roman" w:cs="Times New Roman"/>
        </w:rPr>
        <w:t xml:space="preserve">результатах </w:t>
      </w:r>
      <w:proofErr w:type="spellStart"/>
      <w:r>
        <w:rPr>
          <w:rFonts w:ascii="Times New Roman" w:hAnsi="Times New Roman" w:cs="Times New Roman"/>
        </w:rPr>
        <w:t>самообследования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 xml:space="preserve">разработка </w:t>
      </w:r>
      <w:r w:rsidR="00A77E80">
        <w:rPr>
          <w:rFonts w:ascii="Times New Roman" w:hAnsi="Times New Roman" w:cs="Times New Roman"/>
        </w:rPr>
        <w:t xml:space="preserve">проекта новой редакции Устава </w:t>
      </w:r>
      <w:r w:rsidRPr="00D312D5">
        <w:rPr>
          <w:rFonts w:ascii="Times New Roman" w:hAnsi="Times New Roman" w:cs="Times New Roman"/>
        </w:rPr>
        <w:t xml:space="preserve">ДОУ, проектов изменений и </w:t>
      </w:r>
      <w:r>
        <w:rPr>
          <w:rFonts w:ascii="Times New Roman" w:hAnsi="Times New Roman" w:cs="Times New Roman"/>
        </w:rPr>
        <w:t>дополнений, вн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симых в Устав;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рассмотрение и обсуждение вопросов стратег</w:t>
      </w:r>
      <w:r w:rsidR="00A77E80">
        <w:rPr>
          <w:rFonts w:ascii="Times New Roman" w:hAnsi="Times New Roman" w:cs="Times New Roman"/>
        </w:rPr>
        <w:t xml:space="preserve">ии развития </w:t>
      </w:r>
      <w:r>
        <w:rPr>
          <w:rFonts w:ascii="Times New Roman" w:hAnsi="Times New Roman" w:cs="Times New Roman"/>
        </w:rPr>
        <w:t>ДОУ;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разработка проекта Правил вну</w:t>
      </w:r>
      <w:r w:rsidR="00A77E80">
        <w:rPr>
          <w:rFonts w:ascii="Times New Roman" w:hAnsi="Times New Roman" w:cs="Times New Roman"/>
        </w:rPr>
        <w:t xml:space="preserve">треннего трудового распорядка </w:t>
      </w:r>
      <w:r w:rsidRPr="00D312D5">
        <w:rPr>
          <w:rFonts w:ascii="Times New Roman" w:hAnsi="Times New Roman" w:cs="Times New Roman"/>
        </w:rPr>
        <w:t>ДОУ, разработка и прин</w:t>
      </w:r>
      <w:r w:rsidRPr="00D312D5">
        <w:rPr>
          <w:rFonts w:ascii="Times New Roman" w:hAnsi="Times New Roman" w:cs="Times New Roman"/>
        </w:rPr>
        <w:t>я</w:t>
      </w:r>
      <w:r w:rsidRPr="00D312D5">
        <w:rPr>
          <w:rFonts w:ascii="Times New Roman" w:hAnsi="Times New Roman" w:cs="Times New Roman"/>
        </w:rPr>
        <w:t>т</w:t>
      </w:r>
      <w:r w:rsidR="00A77E80">
        <w:rPr>
          <w:rFonts w:ascii="Times New Roman" w:hAnsi="Times New Roman" w:cs="Times New Roman"/>
        </w:rPr>
        <w:t xml:space="preserve">ие иных локальных актов </w:t>
      </w:r>
      <w:r>
        <w:rPr>
          <w:rFonts w:ascii="Times New Roman" w:hAnsi="Times New Roman" w:cs="Times New Roman"/>
        </w:rPr>
        <w:t xml:space="preserve">ДОУ;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рассмотрение и обсуждение вопросов материально-технического обеспечения и оснащения образовательного процесса, благоустро</w:t>
      </w:r>
      <w:r>
        <w:rPr>
          <w:rFonts w:ascii="Times New Roman" w:hAnsi="Times New Roman" w:cs="Times New Roman"/>
        </w:rPr>
        <w:t xml:space="preserve">йства помещений и территории;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рассмотрение и выработка предложений по улучшению работы по обеспечению питания и медицинскому обеспечению восп</w:t>
      </w:r>
      <w:r>
        <w:rPr>
          <w:rFonts w:ascii="Times New Roman" w:hAnsi="Times New Roman" w:cs="Times New Roman"/>
        </w:rPr>
        <w:t>итанников и работни</w:t>
      </w:r>
      <w:r w:rsidR="00A77E80">
        <w:rPr>
          <w:rFonts w:ascii="Times New Roman" w:hAnsi="Times New Roman" w:cs="Times New Roman"/>
        </w:rPr>
        <w:t xml:space="preserve">ков </w:t>
      </w:r>
      <w:r>
        <w:rPr>
          <w:rFonts w:ascii="Times New Roman" w:hAnsi="Times New Roman" w:cs="Times New Roman"/>
        </w:rPr>
        <w:t xml:space="preserve">ДОУ; 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зас</w:t>
      </w:r>
      <w:r w:rsidR="00A77E80">
        <w:rPr>
          <w:rFonts w:ascii="Times New Roman" w:hAnsi="Times New Roman" w:cs="Times New Roman"/>
        </w:rPr>
        <w:t xml:space="preserve">лушивание отчетов заведующего </w:t>
      </w:r>
      <w:r w:rsidRPr="00D312D5">
        <w:rPr>
          <w:rFonts w:ascii="Times New Roman" w:hAnsi="Times New Roman" w:cs="Times New Roman"/>
        </w:rPr>
        <w:t>ДОУ и кол</w:t>
      </w:r>
      <w:r w:rsidR="00A77E80">
        <w:rPr>
          <w:rFonts w:ascii="Times New Roman" w:hAnsi="Times New Roman" w:cs="Times New Roman"/>
        </w:rPr>
        <w:t xml:space="preserve">легиальных органов управления </w:t>
      </w:r>
      <w:r w:rsidRPr="00D312D5">
        <w:rPr>
          <w:rFonts w:ascii="Times New Roman" w:hAnsi="Times New Roman" w:cs="Times New Roman"/>
        </w:rPr>
        <w:t>ДОУ</w:t>
      </w:r>
      <w:r>
        <w:rPr>
          <w:rFonts w:ascii="Times New Roman" w:hAnsi="Times New Roman" w:cs="Times New Roman"/>
        </w:rPr>
        <w:t xml:space="preserve"> по вопросам их деятельности;</w:t>
      </w:r>
    </w:p>
    <w:p w:rsidR="00E365CA" w:rsidRDefault="00E365CA" w:rsidP="00E365CA">
      <w:pPr>
        <w:pStyle w:val="ac"/>
        <w:numPr>
          <w:ilvl w:val="0"/>
          <w:numId w:val="26"/>
        </w:numPr>
        <w:ind w:left="426" w:firstLine="0"/>
        <w:rPr>
          <w:rFonts w:ascii="Times New Roman" w:hAnsi="Times New Roman" w:cs="Times New Roman"/>
        </w:rPr>
      </w:pPr>
      <w:r w:rsidRPr="00D312D5">
        <w:rPr>
          <w:rFonts w:ascii="Times New Roman" w:hAnsi="Times New Roman" w:cs="Times New Roman"/>
        </w:rPr>
        <w:t>рассмотрен</w:t>
      </w:r>
      <w:r w:rsidR="00A77E80">
        <w:rPr>
          <w:rFonts w:ascii="Times New Roman" w:hAnsi="Times New Roman" w:cs="Times New Roman"/>
        </w:rPr>
        <w:t xml:space="preserve">ие иных вопросов деятельности </w:t>
      </w:r>
      <w:r w:rsidRPr="00D312D5">
        <w:rPr>
          <w:rFonts w:ascii="Times New Roman" w:hAnsi="Times New Roman" w:cs="Times New Roman"/>
        </w:rPr>
        <w:t>ДОУ, вынесенных на рассмотрение заведу</w:t>
      </w:r>
      <w:r w:rsidRPr="00D312D5">
        <w:rPr>
          <w:rFonts w:ascii="Times New Roman" w:hAnsi="Times New Roman" w:cs="Times New Roman"/>
        </w:rPr>
        <w:t>ю</w:t>
      </w:r>
      <w:r w:rsidR="00A77E80">
        <w:rPr>
          <w:rFonts w:ascii="Times New Roman" w:hAnsi="Times New Roman" w:cs="Times New Roman"/>
        </w:rPr>
        <w:t xml:space="preserve">щим </w:t>
      </w:r>
      <w:r w:rsidRPr="00D312D5">
        <w:rPr>
          <w:rFonts w:ascii="Times New Roman" w:hAnsi="Times New Roman" w:cs="Times New Roman"/>
        </w:rPr>
        <w:t>ДОУ, колле</w:t>
      </w:r>
      <w:r w:rsidR="00A77E80">
        <w:rPr>
          <w:rFonts w:ascii="Times New Roman" w:hAnsi="Times New Roman" w:cs="Times New Roman"/>
        </w:rPr>
        <w:t xml:space="preserve">гиальными органами управления </w:t>
      </w:r>
      <w:r w:rsidRPr="00D312D5">
        <w:rPr>
          <w:rFonts w:ascii="Times New Roman" w:hAnsi="Times New Roman" w:cs="Times New Roman"/>
        </w:rPr>
        <w:t xml:space="preserve">ДОУ. </w:t>
      </w:r>
    </w:p>
    <w:p w:rsidR="00E365CA" w:rsidRDefault="00E365C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1.5.Структура управления ДОУ</w:t>
      </w:r>
    </w:p>
    <w:p w:rsidR="006550D8" w:rsidRPr="006550D8" w:rsidRDefault="001F0E02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ДОУ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омное внимание администрацией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уделяется изуч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нию потенциальных возможностей каждого члена педагогического коллектива, прод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манному распределению функциональных обязанностей между членами администрации, самооценке результатов работы.</w:t>
      </w:r>
    </w:p>
    <w:p w:rsidR="006550D8" w:rsidRPr="006550D8" w:rsidRDefault="006550D8" w:rsidP="001F0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на основе сочетания принципов единоначалия и колл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гиальности, обеспечивающих государственно-общественный характер управления 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школьным образовательным учреждением. Управле</w:t>
      </w:r>
      <w:r w:rsidR="001F0E02">
        <w:rPr>
          <w:rFonts w:ascii="Times New Roman" w:eastAsia="Times New Roman" w:hAnsi="Times New Roman" w:cs="Times New Roman"/>
          <w:sz w:val="24"/>
          <w:szCs w:val="24"/>
        </w:rPr>
        <w:t>ние детским садом осуществляют: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бщее собрание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5CA" w:rsidRDefault="00E365C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1.6. </w:t>
      </w:r>
      <w:r w:rsidR="00E3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Стратегия развития и социальный заказ. 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ку ребенка к школе.</w:t>
      </w:r>
    </w:p>
    <w:p w:rsidR="006550D8" w:rsidRPr="00906C68" w:rsidRDefault="00906C6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550D8" w:rsidRPr="00906C68">
        <w:rPr>
          <w:rFonts w:ascii="Times New Roman" w:eastAsia="Times New Roman" w:hAnsi="Times New Roman" w:cs="Times New Roman"/>
          <w:bCs/>
          <w:sz w:val="24"/>
          <w:szCs w:val="24"/>
        </w:rPr>
        <w:t>Коллектив ДОУ организовывает образовательную деятельность, следуя нижеизл</w:t>
      </w:r>
      <w:r w:rsidR="006550D8"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550D8" w:rsidRPr="00906C68">
        <w:rPr>
          <w:rFonts w:ascii="Times New Roman" w:eastAsia="Times New Roman" w:hAnsi="Times New Roman" w:cs="Times New Roman"/>
          <w:bCs/>
          <w:sz w:val="24"/>
          <w:szCs w:val="24"/>
        </w:rPr>
        <w:t>женным положениям: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стандарта д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школьного образования и обеспечение условий реализации образовательной пр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реходе к следующему возрастному периоду.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моразвития ребенка, творчества, игры, общения и познания мира.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Основной контекст развития ребенка представляет собой игра, а не учебная 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тельность. Достижения детей дошкольного возраста определяются не суммой ко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кретных знаний, умений и навыков детей, а совокупностью личностных качеств, в том числе обеспечивающих психологическую готовность ребенка к школе. Соде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жание образовательного процесса в ДОУ обеспечивает достижение воспитанник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ми готовности к школе.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Содержание и организация образовательного процесса направлены на формиров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ние общей культуры, развитие физических, интеллектуальных и личностных 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честв, формирование предпосылок учебной деятельности, обеспечивающих соц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альную успешность, сохранение и укрепление здоровья детей, коррекцию нед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статков в физическом или психологическом развитии детей.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учреждения обеспечивает равные стартовые во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можности для обучения детей в 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1.7. </w:t>
      </w:r>
      <w:r w:rsidR="0090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Контактная информация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Заведующий – 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t>Ивлева Юлия Васильевна</w:t>
      </w:r>
    </w:p>
    <w:p w:rsidR="007003D8" w:rsidRPr="007003D8" w:rsidRDefault="007003D8" w:rsidP="0070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3D8">
        <w:rPr>
          <w:rFonts w:ascii="Times New Roman" w:eastAsia="Times New Roman" w:hAnsi="Times New Roman" w:cs="Times New Roman"/>
          <w:sz w:val="24"/>
          <w:szCs w:val="24"/>
        </w:rPr>
        <w:t xml:space="preserve">Кемеровская область,  город  Тайга, </w:t>
      </w:r>
    </w:p>
    <w:p w:rsidR="007003D8" w:rsidRDefault="007003D8" w:rsidP="0070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3D8">
        <w:rPr>
          <w:rFonts w:ascii="Times New Roman" w:eastAsia="Times New Roman" w:hAnsi="Times New Roman" w:cs="Times New Roman"/>
          <w:sz w:val="24"/>
          <w:szCs w:val="24"/>
        </w:rPr>
        <w:t>40 лет Октября, 17а</w:t>
      </w:r>
    </w:p>
    <w:p w:rsidR="007003D8" w:rsidRPr="006550D8" w:rsidRDefault="007003D8" w:rsidP="0070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3D8">
        <w:rPr>
          <w:rFonts w:ascii="Times New Roman" w:eastAsia="Times New Roman" w:hAnsi="Times New Roman" w:cs="Times New Roman"/>
          <w:sz w:val="24"/>
          <w:szCs w:val="24"/>
        </w:rPr>
        <w:t>detsad-54@mail.ru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сайт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3D8" w:rsidRPr="007003D8">
        <w:rPr>
          <w:rFonts w:ascii="Times New Roman" w:eastAsia="Times New Roman" w:hAnsi="Times New Roman" w:cs="Times New Roman"/>
          <w:sz w:val="24"/>
          <w:szCs w:val="24"/>
        </w:rPr>
        <w:t xml:space="preserve">romahka42. </w:t>
      </w:r>
      <w:proofErr w:type="spellStart"/>
      <w:r w:rsidR="007003D8" w:rsidRPr="007003D8">
        <w:rPr>
          <w:rFonts w:ascii="Times New Roman" w:eastAsia="Times New Roman" w:hAnsi="Times New Roman" w:cs="Times New Roman"/>
          <w:sz w:val="24"/>
          <w:szCs w:val="24"/>
        </w:rPr>
        <w:t>nethose</w:t>
      </w:r>
      <w:proofErr w:type="spellEnd"/>
      <w:r w:rsidR="007003D8" w:rsidRPr="007003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003D8" w:rsidRPr="007003D8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906C68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Целевая аудитория сайта - работники образования, родители и дети.             </w:t>
      </w: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тельног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о информационного пространства 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учреждения; предст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авление 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 в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Интернет-сообществе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0D8" w:rsidRPr="00A208B1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6550D8" w:rsidRPr="0061477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Особенности </w:t>
      </w:r>
      <w:r w:rsidR="00A208B1" w:rsidRPr="00614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воспитательно-образовательного процесса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ении многих  лет существования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ведется комплексная работа по сохран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нию и укреплению здоровья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t xml:space="preserve">ьтурно-оздоровительной работы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 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</w:t>
      </w:r>
      <w:r w:rsidR="007003D8">
        <w:rPr>
          <w:rFonts w:ascii="Times New Roman" w:eastAsia="Times New Roman" w:hAnsi="Times New Roman" w:cs="Times New Roman"/>
          <w:sz w:val="24"/>
          <w:szCs w:val="24"/>
        </w:rPr>
        <w:t>е ежегодной вакцинации гриппа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процедур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3–4 года –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5-7 лет – обливание рук до локтей прохладной водой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СанПиН в детсаду и на территории ДОУ.</w:t>
      </w:r>
    </w:p>
    <w:p w:rsidR="006550D8" w:rsidRPr="00906C6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педикулёза, отравлений и др.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на: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6550D8" w:rsidRPr="0070139C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данных направлений и обеспечения эмоционального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форта детей в 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тельные и </w:t>
      </w:r>
      <w:proofErr w:type="spellStart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</w:t>
      </w:r>
      <w:proofErr w:type="spell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 в ДОУ применительно к ребёнку - это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высокого уровня реального здоровья воспитаннику ДОУ и воспитание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валеологической</w:t>
      </w:r>
      <w:proofErr w:type="spell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культуры, как осознанного отношения ребёнка к здоровью и жизни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человека, знаний о здоровье и умений оберегать, поддерживать и охранять его.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ДОУ применяется комплекс средств и мероприятий, направленных </w:t>
      </w: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психофизического и психологического здоровья детей, развития физических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качеств: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• обеспечение здорового образа жизни (гибкий, щадящий режим, сбалансированное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питание, соблюдение нагрузки, физические нагрузки, гимнастика: утренняя, дыхательная,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артикуляционная</w:t>
      </w:r>
      <w:proofErr w:type="gram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, для глаз);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самостоятельная двигательная активность, образовательная деятельность по </w:t>
      </w: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физической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культуре, занятия в плавательном бассейне;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• гигиенические и водные процедуры, закаливание;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• активный отдых (спортивные развлечения, досуги, дни здоровья, пешие прогулки,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туристические походы в парковую зону, совместные праздники);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• проветривание помещений, прогулки на свежем воздухе, прием детей на улице в летне-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осенний период, обеспечение температурного режима;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• увлажнение воздуха в помещениях ДОУ;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• музыкальная терапия (музыкальное сопровождение режимных моментов, утренней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гимнастики, праздники, развлечения, использование музыкальных игрушек и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инструментов в совместной деятельности).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психогимнастика</w:t>
      </w:r>
      <w:proofErr w:type="spell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(игры и упражнения на развитие эмоциональной сферы, снятие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отрицательных эмоций, индивидуальная работа с детьми).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Все дети осматриваются медицинским работником в декретированные сроки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определением физического развития (</w:t>
      </w:r>
      <w:proofErr w:type="spellStart"/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весо</w:t>
      </w:r>
      <w:proofErr w:type="spell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ростовой</w:t>
      </w:r>
      <w:proofErr w:type="gram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показатель), группы здоровья,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физической подготовленности и физкультурной группы. Два раза в течение учебного года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в детском саду проводится медико-психолого-педагогическая диагностика, позволяющая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учитывать индивидуальное развитие каждого ребенка и </w:t>
      </w: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помогающая</w:t>
      </w:r>
      <w:proofErr w:type="gram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воспитателям в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планировании</w:t>
      </w:r>
      <w:proofErr w:type="gram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организации образовательного процесса.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 используют различные </w:t>
      </w:r>
      <w:proofErr w:type="spell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 на всех этапах</w:t>
      </w:r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и развития ребёнка (дыхательная, пальчиковая гимнастика, гимнастика после</w:t>
      </w:r>
      <w:proofErr w:type="gramEnd"/>
    </w:p>
    <w:p w:rsidR="0093785B" w:rsidRPr="0093785B" w:rsidRDefault="0093785B" w:rsidP="00937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785B">
        <w:rPr>
          <w:rFonts w:ascii="Times New Roman" w:eastAsia="Calibri" w:hAnsi="Times New Roman" w:cs="Times New Roman"/>
          <w:sz w:val="24"/>
          <w:szCs w:val="24"/>
          <w:lang w:eastAsia="en-US"/>
        </w:rPr>
        <w:t>сна, физкультминутки во время занятий, подвижные игры и др.).</w:t>
      </w:r>
    </w:p>
    <w:p w:rsidR="0093785B" w:rsidRPr="006550D8" w:rsidRDefault="0093785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2.2. Социальное партнерство учреждения.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Удачное расположение ДОУ в инфраструктуре позволяет тесно сотрудничать с разли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ными учреждениями, расположенными в ближайшем окружении.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партнерства с различными организациями.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10"/>
        <w:gridCol w:w="3828"/>
      </w:tblGrid>
      <w:tr w:rsidR="006550D8" w:rsidRPr="006550D8" w:rsidTr="006550D8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*обмен опытом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*оптимизация воспитательно-образовательного процесса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*обогащение новыми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технологиями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конкурсы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праздники совместно с родителями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70139C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преемственности ДОУ и СОШ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-совместные педсоветы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785B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«Юность»</w:t>
            </w:r>
          </w:p>
          <w:p w:rsidR="0093785B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спорти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школа</w:t>
            </w:r>
          </w:p>
          <w:p w:rsidR="0093785B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5B" w:rsidRPr="006550D8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3783" w:type="dxa"/>
            <w:hideMark/>
          </w:tcPr>
          <w:p w:rsidR="0093785B" w:rsidRPr="0093785B" w:rsidRDefault="0093785B" w:rsidP="0093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5B" w:rsidRPr="0093785B" w:rsidRDefault="0093785B" w:rsidP="0093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85B" w:rsidRPr="0093785B" w:rsidRDefault="0093785B" w:rsidP="0093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6550D8" w:rsidRPr="006550D8" w:rsidRDefault="0093785B" w:rsidP="0093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93785B" w:rsidRPr="0093785B" w:rsidRDefault="0093785B" w:rsidP="0093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кра</w:t>
            </w: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</w:t>
            </w:r>
          </w:p>
          <w:p w:rsidR="006550D8" w:rsidRPr="006550D8" w:rsidRDefault="0093785B" w:rsidP="00937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8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0A554F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3680" w:type="dxa"/>
            <w:hideMark/>
          </w:tcPr>
          <w:p w:rsidR="000A554F" w:rsidRPr="000A554F" w:rsidRDefault="000A554F" w:rsidP="000A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</w:t>
            </w: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тике </w:t>
            </w:r>
            <w:proofErr w:type="gramStart"/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дорожно-</w:t>
            </w:r>
          </w:p>
          <w:p w:rsidR="006550D8" w:rsidRPr="006550D8" w:rsidRDefault="000A554F" w:rsidP="000A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3783" w:type="dxa"/>
            <w:hideMark/>
          </w:tcPr>
          <w:p w:rsidR="006550D8" w:rsidRPr="006550D8" w:rsidRDefault="000A554F" w:rsidP="000A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</w:t>
            </w: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правил д</w:t>
            </w: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554F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</w:tr>
      <w:tr w:rsidR="006550D8" w:rsidRPr="006550D8" w:rsidTr="00906C68">
        <w:trPr>
          <w:tblCellSpacing w:w="15" w:type="dxa"/>
        </w:trPr>
        <w:tc>
          <w:tcPr>
            <w:tcW w:w="1970" w:type="dxa"/>
            <w:hideMark/>
          </w:tcPr>
          <w:p w:rsidR="006550D8" w:rsidRPr="006550D8" w:rsidRDefault="0093785B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Детская городская</w:t>
            </w:r>
            <w:r w:rsidR="0070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</w:p>
        </w:tc>
        <w:tc>
          <w:tcPr>
            <w:tcW w:w="3680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тематических выставок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выставках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библиотеку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консультации, работа с литерат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рой разного направления, испол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библиотечных фондов.</w:t>
            </w:r>
          </w:p>
        </w:tc>
      </w:tr>
    </w:tbl>
    <w:p w:rsidR="006550D8" w:rsidRPr="006550D8" w:rsidRDefault="00906C6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На основании совместной работы обогащается образовательный процесс по всем л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ниям развития детей. Согласно Закону РФ «Об образовании» приоритет воспитания 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бенка отдан семье. Социальные институты, такие как ДОУ и школы призваны помочь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мье, поддержать, направить и дополнить семейную воспитательную деятельность.</w:t>
      </w:r>
    </w:p>
    <w:p w:rsidR="001F0E02" w:rsidRDefault="001F0E02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E02" w:rsidRDefault="001F0E02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E02" w:rsidRDefault="001F0E02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655ABE" w:rsidRDefault="00655ABE" w:rsidP="00655A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Для реализации образовательной программы детского сада в групповых комнатах с</w:t>
      </w:r>
      <w:r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 xml:space="preserve">зданы следующие центры: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здоровья и физической культуры.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Музыкальный центр.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Художественный центр.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Познавательный центр (математические, логические, развивающие игры).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настроения.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опытно – экспериментальной деятельности.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театра.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книги.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</w:t>
      </w:r>
      <w:proofErr w:type="gramStart"/>
      <w:r>
        <w:rPr>
          <w:sz w:val="23"/>
          <w:szCs w:val="23"/>
        </w:rPr>
        <w:t>край</w:t>
      </w:r>
      <w:proofErr w:type="gramEnd"/>
      <w:r>
        <w:rPr>
          <w:sz w:val="23"/>
          <w:szCs w:val="23"/>
        </w:rPr>
        <w:t xml:space="preserve"> где я живу.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природы и наблюдений.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Центр сенсорного развития и мелкой моторики (ясельные, младшие группы). </w:t>
      </w:r>
    </w:p>
    <w:p w:rsidR="00655ABE" w:rsidRDefault="00655ABE" w:rsidP="00655ABE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Центр игры (для сюжетно-ролевой и других игр для мальчиков и девочек). </w:t>
      </w:r>
      <w:proofErr w:type="gramEnd"/>
    </w:p>
    <w:p w:rsidR="00655ABE" w:rsidRDefault="00655ABE" w:rsidP="00655A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Материал всех центров доступен детьми, а наполнение конкретными материалами соотве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ствует возрасту детей. </w:t>
      </w: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Основные формы работы с родителями</w:t>
      </w: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(законными представителями)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Взаимодействие дошкольного учреждения с семьёй является важным условием 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</w:t>
      </w:r>
      <w:proofErr w:type="gramEnd"/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решения задач всестороннего развития дошкольников.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Задача дошкольного учреждения - раскрыть перед родителями важные стороны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психолого-педагогического развития ребёнка на каждой возрастной ступени дошкольного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детства и порекомендовать соответствующие приёмы воспитания. Основную роль 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работе с родителями играют воспитатели. Они - главный источник информации о ребёнке,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 деятельности учреждения, от них родители получают 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психолого-педагогическую</w:t>
      </w:r>
      <w:proofErr w:type="gramEnd"/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информацию. Именно на них лежит основная ответственность. 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Педагоги детского сада находятся в постоянном взаимодействии с родителями, составляя неразрывное триединство «ребёнок 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-р</w:t>
      </w:r>
      <w:proofErr w:type="gram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одитель - педагог» понимая, что домашняя среда имеет основное воспитание и формирующее значение. В условиях сотрудничества с </w:t>
      </w:r>
      <w:proofErr w:type="spell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сем</w:t>
      </w: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ь</w:t>
      </w: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,п</w:t>
      </w:r>
      <w:proofErr w:type="gram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редполагающего</w:t>
      </w:r>
      <w:proofErr w:type="spell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взаимное уважение, понимание, доверие, достигаются желаемые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в процессе становления личности ребёнка. Основной целью взаимодействия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создание единого пространства «Семья - детский сад».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новым законом «Об образовании в Российской Федерации» одной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основных задач, стоящих перед детским дошкольным учреждением является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«взаимодействие с семьей для обеспечения полноценного развития личности ребенка».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ФГОС дошкольного образования обозначено, что работа с родителями должна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иметь дифференцированный подход, учитывать социальный статус, микроклимат семьи,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родительские запросы и степень заинтересованности родителей деятельностью ДОУ,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культуры педагогической грамотности семьи. Также сформулированы и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требования по взаимодействию учреждения работы с родителями.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представителей) в вопросах развития и образования, охраны и укрепления здоровья детей.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прошедшем учебном году организация работы по взаимодействию с родителями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осуществлялась в следующих направлениях: совместная деятельность, информирование,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консультирование, обучение, просвещение.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Педагогический коллектив ДОУ ставит перед собой определенные задачи 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</w:t>
      </w:r>
      <w:proofErr w:type="gramEnd"/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работе с родителями: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установление партнерских отношений с семьей каждого воспитанника;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объединение усилий для развития и воспитания детей;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создание атмосферы взаимопонимания, общности интересов, эмоциональной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взаимоподдержки</w:t>
      </w:r>
      <w:proofErr w:type="spell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активизация и обогащение воспитательных умений родителей.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88"/>
        <w:gridCol w:w="4571"/>
        <w:gridCol w:w="3012"/>
      </w:tblGrid>
      <w:tr w:rsidR="006E455F" w:rsidRPr="006E455F" w:rsidTr="00EB5670">
        <w:tc>
          <w:tcPr>
            <w:tcW w:w="1988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4571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3012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</w:tr>
      <w:tr w:rsidR="006E455F" w:rsidRPr="006E455F" w:rsidTr="00EB5670">
        <w:trPr>
          <w:trHeight w:val="1847"/>
        </w:trPr>
        <w:tc>
          <w:tcPr>
            <w:tcW w:w="1988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4571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контакта между педагогами,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родителями, детьми</w:t>
            </w:r>
          </w:p>
        </w:tc>
        <w:tc>
          <w:tcPr>
            <w:tcW w:w="3012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proofErr w:type="gramEnd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спортивных, интеллект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праздников, досуга, утренников </w:t>
            </w:r>
            <w:proofErr w:type="gramStart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родителей. Ко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курсы, смотры,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55F" w:rsidRPr="006E455F" w:rsidTr="00EB5670">
        <w:tc>
          <w:tcPr>
            <w:tcW w:w="1988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571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proofErr w:type="gramStart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</w:t>
            </w:r>
            <w:proofErr w:type="gramEnd"/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контакта между педагогами,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родителями, детьми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Семинары-практикумы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консультационный пункт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55F" w:rsidRPr="006E455F" w:rsidTr="00EB5670">
        <w:tc>
          <w:tcPr>
            <w:tcW w:w="1988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работой </w:t>
            </w:r>
            <w:proofErr w:type="gram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учреждения, особенностями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воспитания детей. Формирование у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родителей знаний о воспитании и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6E455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012" w:type="dxa"/>
          </w:tcPr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ознак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мительные и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просветительские пр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спекты </w:t>
            </w:r>
            <w:proofErr w:type="gramStart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в родительских уголках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групп, на информацио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стендах и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Организация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открытых дверей, о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крытых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просмотров занятий и др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видов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детей</w:t>
            </w:r>
          </w:p>
          <w:p w:rsidR="006E455F" w:rsidRPr="006E455F" w:rsidRDefault="006E455F" w:rsidP="006E4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Детский сад на сегодняшний день является открытым образовательным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пространством для всех участников </w:t>
      </w:r>
      <w:proofErr w:type="spell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воспитательно</w:t>
      </w:r>
      <w:proofErr w:type="spell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-образовательного процесса. В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соответствии</w:t>
      </w:r>
      <w:proofErr w:type="gram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федеральных государственных образовательных стандартов работа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педагогического коллектива ДОУ с родителями </w:t>
      </w:r>
      <w:proofErr w:type="gramStart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организованна</w:t>
      </w:r>
      <w:proofErr w:type="gramEnd"/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рамках равноправных</w:t>
      </w:r>
    </w:p>
    <w:p w:rsidR="006E455F" w:rsidRPr="006E455F" w:rsidRDefault="006E455F" w:rsidP="006E4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45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партнёрских взаимоотношений.</w:t>
      </w:r>
    </w:p>
    <w:p w:rsidR="006E455F" w:rsidRPr="006550D8" w:rsidRDefault="006E455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3.1. </w:t>
      </w:r>
      <w:r w:rsidR="0090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Характеристика территории ДОУ. Организация развивающей предметно- пр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странственной среды</w:t>
      </w:r>
    </w:p>
    <w:p w:rsidR="006550D8" w:rsidRDefault="00906C6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554F">
        <w:rPr>
          <w:rFonts w:ascii="Times New Roman" w:eastAsia="Times New Roman" w:hAnsi="Times New Roman" w:cs="Times New Roman"/>
          <w:sz w:val="24"/>
          <w:szCs w:val="24"/>
        </w:rPr>
        <w:t xml:space="preserve">хническая и развивающая среда ДОУ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Групповые комнаты. Во всех группах детского сада  созданы условия для разноо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повых комнат способствует благоприятному психологическому климату, эмоци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нальному благополучию детей.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 работы проходит в музыкальном зале.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Коррекционная р</w:t>
      </w:r>
      <w:r w:rsidR="000A554F">
        <w:rPr>
          <w:rFonts w:ascii="Times New Roman" w:eastAsia="Times New Roman" w:hAnsi="Times New Roman" w:cs="Times New Roman"/>
          <w:sz w:val="24"/>
          <w:szCs w:val="24"/>
        </w:rPr>
        <w:t>абота осуществляется в кабинете учителя-логопеда.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 педагогов осуществляется в методическом каб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нете, где имеется необходимая литература,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, наглядные пособия по всем направлениям деятельности детского сада.</w:t>
      </w:r>
    </w:p>
    <w:p w:rsidR="0046070B" w:rsidRPr="000B2C34" w:rsidRDefault="0046070B" w:rsidP="0046070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2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Имеется комплексная система безопасности:</w:t>
      </w:r>
      <w:r w:rsidRPr="000B2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автоматическая пожарная сигнализация;</w:t>
      </w:r>
      <w:r w:rsidRPr="000B2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система тревожной сигнализации;</w:t>
      </w:r>
      <w:r w:rsidRPr="000B2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домофон (система доступа);</w:t>
      </w:r>
      <w:r w:rsidRPr="000B2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система оповещения населения при чрезвычайных ситуациях.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6070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В методическом кабинете создан небольшой библиотечный фонд с необходимыми пос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биями и литературой для работы воспитателей. Медицинский блок, состоящий из кабин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тов врача, процедурного кабинета, массажного кабине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та, оборудован всем необходимым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70B" w:rsidRPr="0046070B" w:rsidRDefault="0046070B" w:rsidP="000A55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В помещениях групп есть всё необходимое для пребывания, обучения и воспитания детей: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Игрушки, игры, пособия в соответствии с индивидуальными и возрастными особенн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стями детей;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Мебель в соответствии с ростом детей (по требованиям СанПиНа);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Приобретен и пополняется развивающий занимательный материал;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Подобраны и пополняются информационно-просветительские материалы для родителей;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  <w:r w:rsidRPr="0046070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Имеются и обновляются выносные материалы для прогулок, находящиеся в отдельном помещении – прогулочной кладовой;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В раздевалках установлены индивидуальные шкафчики, оформлены выставки для де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ских творческих работ, оформлены стенды с информацией для родителей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В детских санитарных комнатах установлены современные санитарные приборы (в трех группах - по четыре унитаза детских, четыре детские раковины, душевой поддон; в одной группе – 2 детских унитаза, 3 детские раковины, душевой поддон), индивидуальные </w:t>
      </w:r>
      <w:proofErr w:type="spellStart"/>
      <w:r w:rsidRPr="0046070B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тенечнецы</w:t>
      </w:r>
      <w:proofErr w:type="spellEnd"/>
      <w:r w:rsidRPr="0046070B">
        <w:rPr>
          <w:rFonts w:ascii="Times New Roman" w:eastAsia="Times New Roman" w:hAnsi="Times New Roman" w:cs="Times New Roman"/>
          <w:sz w:val="24"/>
          <w:szCs w:val="24"/>
        </w:rPr>
        <w:t>. Отдельные подсобные помещения для хранения уборочного инвент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аря и х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зяйственных средств;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50D8" w:rsidRPr="006550D8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2016г. </w:t>
      </w:r>
      <w:r w:rsidR="000A5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были приобретены:</w:t>
      </w:r>
    </w:p>
    <w:p w:rsidR="006550D8" w:rsidRPr="006550D8" w:rsidRDefault="000B2C34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ноутбук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54F" w:rsidRDefault="006550D8" w:rsidP="000A55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пособия для педагогов и воспитанников;</w:t>
      </w:r>
    </w:p>
    <w:p w:rsidR="006550D8" w:rsidRPr="000A554F" w:rsidRDefault="006550D8" w:rsidP="000A55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sz w:val="24"/>
          <w:szCs w:val="24"/>
        </w:rPr>
        <w:t>игровая детская мебель;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детские игрушки.</w:t>
      </w: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27CC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3.2.Организация питания,  состояние обеспечения безопасности.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этому в плане работы детского сада вопрос о правильном питании занимает одно из ва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нейших мест.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Весь цикл приготовления блюд происходит на пищеблоке. Пищеблок на 100% укомпле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 xml:space="preserve">тован кадрами.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Санитарное состояние пищеблока соответствует требованиям Сан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ботанная картотека блюд, что обеспечивает сбалансированность питания по белкам, 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рам, углеводам.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Продукты, включенные в питание разнообразны: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9 видов круп;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из овощей: капуста, лук, морковь, свекла, картофель, огурцы, помидоры, зеленый горошек;</w:t>
      </w:r>
      <w:proofErr w:type="gramEnd"/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мясная продукция: куры, филе говядины, субпродукты (печень, сердце);</w:t>
      </w:r>
    </w:p>
    <w:p w:rsidR="006550D8" w:rsidRPr="006550D8" w:rsidRDefault="00D5759F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рыба морская: минтай, треска, скумбрия, горбуша;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молочная продукция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>: творог, сметана, молоко, йогурт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фрукты: я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>блоки;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разные виды напитков: компоты ассорти (изюм, курага, чернослив, сухофрукты), соки;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1-2 раза в неделю свежая выпечка.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Компоты ежедневно витаминизируются витамином C;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Готовая пища выдается только 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>после снятия пробы комиссии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сырой проду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всех помещений ДОУ и его территории.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годных условиях.</w:t>
      </w:r>
    </w:p>
    <w:p w:rsidR="006550D8" w:rsidRPr="006550D8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налом,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Территория ДОУ освещена, подъездные пути закрыты, регулярно осматривается на пре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мет безопасности. Разработан паспорт дорожной безопасности, паспорт антитеррорист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ческой защищенности.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Результаты деятельности ДОУ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 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стоянные участники</w:t>
      </w:r>
      <w:r w:rsidR="00351306">
        <w:rPr>
          <w:rFonts w:ascii="Times New Roman" w:eastAsia="Times New Roman" w:hAnsi="Times New Roman" w:cs="Times New Roman"/>
          <w:sz w:val="24"/>
          <w:szCs w:val="24"/>
        </w:rPr>
        <w:t xml:space="preserve"> районных,  городских творческих конкурсов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фестиваль 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творчества «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>Звездочка, зажгись!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 xml:space="preserve"> городской конкурс чтецов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возраста,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физкультурно-спортивный праздник «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>Спартакиада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50D8" w:rsidRDefault="00D5759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детский футбол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759F" w:rsidRDefault="00D5759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-городской велопробег;</w:t>
      </w:r>
    </w:p>
    <w:p w:rsidR="00D5759F" w:rsidRPr="006550D8" w:rsidRDefault="00D5759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городской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выставка  творческих работ «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Осень золотая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0139C" w:rsidRPr="006550D8" w:rsidRDefault="0070139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выставка творческих работ детей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«Зимние фантазии»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выставка творческих работ детей и родителей «Мама, папа, я – большие мастера»,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выставка творческих работ детей, «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1BC1">
        <w:rPr>
          <w:rFonts w:ascii="Times New Roman" w:eastAsia="Times New Roman" w:hAnsi="Times New Roman" w:cs="Times New Roman"/>
          <w:sz w:val="24"/>
          <w:szCs w:val="24"/>
        </w:rPr>
        <w:t>Мы-защитники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- уроки здоровья «Я прививок не боюсь», «На прививку к Айболиту»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Кроме того, все педагоги детского сада приняли участие в мероприятиях, организованных в ДОУ: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ДОУ:</w:t>
      </w:r>
    </w:p>
    <w:p w:rsidR="00D5759F" w:rsidRPr="006550D8" w:rsidRDefault="00D5759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«День знаний», «Осень золотая», «Новый год на порог», Неделя зимних игр и забав,  «Милые, мамочки»,  « Широкая Масленица», 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«Папа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, мама и я –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спортивная семья»,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здоровья,  Выпуск детей в школу,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День П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обеды, </w:t>
      </w:r>
      <w:r w:rsidR="000B2C34">
        <w:rPr>
          <w:rFonts w:ascii="Times New Roman" w:eastAsia="Times New Roman" w:hAnsi="Times New Roman" w:cs="Times New Roman"/>
          <w:sz w:val="24"/>
          <w:szCs w:val="24"/>
        </w:rPr>
        <w:t xml:space="preserve"> «День рождения города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ник,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посвящённый Дню защиты детей «Мир, в котором мы живем», летний спортивный пр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>аздник «Встречаем лето красное»</w:t>
      </w:r>
      <w:r w:rsidR="000B2C34">
        <w:rPr>
          <w:rFonts w:ascii="Times New Roman" w:eastAsia="Times New Roman" w:hAnsi="Times New Roman" w:cs="Times New Roman"/>
          <w:sz w:val="24"/>
          <w:szCs w:val="24"/>
        </w:rPr>
        <w:t>, «Бал цветов», «Карнавал шляп»</w:t>
      </w:r>
      <w:r w:rsidR="00D5759F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proofErr w:type="gramEnd"/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Выставки и смотры-конкурсы: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«На лучшее оформление групповых комнат к новому учебному год»,  «Чудеса осенней природы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«Как я провел лето»,  «Организация развивающей </w:t>
      </w:r>
      <w:r w:rsidR="00417C06"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предметно 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17C06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группах»,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«Зимние фантазии»,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 «Мамочка, милая моя!» - к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Дню Мат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ри, 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  «Защитники Отечества»,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«Я космонавтом стать хочу» к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космонавтики.</w:t>
      </w:r>
    </w:p>
    <w:p w:rsidR="00B471FE" w:rsidRDefault="00B471F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71FE" w:rsidRDefault="00B471F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71FE" w:rsidRDefault="00B471F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4.2 Реализация  годового плана работы ДОУ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педагогическим кол</w:t>
      </w:r>
      <w:r w:rsidR="00AF1BC1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лективом были поставлены на 2016-2017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сл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дующие задачи: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ствии с возрастными и индивидуальными особенностями, подготовка ребенка к жизни в современном обществе.</w:t>
      </w:r>
    </w:p>
    <w:p w:rsidR="00417C06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550D8" w:rsidRPr="006550D8" w:rsidRDefault="006550D8" w:rsidP="006550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Создание и совершенствование предметно-прос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471FE">
        <w:rPr>
          <w:rFonts w:ascii="Times New Roman" w:eastAsia="Times New Roman" w:hAnsi="Times New Roman" w:cs="Times New Roman"/>
          <w:sz w:val="24"/>
          <w:szCs w:val="24"/>
        </w:rPr>
        <w:t xml:space="preserve">ранственной развивающей среды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в соответствии с ФГОС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игровой деятельности как основы социального развития ребёнка в условиях реализации ФГОС.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работы: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Традиционные: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теоретические семинары;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семинары-практикумы;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открытые мероприятия и их анализ;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Инновационные: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proofErr w:type="gramEnd"/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педагогов»;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творческие конкурсы.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Высшей формой методической работы является </w:t>
      </w:r>
      <w:r w:rsidR="00AE787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овет.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В ДОУ пров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дятся Педагогические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оветы, которые включают теоретический материал (доклады,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C34" w:rsidRDefault="000B2C3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AF1BC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проведены Педагогические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оветы: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установочный «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Основные направл</w:t>
      </w:r>
      <w:r w:rsidR="00B471FE">
        <w:rPr>
          <w:rFonts w:ascii="Times New Roman" w:eastAsia="Times New Roman" w:hAnsi="Times New Roman" w:cs="Times New Roman"/>
          <w:sz w:val="24"/>
          <w:szCs w:val="24"/>
        </w:rPr>
        <w:t>ения развития Д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ОУ на 2016-2017 учебный год.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низация деятельности п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едагогического коллектива в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году», на котором были утверж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дены годовой план работы на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рабочие программы педагогов, планы работы с социальными структурами, сотрудничающие с ДОУ, распис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ние НОД.</w:t>
      </w:r>
    </w:p>
    <w:p w:rsidR="00AE7879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«Представление программы дополнительного образования педагогами ДОУ»</w:t>
      </w:r>
    </w:p>
    <w:p w:rsidR="006550D8" w:rsidRPr="006550D8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- «Предметно-прос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B2C34">
        <w:rPr>
          <w:rFonts w:ascii="Times New Roman" w:eastAsia="Times New Roman" w:hAnsi="Times New Roman" w:cs="Times New Roman"/>
          <w:sz w:val="24"/>
          <w:szCs w:val="24"/>
        </w:rPr>
        <w:t xml:space="preserve">ранственная развивающая среда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ДОУ, в соответствии ФГОС».</w:t>
      </w:r>
    </w:p>
    <w:p w:rsidR="006550D8" w:rsidRPr="006550D8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проанализироват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ь состояние развив</w:t>
      </w:r>
      <w:r w:rsidR="000B2C34">
        <w:rPr>
          <w:rFonts w:ascii="Times New Roman" w:eastAsia="Times New Roman" w:hAnsi="Times New Roman" w:cs="Times New Roman"/>
          <w:sz w:val="24"/>
          <w:szCs w:val="24"/>
        </w:rPr>
        <w:t xml:space="preserve">ающей среды 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на соответствие её требов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ниям ФГОС ДО и достаточности для реализ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ации Образовательной программы ГБ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ДОУ,  приблизить имеющуюся предметно-пространственную развивающую среду к требованиям ФГОС.</w:t>
      </w:r>
    </w:p>
    <w:p w:rsidR="00AE7879" w:rsidRDefault="00AE787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- «Развитие игровой деятельности в условиях реализации ФГОС».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Цель: повысить значимость игры в воспитательно-образовательном процессе ДОУ, как основного вида детской деятельности.          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-  «Результаты работы пе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дагогического коллектива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год». На итог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вом педсовете была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проанализирована работа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публичный 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клад заведующего 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ДОУ.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Был утвержден план летнего оздоровительного периода.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Основной формой методической работы с педагогами по совершенствованию их профе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сионального мастерства в нашем детском саду стала работа в рамках постоянно действ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ющего практического семинара по внедрению ФГОС ДО.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этом учебном году были проведены 3 семинара  по темам: «Современный подход к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данию предметно-пространственной развивающей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среды в ДОУ, в условиях  ФГОС», «Педагогические технологии руководства игрой дошкольника в ДОУ», «Уголок экспер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ментирования для развития познавательно-исследовательских способностей дошкольн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ков».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повышения педагогического мастерства педагогов проведены:</w:t>
      </w:r>
    </w:p>
    <w:p w:rsidR="006550D8" w:rsidRPr="006550D8" w:rsidRDefault="006550D8" w:rsidP="002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консультации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«Аттестация педагогических кадров – путь к повышению педагогического мастерства и качества образования в условиях введения ФГОС ДО»,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«Методические рекомендации по предметно-развивающей среде ДОО в соответствии с ФГОС </w:t>
      </w:r>
      <w:proofErr w:type="gramStart"/>
      <w:r w:rsidRPr="006550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». 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«Игровая педагогическая технология – основа педагогического процесса».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 xml:space="preserve">ребования к организация уголков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экспериментирова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ния.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Использование уголков де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ского экспериментирования в развитии интеллектуально-познавательных способностей детей дошкольного возраста».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открытые просмотры: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«Проведение мониторинга достижения детьми планируемых результатов освоения пр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граммы»</w:t>
      </w:r>
      <w:r w:rsidR="00B471FE">
        <w:rPr>
          <w:rFonts w:ascii="Times New Roman" w:eastAsia="Times New Roman" w:hAnsi="Times New Roman" w:cs="Times New Roman"/>
          <w:sz w:val="24"/>
          <w:szCs w:val="24"/>
        </w:rPr>
        <w:t xml:space="preserve"> (итоговые)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предметно-пространственной развивающей среды в НОД», 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  <w:t>«Игра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-экспериментирование».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педагогов: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«Эффективность использования информационных стендов для родителей»,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«Диалог и развитие исследовательской активности ребенка»,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«Образовательная деятельность, осуществляемая в ходе режимных моментов»,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подвижных игр в разных видах деятельности»,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нетрадиционных форм и методов работы с детьми дошкольного возраста»,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«Организация мониторинга достижения детьми планируемых результатов освоения пр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граммы».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Для выявления проблем, в работе воспитателей и специалистов, и своевременной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рекции воспитательно-образовательной работы в ДОУ методической службой использ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вались разные виды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контроля.</w:t>
      </w:r>
    </w:p>
    <w:p w:rsidR="006550D8" w:rsidRPr="006550D8" w:rsidRDefault="001127C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ФРОНТАЛ</w:t>
      </w:r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ЬНАЯ ПРОВЕРКА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 xml:space="preserve"> детей к школе. Подготовительная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к школе г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>руппа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КОНТРОЛЬ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«Готовн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ость детского сада к новому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году» (все группы)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«Анализ развивающей предметно-пространственной  среды в группах» (все гру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пы)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ТЕМА: «Руководство игровой  деятельностью детей»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оформление родительских уголков;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оснащение групп мебелью в соответствии с ростом детей;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групп;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охрана жизни и здоровья;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развивающая среда групп;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своевременность оплаты за детский сад;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групповых собраний;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качественное ведение документации;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готовность воспитателей к занятиям;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детского сада;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мероприятий;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проверка нормы питания в группах;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продолжительность прогулок;</w:t>
      </w:r>
    </w:p>
    <w:p w:rsidR="006550D8" w:rsidRPr="006550D8" w:rsidRDefault="0022647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каждого вида контроля заместителем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едующего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учебно-воспитательной работе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собиралась и анализировалась разнообразная информация, по результатам контроля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ставлялась справка, вырабатывались рекомендации, определялись пути исправления нед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статков; исполнение рекомендаций проверялось.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сотрудничества детского сада и школы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как одного из условий обеспеч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6550D8" w:rsidRPr="006550D8" w:rsidRDefault="00B471FE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учителей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к школе группы (НОД).</w:t>
      </w:r>
    </w:p>
    <w:p w:rsidR="006550D8" w:rsidRPr="00B471FE" w:rsidRDefault="006550D8" w:rsidP="00B471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учителей начальных классов в родительских собраниях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Экскурсии по школе.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детском саду идет постоянный поиск путей работы методической службы в инновац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онном режиме, решения разных проблем. Педагогами накоплен определенный полож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телями в инновационном режиме.</w:t>
      </w:r>
    </w:p>
    <w:p w:rsidR="006550D8" w:rsidRPr="006550D8" w:rsidRDefault="00B471F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4.3</w:t>
      </w:r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Образовательные результаты воспитанников: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оценки качест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71FE">
        <w:rPr>
          <w:rFonts w:ascii="Times New Roman" w:eastAsia="Times New Roman" w:hAnsi="Times New Roman" w:cs="Times New Roman"/>
          <w:sz w:val="24"/>
          <w:szCs w:val="24"/>
        </w:rPr>
        <w:t xml:space="preserve">а образовательного процесса в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 был проведён мониторинг по  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стижению детьми планируемых результатов освоения Программы.  Мониторинг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вательного процесса проводился через отслеживание результатов освоения образовате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>ной программы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 Мониторинг осуществлялся на основании Положения о мониторинге качества обр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зования в ДОУ, годового плана ДОУ  мониторинговой группой: логопедами и воспитат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лями групп в соответствии с должностными обязанностями, инструкциями и другими 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кальными актами 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Итоги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мониторинга освоения программного материала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показали, что детьми всех возрастных групп материал по всем образовательным областям усвоен (р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зультаты представлены в таблицах).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Всего обследовано:   воспитанников. Из них к концу года имеют:</w:t>
      </w:r>
    </w:p>
    <w:p w:rsidR="006550D8" w:rsidRPr="00FB079B" w:rsidRDefault="00FB079B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 </w:t>
      </w:r>
      <w:r w:rsidR="00B471FE">
        <w:rPr>
          <w:rFonts w:ascii="Times New Roman" w:eastAsia="Times New Roman" w:hAnsi="Times New Roman" w:cs="Times New Roman"/>
          <w:sz w:val="24"/>
        </w:rPr>
        <w:t>- высокий уровень: –7</w:t>
      </w:r>
      <w:r w:rsidR="006550D8" w:rsidRPr="00FB079B">
        <w:rPr>
          <w:rFonts w:ascii="Times New Roman" w:eastAsia="Times New Roman" w:hAnsi="Times New Roman" w:cs="Times New Roman"/>
          <w:sz w:val="24"/>
        </w:rPr>
        <w:t>6 %;</w:t>
      </w:r>
    </w:p>
    <w:p w:rsidR="006550D8" w:rsidRPr="00FB079B" w:rsidRDefault="006550D8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- средний уров</w:t>
      </w:r>
      <w:r w:rsidR="00B471FE">
        <w:rPr>
          <w:rFonts w:ascii="Times New Roman" w:eastAsia="Times New Roman" w:hAnsi="Times New Roman" w:cs="Times New Roman"/>
          <w:sz w:val="24"/>
        </w:rPr>
        <w:t>ень: – 1</w:t>
      </w:r>
      <w:r w:rsidRPr="00FB079B">
        <w:rPr>
          <w:rFonts w:ascii="Times New Roman" w:eastAsia="Times New Roman" w:hAnsi="Times New Roman" w:cs="Times New Roman"/>
          <w:sz w:val="24"/>
        </w:rPr>
        <w:t>9 %.</w:t>
      </w:r>
    </w:p>
    <w:p w:rsidR="006550D8" w:rsidRPr="00FB079B" w:rsidRDefault="006550D8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- низкий  уровень:  - 5 %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сравнении с началом года  наблюдается  высокий уровень усвоения программы.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Количество детей, имеющих средний и высокий уровень по освоению программного 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териала, составляет 95%.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ВЫВОД: Воспитатели обеспечивают реализацию основной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9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на высоком  уровне.</w:t>
      </w: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8D4D9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4.4</w:t>
      </w:r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Работа ДОУ с родителями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 В соответствии с требованиями  федерального стандарта образования провод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лась активная работа с родителями.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Родители являются основными социальными зака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чиками ДОУ, поэтому взаимодействие педагогов с ними просто невозможно без учета 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тересов и запросов семьи.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 Работе с семьей в ДОУ уделялось серьезное внимание. Строилась эта работа на при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ципах партнерства, сотрудничества, взаимодействия.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Родители  привлекались к участию в мероприятиях, проводимых в ДОУ: утренники, спортивные пр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 xml:space="preserve">аздники,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дни открытых дверей, выставки совместного детско-родительского творчества; субботники, проведение ремонта детского сада.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Осенью и весной проводились общие р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>одительские собрания.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 Прошли групповые род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тельские собрания по те</w:t>
      </w:r>
      <w:r w:rsidR="008D4D9D">
        <w:rPr>
          <w:rFonts w:ascii="Times New Roman" w:eastAsia="Times New Roman" w:hAnsi="Times New Roman" w:cs="Times New Roman"/>
          <w:sz w:val="24"/>
          <w:szCs w:val="24"/>
        </w:rPr>
        <w:t>мам: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«Поможем нашим детям», «Мы вмест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е», «Участие родит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4D9D">
        <w:rPr>
          <w:rFonts w:ascii="Times New Roman" w:eastAsia="Times New Roman" w:hAnsi="Times New Roman" w:cs="Times New Roman"/>
          <w:sz w:val="24"/>
          <w:szCs w:val="24"/>
        </w:rPr>
        <w:t xml:space="preserve">лей в жизни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ДОУ»</w:t>
      </w:r>
      <w:r w:rsidR="008D4D9D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  Регулярно проводились индивидуальные беседы и консультации по вопросам воспитания и обучения детей. Проводилось анкетирование роди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>телей,  в ДОУ</w:t>
      </w:r>
      <w:r w:rsidR="008D4D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8D4D9D">
        <w:rPr>
          <w:rFonts w:ascii="Times New Roman" w:eastAsia="Times New Roman" w:hAnsi="Times New Roman" w:cs="Times New Roman"/>
          <w:sz w:val="24"/>
          <w:szCs w:val="24"/>
        </w:rPr>
        <w:t>областная</w:t>
      </w:r>
      <w:proofErr w:type="gramEnd"/>
      <w:r w:rsidR="008D4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A37" w:rsidRDefault="00B76A3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A37" w:rsidRDefault="00B76A3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A37" w:rsidRDefault="00B76A3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A37" w:rsidRDefault="00B76A3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804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ABE" w:rsidRDefault="00655ABE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Кадровый потенциал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 Количественный и качественный состав</w:t>
      </w:r>
    </w:p>
    <w:p w:rsidR="006550D8" w:rsidRPr="006550D8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Штатное расписание –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ABE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   Из них: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>персонал  2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6550D8" w:rsidRPr="006550D8" w:rsidRDefault="006550D8" w:rsidP="006550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заведующий – 1</w:t>
      </w:r>
    </w:p>
    <w:p w:rsidR="006550D8" w:rsidRDefault="0013611B" w:rsidP="006550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едующий </w:t>
      </w:r>
      <w:r>
        <w:rPr>
          <w:rFonts w:ascii="Times New Roman" w:eastAsia="Times New Roman" w:hAnsi="Times New Roman" w:cs="Times New Roman"/>
          <w:sz w:val="24"/>
          <w:szCs w:val="24"/>
        </w:rPr>
        <w:t>хоз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яйством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A1804" w:rsidRPr="006550D8" w:rsidRDefault="00DA1804" w:rsidP="00DA18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Педагогический персонал –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 xml:space="preserve"> 12 человек</w:t>
      </w:r>
      <w:r w:rsidR="00B33E00">
        <w:rPr>
          <w:rFonts w:ascii="Times New Roman" w:eastAsia="Times New Roman" w:hAnsi="Times New Roman" w:cs="Times New Roman"/>
          <w:sz w:val="24"/>
          <w:szCs w:val="24"/>
        </w:rPr>
        <w:t>,    Из них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воспитатель –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старший воспитатель - 1</w:t>
      </w:r>
    </w:p>
    <w:p w:rsidR="006550D8" w:rsidRPr="006550D8" w:rsidRDefault="00DA1804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–1</w:t>
      </w:r>
    </w:p>
    <w:p w:rsidR="006550D8" w:rsidRDefault="00DA1804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 – 1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инструктор физкультуры – 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Обслуживающ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 xml:space="preserve">ий вспомогательный персонал – 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6550D8" w:rsidRPr="00FD646D" w:rsidRDefault="006550D8" w:rsidP="00FD6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611B" w:rsidRPr="00FD646D">
        <w:rPr>
          <w:rFonts w:ascii="Times New Roman" w:eastAsia="Times New Roman" w:hAnsi="Times New Roman" w:cs="Times New Roman"/>
          <w:sz w:val="24"/>
          <w:szCs w:val="24"/>
        </w:rPr>
        <w:t>помощники воспитателя</w:t>
      </w:r>
      <w:r w:rsidRPr="00FD64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A18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состав педагогического коллектива</w:t>
      </w:r>
    </w:p>
    <w:p w:rsidR="00FD646D" w:rsidRPr="006550D8" w:rsidRDefault="00DA180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Кадровый потенциал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играет решающую роль в обеспечении качества о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бразовател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ного процесса. 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воспитательно-образовательный процесс ос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ществляли 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</w:p>
    <w:tbl>
      <w:tblPr>
        <w:tblW w:w="9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2779"/>
        <w:gridCol w:w="2565"/>
        <w:gridCol w:w="1898"/>
      </w:tblGrid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ское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DA180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(кол-во)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8C7107" w:rsidP="00B3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62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0D8" w:rsidRPr="006550D8" w:rsidTr="006550D8">
        <w:trPr>
          <w:trHeight w:val="546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специальное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6A37" w:rsidRDefault="00B76A3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Квалификационный уровень педагогического состава</w:t>
      </w:r>
    </w:p>
    <w:tbl>
      <w:tblPr>
        <w:tblW w:w="9801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546"/>
        <w:gridCol w:w="910"/>
        <w:gridCol w:w="910"/>
        <w:gridCol w:w="1059"/>
        <w:gridCol w:w="1701"/>
        <w:gridCol w:w="1508"/>
        <w:gridCol w:w="1337"/>
      </w:tblGrid>
      <w:tr w:rsidR="006550D8" w:rsidRPr="006550D8" w:rsidTr="00CA0690">
        <w:trPr>
          <w:trHeight w:val="320"/>
          <w:tblCellSpacing w:w="15" w:type="dxa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состав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2016-2017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6550D8" w:rsidRPr="006550D8" w:rsidTr="00CA0690">
        <w:trPr>
          <w:trHeight w:val="142"/>
          <w:tblCellSpacing w:w="15" w:type="dxa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шая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4211F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4211F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CA0690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 аттестова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5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CA0690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7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8C7107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E2C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7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AB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560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AB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AB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ABE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77A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году  аттестовано, на высшу</w:t>
      </w:r>
      <w:r w:rsidR="00655ABE">
        <w:rPr>
          <w:rFonts w:ascii="Times New Roman" w:eastAsia="Times New Roman" w:hAnsi="Times New Roman" w:cs="Times New Roman"/>
          <w:sz w:val="24"/>
          <w:szCs w:val="24"/>
        </w:rPr>
        <w:t xml:space="preserve">ю квалификационную категорию –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воспитателя,</w:t>
      </w:r>
    </w:p>
    <w:p w:rsidR="00CF077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перву</w:t>
      </w:r>
      <w:r w:rsidR="00655ABE">
        <w:rPr>
          <w:rFonts w:ascii="Times New Roman" w:eastAsia="Times New Roman" w:hAnsi="Times New Roman" w:cs="Times New Roman"/>
          <w:sz w:val="24"/>
          <w:szCs w:val="24"/>
        </w:rPr>
        <w:t xml:space="preserve">ю квалификационную категорию – </w:t>
      </w:r>
      <w:r w:rsidR="00CA44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воспитателя.</w:t>
      </w:r>
    </w:p>
    <w:p w:rsidR="00CF077A" w:rsidRDefault="00CF077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00" w:rsidRDefault="00B33E0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Стаж работы и возраст педагогического состава</w:t>
      </w: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953"/>
        <w:gridCol w:w="1209"/>
        <w:gridCol w:w="2156"/>
        <w:gridCol w:w="1741"/>
        <w:gridCol w:w="1875"/>
      </w:tblGrid>
      <w:tr w:rsidR="006550D8" w:rsidRPr="006550D8" w:rsidTr="006550D8">
        <w:trPr>
          <w:trHeight w:val="87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х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рактеристики п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дагогического 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</w:tr>
      <w:tr w:rsidR="006550D8" w:rsidRPr="006550D8" w:rsidTr="006550D8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5B721C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14%</w:t>
            </w:r>
          </w:p>
        </w:tc>
      </w:tr>
      <w:tr w:rsidR="006550D8" w:rsidRPr="006550D8" w:rsidTr="006550D8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6A37" w:rsidRDefault="00B76A3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721C" w:rsidRDefault="005B721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721C" w:rsidRDefault="005B721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721C" w:rsidRDefault="005B721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 Развитие кадрового потенциала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Процесс повышения квалификации педагогов является непрерывным.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 горо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ским методическим центром, через различные ф</w:t>
      </w:r>
      <w:r w:rsidR="005B721C">
        <w:rPr>
          <w:rFonts w:ascii="Times New Roman" w:eastAsia="Times New Roman" w:hAnsi="Times New Roman" w:cs="Times New Roman"/>
          <w:sz w:val="24"/>
          <w:szCs w:val="24"/>
        </w:rPr>
        <w:t xml:space="preserve">ормы методической деятельности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общего количества педагогов 12 человек в этом учебном году прошли различные ку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сы повышения квалификации, что составляет 41,4% от общего количества педагогов.</w:t>
      </w:r>
    </w:p>
    <w:p w:rsidR="006550D8" w:rsidRPr="006550D8" w:rsidRDefault="005B721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100 % педагогов и 5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0% младших воспитателе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прошли курсы по ФГОС </w:t>
      </w:r>
      <w:proofErr w:type="gramStart"/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Финансовые ресурсы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Как и все  муниципальные образовательные учреждения, наш детский сад получает бю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жетное нормативное финансирование, которое распределяется следующим образом: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-заработная плата сотрудников;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расходы на содержание детей в ДОУ;  услуги связи и транспорта;  расходы на комм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нальные платежи и содержание здания.</w:t>
      </w:r>
    </w:p>
    <w:p w:rsidR="00CA0690" w:rsidRPr="003D359F" w:rsidRDefault="00CA0690" w:rsidP="00CA06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359F">
        <w:rPr>
          <w:rFonts w:ascii="Times New Roman" w:hAnsi="Times New Roman" w:cs="Times New Roman"/>
          <w:sz w:val="24"/>
          <w:szCs w:val="24"/>
        </w:rPr>
        <w:br/>
      </w:r>
      <w:r w:rsidRPr="003D359F">
        <w:rPr>
          <w:rFonts w:ascii="Times New Roman" w:hAnsi="Times New Roman" w:cs="Times New Roman"/>
          <w:b/>
          <w:i/>
          <w:sz w:val="24"/>
          <w:szCs w:val="24"/>
        </w:rPr>
        <w:t>Приобретены</w:t>
      </w:r>
      <w:r w:rsidR="003D35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594D">
        <w:rPr>
          <w:rFonts w:ascii="Times New Roman" w:hAnsi="Times New Roman" w:cs="Times New Roman"/>
          <w:b/>
          <w:i/>
          <w:sz w:val="24"/>
          <w:szCs w:val="24"/>
        </w:rPr>
        <w:t>следующие материальные запасы:</w:t>
      </w:r>
      <w:r w:rsidR="0075596C">
        <w:rPr>
          <w:rFonts w:ascii="Times New Roman" w:hAnsi="Times New Roman" w:cs="Times New Roman"/>
          <w:b/>
          <w:i/>
          <w:sz w:val="24"/>
          <w:szCs w:val="24"/>
        </w:rPr>
        <w:t xml:space="preserve"> на сумму</w:t>
      </w:r>
      <w:r w:rsidR="003756E1">
        <w:rPr>
          <w:rFonts w:ascii="Times New Roman" w:hAnsi="Times New Roman" w:cs="Times New Roman"/>
          <w:b/>
          <w:i/>
          <w:sz w:val="24"/>
          <w:szCs w:val="24"/>
        </w:rPr>
        <w:t xml:space="preserve"> 292тыс.615руб.</w:t>
      </w:r>
    </w:p>
    <w:p w:rsidR="00FB594D" w:rsidRDefault="00FB594D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Линолеум – 40 тыс.</w:t>
      </w:r>
    </w:p>
    <w:p w:rsidR="00FB594D" w:rsidRDefault="00FB594D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окна в зале – 60 тыс.</w:t>
      </w:r>
    </w:p>
    <w:p w:rsidR="00FB594D" w:rsidRDefault="00FB594D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Сантехника -  13 тыс.</w:t>
      </w:r>
    </w:p>
    <w:p w:rsidR="00FB594D" w:rsidRDefault="00FB594D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CA4479">
        <w:rPr>
          <w:rFonts w:ascii="Times New Roman" w:hAnsi="Times New Roman" w:cs="Times New Roman"/>
          <w:sz w:val="24"/>
          <w:szCs w:val="24"/>
        </w:rPr>
        <w:t xml:space="preserve"> - 10т.</w:t>
      </w:r>
    </w:p>
    <w:p w:rsidR="00CA4479" w:rsidRDefault="00CA4479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Песочницы – 10т.</w:t>
      </w:r>
    </w:p>
    <w:p w:rsidR="00CA4479" w:rsidRDefault="00CA4479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огнетушителей -  9тыс.</w:t>
      </w:r>
    </w:p>
    <w:p w:rsidR="00CA4479" w:rsidRDefault="00CA4479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в кладовую – 12тыс.</w:t>
      </w:r>
    </w:p>
    <w:p w:rsidR="00CA4479" w:rsidRDefault="00CA4479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Краска на ремонт - 9тыс.275руб.</w:t>
      </w:r>
    </w:p>
    <w:p w:rsidR="00CA4479" w:rsidRDefault="00CA4479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Постельное белье – 38тыс. 400руб.</w:t>
      </w:r>
    </w:p>
    <w:p w:rsidR="00CA4479" w:rsidRDefault="00DB3DE7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Нагревательный элемент</w:t>
      </w:r>
      <w:r w:rsidR="00CA4479">
        <w:rPr>
          <w:rFonts w:ascii="Times New Roman" w:hAnsi="Times New Roman" w:cs="Times New Roman"/>
          <w:sz w:val="24"/>
          <w:szCs w:val="24"/>
        </w:rPr>
        <w:t xml:space="preserve"> – 17тыс. 400руб.</w:t>
      </w:r>
    </w:p>
    <w:p w:rsidR="00CA4479" w:rsidRDefault="00CA4479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Сигнализация  - 73тыс. 60 руб. (капитальный ремонт автоматической пожарной сигнал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зации)</w:t>
      </w:r>
    </w:p>
    <w:p w:rsidR="0075596C" w:rsidRDefault="0075596C" w:rsidP="00655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2C99" w:rsidRDefault="00FB594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 – 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обозначить следующие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казатели: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Приведение нормативно-правовой базы в соответствие действующему законод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тельству РФ (внесение изменений в Устав);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Сложившийся стабильный коллектив;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развивающей </w:t>
      </w:r>
      <w:r w:rsidR="003D359F" w:rsidRPr="006550D8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 в соответствии с рекомендациями 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6550D8" w:rsidRPr="000838F5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Стабильно положительные результаты освоения детьми образовательной програ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Оценка внутреннего потенциала выявила следующие слабые стороны деятельности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лектива.</w:t>
      </w:r>
    </w:p>
    <w:p w:rsidR="006550D8" w:rsidRPr="006550D8" w:rsidRDefault="006550D8" w:rsidP="006550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выполнения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детодней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1 ребенком;</w:t>
      </w:r>
    </w:p>
    <w:p w:rsidR="006550D8" w:rsidRPr="006550D8" w:rsidRDefault="006550D8" w:rsidP="006550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предоставление опыта работы всего коллектива в целом 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>городском уровне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деятельности станут: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дошкольного образования и сохранение конкурентосп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собности детского сада;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Выполнение Образовательной программы;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- совершенствование оздоровительной деятел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ности с привлечением социальных партнеров, родительской общественности.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сти детского сада на сайте;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вательной политики.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Внедрение в педагогический процесс ДОУ новых современных технологий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476B63" w:rsidRPr="006550D8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Коллектив ДОУ ставит перед собой  цель: «Обеспечение единства формирования 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</w:t>
      </w:r>
    </w:p>
    <w:sectPr w:rsidR="00476B63" w:rsidRPr="006550D8" w:rsidSect="00B01252">
      <w:footerReference w:type="defaul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81" w:rsidRDefault="00DA6A81" w:rsidP="008941BA">
      <w:pPr>
        <w:spacing w:after="0" w:line="240" w:lineRule="auto"/>
      </w:pPr>
      <w:r>
        <w:separator/>
      </w:r>
    </w:p>
  </w:endnote>
  <w:endnote w:type="continuationSeparator" w:id="0">
    <w:p w:rsidR="00DA6A81" w:rsidRDefault="00DA6A81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0469"/>
      <w:docPartObj>
        <w:docPartGallery w:val="Page Numbers (Bottom of Page)"/>
        <w:docPartUnique/>
      </w:docPartObj>
    </w:sdtPr>
    <w:sdtEndPr/>
    <w:sdtContent>
      <w:p w:rsidR="009138B8" w:rsidRDefault="009138B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38B8" w:rsidRDefault="009138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81" w:rsidRDefault="00DA6A81" w:rsidP="008941BA">
      <w:pPr>
        <w:spacing w:after="0" w:line="240" w:lineRule="auto"/>
      </w:pPr>
      <w:r>
        <w:separator/>
      </w:r>
    </w:p>
  </w:footnote>
  <w:footnote w:type="continuationSeparator" w:id="0">
    <w:p w:rsidR="00DA6A81" w:rsidRDefault="00DA6A81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5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18"/>
  </w:num>
  <w:num w:numId="10">
    <w:abstractNumId w:val="13"/>
  </w:num>
  <w:num w:numId="11">
    <w:abstractNumId w:val="22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19"/>
  </w:num>
  <w:num w:numId="18">
    <w:abstractNumId w:val="11"/>
  </w:num>
  <w:num w:numId="19">
    <w:abstractNumId w:val="24"/>
  </w:num>
  <w:num w:numId="20">
    <w:abstractNumId w:val="5"/>
  </w:num>
  <w:num w:numId="21">
    <w:abstractNumId w:val="21"/>
  </w:num>
  <w:num w:numId="22">
    <w:abstractNumId w:val="0"/>
  </w:num>
  <w:num w:numId="23">
    <w:abstractNumId w:val="17"/>
  </w:num>
  <w:num w:numId="24">
    <w:abstractNumId w:val="6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D8"/>
    <w:rsid w:val="00050404"/>
    <w:rsid w:val="00073D17"/>
    <w:rsid w:val="000838F5"/>
    <w:rsid w:val="000A554F"/>
    <w:rsid w:val="000B2C34"/>
    <w:rsid w:val="000B4539"/>
    <w:rsid w:val="001127CC"/>
    <w:rsid w:val="0013611B"/>
    <w:rsid w:val="00164273"/>
    <w:rsid w:val="001953CE"/>
    <w:rsid w:val="001F0E02"/>
    <w:rsid w:val="0022647B"/>
    <w:rsid w:val="00227D81"/>
    <w:rsid w:val="00297103"/>
    <w:rsid w:val="00300C4D"/>
    <w:rsid w:val="00351306"/>
    <w:rsid w:val="003756E1"/>
    <w:rsid w:val="003B7DFF"/>
    <w:rsid w:val="003D359F"/>
    <w:rsid w:val="00417C06"/>
    <w:rsid w:val="004211FE"/>
    <w:rsid w:val="00447F87"/>
    <w:rsid w:val="00452F8C"/>
    <w:rsid w:val="0046070B"/>
    <w:rsid w:val="00476B63"/>
    <w:rsid w:val="004E2C99"/>
    <w:rsid w:val="005A71E6"/>
    <w:rsid w:val="005B721C"/>
    <w:rsid w:val="005D229E"/>
    <w:rsid w:val="00603880"/>
    <w:rsid w:val="00614778"/>
    <w:rsid w:val="006550D8"/>
    <w:rsid w:val="00655ABE"/>
    <w:rsid w:val="00657A9F"/>
    <w:rsid w:val="006911C0"/>
    <w:rsid w:val="006E455F"/>
    <w:rsid w:val="007003D8"/>
    <w:rsid w:val="0070139C"/>
    <w:rsid w:val="007218F1"/>
    <w:rsid w:val="0075596C"/>
    <w:rsid w:val="00781F7D"/>
    <w:rsid w:val="007A642E"/>
    <w:rsid w:val="00801CAF"/>
    <w:rsid w:val="008177EE"/>
    <w:rsid w:val="008941BA"/>
    <w:rsid w:val="008B1AA9"/>
    <w:rsid w:val="008C7107"/>
    <w:rsid w:val="008D4D9D"/>
    <w:rsid w:val="00906C68"/>
    <w:rsid w:val="009138B8"/>
    <w:rsid w:val="0093785B"/>
    <w:rsid w:val="0096186F"/>
    <w:rsid w:val="00967DEE"/>
    <w:rsid w:val="009C6919"/>
    <w:rsid w:val="009D5AD2"/>
    <w:rsid w:val="009D69F9"/>
    <w:rsid w:val="00A208B1"/>
    <w:rsid w:val="00A77E80"/>
    <w:rsid w:val="00AE7879"/>
    <w:rsid w:val="00AF1BC1"/>
    <w:rsid w:val="00B01252"/>
    <w:rsid w:val="00B33E00"/>
    <w:rsid w:val="00B471FE"/>
    <w:rsid w:val="00B61C30"/>
    <w:rsid w:val="00B76A37"/>
    <w:rsid w:val="00BA6004"/>
    <w:rsid w:val="00BB7FCB"/>
    <w:rsid w:val="00BC2E64"/>
    <w:rsid w:val="00BE26CD"/>
    <w:rsid w:val="00C10BD9"/>
    <w:rsid w:val="00CA0690"/>
    <w:rsid w:val="00CA4479"/>
    <w:rsid w:val="00CB6BFA"/>
    <w:rsid w:val="00CF077A"/>
    <w:rsid w:val="00D03F0C"/>
    <w:rsid w:val="00D5759F"/>
    <w:rsid w:val="00D722FA"/>
    <w:rsid w:val="00D870D2"/>
    <w:rsid w:val="00DA1804"/>
    <w:rsid w:val="00DA6A81"/>
    <w:rsid w:val="00DB0B3E"/>
    <w:rsid w:val="00DB3DE7"/>
    <w:rsid w:val="00E06824"/>
    <w:rsid w:val="00E12B64"/>
    <w:rsid w:val="00E32027"/>
    <w:rsid w:val="00E365CA"/>
    <w:rsid w:val="00E50554"/>
    <w:rsid w:val="00EE11F1"/>
    <w:rsid w:val="00F65804"/>
    <w:rsid w:val="00FA45B3"/>
    <w:rsid w:val="00FB079B"/>
    <w:rsid w:val="00FB594D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uiPriority w:val="34"/>
    <w:qFormat/>
    <w:rsid w:val="00781F7D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6E45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6E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uiPriority w:val="34"/>
    <w:qFormat/>
    <w:rsid w:val="00781F7D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6E45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6E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stalsad51.edumsko.ru/about/public_report/publichnyj_otchet_za_2015-2016_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http://estalsad51.edumsko.ru/about/public_report/publichnyj_otchet_za_2015-2016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27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воспитетель</dc:creator>
  <cp:keywords/>
  <dc:description/>
  <cp:lastModifiedBy>Sasha</cp:lastModifiedBy>
  <cp:revision>17</cp:revision>
  <cp:lastPrinted>2017-08-08T06:45:00Z</cp:lastPrinted>
  <dcterms:created xsi:type="dcterms:W3CDTF">2017-05-02T21:21:00Z</dcterms:created>
  <dcterms:modified xsi:type="dcterms:W3CDTF">2017-08-14T15:02:00Z</dcterms:modified>
</cp:coreProperties>
</file>