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0A51" w:rsidRPr="00E115CF" w:rsidRDefault="00FC0A51" w:rsidP="00775325">
      <w:pPr>
        <w:spacing w:before="240"/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 xml:space="preserve">ДОГОВОР </w:t>
      </w:r>
    </w:p>
    <w:p w:rsidR="00FC0A51" w:rsidRPr="00E115CF" w:rsidRDefault="00F3447A">
      <w:p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на  оказание услуг</w:t>
      </w:r>
    </w:p>
    <w:p w:rsidR="00FC0A51" w:rsidRPr="00E115CF" w:rsidRDefault="00FC0A51">
      <w:pPr>
        <w:ind w:right="-185"/>
        <w:jc w:val="center"/>
        <w:rPr>
          <w:sz w:val="18"/>
          <w:szCs w:val="18"/>
        </w:rPr>
      </w:pPr>
    </w:p>
    <w:p w:rsidR="00FC0A51" w:rsidRPr="00E115CF" w:rsidRDefault="00FC5F81">
      <w:pPr>
        <w:tabs>
          <w:tab w:val="left" w:pos="6660"/>
        </w:tabs>
        <w:ind w:right="-185"/>
        <w:rPr>
          <w:sz w:val="18"/>
          <w:szCs w:val="18"/>
        </w:rPr>
      </w:pPr>
      <w:r w:rsidRPr="00E115CF">
        <w:rPr>
          <w:sz w:val="18"/>
          <w:szCs w:val="18"/>
        </w:rPr>
        <w:t>г. Бирск</w:t>
      </w:r>
      <w:r w:rsidR="00FC0A51" w:rsidRPr="00E115CF">
        <w:rPr>
          <w:sz w:val="18"/>
          <w:szCs w:val="18"/>
        </w:rPr>
        <w:t xml:space="preserve">                                                                     </w:t>
      </w:r>
      <w:r w:rsidR="00393E7B" w:rsidRPr="00E115CF">
        <w:rPr>
          <w:sz w:val="18"/>
          <w:szCs w:val="18"/>
        </w:rPr>
        <w:t xml:space="preserve"> </w:t>
      </w:r>
      <w:r w:rsidR="009850D9" w:rsidRPr="00E115CF">
        <w:rPr>
          <w:sz w:val="18"/>
          <w:szCs w:val="18"/>
        </w:rPr>
        <w:t xml:space="preserve">                                          </w:t>
      </w:r>
      <w:r w:rsidR="00393E7B" w:rsidRPr="00E115CF">
        <w:rPr>
          <w:sz w:val="18"/>
          <w:szCs w:val="18"/>
        </w:rPr>
        <w:t xml:space="preserve">   «____»_________________ </w:t>
      </w:r>
      <w:r w:rsidR="00901E84">
        <w:rPr>
          <w:sz w:val="18"/>
          <w:szCs w:val="18"/>
        </w:rPr>
        <w:t>2017</w:t>
      </w:r>
      <w:r w:rsidR="00FC0A51" w:rsidRPr="00E115CF">
        <w:rPr>
          <w:sz w:val="18"/>
          <w:szCs w:val="18"/>
        </w:rPr>
        <w:t xml:space="preserve"> г.</w:t>
      </w:r>
    </w:p>
    <w:p w:rsidR="00FC0A51" w:rsidRPr="00E115CF" w:rsidRDefault="00FC0A51">
      <w:pPr>
        <w:ind w:right="-185"/>
        <w:rPr>
          <w:sz w:val="18"/>
          <w:szCs w:val="18"/>
        </w:rPr>
      </w:pPr>
    </w:p>
    <w:p w:rsidR="00FC0A51" w:rsidRPr="00E115CF" w:rsidRDefault="00F3447A">
      <w:pPr>
        <w:ind w:left="-540" w:right="-185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          </w:t>
      </w:r>
      <w:proofErr w:type="gramStart"/>
      <w:r w:rsidR="00AE6F82">
        <w:rPr>
          <w:sz w:val="18"/>
          <w:szCs w:val="18"/>
        </w:rPr>
        <w:t>Индивидуальный предприниматель</w:t>
      </w:r>
      <w:r w:rsidRPr="00E115CF">
        <w:rPr>
          <w:sz w:val="18"/>
          <w:szCs w:val="18"/>
        </w:rPr>
        <w:t xml:space="preserve"> «</w:t>
      </w:r>
      <w:r w:rsidR="00AE6F82">
        <w:rPr>
          <w:sz w:val="18"/>
          <w:szCs w:val="18"/>
        </w:rPr>
        <w:t>Сотникова Антонина Сергеевна</w:t>
      </w:r>
      <w:r w:rsidR="00FC0A51" w:rsidRPr="00E115CF">
        <w:rPr>
          <w:sz w:val="18"/>
          <w:szCs w:val="18"/>
        </w:rPr>
        <w:t>», именуем</w:t>
      </w:r>
      <w:r w:rsidR="00AE6F82">
        <w:rPr>
          <w:sz w:val="18"/>
          <w:szCs w:val="18"/>
        </w:rPr>
        <w:t>ый</w:t>
      </w:r>
      <w:r w:rsidR="00FC0A51" w:rsidRPr="00E115CF">
        <w:rPr>
          <w:sz w:val="18"/>
          <w:szCs w:val="18"/>
        </w:rPr>
        <w:t xml:space="preserve"> в дальнейшем «Исполнитель», с одной стороны, и гр.____________________________________________________________________________, именуемый (</w:t>
      </w:r>
      <w:proofErr w:type="spellStart"/>
      <w:r w:rsidR="00FC0A51" w:rsidRPr="00E115CF">
        <w:rPr>
          <w:sz w:val="18"/>
          <w:szCs w:val="18"/>
        </w:rPr>
        <w:t>ая</w:t>
      </w:r>
      <w:proofErr w:type="spellEnd"/>
      <w:r w:rsidR="00FC0A51" w:rsidRPr="00E115CF">
        <w:rPr>
          <w:sz w:val="18"/>
          <w:szCs w:val="18"/>
        </w:rPr>
        <w:t>) далее «Заказчик», действующий (</w:t>
      </w:r>
      <w:proofErr w:type="spellStart"/>
      <w:r w:rsidR="00FC0A51" w:rsidRPr="00E115CF">
        <w:rPr>
          <w:sz w:val="18"/>
          <w:szCs w:val="18"/>
        </w:rPr>
        <w:t>ая</w:t>
      </w:r>
      <w:proofErr w:type="spellEnd"/>
      <w:r w:rsidR="00FC0A51" w:rsidRPr="00E115CF">
        <w:rPr>
          <w:sz w:val="18"/>
          <w:szCs w:val="18"/>
        </w:rPr>
        <w:t>) от себя лично, с другой стороны, совместно именуемые «Стороны», заключили настоящий Договор о нижеследующем.</w:t>
      </w:r>
      <w:proofErr w:type="gramEnd"/>
    </w:p>
    <w:p w:rsidR="00FC0A51" w:rsidRPr="00E115CF" w:rsidRDefault="00FC0A51">
      <w:pPr>
        <w:ind w:right="-185"/>
        <w:jc w:val="both"/>
        <w:rPr>
          <w:sz w:val="18"/>
          <w:szCs w:val="18"/>
        </w:rPr>
      </w:pPr>
    </w:p>
    <w:p w:rsidR="00FC0A51" w:rsidRPr="00E115CF" w:rsidRDefault="00FC0A51">
      <w:pPr>
        <w:numPr>
          <w:ilvl w:val="0"/>
          <w:numId w:val="3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ПРЕДМЕТ ДОГОВОРА</w:t>
      </w:r>
    </w:p>
    <w:p w:rsidR="00FC0A51" w:rsidRPr="00E115CF" w:rsidRDefault="00FC0A51">
      <w:pPr>
        <w:ind w:right="-185"/>
        <w:rPr>
          <w:sz w:val="18"/>
          <w:szCs w:val="18"/>
        </w:rPr>
      </w:pPr>
    </w:p>
    <w:p w:rsidR="00D160CB" w:rsidRPr="00AE6F82" w:rsidRDefault="00FC0A51" w:rsidP="00AE6F82">
      <w:pPr>
        <w:numPr>
          <w:ilvl w:val="1"/>
          <w:numId w:val="3"/>
        </w:numPr>
        <w:tabs>
          <w:tab w:val="left" w:pos="540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Заказчик поручает, а </w:t>
      </w:r>
      <w:r w:rsidR="00A51978" w:rsidRPr="00E115CF">
        <w:rPr>
          <w:sz w:val="18"/>
          <w:szCs w:val="18"/>
        </w:rPr>
        <w:t>И</w:t>
      </w:r>
      <w:r w:rsidRPr="00E115CF">
        <w:rPr>
          <w:sz w:val="18"/>
          <w:szCs w:val="18"/>
        </w:rPr>
        <w:t>сполнитель оказывает Заказчику услуги</w:t>
      </w:r>
      <w:r w:rsidR="00D160CB">
        <w:rPr>
          <w:sz w:val="18"/>
          <w:szCs w:val="18"/>
        </w:rPr>
        <w:t xml:space="preserve"> информирования</w:t>
      </w:r>
      <w:r w:rsidRPr="00E115CF">
        <w:rPr>
          <w:sz w:val="18"/>
          <w:szCs w:val="18"/>
        </w:rPr>
        <w:t xml:space="preserve"> в отношении ребенка (детей) Заказчика, учащегося (учащихся) учебного заведения (д</w:t>
      </w:r>
      <w:r w:rsidR="00D160CB">
        <w:rPr>
          <w:sz w:val="18"/>
          <w:szCs w:val="18"/>
        </w:rPr>
        <w:t>алее «Ученик/Ученица/Ученики»)</w:t>
      </w:r>
      <w:r w:rsidR="00AE6F82">
        <w:rPr>
          <w:sz w:val="18"/>
          <w:szCs w:val="18"/>
        </w:rPr>
        <w:t xml:space="preserve"> </w:t>
      </w:r>
      <w:r w:rsidRPr="00AE6F82">
        <w:rPr>
          <w:sz w:val="18"/>
          <w:szCs w:val="18"/>
        </w:rPr>
        <w:t>о времени прибытия/убытия</w:t>
      </w:r>
      <w:r w:rsidR="00017BBC" w:rsidRPr="00AE6F82">
        <w:rPr>
          <w:sz w:val="18"/>
          <w:szCs w:val="18"/>
        </w:rPr>
        <w:t>/пропуске</w:t>
      </w:r>
      <w:r w:rsidRPr="00AE6F82">
        <w:rPr>
          <w:sz w:val="18"/>
          <w:szCs w:val="18"/>
        </w:rPr>
        <w:t xml:space="preserve"> Ученика/Ученицы </w:t>
      </w:r>
      <w:proofErr w:type="gramStart"/>
      <w:r w:rsidRPr="00AE6F82">
        <w:rPr>
          <w:sz w:val="18"/>
          <w:szCs w:val="18"/>
        </w:rPr>
        <w:t>в</w:t>
      </w:r>
      <w:proofErr w:type="gramEnd"/>
      <w:r w:rsidRPr="00AE6F82">
        <w:rPr>
          <w:sz w:val="18"/>
          <w:szCs w:val="18"/>
        </w:rPr>
        <w:t>/</w:t>
      </w:r>
      <w:proofErr w:type="gramStart"/>
      <w:r w:rsidRPr="00AE6F82">
        <w:rPr>
          <w:sz w:val="18"/>
          <w:szCs w:val="18"/>
        </w:rPr>
        <w:t>из</w:t>
      </w:r>
      <w:proofErr w:type="gramEnd"/>
      <w:r w:rsidRPr="00AE6F82">
        <w:rPr>
          <w:sz w:val="18"/>
          <w:szCs w:val="18"/>
        </w:rPr>
        <w:t xml:space="preserve"> учебного заведения в соответств</w:t>
      </w:r>
      <w:r w:rsidR="00D160CB" w:rsidRPr="00AE6F82">
        <w:rPr>
          <w:sz w:val="18"/>
          <w:szCs w:val="18"/>
        </w:rPr>
        <w:t>ии с Заявлением (Приложение №1),</w:t>
      </w:r>
    </w:p>
    <w:p w:rsidR="00FC0A51" w:rsidRPr="00E115CF" w:rsidRDefault="00FC0A51">
      <w:pPr>
        <w:ind w:left="360" w:right="-185"/>
        <w:jc w:val="center"/>
        <w:rPr>
          <w:sz w:val="18"/>
          <w:szCs w:val="18"/>
        </w:rPr>
      </w:pPr>
    </w:p>
    <w:p w:rsidR="00FC0A51" w:rsidRPr="00E115CF" w:rsidRDefault="00FC0A51">
      <w:pPr>
        <w:numPr>
          <w:ilvl w:val="0"/>
          <w:numId w:val="3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ОБЯЗАННОСТИ СТОРОН</w:t>
      </w:r>
    </w:p>
    <w:p w:rsidR="00FC0A51" w:rsidRPr="00E115CF" w:rsidRDefault="00FC0A51">
      <w:pPr>
        <w:ind w:right="-185"/>
        <w:jc w:val="center"/>
        <w:rPr>
          <w:sz w:val="18"/>
          <w:szCs w:val="18"/>
        </w:rPr>
      </w:pPr>
    </w:p>
    <w:p w:rsidR="00FC0A51" w:rsidRDefault="00FC0A51" w:rsidP="00FD434B">
      <w:pPr>
        <w:numPr>
          <w:ilvl w:val="1"/>
          <w:numId w:val="3"/>
        </w:numPr>
        <w:tabs>
          <w:tab w:val="left" w:pos="540"/>
        </w:tabs>
        <w:ind w:right="-185"/>
        <w:rPr>
          <w:sz w:val="18"/>
          <w:szCs w:val="18"/>
        </w:rPr>
      </w:pPr>
      <w:r w:rsidRPr="00E115CF">
        <w:rPr>
          <w:sz w:val="18"/>
          <w:szCs w:val="18"/>
        </w:rPr>
        <w:t xml:space="preserve">Обязанности </w:t>
      </w:r>
      <w:r w:rsidR="00D160CB">
        <w:rPr>
          <w:sz w:val="18"/>
          <w:szCs w:val="18"/>
        </w:rPr>
        <w:t>Исполнителя</w:t>
      </w:r>
      <w:r w:rsidRPr="00E115CF">
        <w:rPr>
          <w:sz w:val="18"/>
          <w:szCs w:val="18"/>
        </w:rPr>
        <w:t>.</w:t>
      </w:r>
    </w:p>
    <w:p w:rsidR="00D160CB" w:rsidRPr="00E115CF" w:rsidRDefault="00D160CB" w:rsidP="00D160CB">
      <w:pPr>
        <w:tabs>
          <w:tab w:val="left" w:pos="540"/>
        </w:tabs>
        <w:ind w:left="465" w:right="-185"/>
        <w:rPr>
          <w:sz w:val="18"/>
          <w:szCs w:val="18"/>
        </w:rPr>
      </w:pPr>
    </w:p>
    <w:p w:rsidR="00D160CB" w:rsidRPr="00E115CF" w:rsidRDefault="00D160CB" w:rsidP="007025F3">
      <w:pPr>
        <w:numPr>
          <w:ilvl w:val="2"/>
          <w:numId w:val="3"/>
        </w:numPr>
        <w:tabs>
          <w:tab w:val="clear" w:pos="720"/>
          <w:tab w:val="left" w:pos="567"/>
        </w:tabs>
        <w:ind w:left="-540" w:right="-185" w:firstLine="540"/>
        <w:jc w:val="both"/>
        <w:rPr>
          <w:color w:val="FF0000"/>
          <w:sz w:val="18"/>
          <w:szCs w:val="18"/>
        </w:rPr>
      </w:pPr>
      <w:r w:rsidRPr="00E115CF">
        <w:rPr>
          <w:sz w:val="18"/>
          <w:szCs w:val="18"/>
        </w:rPr>
        <w:t>При проходе Ученика/Ученицы через систему турникетов СКУД «</w:t>
      </w:r>
      <w:r w:rsidR="00AE6F82">
        <w:rPr>
          <w:sz w:val="18"/>
          <w:szCs w:val="18"/>
        </w:rPr>
        <w:t>Школа</w:t>
      </w:r>
      <w:r w:rsidRPr="00E115CF">
        <w:rPr>
          <w:sz w:val="18"/>
          <w:szCs w:val="18"/>
        </w:rPr>
        <w:t>» с использованием карты  отправить сообщения с целью их доставки Заказчику.</w:t>
      </w:r>
      <w:r w:rsidRPr="00E115CF">
        <w:rPr>
          <w:color w:val="FF0000"/>
          <w:sz w:val="18"/>
          <w:szCs w:val="18"/>
        </w:rPr>
        <w:t xml:space="preserve"> </w:t>
      </w:r>
      <w:r w:rsidRPr="00E115CF">
        <w:rPr>
          <w:sz w:val="18"/>
          <w:szCs w:val="18"/>
        </w:rPr>
        <w:t xml:space="preserve">Услуга информирования заключается в отправке сообщений на мобильный телефон, </w:t>
      </w:r>
      <w:r w:rsidRPr="00E115CF">
        <w:rPr>
          <w:sz w:val="18"/>
          <w:szCs w:val="18"/>
          <w:lang w:val="en-US"/>
        </w:rPr>
        <w:t>Email</w:t>
      </w:r>
      <w:r w:rsidRPr="00E115CF">
        <w:rPr>
          <w:sz w:val="18"/>
          <w:szCs w:val="18"/>
        </w:rPr>
        <w:t xml:space="preserve"> и</w:t>
      </w:r>
      <w:r w:rsidR="00AE6F82">
        <w:rPr>
          <w:sz w:val="18"/>
          <w:szCs w:val="18"/>
        </w:rPr>
        <w:t>ли</w:t>
      </w:r>
      <w:r w:rsidRPr="00E115CF">
        <w:rPr>
          <w:sz w:val="18"/>
          <w:szCs w:val="18"/>
        </w:rPr>
        <w:t xml:space="preserve"> </w:t>
      </w:r>
      <w:r w:rsidRPr="00E115CF">
        <w:rPr>
          <w:sz w:val="18"/>
          <w:szCs w:val="18"/>
          <w:lang w:val="en-US"/>
        </w:rPr>
        <w:t>Telegram</w:t>
      </w:r>
      <w:r w:rsidRPr="00E115CF">
        <w:rPr>
          <w:sz w:val="18"/>
          <w:szCs w:val="18"/>
        </w:rPr>
        <w:t xml:space="preserve"> Заказчику о каждом зарегистрированном входе/выходе Ученика/Ученицы учебного заведения в зависимости от выбранного тарифа. Исполнитель не несет ответственности за незарегистрированные проходы Ученика/Ученицы (проходы вне турникета, по нажатию кнопки вахтера, проход по чужой карте доступа и т.д.).</w:t>
      </w:r>
    </w:p>
    <w:p w:rsidR="00D160CB" w:rsidRDefault="00246B3A" w:rsidP="007025F3">
      <w:pPr>
        <w:numPr>
          <w:ilvl w:val="2"/>
          <w:numId w:val="3"/>
        </w:numPr>
        <w:tabs>
          <w:tab w:val="clear" w:pos="720"/>
          <w:tab w:val="num" w:pos="567"/>
        </w:tabs>
        <w:ind w:left="-540" w:right="-185" w:firstLine="540"/>
        <w:jc w:val="both"/>
        <w:rPr>
          <w:sz w:val="18"/>
          <w:szCs w:val="18"/>
        </w:rPr>
      </w:pPr>
      <w:proofErr w:type="gramStart"/>
      <w:r w:rsidRPr="00E115CF">
        <w:rPr>
          <w:sz w:val="18"/>
          <w:szCs w:val="18"/>
        </w:rPr>
        <w:t xml:space="preserve">Отправлять сообщения Заказчику в течение 10 минут с момента регистрации прохода с информацией, содержащей время, направление прохода (вход/выход/пропуска), а также фамилию и </w:t>
      </w:r>
      <w:r w:rsidR="00AE6F82">
        <w:rPr>
          <w:sz w:val="18"/>
          <w:szCs w:val="18"/>
        </w:rPr>
        <w:t>имя</w:t>
      </w:r>
      <w:r w:rsidRPr="00E115CF">
        <w:rPr>
          <w:sz w:val="18"/>
          <w:szCs w:val="18"/>
        </w:rPr>
        <w:t xml:space="preserve"> Ученика/Ученицы.</w:t>
      </w:r>
      <w:proofErr w:type="gramEnd"/>
      <w:r w:rsidRPr="00E115CF">
        <w:rPr>
          <w:sz w:val="18"/>
          <w:szCs w:val="18"/>
        </w:rPr>
        <w:t xml:space="preserve"> Время доставки сообщений может отличаться от времени фактического использования карты доступа  для прохождения через систему турникетов СКУД «Сфинкс» по причинам, связанным с ограничениями технического характера (нахождение телефона Заказчика вне зоны покрытия оператора сотовой связи, перегрузка сети интернет-провайдера или оператора сотовой связи т.п.). При возникновении восстановимых сбоев и отказов локального сервера сбора и передачи информации длительностью не более </w:t>
      </w:r>
      <w:r w:rsidR="00AE6F82">
        <w:rPr>
          <w:sz w:val="18"/>
          <w:szCs w:val="18"/>
        </w:rPr>
        <w:t>30</w:t>
      </w:r>
      <w:r w:rsidRPr="00E115CF">
        <w:rPr>
          <w:sz w:val="18"/>
          <w:szCs w:val="18"/>
        </w:rPr>
        <w:t xml:space="preserve"> (</w:t>
      </w:r>
      <w:r w:rsidR="00AE6F82">
        <w:rPr>
          <w:sz w:val="18"/>
          <w:szCs w:val="18"/>
        </w:rPr>
        <w:t>тридцати</w:t>
      </w:r>
      <w:r w:rsidRPr="00E115CF">
        <w:rPr>
          <w:sz w:val="18"/>
          <w:szCs w:val="18"/>
        </w:rPr>
        <w:t xml:space="preserve">) </w:t>
      </w:r>
      <w:r w:rsidR="00AE6F82">
        <w:rPr>
          <w:sz w:val="18"/>
          <w:szCs w:val="18"/>
        </w:rPr>
        <w:t>минут</w:t>
      </w:r>
      <w:r w:rsidRPr="00E115CF">
        <w:rPr>
          <w:sz w:val="18"/>
          <w:szCs w:val="18"/>
        </w:rPr>
        <w:t xml:space="preserve"> сообщения отправляются с задержкой равной длительности сбоя. Фактическое время использования карты</w:t>
      </w:r>
      <w:r w:rsidR="00AE6F82">
        <w:rPr>
          <w:sz w:val="18"/>
          <w:szCs w:val="18"/>
        </w:rPr>
        <w:t xml:space="preserve"> </w:t>
      </w:r>
      <w:r w:rsidRPr="00E115CF">
        <w:rPr>
          <w:sz w:val="18"/>
          <w:szCs w:val="18"/>
        </w:rPr>
        <w:t>указывается в тексте сообщения</w:t>
      </w:r>
      <w:r>
        <w:rPr>
          <w:sz w:val="18"/>
          <w:szCs w:val="18"/>
        </w:rPr>
        <w:t>.</w:t>
      </w:r>
    </w:p>
    <w:p w:rsidR="00246B3A" w:rsidRPr="00246B3A" w:rsidRDefault="00246B3A" w:rsidP="007025F3">
      <w:pPr>
        <w:numPr>
          <w:ilvl w:val="2"/>
          <w:numId w:val="3"/>
        </w:numPr>
        <w:tabs>
          <w:tab w:val="clear" w:pos="720"/>
          <w:tab w:val="left" w:pos="360"/>
          <w:tab w:val="num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Размещать на сайте Исполнителя </w:t>
      </w:r>
      <w:proofErr w:type="spellStart"/>
      <w:r w:rsidR="00AE6F82" w:rsidRPr="00AE6F82">
        <w:rPr>
          <w:color w:val="12056F"/>
          <w:sz w:val="18"/>
          <w:szCs w:val="18"/>
          <w:u w:val="single"/>
        </w:rPr>
        <w:t>nur-turniket.nethouse.ru</w:t>
      </w:r>
      <w:proofErr w:type="spellEnd"/>
      <w:r w:rsidR="00F928FF">
        <w:rPr>
          <w:sz w:val="18"/>
          <w:szCs w:val="18"/>
        </w:rPr>
        <w:t xml:space="preserve"> и</w:t>
      </w:r>
      <w:r w:rsidRPr="00E115CF">
        <w:rPr>
          <w:sz w:val="18"/>
          <w:szCs w:val="18"/>
        </w:rPr>
        <w:t xml:space="preserve"> </w:t>
      </w:r>
      <w:r w:rsidR="00F928FF">
        <w:rPr>
          <w:sz w:val="18"/>
          <w:szCs w:val="18"/>
        </w:rPr>
        <w:t xml:space="preserve">отправлять на </w:t>
      </w:r>
      <w:r w:rsidR="00F928FF">
        <w:rPr>
          <w:sz w:val="18"/>
          <w:szCs w:val="18"/>
          <w:lang w:val="en-US"/>
        </w:rPr>
        <w:t>Email</w:t>
      </w:r>
      <w:r w:rsidR="00F928FF">
        <w:rPr>
          <w:sz w:val="18"/>
          <w:szCs w:val="18"/>
        </w:rPr>
        <w:t xml:space="preserve"> Заказчика</w:t>
      </w:r>
      <w:r w:rsidR="00F928FF" w:rsidRPr="00E115CF">
        <w:rPr>
          <w:sz w:val="18"/>
          <w:szCs w:val="18"/>
        </w:rPr>
        <w:t xml:space="preserve"> </w:t>
      </w:r>
      <w:r w:rsidRPr="00E115CF">
        <w:rPr>
          <w:sz w:val="18"/>
          <w:szCs w:val="18"/>
        </w:rPr>
        <w:t>достоверные и актуальные Тарифные планы оказания услуг не позднее, ч</w:t>
      </w:r>
      <w:r w:rsidR="00DB55B3">
        <w:rPr>
          <w:sz w:val="18"/>
          <w:szCs w:val="18"/>
        </w:rPr>
        <w:t>ем за 30 (тридцать) дней до их</w:t>
      </w:r>
      <w:r w:rsidRPr="00E115CF">
        <w:rPr>
          <w:sz w:val="18"/>
          <w:szCs w:val="18"/>
        </w:rPr>
        <w:t xml:space="preserve"> изменений.</w:t>
      </w:r>
    </w:p>
    <w:p w:rsidR="00246B3A" w:rsidRPr="00E115CF" w:rsidRDefault="00246B3A" w:rsidP="00246B3A">
      <w:pPr>
        <w:tabs>
          <w:tab w:val="left" w:pos="540"/>
        </w:tabs>
        <w:ind w:right="-185"/>
        <w:jc w:val="both"/>
        <w:rPr>
          <w:sz w:val="18"/>
          <w:szCs w:val="18"/>
        </w:rPr>
      </w:pPr>
    </w:p>
    <w:p w:rsidR="00FC0A51" w:rsidRDefault="00FC0A51" w:rsidP="00B736A9">
      <w:pPr>
        <w:numPr>
          <w:ilvl w:val="1"/>
          <w:numId w:val="3"/>
        </w:numPr>
        <w:ind w:right="-185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Обязанности </w:t>
      </w:r>
      <w:r w:rsidR="00D160CB">
        <w:rPr>
          <w:sz w:val="18"/>
          <w:szCs w:val="18"/>
        </w:rPr>
        <w:t>Заказчика</w:t>
      </w:r>
      <w:r w:rsidRPr="00E115CF">
        <w:rPr>
          <w:sz w:val="18"/>
          <w:szCs w:val="18"/>
        </w:rPr>
        <w:t>.</w:t>
      </w:r>
    </w:p>
    <w:p w:rsidR="00246B3A" w:rsidRPr="00E115CF" w:rsidRDefault="00246B3A" w:rsidP="00246B3A">
      <w:pPr>
        <w:ind w:left="465" w:right="-185"/>
        <w:jc w:val="both"/>
        <w:rPr>
          <w:sz w:val="18"/>
          <w:szCs w:val="18"/>
        </w:rPr>
      </w:pPr>
    </w:p>
    <w:p w:rsidR="00246B3A" w:rsidRDefault="00246B3A" w:rsidP="007025F3">
      <w:pPr>
        <w:numPr>
          <w:ilvl w:val="2"/>
          <w:numId w:val="3"/>
        </w:numPr>
        <w:tabs>
          <w:tab w:val="clear" w:pos="720"/>
          <w:tab w:val="num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Дать согласие на получение им сообщений в рамках услуг информирования в порядке, предусмотренном в п.8.1. данного Договора.</w:t>
      </w:r>
    </w:p>
    <w:p w:rsidR="00246B3A" w:rsidRPr="00E115CF" w:rsidRDefault="00246B3A" w:rsidP="007025F3">
      <w:pPr>
        <w:numPr>
          <w:ilvl w:val="2"/>
          <w:numId w:val="3"/>
        </w:numPr>
        <w:tabs>
          <w:tab w:val="clear" w:pos="720"/>
          <w:tab w:val="left" w:pos="360"/>
          <w:tab w:val="num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Сообщать Исполнителю об изменении номеров телефонов,</w:t>
      </w:r>
      <w:r>
        <w:rPr>
          <w:sz w:val="18"/>
          <w:szCs w:val="18"/>
        </w:rPr>
        <w:t xml:space="preserve"> адресов электронной почты,</w:t>
      </w:r>
      <w:r w:rsidRPr="00E115CF">
        <w:rPr>
          <w:sz w:val="18"/>
          <w:szCs w:val="18"/>
        </w:rPr>
        <w:t xml:space="preserve"> указанных Заказчиком при заключении Договора.</w:t>
      </w:r>
    </w:p>
    <w:p w:rsidR="00246B3A" w:rsidRDefault="00246B3A" w:rsidP="007025F3">
      <w:pPr>
        <w:numPr>
          <w:ilvl w:val="2"/>
          <w:numId w:val="3"/>
        </w:numPr>
        <w:tabs>
          <w:tab w:val="clear" w:pos="720"/>
          <w:tab w:val="num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Оплачивать услуги Исполнителя в соответствии с договором, путем перечисления денежных средств на расчетный счет Исполнителя.</w:t>
      </w:r>
    </w:p>
    <w:p w:rsidR="00E03AFD" w:rsidRPr="00E115CF" w:rsidRDefault="00E03AFD" w:rsidP="007025F3">
      <w:pPr>
        <w:numPr>
          <w:ilvl w:val="2"/>
          <w:numId w:val="3"/>
        </w:numPr>
        <w:tabs>
          <w:tab w:val="clear" w:pos="720"/>
          <w:tab w:val="num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Регулярно (не реже одного раза в месяц) знакомиться с изменениями,  которые могут вноситься в условия настоящего Договора. С изменениями можно ознакомиться на сайте </w:t>
      </w:r>
      <w:proofErr w:type="spellStart"/>
      <w:r w:rsidR="0039420B" w:rsidRPr="00AE6F82">
        <w:rPr>
          <w:color w:val="12056F"/>
          <w:sz w:val="18"/>
          <w:szCs w:val="18"/>
          <w:u w:val="single"/>
        </w:rPr>
        <w:t>nur-turniket.nethouse.ru</w:t>
      </w:r>
      <w:proofErr w:type="spellEnd"/>
    </w:p>
    <w:p w:rsidR="00FC0A51" w:rsidRPr="00E115CF" w:rsidRDefault="00FC0A51">
      <w:pPr>
        <w:ind w:left="360" w:right="-185"/>
        <w:jc w:val="both"/>
        <w:rPr>
          <w:sz w:val="18"/>
          <w:szCs w:val="18"/>
        </w:rPr>
      </w:pPr>
    </w:p>
    <w:p w:rsidR="00FC0A51" w:rsidRPr="00E115CF" w:rsidRDefault="00FC0A51">
      <w:pPr>
        <w:numPr>
          <w:ilvl w:val="0"/>
          <w:numId w:val="3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ПРАВА СТОРОН</w:t>
      </w:r>
    </w:p>
    <w:p w:rsidR="00FC0A51" w:rsidRPr="00E115CF" w:rsidRDefault="00FC0A51">
      <w:pPr>
        <w:ind w:left="360" w:right="-185"/>
        <w:jc w:val="center"/>
        <w:rPr>
          <w:sz w:val="18"/>
          <w:szCs w:val="18"/>
        </w:rPr>
      </w:pPr>
    </w:p>
    <w:p w:rsidR="00FC0A51" w:rsidRDefault="00FC0A51" w:rsidP="00B736A9">
      <w:pPr>
        <w:numPr>
          <w:ilvl w:val="1"/>
          <w:numId w:val="3"/>
        </w:numPr>
        <w:ind w:right="-185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Права Исполнителя.</w:t>
      </w:r>
    </w:p>
    <w:p w:rsidR="00F56E12" w:rsidRPr="00E115CF" w:rsidRDefault="00F56E12" w:rsidP="00F56E12">
      <w:pPr>
        <w:ind w:left="465" w:right="-185"/>
        <w:jc w:val="both"/>
        <w:rPr>
          <w:sz w:val="18"/>
          <w:szCs w:val="18"/>
        </w:rPr>
      </w:pPr>
    </w:p>
    <w:p w:rsidR="00FC0A51" w:rsidRPr="00E115CF" w:rsidRDefault="00FC0A51" w:rsidP="007025F3">
      <w:pPr>
        <w:numPr>
          <w:ilvl w:val="2"/>
          <w:numId w:val="3"/>
        </w:numPr>
        <w:tabs>
          <w:tab w:val="clear" w:pos="720"/>
          <w:tab w:val="left" w:pos="360"/>
          <w:tab w:val="num" w:pos="567"/>
        </w:tabs>
        <w:ind w:left="-540" w:right="-185" w:firstLine="540"/>
        <w:jc w:val="both"/>
        <w:rPr>
          <w:color w:val="FF0000"/>
          <w:sz w:val="18"/>
          <w:szCs w:val="18"/>
        </w:rPr>
      </w:pPr>
      <w:r w:rsidRPr="00E115CF">
        <w:rPr>
          <w:sz w:val="18"/>
          <w:szCs w:val="18"/>
        </w:rPr>
        <w:t xml:space="preserve">Рассылать Заказчику информационные сообщения, сообщения о </w:t>
      </w:r>
      <w:r w:rsidR="005459B6" w:rsidRPr="00E115CF">
        <w:rPr>
          <w:sz w:val="18"/>
          <w:szCs w:val="18"/>
        </w:rPr>
        <w:t xml:space="preserve">необходимости оплатить услугу, </w:t>
      </w:r>
      <w:r w:rsidRPr="00E115CF">
        <w:rPr>
          <w:sz w:val="18"/>
          <w:szCs w:val="18"/>
        </w:rPr>
        <w:t>сообщения о школьных событиях по требованию</w:t>
      </w:r>
      <w:r w:rsidR="005459B6" w:rsidRPr="00E115CF">
        <w:rPr>
          <w:sz w:val="18"/>
          <w:szCs w:val="18"/>
        </w:rPr>
        <w:t xml:space="preserve"> руководства учебного заведения и рекламную информацию.</w:t>
      </w:r>
    </w:p>
    <w:p w:rsidR="00FC0A51" w:rsidRPr="00E115CF" w:rsidRDefault="0030148C" w:rsidP="007025F3">
      <w:pPr>
        <w:numPr>
          <w:ilvl w:val="2"/>
          <w:numId w:val="3"/>
        </w:numPr>
        <w:tabs>
          <w:tab w:val="clear" w:pos="720"/>
          <w:tab w:val="num" w:pos="0"/>
          <w:tab w:val="left" w:pos="567"/>
        </w:tabs>
        <w:ind w:left="-567" w:firstLine="567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 </w:t>
      </w:r>
      <w:r w:rsidR="00FC0A51" w:rsidRPr="00E115CF">
        <w:rPr>
          <w:sz w:val="18"/>
          <w:szCs w:val="18"/>
        </w:rPr>
        <w:t xml:space="preserve">Изменять условия настоящего Договора, Тарифные планы и порядок расчетов в одностороннем порядке путем размещения изменений на сайте  </w:t>
      </w:r>
      <w:proofErr w:type="spellStart"/>
      <w:r w:rsidR="0039420B" w:rsidRPr="00AE6F82">
        <w:rPr>
          <w:color w:val="12056F"/>
          <w:sz w:val="18"/>
          <w:szCs w:val="18"/>
          <w:u w:val="single"/>
        </w:rPr>
        <w:t>nur-turniket.nethouse.ru</w:t>
      </w:r>
      <w:proofErr w:type="spellEnd"/>
      <w:r w:rsidRPr="00E115CF">
        <w:rPr>
          <w:sz w:val="18"/>
          <w:szCs w:val="18"/>
        </w:rPr>
        <w:t>.</w:t>
      </w:r>
    </w:p>
    <w:p w:rsidR="00FC0A51" w:rsidRPr="00E115CF" w:rsidRDefault="00FC0A51" w:rsidP="00B736A9">
      <w:pPr>
        <w:numPr>
          <w:ilvl w:val="1"/>
          <w:numId w:val="3"/>
        </w:numPr>
        <w:ind w:right="-185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Права Заказчика.</w:t>
      </w:r>
    </w:p>
    <w:p w:rsidR="00FC0A51" w:rsidRPr="00E115CF" w:rsidRDefault="00FC0A51" w:rsidP="007025F3">
      <w:pPr>
        <w:numPr>
          <w:ilvl w:val="2"/>
          <w:numId w:val="3"/>
        </w:numPr>
        <w:tabs>
          <w:tab w:val="clear" w:pos="720"/>
          <w:tab w:val="left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Отказаться от исполнения Договора путем письменного уведомления Исполнителя не менее чем за 30 дней до даты отказа и при  условии оплаты Исполнителю фактически понесенных им расходов.</w:t>
      </w:r>
    </w:p>
    <w:p w:rsidR="00FC0A51" w:rsidRPr="00E115CF" w:rsidRDefault="00FC0A51" w:rsidP="007025F3">
      <w:pPr>
        <w:numPr>
          <w:ilvl w:val="2"/>
          <w:numId w:val="3"/>
        </w:numPr>
        <w:tabs>
          <w:tab w:val="clear" w:pos="720"/>
          <w:tab w:val="left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Сменить по письменному заявлению Тарифный план оказываемых услуг не чаще, чем один раз в месяц.</w:t>
      </w:r>
    </w:p>
    <w:p w:rsidR="00FC0A51" w:rsidRPr="00E115CF" w:rsidRDefault="00FC0A51">
      <w:pPr>
        <w:ind w:left="360" w:right="-185"/>
        <w:jc w:val="both"/>
        <w:rPr>
          <w:sz w:val="18"/>
          <w:szCs w:val="18"/>
        </w:rPr>
      </w:pPr>
    </w:p>
    <w:p w:rsidR="00FC0A51" w:rsidRDefault="00FC0A51" w:rsidP="00C57BBC">
      <w:pPr>
        <w:numPr>
          <w:ilvl w:val="0"/>
          <w:numId w:val="3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ПОРЯДОК РАСЧЕТОВ</w:t>
      </w:r>
    </w:p>
    <w:p w:rsidR="00E03AFD" w:rsidRDefault="00E03AFD" w:rsidP="00E03AFD">
      <w:pPr>
        <w:ind w:left="465" w:right="-185"/>
        <w:rPr>
          <w:sz w:val="18"/>
          <w:szCs w:val="18"/>
        </w:rPr>
      </w:pPr>
    </w:p>
    <w:p w:rsidR="00C57BBC" w:rsidRDefault="00E03AFD" w:rsidP="00FD434B">
      <w:pPr>
        <w:numPr>
          <w:ilvl w:val="1"/>
          <w:numId w:val="3"/>
        </w:numPr>
        <w:tabs>
          <w:tab w:val="clear" w:pos="465"/>
          <w:tab w:val="num" w:pos="426"/>
        </w:tabs>
        <w:ind w:left="-567" w:right="-185" w:firstLine="567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Оплата за услуги производится путем </w:t>
      </w:r>
      <w:r w:rsidR="0039420B">
        <w:rPr>
          <w:sz w:val="18"/>
          <w:szCs w:val="18"/>
        </w:rPr>
        <w:t xml:space="preserve">внесения денежных средств в кассу исполнителя, </w:t>
      </w:r>
      <w:proofErr w:type="spellStart"/>
      <w:r w:rsidRPr="00E115CF">
        <w:rPr>
          <w:sz w:val="18"/>
          <w:szCs w:val="18"/>
        </w:rPr>
        <w:t>ка</w:t>
      </w:r>
      <w:proofErr w:type="spellEnd"/>
      <w:r w:rsidRPr="00E115CF">
        <w:rPr>
          <w:sz w:val="18"/>
          <w:szCs w:val="18"/>
        </w:rPr>
        <w:t xml:space="preserve">,  или иными </w:t>
      </w:r>
      <w:proofErr w:type="gramStart"/>
      <w:r w:rsidRPr="00E115CF">
        <w:rPr>
          <w:sz w:val="18"/>
          <w:szCs w:val="18"/>
        </w:rPr>
        <w:t>способами</w:t>
      </w:r>
      <w:proofErr w:type="gramEnd"/>
      <w:r w:rsidRPr="00E115CF">
        <w:rPr>
          <w:sz w:val="18"/>
          <w:szCs w:val="18"/>
        </w:rPr>
        <w:t xml:space="preserve"> указанными на сайте </w:t>
      </w:r>
      <w:proofErr w:type="spellStart"/>
      <w:r w:rsidR="0039420B" w:rsidRPr="00AE6F82">
        <w:rPr>
          <w:color w:val="12056F"/>
          <w:sz w:val="18"/>
          <w:szCs w:val="18"/>
          <w:u w:val="single"/>
        </w:rPr>
        <w:t>nur-turniket.nethouse.ru</w:t>
      </w:r>
      <w:proofErr w:type="spellEnd"/>
      <w:r w:rsidRPr="00E115CF">
        <w:rPr>
          <w:sz w:val="18"/>
          <w:szCs w:val="18"/>
        </w:rPr>
        <w:t>.</w:t>
      </w:r>
    </w:p>
    <w:p w:rsidR="00E03AFD" w:rsidRDefault="00E03AFD" w:rsidP="00884D4B">
      <w:pPr>
        <w:numPr>
          <w:ilvl w:val="1"/>
          <w:numId w:val="3"/>
        </w:numPr>
        <w:tabs>
          <w:tab w:val="clear" w:pos="465"/>
          <w:tab w:val="num" w:pos="426"/>
        </w:tabs>
        <w:ind w:right="-185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Стоимость услуг на дату заключения договора зависит от выбранного Заказчиком тарифа (Приложение №1).</w:t>
      </w:r>
    </w:p>
    <w:p w:rsidR="00FC0A51" w:rsidRPr="0039420B" w:rsidRDefault="00E03AFD" w:rsidP="00B20821">
      <w:pPr>
        <w:numPr>
          <w:ilvl w:val="1"/>
          <w:numId w:val="3"/>
        </w:numPr>
        <w:tabs>
          <w:tab w:val="clear" w:pos="465"/>
          <w:tab w:val="num" w:pos="426"/>
        </w:tabs>
        <w:ind w:left="-567" w:right="-185" w:firstLine="567"/>
        <w:jc w:val="both"/>
        <w:rPr>
          <w:sz w:val="18"/>
          <w:szCs w:val="18"/>
        </w:rPr>
      </w:pPr>
      <w:r w:rsidRPr="0039420B">
        <w:rPr>
          <w:sz w:val="18"/>
          <w:szCs w:val="18"/>
        </w:rPr>
        <w:t xml:space="preserve">С текущим договором можно ознакомиться на сайте компании </w:t>
      </w:r>
      <w:proofErr w:type="spellStart"/>
      <w:r w:rsidR="0039420B" w:rsidRPr="0039420B">
        <w:rPr>
          <w:color w:val="12056F"/>
          <w:sz w:val="18"/>
          <w:szCs w:val="18"/>
          <w:u w:val="single"/>
        </w:rPr>
        <w:t>nur-turniket.nethouse.ru</w:t>
      </w:r>
      <w:proofErr w:type="spellEnd"/>
      <w:r w:rsidRPr="0039420B">
        <w:rPr>
          <w:sz w:val="18"/>
          <w:szCs w:val="18"/>
        </w:rPr>
        <w:t xml:space="preserve"> или по телефону</w:t>
      </w:r>
      <w:r w:rsidR="0039420B">
        <w:rPr>
          <w:sz w:val="18"/>
          <w:szCs w:val="18"/>
        </w:rPr>
        <w:t xml:space="preserve">                            </w:t>
      </w:r>
      <w:r w:rsidRPr="0039420B">
        <w:rPr>
          <w:sz w:val="18"/>
          <w:szCs w:val="18"/>
        </w:rPr>
        <w:t xml:space="preserve"> </w:t>
      </w:r>
      <w:r w:rsidR="0039420B" w:rsidRPr="0039420B">
        <w:rPr>
          <w:sz w:val="18"/>
          <w:szCs w:val="18"/>
        </w:rPr>
        <w:t>(3494) 91-36-67</w:t>
      </w:r>
      <w:r w:rsidR="0039420B">
        <w:rPr>
          <w:sz w:val="18"/>
          <w:szCs w:val="18"/>
        </w:rPr>
        <w:t xml:space="preserve">. </w:t>
      </w:r>
      <w:proofErr w:type="gramStart"/>
      <w:r w:rsidR="00884D4B" w:rsidRPr="0039420B">
        <w:rPr>
          <w:sz w:val="18"/>
          <w:szCs w:val="18"/>
        </w:rPr>
        <w:t xml:space="preserve">В случае отсутствия возможности или необходимости использования услуги Заказчиком по внеплановым, связанным с графиком работы школы, болезнью Ученика/Ученицы/Учеников, и иным причинам, существенным для обязательств сторон, и продолжительностью не менее 3-х дней, Исполнитель на основании письменного заявления Заказчика, переданного </w:t>
      </w:r>
      <w:r w:rsidR="00884D4B" w:rsidRPr="0039420B">
        <w:rPr>
          <w:sz w:val="18"/>
          <w:szCs w:val="18"/>
        </w:rPr>
        <w:lastRenderedPageBreak/>
        <w:t>Исполнителю, приостанавливает списание текущей абонентской платы и предоставлении услуги до даты, указанной в письменном заявлении Заказчика.</w:t>
      </w:r>
      <w:proofErr w:type="gramEnd"/>
    </w:p>
    <w:p w:rsidR="00FC0A51" w:rsidRPr="00E115CF" w:rsidRDefault="00FC0A51" w:rsidP="00884D4B">
      <w:pPr>
        <w:ind w:left="-540" w:right="-185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        </w:t>
      </w:r>
      <w:r w:rsidR="00C57BBC">
        <w:rPr>
          <w:sz w:val="18"/>
          <w:szCs w:val="18"/>
        </w:rPr>
        <w:t xml:space="preserve"> </w:t>
      </w:r>
    </w:p>
    <w:p w:rsidR="00FC0A51" w:rsidRPr="00E115CF" w:rsidRDefault="00FC0A51">
      <w:pPr>
        <w:ind w:left="360" w:right="-185"/>
        <w:jc w:val="both"/>
        <w:rPr>
          <w:sz w:val="18"/>
          <w:szCs w:val="18"/>
        </w:rPr>
      </w:pPr>
    </w:p>
    <w:p w:rsidR="00FC0A51" w:rsidRDefault="00FC0A51" w:rsidP="00FD434B">
      <w:pPr>
        <w:numPr>
          <w:ilvl w:val="0"/>
          <w:numId w:val="2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СРОКИ ПРЕДОСТАВЛЕНИЯ УСЛУГ</w:t>
      </w:r>
    </w:p>
    <w:p w:rsidR="00884D4B" w:rsidRDefault="00884D4B" w:rsidP="00884D4B">
      <w:pPr>
        <w:ind w:left="720" w:right="-185"/>
        <w:rPr>
          <w:sz w:val="18"/>
          <w:szCs w:val="18"/>
        </w:rPr>
      </w:pPr>
    </w:p>
    <w:p w:rsidR="00884D4B" w:rsidRDefault="00884D4B" w:rsidP="00B20821">
      <w:pPr>
        <w:numPr>
          <w:ilvl w:val="1"/>
          <w:numId w:val="2"/>
        </w:numPr>
        <w:tabs>
          <w:tab w:val="clear" w:pos="435"/>
          <w:tab w:val="num" w:pos="426"/>
        </w:tabs>
        <w:ind w:left="-567" w:right="-185" w:firstLine="567"/>
        <w:jc w:val="both"/>
        <w:rPr>
          <w:sz w:val="18"/>
          <w:szCs w:val="18"/>
        </w:rPr>
      </w:pPr>
      <w:r>
        <w:rPr>
          <w:sz w:val="18"/>
          <w:szCs w:val="18"/>
        </w:rPr>
        <w:t>Услуги предоставляются в течение учебного года. В случае необходимости услуга может быть предоставлена в летние месяцы.</w:t>
      </w:r>
    </w:p>
    <w:p w:rsidR="00884D4B" w:rsidRPr="00E115CF" w:rsidRDefault="00884D4B" w:rsidP="00884D4B">
      <w:pPr>
        <w:numPr>
          <w:ilvl w:val="1"/>
          <w:numId w:val="2"/>
        </w:numPr>
        <w:tabs>
          <w:tab w:val="clear" w:pos="435"/>
          <w:tab w:val="num" w:pos="426"/>
        </w:tabs>
        <w:ind w:left="-567" w:right="-185" w:firstLine="567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Оплаченные Услуги оказывается вплоть до заявления Заказчика о прекращении оказания Услуг</w:t>
      </w:r>
      <w:r>
        <w:rPr>
          <w:sz w:val="18"/>
          <w:szCs w:val="18"/>
        </w:rPr>
        <w:t>.</w:t>
      </w:r>
    </w:p>
    <w:p w:rsidR="00FC0A51" w:rsidRPr="00E115CF" w:rsidRDefault="00FC0A51" w:rsidP="00B20821">
      <w:pPr>
        <w:ind w:right="-187"/>
        <w:jc w:val="both"/>
        <w:rPr>
          <w:sz w:val="18"/>
          <w:szCs w:val="18"/>
        </w:rPr>
      </w:pPr>
    </w:p>
    <w:p w:rsidR="00FC0A51" w:rsidRPr="00E115CF" w:rsidRDefault="00FC0A51">
      <w:pPr>
        <w:ind w:left="-540" w:right="-185" w:firstLine="540"/>
        <w:jc w:val="both"/>
        <w:rPr>
          <w:sz w:val="18"/>
          <w:szCs w:val="18"/>
        </w:rPr>
      </w:pPr>
    </w:p>
    <w:p w:rsidR="00FC0A51" w:rsidRPr="00E115CF" w:rsidRDefault="00FC0A51">
      <w:pPr>
        <w:numPr>
          <w:ilvl w:val="0"/>
          <w:numId w:val="2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СРОК ДЕЙСТВИЯ ДОГОВОРА</w:t>
      </w:r>
    </w:p>
    <w:p w:rsidR="00FC0A51" w:rsidRPr="00E115CF" w:rsidRDefault="00FC0A51">
      <w:pPr>
        <w:ind w:left="360" w:right="-185"/>
        <w:jc w:val="center"/>
        <w:rPr>
          <w:sz w:val="18"/>
          <w:szCs w:val="18"/>
        </w:rPr>
      </w:pPr>
    </w:p>
    <w:p w:rsidR="00FC0A51" w:rsidRPr="00E115CF" w:rsidRDefault="00FC0A51" w:rsidP="0030148C">
      <w:pPr>
        <w:numPr>
          <w:ilvl w:val="1"/>
          <w:numId w:val="2"/>
        </w:numPr>
        <w:tabs>
          <w:tab w:val="clear" w:pos="435"/>
          <w:tab w:val="num" w:pos="426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Настоящий договор вступа</w:t>
      </w:r>
      <w:r w:rsidR="009D5695">
        <w:rPr>
          <w:sz w:val="18"/>
          <w:szCs w:val="18"/>
        </w:rPr>
        <w:t xml:space="preserve">ет в силу </w:t>
      </w:r>
      <w:proofErr w:type="gramStart"/>
      <w:r w:rsidR="009D5695">
        <w:rPr>
          <w:sz w:val="18"/>
          <w:szCs w:val="18"/>
        </w:rPr>
        <w:t>с даты</w:t>
      </w:r>
      <w:proofErr w:type="gramEnd"/>
      <w:r w:rsidR="009D5695">
        <w:rPr>
          <w:sz w:val="18"/>
          <w:szCs w:val="18"/>
        </w:rPr>
        <w:t xml:space="preserve"> его подписания </w:t>
      </w:r>
      <w:r w:rsidRPr="00E115CF">
        <w:rPr>
          <w:sz w:val="18"/>
          <w:szCs w:val="18"/>
        </w:rPr>
        <w:t>Сторонами  и действует до окончания  учебного года либо до иного срока, указанного в письменном заявлении Заказчика.</w:t>
      </w:r>
    </w:p>
    <w:p w:rsidR="00FC0A51" w:rsidRPr="00E115CF" w:rsidRDefault="00FC0A51" w:rsidP="0030148C">
      <w:pPr>
        <w:numPr>
          <w:ilvl w:val="1"/>
          <w:numId w:val="2"/>
        </w:numPr>
        <w:tabs>
          <w:tab w:val="clear" w:pos="435"/>
          <w:tab w:val="left" w:pos="180"/>
          <w:tab w:val="num" w:pos="426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По истечении срока действия Договор автоматически продлевается на каждый последующий учебный год, если ни одна из Сторон письменно не уведомит другую Сторону о своем намерении прекратить действие данного Договора не менее чем за 30 (тридцать) календарных дней  до его завершения.</w:t>
      </w:r>
    </w:p>
    <w:p w:rsidR="00FC0A51" w:rsidRPr="00E115CF" w:rsidRDefault="00FC0A51">
      <w:pPr>
        <w:ind w:left="360" w:right="-185"/>
        <w:jc w:val="both"/>
        <w:rPr>
          <w:sz w:val="18"/>
          <w:szCs w:val="18"/>
        </w:rPr>
      </w:pPr>
    </w:p>
    <w:p w:rsidR="00FC0A51" w:rsidRDefault="00FC0A51">
      <w:pPr>
        <w:numPr>
          <w:ilvl w:val="0"/>
          <w:numId w:val="2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ОТВЕТСТВЕННОСТЬ СТОРОН</w:t>
      </w:r>
    </w:p>
    <w:p w:rsidR="00B20821" w:rsidRDefault="00B20821" w:rsidP="00B20821">
      <w:pPr>
        <w:ind w:left="720" w:right="-185"/>
        <w:rPr>
          <w:sz w:val="18"/>
          <w:szCs w:val="18"/>
        </w:rPr>
      </w:pPr>
    </w:p>
    <w:p w:rsidR="00884D4B" w:rsidRDefault="00884D4B" w:rsidP="00FD434B">
      <w:pPr>
        <w:numPr>
          <w:ilvl w:val="1"/>
          <w:numId w:val="2"/>
        </w:numPr>
        <w:tabs>
          <w:tab w:val="clear" w:pos="435"/>
          <w:tab w:val="left" w:pos="426"/>
        </w:tabs>
        <w:ind w:left="-567" w:right="-185" w:firstLine="567"/>
        <w:rPr>
          <w:sz w:val="18"/>
          <w:szCs w:val="18"/>
        </w:rPr>
      </w:pPr>
      <w:r w:rsidRPr="00E115CF">
        <w:rPr>
          <w:sz w:val="18"/>
          <w:szCs w:val="18"/>
        </w:rPr>
        <w:t>Стороны не несут ответственности за неисполнение или ненадлежащее исполнение своих обязательств по настоящему Договору, если это вызвано действием обстоятельств непреодолимой силы (форс-мажор) в соответст</w:t>
      </w:r>
      <w:r>
        <w:rPr>
          <w:sz w:val="18"/>
          <w:szCs w:val="18"/>
        </w:rPr>
        <w:t xml:space="preserve">вии с Гражданским кодексом РФ. </w:t>
      </w:r>
      <w:r w:rsidRPr="00E115CF">
        <w:rPr>
          <w:sz w:val="18"/>
          <w:szCs w:val="18"/>
        </w:rPr>
        <w:t>Сторона, для которой создалась невозможность исполнения обязательств по настоящему Договору, обязана не позднее 5 (Пяти) календарных дней с момента наступления вышеуказанных обстоятельств, уведомить другую Сторону зака</w:t>
      </w:r>
      <w:r>
        <w:rPr>
          <w:sz w:val="18"/>
          <w:szCs w:val="18"/>
        </w:rPr>
        <w:t xml:space="preserve">зным письмом с уведомлением. </w:t>
      </w:r>
      <w:proofErr w:type="spellStart"/>
      <w:r>
        <w:rPr>
          <w:sz w:val="18"/>
          <w:szCs w:val="18"/>
        </w:rPr>
        <w:t>Не</w:t>
      </w:r>
      <w:r w:rsidRPr="00E115CF">
        <w:rPr>
          <w:sz w:val="18"/>
          <w:szCs w:val="18"/>
        </w:rPr>
        <w:t>уведомление</w:t>
      </w:r>
      <w:proofErr w:type="spellEnd"/>
      <w:r w:rsidRPr="00E115CF">
        <w:rPr>
          <w:sz w:val="18"/>
          <w:szCs w:val="18"/>
        </w:rPr>
        <w:t xml:space="preserve">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 по настоящему Договору</w:t>
      </w:r>
      <w:r>
        <w:rPr>
          <w:sz w:val="18"/>
          <w:szCs w:val="18"/>
        </w:rPr>
        <w:t>.</w:t>
      </w:r>
    </w:p>
    <w:p w:rsidR="00884D4B" w:rsidRDefault="00884D4B" w:rsidP="00884D4B">
      <w:pPr>
        <w:numPr>
          <w:ilvl w:val="1"/>
          <w:numId w:val="2"/>
        </w:numPr>
        <w:tabs>
          <w:tab w:val="clear" w:pos="435"/>
          <w:tab w:val="left" w:pos="426"/>
        </w:tabs>
        <w:ind w:left="-567" w:right="-185" w:firstLine="567"/>
        <w:rPr>
          <w:sz w:val="18"/>
          <w:szCs w:val="18"/>
        </w:rPr>
      </w:pPr>
      <w:r w:rsidRPr="00E115CF">
        <w:rPr>
          <w:sz w:val="18"/>
          <w:szCs w:val="18"/>
        </w:rPr>
        <w:t>Исполнитель несет ответственность за своевременность направления сообщений в соотве</w:t>
      </w:r>
      <w:r>
        <w:rPr>
          <w:sz w:val="18"/>
          <w:szCs w:val="18"/>
        </w:rPr>
        <w:t xml:space="preserve">тствии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пунктам 2.1.1. </w:t>
      </w:r>
      <w:r w:rsidRPr="00E115CF">
        <w:rPr>
          <w:sz w:val="18"/>
          <w:szCs w:val="18"/>
        </w:rPr>
        <w:t>Договора</w:t>
      </w:r>
      <w:r>
        <w:rPr>
          <w:sz w:val="18"/>
          <w:szCs w:val="18"/>
        </w:rPr>
        <w:t>.</w:t>
      </w:r>
    </w:p>
    <w:p w:rsidR="00884D4B" w:rsidRDefault="00884D4B" w:rsidP="00884D4B">
      <w:pPr>
        <w:numPr>
          <w:ilvl w:val="1"/>
          <w:numId w:val="2"/>
        </w:numPr>
        <w:tabs>
          <w:tab w:val="clear" w:pos="435"/>
          <w:tab w:val="left" w:pos="426"/>
        </w:tabs>
        <w:ind w:left="-567" w:right="-185" w:firstLine="567"/>
        <w:rPr>
          <w:sz w:val="18"/>
          <w:szCs w:val="18"/>
        </w:rPr>
      </w:pPr>
      <w:r w:rsidRPr="00E115CF">
        <w:rPr>
          <w:sz w:val="18"/>
          <w:szCs w:val="18"/>
        </w:rPr>
        <w:t>Исполнитель вправе приостановить оказание Услуги в случае несвоевременности оплаты таких услуг Заказчиком</w:t>
      </w:r>
      <w:r>
        <w:rPr>
          <w:sz w:val="18"/>
          <w:szCs w:val="18"/>
        </w:rPr>
        <w:t>.</w:t>
      </w:r>
    </w:p>
    <w:p w:rsidR="00884D4B" w:rsidRDefault="00B20821" w:rsidP="00884D4B">
      <w:pPr>
        <w:numPr>
          <w:ilvl w:val="1"/>
          <w:numId w:val="2"/>
        </w:numPr>
        <w:tabs>
          <w:tab w:val="clear" w:pos="435"/>
          <w:tab w:val="left" w:pos="426"/>
        </w:tabs>
        <w:ind w:left="-567" w:right="-185" w:firstLine="567"/>
        <w:rPr>
          <w:sz w:val="18"/>
          <w:szCs w:val="18"/>
        </w:rPr>
      </w:pPr>
      <w:r w:rsidRPr="00C24D6C">
        <w:rPr>
          <w:sz w:val="18"/>
          <w:szCs w:val="18"/>
        </w:rPr>
        <w:t>Исполнитель не несет ответственности за доставку сообщений и задержки в доставке, связанные с недоступностью телефона Заказчика, сбоями в работе сетей операторов связи, электромагнитными и радиопомехами, сбоями в работе оборудования, неработоспособностью телефона Заказчика, сменой номера телефона Заказчика и другим  причинам, не зависящим от Исполнителя</w:t>
      </w:r>
      <w:proofErr w:type="gramStart"/>
      <w:r w:rsidRPr="00C24D6C">
        <w:rPr>
          <w:sz w:val="18"/>
          <w:szCs w:val="18"/>
        </w:rPr>
        <w:t>.</w:t>
      </w:r>
      <w:proofErr w:type="gramEnd"/>
      <w:r w:rsidRPr="00C24D6C">
        <w:rPr>
          <w:sz w:val="18"/>
          <w:szCs w:val="18"/>
        </w:rPr>
        <w:t xml:space="preserve"> </w:t>
      </w:r>
      <w:proofErr w:type="gramStart"/>
      <w:r w:rsidRPr="00C24D6C">
        <w:rPr>
          <w:sz w:val="18"/>
          <w:szCs w:val="18"/>
        </w:rPr>
        <w:t>с</w:t>
      </w:r>
      <w:proofErr w:type="gramEnd"/>
      <w:r w:rsidRPr="00C24D6C">
        <w:rPr>
          <w:sz w:val="18"/>
          <w:szCs w:val="18"/>
        </w:rPr>
        <w:t>ообщения повторно не отсылаются. Отправка сообщений производится на номера сотовых телефонов федеральных и региональных операторов связи</w:t>
      </w:r>
      <w:r>
        <w:rPr>
          <w:sz w:val="18"/>
          <w:szCs w:val="18"/>
        </w:rPr>
        <w:t>.</w:t>
      </w:r>
    </w:p>
    <w:p w:rsidR="00B20821" w:rsidRPr="00E115CF" w:rsidRDefault="00B20821" w:rsidP="00884D4B">
      <w:pPr>
        <w:numPr>
          <w:ilvl w:val="1"/>
          <w:numId w:val="2"/>
        </w:numPr>
        <w:tabs>
          <w:tab w:val="clear" w:pos="435"/>
          <w:tab w:val="left" w:pos="426"/>
        </w:tabs>
        <w:ind w:left="-567" w:right="-185" w:firstLine="567"/>
        <w:rPr>
          <w:sz w:val="18"/>
          <w:szCs w:val="18"/>
        </w:rPr>
      </w:pPr>
      <w:r w:rsidRPr="00E115CF">
        <w:rPr>
          <w:sz w:val="18"/>
          <w:szCs w:val="18"/>
        </w:rPr>
        <w:t>Все споры и разногласия, возникшие между Сторонами по настоящему Договору или в связи с ним, разрешаются путем переговоров.  В случае невозможности разрешения разногласий путем переговоров они подлежат рассмотрению и разрешению в судебном порядке в соответствии с действующим законодательством РФ</w:t>
      </w:r>
    </w:p>
    <w:p w:rsidR="00FC0A51" w:rsidRPr="00E115CF" w:rsidRDefault="00FC0A51">
      <w:pPr>
        <w:ind w:left="360" w:right="-185"/>
        <w:jc w:val="center"/>
        <w:rPr>
          <w:sz w:val="18"/>
          <w:szCs w:val="18"/>
        </w:rPr>
      </w:pPr>
    </w:p>
    <w:p w:rsidR="00FC0A51" w:rsidRPr="00E115CF" w:rsidRDefault="00FC0A51">
      <w:pPr>
        <w:ind w:left="720" w:right="-185" w:hanging="360"/>
        <w:jc w:val="both"/>
        <w:rPr>
          <w:sz w:val="18"/>
          <w:szCs w:val="18"/>
        </w:rPr>
      </w:pPr>
    </w:p>
    <w:p w:rsidR="00FC0A51" w:rsidRPr="00E115CF" w:rsidRDefault="00FC0A51">
      <w:pPr>
        <w:numPr>
          <w:ilvl w:val="0"/>
          <w:numId w:val="2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ЗАКЛЮЧЕНИЕ, ИЗМЕНЕНИЕ И РАСТОРЖЕНИЕ ДОГОВОРА</w:t>
      </w:r>
    </w:p>
    <w:p w:rsidR="00FC0A51" w:rsidRPr="00E115CF" w:rsidRDefault="00FC0A51">
      <w:pPr>
        <w:ind w:left="360" w:right="-185"/>
        <w:jc w:val="center"/>
        <w:rPr>
          <w:color w:val="FF0000"/>
          <w:sz w:val="18"/>
          <w:szCs w:val="18"/>
        </w:rPr>
      </w:pPr>
    </w:p>
    <w:p w:rsidR="00FC0A51" w:rsidRPr="00E115CF" w:rsidRDefault="00C24D6C" w:rsidP="00FD434B">
      <w:pPr>
        <w:numPr>
          <w:ilvl w:val="1"/>
          <w:numId w:val="2"/>
        </w:numPr>
        <w:tabs>
          <w:tab w:val="clear" w:pos="435"/>
          <w:tab w:val="left" w:pos="426"/>
        </w:tabs>
        <w:ind w:left="-540" w:right="-185" w:firstLine="540"/>
        <w:jc w:val="both"/>
        <w:rPr>
          <w:sz w:val="18"/>
          <w:szCs w:val="18"/>
        </w:rPr>
      </w:pPr>
      <w:r>
        <w:rPr>
          <w:sz w:val="18"/>
          <w:szCs w:val="18"/>
        </w:rPr>
        <w:t>Платный комплекс услуг</w:t>
      </w:r>
      <w:r w:rsidR="009C5001" w:rsidRPr="00E115CF">
        <w:rPr>
          <w:sz w:val="18"/>
          <w:szCs w:val="18"/>
        </w:rPr>
        <w:t xml:space="preserve"> </w:t>
      </w:r>
      <w:r w:rsidR="00FC0A51" w:rsidRPr="00E115CF">
        <w:rPr>
          <w:sz w:val="18"/>
          <w:szCs w:val="18"/>
        </w:rPr>
        <w:t>информирования</w:t>
      </w:r>
      <w:r w:rsidR="009C5001" w:rsidRPr="00E115CF">
        <w:rPr>
          <w:sz w:val="18"/>
          <w:szCs w:val="18"/>
        </w:rPr>
        <w:t xml:space="preserve"> оказываю</w:t>
      </w:r>
      <w:r w:rsidR="00FC0A51" w:rsidRPr="00E115CF">
        <w:rPr>
          <w:sz w:val="18"/>
          <w:szCs w:val="18"/>
        </w:rPr>
        <w:t xml:space="preserve">тся Заказчику при условии, что он полностью и безоговорочно принимает условия настоящего Договора. В целях </w:t>
      </w:r>
      <w:proofErr w:type="gramStart"/>
      <w:r w:rsidR="00FC0A51" w:rsidRPr="00E115CF">
        <w:rPr>
          <w:sz w:val="18"/>
          <w:szCs w:val="18"/>
        </w:rPr>
        <w:t>подтверждения принятия условий настоящего Договора</w:t>
      </w:r>
      <w:proofErr w:type="gramEnd"/>
      <w:r w:rsidR="00FC0A51" w:rsidRPr="00E115CF">
        <w:rPr>
          <w:sz w:val="18"/>
          <w:szCs w:val="18"/>
        </w:rPr>
        <w:t xml:space="preserve"> Заказчик совершает следующие действия:</w:t>
      </w:r>
    </w:p>
    <w:p w:rsidR="00FC0A51" w:rsidRPr="00E115CF" w:rsidRDefault="00FC0A51" w:rsidP="007025F3">
      <w:pPr>
        <w:numPr>
          <w:ilvl w:val="2"/>
          <w:numId w:val="2"/>
        </w:numPr>
        <w:tabs>
          <w:tab w:val="left" w:pos="567"/>
        </w:tabs>
        <w:ind w:left="-540" w:right="-185" w:firstLine="540"/>
        <w:jc w:val="both"/>
        <w:rPr>
          <w:sz w:val="18"/>
          <w:szCs w:val="18"/>
        </w:rPr>
      </w:pPr>
      <w:proofErr w:type="gramStart"/>
      <w:r w:rsidRPr="00E115CF">
        <w:rPr>
          <w:sz w:val="18"/>
          <w:szCs w:val="18"/>
        </w:rPr>
        <w:t xml:space="preserve">Для подключения </w:t>
      </w:r>
      <w:r w:rsidR="009C5001" w:rsidRPr="00E115CF">
        <w:rPr>
          <w:sz w:val="18"/>
          <w:szCs w:val="18"/>
        </w:rPr>
        <w:t>услуг</w:t>
      </w:r>
      <w:r w:rsidRPr="00E115CF">
        <w:rPr>
          <w:sz w:val="18"/>
          <w:szCs w:val="18"/>
        </w:rPr>
        <w:t xml:space="preserve"> информирования Заказчик подписывает Заявление установленной формы (Приложение №1), передает его Исполнителю (в том числе через администрацию школы) и оплачивает оказание Услуг Исполнителя  любым из предусмотренных на момент подачи заявления способов по выбранному Тарифному плану.</w:t>
      </w:r>
      <w:proofErr w:type="gramEnd"/>
      <w:r w:rsidRPr="00E115CF">
        <w:rPr>
          <w:sz w:val="18"/>
          <w:szCs w:val="18"/>
        </w:rPr>
        <w:t xml:space="preserve"> В дальнейшем Заказчик регулярно оплачивает </w:t>
      </w:r>
      <w:r w:rsidR="004647F2" w:rsidRPr="00E115CF">
        <w:rPr>
          <w:sz w:val="18"/>
          <w:szCs w:val="18"/>
        </w:rPr>
        <w:t>Услуги</w:t>
      </w:r>
      <w:r w:rsidRPr="00E115CF">
        <w:rPr>
          <w:sz w:val="18"/>
          <w:szCs w:val="18"/>
        </w:rPr>
        <w:t xml:space="preserve"> информирования авансом до начала очередного оплачиваемого тарифицируемого периода.</w:t>
      </w:r>
    </w:p>
    <w:p w:rsidR="00FC0A51" w:rsidRPr="00E115CF" w:rsidRDefault="00FC0A51" w:rsidP="007025F3">
      <w:pPr>
        <w:numPr>
          <w:ilvl w:val="2"/>
          <w:numId w:val="2"/>
        </w:numPr>
        <w:tabs>
          <w:tab w:val="left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В Заявлении Заказчик  сообщает Исполнителю свою фамилию, имя, отчество,  контактный телефон,</w:t>
      </w:r>
      <w:r w:rsidR="00C24D6C">
        <w:rPr>
          <w:sz w:val="18"/>
          <w:szCs w:val="18"/>
        </w:rPr>
        <w:t xml:space="preserve"> </w:t>
      </w:r>
      <w:r w:rsidR="00C24D6C">
        <w:rPr>
          <w:sz w:val="18"/>
          <w:szCs w:val="18"/>
          <w:lang w:val="en-US"/>
        </w:rPr>
        <w:t>Email</w:t>
      </w:r>
      <w:r w:rsidR="00C24D6C" w:rsidRPr="00C24D6C">
        <w:rPr>
          <w:sz w:val="18"/>
          <w:szCs w:val="18"/>
        </w:rPr>
        <w:t>,</w:t>
      </w:r>
      <w:r w:rsidRPr="00E115CF">
        <w:rPr>
          <w:sz w:val="18"/>
          <w:szCs w:val="18"/>
        </w:rPr>
        <w:t xml:space="preserve"> а также фамилию, имя, отчество Ученика/Ученицы/Учеников, номе</w:t>
      </w:r>
      <w:proofErr w:type="gramStart"/>
      <w:r w:rsidRPr="00E115CF">
        <w:rPr>
          <w:sz w:val="18"/>
          <w:szCs w:val="18"/>
        </w:rPr>
        <w:t>р(</w:t>
      </w:r>
      <w:proofErr w:type="gramEnd"/>
      <w:r w:rsidRPr="00E115CF">
        <w:rPr>
          <w:sz w:val="18"/>
          <w:szCs w:val="18"/>
        </w:rPr>
        <w:t>а) телефона(</w:t>
      </w:r>
      <w:proofErr w:type="spellStart"/>
      <w:r w:rsidRPr="00E115CF">
        <w:rPr>
          <w:sz w:val="18"/>
          <w:szCs w:val="18"/>
        </w:rPr>
        <w:t>ов</w:t>
      </w:r>
      <w:proofErr w:type="spellEnd"/>
      <w:r w:rsidRPr="00E115CF">
        <w:rPr>
          <w:sz w:val="18"/>
          <w:szCs w:val="18"/>
        </w:rPr>
        <w:t>), на который(</w:t>
      </w:r>
      <w:proofErr w:type="spellStart"/>
      <w:r w:rsidRPr="00E115CF">
        <w:rPr>
          <w:sz w:val="18"/>
          <w:szCs w:val="18"/>
        </w:rPr>
        <w:t>ые</w:t>
      </w:r>
      <w:proofErr w:type="spellEnd"/>
      <w:r w:rsidRPr="00E115CF">
        <w:rPr>
          <w:sz w:val="18"/>
          <w:szCs w:val="18"/>
        </w:rPr>
        <w:t>) должны поступать сообщения в соответствии с условиями Договора.</w:t>
      </w:r>
    </w:p>
    <w:p w:rsidR="00FC0A51" w:rsidRPr="00E115CF" w:rsidRDefault="00FC0A51" w:rsidP="00B20821">
      <w:pPr>
        <w:numPr>
          <w:ilvl w:val="1"/>
          <w:numId w:val="2"/>
        </w:numPr>
        <w:tabs>
          <w:tab w:val="clear" w:pos="435"/>
          <w:tab w:val="left" w:pos="426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Изменения и досрочное расторжение настоящего Договора производятся Исполнителем в соответствии с условиями настоящего Договора, Документами Исполнителя и нормативными правовыми актами РФ.</w:t>
      </w:r>
    </w:p>
    <w:p w:rsidR="00FC0A51" w:rsidRPr="00E115CF" w:rsidRDefault="00FC0A51" w:rsidP="00B20821">
      <w:pPr>
        <w:numPr>
          <w:ilvl w:val="1"/>
          <w:numId w:val="2"/>
        </w:numPr>
        <w:tabs>
          <w:tab w:val="num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Изменения настоящего Договора или Документов Исполнителя являются обязательными для соблюдения и исполнения Сторонами после введения их в действие.</w:t>
      </w:r>
    </w:p>
    <w:p w:rsidR="00FC0A51" w:rsidRPr="00E115CF" w:rsidRDefault="00FC0A51">
      <w:pPr>
        <w:numPr>
          <w:ilvl w:val="0"/>
          <w:numId w:val="2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ПРОЧИЕ УСЛОВИЯ</w:t>
      </w:r>
    </w:p>
    <w:p w:rsidR="00FC0A51" w:rsidRPr="00E115CF" w:rsidRDefault="00FC0A51">
      <w:pPr>
        <w:ind w:left="360" w:right="-185"/>
        <w:jc w:val="center"/>
        <w:rPr>
          <w:sz w:val="18"/>
          <w:szCs w:val="18"/>
        </w:rPr>
      </w:pPr>
    </w:p>
    <w:p w:rsidR="00FC0A51" w:rsidRPr="00E115CF" w:rsidRDefault="00FC0A51">
      <w:pPr>
        <w:numPr>
          <w:ilvl w:val="1"/>
          <w:numId w:val="2"/>
        </w:numPr>
        <w:tabs>
          <w:tab w:val="left" w:pos="540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Все изменения, дополнения и приложения  к Договору, осуществляемые в письменной форме и подписанные должным образом уполномоченными представителями Сторон, являются его неотъемлемыми частями.</w:t>
      </w:r>
    </w:p>
    <w:p w:rsidR="00FC0A51" w:rsidRPr="00E115CF" w:rsidRDefault="00FC0A51" w:rsidP="00B20821">
      <w:pPr>
        <w:numPr>
          <w:ilvl w:val="1"/>
          <w:numId w:val="2"/>
        </w:numPr>
        <w:tabs>
          <w:tab w:val="left" w:pos="540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Вся информация, полученная Сторонами в ходе реализации Договора, считается конфиденциальной и не подлежит разглашению или передаче третьим лицам.</w:t>
      </w:r>
    </w:p>
    <w:p w:rsidR="00FC0A51" w:rsidRPr="00E115CF" w:rsidRDefault="00FC0A51" w:rsidP="00775325">
      <w:pPr>
        <w:numPr>
          <w:ilvl w:val="1"/>
          <w:numId w:val="2"/>
        </w:numPr>
        <w:tabs>
          <w:tab w:val="left" w:pos="0"/>
          <w:tab w:val="num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Заказчик гарантирует и подтверждает следующее:</w:t>
      </w:r>
    </w:p>
    <w:p w:rsidR="00FC0A51" w:rsidRPr="00E115CF" w:rsidRDefault="00FC0A51" w:rsidP="007025F3">
      <w:pPr>
        <w:numPr>
          <w:ilvl w:val="2"/>
          <w:numId w:val="2"/>
        </w:numPr>
        <w:tabs>
          <w:tab w:val="left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Заказчик является законным представителем Ученика/Ученицы и действует по соглашению с иными законными и представителями Ученика/Ученицы в интересах Ученика/Ученицы.</w:t>
      </w:r>
    </w:p>
    <w:p w:rsidR="00FC0A51" w:rsidRPr="00E115CF" w:rsidRDefault="00FC0A51" w:rsidP="007025F3">
      <w:pPr>
        <w:numPr>
          <w:ilvl w:val="2"/>
          <w:numId w:val="2"/>
        </w:numPr>
        <w:tabs>
          <w:tab w:val="clear" w:pos="1080"/>
          <w:tab w:val="left" w:pos="360"/>
          <w:tab w:val="num" w:pos="567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Заказчик подтверждает свое согласие:</w:t>
      </w:r>
    </w:p>
    <w:p w:rsidR="00FC0A51" w:rsidRPr="00E115CF" w:rsidRDefault="00FC0A51">
      <w:pPr>
        <w:ind w:left="-540" w:right="-185"/>
        <w:jc w:val="both"/>
        <w:rPr>
          <w:sz w:val="18"/>
          <w:szCs w:val="18"/>
        </w:rPr>
      </w:pPr>
      <w:r w:rsidRPr="00E115CF">
        <w:rPr>
          <w:sz w:val="18"/>
          <w:szCs w:val="18"/>
        </w:rPr>
        <w:t xml:space="preserve">- на использование персональных данных, предоставленных в соответствии с условиями п.8.1.2, в целях оказания </w:t>
      </w:r>
      <w:r w:rsidR="004647F2" w:rsidRPr="00E115CF">
        <w:rPr>
          <w:sz w:val="18"/>
          <w:szCs w:val="18"/>
        </w:rPr>
        <w:t xml:space="preserve">услуг </w:t>
      </w:r>
      <w:r w:rsidRPr="00E115CF">
        <w:rPr>
          <w:sz w:val="18"/>
          <w:szCs w:val="18"/>
        </w:rPr>
        <w:t>информирования;</w:t>
      </w:r>
    </w:p>
    <w:p w:rsidR="00FC0A51" w:rsidRPr="00E115CF" w:rsidRDefault="00FC0A51">
      <w:pPr>
        <w:ind w:left="-540" w:right="-185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- на получе</w:t>
      </w:r>
      <w:r w:rsidR="004647F2" w:rsidRPr="00E115CF">
        <w:rPr>
          <w:sz w:val="18"/>
          <w:szCs w:val="18"/>
        </w:rPr>
        <w:t xml:space="preserve">ние направляемых в рамках услуг </w:t>
      </w:r>
      <w:r w:rsidRPr="00E115CF">
        <w:rPr>
          <w:sz w:val="18"/>
          <w:szCs w:val="18"/>
        </w:rPr>
        <w:t>информирования сообщений, которые производятся в соответствии с интересами Ученика/Ученицы и по согласию с другими законными представителями Ученика/Ученицы.</w:t>
      </w:r>
    </w:p>
    <w:p w:rsidR="00FC0A51" w:rsidRPr="00E115CF" w:rsidRDefault="00FC0A51" w:rsidP="00B20821">
      <w:pPr>
        <w:numPr>
          <w:ilvl w:val="1"/>
          <w:numId w:val="4"/>
        </w:numPr>
        <w:tabs>
          <w:tab w:val="clear" w:pos="1080"/>
          <w:tab w:val="num" w:pos="426"/>
        </w:tabs>
        <w:ind w:left="-540" w:right="-185" w:firstLine="540"/>
        <w:jc w:val="both"/>
        <w:rPr>
          <w:sz w:val="18"/>
          <w:szCs w:val="18"/>
        </w:rPr>
      </w:pPr>
      <w:r w:rsidRPr="00E115CF">
        <w:rPr>
          <w:sz w:val="18"/>
          <w:szCs w:val="18"/>
        </w:rPr>
        <w:lastRenderedPageBreak/>
        <w:t xml:space="preserve">При возникновении восстановимых сбоев и отказов локального сервера сбора и передачи информации, находящегося на территории учебного заведения и входящего в зону ответственности учебного заведения, длительностью более </w:t>
      </w:r>
      <w:r w:rsidR="0039420B">
        <w:rPr>
          <w:sz w:val="18"/>
          <w:szCs w:val="18"/>
        </w:rPr>
        <w:t>пятнадцати минут,</w:t>
      </w:r>
      <w:r w:rsidRPr="00E115CF">
        <w:rPr>
          <w:sz w:val="18"/>
          <w:szCs w:val="18"/>
        </w:rPr>
        <w:t xml:space="preserve"> сообщения не отправляются.</w:t>
      </w:r>
    </w:p>
    <w:p w:rsidR="00FC0A51" w:rsidRPr="00E115CF" w:rsidRDefault="00FC0A51" w:rsidP="00B20821">
      <w:pPr>
        <w:numPr>
          <w:ilvl w:val="1"/>
          <w:numId w:val="4"/>
        </w:numPr>
        <w:tabs>
          <w:tab w:val="clear" w:pos="1080"/>
          <w:tab w:val="num" w:pos="426"/>
        </w:tabs>
        <w:ind w:left="0" w:firstLine="0"/>
        <w:jc w:val="both"/>
        <w:rPr>
          <w:sz w:val="18"/>
          <w:szCs w:val="18"/>
        </w:rPr>
      </w:pPr>
      <w:r w:rsidRPr="00E115CF">
        <w:rPr>
          <w:sz w:val="18"/>
          <w:szCs w:val="18"/>
        </w:rPr>
        <w:t>Настоящий Договор составлен в 2 (Двух) идентичных экземплярах по 1 (Одному) экземпляру для каждой из Сторон.</w:t>
      </w:r>
    </w:p>
    <w:p w:rsidR="00FC0A51" w:rsidRPr="00E115CF" w:rsidRDefault="00FC0A51">
      <w:pPr>
        <w:ind w:right="-185"/>
        <w:jc w:val="both"/>
        <w:rPr>
          <w:sz w:val="18"/>
          <w:szCs w:val="18"/>
        </w:rPr>
      </w:pPr>
    </w:p>
    <w:p w:rsidR="00FC0A51" w:rsidRPr="00E115CF" w:rsidRDefault="00FC0A51">
      <w:pPr>
        <w:numPr>
          <w:ilvl w:val="0"/>
          <w:numId w:val="2"/>
        </w:numPr>
        <w:ind w:right="-185"/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ЮРИДИЧЕСКИЕ АДРЕСА И РЕКВИЗИТЫ СТОРОН</w:t>
      </w:r>
    </w:p>
    <w:p w:rsidR="00FC0A51" w:rsidRPr="00E115CF" w:rsidRDefault="00FC0A51">
      <w:pPr>
        <w:ind w:right="-185"/>
        <w:jc w:val="center"/>
        <w:rPr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1"/>
        <w:gridCol w:w="4820"/>
      </w:tblGrid>
      <w:tr w:rsidR="00FC0A51" w:rsidRPr="00E115CF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51" w:rsidRPr="00E115CF" w:rsidRDefault="00FC0A51">
            <w:pPr>
              <w:shd w:val="clear" w:color="auto" w:fill="FFFFFF"/>
              <w:spacing w:line="285" w:lineRule="atLeast"/>
              <w:jc w:val="center"/>
              <w:rPr>
                <w:sz w:val="18"/>
                <w:szCs w:val="18"/>
              </w:rPr>
            </w:pPr>
            <w:r w:rsidRPr="00E115CF">
              <w:rPr>
                <w:b/>
                <w:bCs/>
                <w:sz w:val="18"/>
                <w:szCs w:val="18"/>
              </w:rPr>
              <w:t>Исполнитель</w:t>
            </w:r>
          </w:p>
          <w:p w:rsidR="00FC0A51" w:rsidRPr="00E115CF" w:rsidRDefault="009760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</w:t>
            </w:r>
            <w:proofErr w:type="spellEnd"/>
            <w:r w:rsidR="00FC0A51" w:rsidRPr="00E115C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Сотникова Антонина Сергеевна</w:t>
            </w:r>
            <w:r w:rsidR="00FC0A51" w:rsidRPr="00E115CF">
              <w:rPr>
                <w:sz w:val="18"/>
                <w:szCs w:val="18"/>
              </w:rPr>
              <w:t>»</w:t>
            </w:r>
          </w:p>
          <w:p w:rsidR="00FC0A51" w:rsidRDefault="00976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629300</w:t>
            </w:r>
            <w:r w:rsidR="00FC0A51" w:rsidRPr="00E115CF">
              <w:rPr>
                <w:sz w:val="18"/>
                <w:szCs w:val="18"/>
              </w:rPr>
              <w:t xml:space="preserve">, </w:t>
            </w:r>
            <w:r w:rsidR="003F5568" w:rsidRPr="00E115CF">
              <w:rPr>
                <w:sz w:val="18"/>
                <w:szCs w:val="18"/>
              </w:rPr>
              <w:t xml:space="preserve"> </w:t>
            </w:r>
            <w:r w:rsidR="00FC0A51" w:rsidRPr="00E115CF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Новый Уренгой</w:t>
            </w:r>
            <w:r w:rsidR="00FC0A51" w:rsidRPr="00E115CF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Геологоразведчиков</w:t>
            </w:r>
            <w:r w:rsidR="003F5568" w:rsidRPr="00E115CF">
              <w:rPr>
                <w:sz w:val="18"/>
                <w:szCs w:val="18"/>
              </w:rPr>
              <w:t xml:space="preserve">, д. </w:t>
            </w:r>
            <w:proofErr w:type="spellStart"/>
            <w:r>
              <w:rPr>
                <w:sz w:val="18"/>
                <w:szCs w:val="18"/>
              </w:rPr>
              <w:t>12А</w:t>
            </w:r>
            <w:proofErr w:type="spellEnd"/>
            <w:r>
              <w:rPr>
                <w:sz w:val="18"/>
                <w:szCs w:val="18"/>
              </w:rPr>
              <w:t>, офис 49.</w:t>
            </w:r>
          </w:p>
          <w:p w:rsidR="0097606A" w:rsidRPr="00E115CF" w:rsidRDefault="0097606A">
            <w:pPr>
              <w:rPr>
                <w:sz w:val="18"/>
                <w:szCs w:val="18"/>
              </w:rPr>
            </w:pPr>
            <w:proofErr w:type="spellStart"/>
            <w:r w:rsidRPr="0097606A">
              <w:rPr>
                <w:sz w:val="18"/>
                <w:szCs w:val="18"/>
              </w:rPr>
              <w:t>ОРНИП</w:t>
            </w:r>
            <w:proofErr w:type="spellEnd"/>
            <w:r w:rsidRPr="0097606A">
              <w:rPr>
                <w:sz w:val="18"/>
                <w:szCs w:val="18"/>
              </w:rPr>
              <w:t>- 317890100014306</w:t>
            </w:r>
          </w:p>
          <w:p w:rsidR="0097606A" w:rsidRDefault="00FC0A51">
            <w:pPr>
              <w:rPr>
                <w:sz w:val="18"/>
                <w:szCs w:val="18"/>
              </w:rPr>
            </w:pPr>
            <w:r w:rsidRPr="00E115CF">
              <w:rPr>
                <w:sz w:val="18"/>
                <w:szCs w:val="18"/>
              </w:rPr>
              <w:t xml:space="preserve">ИНН </w:t>
            </w:r>
            <w:r w:rsidR="0097606A" w:rsidRPr="0097606A">
              <w:rPr>
                <w:sz w:val="18"/>
                <w:szCs w:val="18"/>
              </w:rPr>
              <w:t>672207082702</w:t>
            </w:r>
            <w:r w:rsidRPr="00E115CF">
              <w:rPr>
                <w:sz w:val="18"/>
                <w:szCs w:val="18"/>
              </w:rPr>
              <w:t xml:space="preserve">  </w:t>
            </w:r>
          </w:p>
          <w:p w:rsidR="0097606A" w:rsidRDefault="0097606A">
            <w:pPr>
              <w:rPr>
                <w:sz w:val="18"/>
                <w:szCs w:val="18"/>
              </w:rPr>
            </w:pPr>
          </w:p>
          <w:p w:rsidR="00FC0A51" w:rsidRPr="00E115CF" w:rsidRDefault="00FC0A51">
            <w:pPr>
              <w:rPr>
                <w:sz w:val="18"/>
                <w:szCs w:val="18"/>
              </w:rPr>
            </w:pPr>
            <w:r w:rsidRPr="00E115CF">
              <w:rPr>
                <w:sz w:val="18"/>
                <w:szCs w:val="18"/>
              </w:rPr>
              <w:t xml:space="preserve"> </w:t>
            </w:r>
            <w:proofErr w:type="spellStart"/>
            <w:r w:rsidRPr="00E115CF">
              <w:rPr>
                <w:sz w:val="18"/>
                <w:szCs w:val="18"/>
              </w:rPr>
              <w:t>КПП</w:t>
            </w:r>
            <w:proofErr w:type="spellEnd"/>
            <w:r w:rsidRPr="00E115CF">
              <w:rPr>
                <w:sz w:val="18"/>
                <w:szCs w:val="18"/>
              </w:rPr>
              <w:t xml:space="preserve"> </w:t>
            </w:r>
            <w:r w:rsidR="0097606A" w:rsidRPr="0097606A">
              <w:rPr>
                <w:sz w:val="18"/>
                <w:szCs w:val="18"/>
              </w:rPr>
              <w:t>667143001</w:t>
            </w:r>
          </w:p>
          <w:p w:rsidR="00017BBC" w:rsidRPr="00E115CF" w:rsidRDefault="00FC0A51" w:rsidP="00017BB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115CF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E115CF">
              <w:rPr>
                <w:sz w:val="18"/>
                <w:szCs w:val="18"/>
              </w:rPr>
              <w:t xml:space="preserve">/с </w:t>
            </w:r>
            <w:r w:rsidR="0097606A" w:rsidRPr="0097606A">
              <w:rPr>
                <w:sz w:val="18"/>
                <w:szCs w:val="18"/>
              </w:rPr>
              <w:t>40802810005000010189</w:t>
            </w:r>
          </w:p>
          <w:p w:rsidR="00FC0A51" w:rsidRPr="00E115CF" w:rsidRDefault="00FC0A51">
            <w:pPr>
              <w:rPr>
                <w:sz w:val="18"/>
                <w:szCs w:val="18"/>
              </w:rPr>
            </w:pPr>
          </w:p>
          <w:p w:rsidR="00FC0A51" w:rsidRPr="00E115CF" w:rsidRDefault="00FC0A51">
            <w:pPr>
              <w:rPr>
                <w:sz w:val="18"/>
                <w:szCs w:val="18"/>
              </w:rPr>
            </w:pPr>
            <w:r w:rsidRPr="00E115CF">
              <w:rPr>
                <w:sz w:val="18"/>
                <w:szCs w:val="18"/>
              </w:rPr>
              <w:t xml:space="preserve">К/с </w:t>
            </w:r>
            <w:r w:rsidR="0097606A" w:rsidRPr="0097606A">
              <w:rPr>
                <w:sz w:val="18"/>
                <w:szCs w:val="18"/>
              </w:rPr>
              <w:t xml:space="preserve">№ 30101810500000000975 в </w:t>
            </w:r>
            <w:proofErr w:type="gramStart"/>
            <w:r w:rsidR="0097606A" w:rsidRPr="0097606A">
              <w:rPr>
                <w:sz w:val="18"/>
                <w:szCs w:val="18"/>
              </w:rPr>
              <w:t>УРАЛЬСКОЕ</w:t>
            </w:r>
            <w:proofErr w:type="gramEnd"/>
            <w:r w:rsidR="0097606A" w:rsidRPr="0097606A">
              <w:rPr>
                <w:sz w:val="18"/>
                <w:szCs w:val="18"/>
              </w:rPr>
              <w:t xml:space="preserve"> </w:t>
            </w:r>
            <w:proofErr w:type="spellStart"/>
            <w:r w:rsidR="0097606A" w:rsidRPr="0097606A">
              <w:rPr>
                <w:sz w:val="18"/>
                <w:szCs w:val="18"/>
              </w:rPr>
              <w:t>ГУ</w:t>
            </w:r>
            <w:proofErr w:type="spellEnd"/>
            <w:r w:rsidR="0097606A" w:rsidRPr="0097606A">
              <w:rPr>
                <w:sz w:val="18"/>
                <w:szCs w:val="18"/>
              </w:rPr>
              <w:t xml:space="preserve"> БАНКА РОССИИ Банка России</w:t>
            </w:r>
          </w:p>
          <w:p w:rsidR="00FC0A51" w:rsidRPr="00632B4B" w:rsidRDefault="00FC0A51">
            <w:pPr>
              <w:rPr>
                <w:sz w:val="18"/>
                <w:szCs w:val="18"/>
                <w:lang w:val="en-US"/>
              </w:rPr>
            </w:pPr>
            <w:proofErr w:type="spellStart"/>
            <w:r w:rsidRPr="00E115CF">
              <w:rPr>
                <w:sz w:val="18"/>
                <w:szCs w:val="18"/>
              </w:rPr>
              <w:t>БИК</w:t>
            </w:r>
            <w:proofErr w:type="spellEnd"/>
            <w:r w:rsidRPr="00632B4B">
              <w:rPr>
                <w:sz w:val="18"/>
                <w:szCs w:val="18"/>
                <w:lang w:val="en-US"/>
              </w:rPr>
              <w:t xml:space="preserve"> </w:t>
            </w:r>
            <w:r w:rsidR="0097606A" w:rsidRPr="00632B4B">
              <w:rPr>
                <w:sz w:val="18"/>
                <w:szCs w:val="18"/>
                <w:lang w:val="en-US"/>
              </w:rPr>
              <w:t>046577975</w:t>
            </w:r>
          </w:p>
          <w:p w:rsidR="0097606A" w:rsidRPr="00632B4B" w:rsidRDefault="0097606A">
            <w:pPr>
              <w:rPr>
                <w:sz w:val="18"/>
                <w:szCs w:val="18"/>
                <w:lang w:val="en-US"/>
              </w:rPr>
            </w:pPr>
          </w:p>
          <w:p w:rsidR="00FC0A51" w:rsidRPr="0097606A" w:rsidRDefault="00FC0A51">
            <w:pPr>
              <w:rPr>
                <w:color w:val="FF0000"/>
                <w:sz w:val="18"/>
                <w:szCs w:val="18"/>
                <w:lang w:val="en-US"/>
              </w:rPr>
            </w:pPr>
            <w:r w:rsidRPr="00E115CF">
              <w:rPr>
                <w:sz w:val="18"/>
                <w:szCs w:val="18"/>
              </w:rPr>
              <w:t>Тел</w:t>
            </w:r>
            <w:r w:rsidRPr="0097606A">
              <w:rPr>
                <w:sz w:val="18"/>
                <w:szCs w:val="18"/>
                <w:lang w:val="en-US"/>
              </w:rPr>
              <w:t xml:space="preserve">. </w:t>
            </w:r>
            <w:r w:rsidR="00A51978" w:rsidRPr="0097606A">
              <w:rPr>
                <w:sz w:val="18"/>
                <w:szCs w:val="18"/>
                <w:lang w:val="en-US"/>
              </w:rPr>
              <w:t xml:space="preserve">8 </w:t>
            </w:r>
            <w:r w:rsidR="0097606A" w:rsidRPr="0097606A">
              <w:rPr>
                <w:sz w:val="18"/>
                <w:szCs w:val="18"/>
                <w:lang w:val="en-US"/>
              </w:rPr>
              <w:t>(3494) 91-36-67</w:t>
            </w:r>
            <w:r w:rsidR="00A51978" w:rsidRPr="0097606A">
              <w:rPr>
                <w:color w:val="FF0000"/>
                <w:sz w:val="18"/>
                <w:szCs w:val="18"/>
                <w:lang w:val="en-US"/>
              </w:rPr>
              <w:t>.</w:t>
            </w:r>
          </w:p>
          <w:p w:rsidR="0097606A" w:rsidRPr="0097606A" w:rsidRDefault="0097606A">
            <w:pPr>
              <w:rPr>
                <w:sz w:val="18"/>
                <w:szCs w:val="18"/>
                <w:lang w:val="en-US"/>
              </w:rPr>
            </w:pPr>
            <w:proofErr w:type="spellStart"/>
            <w:r w:rsidRPr="0097606A">
              <w:rPr>
                <w:color w:val="12056F"/>
                <w:sz w:val="18"/>
                <w:szCs w:val="18"/>
                <w:u w:val="single"/>
                <w:lang w:val="en-US"/>
              </w:rPr>
              <w:t>nur-turniket.nethouse.ru</w:t>
            </w:r>
            <w:proofErr w:type="spellEnd"/>
            <w:r w:rsidRPr="00E115CF">
              <w:rPr>
                <w:sz w:val="18"/>
                <w:szCs w:val="18"/>
                <w:lang w:val="en-US"/>
              </w:rPr>
              <w:t xml:space="preserve"> </w:t>
            </w:r>
          </w:p>
          <w:p w:rsidR="00FC0A51" w:rsidRPr="00E115CF" w:rsidRDefault="00FC0A51">
            <w:pPr>
              <w:rPr>
                <w:sz w:val="18"/>
                <w:szCs w:val="18"/>
                <w:lang w:val="en-US"/>
              </w:rPr>
            </w:pPr>
            <w:r w:rsidRPr="00E115CF">
              <w:rPr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="0097606A" w:rsidRPr="0097606A">
              <w:rPr>
                <w:color w:val="12056F"/>
                <w:sz w:val="18"/>
                <w:szCs w:val="18"/>
                <w:lang w:val="en-US"/>
              </w:rPr>
              <w:t>nur-turniket</w:t>
            </w:r>
            <w:r w:rsidR="003F5568" w:rsidRPr="0097606A">
              <w:rPr>
                <w:color w:val="12056F"/>
                <w:sz w:val="18"/>
                <w:szCs w:val="18"/>
                <w:lang w:val="en-US"/>
              </w:rPr>
              <w:t>@</w:t>
            </w:r>
            <w:hyperlink w:history="1">
              <w:r w:rsidR="0097606A" w:rsidRPr="0097606A">
                <w:rPr>
                  <w:rStyle w:val="a5"/>
                  <w:color w:val="12056F"/>
                  <w:sz w:val="18"/>
                  <w:szCs w:val="18"/>
                  <w:lang w:val="en-US"/>
                </w:rPr>
                <w:t>mail</w:t>
              </w:r>
              <w:r w:rsidR="003F5568" w:rsidRPr="0097606A">
                <w:rPr>
                  <w:rStyle w:val="a5"/>
                  <w:color w:val="12056F"/>
                  <w:sz w:val="18"/>
                  <w:szCs w:val="18"/>
                  <w:lang w:val="en-US"/>
                </w:rPr>
                <w:t>.ru</w:t>
              </w:r>
              <w:proofErr w:type="spellEnd"/>
            </w:hyperlink>
          </w:p>
          <w:p w:rsidR="0097606A" w:rsidRPr="00632B4B" w:rsidRDefault="0097606A">
            <w:pPr>
              <w:rPr>
                <w:sz w:val="18"/>
                <w:szCs w:val="18"/>
                <w:lang w:val="en-US"/>
              </w:rPr>
            </w:pPr>
          </w:p>
          <w:p w:rsidR="00FC0A51" w:rsidRPr="00632B4B" w:rsidRDefault="0097606A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ИП</w:t>
            </w:r>
            <w:proofErr w:type="spellEnd"/>
            <w:r w:rsidR="00FC0A51" w:rsidRPr="00632B4B">
              <w:rPr>
                <w:sz w:val="18"/>
                <w:szCs w:val="18"/>
              </w:rPr>
              <w:t xml:space="preserve">________________ </w:t>
            </w:r>
            <w:r>
              <w:rPr>
                <w:sz w:val="18"/>
                <w:szCs w:val="18"/>
              </w:rPr>
              <w:t>А</w:t>
            </w:r>
            <w:r w:rsidR="00FC0A51" w:rsidRPr="00632B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r w:rsidR="00FC0A51" w:rsidRPr="00632B4B">
              <w:rPr>
                <w:sz w:val="18"/>
                <w:szCs w:val="18"/>
              </w:rPr>
              <w:t xml:space="preserve">. </w:t>
            </w:r>
            <w:r w:rsidR="003F5568" w:rsidRPr="00E115C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отникова</w:t>
            </w:r>
          </w:p>
          <w:p w:rsidR="00FC0A51" w:rsidRPr="00E115CF" w:rsidRDefault="00FC0A51">
            <w:pPr>
              <w:spacing w:line="285" w:lineRule="atLeast"/>
              <w:rPr>
                <w:b/>
                <w:bCs/>
                <w:sz w:val="18"/>
                <w:szCs w:val="18"/>
              </w:rPr>
            </w:pPr>
            <w:r w:rsidRPr="00632B4B">
              <w:rPr>
                <w:b/>
                <w:bCs/>
                <w:sz w:val="18"/>
                <w:szCs w:val="18"/>
              </w:rPr>
              <w:t xml:space="preserve">        </w:t>
            </w:r>
            <w:r w:rsidRPr="00632B4B">
              <w:rPr>
                <w:bCs/>
                <w:sz w:val="18"/>
                <w:szCs w:val="18"/>
              </w:rPr>
              <w:t xml:space="preserve">            </w:t>
            </w:r>
            <w:r w:rsidRPr="00E115CF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A51" w:rsidRPr="00E115CF" w:rsidRDefault="00FC0A51">
            <w:pPr>
              <w:spacing w:line="285" w:lineRule="atLeast"/>
              <w:jc w:val="center"/>
              <w:rPr>
                <w:bCs/>
                <w:sz w:val="18"/>
                <w:szCs w:val="18"/>
              </w:rPr>
            </w:pPr>
            <w:r w:rsidRPr="00E115CF">
              <w:rPr>
                <w:b/>
                <w:bCs/>
                <w:sz w:val="18"/>
                <w:szCs w:val="18"/>
              </w:rPr>
              <w:t>Заказчик</w:t>
            </w:r>
          </w:p>
          <w:p w:rsidR="00FC0A51" w:rsidRPr="00E115CF" w:rsidRDefault="00FC0A51">
            <w:pPr>
              <w:rPr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______________________________________</w:t>
            </w:r>
          </w:p>
          <w:p w:rsidR="00FC0A51" w:rsidRPr="00E115CF" w:rsidRDefault="00FC0A51">
            <w:pPr>
              <w:spacing w:line="285" w:lineRule="atLeast"/>
              <w:jc w:val="center"/>
              <w:rPr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Ф.И.О.</w:t>
            </w:r>
          </w:p>
          <w:p w:rsidR="00FC0A51" w:rsidRPr="00E115CF" w:rsidRDefault="00FC0A51">
            <w:pPr>
              <w:rPr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______________________________________</w:t>
            </w:r>
          </w:p>
          <w:p w:rsidR="00FC0A51" w:rsidRPr="00E115CF" w:rsidRDefault="00FC0A51">
            <w:pPr>
              <w:rPr>
                <w:bCs/>
                <w:sz w:val="18"/>
                <w:szCs w:val="18"/>
              </w:rPr>
            </w:pPr>
          </w:p>
          <w:p w:rsidR="00FC0A51" w:rsidRPr="00E115CF" w:rsidRDefault="00FC0A51">
            <w:pPr>
              <w:spacing w:line="285" w:lineRule="atLeast"/>
              <w:jc w:val="center"/>
              <w:rPr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паспорт серия ______№_________________</w:t>
            </w:r>
          </w:p>
          <w:p w:rsidR="00FC0A51" w:rsidRPr="00E115CF" w:rsidRDefault="00FC0A51">
            <w:pPr>
              <w:spacing w:line="285" w:lineRule="atLeast"/>
              <w:jc w:val="center"/>
              <w:rPr>
                <w:bCs/>
                <w:sz w:val="18"/>
                <w:szCs w:val="18"/>
              </w:rPr>
            </w:pPr>
          </w:p>
          <w:p w:rsidR="00FC0A51" w:rsidRPr="00E115CF" w:rsidRDefault="00FC0A51">
            <w:pPr>
              <w:spacing w:line="285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E115CF">
              <w:rPr>
                <w:bCs/>
                <w:sz w:val="18"/>
                <w:szCs w:val="18"/>
              </w:rPr>
              <w:t>выдан________________________________</w:t>
            </w:r>
            <w:proofErr w:type="gramEnd"/>
          </w:p>
          <w:p w:rsidR="00FC0A51" w:rsidRPr="00E115CF" w:rsidRDefault="00FC0A51">
            <w:pPr>
              <w:spacing w:line="285" w:lineRule="atLeast"/>
              <w:jc w:val="center"/>
              <w:rPr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кем, когда</w:t>
            </w:r>
          </w:p>
          <w:p w:rsidR="00FC0A51" w:rsidRPr="00E115CF" w:rsidRDefault="00FC0A51">
            <w:pPr>
              <w:rPr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______________________________________</w:t>
            </w:r>
          </w:p>
          <w:p w:rsidR="00FC0A51" w:rsidRPr="00E115CF" w:rsidRDefault="00FC0A51">
            <w:pPr>
              <w:rPr>
                <w:sz w:val="18"/>
                <w:szCs w:val="18"/>
              </w:rPr>
            </w:pPr>
          </w:p>
          <w:p w:rsidR="00FC0A51" w:rsidRPr="00E115CF" w:rsidRDefault="00FC0A51">
            <w:pPr>
              <w:spacing w:line="285" w:lineRule="atLeast"/>
              <w:jc w:val="center"/>
              <w:rPr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адрес регистрации______________________</w:t>
            </w:r>
          </w:p>
          <w:p w:rsidR="00FC0A51" w:rsidRPr="00E115CF" w:rsidRDefault="00FC0A51">
            <w:pPr>
              <w:spacing w:line="285" w:lineRule="atLeast"/>
              <w:jc w:val="center"/>
              <w:rPr>
                <w:bCs/>
                <w:sz w:val="18"/>
                <w:szCs w:val="18"/>
              </w:rPr>
            </w:pPr>
          </w:p>
          <w:p w:rsidR="00FC0A51" w:rsidRPr="00E115CF" w:rsidRDefault="00FC0A51">
            <w:pPr>
              <w:rPr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______________________________________</w:t>
            </w:r>
          </w:p>
          <w:p w:rsidR="00FC0A51" w:rsidRPr="00E115CF" w:rsidRDefault="00FC0A51">
            <w:pPr>
              <w:rPr>
                <w:bCs/>
                <w:sz w:val="18"/>
                <w:szCs w:val="18"/>
              </w:rPr>
            </w:pPr>
          </w:p>
          <w:p w:rsidR="00FC0A51" w:rsidRPr="00E115CF" w:rsidRDefault="00FC0A51">
            <w:pPr>
              <w:rPr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>___________________/__________________/</w:t>
            </w:r>
          </w:p>
          <w:p w:rsidR="00FC0A51" w:rsidRPr="00E115CF" w:rsidRDefault="00FC0A51">
            <w:pPr>
              <w:tabs>
                <w:tab w:val="left" w:pos="2745"/>
                <w:tab w:val="left" w:pos="3315"/>
              </w:tabs>
              <w:rPr>
                <w:b/>
                <w:bCs/>
                <w:sz w:val="18"/>
                <w:szCs w:val="18"/>
              </w:rPr>
            </w:pPr>
            <w:r w:rsidRPr="00E115CF">
              <w:rPr>
                <w:bCs/>
                <w:sz w:val="18"/>
                <w:szCs w:val="18"/>
              </w:rPr>
              <w:t xml:space="preserve">          подпись  </w:t>
            </w:r>
            <w:r w:rsidRPr="00E115CF">
              <w:rPr>
                <w:bCs/>
                <w:sz w:val="18"/>
                <w:szCs w:val="18"/>
              </w:rPr>
              <w:tab/>
              <w:t xml:space="preserve">      Ф.И.О.</w:t>
            </w:r>
          </w:p>
          <w:p w:rsidR="00FC0A51" w:rsidRPr="00E115CF" w:rsidRDefault="00FC0A51">
            <w:pPr>
              <w:spacing w:line="285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0A51" w:rsidRPr="00E115CF" w:rsidRDefault="00FC0A51">
      <w:pPr>
        <w:tabs>
          <w:tab w:val="left" w:pos="5940"/>
          <w:tab w:val="right" w:pos="9355"/>
        </w:tabs>
        <w:rPr>
          <w:sz w:val="18"/>
          <w:szCs w:val="18"/>
        </w:rPr>
      </w:pPr>
      <w:r w:rsidRPr="00E115CF">
        <w:rPr>
          <w:sz w:val="18"/>
          <w:szCs w:val="18"/>
        </w:rPr>
        <w:tab/>
      </w:r>
    </w:p>
    <w:p w:rsidR="0030148C" w:rsidRPr="00E115CF" w:rsidRDefault="00FC0A51">
      <w:pPr>
        <w:tabs>
          <w:tab w:val="left" w:pos="5940"/>
          <w:tab w:val="right" w:pos="9355"/>
        </w:tabs>
        <w:rPr>
          <w:sz w:val="18"/>
          <w:szCs w:val="18"/>
        </w:rPr>
      </w:pPr>
      <w:r w:rsidRPr="00E115CF">
        <w:rPr>
          <w:sz w:val="18"/>
          <w:szCs w:val="18"/>
        </w:rPr>
        <w:tab/>
      </w:r>
      <w:r w:rsidRPr="00E115CF">
        <w:rPr>
          <w:sz w:val="18"/>
          <w:szCs w:val="18"/>
        </w:rPr>
        <w:tab/>
      </w:r>
    </w:p>
    <w:p w:rsidR="0030148C" w:rsidRPr="00E115CF" w:rsidRDefault="0030148C">
      <w:pPr>
        <w:tabs>
          <w:tab w:val="left" w:pos="5940"/>
          <w:tab w:val="right" w:pos="9355"/>
        </w:tabs>
        <w:rPr>
          <w:sz w:val="18"/>
          <w:szCs w:val="18"/>
        </w:rPr>
      </w:pPr>
    </w:p>
    <w:p w:rsidR="00775325" w:rsidRPr="00E115CF" w:rsidRDefault="00775325">
      <w:pPr>
        <w:tabs>
          <w:tab w:val="left" w:pos="5940"/>
          <w:tab w:val="right" w:pos="9355"/>
        </w:tabs>
        <w:rPr>
          <w:sz w:val="18"/>
          <w:szCs w:val="18"/>
        </w:rPr>
      </w:pPr>
    </w:p>
    <w:p w:rsidR="00775325" w:rsidRPr="00E115CF" w:rsidRDefault="00775325" w:rsidP="00775325">
      <w:pPr>
        <w:tabs>
          <w:tab w:val="left" w:pos="5940"/>
          <w:tab w:val="right" w:pos="9355"/>
        </w:tabs>
        <w:jc w:val="center"/>
        <w:rPr>
          <w:sz w:val="18"/>
          <w:szCs w:val="18"/>
        </w:rPr>
      </w:pPr>
      <w:r w:rsidRPr="00E115CF">
        <w:rPr>
          <w:sz w:val="18"/>
          <w:szCs w:val="18"/>
        </w:rPr>
        <w:t xml:space="preserve">                                                                            </w:t>
      </w:r>
    </w:p>
    <w:p w:rsidR="00775325" w:rsidRPr="00E115CF" w:rsidRDefault="00775325" w:rsidP="00775325">
      <w:pPr>
        <w:tabs>
          <w:tab w:val="left" w:pos="5940"/>
          <w:tab w:val="right" w:pos="9355"/>
        </w:tabs>
        <w:jc w:val="center"/>
        <w:rPr>
          <w:sz w:val="18"/>
          <w:szCs w:val="18"/>
        </w:rPr>
      </w:pPr>
    </w:p>
    <w:p w:rsidR="00374A97" w:rsidRPr="00E115CF" w:rsidRDefault="00775325" w:rsidP="00775325">
      <w:pPr>
        <w:tabs>
          <w:tab w:val="left" w:pos="5940"/>
          <w:tab w:val="right" w:pos="9355"/>
        </w:tabs>
        <w:jc w:val="center"/>
        <w:rPr>
          <w:sz w:val="18"/>
          <w:szCs w:val="18"/>
        </w:rPr>
      </w:pPr>
      <w:r w:rsidRPr="00E115CF">
        <w:rPr>
          <w:sz w:val="18"/>
          <w:szCs w:val="18"/>
        </w:rPr>
        <w:t xml:space="preserve">                                                                             </w:t>
      </w:r>
    </w:p>
    <w:p w:rsidR="00FC0A51" w:rsidRPr="00E115CF" w:rsidRDefault="00374A97" w:rsidP="00775325">
      <w:pPr>
        <w:tabs>
          <w:tab w:val="left" w:pos="5940"/>
          <w:tab w:val="right" w:pos="9355"/>
        </w:tabs>
        <w:jc w:val="center"/>
        <w:rPr>
          <w:sz w:val="18"/>
          <w:szCs w:val="18"/>
        </w:rPr>
      </w:pPr>
      <w:r w:rsidRPr="00E115CF">
        <w:rPr>
          <w:sz w:val="18"/>
          <w:szCs w:val="18"/>
        </w:rPr>
        <w:br w:type="page"/>
      </w:r>
      <w:r w:rsidR="00FC0A51" w:rsidRPr="00E115CF">
        <w:rPr>
          <w:sz w:val="18"/>
          <w:szCs w:val="18"/>
        </w:rPr>
        <w:lastRenderedPageBreak/>
        <w:t>ПРИЛОЖЕНИЕ №1</w:t>
      </w:r>
    </w:p>
    <w:p w:rsidR="00FC0A51" w:rsidRPr="00E115CF" w:rsidRDefault="00FC0A51" w:rsidP="00B20821">
      <w:pPr>
        <w:tabs>
          <w:tab w:val="left" w:pos="6946"/>
          <w:tab w:val="left" w:pos="7275"/>
          <w:tab w:val="right" w:pos="9355"/>
        </w:tabs>
        <w:ind w:left="5940"/>
        <w:jc w:val="right"/>
        <w:rPr>
          <w:sz w:val="18"/>
          <w:szCs w:val="18"/>
        </w:rPr>
      </w:pPr>
      <w:r w:rsidRPr="00E115CF">
        <w:rPr>
          <w:sz w:val="18"/>
          <w:szCs w:val="18"/>
        </w:rPr>
        <w:tab/>
        <w:t xml:space="preserve">к Договору на  оказание </w:t>
      </w:r>
      <w:r w:rsidR="00C42261" w:rsidRPr="00E115CF">
        <w:rPr>
          <w:sz w:val="18"/>
          <w:szCs w:val="18"/>
        </w:rPr>
        <w:t>услуг</w:t>
      </w:r>
      <w:r w:rsidRPr="00E115CF">
        <w:rPr>
          <w:sz w:val="18"/>
          <w:szCs w:val="18"/>
        </w:rPr>
        <w:t xml:space="preserve">            </w:t>
      </w:r>
    </w:p>
    <w:p w:rsidR="00FC0A51" w:rsidRPr="00E115CF" w:rsidRDefault="00393E7B" w:rsidP="00B20821">
      <w:pPr>
        <w:jc w:val="right"/>
        <w:rPr>
          <w:sz w:val="18"/>
          <w:szCs w:val="18"/>
        </w:rPr>
      </w:pPr>
      <w:r w:rsidRPr="00E115CF">
        <w:rPr>
          <w:sz w:val="18"/>
          <w:szCs w:val="18"/>
        </w:rPr>
        <w:t>от «____»______________</w:t>
      </w:r>
      <w:r w:rsidR="00901E84">
        <w:rPr>
          <w:sz w:val="18"/>
          <w:szCs w:val="18"/>
        </w:rPr>
        <w:t>2017</w:t>
      </w:r>
      <w:r w:rsidR="00FC0A51" w:rsidRPr="00E115CF">
        <w:rPr>
          <w:sz w:val="18"/>
          <w:szCs w:val="18"/>
        </w:rPr>
        <w:t xml:space="preserve"> г.           </w:t>
      </w:r>
    </w:p>
    <w:p w:rsidR="00FC0A51" w:rsidRPr="00E115CF" w:rsidRDefault="00FC0A51" w:rsidP="00B20821">
      <w:pPr>
        <w:jc w:val="right"/>
        <w:rPr>
          <w:sz w:val="18"/>
          <w:szCs w:val="18"/>
        </w:rPr>
      </w:pPr>
    </w:p>
    <w:p w:rsidR="00FC0A51" w:rsidRPr="00E115CF" w:rsidRDefault="00632B4B" w:rsidP="00632B4B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ИП</w:t>
      </w:r>
      <w:proofErr w:type="spellEnd"/>
      <w:r w:rsidR="00FC0A51" w:rsidRPr="00E115CF">
        <w:rPr>
          <w:sz w:val="18"/>
          <w:szCs w:val="18"/>
        </w:rPr>
        <w:t xml:space="preserve"> «</w:t>
      </w:r>
      <w:r>
        <w:rPr>
          <w:sz w:val="18"/>
          <w:szCs w:val="18"/>
        </w:rPr>
        <w:t>Сотниковой Антонине Сергеевне</w:t>
      </w:r>
      <w:r w:rsidR="00FC0A51" w:rsidRPr="00E115CF">
        <w:rPr>
          <w:sz w:val="18"/>
          <w:szCs w:val="18"/>
        </w:rPr>
        <w:t>»</w:t>
      </w:r>
    </w:p>
    <w:p w:rsidR="00FC0A51" w:rsidRPr="00E115CF" w:rsidRDefault="00FC0A51" w:rsidP="00B20821">
      <w:pPr>
        <w:tabs>
          <w:tab w:val="left" w:pos="6405"/>
          <w:tab w:val="right" w:pos="9355"/>
        </w:tabs>
        <w:jc w:val="right"/>
        <w:rPr>
          <w:sz w:val="18"/>
          <w:szCs w:val="18"/>
        </w:rPr>
      </w:pPr>
      <w:r w:rsidRPr="00E115CF">
        <w:rPr>
          <w:sz w:val="18"/>
          <w:szCs w:val="18"/>
        </w:rPr>
        <w:tab/>
        <w:t xml:space="preserve"> </w:t>
      </w:r>
      <w:r w:rsidR="00374A97" w:rsidRPr="00E115CF">
        <w:rPr>
          <w:sz w:val="18"/>
          <w:szCs w:val="18"/>
        </w:rPr>
        <w:t xml:space="preserve">                       </w:t>
      </w:r>
    </w:p>
    <w:p w:rsidR="00374A97" w:rsidRPr="00E115CF" w:rsidRDefault="00374A97">
      <w:pPr>
        <w:tabs>
          <w:tab w:val="left" w:pos="6405"/>
          <w:tab w:val="right" w:pos="9355"/>
        </w:tabs>
        <w:rPr>
          <w:sz w:val="18"/>
          <w:szCs w:val="18"/>
        </w:rPr>
      </w:pPr>
    </w:p>
    <w:p w:rsidR="00FC0A51" w:rsidRPr="00E115CF" w:rsidRDefault="00FC0A51">
      <w:pPr>
        <w:jc w:val="right"/>
        <w:rPr>
          <w:sz w:val="18"/>
          <w:szCs w:val="18"/>
        </w:rPr>
      </w:pPr>
    </w:p>
    <w:p w:rsidR="00FC0A51" w:rsidRPr="00E115CF" w:rsidRDefault="00FC0A51">
      <w:pPr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ЗАЯВЛЕНИЕ НА ПОДКЛЮЧЕНИЕ</w:t>
      </w:r>
    </w:p>
    <w:p w:rsidR="00493324" w:rsidRPr="00E115CF" w:rsidRDefault="00493324">
      <w:pPr>
        <w:rPr>
          <w:sz w:val="18"/>
          <w:szCs w:val="18"/>
        </w:rPr>
      </w:pPr>
    </w:p>
    <w:p w:rsidR="00FC0A51" w:rsidRPr="00E115CF" w:rsidRDefault="00493324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 xml:space="preserve">    </w:t>
      </w:r>
      <w:r w:rsidR="00FC0A51" w:rsidRPr="00E115CF">
        <w:rPr>
          <w:sz w:val="18"/>
          <w:szCs w:val="18"/>
        </w:rPr>
        <w:t>Я_____________________________________________________________</w:t>
      </w:r>
      <w:r w:rsidRPr="00E115CF">
        <w:rPr>
          <w:sz w:val="18"/>
          <w:szCs w:val="18"/>
        </w:rPr>
        <w:t>_</w:t>
      </w:r>
      <w:r w:rsidR="00FC0A51" w:rsidRPr="00E115CF">
        <w:rPr>
          <w:sz w:val="18"/>
          <w:szCs w:val="18"/>
        </w:rPr>
        <w:t>,</w:t>
      </w:r>
    </w:p>
    <w:p w:rsidR="00FC0A51" w:rsidRPr="00E115CF" w:rsidRDefault="00FC0A51" w:rsidP="00493324">
      <w:pPr>
        <w:jc w:val="center"/>
        <w:rPr>
          <w:sz w:val="18"/>
          <w:szCs w:val="18"/>
        </w:rPr>
      </w:pPr>
      <w:r w:rsidRPr="00E115CF">
        <w:rPr>
          <w:sz w:val="18"/>
          <w:szCs w:val="18"/>
        </w:rPr>
        <w:t>(Ф.И.О.)</w:t>
      </w:r>
    </w:p>
    <w:p w:rsidR="00FC0A51" w:rsidRPr="00E115CF" w:rsidRDefault="00493324" w:rsidP="00493324">
      <w:pPr>
        <w:jc w:val="both"/>
        <w:rPr>
          <w:sz w:val="18"/>
          <w:szCs w:val="18"/>
        </w:rPr>
      </w:pPr>
      <w:r w:rsidRPr="00E115CF">
        <w:rPr>
          <w:sz w:val="18"/>
          <w:szCs w:val="18"/>
        </w:rPr>
        <w:t>п</w:t>
      </w:r>
      <w:r w:rsidR="00FC0A51" w:rsidRPr="00E115CF">
        <w:rPr>
          <w:sz w:val="18"/>
          <w:szCs w:val="18"/>
        </w:rPr>
        <w:t xml:space="preserve">рошу подключить </w:t>
      </w:r>
      <w:r w:rsidR="00186BD8" w:rsidRPr="00E115CF">
        <w:rPr>
          <w:sz w:val="18"/>
          <w:szCs w:val="18"/>
        </w:rPr>
        <w:t>услуги</w:t>
      </w:r>
      <w:r w:rsidR="00FC0A51" w:rsidRPr="00E115CF">
        <w:rPr>
          <w:sz w:val="18"/>
          <w:szCs w:val="18"/>
        </w:rPr>
        <w:t xml:space="preserve"> Информирования в соответствии с условия</w:t>
      </w:r>
      <w:r w:rsidR="00186BD8" w:rsidRPr="00E115CF">
        <w:rPr>
          <w:sz w:val="18"/>
          <w:szCs w:val="18"/>
        </w:rPr>
        <w:t>ми  Договора на  оказание услуг</w:t>
      </w:r>
      <w:r w:rsidR="00FC0A51" w:rsidRPr="00E115CF">
        <w:rPr>
          <w:sz w:val="18"/>
          <w:szCs w:val="18"/>
        </w:rPr>
        <w:t xml:space="preserve">  </w:t>
      </w:r>
      <w:r w:rsidR="00393E7B" w:rsidRPr="00E115CF">
        <w:rPr>
          <w:sz w:val="18"/>
          <w:szCs w:val="18"/>
        </w:rPr>
        <w:t xml:space="preserve">от «_____»_________________ </w:t>
      </w:r>
      <w:r w:rsidR="00901E84">
        <w:rPr>
          <w:sz w:val="18"/>
          <w:szCs w:val="18"/>
        </w:rPr>
        <w:t>2017</w:t>
      </w:r>
      <w:r w:rsidR="00FC0A51" w:rsidRPr="00E115CF">
        <w:rPr>
          <w:sz w:val="18"/>
          <w:szCs w:val="18"/>
        </w:rPr>
        <w:t xml:space="preserve"> г.</w:t>
      </w:r>
    </w:p>
    <w:p w:rsidR="00493324" w:rsidRPr="00E115CF" w:rsidRDefault="00493324" w:rsidP="00493324">
      <w:pPr>
        <w:rPr>
          <w:sz w:val="18"/>
          <w:szCs w:val="18"/>
        </w:rPr>
      </w:pPr>
    </w:p>
    <w:p w:rsidR="00493324" w:rsidRPr="00E115CF" w:rsidRDefault="0030148C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 xml:space="preserve"> </w:t>
      </w:r>
      <w:r w:rsidR="00FC0A51" w:rsidRPr="00E115CF">
        <w:rPr>
          <w:sz w:val="18"/>
          <w:szCs w:val="18"/>
        </w:rPr>
        <w:t>(Ф.И.О. ученика</w:t>
      </w:r>
      <w:r w:rsidR="00493324" w:rsidRPr="00E115CF">
        <w:rPr>
          <w:sz w:val="18"/>
          <w:szCs w:val="18"/>
        </w:rPr>
        <w:t>/учеников</w:t>
      </w:r>
      <w:r w:rsidR="00FC0A51" w:rsidRPr="00E115CF">
        <w:rPr>
          <w:sz w:val="18"/>
          <w:szCs w:val="18"/>
        </w:rPr>
        <w:t>):</w:t>
      </w:r>
    </w:p>
    <w:p w:rsidR="00FC0A51" w:rsidRPr="00E115CF" w:rsidRDefault="00493324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 xml:space="preserve">1. </w:t>
      </w:r>
      <w:r w:rsidR="00FC0A51" w:rsidRPr="00E115CF">
        <w:rPr>
          <w:sz w:val="18"/>
          <w:szCs w:val="18"/>
        </w:rPr>
        <w:t>______________________________</w:t>
      </w:r>
      <w:r w:rsidRPr="00E115CF">
        <w:rPr>
          <w:sz w:val="18"/>
          <w:szCs w:val="18"/>
        </w:rPr>
        <w:t>_________________________________,</w:t>
      </w:r>
    </w:p>
    <w:p w:rsidR="00493324" w:rsidRPr="00E115CF" w:rsidRDefault="00493324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>2. _______________________________________________________________,</w:t>
      </w:r>
    </w:p>
    <w:p w:rsidR="00493324" w:rsidRPr="00E115CF" w:rsidRDefault="00493324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>3. _______________________________________________________________.</w:t>
      </w:r>
    </w:p>
    <w:p w:rsidR="00FC0A51" w:rsidRPr="00E115CF" w:rsidRDefault="00FC0A51" w:rsidP="00493324">
      <w:pPr>
        <w:rPr>
          <w:sz w:val="18"/>
          <w:szCs w:val="18"/>
        </w:rPr>
      </w:pPr>
    </w:p>
    <w:p w:rsidR="00FC0A51" w:rsidRPr="00E115CF" w:rsidRDefault="00FC0A51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>Название общеобразовательного учреждения:_________________________</w:t>
      </w:r>
    </w:p>
    <w:p w:rsidR="00FC0A51" w:rsidRPr="00E115CF" w:rsidRDefault="00FC0A51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>_________________________________________________________________</w:t>
      </w:r>
    </w:p>
    <w:p w:rsidR="00FC0A51" w:rsidRPr="00E115CF" w:rsidRDefault="00FC0A51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>_________________________________________________________________.</w:t>
      </w:r>
    </w:p>
    <w:p w:rsidR="00FC0A51" w:rsidRPr="00E115CF" w:rsidRDefault="00FC0A51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>Класс: ______.</w:t>
      </w:r>
    </w:p>
    <w:p w:rsidR="00493324" w:rsidRPr="00E115CF" w:rsidRDefault="00493324" w:rsidP="00493324">
      <w:pPr>
        <w:rPr>
          <w:sz w:val="18"/>
          <w:szCs w:val="18"/>
        </w:rPr>
      </w:pPr>
    </w:p>
    <w:p w:rsidR="006D380A" w:rsidRPr="00E115CF" w:rsidRDefault="00EB438E" w:rsidP="00493324">
      <w:pPr>
        <w:rPr>
          <w:sz w:val="18"/>
          <w:szCs w:val="18"/>
        </w:rPr>
      </w:pPr>
      <w:r>
        <w:rPr>
          <w:sz w:val="18"/>
          <w:szCs w:val="18"/>
        </w:rPr>
        <w:t>Тип оповещения</w:t>
      </w:r>
      <w:r w:rsidR="006D380A" w:rsidRPr="00E115CF">
        <w:rPr>
          <w:sz w:val="18"/>
          <w:szCs w:val="18"/>
        </w:rPr>
        <w:t>:</w:t>
      </w:r>
    </w:p>
    <w:p w:rsidR="00493324" w:rsidRPr="00E115CF" w:rsidRDefault="00493324" w:rsidP="00493324">
      <w:pPr>
        <w:rPr>
          <w:sz w:val="18"/>
          <w:szCs w:val="18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96"/>
        <w:gridCol w:w="2723"/>
        <w:gridCol w:w="392"/>
        <w:gridCol w:w="3097"/>
        <w:gridCol w:w="375"/>
      </w:tblGrid>
      <w:tr w:rsidR="0057345F" w:rsidRPr="00E115CF" w:rsidTr="00DC1268">
        <w:trPr>
          <w:trHeight w:val="32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5B2" w:rsidRPr="00DC1268" w:rsidRDefault="00EB438E" w:rsidP="00FD4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="00DC126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2" w:rsidRPr="00E115CF" w:rsidRDefault="004875B2" w:rsidP="00DC1268">
            <w:pPr>
              <w:ind w:left="-514" w:right="-87"/>
              <w:jc w:val="right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5B2" w:rsidRPr="00E115CF" w:rsidRDefault="00EB438E" w:rsidP="00EB4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E115CF">
              <w:rPr>
                <w:sz w:val="18"/>
                <w:szCs w:val="18"/>
                <w:lang w:val="en-US"/>
              </w:rPr>
              <w:t>Telegram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75B2" w:rsidRPr="00E115CF" w:rsidRDefault="004875B2" w:rsidP="00DC1268">
            <w:pPr>
              <w:ind w:left="-863" w:right="142"/>
              <w:jc w:val="center"/>
              <w:rPr>
                <w:sz w:val="18"/>
                <w:szCs w:val="18"/>
              </w:rPr>
            </w:pPr>
            <w:r w:rsidRPr="00E115C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5B2" w:rsidRPr="00EB438E" w:rsidRDefault="00EB438E" w:rsidP="00EB43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</w:t>
            </w:r>
            <w:r w:rsidR="00DC1268"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  <w:lang w:val="en-US"/>
              </w:rPr>
              <w:t>SMS</w:t>
            </w:r>
            <w:proofErr w:type="spellEnd"/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2" w:rsidRPr="00E115CF" w:rsidRDefault="004875B2" w:rsidP="00FD434B">
            <w:pPr>
              <w:ind w:left="-100" w:firstLine="100"/>
              <w:jc w:val="right"/>
              <w:rPr>
                <w:sz w:val="18"/>
                <w:szCs w:val="18"/>
              </w:rPr>
            </w:pPr>
          </w:p>
        </w:tc>
      </w:tr>
    </w:tbl>
    <w:p w:rsidR="00CD412E" w:rsidRPr="00EB438E" w:rsidRDefault="00CD412E" w:rsidP="009C5001">
      <w:pPr>
        <w:rPr>
          <w:sz w:val="18"/>
          <w:szCs w:val="18"/>
          <w:lang w:val="en-US"/>
        </w:rPr>
        <w:sectPr w:rsidR="00CD412E" w:rsidRPr="00EB438E" w:rsidSect="00775325">
          <w:pgSz w:w="11907" w:h="16840" w:code="9"/>
          <w:pgMar w:top="992" w:right="851" w:bottom="1134" w:left="1701" w:header="720" w:footer="720" w:gutter="0"/>
          <w:cols w:space="720"/>
          <w:docGrid w:linePitch="600" w:charSpace="32768"/>
        </w:sectPr>
      </w:pPr>
    </w:p>
    <w:p w:rsidR="00CD412E" w:rsidRPr="00EB438E" w:rsidRDefault="00CD412E" w:rsidP="009C5001">
      <w:pPr>
        <w:rPr>
          <w:sz w:val="18"/>
          <w:szCs w:val="18"/>
          <w:lang w:val="en-US"/>
        </w:rPr>
      </w:pPr>
    </w:p>
    <w:p w:rsidR="00EB438E" w:rsidRDefault="00CD412E" w:rsidP="009C5001">
      <w:pPr>
        <w:rPr>
          <w:sz w:val="18"/>
          <w:szCs w:val="18"/>
        </w:rPr>
      </w:pPr>
      <w:r>
        <w:rPr>
          <w:sz w:val="18"/>
          <w:szCs w:val="18"/>
        </w:rPr>
        <w:t xml:space="preserve">Стоимость </w:t>
      </w:r>
      <w:r w:rsidR="00EB438E">
        <w:rPr>
          <w:sz w:val="18"/>
          <w:szCs w:val="18"/>
        </w:rPr>
        <w:t>месячного</w:t>
      </w:r>
      <w:r>
        <w:rPr>
          <w:sz w:val="18"/>
          <w:szCs w:val="18"/>
        </w:rPr>
        <w:t xml:space="preserve">                           обслуживания  </w:t>
      </w:r>
      <w:r w:rsidR="00EB438E">
        <w:rPr>
          <w:sz w:val="18"/>
          <w:szCs w:val="18"/>
        </w:rPr>
        <w:t xml:space="preserve">100 </w:t>
      </w:r>
      <w:r>
        <w:rPr>
          <w:sz w:val="18"/>
          <w:szCs w:val="18"/>
        </w:rPr>
        <w:t xml:space="preserve"> рублей</w:t>
      </w:r>
      <w:r w:rsidR="008F5809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</w:t>
      </w:r>
    </w:p>
    <w:p w:rsidR="00EB438E" w:rsidRDefault="00EB438E" w:rsidP="009C5001">
      <w:pPr>
        <w:rPr>
          <w:sz w:val="18"/>
          <w:szCs w:val="18"/>
        </w:rPr>
      </w:pPr>
    </w:p>
    <w:p w:rsidR="00EB438E" w:rsidRPr="00E115CF" w:rsidRDefault="00EB438E" w:rsidP="00EB438E">
      <w:pPr>
        <w:rPr>
          <w:sz w:val="18"/>
          <w:szCs w:val="18"/>
        </w:rPr>
      </w:pPr>
      <w:r>
        <w:rPr>
          <w:sz w:val="18"/>
          <w:szCs w:val="18"/>
        </w:rPr>
        <w:t xml:space="preserve">Стоимость годового                            обслуживания  800 рублей.               </w:t>
      </w:r>
    </w:p>
    <w:p w:rsidR="00EB438E" w:rsidRDefault="00EB438E" w:rsidP="009C5001">
      <w:pPr>
        <w:rPr>
          <w:sz w:val="18"/>
          <w:szCs w:val="18"/>
        </w:rPr>
      </w:pPr>
    </w:p>
    <w:p w:rsidR="00EB438E" w:rsidRDefault="00EB438E" w:rsidP="009C5001">
      <w:pPr>
        <w:rPr>
          <w:sz w:val="18"/>
          <w:szCs w:val="18"/>
        </w:rPr>
      </w:pPr>
    </w:p>
    <w:p w:rsidR="00EB438E" w:rsidRPr="00EB438E" w:rsidRDefault="00EB438E" w:rsidP="00EB438E">
      <w:pPr>
        <w:rPr>
          <w:sz w:val="18"/>
          <w:szCs w:val="18"/>
          <w:lang w:val="en-US"/>
        </w:rPr>
      </w:pPr>
    </w:p>
    <w:p w:rsidR="00EB438E" w:rsidRDefault="00EB438E" w:rsidP="00EB438E">
      <w:pPr>
        <w:rPr>
          <w:sz w:val="18"/>
          <w:szCs w:val="18"/>
        </w:rPr>
      </w:pPr>
      <w:r>
        <w:rPr>
          <w:sz w:val="18"/>
          <w:szCs w:val="18"/>
        </w:rPr>
        <w:t xml:space="preserve">Стоимость месячного                           обслуживания  150  рублей.                 </w:t>
      </w:r>
    </w:p>
    <w:p w:rsidR="00EB438E" w:rsidRDefault="00EB438E" w:rsidP="00EB438E">
      <w:pPr>
        <w:rPr>
          <w:sz w:val="18"/>
          <w:szCs w:val="18"/>
        </w:rPr>
      </w:pPr>
    </w:p>
    <w:p w:rsidR="00EB438E" w:rsidRPr="00E115CF" w:rsidRDefault="00EB438E" w:rsidP="00EB438E">
      <w:pPr>
        <w:rPr>
          <w:sz w:val="18"/>
          <w:szCs w:val="18"/>
        </w:rPr>
      </w:pPr>
      <w:r>
        <w:rPr>
          <w:sz w:val="18"/>
          <w:szCs w:val="18"/>
        </w:rPr>
        <w:t xml:space="preserve">Стоимость годового                            обслуживания  1200 рублей.               </w:t>
      </w:r>
    </w:p>
    <w:p w:rsidR="00EB438E" w:rsidRDefault="00EB438E" w:rsidP="009C5001">
      <w:pPr>
        <w:rPr>
          <w:sz w:val="18"/>
          <w:szCs w:val="18"/>
        </w:rPr>
      </w:pPr>
    </w:p>
    <w:p w:rsidR="00EB438E" w:rsidRPr="00EB438E" w:rsidRDefault="00EB438E" w:rsidP="009C5001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</w:p>
    <w:p w:rsidR="00EB438E" w:rsidRDefault="00EB438E" w:rsidP="00EB438E">
      <w:pPr>
        <w:rPr>
          <w:sz w:val="18"/>
          <w:szCs w:val="18"/>
          <w:lang w:val="en-US"/>
        </w:rPr>
      </w:pPr>
    </w:p>
    <w:p w:rsidR="00EB438E" w:rsidRDefault="00EB438E" w:rsidP="00EB438E">
      <w:pPr>
        <w:rPr>
          <w:sz w:val="18"/>
          <w:szCs w:val="18"/>
        </w:rPr>
      </w:pPr>
      <w:r>
        <w:rPr>
          <w:sz w:val="18"/>
          <w:szCs w:val="18"/>
        </w:rPr>
        <w:t xml:space="preserve">Стоимость месячного                           обслуживания  </w:t>
      </w:r>
      <w:r w:rsidRPr="00EB438E">
        <w:rPr>
          <w:sz w:val="18"/>
          <w:szCs w:val="18"/>
        </w:rPr>
        <w:t>2</w:t>
      </w:r>
      <w:r>
        <w:rPr>
          <w:sz w:val="18"/>
          <w:szCs w:val="18"/>
        </w:rPr>
        <w:t xml:space="preserve">50  рублей.                 </w:t>
      </w:r>
    </w:p>
    <w:p w:rsidR="00EB438E" w:rsidRDefault="00EB438E" w:rsidP="00EB438E">
      <w:pPr>
        <w:rPr>
          <w:sz w:val="18"/>
          <w:szCs w:val="18"/>
        </w:rPr>
      </w:pPr>
    </w:p>
    <w:p w:rsidR="00CD412E" w:rsidRPr="00EB438E" w:rsidRDefault="00EB438E" w:rsidP="00493324">
      <w:pPr>
        <w:rPr>
          <w:sz w:val="18"/>
          <w:szCs w:val="18"/>
          <w:lang w:val="en-US"/>
        </w:rPr>
        <w:sectPr w:rsidR="00CD412E" w:rsidRPr="00EB438E" w:rsidSect="00CD412E">
          <w:type w:val="continuous"/>
          <w:pgSz w:w="11907" w:h="16840" w:code="9"/>
          <w:pgMar w:top="992" w:right="851" w:bottom="1134" w:left="1701" w:header="720" w:footer="720" w:gutter="0"/>
          <w:cols w:num="3" w:space="709"/>
          <w:docGrid w:linePitch="600" w:charSpace="32768"/>
        </w:sectPr>
      </w:pPr>
      <w:r>
        <w:rPr>
          <w:sz w:val="18"/>
          <w:szCs w:val="18"/>
        </w:rPr>
        <w:t xml:space="preserve">Стоимость годового                            обслуживания  </w:t>
      </w:r>
      <w:r w:rsidRPr="00EB438E">
        <w:rPr>
          <w:sz w:val="18"/>
          <w:szCs w:val="18"/>
        </w:rPr>
        <w:t xml:space="preserve">2000 </w:t>
      </w:r>
      <w:r>
        <w:rPr>
          <w:sz w:val="18"/>
          <w:szCs w:val="18"/>
        </w:rPr>
        <w:t xml:space="preserve"> рублей.               </w:t>
      </w:r>
    </w:p>
    <w:p w:rsidR="00E115CF" w:rsidRPr="00EB438E" w:rsidRDefault="00E115CF" w:rsidP="00493324">
      <w:pPr>
        <w:rPr>
          <w:sz w:val="18"/>
          <w:szCs w:val="18"/>
          <w:lang w:val="en-US"/>
        </w:rPr>
      </w:pPr>
    </w:p>
    <w:p w:rsidR="00E115CF" w:rsidRPr="00D160CB" w:rsidRDefault="00E115CF" w:rsidP="00493324">
      <w:pPr>
        <w:rPr>
          <w:sz w:val="18"/>
          <w:szCs w:val="18"/>
        </w:rPr>
      </w:pPr>
    </w:p>
    <w:p w:rsidR="00FC0A51" w:rsidRPr="00E115CF" w:rsidRDefault="00FC0A51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>Номер телефона, на который должно поступать Информирование:</w:t>
      </w:r>
    </w:p>
    <w:p w:rsidR="00FC0A51" w:rsidRPr="00E115CF" w:rsidRDefault="00493324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 xml:space="preserve">                                                                                         </w:t>
      </w:r>
    </w:p>
    <w:p w:rsidR="00FC0A51" w:rsidRPr="00E115CF" w:rsidRDefault="0064764A" w:rsidP="00493324">
      <w:pPr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05pt;margin-top:-3.55pt;width:170.35pt;height:23.05pt;z-index:251657216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70"/>
                  </w:tblGrid>
                  <w:tr w:rsidR="00FC0A51">
                    <w:trPr>
                      <w:trHeight w:val="454"/>
                    </w:trPr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0A51" w:rsidRDefault="00FC0A5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C0A51" w:rsidRDefault="00FC0A51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EB438E" w:rsidRPr="00EB438E">
        <w:rPr>
          <w:sz w:val="18"/>
          <w:szCs w:val="18"/>
        </w:rPr>
        <w:t xml:space="preserve">              +</w:t>
      </w:r>
      <w:r w:rsidR="00FC0A51" w:rsidRPr="00E115CF">
        <w:rPr>
          <w:sz w:val="18"/>
          <w:szCs w:val="18"/>
        </w:rPr>
        <w:t>7</w:t>
      </w:r>
    </w:p>
    <w:p w:rsidR="00493324" w:rsidRPr="00E115CF" w:rsidRDefault="00493324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 xml:space="preserve">                            </w:t>
      </w:r>
    </w:p>
    <w:p w:rsidR="00493324" w:rsidRPr="00E115CF" w:rsidRDefault="00493324" w:rsidP="00493324">
      <w:pPr>
        <w:tabs>
          <w:tab w:val="left" w:pos="1785"/>
          <w:tab w:val="left" w:pos="3165"/>
        </w:tabs>
        <w:rPr>
          <w:sz w:val="18"/>
          <w:szCs w:val="18"/>
        </w:rPr>
      </w:pPr>
    </w:p>
    <w:p w:rsidR="00FC0A51" w:rsidRPr="00E115CF" w:rsidRDefault="00FC0A51" w:rsidP="00493324">
      <w:pPr>
        <w:tabs>
          <w:tab w:val="left" w:pos="1785"/>
          <w:tab w:val="left" w:pos="3165"/>
        </w:tabs>
        <w:rPr>
          <w:sz w:val="18"/>
          <w:szCs w:val="18"/>
        </w:rPr>
      </w:pPr>
      <w:r w:rsidRPr="00E115CF">
        <w:rPr>
          <w:sz w:val="18"/>
          <w:szCs w:val="18"/>
        </w:rPr>
        <w:t xml:space="preserve">(телефонный номер в формате </w:t>
      </w:r>
      <w:r w:rsidR="00EB438E" w:rsidRPr="00EB438E">
        <w:rPr>
          <w:sz w:val="18"/>
          <w:szCs w:val="18"/>
        </w:rPr>
        <w:t>+</w:t>
      </w:r>
      <w:r w:rsidRPr="00E115CF">
        <w:rPr>
          <w:sz w:val="18"/>
          <w:szCs w:val="18"/>
        </w:rPr>
        <w:t xml:space="preserve">7 </w:t>
      </w:r>
      <w:proofErr w:type="spellStart"/>
      <w:r w:rsidRPr="00E115CF">
        <w:rPr>
          <w:sz w:val="18"/>
          <w:szCs w:val="18"/>
        </w:rPr>
        <w:t>9ХХ</w:t>
      </w:r>
      <w:proofErr w:type="spellEnd"/>
      <w:r w:rsidRPr="00E115CF">
        <w:rPr>
          <w:sz w:val="18"/>
          <w:szCs w:val="18"/>
        </w:rPr>
        <w:t xml:space="preserve"> </w:t>
      </w:r>
      <w:proofErr w:type="spellStart"/>
      <w:r w:rsidRPr="00E115CF">
        <w:rPr>
          <w:sz w:val="18"/>
          <w:szCs w:val="18"/>
        </w:rPr>
        <w:t>ХХХ</w:t>
      </w:r>
      <w:proofErr w:type="spellEnd"/>
      <w:r w:rsidRPr="00E115CF">
        <w:rPr>
          <w:sz w:val="18"/>
          <w:szCs w:val="18"/>
        </w:rPr>
        <w:t xml:space="preserve"> </w:t>
      </w:r>
      <w:proofErr w:type="spellStart"/>
      <w:r w:rsidRPr="00E115CF">
        <w:rPr>
          <w:sz w:val="18"/>
          <w:szCs w:val="18"/>
        </w:rPr>
        <w:t>ХХ</w:t>
      </w:r>
      <w:proofErr w:type="spellEnd"/>
      <w:r w:rsidRPr="00E115CF">
        <w:rPr>
          <w:sz w:val="18"/>
          <w:szCs w:val="18"/>
        </w:rPr>
        <w:t xml:space="preserve"> ХХ)</w:t>
      </w:r>
    </w:p>
    <w:p w:rsidR="00FC0A51" w:rsidRPr="00E115CF" w:rsidRDefault="00FC0A51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 xml:space="preserve"> </w:t>
      </w:r>
    </w:p>
    <w:p w:rsidR="00E115CF" w:rsidRPr="00C56AEE" w:rsidRDefault="00E115CF" w:rsidP="00493324">
      <w:pPr>
        <w:rPr>
          <w:sz w:val="18"/>
          <w:szCs w:val="18"/>
        </w:rPr>
      </w:pPr>
      <w:r w:rsidRPr="00E115CF">
        <w:rPr>
          <w:sz w:val="18"/>
          <w:szCs w:val="18"/>
          <w:lang w:val="en-US"/>
        </w:rPr>
        <w:t>Email</w:t>
      </w:r>
      <w:r w:rsidRPr="00E115CF">
        <w:rPr>
          <w:sz w:val="18"/>
          <w:szCs w:val="18"/>
        </w:rPr>
        <w:t xml:space="preserve"> заказчика, на который должна поступать Информирование:</w:t>
      </w:r>
    </w:p>
    <w:p w:rsidR="00C24D6C" w:rsidRPr="00C56AEE" w:rsidRDefault="00C24D6C" w:rsidP="00493324">
      <w:pPr>
        <w:rPr>
          <w:sz w:val="18"/>
          <w:szCs w:val="18"/>
        </w:rPr>
      </w:pPr>
    </w:p>
    <w:p w:rsidR="00E115CF" w:rsidRPr="00D160CB" w:rsidRDefault="00E115CF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 xml:space="preserve">1. </w:t>
      </w:r>
      <w:r w:rsidRPr="00D160CB">
        <w:rPr>
          <w:sz w:val="18"/>
          <w:szCs w:val="18"/>
        </w:rPr>
        <w:t xml:space="preserve">        </w:t>
      </w:r>
      <w:r w:rsidRPr="00E115CF">
        <w:rPr>
          <w:sz w:val="18"/>
          <w:szCs w:val="18"/>
        </w:rPr>
        <w:t>_________________________________</w:t>
      </w:r>
    </w:p>
    <w:p w:rsidR="00E115CF" w:rsidRPr="00E115CF" w:rsidRDefault="00E115CF" w:rsidP="00493324">
      <w:pPr>
        <w:rPr>
          <w:sz w:val="18"/>
          <w:szCs w:val="18"/>
        </w:rPr>
      </w:pPr>
    </w:p>
    <w:p w:rsidR="00FC0A51" w:rsidRPr="00E115CF" w:rsidRDefault="00FC0A51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 xml:space="preserve">Настоящим подтверждаю согласие на получение и обработку </w:t>
      </w:r>
      <w:proofErr w:type="spellStart"/>
      <w:r w:rsidR="00EB438E">
        <w:rPr>
          <w:sz w:val="18"/>
          <w:szCs w:val="18"/>
        </w:rPr>
        <w:t>ИП</w:t>
      </w:r>
      <w:proofErr w:type="spellEnd"/>
      <w:r w:rsidRPr="00E115CF">
        <w:rPr>
          <w:sz w:val="18"/>
          <w:szCs w:val="18"/>
        </w:rPr>
        <w:t xml:space="preserve"> «</w:t>
      </w:r>
      <w:r w:rsidR="00EB438E">
        <w:rPr>
          <w:sz w:val="18"/>
          <w:szCs w:val="18"/>
        </w:rPr>
        <w:t>Сотникова А.С.</w:t>
      </w:r>
      <w:r w:rsidRPr="00E115CF">
        <w:rPr>
          <w:sz w:val="18"/>
          <w:szCs w:val="18"/>
        </w:rPr>
        <w:t>» персональных данных, указанных в данном заявлении, автоматизировано и вручную.</w:t>
      </w:r>
    </w:p>
    <w:p w:rsidR="00FC0A51" w:rsidRPr="00E115CF" w:rsidRDefault="00FC0A51" w:rsidP="00493324">
      <w:pPr>
        <w:rPr>
          <w:sz w:val="18"/>
          <w:szCs w:val="18"/>
        </w:rPr>
      </w:pPr>
    </w:p>
    <w:p w:rsidR="00FC0A51" w:rsidRPr="00E115CF" w:rsidRDefault="00FC0A51" w:rsidP="00493324">
      <w:pPr>
        <w:rPr>
          <w:sz w:val="18"/>
          <w:szCs w:val="18"/>
        </w:rPr>
      </w:pPr>
      <w:r w:rsidRPr="00E115CF">
        <w:rPr>
          <w:sz w:val="18"/>
          <w:szCs w:val="18"/>
        </w:rPr>
        <w:t>«___»______</w:t>
      </w:r>
      <w:r w:rsidR="00393E7B" w:rsidRPr="00E115CF">
        <w:rPr>
          <w:sz w:val="18"/>
          <w:szCs w:val="18"/>
        </w:rPr>
        <w:t xml:space="preserve">______ </w:t>
      </w:r>
      <w:r w:rsidR="00901E84">
        <w:rPr>
          <w:sz w:val="18"/>
          <w:szCs w:val="18"/>
        </w:rPr>
        <w:t>2017</w:t>
      </w:r>
      <w:r w:rsidRPr="00E115CF">
        <w:rPr>
          <w:sz w:val="18"/>
          <w:szCs w:val="18"/>
        </w:rPr>
        <w:t xml:space="preserve"> г.    _______________/______________________/                            </w:t>
      </w:r>
    </w:p>
    <w:p w:rsidR="00FC0A51" w:rsidRPr="00E115CF" w:rsidRDefault="00FC0A51" w:rsidP="00FE2CD7">
      <w:pPr>
        <w:tabs>
          <w:tab w:val="center" w:pos="4677"/>
          <w:tab w:val="left" w:pos="6195"/>
          <w:tab w:val="left" w:pos="7245"/>
        </w:tabs>
        <w:rPr>
          <w:sz w:val="18"/>
          <w:szCs w:val="18"/>
        </w:rPr>
      </w:pPr>
      <w:r w:rsidRPr="00E115CF">
        <w:rPr>
          <w:sz w:val="18"/>
          <w:szCs w:val="18"/>
        </w:rPr>
        <w:tab/>
        <w:t>подпись</w:t>
      </w:r>
      <w:r w:rsidRPr="00E115CF">
        <w:rPr>
          <w:sz w:val="18"/>
          <w:szCs w:val="18"/>
        </w:rPr>
        <w:tab/>
        <w:t xml:space="preserve">         Ф.И.О.</w:t>
      </w:r>
    </w:p>
    <w:p w:rsidR="00E115CF" w:rsidRPr="00E115CF" w:rsidRDefault="00E115CF" w:rsidP="00FE2CD7">
      <w:pPr>
        <w:tabs>
          <w:tab w:val="center" w:pos="4677"/>
          <w:tab w:val="left" w:pos="6195"/>
          <w:tab w:val="left" w:pos="7245"/>
        </w:tabs>
        <w:rPr>
          <w:sz w:val="18"/>
          <w:szCs w:val="18"/>
        </w:rPr>
      </w:pPr>
    </w:p>
    <w:sectPr w:rsidR="00E115CF" w:rsidRPr="00E115CF" w:rsidSect="00CD412E">
      <w:type w:val="continuous"/>
      <w:pgSz w:w="11907" w:h="16840" w:code="9"/>
      <w:pgMar w:top="992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0000003"/>
    <w:multiLevelType w:val="multilevel"/>
    <w:tmpl w:val="53FA2F2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65" w:hanging="46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6C0965"/>
    <w:multiLevelType w:val="hybridMultilevel"/>
    <w:tmpl w:val="4816C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E484D"/>
    <w:multiLevelType w:val="hybridMultilevel"/>
    <w:tmpl w:val="DF50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9069A"/>
    <w:multiLevelType w:val="hybridMultilevel"/>
    <w:tmpl w:val="D8AA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2056C"/>
    <w:rsid w:val="00017BBC"/>
    <w:rsid w:val="00054644"/>
    <w:rsid w:val="00091E07"/>
    <w:rsid w:val="000D7BEC"/>
    <w:rsid w:val="0011142D"/>
    <w:rsid w:val="00137590"/>
    <w:rsid w:val="00186BD8"/>
    <w:rsid w:val="001C0597"/>
    <w:rsid w:val="001F2909"/>
    <w:rsid w:val="00205A15"/>
    <w:rsid w:val="00233187"/>
    <w:rsid w:val="00235743"/>
    <w:rsid w:val="00246B3A"/>
    <w:rsid w:val="002A6A06"/>
    <w:rsid w:val="002D53BD"/>
    <w:rsid w:val="0030148C"/>
    <w:rsid w:val="003206AE"/>
    <w:rsid w:val="0033485F"/>
    <w:rsid w:val="00374A97"/>
    <w:rsid w:val="00393E7B"/>
    <w:rsid w:val="0039420B"/>
    <w:rsid w:val="003D3E65"/>
    <w:rsid w:val="003F5568"/>
    <w:rsid w:val="004276BE"/>
    <w:rsid w:val="00437FA9"/>
    <w:rsid w:val="004647F2"/>
    <w:rsid w:val="004875B2"/>
    <w:rsid w:val="00493324"/>
    <w:rsid w:val="004A4732"/>
    <w:rsid w:val="004D191B"/>
    <w:rsid w:val="004F093F"/>
    <w:rsid w:val="0052752D"/>
    <w:rsid w:val="005459B6"/>
    <w:rsid w:val="0057345F"/>
    <w:rsid w:val="005854E9"/>
    <w:rsid w:val="005B4161"/>
    <w:rsid w:val="005C386A"/>
    <w:rsid w:val="0062056C"/>
    <w:rsid w:val="00632B4B"/>
    <w:rsid w:val="0064764A"/>
    <w:rsid w:val="00667534"/>
    <w:rsid w:val="006A1A2A"/>
    <w:rsid w:val="006D380A"/>
    <w:rsid w:val="007025F3"/>
    <w:rsid w:val="007438C4"/>
    <w:rsid w:val="00775325"/>
    <w:rsid w:val="007A3FA4"/>
    <w:rsid w:val="007E5318"/>
    <w:rsid w:val="00801A9E"/>
    <w:rsid w:val="00854F4A"/>
    <w:rsid w:val="00877D90"/>
    <w:rsid w:val="00877E83"/>
    <w:rsid w:val="00884D4B"/>
    <w:rsid w:val="008966F9"/>
    <w:rsid w:val="008A3D24"/>
    <w:rsid w:val="008A6D46"/>
    <w:rsid w:val="008C7D32"/>
    <w:rsid w:val="008F5809"/>
    <w:rsid w:val="00901E84"/>
    <w:rsid w:val="00960BD1"/>
    <w:rsid w:val="0097606A"/>
    <w:rsid w:val="009850D9"/>
    <w:rsid w:val="009C2738"/>
    <w:rsid w:val="009C5001"/>
    <w:rsid w:val="009D5695"/>
    <w:rsid w:val="009E203E"/>
    <w:rsid w:val="009F658C"/>
    <w:rsid w:val="009F6ED2"/>
    <w:rsid w:val="00A1748A"/>
    <w:rsid w:val="00A20334"/>
    <w:rsid w:val="00A37145"/>
    <w:rsid w:val="00A51978"/>
    <w:rsid w:val="00A82B10"/>
    <w:rsid w:val="00A90723"/>
    <w:rsid w:val="00AA1DB2"/>
    <w:rsid w:val="00AE6F82"/>
    <w:rsid w:val="00B20821"/>
    <w:rsid w:val="00B736A9"/>
    <w:rsid w:val="00BE3EF8"/>
    <w:rsid w:val="00C21C21"/>
    <w:rsid w:val="00C24D6C"/>
    <w:rsid w:val="00C41822"/>
    <w:rsid w:val="00C42261"/>
    <w:rsid w:val="00C56AEE"/>
    <w:rsid w:val="00C57BBC"/>
    <w:rsid w:val="00C72EE1"/>
    <w:rsid w:val="00CC24FF"/>
    <w:rsid w:val="00CD412E"/>
    <w:rsid w:val="00CD4C9A"/>
    <w:rsid w:val="00CE5491"/>
    <w:rsid w:val="00D160CB"/>
    <w:rsid w:val="00D353D0"/>
    <w:rsid w:val="00D957E3"/>
    <w:rsid w:val="00D9768F"/>
    <w:rsid w:val="00DB55B3"/>
    <w:rsid w:val="00DC1268"/>
    <w:rsid w:val="00DF0A98"/>
    <w:rsid w:val="00E03AFD"/>
    <w:rsid w:val="00E115CF"/>
    <w:rsid w:val="00E52486"/>
    <w:rsid w:val="00E67327"/>
    <w:rsid w:val="00E73EDB"/>
    <w:rsid w:val="00E87C2C"/>
    <w:rsid w:val="00EB438E"/>
    <w:rsid w:val="00EC7E44"/>
    <w:rsid w:val="00EF4329"/>
    <w:rsid w:val="00EF5BF4"/>
    <w:rsid w:val="00F3447A"/>
    <w:rsid w:val="00F56E12"/>
    <w:rsid w:val="00F90D38"/>
    <w:rsid w:val="00F928FF"/>
    <w:rsid w:val="00FC0A51"/>
    <w:rsid w:val="00FC5F81"/>
    <w:rsid w:val="00FD009F"/>
    <w:rsid w:val="00FD434B"/>
    <w:rsid w:val="00FE2CD7"/>
    <w:rsid w:val="00FE3E35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9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877D9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77D90"/>
    <w:rPr>
      <w:rFonts w:hint="default"/>
    </w:rPr>
  </w:style>
  <w:style w:type="character" w:customStyle="1" w:styleId="WW8Num1z1">
    <w:name w:val="WW8Num1z1"/>
    <w:rsid w:val="00877D90"/>
  </w:style>
  <w:style w:type="character" w:customStyle="1" w:styleId="WW8Num1z2">
    <w:name w:val="WW8Num1z2"/>
    <w:rsid w:val="00877D90"/>
  </w:style>
  <w:style w:type="character" w:customStyle="1" w:styleId="WW8Num1z3">
    <w:name w:val="WW8Num1z3"/>
    <w:rsid w:val="00877D90"/>
  </w:style>
  <w:style w:type="character" w:customStyle="1" w:styleId="WW8Num1z4">
    <w:name w:val="WW8Num1z4"/>
    <w:rsid w:val="00877D90"/>
  </w:style>
  <w:style w:type="character" w:customStyle="1" w:styleId="WW8Num1z5">
    <w:name w:val="WW8Num1z5"/>
    <w:rsid w:val="00877D90"/>
  </w:style>
  <w:style w:type="character" w:customStyle="1" w:styleId="WW8Num1z6">
    <w:name w:val="WW8Num1z6"/>
    <w:rsid w:val="00877D90"/>
  </w:style>
  <w:style w:type="character" w:customStyle="1" w:styleId="WW8Num1z7">
    <w:name w:val="WW8Num1z7"/>
    <w:rsid w:val="00877D90"/>
  </w:style>
  <w:style w:type="character" w:customStyle="1" w:styleId="WW8Num1z8">
    <w:name w:val="WW8Num1z8"/>
    <w:rsid w:val="00877D90"/>
  </w:style>
  <w:style w:type="character" w:customStyle="1" w:styleId="WW8Num2z0">
    <w:name w:val="WW8Num2z0"/>
    <w:rsid w:val="00877D90"/>
    <w:rPr>
      <w:rFonts w:hint="default"/>
    </w:rPr>
  </w:style>
  <w:style w:type="character" w:customStyle="1" w:styleId="WW8Num3z0">
    <w:name w:val="WW8Num3z0"/>
    <w:rsid w:val="00877D90"/>
    <w:rPr>
      <w:rFonts w:hint="default"/>
    </w:rPr>
  </w:style>
  <w:style w:type="character" w:customStyle="1" w:styleId="WW8Num4z0">
    <w:name w:val="WW8Num4z0"/>
    <w:rsid w:val="00877D90"/>
    <w:rPr>
      <w:rFonts w:hint="default"/>
    </w:rPr>
  </w:style>
  <w:style w:type="character" w:customStyle="1" w:styleId="WW8Num4z1">
    <w:name w:val="WW8Num4z1"/>
    <w:rsid w:val="00877D90"/>
    <w:rPr>
      <w:rFonts w:cs="Courier New"/>
    </w:rPr>
  </w:style>
  <w:style w:type="character" w:customStyle="1" w:styleId="WW8Num4z2">
    <w:name w:val="WW8Num4z2"/>
    <w:rsid w:val="00877D90"/>
  </w:style>
  <w:style w:type="character" w:customStyle="1" w:styleId="WW8Num4z3">
    <w:name w:val="WW8Num4z3"/>
    <w:rsid w:val="00877D90"/>
  </w:style>
  <w:style w:type="character" w:customStyle="1" w:styleId="WW8Num4z4">
    <w:name w:val="WW8Num4z4"/>
    <w:rsid w:val="00877D90"/>
  </w:style>
  <w:style w:type="character" w:customStyle="1" w:styleId="WW8Num4z5">
    <w:name w:val="WW8Num4z5"/>
    <w:rsid w:val="00877D90"/>
  </w:style>
  <w:style w:type="character" w:customStyle="1" w:styleId="WW8Num4z6">
    <w:name w:val="WW8Num4z6"/>
    <w:rsid w:val="00877D90"/>
  </w:style>
  <w:style w:type="character" w:customStyle="1" w:styleId="WW8Num4z7">
    <w:name w:val="WW8Num4z7"/>
    <w:rsid w:val="00877D90"/>
  </w:style>
  <w:style w:type="character" w:customStyle="1" w:styleId="WW8Num4z8">
    <w:name w:val="WW8Num4z8"/>
    <w:rsid w:val="00877D90"/>
  </w:style>
  <w:style w:type="character" w:customStyle="1" w:styleId="20">
    <w:name w:val="Основной шрифт абзаца2"/>
    <w:rsid w:val="00877D90"/>
  </w:style>
  <w:style w:type="character" w:customStyle="1" w:styleId="WW8Num5z0">
    <w:name w:val="WW8Num5z0"/>
    <w:rsid w:val="00877D90"/>
    <w:rPr>
      <w:rFonts w:hint="default"/>
    </w:rPr>
  </w:style>
  <w:style w:type="character" w:customStyle="1" w:styleId="WW8Num6z0">
    <w:name w:val="WW8Num6z0"/>
    <w:rsid w:val="00877D90"/>
    <w:rPr>
      <w:rFonts w:hint="default"/>
    </w:rPr>
  </w:style>
  <w:style w:type="character" w:customStyle="1" w:styleId="1">
    <w:name w:val="Основной шрифт абзаца1"/>
    <w:rsid w:val="00877D90"/>
  </w:style>
  <w:style w:type="character" w:styleId="a5">
    <w:name w:val="Hyperlink"/>
    <w:rsid w:val="00877D90"/>
    <w:rPr>
      <w:color w:val="0000FF"/>
      <w:u w:val="single"/>
    </w:rPr>
  </w:style>
  <w:style w:type="character" w:customStyle="1" w:styleId="a6">
    <w:name w:val="Символ нумерации"/>
    <w:rsid w:val="00877D90"/>
  </w:style>
  <w:style w:type="paragraph" w:customStyle="1" w:styleId="a0">
    <w:name w:val="Заголовок"/>
    <w:basedOn w:val="a"/>
    <w:next w:val="a1"/>
    <w:rsid w:val="00877D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877D90"/>
    <w:pPr>
      <w:spacing w:after="120"/>
    </w:pPr>
  </w:style>
  <w:style w:type="paragraph" w:styleId="a7">
    <w:name w:val="List"/>
    <w:basedOn w:val="a1"/>
    <w:rsid w:val="00877D90"/>
    <w:rPr>
      <w:rFonts w:cs="Mangal"/>
    </w:rPr>
  </w:style>
  <w:style w:type="paragraph" w:customStyle="1" w:styleId="21">
    <w:name w:val="Название2"/>
    <w:basedOn w:val="a"/>
    <w:rsid w:val="00877D9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77D9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77D9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77D90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877D90"/>
    <w:pPr>
      <w:suppressLineNumbers/>
    </w:pPr>
  </w:style>
  <w:style w:type="paragraph" w:customStyle="1" w:styleId="a9">
    <w:name w:val="Заголовок таблицы"/>
    <w:basedOn w:val="a8"/>
    <w:rsid w:val="00877D90"/>
    <w:pPr>
      <w:jc w:val="center"/>
    </w:pPr>
    <w:rPr>
      <w:b/>
      <w:bCs/>
    </w:rPr>
  </w:style>
  <w:style w:type="paragraph" w:customStyle="1" w:styleId="aa">
    <w:name w:val="Содержимое врезки"/>
    <w:basedOn w:val="a1"/>
    <w:rsid w:val="00877D90"/>
  </w:style>
  <w:style w:type="paragraph" w:styleId="ab">
    <w:name w:val="Balloon Text"/>
    <w:basedOn w:val="a"/>
    <w:rsid w:val="00877D90"/>
    <w:rPr>
      <w:rFonts w:ascii="Tahoma" w:hAnsi="Tahoma" w:cs="Tahoma"/>
      <w:sz w:val="16"/>
      <w:szCs w:val="16"/>
    </w:rPr>
  </w:style>
  <w:style w:type="table" w:styleId="ac">
    <w:name w:val="Table Grid"/>
    <w:basedOn w:val="a3"/>
    <w:rsid w:val="006D380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E4FD0C3-3773-498D-9F77-7DDAEB6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«ТПС», именуемое в дальнейшем «Исполнитель», в лице директора Ларионова Алексея Владимировича, действующего на основании Устава, с одной стороны,</vt:lpstr>
    </vt:vector>
  </TitlesOfParts>
  <Company>Home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«ТПС», именуемое в дальнейшем «Исполнитель», в лице директора Ларионова Алексея Владимировича, действующего на основании Устава, с одной стороны,</dc:title>
  <dc:creator>Альфред</dc:creator>
  <cp:lastModifiedBy>Admin</cp:lastModifiedBy>
  <cp:revision>4</cp:revision>
  <cp:lastPrinted>2016-10-04T07:04:00Z</cp:lastPrinted>
  <dcterms:created xsi:type="dcterms:W3CDTF">2017-08-20T17:09:00Z</dcterms:created>
  <dcterms:modified xsi:type="dcterms:W3CDTF">2017-08-20T17:36:00Z</dcterms:modified>
</cp:coreProperties>
</file>