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1F5" w:rsidRDefault="00E721F5" w:rsidP="00E721F5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Приобщение детей к истокам русской народной культуры»</w:t>
      </w:r>
    </w:p>
    <w:p w:rsidR="00E721F5" w:rsidRDefault="00E721F5" w:rsidP="00E721F5">
      <w:pPr>
        <w:rPr>
          <w:sz w:val="24"/>
          <w:szCs w:val="24"/>
        </w:rPr>
      </w:pPr>
      <w:r>
        <w:rPr>
          <w:sz w:val="24"/>
          <w:szCs w:val="24"/>
          <w:u w:val="single"/>
        </w:rPr>
        <w:t>Цели:</w:t>
      </w:r>
      <w:r>
        <w:rPr>
          <w:sz w:val="24"/>
          <w:szCs w:val="24"/>
        </w:rPr>
        <w:t xml:space="preserve"> повысить интерес детей к древним народным промыслам, к изготовлению старооскольской глиняной игрушки, познакомить с мастерами, с традициями старооскольских умельцев.</w:t>
      </w:r>
    </w:p>
    <w:p w:rsidR="00E721F5" w:rsidRDefault="00E721F5" w:rsidP="00E721F5">
      <w:pPr>
        <w:rPr>
          <w:sz w:val="24"/>
          <w:szCs w:val="24"/>
        </w:rPr>
      </w:pPr>
      <w:r>
        <w:rPr>
          <w:sz w:val="24"/>
          <w:szCs w:val="24"/>
          <w:u w:val="single"/>
        </w:rPr>
        <w:t>Задачи:</w:t>
      </w:r>
      <w:r>
        <w:rPr>
          <w:sz w:val="24"/>
          <w:szCs w:val="24"/>
        </w:rPr>
        <w:t xml:space="preserve"> формирование познавательных и культуроведческих компетенций. Познакомить с глиняной игрушкой, овладеть навыками лепки игрушек из глины.</w:t>
      </w:r>
    </w:p>
    <w:p w:rsidR="00E721F5" w:rsidRDefault="00E721F5" w:rsidP="00E721F5">
      <w:pPr>
        <w:rPr>
          <w:sz w:val="24"/>
          <w:szCs w:val="24"/>
        </w:rPr>
      </w:pPr>
      <w:r>
        <w:rPr>
          <w:sz w:val="24"/>
          <w:szCs w:val="24"/>
        </w:rPr>
        <w:t>УУД: анализировать полученную информацию, уметь планировать свою деятельность и достигать поставленной цели.</w:t>
      </w:r>
    </w:p>
    <w:p w:rsidR="00E721F5" w:rsidRDefault="00E721F5" w:rsidP="00E721F5">
      <w:pPr>
        <w:rPr>
          <w:sz w:val="24"/>
          <w:szCs w:val="24"/>
        </w:rPr>
      </w:pPr>
    </w:p>
    <w:p w:rsidR="00E721F5" w:rsidRDefault="00E721F5" w:rsidP="00E721F5">
      <w:pPr>
        <w:rPr>
          <w:sz w:val="24"/>
          <w:szCs w:val="24"/>
        </w:rPr>
      </w:pPr>
      <w:r>
        <w:rPr>
          <w:b/>
          <w:sz w:val="24"/>
          <w:szCs w:val="24"/>
        </w:rPr>
        <w:t>1. Определение темы урока:</w:t>
      </w:r>
    </w:p>
    <w:p w:rsidR="00E721F5" w:rsidRDefault="00E721F5" w:rsidP="00E721F5">
      <w:pPr>
        <w:jc w:val="center"/>
        <w:rPr>
          <w:sz w:val="24"/>
          <w:szCs w:val="24"/>
        </w:rPr>
      </w:pPr>
      <w:r>
        <w:rPr>
          <w:sz w:val="24"/>
          <w:szCs w:val="24"/>
        </w:rPr>
        <w:t>Завелась неведомая птица-</w:t>
      </w:r>
    </w:p>
    <w:p w:rsidR="00E721F5" w:rsidRDefault="00E721F5" w:rsidP="00E721F5">
      <w:pPr>
        <w:jc w:val="center"/>
        <w:rPr>
          <w:sz w:val="24"/>
          <w:szCs w:val="24"/>
        </w:rPr>
      </w:pPr>
      <w:r>
        <w:rPr>
          <w:sz w:val="24"/>
          <w:szCs w:val="24"/>
        </w:rPr>
        <w:t>Всякий ей дивится:</w:t>
      </w:r>
    </w:p>
    <w:p w:rsidR="00E721F5" w:rsidRDefault="00E721F5" w:rsidP="00E721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Не поет и не летает, </w:t>
      </w:r>
    </w:p>
    <w:p w:rsidR="00E721F5" w:rsidRDefault="00E721F5" w:rsidP="00E721F5">
      <w:pPr>
        <w:jc w:val="center"/>
        <w:rPr>
          <w:sz w:val="24"/>
          <w:szCs w:val="24"/>
        </w:rPr>
      </w:pPr>
      <w:r>
        <w:rPr>
          <w:sz w:val="24"/>
          <w:szCs w:val="24"/>
        </w:rPr>
        <w:t>Вся горит и полыхает.</w:t>
      </w:r>
    </w:p>
    <w:p w:rsidR="00E721F5" w:rsidRDefault="00E721F5" w:rsidP="00E721F5">
      <w:pPr>
        <w:jc w:val="center"/>
        <w:rPr>
          <w:sz w:val="24"/>
          <w:szCs w:val="24"/>
        </w:rPr>
      </w:pPr>
      <w:r>
        <w:rPr>
          <w:sz w:val="24"/>
          <w:szCs w:val="24"/>
        </w:rPr>
        <w:t>Далеко по белу свету</w:t>
      </w:r>
    </w:p>
    <w:p w:rsidR="00E721F5" w:rsidRDefault="00E721F5" w:rsidP="00E721F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Знают все пичугу эту, </w:t>
      </w:r>
    </w:p>
    <w:p w:rsidR="00E721F5" w:rsidRDefault="00E721F5" w:rsidP="00E721F5">
      <w:pPr>
        <w:jc w:val="center"/>
        <w:rPr>
          <w:sz w:val="24"/>
          <w:szCs w:val="24"/>
        </w:rPr>
      </w:pPr>
      <w:r>
        <w:rPr>
          <w:sz w:val="24"/>
          <w:szCs w:val="24"/>
        </w:rPr>
        <w:t>это птица не простая,</w:t>
      </w:r>
    </w:p>
    <w:p w:rsidR="00E721F5" w:rsidRDefault="00E721F5" w:rsidP="00E721F5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Расписная золотая</w:t>
      </w:r>
    </w:p>
    <w:p w:rsidR="00E721F5" w:rsidRDefault="00E721F5" w:rsidP="00E721F5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Просто диво – безделушка</w:t>
      </w:r>
    </w:p>
    <w:p w:rsidR="00E721F5" w:rsidRDefault="00E721F5" w:rsidP="00E721F5">
      <w:pPr>
        <w:jc w:val="center"/>
        <w:rPr>
          <w:sz w:val="24"/>
          <w:szCs w:val="24"/>
        </w:rPr>
      </w:pPr>
      <w:r>
        <w:rPr>
          <w:sz w:val="24"/>
          <w:szCs w:val="24"/>
        </w:rPr>
        <w:t>А зовут её ……..(игрушка) (ответы детей)</w:t>
      </w:r>
    </w:p>
    <w:p w:rsidR="00E721F5" w:rsidRDefault="00E721F5" w:rsidP="00E721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2) В краях наших возродилась</w:t>
      </w:r>
    </w:p>
    <w:p w:rsidR="00E721F5" w:rsidRDefault="00E721F5" w:rsidP="00E721F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Из глины красной зародилась</w:t>
      </w:r>
    </w:p>
    <w:p w:rsidR="00E721F5" w:rsidRDefault="00E721F5" w:rsidP="00E721F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Из песочка чистой речки</w:t>
      </w:r>
    </w:p>
    <w:p w:rsidR="00E721F5" w:rsidRDefault="00E721F5" w:rsidP="00E721F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Обжигалась в жаркой печке</w:t>
      </w:r>
    </w:p>
    <w:p w:rsidR="00E721F5" w:rsidRDefault="00E721F5" w:rsidP="00E721F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Краской яркой покрывалась</w:t>
      </w:r>
    </w:p>
    <w:p w:rsidR="00E721F5" w:rsidRDefault="00E721F5" w:rsidP="00E721F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Позолотой наряжалась (глиняная игрушка)</w:t>
      </w:r>
    </w:p>
    <w:p w:rsidR="00E721F5" w:rsidRDefault="00E721F5" w:rsidP="00E721F5">
      <w:pPr>
        <w:rPr>
          <w:b/>
          <w:sz w:val="24"/>
          <w:szCs w:val="24"/>
        </w:rPr>
      </w:pPr>
      <w:r>
        <w:rPr>
          <w:b/>
          <w:sz w:val="24"/>
          <w:szCs w:val="24"/>
        </w:rPr>
        <w:t>А кто изготавливал глиняную игрушку?  Отгадайте загадку</w:t>
      </w:r>
    </w:p>
    <w:p w:rsidR="00E721F5" w:rsidRDefault="00E721F5" w:rsidP="00E721F5">
      <w:pPr>
        <w:rPr>
          <w:sz w:val="24"/>
          <w:szCs w:val="24"/>
        </w:rPr>
      </w:pPr>
      <w:r>
        <w:rPr>
          <w:sz w:val="24"/>
          <w:szCs w:val="24"/>
        </w:rPr>
        <w:t>Изготовлю вам из глины</w:t>
      </w:r>
    </w:p>
    <w:p w:rsidR="00E721F5" w:rsidRDefault="00E721F5" w:rsidP="00E721F5">
      <w:pPr>
        <w:rPr>
          <w:sz w:val="24"/>
          <w:szCs w:val="24"/>
        </w:rPr>
      </w:pPr>
      <w:r>
        <w:rPr>
          <w:sz w:val="24"/>
          <w:szCs w:val="24"/>
        </w:rPr>
        <w:t>Миску, крынку и горшок</w:t>
      </w:r>
    </w:p>
    <w:p w:rsidR="00E721F5" w:rsidRDefault="00E721F5" w:rsidP="00E721F5">
      <w:pPr>
        <w:rPr>
          <w:sz w:val="24"/>
          <w:szCs w:val="24"/>
        </w:rPr>
      </w:pPr>
      <w:r>
        <w:rPr>
          <w:sz w:val="24"/>
          <w:szCs w:val="24"/>
        </w:rPr>
        <w:t>У меня отличный дар,</w:t>
      </w:r>
    </w:p>
    <w:p w:rsidR="00E721F5" w:rsidRDefault="00E721F5" w:rsidP="00E721F5">
      <w:pPr>
        <w:rPr>
          <w:sz w:val="24"/>
          <w:szCs w:val="24"/>
        </w:rPr>
      </w:pPr>
      <w:r>
        <w:rPr>
          <w:sz w:val="24"/>
          <w:szCs w:val="24"/>
        </w:rPr>
        <w:lastRenderedPageBreak/>
        <w:t>Ремесло моё .. (гончар)</w:t>
      </w:r>
    </w:p>
    <w:p w:rsidR="00E721F5" w:rsidRDefault="00E721F5" w:rsidP="00E721F5">
      <w:pPr>
        <w:rPr>
          <w:sz w:val="24"/>
          <w:szCs w:val="24"/>
        </w:rPr>
      </w:pPr>
      <w:r>
        <w:rPr>
          <w:sz w:val="24"/>
          <w:szCs w:val="24"/>
        </w:rPr>
        <w:t>- кто такой гончар?</w:t>
      </w:r>
    </w:p>
    <w:p w:rsidR="00E721F5" w:rsidRDefault="00E721F5" w:rsidP="00E721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Сформулируйте тему урока</w:t>
      </w:r>
    </w:p>
    <w:p w:rsidR="00E721F5" w:rsidRDefault="00E721F5" w:rsidP="00E721F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ГЛИНЯНАЯ  ИГРУШКА</w:t>
      </w:r>
    </w:p>
    <w:p w:rsidR="00E721F5" w:rsidRDefault="00E721F5" w:rsidP="00E721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Какие задачи  мы можем поставить? </w:t>
      </w:r>
    </w:p>
    <w:p w:rsidR="00E721F5" w:rsidRDefault="00E721F5" w:rsidP="00E721F5">
      <w:pPr>
        <w:pStyle w:val="a3"/>
        <w:rPr>
          <w:sz w:val="24"/>
          <w:szCs w:val="24"/>
        </w:rPr>
      </w:pPr>
      <w:r>
        <w:rPr>
          <w:sz w:val="24"/>
          <w:szCs w:val="24"/>
        </w:rPr>
        <w:t>- познакомиться с историей   глиняной игрушки;</w:t>
      </w:r>
    </w:p>
    <w:p w:rsidR="00E721F5" w:rsidRDefault="00E721F5" w:rsidP="00E721F5">
      <w:pPr>
        <w:pStyle w:val="a3"/>
        <w:rPr>
          <w:sz w:val="24"/>
          <w:szCs w:val="24"/>
        </w:rPr>
      </w:pPr>
      <w:r>
        <w:rPr>
          <w:sz w:val="24"/>
          <w:szCs w:val="24"/>
        </w:rPr>
        <w:t>-научится лепить её из глины;</w:t>
      </w:r>
    </w:p>
    <w:p w:rsidR="00E721F5" w:rsidRDefault="00E721F5" w:rsidP="00E721F5">
      <w:pPr>
        <w:pStyle w:val="a3"/>
        <w:rPr>
          <w:sz w:val="24"/>
          <w:szCs w:val="24"/>
        </w:rPr>
      </w:pPr>
      <w:r>
        <w:rPr>
          <w:sz w:val="24"/>
          <w:szCs w:val="24"/>
        </w:rPr>
        <w:t>-оценить свою работу;</w:t>
      </w:r>
    </w:p>
    <w:p w:rsidR="00E721F5" w:rsidRDefault="00E721F5" w:rsidP="00E721F5">
      <w:pPr>
        <w:rPr>
          <w:sz w:val="24"/>
          <w:szCs w:val="24"/>
        </w:rPr>
      </w:pPr>
    </w:p>
    <w:p w:rsidR="00E721F5" w:rsidRDefault="00E721F5" w:rsidP="00E721F5">
      <w:pPr>
        <w:rPr>
          <w:sz w:val="24"/>
          <w:szCs w:val="24"/>
        </w:rPr>
      </w:pPr>
      <w:r>
        <w:rPr>
          <w:sz w:val="24"/>
          <w:szCs w:val="24"/>
        </w:rPr>
        <w:t xml:space="preserve">            История народной игрушки начинается в глубокой древности. Она связана с творчеством народа, с народным искусством, с фольклором. Игрушка одна из самых древних форм творчества, на протяжении веков она изменялась вместе со своей народной культурой, впитывающая в себя национальные особенности и своеобразие.</w:t>
      </w:r>
    </w:p>
    <w:p w:rsidR="00E721F5" w:rsidRDefault="00E721F5" w:rsidP="00E721F5">
      <w:pPr>
        <w:rPr>
          <w:sz w:val="24"/>
          <w:szCs w:val="24"/>
        </w:rPr>
      </w:pPr>
      <w:r>
        <w:rPr>
          <w:sz w:val="24"/>
          <w:szCs w:val="24"/>
        </w:rPr>
        <w:t>- Некоторые игрушки создаются настоящими мастерами художниками. И тогда они становятся произведением искусства.</w:t>
      </w:r>
    </w:p>
    <w:p w:rsidR="00E721F5" w:rsidRDefault="00E721F5" w:rsidP="00E721F5">
      <w:pPr>
        <w:rPr>
          <w:sz w:val="24"/>
          <w:szCs w:val="24"/>
        </w:rPr>
      </w:pPr>
      <w:r>
        <w:rPr>
          <w:sz w:val="24"/>
          <w:szCs w:val="24"/>
        </w:rPr>
        <w:t>Глиняные расписные фигурки- это не только украшение современного интерьера, это прежде всего средство эстетического воспитания, так как они развивают духовный мир человека, делают его тоньше, лучше, добрее. Здесь каждый образ ведет в свой мир, свою неповторимую сказку. А сегодняшнему человеку нужны не только земные блага нужны и сказки.</w:t>
      </w:r>
    </w:p>
    <w:p w:rsidR="00E721F5" w:rsidRDefault="00E721F5" w:rsidP="00E721F5">
      <w:pPr>
        <w:rPr>
          <w:sz w:val="24"/>
          <w:szCs w:val="24"/>
        </w:rPr>
      </w:pPr>
    </w:p>
    <w:p w:rsidR="00E721F5" w:rsidRDefault="00E721F5" w:rsidP="00E721F5">
      <w:pPr>
        <w:rPr>
          <w:sz w:val="24"/>
          <w:szCs w:val="24"/>
        </w:rPr>
      </w:pPr>
      <w:r>
        <w:rPr>
          <w:sz w:val="24"/>
          <w:szCs w:val="24"/>
        </w:rPr>
        <w:t>В нашем городе тоже есть мастера глиняной игрушки</w:t>
      </w:r>
    </w:p>
    <w:p w:rsidR="00E721F5" w:rsidRDefault="00E721F5" w:rsidP="00E721F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721F5" w:rsidRDefault="00E721F5" w:rsidP="00E721F5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Рассказ о Старооскольской глиняной игрушке.</w:t>
      </w:r>
    </w:p>
    <w:p w:rsidR="00E721F5" w:rsidRDefault="00E721F5" w:rsidP="00E721F5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Вам было задание: узнать о гончарном промысле нашего края</w:t>
      </w:r>
    </w:p>
    <w:p w:rsidR="00E721F5" w:rsidRDefault="00E721F5" w:rsidP="00E721F5">
      <w:pPr>
        <w:rPr>
          <w:sz w:val="24"/>
          <w:szCs w:val="24"/>
        </w:rPr>
      </w:pPr>
      <w:r>
        <w:rPr>
          <w:sz w:val="24"/>
          <w:szCs w:val="24"/>
        </w:rPr>
        <w:t xml:space="preserve">              Одним из древнейших промыслов нашего края был гончарный. Способствовали его развитию многочисленные залежи прекрасной глины. Зимой, когда работы в поле и огороде закончены, гончары отправлялись за глиной на Казацкие бугры. Добывалась она тяжело. Доставали её непременно зимой, рубили, кололи мерзлоту руками и ведрами на веревках вытаскивали. На санках глину везли домой. Из глины , на гончарных кругах мастера вытягивали посуду, различную по ёмкости, форме и назначению, горшки, крынки, и корчажки для молока, махотки для масла и каши, дымоходные трубы и многое другое.</w:t>
      </w:r>
    </w:p>
    <w:p w:rsidR="00E721F5" w:rsidRDefault="00E721F5" w:rsidP="00E721F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Станет скучно мастеру делать горшки, возьмет кусок глины, да и слепит какую- ни будь безделушку. Гончары – мужчины к игрушке серьёзно не относились </w:t>
      </w:r>
    </w:p>
    <w:p w:rsidR="00E721F5" w:rsidRDefault="00E721F5" w:rsidP="00E721F5">
      <w:pPr>
        <w:rPr>
          <w:sz w:val="24"/>
          <w:szCs w:val="24"/>
        </w:rPr>
      </w:pPr>
      <w:r>
        <w:rPr>
          <w:sz w:val="24"/>
          <w:szCs w:val="24"/>
        </w:rPr>
        <w:t xml:space="preserve">Лепили игрушки в основном жёны гончаров, а дети им помогали, по мере возможности.  </w:t>
      </w:r>
    </w:p>
    <w:p w:rsidR="00E721F5" w:rsidRDefault="00E721F5" w:rsidP="00E721F5">
      <w:pPr>
        <w:rPr>
          <w:sz w:val="24"/>
          <w:szCs w:val="24"/>
        </w:rPr>
      </w:pPr>
      <w:r>
        <w:rPr>
          <w:sz w:val="24"/>
          <w:szCs w:val="24"/>
        </w:rPr>
        <w:t xml:space="preserve"> Зовёт всех мама – нужно слепить сегодня 50 коровок. Если это днём, то детям хотелось побегать на улице, если вечером, то всем сразу хотелось спать. Но дети понимали, что это надо и садились за стол, катать конусы  и колбаски, помогать матери. А потом игрушку нужно правильно высушить, обжечь в горне, раскрасить и только потом на рынок и если торговля была успешной, то и детям перепадали и сладости.</w:t>
      </w:r>
    </w:p>
    <w:p w:rsidR="00E721F5" w:rsidRDefault="00E721F5" w:rsidP="00E721F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И казалось бы погиб промысел старооскольский, как случалось во многих других русских местах. Но несколько лет назад приехал в город искусствовед Никитин и нашёл сестер Ольгу и Наталью Гончаровых. Отец у них был мастер по глине, а игрушки лепить научила их мать. Уговорил он Ольгу Михайловну и Наталью Михайловну слепить несколько игрушек. Долго отказывались, мол и сноровку потеряли, да и глины нет подходящей. Раздобыл искусствовед им глину и получились забавные фигурки. Игрушка особенная, не часто такую встретишь. Они научили мастеров и сейчас их делают целые семьи: Пырьева, Шевченко, Лобынцевы. </w:t>
      </w:r>
    </w:p>
    <w:p w:rsidR="00E721F5" w:rsidRDefault="00E721F5" w:rsidP="00E721F5">
      <w:pPr>
        <w:rPr>
          <w:sz w:val="24"/>
          <w:szCs w:val="24"/>
        </w:rPr>
      </w:pPr>
      <w:r>
        <w:rPr>
          <w:sz w:val="24"/>
          <w:szCs w:val="24"/>
        </w:rPr>
        <w:t xml:space="preserve">Старооскольская игрушка старинная и современная, не однообразна и не затерялась она среди других игрушечных промыслов. Сегодня она занесена в каталог «Народных промыслов России» </w:t>
      </w:r>
    </w:p>
    <w:p w:rsidR="00E721F5" w:rsidRDefault="00E721F5" w:rsidP="00E721F5">
      <w:pPr>
        <w:rPr>
          <w:b/>
          <w:sz w:val="24"/>
          <w:szCs w:val="24"/>
        </w:rPr>
      </w:pPr>
      <w:r>
        <w:rPr>
          <w:b/>
          <w:sz w:val="24"/>
          <w:szCs w:val="24"/>
        </w:rPr>
        <w:t>4.Практическая работа. Работа в группах ( 1 группа лепят медведя),  (2 группа лисичку)</w:t>
      </w:r>
    </w:p>
    <w:p w:rsidR="00E721F5" w:rsidRDefault="00E721F5" w:rsidP="00E721F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Размер игрушки одинаковый не более 10 см. Почему?</w:t>
      </w:r>
    </w:p>
    <w:p w:rsidR="00E721F5" w:rsidRDefault="00E721F5" w:rsidP="00E721F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(чтоб помещался в руке ребенка)</w:t>
      </w:r>
    </w:p>
    <w:p w:rsidR="00E721F5" w:rsidRDefault="00E721F5" w:rsidP="00E721F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А почему игрушки делали яркими, нарядными?</w:t>
      </w:r>
    </w:p>
    <w:p w:rsidR="00E721F5" w:rsidRDefault="00E721F5" w:rsidP="00E721F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(чтобы радовали людей)</w:t>
      </w:r>
    </w:p>
    <w:p w:rsidR="00E721F5" w:rsidRDefault="00E721F5" w:rsidP="00E721F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-Давайте и мы попробуем сделать красивые игрушки.</w:t>
      </w:r>
    </w:p>
    <w:p w:rsidR="00E721F5" w:rsidRDefault="00E721F5" w:rsidP="00E721F5">
      <w:pPr>
        <w:pStyle w:val="a3"/>
        <w:ind w:left="1080" w:firstLine="336"/>
        <w:rPr>
          <w:sz w:val="24"/>
          <w:szCs w:val="24"/>
        </w:rPr>
      </w:pPr>
      <w:r>
        <w:rPr>
          <w:sz w:val="24"/>
          <w:szCs w:val="24"/>
        </w:rPr>
        <w:t xml:space="preserve"> Лепка игрушки очень простая. Из брёвнышка вытягиваем ушки, лапки , мордочку. Самое главное, что в игрушке все элементы нужно смачивать водой и сглаживать.</w:t>
      </w:r>
    </w:p>
    <w:p w:rsidR="00E721F5" w:rsidRDefault="00E721F5" w:rsidP="00E721F5">
      <w:pPr>
        <w:pStyle w:val="a3"/>
        <w:ind w:left="1080"/>
        <w:rPr>
          <w:sz w:val="24"/>
          <w:szCs w:val="24"/>
        </w:rPr>
      </w:pPr>
      <w:r>
        <w:rPr>
          <w:sz w:val="24"/>
          <w:szCs w:val="24"/>
        </w:rPr>
        <w:t>- А что потом можно с ними  сделать? ( подарить близким или младшим братьям и сестрёнкам</w:t>
      </w:r>
    </w:p>
    <w:p w:rsidR="00E721F5" w:rsidRDefault="00E721F5" w:rsidP="00E721F5">
      <w:pPr>
        <w:rPr>
          <w:sz w:val="24"/>
          <w:szCs w:val="24"/>
        </w:rPr>
      </w:pPr>
    </w:p>
    <w:p w:rsidR="00E721F5" w:rsidRDefault="00E721F5" w:rsidP="00E721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Самооценка: </w:t>
      </w:r>
      <w:r>
        <w:rPr>
          <w:sz w:val="24"/>
          <w:szCs w:val="24"/>
        </w:rPr>
        <w:t>Какая стояла перед вами  задача? Удалось справиться?</w:t>
      </w:r>
    </w:p>
    <w:p w:rsidR="00E721F5" w:rsidRDefault="00E721F5" w:rsidP="00E721F5">
      <w:pPr>
        <w:rPr>
          <w:sz w:val="24"/>
          <w:szCs w:val="24"/>
        </w:rPr>
      </w:pPr>
      <w:r>
        <w:rPr>
          <w:sz w:val="24"/>
          <w:szCs w:val="24"/>
        </w:rPr>
        <w:t>Оцените свою работу: чьи работы понравились</w:t>
      </w:r>
      <w:bookmarkStart w:id="0" w:name="_GoBack"/>
      <w:bookmarkEnd w:id="0"/>
    </w:p>
    <w:p w:rsidR="00E721F5" w:rsidRDefault="00E721F5" w:rsidP="00E721F5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6. Рефлексия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32170" cy="2866390"/>
            <wp:effectExtent l="19050" t="0" r="0" b="0"/>
            <wp:docPr id="1" name="Picture 2" descr="SKMBT_C45112092511140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MBT_C45112092511140_000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 l="35921" t="47343" r="5933" b="12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286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1F5" w:rsidRDefault="00E721F5" w:rsidP="00E721F5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Какую пословицу можно сказать, глядя на наши игрушки?</w:t>
      </w:r>
    </w:p>
    <w:p w:rsidR="00E721F5" w:rsidRDefault="00E721F5" w:rsidP="00E721F5">
      <w:pPr>
        <w:rPr>
          <w:b/>
          <w:sz w:val="24"/>
          <w:szCs w:val="24"/>
        </w:rPr>
      </w:pPr>
      <w:r>
        <w:rPr>
          <w:b/>
          <w:sz w:val="24"/>
          <w:szCs w:val="24"/>
        </w:rPr>
        <w:t>«Работа хороша, если в ней польза и душа».</w:t>
      </w:r>
    </w:p>
    <w:p w:rsidR="00E948BB" w:rsidRDefault="00E721F5"/>
    <w:sectPr w:rsidR="00E948BB" w:rsidSect="000F7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E721F5"/>
    <w:rsid w:val="000D3F6C"/>
    <w:rsid w:val="000F79DC"/>
    <w:rsid w:val="008118AC"/>
    <w:rsid w:val="00E72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1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2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2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742</Words>
  <Characters>4230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2015-12-23T06:45:00Z</dcterms:created>
  <dcterms:modified xsi:type="dcterms:W3CDTF">2015-12-23T06:46:00Z</dcterms:modified>
</cp:coreProperties>
</file>