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185" w:rsidRPr="005C7AA5" w:rsidRDefault="008C0185" w:rsidP="00017B1C">
      <w:pPr>
        <w:autoSpaceDE w:val="0"/>
        <w:ind w:firstLine="567"/>
        <w:jc w:val="center"/>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ДОГОВОР №</w:t>
      </w:r>
      <w:r w:rsidR="007C0F3E">
        <w:rPr>
          <w:rFonts w:ascii="Times New Roman" w:eastAsia="Times New Roman CYR" w:hAnsi="Times New Roman" w:cs="Times New Roman"/>
          <w:sz w:val="22"/>
          <w:szCs w:val="22"/>
        </w:rPr>
        <w:t xml:space="preserve"> </w:t>
      </w:r>
    </w:p>
    <w:p w:rsidR="008C0185" w:rsidRPr="005C7AA5" w:rsidRDefault="008C0185" w:rsidP="00017B1C">
      <w:pPr>
        <w:autoSpaceDE w:val="0"/>
        <w:ind w:firstLine="567"/>
        <w:jc w:val="center"/>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на оказание услуг</w:t>
      </w:r>
      <w:r w:rsidR="00237C4C" w:rsidRPr="005C7AA5">
        <w:rPr>
          <w:rFonts w:ascii="Times New Roman" w:eastAsia="Times New Roman CYR" w:hAnsi="Times New Roman" w:cs="Times New Roman"/>
          <w:sz w:val="22"/>
          <w:szCs w:val="22"/>
        </w:rPr>
        <w:t xml:space="preserve"> в сфере образования</w:t>
      </w:r>
    </w:p>
    <w:p w:rsidR="008C0185" w:rsidRPr="005C7AA5" w:rsidRDefault="008C0185" w:rsidP="00017B1C">
      <w:pPr>
        <w:autoSpaceDE w:val="0"/>
        <w:ind w:firstLine="567"/>
        <w:jc w:val="center"/>
        <w:rPr>
          <w:rFonts w:ascii="Times New Roman" w:eastAsia="Times New Roman CYR" w:hAnsi="Times New Roman" w:cs="Times New Roman"/>
          <w:sz w:val="22"/>
          <w:szCs w:val="22"/>
        </w:rPr>
      </w:pPr>
    </w:p>
    <w:p w:rsidR="008C0185" w:rsidRPr="005C7AA5" w:rsidRDefault="008C0185" w:rsidP="00017B1C">
      <w:pPr>
        <w:autoSpaceDE w:val="0"/>
        <w:ind w:firstLine="567"/>
        <w:rPr>
          <w:rFonts w:ascii="Times New Roman" w:eastAsia="Times New Roman" w:hAnsi="Times New Roman" w:cs="Times New Roman"/>
          <w:sz w:val="22"/>
          <w:szCs w:val="22"/>
        </w:rPr>
      </w:pPr>
    </w:p>
    <w:p w:rsidR="008C0185" w:rsidRPr="005C7AA5" w:rsidRDefault="008C0185" w:rsidP="00017B1C">
      <w:pPr>
        <w:autoSpaceDE w:val="0"/>
        <w:ind w:firstLine="567"/>
        <w:jc w:val="center"/>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 xml:space="preserve">г. </w:t>
      </w:r>
      <w:r w:rsidR="009F2058" w:rsidRPr="005C7AA5">
        <w:rPr>
          <w:rFonts w:ascii="Times New Roman" w:eastAsia="Times New Roman CYR" w:hAnsi="Times New Roman" w:cs="Times New Roman"/>
          <w:sz w:val="22"/>
          <w:szCs w:val="22"/>
        </w:rPr>
        <w:t>Волгоград</w:t>
      </w:r>
      <w:r w:rsidR="007C0F3E">
        <w:rPr>
          <w:rFonts w:ascii="Times New Roman" w:eastAsia="Times New Roman CYR" w:hAnsi="Times New Roman" w:cs="Times New Roman"/>
          <w:sz w:val="22"/>
          <w:szCs w:val="22"/>
        </w:rPr>
        <w:t xml:space="preserve">                                                                                                            </w:t>
      </w:r>
      <w:r w:rsidR="00ED1542">
        <w:rPr>
          <w:rFonts w:ascii="Times New Roman" w:eastAsia="Times New Roman" w:hAnsi="Times New Roman" w:cs="Times New Roman"/>
          <w:sz w:val="22"/>
          <w:szCs w:val="22"/>
        </w:rPr>
        <w:t>___________</w:t>
      </w:r>
      <w:r w:rsidR="007C0F3E">
        <w:rPr>
          <w:rFonts w:ascii="Times New Roman" w:eastAsia="Times New Roman" w:hAnsi="Times New Roman" w:cs="Times New Roman"/>
          <w:sz w:val="22"/>
          <w:szCs w:val="22"/>
        </w:rPr>
        <w:t xml:space="preserve"> </w:t>
      </w:r>
      <w:r w:rsidR="00A56AD9" w:rsidRPr="005C7AA5">
        <w:rPr>
          <w:rFonts w:ascii="Times New Roman" w:eastAsia="Times New Roman" w:hAnsi="Times New Roman" w:cs="Times New Roman"/>
          <w:sz w:val="22"/>
          <w:szCs w:val="22"/>
        </w:rPr>
        <w:t>201</w:t>
      </w:r>
      <w:r w:rsidR="00E7614C">
        <w:rPr>
          <w:rFonts w:ascii="Times New Roman" w:eastAsia="Times New Roman" w:hAnsi="Times New Roman" w:cs="Times New Roman"/>
          <w:sz w:val="22"/>
          <w:szCs w:val="22"/>
        </w:rPr>
        <w:t>9</w:t>
      </w:r>
      <w:r w:rsidR="00A56AD9" w:rsidRPr="005C7AA5">
        <w:rPr>
          <w:rFonts w:ascii="Times New Roman" w:eastAsia="Times New Roman CYR" w:hAnsi="Times New Roman" w:cs="Times New Roman"/>
          <w:sz w:val="22"/>
          <w:szCs w:val="22"/>
        </w:rPr>
        <w:t>г.</w:t>
      </w:r>
    </w:p>
    <w:p w:rsidR="008C0185" w:rsidRPr="005C7AA5" w:rsidRDefault="008C0185" w:rsidP="00017B1C">
      <w:pPr>
        <w:autoSpaceDE w:val="0"/>
        <w:ind w:firstLine="567"/>
        <w:rPr>
          <w:rFonts w:ascii="Times New Roman" w:eastAsia="Times New Roman" w:hAnsi="Times New Roman" w:cs="Times New Roman"/>
          <w:sz w:val="22"/>
          <w:szCs w:val="22"/>
        </w:rPr>
      </w:pPr>
    </w:p>
    <w:p w:rsidR="008C0185" w:rsidRPr="00EC71C4" w:rsidRDefault="00A179F2" w:rsidP="00EC71C4">
      <w:pPr>
        <w:jc w:val="both"/>
        <w:rPr>
          <w:rFonts w:ascii="Times New Roman" w:eastAsia="Times New Roman CYR" w:hAnsi="Times New Roman" w:cs="Times New Roman"/>
          <w:sz w:val="22"/>
          <w:szCs w:val="22"/>
        </w:rPr>
      </w:pPr>
      <w:r w:rsidRPr="00EC71C4">
        <w:rPr>
          <w:rFonts w:ascii="Times New Roman" w:hAnsi="Times New Roman" w:cs="Times New Roman"/>
          <w:sz w:val="22"/>
          <w:szCs w:val="22"/>
        </w:rPr>
        <w:t>Г</w:t>
      </w:r>
      <w:r w:rsidR="009F2058" w:rsidRPr="00EC71C4">
        <w:rPr>
          <w:rFonts w:ascii="Times New Roman" w:hAnsi="Times New Roman" w:cs="Times New Roman"/>
          <w:sz w:val="22"/>
          <w:szCs w:val="22"/>
        </w:rPr>
        <w:t xml:space="preserve">осударственноебюджетное профессиональное образовательное учреждение «Волгоградский экономико-технический колледж» (ГБПОУ «ВЭТК») государственная аккредитация </w:t>
      </w:r>
      <w:r w:rsidR="00E7614C" w:rsidRPr="00E7614C">
        <w:rPr>
          <w:rFonts w:ascii="Times New Roman" w:hAnsi="Times New Roman" w:cs="Times New Roman"/>
          <w:sz w:val="24"/>
        </w:rPr>
        <w:t>серия 34А01 №0001642 рег.№ 4 от 27.03.2019г., срок действия до 27.03.2025г</w:t>
      </w:r>
      <w:r w:rsidR="009F2058" w:rsidRPr="00E7614C">
        <w:rPr>
          <w:rFonts w:ascii="Times New Roman" w:hAnsi="Times New Roman" w:cs="Times New Roman"/>
          <w:sz w:val="24"/>
        </w:rPr>
        <w:t>.</w:t>
      </w:r>
      <w:r w:rsidR="009F2058" w:rsidRPr="00EC71C4">
        <w:rPr>
          <w:rFonts w:ascii="Times New Roman" w:hAnsi="Times New Roman" w:cs="Times New Roman"/>
          <w:sz w:val="22"/>
          <w:szCs w:val="22"/>
        </w:rPr>
        <w:t>, выданная министерством образования</w:t>
      </w:r>
      <w:r w:rsidR="00E7614C">
        <w:rPr>
          <w:rFonts w:ascii="Times New Roman" w:hAnsi="Times New Roman" w:cs="Times New Roman"/>
          <w:sz w:val="22"/>
          <w:szCs w:val="22"/>
        </w:rPr>
        <w:t xml:space="preserve">, </w:t>
      </w:r>
      <w:r w:rsidR="009F2058" w:rsidRPr="00EC71C4">
        <w:rPr>
          <w:rFonts w:ascii="Times New Roman" w:hAnsi="Times New Roman" w:cs="Times New Roman"/>
          <w:sz w:val="22"/>
          <w:szCs w:val="22"/>
        </w:rPr>
        <w:t>науки</w:t>
      </w:r>
      <w:r w:rsidR="00E7614C">
        <w:rPr>
          <w:rFonts w:ascii="Times New Roman" w:hAnsi="Times New Roman" w:cs="Times New Roman"/>
          <w:sz w:val="22"/>
          <w:szCs w:val="22"/>
        </w:rPr>
        <w:t xml:space="preserve"> и молодежной политики</w:t>
      </w:r>
      <w:r w:rsidR="009F2058" w:rsidRPr="00EC71C4">
        <w:rPr>
          <w:rFonts w:ascii="Times New Roman" w:hAnsi="Times New Roman" w:cs="Times New Roman"/>
          <w:sz w:val="22"/>
          <w:szCs w:val="22"/>
        </w:rPr>
        <w:t xml:space="preserve"> Волгоградской области, лицензия на право ведения  образовательной деятельности, серия 34 ЛО1 № 0000133 рег. № 412 от 13.08.2015, </w:t>
      </w:r>
      <w:r w:rsidR="009F2058" w:rsidRPr="00EC71C4">
        <w:rPr>
          <w:rFonts w:ascii="Times New Roman" w:hAnsi="Times New Roman" w:cs="Times New Roman"/>
          <w:snapToGrid w:val="0"/>
          <w:sz w:val="22"/>
          <w:szCs w:val="22"/>
        </w:rPr>
        <w:t>именуем</w:t>
      </w:r>
      <w:r w:rsidR="00017B1C" w:rsidRPr="00EC71C4">
        <w:rPr>
          <w:rFonts w:ascii="Times New Roman" w:hAnsi="Times New Roman" w:cs="Times New Roman"/>
          <w:snapToGrid w:val="0"/>
          <w:sz w:val="22"/>
          <w:szCs w:val="22"/>
        </w:rPr>
        <w:t>ое</w:t>
      </w:r>
      <w:r w:rsidR="009F2058" w:rsidRPr="00EC71C4">
        <w:rPr>
          <w:rFonts w:ascii="Times New Roman" w:hAnsi="Times New Roman" w:cs="Times New Roman"/>
          <w:snapToGrid w:val="0"/>
          <w:sz w:val="22"/>
          <w:szCs w:val="22"/>
        </w:rPr>
        <w:t xml:space="preserve"> в дальнейшем </w:t>
      </w:r>
      <w:r w:rsidR="00017B1C" w:rsidRPr="00EC71C4">
        <w:rPr>
          <w:rFonts w:ascii="Times New Roman" w:hAnsi="Times New Roman" w:cs="Times New Roman"/>
          <w:snapToGrid w:val="0"/>
          <w:sz w:val="22"/>
          <w:szCs w:val="22"/>
        </w:rPr>
        <w:t>«</w:t>
      </w:r>
      <w:r w:rsidR="009F2058" w:rsidRPr="00EC71C4">
        <w:rPr>
          <w:rFonts w:ascii="Times New Roman" w:hAnsi="Times New Roman" w:cs="Times New Roman"/>
          <w:snapToGrid w:val="0"/>
          <w:sz w:val="22"/>
          <w:szCs w:val="22"/>
        </w:rPr>
        <w:t>Исполнитель</w:t>
      </w:r>
      <w:r w:rsidR="00017B1C" w:rsidRPr="00EC71C4">
        <w:rPr>
          <w:rFonts w:ascii="Times New Roman" w:hAnsi="Times New Roman" w:cs="Times New Roman"/>
          <w:snapToGrid w:val="0"/>
          <w:sz w:val="22"/>
          <w:szCs w:val="22"/>
        </w:rPr>
        <w:t>»</w:t>
      </w:r>
      <w:r w:rsidR="009F2058" w:rsidRPr="00EC71C4">
        <w:rPr>
          <w:rFonts w:ascii="Times New Roman" w:hAnsi="Times New Roman" w:cs="Times New Roman"/>
          <w:snapToGrid w:val="0"/>
          <w:sz w:val="22"/>
          <w:szCs w:val="22"/>
        </w:rPr>
        <w:t xml:space="preserve">, в лице директора </w:t>
      </w:r>
      <w:r w:rsidR="00E7614C">
        <w:rPr>
          <w:rFonts w:ascii="Times New Roman" w:hAnsi="Times New Roman" w:cs="Times New Roman"/>
          <w:snapToGrid w:val="0"/>
          <w:sz w:val="22"/>
          <w:szCs w:val="22"/>
        </w:rPr>
        <w:t>Абрамова Сергея Анатольевича</w:t>
      </w:r>
      <w:r w:rsidR="009F2058" w:rsidRPr="00EC71C4">
        <w:rPr>
          <w:rFonts w:ascii="Times New Roman" w:hAnsi="Times New Roman" w:cs="Times New Roman"/>
          <w:snapToGrid w:val="0"/>
          <w:sz w:val="22"/>
          <w:szCs w:val="22"/>
        </w:rPr>
        <w:t xml:space="preserve">, </w:t>
      </w:r>
      <w:r w:rsidR="009F2058" w:rsidRPr="00EC71C4">
        <w:rPr>
          <w:rFonts w:ascii="Times New Roman" w:hAnsi="Times New Roman" w:cs="Times New Roman"/>
          <w:sz w:val="22"/>
          <w:szCs w:val="22"/>
        </w:rPr>
        <w:t>действующего на основании Устава</w:t>
      </w:r>
      <w:r w:rsidR="008C0185" w:rsidRPr="00EC71C4">
        <w:rPr>
          <w:rFonts w:ascii="Times New Roman" w:eastAsia="Times New Roman CYR" w:hAnsi="Times New Roman" w:cs="Times New Roman"/>
          <w:sz w:val="22"/>
          <w:szCs w:val="22"/>
        </w:rPr>
        <w:t>,</w:t>
      </w:r>
      <w:r w:rsidR="00E7614C">
        <w:rPr>
          <w:rFonts w:ascii="Times New Roman" w:eastAsia="Times New Roman CYR" w:hAnsi="Times New Roman" w:cs="Times New Roman"/>
          <w:sz w:val="22"/>
          <w:szCs w:val="22"/>
        </w:rPr>
        <w:t xml:space="preserve"> </w:t>
      </w:r>
      <w:r w:rsidR="00064308">
        <w:rPr>
          <w:rFonts w:ascii="Times New Roman" w:eastAsia="Times New Roman CYR" w:hAnsi="Times New Roman" w:cs="Times New Roman"/>
          <w:sz w:val="22"/>
          <w:szCs w:val="22"/>
        </w:rPr>
        <w:t xml:space="preserve">с одной стороны и </w:t>
      </w:r>
      <w:r w:rsidR="00E7614C">
        <w:rPr>
          <w:rFonts w:ascii="Times New Roman" w:eastAsia="Times New Roman CYR" w:hAnsi="Times New Roman" w:cs="Times New Roman"/>
          <w:sz w:val="22"/>
          <w:szCs w:val="22"/>
        </w:rPr>
        <w:t>______________________________________________________________________</w:t>
      </w:r>
      <w:r w:rsidR="00B45EBF">
        <w:rPr>
          <w:rFonts w:ascii="Times New Roman" w:eastAsia="Times New Roman CYR" w:hAnsi="Times New Roman" w:cs="Times New Roman"/>
          <w:sz w:val="22"/>
          <w:szCs w:val="22"/>
        </w:rPr>
        <w:t xml:space="preserve"> </w:t>
      </w:r>
      <w:r w:rsidR="00860D5D" w:rsidRPr="00EC71C4">
        <w:rPr>
          <w:rFonts w:ascii="Times New Roman" w:eastAsia="Times New Roman CYR" w:hAnsi="Times New Roman" w:cs="Times New Roman"/>
          <w:sz w:val="22"/>
          <w:szCs w:val="22"/>
        </w:rPr>
        <w:t>именуем</w:t>
      </w:r>
      <w:r w:rsidR="00334B5E" w:rsidRPr="00EC71C4">
        <w:rPr>
          <w:rFonts w:ascii="Times New Roman" w:eastAsia="Times New Roman CYR" w:hAnsi="Times New Roman" w:cs="Times New Roman"/>
          <w:sz w:val="22"/>
          <w:szCs w:val="22"/>
        </w:rPr>
        <w:t>ое</w:t>
      </w:r>
      <w:r w:rsidR="00B249A1" w:rsidRPr="00EC71C4">
        <w:rPr>
          <w:rFonts w:ascii="Times New Roman" w:eastAsia="Times New Roman CYR" w:hAnsi="Times New Roman" w:cs="Times New Roman"/>
          <w:sz w:val="22"/>
          <w:szCs w:val="22"/>
        </w:rPr>
        <w:t xml:space="preserve"> в дальнейшем </w:t>
      </w:r>
      <w:r w:rsidR="00B249A1" w:rsidRPr="00EC71C4">
        <w:rPr>
          <w:rFonts w:ascii="Times New Roman" w:eastAsia="Times New Roman" w:hAnsi="Times New Roman" w:cs="Times New Roman"/>
          <w:sz w:val="22"/>
          <w:szCs w:val="22"/>
        </w:rPr>
        <w:t>«</w:t>
      </w:r>
      <w:r w:rsidR="00B249A1" w:rsidRPr="00EC71C4">
        <w:rPr>
          <w:rFonts w:ascii="Times New Roman" w:eastAsia="Times New Roman CYR" w:hAnsi="Times New Roman" w:cs="Times New Roman"/>
          <w:sz w:val="22"/>
          <w:szCs w:val="22"/>
        </w:rPr>
        <w:t>Заказчик</w:t>
      </w:r>
      <w:r w:rsidR="00B249A1" w:rsidRPr="00EC71C4">
        <w:rPr>
          <w:rFonts w:ascii="Times New Roman" w:eastAsia="Times New Roman" w:hAnsi="Times New Roman" w:cs="Times New Roman"/>
          <w:sz w:val="22"/>
          <w:szCs w:val="22"/>
        </w:rPr>
        <w:t xml:space="preserve">», </w:t>
      </w:r>
      <w:r w:rsidR="001E5D37" w:rsidRPr="00EC71C4">
        <w:rPr>
          <w:rFonts w:ascii="Times New Roman" w:eastAsia="Times New Roman CYR" w:hAnsi="Times New Roman" w:cs="Times New Roman"/>
          <w:sz w:val="22"/>
          <w:szCs w:val="22"/>
        </w:rPr>
        <w:t>в лице</w:t>
      </w:r>
      <w:r w:rsidR="007C0F3E">
        <w:rPr>
          <w:rFonts w:ascii="Times New Roman" w:eastAsia="Times New Roman CYR" w:hAnsi="Times New Roman" w:cs="Times New Roman"/>
          <w:sz w:val="22"/>
          <w:szCs w:val="22"/>
        </w:rPr>
        <w:t xml:space="preserve"> </w:t>
      </w:r>
      <w:r w:rsidR="00E7614C">
        <w:rPr>
          <w:rFonts w:ascii="Times New Roman" w:eastAsia="Times New Roman CYR" w:hAnsi="Times New Roman" w:cs="Times New Roman"/>
          <w:sz w:val="22"/>
          <w:szCs w:val="22"/>
          <w:u w:val="single"/>
        </w:rPr>
        <w:t>_____________________________________</w:t>
      </w:r>
      <w:r w:rsidR="00B45EBF">
        <w:rPr>
          <w:rFonts w:ascii="Times New Roman" w:eastAsia="Times New Roman CYR" w:hAnsi="Times New Roman" w:cs="Times New Roman"/>
          <w:sz w:val="22"/>
          <w:szCs w:val="22"/>
        </w:rPr>
        <w:t>,</w:t>
      </w:r>
      <w:r w:rsidR="00622E64" w:rsidRPr="00EC71C4">
        <w:rPr>
          <w:rFonts w:ascii="Times New Roman" w:eastAsia="Times New Roman CYR" w:hAnsi="Times New Roman" w:cs="Times New Roman"/>
          <w:sz w:val="22"/>
          <w:szCs w:val="22"/>
        </w:rPr>
        <w:t xml:space="preserve"> действующего</w:t>
      </w:r>
      <w:r w:rsidR="008C0185" w:rsidRPr="00EC71C4">
        <w:rPr>
          <w:rFonts w:ascii="Times New Roman" w:eastAsia="Times New Roman CYR" w:hAnsi="Times New Roman" w:cs="Times New Roman"/>
          <w:sz w:val="22"/>
          <w:szCs w:val="22"/>
        </w:rPr>
        <w:t xml:space="preserve"> на основании </w:t>
      </w:r>
      <w:r w:rsidR="00E7614C">
        <w:rPr>
          <w:rFonts w:ascii="Times New Roman" w:eastAsia="Times New Roman CYR" w:hAnsi="Times New Roman" w:cs="Times New Roman"/>
          <w:sz w:val="22"/>
          <w:szCs w:val="22"/>
        </w:rPr>
        <w:t>_____________________________</w:t>
      </w:r>
      <w:r w:rsidR="008C0185" w:rsidRPr="00EC71C4">
        <w:rPr>
          <w:rFonts w:ascii="Times New Roman" w:eastAsia="Times New Roman CYR" w:hAnsi="Times New Roman" w:cs="Times New Roman"/>
          <w:sz w:val="22"/>
          <w:szCs w:val="22"/>
        </w:rPr>
        <w:t xml:space="preserve">, с другой стороны, совместно именуемые </w:t>
      </w:r>
      <w:r w:rsidR="008C0185" w:rsidRPr="00EC71C4">
        <w:rPr>
          <w:rFonts w:ascii="Times New Roman" w:eastAsia="Times New Roman" w:hAnsi="Times New Roman" w:cs="Times New Roman"/>
          <w:sz w:val="22"/>
          <w:szCs w:val="22"/>
        </w:rPr>
        <w:t>«</w:t>
      </w:r>
      <w:r w:rsidR="008C0185" w:rsidRPr="00EC71C4">
        <w:rPr>
          <w:rFonts w:ascii="Times New Roman" w:eastAsia="Times New Roman CYR" w:hAnsi="Times New Roman" w:cs="Times New Roman"/>
          <w:sz w:val="22"/>
          <w:szCs w:val="22"/>
        </w:rPr>
        <w:t>Стороны</w:t>
      </w:r>
      <w:r w:rsidR="008C0185" w:rsidRPr="00EC71C4">
        <w:rPr>
          <w:rFonts w:ascii="Times New Roman" w:eastAsia="Times New Roman" w:hAnsi="Times New Roman" w:cs="Times New Roman"/>
          <w:sz w:val="22"/>
          <w:szCs w:val="22"/>
        </w:rPr>
        <w:t xml:space="preserve">», </w:t>
      </w:r>
      <w:r w:rsidR="00237C4C" w:rsidRPr="00EC71C4">
        <w:rPr>
          <w:rFonts w:ascii="Times New Roman" w:eastAsia="Times New Roman" w:hAnsi="Times New Roman" w:cs="Times New Roman"/>
          <w:sz w:val="22"/>
          <w:szCs w:val="22"/>
        </w:rPr>
        <w:t>в соответствии</w:t>
      </w:r>
      <w:r w:rsidR="00B249A1" w:rsidRPr="00EC71C4">
        <w:rPr>
          <w:rFonts w:ascii="Times New Roman" w:eastAsia="Times New Roman" w:hAnsi="Times New Roman" w:cs="Times New Roman"/>
          <w:sz w:val="22"/>
          <w:szCs w:val="22"/>
        </w:rPr>
        <w:t xml:space="preserve"> с </w:t>
      </w:r>
      <w:r w:rsidR="00C52CFB" w:rsidRPr="00EC71C4">
        <w:rPr>
          <w:rFonts w:ascii="Times New Roman" w:eastAsia="Times New Roman" w:hAnsi="Times New Roman" w:cs="Times New Roman"/>
          <w:sz w:val="22"/>
          <w:szCs w:val="22"/>
        </w:rPr>
        <w:t>Федеральным законом от 18 июля 2011г. №223-ФЗ «О закупках товаров, работ, услуг отдельными видами юридических лиц»</w:t>
      </w:r>
      <w:r w:rsidR="00B45EBF">
        <w:rPr>
          <w:rFonts w:ascii="Times New Roman" w:eastAsia="Times New Roman" w:hAnsi="Times New Roman" w:cs="Times New Roman"/>
          <w:sz w:val="22"/>
          <w:szCs w:val="22"/>
        </w:rPr>
        <w:t xml:space="preserve"> </w:t>
      </w:r>
      <w:r w:rsidR="008C0185" w:rsidRPr="00EC71C4">
        <w:rPr>
          <w:rFonts w:ascii="Times New Roman" w:eastAsia="Times New Roman CYR" w:hAnsi="Times New Roman" w:cs="Times New Roman"/>
          <w:sz w:val="22"/>
          <w:szCs w:val="22"/>
        </w:rPr>
        <w:t>заключили настоящий договор о нижеследующем:</w:t>
      </w:r>
    </w:p>
    <w:p w:rsidR="008C0185" w:rsidRPr="00622E64" w:rsidRDefault="008C0185" w:rsidP="00622E64">
      <w:pPr>
        <w:autoSpaceDE w:val="0"/>
        <w:ind w:firstLine="567"/>
        <w:jc w:val="both"/>
        <w:rPr>
          <w:rFonts w:ascii="Times New Roman" w:eastAsia="Calibri" w:hAnsi="Times New Roman" w:cs="Times New Roman"/>
          <w:sz w:val="22"/>
          <w:szCs w:val="22"/>
        </w:rPr>
      </w:pPr>
    </w:p>
    <w:p w:rsidR="008C0185" w:rsidRPr="005C7AA5" w:rsidRDefault="008C0185" w:rsidP="00017B1C">
      <w:pPr>
        <w:autoSpaceDE w:val="0"/>
        <w:ind w:left="825" w:firstLine="567"/>
        <w:jc w:val="center"/>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1. Предмет договора</w:t>
      </w:r>
    </w:p>
    <w:p w:rsidR="008C0185" w:rsidRPr="005C7AA5" w:rsidRDefault="008C0185" w:rsidP="00017B1C">
      <w:pPr>
        <w:autoSpaceDE w:val="0"/>
        <w:ind w:left="825" w:firstLine="567"/>
        <w:jc w:val="center"/>
        <w:rPr>
          <w:rFonts w:ascii="Times New Roman" w:eastAsia="Times New Roman CYR" w:hAnsi="Times New Roman" w:cs="Times New Roman"/>
          <w:sz w:val="22"/>
          <w:szCs w:val="22"/>
        </w:rPr>
      </w:pPr>
    </w:p>
    <w:p w:rsidR="003E7E1C" w:rsidRPr="005C7AA5" w:rsidRDefault="003E7E1C" w:rsidP="00226E11">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 xml:space="preserve">1.1 </w:t>
      </w:r>
      <w:r w:rsidR="00226E11" w:rsidRPr="005C7AA5">
        <w:rPr>
          <w:rFonts w:ascii="Times New Roman" w:eastAsia="Times New Roman CYR" w:hAnsi="Times New Roman" w:cs="Times New Roman"/>
          <w:sz w:val="22"/>
          <w:szCs w:val="22"/>
        </w:rPr>
        <w:t xml:space="preserve">Исполнитель по заданию Заказчика обязуется оказать услуги в сфере образования по организации, проведению и обеспечению участия представителей Заказчика в </w:t>
      </w:r>
      <w:r w:rsidR="00226E11">
        <w:rPr>
          <w:rFonts w:ascii="Times New Roman" w:eastAsia="Times New Roman CYR" w:hAnsi="Times New Roman" w:cs="Times New Roman"/>
          <w:sz w:val="22"/>
          <w:szCs w:val="22"/>
          <w:lang w:val="en-US"/>
        </w:rPr>
        <w:t>V</w:t>
      </w:r>
      <w:r w:rsidR="00226E11" w:rsidRPr="00733F76">
        <w:rPr>
          <w:rFonts w:ascii="Times New Roman" w:eastAsia="Times New Roman CYR" w:hAnsi="Times New Roman" w:cs="Times New Roman"/>
          <w:sz w:val="22"/>
          <w:szCs w:val="22"/>
        </w:rPr>
        <w:t xml:space="preserve"> </w:t>
      </w:r>
      <w:r w:rsidR="00226E11">
        <w:rPr>
          <w:rFonts w:ascii="Times New Roman" w:eastAsia="Times New Roman CYR" w:hAnsi="Times New Roman" w:cs="Times New Roman"/>
          <w:sz w:val="22"/>
          <w:szCs w:val="22"/>
        </w:rPr>
        <w:t xml:space="preserve">Открытом региональном </w:t>
      </w:r>
      <w:r w:rsidR="00226E11" w:rsidRPr="005C7AA5">
        <w:rPr>
          <w:rFonts w:ascii="Times New Roman" w:eastAsia="Calibri" w:hAnsi="Times New Roman" w:cs="Times New Roman"/>
          <w:sz w:val="22"/>
          <w:szCs w:val="22"/>
        </w:rPr>
        <w:t>чемпионате</w:t>
      </w:r>
      <w:r w:rsidR="00226E11">
        <w:rPr>
          <w:rFonts w:ascii="Times New Roman" w:eastAsia="Calibri" w:hAnsi="Times New Roman" w:cs="Times New Roman"/>
          <w:sz w:val="22"/>
          <w:szCs w:val="22"/>
        </w:rPr>
        <w:t xml:space="preserve"> </w:t>
      </w:r>
      <w:r w:rsidR="00226E11" w:rsidRPr="005C7AA5">
        <w:rPr>
          <w:rFonts w:ascii="Times New Roman" w:eastAsia="Calibri" w:hAnsi="Times New Roman" w:cs="Times New Roman"/>
          <w:sz w:val="22"/>
          <w:szCs w:val="22"/>
        </w:rPr>
        <w:t>«Молодые профессионалы» (</w:t>
      </w:r>
      <w:r w:rsidR="00226E11" w:rsidRPr="005C7AA5">
        <w:rPr>
          <w:rFonts w:ascii="Times New Roman" w:eastAsia="Calibri" w:hAnsi="Times New Roman" w:cs="Times New Roman"/>
          <w:sz w:val="22"/>
          <w:szCs w:val="22"/>
          <w:lang w:val="en-US"/>
        </w:rPr>
        <w:t>WorldSkills</w:t>
      </w:r>
      <w:r w:rsidR="00226E11">
        <w:rPr>
          <w:rFonts w:ascii="Times New Roman" w:eastAsia="Calibri" w:hAnsi="Times New Roman" w:cs="Times New Roman"/>
          <w:sz w:val="22"/>
          <w:szCs w:val="22"/>
        </w:rPr>
        <w:t xml:space="preserve"> </w:t>
      </w:r>
      <w:r w:rsidR="00226E11" w:rsidRPr="005C7AA5">
        <w:rPr>
          <w:rFonts w:ascii="Times New Roman" w:eastAsia="Calibri" w:hAnsi="Times New Roman" w:cs="Times New Roman"/>
          <w:sz w:val="22"/>
          <w:szCs w:val="22"/>
          <w:lang w:val="en-US"/>
        </w:rPr>
        <w:t>Russia</w:t>
      </w:r>
      <w:r w:rsidR="00226E11" w:rsidRPr="005C7AA5">
        <w:rPr>
          <w:rFonts w:ascii="Times New Roman" w:eastAsia="Calibri" w:hAnsi="Times New Roman" w:cs="Times New Roman"/>
          <w:sz w:val="22"/>
          <w:szCs w:val="22"/>
        </w:rPr>
        <w:t>) Волгоградской области</w:t>
      </w:r>
      <w:r w:rsidR="00226E11" w:rsidRPr="005C7AA5">
        <w:rPr>
          <w:rFonts w:ascii="Times New Roman" w:eastAsia="Times New Roman CYR" w:hAnsi="Times New Roman" w:cs="Times New Roman"/>
          <w:sz w:val="22"/>
          <w:szCs w:val="22"/>
        </w:rPr>
        <w:t xml:space="preserve"> (далее – Чемпионат, Услуга)</w:t>
      </w:r>
      <w:r w:rsidR="00226E11">
        <w:rPr>
          <w:rFonts w:ascii="Times New Roman" w:eastAsia="Times New Roman CYR" w:hAnsi="Times New Roman" w:cs="Times New Roman"/>
          <w:sz w:val="22"/>
          <w:szCs w:val="22"/>
        </w:rPr>
        <w:t xml:space="preserve"> в соответствии со спецификацией, указанной в Приложении №1 к настоящему Договору</w:t>
      </w:r>
      <w:r w:rsidR="00226E11" w:rsidRPr="005C7AA5">
        <w:rPr>
          <w:rFonts w:ascii="Times New Roman" w:eastAsia="Times New Roman CYR" w:hAnsi="Times New Roman" w:cs="Times New Roman"/>
          <w:sz w:val="22"/>
          <w:szCs w:val="22"/>
        </w:rPr>
        <w:t>, а Заказчик обязуется принять и оплатить оказанные услуги</w:t>
      </w:r>
      <w:r w:rsidR="008C0185" w:rsidRPr="005C7AA5">
        <w:rPr>
          <w:rFonts w:ascii="Times New Roman" w:eastAsia="Times New Roman CYR" w:hAnsi="Times New Roman" w:cs="Times New Roman"/>
          <w:sz w:val="22"/>
          <w:szCs w:val="22"/>
        </w:rPr>
        <w:t xml:space="preserve">. </w:t>
      </w:r>
    </w:p>
    <w:p w:rsidR="009F2058" w:rsidRPr="005C7AA5" w:rsidRDefault="003E7E1C" w:rsidP="00017B1C">
      <w:pPr>
        <w:autoSpaceDE w:val="0"/>
        <w:ind w:firstLine="567"/>
        <w:jc w:val="both"/>
        <w:rPr>
          <w:rFonts w:ascii="Times New Roman" w:hAnsi="Times New Roman" w:cs="Times New Roman"/>
          <w:sz w:val="22"/>
          <w:szCs w:val="22"/>
        </w:rPr>
      </w:pPr>
      <w:r w:rsidRPr="005C7AA5">
        <w:rPr>
          <w:rFonts w:ascii="Times New Roman" w:eastAsia="Times New Roman CYR" w:hAnsi="Times New Roman" w:cs="Times New Roman"/>
          <w:sz w:val="22"/>
          <w:szCs w:val="22"/>
        </w:rPr>
        <w:t>1.</w:t>
      </w:r>
      <w:r w:rsidR="00BB70E5" w:rsidRPr="005C7AA5">
        <w:rPr>
          <w:rFonts w:ascii="Times New Roman" w:eastAsia="Times New Roman CYR" w:hAnsi="Times New Roman" w:cs="Times New Roman"/>
          <w:sz w:val="22"/>
          <w:szCs w:val="22"/>
        </w:rPr>
        <w:t>2</w:t>
      </w:r>
      <w:r w:rsidRPr="005C7AA5">
        <w:rPr>
          <w:rFonts w:ascii="Times New Roman" w:eastAsia="Times New Roman CYR" w:hAnsi="Times New Roman" w:cs="Times New Roman"/>
          <w:sz w:val="22"/>
          <w:szCs w:val="22"/>
        </w:rPr>
        <w:t>.</w:t>
      </w:r>
      <w:r w:rsidR="00226E11">
        <w:rPr>
          <w:rFonts w:ascii="Times New Roman" w:eastAsia="Times New Roman CYR" w:hAnsi="Times New Roman" w:cs="Times New Roman"/>
          <w:sz w:val="22"/>
          <w:szCs w:val="22"/>
        </w:rPr>
        <w:t xml:space="preserve"> </w:t>
      </w:r>
      <w:r w:rsidR="008C0185" w:rsidRPr="005C7AA5">
        <w:rPr>
          <w:rFonts w:ascii="Times New Roman" w:eastAsia="Times New Roman CYR" w:hAnsi="Times New Roman" w:cs="Times New Roman"/>
          <w:sz w:val="22"/>
          <w:szCs w:val="22"/>
        </w:rPr>
        <w:t xml:space="preserve">Место и сроки оказания Услуги: </w:t>
      </w:r>
      <w:r w:rsidR="00E7614C">
        <w:rPr>
          <w:rFonts w:ascii="Times New Roman" w:hAnsi="Times New Roman" w:cs="Times New Roman"/>
          <w:sz w:val="22"/>
          <w:szCs w:val="22"/>
        </w:rPr>
        <w:t>с 11</w:t>
      </w:r>
      <w:r w:rsidR="009A14F1">
        <w:rPr>
          <w:rFonts w:ascii="Times New Roman" w:hAnsi="Times New Roman" w:cs="Times New Roman"/>
          <w:sz w:val="22"/>
          <w:szCs w:val="22"/>
        </w:rPr>
        <w:t xml:space="preserve"> ноября 201</w:t>
      </w:r>
      <w:r w:rsidR="00E7614C">
        <w:rPr>
          <w:rFonts w:ascii="Times New Roman" w:hAnsi="Times New Roman" w:cs="Times New Roman"/>
          <w:sz w:val="22"/>
          <w:szCs w:val="22"/>
        </w:rPr>
        <w:t>9</w:t>
      </w:r>
      <w:r w:rsidR="001B309A">
        <w:rPr>
          <w:rFonts w:ascii="Times New Roman" w:hAnsi="Times New Roman" w:cs="Times New Roman"/>
          <w:sz w:val="22"/>
          <w:szCs w:val="22"/>
        </w:rPr>
        <w:t xml:space="preserve"> </w:t>
      </w:r>
      <w:r w:rsidR="00E7614C">
        <w:rPr>
          <w:rFonts w:ascii="Times New Roman" w:hAnsi="Times New Roman" w:cs="Times New Roman"/>
          <w:sz w:val="22"/>
          <w:szCs w:val="22"/>
        </w:rPr>
        <w:t>г. по 1</w:t>
      </w:r>
      <w:r w:rsidR="00226E11">
        <w:rPr>
          <w:rFonts w:ascii="Times New Roman" w:hAnsi="Times New Roman" w:cs="Times New Roman"/>
          <w:sz w:val="22"/>
          <w:szCs w:val="22"/>
        </w:rPr>
        <w:t>6</w:t>
      </w:r>
      <w:r w:rsidR="009A14F1">
        <w:rPr>
          <w:rFonts w:ascii="Times New Roman" w:hAnsi="Times New Roman" w:cs="Times New Roman"/>
          <w:sz w:val="22"/>
          <w:szCs w:val="22"/>
        </w:rPr>
        <w:t xml:space="preserve"> ноября 201</w:t>
      </w:r>
      <w:r w:rsidR="00226E11">
        <w:rPr>
          <w:rFonts w:ascii="Times New Roman" w:hAnsi="Times New Roman" w:cs="Times New Roman"/>
          <w:sz w:val="22"/>
          <w:szCs w:val="22"/>
        </w:rPr>
        <w:t>9</w:t>
      </w:r>
      <w:r w:rsidR="009A14F1">
        <w:rPr>
          <w:rFonts w:ascii="Times New Roman" w:hAnsi="Times New Roman" w:cs="Times New Roman"/>
          <w:sz w:val="22"/>
          <w:szCs w:val="22"/>
        </w:rPr>
        <w:t xml:space="preserve"> г. </w:t>
      </w:r>
      <w:r w:rsidR="009F2058" w:rsidRPr="005C7AA5">
        <w:rPr>
          <w:rFonts w:ascii="Times New Roman" w:hAnsi="Times New Roman" w:cs="Times New Roman"/>
          <w:sz w:val="22"/>
          <w:szCs w:val="22"/>
        </w:rPr>
        <w:t>город Волгоград</w:t>
      </w:r>
      <w:r w:rsidR="0061536B" w:rsidRPr="005C7AA5">
        <w:rPr>
          <w:rFonts w:ascii="Times New Roman" w:hAnsi="Times New Roman" w:cs="Times New Roman"/>
          <w:sz w:val="22"/>
          <w:szCs w:val="22"/>
        </w:rPr>
        <w:t>, Волгоградская область</w:t>
      </w:r>
      <w:r w:rsidR="00237C4C" w:rsidRPr="005C7AA5">
        <w:rPr>
          <w:rFonts w:ascii="Times New Roman" w:hAnsi="Times New Roman" w:cs="Times New Roman"/>
          <w:sz w:val="22"/>
          <w:szCs w:val="22"/>
        </w:rPr>
        <w:t>.</w:t>
      </w:r>
    </w:p>
    <w:p w:rsidR="008C0185" w:rsidRPr="005C7AA5" w:rsidRDefault="008C0185" w:rsidP="00017B1C">
      <w:pPr>
        <w:autoSpaceDE w:val="0"/>
        <w:ind w:left="825" w:firstLine="567"/>
        <w:jc w:val="center"/>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2</w:t>
      </w:r>
      <w:r w:rsidR="00CB5CE7">
        <w:rPr>
          <w:rFonts w:ascii="Times New Roman" w:eastAsia="Times New Roman CYR" w:hAnsi="Times New Roman" w:cs="Times New Roman"/>
          <w:sz w:val="22"/>
          <w:szCs w:val="22"/>
        </w:rPr>
        <w:t>.</w:t>
      </w:r>
      <w:r w:rsidR="00237C4C" w:rsidRPr="005C7AA5">
        <w:rPr>
          <w:rFonts w:ascii="Times New Roman" w:eastAsia="Times New Roman CYR" w:hAnsi="Times New Roman" w:cs="Times New Roman"/>
          <w:sz w:val="22"/>
          <w:szCs w:val="22"/>
        </w:rPr>
        <w:t>Цена</w:t>
      </w:r>
      <w:r w:rsidRPr="005C7AA5">
        <w:rPr>
          <w:rFonts w:ascii="Times New Roman" w:eastAsia="Times New Roman CYR" w:hAnsi="Times New Roman" w:cs="Times New Roman"/>
          <w:sz w:val="22"/>
          <w:szCs w:val="22"/>
        </w:rPr>
        <w:t xml:space="preserve"> договора и порядок расчет</w:t>
      </w:r>
      <w:r w:rsidR="00237C4C" w:rsidRPr="005C7AA5">
        <w:rPr>
          <w:rFonts w:ascii="Times New Roman" w:eastAsia="Times New Roman CYR" w:hAnsi="Times New Roman" w:cs="Times New Roman"/>
          <w:sz w:val="22"/>
          <w:szCs w:val="22"/>
        </w:rPr>
        <w:t>ов</w:t>
      </w:r>
    </w:p>
    <w:p w:rsidR="008C0185" w:rsidRPr="005C7AA5" w:rsidRDefault="008C0185" w:rsidP="00017B1C">
      <w:pPr>
        <w:autoSpaceDE w:val="0"/>
        <w:ind w:left="825" w:firstLine="567"/>
        <w:jc w:val="center"/>
        <w:rPr>
          <w:rFonts w:ascii="Times New Roman" w:eastAsia="Times New Roman CYR" w:hAnsi="Times New Roman" w:cs="Times New Roman"/>
          <w:sz w:val="22"/>
          <w:szCs w:val="22"/>
        </w:rPr>
      </w:pPr>
    </w:p>
    <w:p w:rsidR="003E7E1C" w:rsidRPr="005C7AA5" w:rsidRDefault="008C0185" w:rsidP="00017B1C">
      <w:pPr>
        <w:shd w:val="clear" w:color="auto" w:fill="FFFFFF"/>
        <w:ind w:firstLine="567"/>
        <w:jc w:val="both"/>
        <w:rPr>
          <w:rFonts w:ascii="Times New Roman" w:hAnsi="Times New Roman" w:cs="Times New Roman"/>
          <w:spacing w:val="-1"/>
          <w:sz w:val="22"/>
          <w:szCs w:val="22"/>
        </w:rPr>
      </w:pPr>
      <w:r w:rsidRPr="005C7AA5">
        <w:rPr>
          <w:rFonts w:ascii="Times New Roman" w:eastAsia="Times New Roman" w:hAnsi="Times New Roman" w:cs="Times New Roman"/>
          <w:sz w:val="22"/>
          <w:szCs w:val="22"/>
        </w:rPr>
        <w:t xml:space="preserve">2.1. </w:t>
      </w:r>
      <w:r w:rsidR="009F2058" w:rsidRPr="005C7AA5">
        <w:rPr>
          <w:rFonts w:ascii="Times New Roman" w:eastAsia="Times New Roman CYR" w:hAnsi="Times New Roman" w:cs="Times New Roman"/>
          <w:sz w:val="22"/>
          <w:szCs w:val="22"/>
        </w:rPr>
        <w:t xml:space="preserve">Цена настоящего </w:t>
      </w:r>
      <w:r w:rsidR="00E7614C">
        <w:rPr>
          <w:rFonts w:ascii="Times New Roman" w:eastAsia="Times New Roman CYR" w:hAnsi="Times New Roman" w:cs="Times New Roman"/>
          <w:sz w:val="22"/>
          <w:szCs w:val="22"/>
        </w:rPr>
        <w:t xml:space="preserve">договора составляет </w:t>
      </w:r>
      <w:r w:rsidR="000D2609">
        <w:rPr>
          <w:rFonts w:ascii="Times New Roman" w:eastAsia="Times New Roman CYR" w:hAnsi="Times New Roman" w:cs="Times New Roman"/>
          <w:sz w:val="22"/>
          <w:szCs w:val="22"/>
        </w:rPr>
        <w:t>5</w:t>
      </w:r>
      <w:r w:rsidR="00E7614C">
        <w:rPr>
          <w:rFonts w:ascii="Times New Roman" w:eastAsia="Times New Roman CYR" w:hAnsi="Times New Roman" w:cs="Times New Roman"/>
          <w:sz w:val="22"/>
          <w:szCs w:val="22"/>
        </w:rPr>
        <w:t>1</w:t>
      </w:r>
      <w:r w:rsidR="009A14F1">
        <w:rPr>
          <w:rFonts w:ascii="Times New Roman" w:eastAsia="Times New Roman CYR" w:hAnsi="Times New Roman" w:cs="Times New Roman"/>
          <w:sz w:val="22"/>
          <w:szCs w:val="22"/>
        </w:rPr>
        <w:t>0</w:t>
      </w:r>
      <w:r w:rsidR="009F2058" w:rsidRPr="005C7AA5">
        <w:rPr>
          <w:rFonts w:ascii="Times New Roman" w:eastAsia="Times New Roman CYR" w:hAnsi="Times New Roman" w:cs="Times New Roman"/>
          <w:sz w:val="22"/>
          <w:szCs w:val="22"/>
        </w:rPr>
        <w:t>00</w:t>
      </w:r>
      <w:r w:rsidR="00E7614C">
        <w:rPr>
          <w:rFonts w:ascii="Times New Roman" w:eastAsia="Times New Roman CYR" w:hAnsi="Times New Roman" w:cs="Times New Roman"/>
          <w:sz w:val="22"/>
          <w:szCs w:val="22"/>
        </w:rPr>
        <w:t xml:space="preserve"> </w:t>
      </w:r>
      <w:r w:rsidRPr="005C7AA5">
        <w:rPr>
          <w:rFonts w:ascii="Times New Roman" w:eastAsia="Times New Roman" w:hAnsi="Times New Roman" w:cs="Times New Roman"/>
          <w:sz w:val="22"/>
          <w:szCs w:val="22"/>
        </w:rPr>
        <w:t>(</w:t>
      </w:r>
      <w:r w:rsidR="000D2609">
        <w:rPr>
          <w:rFonts w:ascii="Times New Roman" w:eastAsia="Times New Roman" w:hAnsi="Times New Roman" w:cs="Times New Roman"/>
          <w:sz w:val="22"/>
          <w:szCs w:val="22"/>
        </w:rPr>
        <w:t>пятьдесят</w:t>
      </w:r>
      <w:r w:rsidR="00E7614C">
        <w:rPr>
          <w:rFonts w:ascii="Times New Roman" w:eastAsia="Times New Roman" w:hAnsi="Times New Roman" w:cs="Times New Roman"/>
          <w:sz w:val="22"/>
          <w:szCs w:val="22"/>
        </w:rPr>
        <w:t xml:space="preserve"> одна тысяча</w:t>
      </w:r>
      <w:r w:rsidRPr="005C7AA5">
        <w:rPr>
          <w:rFonts w:ascii="Times New Roman" w:eastAsia="Times New Roman CYR" w:hAnsi="Times New Roman" w:cs="Times New Roman"/>
          <w:sz w:val="22"/>
          <w:szCs w:val="22"/>
        </w:rPr>
        <w:t>)</w:t>
      </w:r>
      <w:r w:rsidR="008C636B">
        <w:rPr>
          <w:rFonts w:ascii="Times New Roman" w:eastAsia="Times New Roman CYR" w:hAnsi="Times New Roman" w:cs="Times New Roman"/>
          <w:sz w:val="22"/>
          <w:szCs w:val="22"/>
        </w:rPr>
        <w:t xml:space="preserve"> рублей 00 копеек,</w:t>
      </w:r>
      <w:r w:rsidR="00E7614C">
        <w:rPr>
          <w:rFonts w:ascii="Times New Roman" w:eastAsia="Times New Roman CYR" w:hAnsi="Times New Roman" w:cs="Times New Roman"/>
          <w:sz w:val="22"/>
          <w:szCs w:val="22"/>
        </w:rPr>
        <w:t xml:space="preserve"> </w:t>
      </w:r>
      <w:r w:rsidR="003E7E1C" w:rsidRPr="005C7AA5">
        <w:rPr>
          <w:rFonts w:ascii="Times New Roman" w:hAnsi="Times New Roman" w:cs="Times New Roman"/>
          <w:spacing w:val="-1"/>
          <w:sz w:val="22"/>
          <w:szCs w:val="22"/>
        </w:rPr>
        <w:t>НДС не облагается на основании ст. 145 пп.14 п.2 ст.149 Налогового кодекса РФ.</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w:hAnsi="Times New Roman" w:cs="Times New Roman"/>
          <w:sz w:val="22"/>
          <w:szCs w:val="22"/>
        </w:rPr>
        <w:t>2.</w:t>
      </w:r>
      <w:r w:rsidR="005C7AA5">
        <w:rPr>
          <w:rFonts w:ascii="Times New Roman" w:eastAsia="Times New Roman" w:hAnsi="Times New Roman" w:cs="Times New Roman"/>
          <w:sz w:val="22"/>
          <w:szCs w:val="22"/>
        </w:rPr>
        <w:t>2</w:t>
      </w:r>
      <w:r w:rsidRPr="005C7AA5">
        <w:rPr>
          <w:rFonts w:ascii="Times New Roman" w:eastAsia="Times New Roman" w:hAnsi="Times New Roman" w:cs="Times New Roman"/>
          <w:sz w:val="22"/>
          <w:szCs w:val="22"/>
        </w:rPr>
        <w:t xml:space="preserve">. </w:t>
      </w:r>
      <w:r w:rsidRPr="005C7AA5">
        <w:rPr>
          <w:rFonts w:ascii="Times New Roman" w:eastAsia="Times New Roman CYR" w:hAnsi="Times New Roman" w:cs="Times New Roman"/>
          <w:sz w:val="22"/>
          <w:szCs w:val="22"/>
        </w:rPr>
        <w:t xml:space="preserve">Заказчик производит оплату </w:t>
      </w:r>
      <w:r w:rsidR="007F3D78" w:rsidRPr="005C7AA5">
        <w:rPr>
          <w:rFonts w:ascii="Times New Roman" w:eastAsia="Times New Roman CYR" w:hAnsi="Times New Roman" w:cs="Times New Roman"/>
          <w:sz w:val="22"/>
          <w:szCs w:val="22"/>
        </w:rPr>
        <w:t xml:space="preserve">Услуг </w:t>
      </w:r>
      <w:r w:rsidRPr="005C7AA5">
        <w:rPr>
          <w:rFonts w:ascii="Times New Roman" w:eastAsia="Times New Roman CYR" w:hAnsi="Times New Roman" w:cs="Times New Roman"/>
          <w:sz w:val="22"/>
          <w:szCs w:val="22"/>
        </w:rPr>
        <w:t xml:space="preserve">путем 100% предоплаты перечислением денежных средств на счет Исполнителя </w:t>
      </w:r>
      <w:r w:rsidR="00226E11">
        <w:rPr>
          <w:rFonts w:ascii="Times New Roman" w:eastAsia="Times New Roman CYR" w:hAnsi="Times New Roman" w:cs="Times New Roman"/>
          <w:sz w:val="22"/>
          <w:szCs w:val="22"/>
        </w:rPr>
        <w:t>до 18 октября 2019 г</w:t>
      </w:r>
      <w:bookmarkStart w:id="0" w:name="_GoBack"/>
      <w:bookmarkEnd w:id="0"/>
      <w:r w:rsidRPr="005C7AA5">
        <w:rPr>
          <w:rFonts w:ascii="Times New Roman" w:eastAsia="Times New Roman CYR" w:hAnsi="Times New Roman" w:cs="Times New Roman"/>
          <w:sz w:val="22"/>
          <w:szCs w:val="22"/>
        </w:rPr>
        <w:t>. В случае не своевременной оплаты договор считается расторгнутым и в оказании Услуги Заказчику будет отказано.</w:t>
      </w:r>
    </w:p>
    <w:p w:rsidR="008C0185" w:rsidRPr="005C7AA5" w:rsidRDefault="005C7AA5" w:rsidP="00017B1C">
      <w:pPr>
        <w:autoSpaceDE w:val="0"/>
        <w:ind w:firstLine="567"/>
        <w:jc w:val="both"/>
        <w:rPr>
          <w:rFonts w:ascii="Times New Roman" w:eastAsia="Times New Roman CYR" w:hAnsi="Times New Roman" w:cs="Times New Roman"/>
          <w:sz w:val="22"/>
          <w:szCs w:val="22"/>
        </w:rPr>
      </w:pPr>
      <w:r>
        <w:rPr>
          <w:rFonts w:ascii="Times New Roman" w:eastAsia="Times New Roman CYR" w:hAnsi="Times New Roman" w:cs="Times New Roman"/>
          <w:sz w:val="22"/>
          <w:szCs w:val="22"/>
        </w:rPr>
        <w:t>2.3.</w:t>
      </w:r>
      <w:r w:rsidR="008C0185" w:rsidRPr="005C7AA5">
        <w:rPr>
          <w:rFonts w:ascii="Times New Roman" w:eastAsia="Times New Roman CYR" w:hAnsi="Times New Roman" w:cs="Times New Roman"/>
          <w:sz w:val="22"/>
          <w:szCs w:val="22"/>
        </w:rPr>
        <w:t>Услуги считаются оказанными после подписания акта приемки оказанных</w:t>
      </w:r>
      <w:r w:rsidR="00CB12E2" w:rsidRPr="005C7AA5">
        <w:rPr>
          <w:rFonts w:ascii="Times New Roman" w:eastAsia="Times New Roman CYR" w:hAnsi="Times New Roman" w:cs="Times New Roman"/>
          <w:sz w:val="22"/>
          <w:szCs w:val="22"/>
        </w:rPr>
        <w:t xml:space="preserve"> услуг </w:t>
      </w:r>
      <w:r w:rsidR="008C0185" w:rsidRPr="005C7AA5">
        <w:rPr>
          <w:rFonts w:ascii="Times New Roman" w:eastAsia="Times New Roman CYR" w:hAnsi="Times New Roman" w:cs="Times New Roman"/>
          <w:sz w:val="22"/>
          <w:szCs w:val="22"/>
        </w:rPr>
        <w:t>Заказчик</w:t>
      </w:r>
      <w:r w:rsidR="00CB12E2" w:rsidRPr="005C7AA5">
        <w:rPr>
          <w:rFonts w:ascii="Times New Roman" w:eastAsia="Times New Roman CYR" w:hAnsi="Times New Roman" w:cs="Times New Roman"/>
          <w:sz w:val="22"/>
          <w:szCs w:val="22"/>
        </w:rPr>
        <w:t>ом</w:t>
      </w:r>
      <w:r w:rsidR="008C0185" w:rsidRPr="005C7AA5">
        <w:rPr>
          <w:rFonts w:ascii="Times New Roman" w:eastAsia="Times New Roman CYR" w:hAnsi="Times New Roman" w:cs="Times New Roman"/>
          <w:sz w:val="22"/>
          <w:szCs w:val="22"/>
        </w:rPr>
        <w:t xml:space="preserve"> и Исполнителем или их уполномоченными представителями.</w:t>
      </w:r>
    </w:p>
    <w:p w:rsidR="00017B1C" w:rsidRDefault="00017B1C" w:rsidP="00017B1C">
      <w:pPr>
        <w:autoSpaceDE w:val="0"/>
        <w:ind w:left="825" w:firstLine="567"/>
        <w:jc w:val="center"/>
        <w:rPr>
          <w:rFonts w:ascii="Times New Roman" w:eastAsia="Times New Roman CYR" w:hAnsi="Times New Roman" w:cs="Times New Roman"/>
          <w:sz w:val="22"/>
          <w:szCs w:val="22"/>
        </w:rPr>
      </w:pPr>
    </w:p>
    <w:p w:rsidR="008C0185" w:rsidRPr="005C7AA5" w:rsidRDefault="008C0185" w:rsidP="00017B1C">
      <w:pPr>
        <w:autoSpaceDE w:val="0"/>
        <w:ind w:left="825" w:firstLine="567"/>
        <w:jc w:val="center"/>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3. Права и обязанности Сторон</w:t>
      </w:r>
    </w:p>
    <w:p w:rsidR="008C0185" w:rsidRPr="005C7AA5" w:rsidRDefault="008C0185" w:rsidP="00017B1C">
      <w:pPr>
        <w:autoSpaceDE w:val="0"/>
        <w:ind w:left="825" w:firstLine="567"/>
        <w:jc w:val="center"/>
        <w:rPr>
          <w:rFonts w:ascii="Times New Roman" w:eastAsia="Times New Roman CYR" w:hAnsi="Times New Roman" w:cs="Times New Roman"/>
          <w:sz w:val="22"/>
          <w:szCs w:val="22"/>
        </w:rPr>
      </w:pPr>
    </w:p>
    <w:p w:rsidR="007F3D78"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w:hAnsi="Times New Roman" w:cs="Times New Roman"/>
          <w:sz w:val="22"/>
          <w:szCs w:val="22"/>
        </w:rPr>
        <w:t xml:space="preserve">3.1. </w:t>
      </w:r>
      <w:r w:rsidR="007F3D78" w:rsidRPr="005C7AA5">
        <w:rPr>
          <w:rFonts w:ascii="Times New Roman" w:eastAsia="Times New Roman CYR" w:hAnsi="Times New Roman" w:cs="Times New Roman"/>
          <w:sz w:val="22"/>
          <w:szCs w:val="22"/>
        </w:rPr>
        <w:t>Исполнитель обязан:</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w:hAnsi="Times New Roman" w:cs="Times New Roman"/>
          <w:sz w:val="22"/>
          <w:szCs w:val="22"/>
        </w:rPr>
        <w:t xml:space="preserve">3.1.1. </w:t>
      </w:r>
      <w:r w:rsidRPr="005C7AA5">
        <w:rPr>
          <w:rFonts w:ascii="Times New Roman" w:eastAsia="Times New Roman CYR" w:hAnsi="Times New Roman" w:cs="Times New Roman"/>
          <w:sz w:val="22"/>
          <w:szCs w:val="22"/>
        </w:rPr>
        <w:t>Оказать Услуги надлежащего образа в объеме и сроки, предусмотренные в разделе 1 настоящего Договора.</w:t>
      </w:r>
    </w:p>
    <w:p w:rsidR="007F3D78" w:rsidRPr="005C7AA5" w:rsidRDefault="007F3D78"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w:hAnsi="Times New Roman" w:cs="Times New Roman"/>
          <w:sz w:val="22"/>
          <w:szCs w:val="22"/>
        </w:rPr>
        <w:t xml:space="preserve">3.1.2. </w:t>
      </w:r>
      <w:r w:rsidR="001E3F3A">
        <w:rPr>
          <w:rFonts w:ascii="Times New Roman" w:eastAsia="Times New Roman" w:hAnsi="Times New Roman" w:cs="Times New Roman"/>
          <w:sz w:val="22"/>
          <w:szCs w:val="22"/>
        </w:rPr>
        <w:t>Организовать и провести</w:t>
      </w:r>
      <w:r w:rsidR="00226E11">
        <w:rPr>
          <w:rFonts w:ascii="Times New Roman" w:eastAsia="Times New Roman" w:hAnsi="Times New Roman" w:cs="Times New Roman"/>
          <w:sz w:val="22"/>
          <w:szCs w:val="22"/>
        </w:rPr>
        <w:t xml:space="preserve"> </w:t>
      </w:r>
      <w:r w:rsidR="001E3F3A">
        <w:rPr>
          <w:rFonts w:ascii="Times New Roman" w:eastAsia="Times New Roman CYR" w:hAnsi="Times New Roman" w:cs="Times New Roman"/>
          <w:sz w:val="22"/>
          <w:szCs w:val="22"/>
        </w:rPr>
        <w:t>Чемпионат</w:t>
      </w:r>
      <w:r w:rsidRPr="005C7AA5">
        <w:rPr>
          <w:rFonts w:ascii="Times New Roman" w:eastAsia="Times New Roman CYR" w:hAnsi="Times New Roman" w:cs="Times New Roman"/>
          <w:sz w:val="22"/>
          <w:szCs w:val="22"/>
        </w:rPr>
        <w:t>;</w:t>
      </w:r>
    </w:p>
    <w:p w:rsidR="005C7AA5" w:rsidRDefault="004C71E7"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3.1.3. Обеспечить регистрацию участников Чемпионата;</w:t>
      </w:r>
    </w:p>
    <w:p w:rsidR="005C7AA5" w:rsidRPr="005C7AA5" w:rsidRDefault="005C7AA5" w:rsidP="00017B1C">
      <w:pPr>
        <w:autoSpaceDE w:val="0"/>
        <w:ind w:firstLine="567"/>
        <w:jc w:val="both"/>
        <w:rPr>
          <w:rFonts w:ascii="Times New Roman" w:eastAsia="Times New Roman CYR" w:hAnsi="Times New Roman" w:cs="Times New Roman"/>
          <w:sz w:val="22"/>
          <w:szCs w:val="22"/>
        </w:rPr>
      </w:pPr>
      <w:r>
        <w:rPr>
          <w:rFonts w:ascii="Times New Roman" w:eastAsia="Times New Roman CYR" w:hAnsi="Times New Roman" w:cs="Times New Roman"/>
          <w:sz w:val="22"/>
          <w:szCs w:val="22"/>
        </w:rPr>
        <w:t>3.14. Организовать</w:t>
      </w:r>
      <w:r w:rsidRPr="005C7AA5">
        <w:rPr>
          <w:rFonts w:ascii="Times New Roman" w:eastAsia="Times New Roman CYR" w:hAnsi="Times New Roman" w:cs="Times New Roman"/>
          <w:sz w:val="22"/>
          <w:szCs w:val="22"/>
        </w:rPr>
        <w:t xml:space="preserve"> участие экспертов по профессиональным компетенциям Чемпионата; </w:t>
      </w:r>
    </w:p>
    <w:p w:rsidR="007F3D78" w:rsidRPr="005C7AA5" w:rsidRDefault="007F3D78"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w:hAnsi="Times New Roman" w:cs="Times New Roman"/>
          <w:sz w:val="22"/>
          <w:szCs w:val="22"/>
        </w:rPr>
        <w:t>3.1.</w:t>
      </w:r>
      <w:r w:rsidR="005C7AA5">
        <w:rPr>
          <w:rFonts w:ascii="Times New Roman" w:eastAsia="Times New Roman" w:hAnsi="Times New Roman" w:cs="Times New Roman"/>
          <w:sz w:val="22"/>
          <w:szCs w:val="22"/>
        </w:rPr>
        <w:t>5.</w:t>
      </w:r>
      <w:r w:rsidRPr="005C7AA5">
        <w:rPr>
          <w:rFonts w:ascii="Times New Roman" w:eastAsia="Times New Roman CYR" w:hAnsi="Times New Roman" w:cs="Times New Roman"/>
          <w:sz w:val="22"/>
          <w:szCs w:val="22"/>
        </w:rPr>
        <w:t>Обеспечить участников Чемпионата раздаточной продукцией; (атрибутикой Чемпионата) и печатными материалами;</w:t>
      </w:r>
    </w:p>
    <w:p w:rsidR="007F3D78" w:rsidRPr="005C7AA5" w:rsidRDefault="005C7AA5" w:rsidP="00B249A1">
      <w:pPr>
        <w:autoSpaceDE w:val="0"/>
        <w:ind w:firstLine="567"/>
        <w:jc w:val="both"/>
        <w:rPr>
          <w:rFonts w:ascii="Times New Roman" w:eastAsia="Times New Roman CYR" w:hAnsi="Times New Roman" w:cs="Times New Roman"/>
          <w:sz w:val="22"/>
          <w:szCs w:val="22"/>
        </w:rPr>
      </w:pPr>
      <w:r>
        <w:rPr>
          <w:rFonts w:ascii="Times New Roman" w:eastAsia="Times New Roman CYR" w:hAnsi="Times New Roman" w:cs="Times New Roman"/>
          <w:sz w:val="22"/>
          <w:szCs w:val="22"/>
        </w:rPr>
        <w:t>3.1.6</w:t>
      </w:r>
      <w:r w:rsidR="007F3D78" w:rsidRPr="005C7AA5">
        <w:rPr>
          <w:rFonts w:ascii="Times New Roman" w:eastAsia="Times New Roman CYR" w:hAnsi="Times New Roman" w:cs="Times New Roman"/>
          <w:sz w:val="22"/>
          <w:szCs w:val="22"/>
        </w:rPr>
        <w:t xml:space="preserve">. </w:t>
      </w:r>
      <w:r w:rsidR="0061536B" w:rsidRPr="005C7AA5">
        <w:rPr>
          <w:rFonts w:ascii="Times New Roman" w:eastAsia="Times New Roman CYR" w:hAnsi="Times New Roman" w:cs="Times New Roman"/>
          <w:sz w:val="22"/>
          <w:szCs w:val="22"/>
        </w:rPr>
        <w:t>Организовать</w:t>
      </w:r>
      <w:r w:rsidR="007F3D78" w:rsidRPr="005C7AA5">
        <w:rPr>
          <w:rFonts w:ascii="Times New Roman" w:eastAsia="Times New Roman CYR" w:hAnsi="Times New Roman" w:cs="Times New Roman"/>
          <w:sz w:val="22"/>
          <w:szCs w:val="22"/>
        </w:rPr>
        <w:t xml:space="preserve"> награждение победителей Чемпионата.</w:t>
      </w:r>
    </w:p>
    <w:p w:rsidR="007F3D78" w:rsidRPr="005C7AA5" w:rsidRDefault="005C7AA5" w:rsidP="00017B1C">
      <w:pPr>
        <w:autoSpaceDE w:val="0"/>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3.1.7</w:t>
      </w:r>
      <w:r w:rsidR="007F3D78" w:rsidRPr="005C7AA5">
        <w:rPr>
          <w:rFonts w:ascii="Times New Roman" w:eastAsia="Times New Roman" w:hAnsi="Times New Roman" w:cs="Times New Roman"/>
          <w:sz w:val="22"/>
          <w:szCs w:val="22"/>
        </w:rPr>
        <w:t>.</w:t>
      </w:r>
      <w:r w:rsidR="0061536B" w:rsidRPr="005C7AA5">
        <w:rPr>
          <w:rFonts w:ascii="Times New Roman" w:eastAsia="Times New Roman" w:hAnsi="Times New Roman" w:cs="Times New Roman"/>
          <w:sz w:val="22"/>
          <w:szCs w:val="22"/>
        </w:rPr>
        <w:t xml:space="preserve"> Организовать</w:t>
      </w:r>
      <w:r w:rsidR="007F3D78" w:rsidRPr="005C7AA5">
        <w:rPr>
          <w:rFonts w:ascii="Times New Roman" w:eastAsia="Times New Roman CYR" w:hAnsi="Times New Roman" w:cs="Times New Roman"/>
          <w:sz w:val="22"/>
          <w:szCs w:val="22"/>
        </w:rPr>
        <w:t xml:space="preserve"> и прове</w:t>
      </w:r>
      <w:r w:rsidR="0061536B" w:rsidRPr="005C7AA5">
        <w:rPr>
          <w:rFonts w:ascii="Times New Roman" w:eastAsia="Times New Roman CYR" w:hAnsi="Times New Roman" w:cs="Times New Roman"/>
          <w:sz w:val="22"/>
          <w:szCs w:val="22"/>
        </w:rPr>
        <w:t>сти</w:t>
      </w:r>
      <w:r w:rsidR="007F3D78" w:rsidRPr="005C7AA5">
        <w:rPr>
          <w:rFonts w:ascii="Times New Roman" w:eastAsia="Times New Roman CYR" w:hAnsi="Times New Roman" w:cs="Times New Roman"/>
          <w:sz w:val="22"/>
          <w:szCs w:val="22"/>
        </w:rPr>
        <w:t xml:space="preserve"> все мероприяти</w:t>
      </w:r>
      <w:r w:rsidR="0061536B" w:rsidRPr="005C7AA5">
        <w:rPr>
          <w:rFonts w:ascii="Times New Roman" w:eastAsia="Times New Roman CYR" w:hAnsi="Times New Roman" w:cs="Times New Roman"/>
          <w:sz w:val="22"/>
          <w:szCs w:val="22"/>
        </w:rPr>
        <w:t>я</w:t>
      </w:r>
      <w:r w:rsidR="007F3D78" w:rsidRPr="005C7AA5">
        <w:rPr>
          <w:rFonts w:ascii="Times New Roman" w:eastAsia="Times New Roman CYR" w:hAnsi="Times New Roman" w:cs="Times New Roman"/>
          <w:sz w:val="22"/>
          <w:szCs w:val="22"/>
        </w:rPr>
        <w:t xml:space="preserve"> являющ</w:t>
      </w:r>
      <w:r w:rsidR="0061536B" w:rsidRPr="005C7AA5">
        <w:rPr>
          <w:rFonts w:ascii="Times New Roman" w:eastAsia="Times New Roman CYR" w:hAnsi="Times New Roman" w:cs="Times New Roman"/>
          <w:sz w:val="22"/>
          <w:szCs w:val="22"/>
        </w:rPr>
        <w:t>иеся</w:t>
      </w:r>
      <w:r w:rsidR="007F3D78" w:rsidRPr="005C7AA5">
        <w:rPr>
          <w:rFonts w:ascii="Times New Roman" w:eastAsia="Times New Roman CYR" w:hAnsi="Times New Roman" w:cs="Times New Roman"/>
          <w:sz w:val="22"/>
          <w:szCs w:val="22"/>
        </w:rPr>
        <w:t xml:space="preserve"> предметом предоставляемой услуги</w:t>
      </w:r>
      <w:r w:rsidR="004C71E7" w:rsidRPr="005C7AA5">
        <w:rPr>
          <w:rFonts w:ascii="Times New Roman" w:eastAsia="Times New Roman CYR" w:hAnsi="Times New Roman" w:cs="Times New Roman"/>
          <w:sz w:val="22"/>
          <w:szCs w:val="22"/>
        </w:rPr>
        <w:t xml:space="preserve">, в том числе деловую программу Чемпионата и протокольные мероприятия </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w:hAnsi="Times New Roman" w:cs="Times New Roman"/>
          <w:sz w:val="22"/>
          <w:szCs w:val="22"/>
        </w:rPr>
        <w:t>3.1.</w:t>
      </w:r>
      <w:r w:rsidR="00C52CFB">
        <w:rPr>
          <w:rFonts w:ascii="Times New Roman" w:eastAsia="Times New Roman" w:hAnsi="Times New Roman" w:cs="Times New Roman"/>
          <w:sz w:val="22"/>
          <w:szCs w:val="22"/>
        </w:rPr>
        <w:t>8</w:t>
      </w:r>
      <w:r w:rsidRPr="005C7AA5">
        <w:rPr>
          <w:rFonts w:ascii="Times New Roman" w:eastAsia="Times New Roman" w:hAnsi="Times New Roman" w:cs="Times New Roman"/>
          <w:sz w:val="22"/>
          <w:szCs w:val="22"/>
        </w:rPr>
        <w:t xml:space="preserve">. </w:t>
      </w:r>
      <w:r w:rsidRPr="005C7AA5">
        <w:rPr>
          <w:rFonts w:ascii="Times New Roman" w:eastAsia="Times New Roman CYR" w:hAnsi="Times New Roman" w:cs="Times New Roman"/>
          <w:sz w:val="22"/>
          <w:szCs w:val="22"/>
        </w:rPr>
        <w:t xml:space="preserve">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услуги, в течение </w:t>
      </w:r>
      <w:r w:rsidR="001E3F3A">
        <w:rPr>
          <w:rFonts w:ascii="Times New Roman" w:eastAsia="Times New Roman CYR" w:hAnsi="Times New Roman" w:cs="Times New Roman"/>
          <w:sz w:val="22"/>
          <w:szCs w:val="22"/>
        </w:rPr>
        <w:t>одного рабочего дня</w:t>
      </w:r>
      <w:r w:rsidRPr="005C7AA5">
        <w:rPr>
          <w:rFonts w:ascii="Times New Roman" w:eastAsia="Times New Roman CYR" w:hAnsi="Times New Roman" w:cs="Times New Roman"/>
          <w:sz w:val="22"/>
          <w:szCs w:val="22"/>
        </w:rPr>
        <w:t>.</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3.1.</w:t>
      </w:r>
      <w:r w:rsidR="00C52CFB">
        <w:rPr>
          <w:rFonts w:ascii="Times New Roman" w:eastAsia="Times New Roman CYR" w:hAnsi="Times New Roman" w:cs="Times New Roman"/>
          <w:sz w:val="22"/>
          <w:szCs w:val="22"/>
        </w:rPr>
        <w:t>9</w:t>
      </w:r>
      <w:r w:rsidRPr="005C7AA5">
        <w:rPr>
          <w:rFonts w:ascii="Times New Roman" w:eastAsia="Times New Roman CYR" w:hAnsi="Times New Roman" w:cs="Times New Roman"/>
          <w:sz w:val="22"/>
          <w:szCs w:val="22"/>
        </w:rPr>
        <w:t>. По результатам оказания Услуг подписать акт приемки оказанных услуг.</w:t>
      </w:r>
    </w:p>
    <w:p w:rsidR="004C71E7" w:rsidRPr="005C7AA5" w:rsidRDefault="004C71E7"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3.2.Исполнитель имеет право:</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3.</w:t>
      </w:r>
      <w:r w:rsidR="004C71E7" w:rsidRPr="005C7AA5">
        <w:rPr>
          <w:rFonts w:ascii="Times New Roman" w:eastAsia="Times New Roman CYR" w:hAnsi="Times New Roman" w:cs="Times New Roman"/>
          <w:sz w:val="22"/>
          <w:szCs w:val="22"/>
        </w:rPr>
        <w:t>2</w:t>
      </w:r>
      <w:r w:rsidRPr="005C7AA5">
        <w:rPr>
          <w:rFonts w:ascii="Times New Roman" w:eastAsia="Times New Roman CYR" w:hAnsi="Times New Roman" w:cs="Times New Roman"/>
          <w:sz w:val="22"/>
          <w:szCs w:val="22"/>
        </w:rPr>
        <w:t>.</w:t>
      </w:r>
      <w:r w:rsidR="004C71E7" w:rsidRPr="005C7AA5">
        <w:rPr>
          <w:rFonts w:ascii="Times New Roman" w:eastAsia="Times New Roman CYR" w:hAnsi="Times New Roman" w:cs="Times New Roman"/>
          <w:sz w:val="22"/>
          <w:szCs w:val="22"/>
        </w:rPr>
        <w:t>1.</w:t>
      </w:r>
      <w:r w:rsidRPr="005C7AA5">
        <w:rPr>
          <w:rFonts w:ascii="Times New Roman" w:eastAsia="Times New Roman CYR" w:hAnsi="Times New Roman" w:cs="Times New Roman"/>
          <w:sz w:val="22"/>
          <w:szCs w:val="22"/>
        </w:rPr>
        <w:t xml:space="preserve"> Требовать своевременной оплаты оказанных Услуг.</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3.</w:t>
      </w:r>
      <w:r w:rsidR="004C71E7" w:rsidRPr="005C7AA5">
        <w:rPr>
          <w:rFonts w:ascii="Times New Roman" w:eastAsia="Times New Roman CYR" w:hAnsi="Times New Roman" w:cs="Times New Roman"/>
          <w:sz w:val="22"/>
          <w:szCs w:val="22"/>
        </w:rPr>
        <w:t>3</w:t>
      </w:r>
      <w:r w:rsidRPr="005C7AA5">
        <w:rPr>
          <w:rFonts w:ascii="Times New Roman" w:eastAsia="Times New Roman CYR" w:hAnsi="Times New Roman" w:cs="Times New Roman"/>
          <w:sz w:val="22"/>
          <w:szCs w:val="22"/>
        </w:rPr>
        <w:t xml:space="preserve">. </w:t>
      </w:r>
      <w:r w:rsidR="001E3F3A">
        <w:rPr>
          <w:rFonts w:ascii="Times New Roman" w:eastAsia="Times New Roman CYR" w:hAnsi="Times New Roman" w:cs="Times New Roman"/>
          <w:sz w:val="22"/>
          <w:szCs w:val="22"/>
        </w:rPr>
        <w:t>Заказчик обязуется</w:t>
      </w:r>
      <w:r w:rsidRPr="005C7AA5">
        <w:rPr>
          <w:rFonts w:ascii="Times New Roman" w:eastAsia="Times New Roman CYR" w:hAnsi="Times New Roman" w:cs="Times New Roman"/>
          <w:sz w:val="22"/>
          <w:szCs w:val="22"/>
        </w:rPr>
        <w:t>:</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3.</w:t>
      </w:r>
      <w:r w:rsidR="004C71E7" w:rsidRPr="005C7AA5">
        <w:rPr>
          <w:rFonts w:ascii="Times New Roman" w:eastAsia="Times New Roman CYR" w:hAnsi="Times New Roman" w:cs="Times New Roman"/>
          <w:sz w:val="22"/>
          <w:szCs w:val="22"/>
        </w:rPr>
        <w:t>3</w:t>
      </w:r>
      <w:r w:rsidRPr="005C7AA5">
        <w:rPr>
          <w:rFonts w:ascii="Times New Roman" w:eastAsia="Times New Roman CYR" w:hAnsi="Times New Roman" w:cs="Times New Roman"/>
          <w:sz w:val="22"/>
          <w:szCs w:val="22"/>
        </w:rPr>
        <w:t>.1. Оплатить услуги Исполнителя в сроки, предусмотренные настоящим договором.</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3.</w:t>
      </w:r>
      <w:r w:rsidR="004C71E7" w:rsidRPr="005C7AA5">
        <w:rPr>
          <w:rFonts w:ascii="Times New Roman" w:eastAsia="Times New Roman CYR" w:hAnsi="Times New Roman" w:cs="Times New Roman"/>
          <w:sz w:val="22"/>
          <w:szCs w:val="22"/>
        </w:rPr>
        <w:t>3</w:t>
      </w:r>
      <w:r w:rsidRPr="005C7AA5">
        <w:rPr>
          <w:rFonts w:ascii="Times New Roman" w:eastAsia="Times New Roman CYR" w:hAnsi="Times New Roman" w:cs="Times New Roman"/>
          <w:sz w:val="22"/>
          <w:szCs w:val="22"/>
        </w:rPr>
        <w:t xml:space="preserve">.2. Принять оказываемые услуги на соответствие их количества, объема и качества </w:t>
      </w:r>
      <w:r w:rsidRPr="005C7AA5">
        <w:rPr>
          <w:rFonts w:ascii="Times New Roman" w:eastAsia="Times New Roman CYR" w:hAnsi="Times New Roman" w:cs="Times New Roman"/>
          <w:sz w:val="22"/>
          <w:szCs w:val="22"/>
        </w:rPr>
        <w:lastRenderedPageBreak/>
        <w:t xml:space="preserve">требованиям, установленным в договоре. Приемка осуществляется на основании акта приемки оказанных услуг, подписанном </w:t>
      </w:r>
      <w:r w:rsidR="007F3D78" w:rsidRPr="005C7AA5">
        <w:rPr>
          <w:rFonts w:ascii="Times New Roman" w:eastAsia="Times New Roman CYR" w:hAnsi="Times New Roman" w:cs="Times New Roman"/>
          <w:sz w:val="22"/>
          <w:szCs w:val="22"/>
        </w:rPr>
        <w:t>С</w:t>
      </w:r>
      <w:r w:rsidRPr="005C7AA5">
        <w:rPr>
          <w:rFonts w:ascii="Times New Roman" w:eastAsia="Times New Roman CYR" w:hAnsi="Times New Roman" w:cs="Times New Roman"/>
          <w:sz w:val="22"/>
          <w:szCs w:val="22"/>
        </w:rPr>
        <w:t>торонами не позднее следующего дня после их фактического завершения.</w:t>
      </w:r>
    </w:p>
    <w:p w:rsidR="0061536B" w:rsidRPr="005C7AA5" w:rsidRDefault="0061536B"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3.4. Заказчик вправе:</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3.</w:t>
      </w:r>
      <w:r w:rsidR="003E7E1C" w:rsidRPr="005C7AA5">
        <w:rPr>
          <w:rFonts w:ascii="Times New Roman" w:eastAsia="Times New Roman CYR" w:hAnsi="Times New Roman" w:cs="Times New Roman"/>
          <w:sz w:val="22"/>
          <w:szCs w:val="22"/>
        </w:rPr>
        <w:t>4</w:t>
      </w:r>
      <w:r w:rsidRPr="005C7AA5">
        <w:rPr>
          <w:rFonts w:ascii="Times New Roman" w:eastAsia="Times New Roman CYR" w:hAnsi="Times New Roman" w:cs="Times New Roman"/>
          <w:sz w:val="22"/>
          <w:szCs w:val="22"/>
        </w:rPr>
        <w:t>.</w:t>
      </w:r>
      <w:r w:rsidR="003E7E1C" w:rsidRPr="005C7AA5">
        <w:rPr>
          <w:rFonts w:ascii="Times New Roman" w:eastAsia="Times New Roman CYR" w:hAnsi="Times New Roman" w:cs="Times New Roman"/>
          <w:sz w:val="22"/>
          <w:szCs w:val="22"/>
        </w:rPr>
        <w:t>1</w:t>
      </w:r>
      <w:r w:rsidRPr="005C7AA5">
        <w:rPr>
          <w:rFonts w:ascii="Times New Roman" w:eastAsia="Times New Roman CYR" w:hAnsi="Times New Roman" w:cs="Times New Roman"/>
          <w:sz w:val="22"/>
          <w:szCs w:val="22"/>
        </w:rPr>
        <w:t xml:space="preserve"> Заказчик вправе осуществлять контроль и надзор за ходом и качеством оказываемых услуг, соблюдением сроков их выполнения, не вмешиваясь при этом в оперативно-хозяйственную деятельность Исполнителя.</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3.</w:t>
      </w:r>
      <w:r w:rsidR="003E7E1C" w:rsidRPr="005C7AA5">
        <w:rPr>
          <w:rFonts w:ascii="Times New Roman" w:eastAsia="Times New Roman CYR" w:hAnsi="Times New Roman" w:cs="Times New Roman"/>
          <w:sz w:val="22"/>
          <w:szCs w:val="22"/>
        </w:rPr>
        <w:t>4.2.</w:t>
      </w:r>
      <w:r w:rsidRPr="005C7AA5">
        <w:rPr>
          <w:rFonts w:ascii="Times New Roman" w:eastAsia="Times New Roman CYR" w:hAnsi="Times New Roman" w:cs="Times New Roman"/>
          <w:sz w:val="22"/>
          <w:szCs w:val="22"/>
        </w:rPr>
        <w:t xml:space="preserve"> Если Исполнитель не приступает своевременно к исполнению настоящего договора или оказывает </w:t>
      </w:r>
      <w:r w:rsidR="003E7E1C" w:rsidRPr="005C7AA5">
        <w:rPr>
          <w:rFonts w:ascii="Times New Roman" w:eastAsia="Times New Roman CYR" w:hAnsi="Times New Roman" w:cs="Times New Roman"/>
          <w:sz w:val="22"/>
          <w:szCs w:val="22"/>
        </w:rPr>
        <w:t>У</w:t>
      </w:r>
      <w:r w:rsidRPr="005C7AA5">
        <w:rPr>
          <w:rFonts w:ascii="Times New Roman" w:eastAsia="Times New Roman CYR" w:hAnsi="Times New Roman" w:cs="Times New Roman"/>
          <w:sz w:val="22"/>
          <w:szCs w:val="22"/>
        </w:rPr>
        <w:t>слугу с отступлением от его условий, Заказчик вправе потребовать возмещение убытков и обратится в суд для расторжения договора.</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w:hAnsi="Times New Roman" w:cs="Times New Roman"/>
          <w:sz w:val="22"/>
          <w:szCs w:val="22"/>
        </w:rPr>
        <w:t>3.</w:t>
      </w:r>
      <w:r w:rsidR="003E7E1C" w:rsidRPr="005C7AA5">
        <w:rPr>
          <w:rFonts w:ascii="Times New Roman" w:eastAsia="Times New Roman" w:hAnsi="Times New Roman" w:cs="Times New Roman"/>
          <w:sz w:val="22"/>
          <w:szCs w:val="22"/>
        </w:rPr>
        <w:t>4</w:t>
      </w:r>
      <w:r w:rsidRPr="005C7AA5">
        <w:rPr>
          <w:rFonts w:ascii="Times New Roman" w:eastAsia="Times New Roman" w:hAnsi="Times New Roman" w:cs="Times New Roman"/>
          <w:sz w:val="22"/>
          <w:szCs w:val="22"/>
        </w:rPr>
        <w:t>.</w:t>
      </w:r>
      <w:r w:rsidR="003E7E1C" w:rsidRPr="005C7AA5">
        <w:rPr>
          <w:rFonts w:ascii="Times New Roman" w:eastAsia="Times New Roman" w:hAnsi="Times New Roman" w:cs="Times New Roman"/>
          <w:sz w:val="22"/>
          <w:szCs w:val="22"/>
        </w:rPr>
        <w:t>3</w:t>
      </w:r>
      <w:r w:rsidR="00885000">
        <w:rPr>
          <w:rFonts w:ascii="Times New Roman" w:eastAsia="Times New Roman" w:hAnsi="Times New Roman" w:cs="Times New Roman"/>
          <w:sz w:val="22"/>
          <w:szCs w:val="22"/>
        </w:rPr>
        <w:t xml:space="preserve">. </w:t>
      </w:r>
      <w:r w:rsidRPr="005C7AA5">
        <w:rPr>
          <w:rFonts w:ascii="Times New Roman" w:eastAsia="Times New Roman CYR" w:hAnsi="Times New Roman" w:cs="Times New Roman"/>
          <w:sz w:val="22"/>
          <w:szCs w:val="22"/>
        </w:rPr>
        <w:t>По результатам оказания Услуг подписать акт приемки оказанных услуг или предоставить мотивированный отказ от подписания акт.</w:t>
      </w:r>
    </w:p>
    <w:p w:rsidR="008C0185" w:rsidRPr="005C7AA5" w:rsidRDefault="008C0185" w:rsidP="00017B1C">
      <w:pPr>
        <w:autoSpaceDE w:val="0"/>
        <w:ind w:firstLine="567"/>
        <w:jc w:val="both"/>
        <w:rPr>
          <w:rFonts w:ascii="Times New Roman" w:eastAsia="Calibri" w:hAnsi="Times New Roman" w:cs="Times New Roman"/>
          <w:sz w:val="22"/>
          <w:szCs w:val="22"/>
        </w:rPr>
      </w:pPr>
    </w:p>
    <w:p w:rsidR="008C0185" w:rsidRPr="005C7AA5" w:rsidRDefault="00226E11" w:rsidP="00017B1C">
      <w:pPr>
        <w:autoSpaceDE w:val="0"/>
        <w:ind w:left="825" w:firstLine="567"/>
        <w:jc w:val="center"/>
        <w:rPr>
          <w:rFonts w:ascii="Times New Roman" w:eastAsia="Times New Roman CYR" w:hAnsi="Times New Roman" w:cs="Times New Roman"/>
          <w:sz w:val="22"/>
          <w:szCs w:val="22"/>
        </w:rPr>
      </w:pPr>
      <w:r>
        <w:rPr>
          <w:rFonts w:ascii="Times New Roman" w:eastAsia="Times New Roman CYR" w:hAnsi="Times New Roman" w:cs="Times New Roman"/>
          <w:sz w:val="22"/>
          <w:szCs w:val="22"/>
        </w:rPr>
        <w:t>4. Порядок сдачи-</w:t>
      </w:r>
      <w:r w:rsidR="008C0185" w:rsidRPr="005C7AA5">
        <w:rPr>
          <w:rFonts w:ascii="Times New Roman" w:eastAsia="Times New Roman CYR" w:hAnsi="Times New Roman" w:cs="Times New Roman"/>
          <w:sz w:val="22"/>
          <w:szCs w:val="22"/>
        </w:rPr>
        <w:t>приемки Услуг</w:t>
      </w:r>
    </w:p>
    <w:p w:rsidR="008C0185" w:rsidRPr="005C7AA5" w:rsidRDefault="008C0185" w:rsidP="00017B1C">
      <w:pPr>
        <w:autoSpaceDE w:val="0"/>
        <w:ind w:left="825" w:firstLine="567"/>
        <w:jc w:val="center"/>
        <w:rPr>
          <w:rFonts w:ascii="Times New Roman" w:eastAsia="Times New Roman CYR" w:hAnsi="Times New Roman" w:cs="Times New Roman"/>
          <w:sz w:val="22"/>
          <w:szCs w:val="22"/>
        </w:rPr>
      </w:pP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w:hAnsi="Times New Roman" w:cs="Times New Roman"/>
          <w:sz w:val="22"/>
          <w:szCs w:val="22"/>
        </w:rPr>
        <w:t xml:space="preserve">4.1. </w:t>
      </w:r>
      <w:r w:rsidRPr="005C7AA5">
        <w:rPr>
          <w:rFonts w:ascii="Times New Roman" w:eastAsia="Times New Roman CYR" w:hAnsi="Times New Roman" w:cs="Times New Roman"/>
          <w:sz w:val="22"/>
          <w:szCs w:val="22"/>
        </w:rPr>
        <w:t xml:space="preserve">Приемка результатов оказанных </w:t>
      </w:r>
      <w:r w:rsidR="007F3D78" w:rsidRPr="005C7AA5">
        <w:rPr>
          <w:rFonts w:ascii="Times New Roman" w:eastAsia="Times New Roman CYR" w:hAnsi="Times New Roman" w:cs="Times New Roman"/>
          <w:sz w:val="22"/>
          <w:szCs w:val="22"/>
        </w:rPr>
        <w:t>У</w:t>
      </w:r>
      <w:r w:rsidRPr="005C7AA5">
        <w:rPr>
          <w:rFonts w:ascii="Times New Roman" w:eastAsia="Times New Roman CYR" w:hAnsi="Times New Roman" w:cs="Times New Roman"/>
          <w:sz w:val="22"/>
          <w:szCs w:val="22"/>
        </w:rPr>
        <w:t>слуг по количеству, качеству, объему оформляются в виде актов приемки оказанных услуг.</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 xml:space="preserve">4.2. По факту оказания </w:t>
      </w:r>
      <w:r w:rsidR="007F3D78" w:rsidRPr="005C7AA5">
        <w:rPr>
          <w:rFonts w:ascii="Times New Roman" w:eastAsia="Times New Roman CYR" w:hAnsi="Times New Roman" w:cs="Times New Roman"/>
          <w:sz w:val="22"/>
          <w:szCs w:val="22"/>
        </w:rPr>
        <w:t>У</w:t>
      </w:r>
      <w:r w:rsidRPr="005C7AA5">
        <w:rPr>
          <w:rFonts w:ascii="Times New Roman" w:eastAsia="Times New Roman CYR" w:hAnsi="Times New Roman" w:cs="Times New Roman"/>
          <w:sz w:val="22"/>
          <w:szCs w:val="22"/>
        </w:rPr>
        <w:t xml:space="preserve">слуг Исполнитель незамедлительно предоставляет Заказчику подписанный с его стороны акты приемки оказанных </w:t>
      </w:r>
      <w:r w:rsidR="007F3D78" w:rsidRPr="005C7AA5">
        <w:rPr>
          <w:rFonts w:ascii="Times New Roman" w:eastAsia="Times New Roman CYR" w:hAnsi="Times New Roman" w:cs="Times New Roman"/>
          <w:sz w:val="22"/>
          <w:szCs w:val="22"/>
        </w:rPr>
        <w:t xml:space="preserve">услуг </w:t>
      </w:r>
      <w:r w:rsidRPr="005C7AA5">
        <w:rPr>
          <w:rFonts w:ascii="Times New Roman" w:eastAsia="Times New Roman CYR" w:hAnsi="Times New Roman" w:cs="Times New Roman"/>
          <w:sz w:val="22"/>
          <w:szCs w:val="22"/>
        </w:rPr>
        <w:t>в соответствии с настоящим договором в 2-х экземплярах.</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w:hAnsi="Times New Roman" w:cs="Times New Roman"/>
          <w:sz w:val="22"/>
          <w:szCs w:val="22"/>
        </w:rPr>
        <w:t xml:space="preserve">4.3. </w:t>
      </w:r>
      <w:r w:rsidRPr="005C7AA5">
        <w:rPr>
          <w:rFonts w:ascii="Times New Roman" w:eastAsia="Times New Roman CYR" w:hAnsi="Times New Roman" w:cs="Times New Roman"/>
          <w:sz w:val="22"/>
          <w:szCs w:val="22"/>
        </w:rPr>
        <w:t>Заказчик в течение 1</w:t>
      </w:r>
      <w:r w:rsidR="00226E11">
        <w:rPr>
          <w:rFonts w:ascii="Times New Roman" w:eastAsia="Times New Roman CYR" w:hAnsi="Times New Roman" w:cs="Times New Roman"/>
          <w:sz w:val="22"/>
          <w:szCs w:val="22"/>
        </w:rPr>
        <w:t xml:space="preserve"> </w:t>
      </w:r>
      <w:r w:rsidR="001E3F3A">
        <w:rPr>
          <w:rFonts w:ascii="Times New Roman" w:eastAsia="Times New Roman CYR" w:hAnsi="Times New Roman" w:cs="Times New Roman"/>
          <w:sz w:val="22"/>
          <w:szCs w:val="22"/>
        </w:rPr>
        <w:t>рабочего</w:t>
      </w:r>
      <w:r w:rsidRPr="005C7AA5">
        <w:rPr>
          <w:rFonts w:ascii="Times New Roman" w:eastAsia="Times New Roman CYR" w:hAnsi="Times New Roman" w:cs="Times New Roman"/>
          <w:sz w:val="22"/>
          <w:szCs w:val="22"/>
        </w:rPr>
        <w:t xml:space="preserve"> дня рассматривает направленный ему акт приема оказанных услуг, подписывает и направля</w:t>
      </w:r>
      <w:r w:rsidR="00226E11">
        <w:rPr>
          <w:rFonts w:ascii="Times New Roman" w:eastAsia="Times New Roman CYR" w:hAnsi="Times New Roman" w:cs="Times New Roman"/>
          <w:sz w:val="22"/>
          <w:szCs w:val="22"/>
        </w:rPr>
        <w:t>ет его Исполнителю, в случае не</w:t>
      </w:r>
      <w:r w:rsidRPr="005C7AA5">
        <w:rPr>
          <w:rFonts w:ascii="Times New Roman" w:eastAsia="Times New Roman CYR" w:hAnsi="Times New Roman" w:cs="Times New Roman"/>
          <w:sz w:val="22"/>
          <w:szCs w:val="22"/>
        </w:rPr>
        <w:t>согласия с его подписанием</w:t>
      </w:r>
      <w:r w:rsidR="00226E11">
        <w:rPr>
          <w:rFonts w:ascii="Times New Roman" w:eastAsia="Times New Roman CYR" w:hAnsi="Times New Roman" w:cs="Times New Roman"/>
          <w:sz w:val="22"/>
          <w:szCs w:val="22"/>
        </w:rPr>
        <w:t xml:space="preserve">, </w:t>
      </w:r>
      <w:r w:rsidRPr="005C7AA5">
        <w:rPr>
          <w:rFonts w:ascii="Times New Roman" w:eastAsia="Times New Roman CYR" w:hAnsi="Times New Roman" w:cs="Times New Roman"/>
          <w:sz w:val="22"/>
          <w:szCs w:val="22"/>
        </w:rPr>
        <w:t>в этот же срок обязан предоставить мотивированный отказ от подписания акт</w:t>
      </w:r>
      <w:r w:rsidR="00226E11">
        <w:rPr>
          <w:rFonts w:ascii="Times New Roman" w:eastAsia="Times New Roman CYR" w:hAnsi="Times New Roman" w:cs="Times New Roman"/>
          <w:sz w:val="22"/>
          <w:szCs w:val="22"/>
        </w:rPr>
        <w:t>а</w:t>
      </w:r>
      <w:r w:rsidRPr="005C7AA5">
        <w:rPr>
          <w:rFonts w:ascii="Times New Roman" w:eastAsia="Times New Roman CYR" w:hAnsi="Times New Roman" w:cs="Times New Roman"/>
          <w:sz w:val="22"/>
          <w:szCs w:val="22"/>
        </w:rPr>
        <w:t>. В случае не подписания акта в указанные выше сроки и не направления в адрес Заказчика мотивированного отказа, Услуга считается надлежащим образом оказанной и принятой Заказчиком.</w:t>
      </w:r>
    </w:p>
    <w:p w:rsidR="00CB12E2" w:rsidRPr="005C7AA5" w:rsidRDefault="00CB12E2" w:rsidP="00017B1C">
      <w:pPr>
        <w:autoSpaceDE w:val="0"/>
        <w:ind w:left="825" w:firstLine="567"/>
        <w:jc w:val="center"/>
        <w:rPr>
          <w:rFonts w:ascii="Times New Roman" w:eastAsia="Times New Roman CYR" w:hAnsi="Times New Roman" w:cs="Times New Roman"/>
          <w:sz w:val="22"/>
          <w:szCs w:val="22"/>
        </w:rPr>
      </w:pPr>
    </w:p>
    <w:p w:rsidR="008C0185" w:rsidRPr="005C7AA5" w:rsidRDefault="008C0185" w:rsidP="00017B1C">
      <w:pPr>
        <w:autoSpaceDE w:val="0"/>
        <w:ind w:left="825" w:firstLine="567"/>
        <w:jc w:val="center"/>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 xml:space="preserve">5. Ответственность </w:t>
      </w:r>
      <w:r w:rsidR="007F3D78" w:rsidRPr="005C7AA5">
        <w:rPr>
          <w:rFonts w:ascii="Times New Roman" w:eastAsia="Times New Roman CYR" w:hAnsi="Times New Roman" w:cs="Times New Roman"/>
          <w:sz w:val="22"/>
          <w:szCs w:val="22"/>
        </w:rPr>
        <w:t>С</w:t>
      </w:r>
      <w:r w:rsidRPr="005C7AA5">
        <w:rPr>
          <w:rFonts w:ascii="Times New Roman" w:eastAsia="Times New Roman CYR" w:hAnsi="Times New Roman" w:cs="Times New Roman"/>
          <w:sz w:val="22"/>
          <w:szCs w:val="22"/>
        </w:rPr>
        <w:t>торон</w:t>
      </w:r>
    </w:p>
    <w:p w:rsidR="008C0185" w:rsidRPr="005C7AA5" w:rsidRDefault="008C0185" w:rsidP="00017B1C">
      <w:pPr>
        <w:autoSpaceDE w:val="0"/>
        <w:ind w:left="825" w:firstLine="567"/>
        <w:jc w:val="center"/>
        <w:rPr>
          <w:rFonts w:ascii="Times New Roman" w:eastAsia="Times New Roman CYR" w:hAnsi="Times New Roman" w:cs="Times New Roman"/>
          <w:sz w:val="22"/>
          <w:szCs w:val="22"/>
        </w:rPr>
      </w:pP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w:hAnsi="Times New Roman" w:cs="Times New Roman"/>
          <w:sz w:val="22"/>
          <w:szCs w:val="22"/>
        </w:rPr>
        <w:t xml:space="preserve">5.1. </w:t>
      </w:r>
      <w:r w:rsidRPr="005C7AA5">
        <w:rPr>
          <w:rFonts w:ascii="Times New Roman" w:eastAsia="Times New Roman CYR" w:hAnsi="Times New Roman" w:cs="Times New Roman"/>
          <w:sz w:val="22"/>
          <w:szCs w:val="22"/>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 xml:space="preserve">5.2. В случае просрочки исполнения Исполнителем обязательства, предусмотренного договором, Заказчик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Неустойка (пени)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услуг за каждый день просрочки, но не более 5% от общей суммы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5.3. Уплата неустойки не освобождает Исполнителя от выполнения лежащих на нем обязательств или устранения нарушений.</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5.4. В случаях приостановления, прекращения оказания услуг по настоящему договору, расторжения настоящего договора по вине или инициативе Исполнителя, не вызванных нарушениями Заказчиком условий настоящего договора, документально подтвержденные расходы, произведенные Заказчиком по настоящему договору, возмещаются Исполнителем.</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5.5.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указанных в п. 3 ст. 401 ГК РФ. О возникновении таких обстоятельств стороны обязаны без промедления письменно информировать друг друга.</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5.6. Сторона, для которой создалась невозможность выполнения обязательств по причине действия вышеуказанных обстоятельств, должна незамедлительно уведомить об этом другую сторону. Неизвещение или несвоевременное извещение о возникновении вышеуказанных обстоятельств лишает соответствующую сторону права ссылаться на них в будущем.</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 xml:space="preserve">5.7. Надлежащим свидетельством наличия и продолжительности вышеуказанных обстоятельств являются акты, выданные соответствующими органами. </w:t>
      </w:r>
    </w:p>
    <w:p w:rsidR="00017B1C" w:rsidRDefault="00017B1C" w:rsidP="00017B1C">
      <w:pPr>
        <w:autoSpaceDE w:val="0"/>
        <w:ind w:left="825" w:firstLine="567"/>
        <w:jc w:val="center"/>
        <w:rPr>
          <w:rFonts w:ascii="Times New Roman" w:eastAsia="Times New Roman CYR" w:hAnsi="Times New Roman" w:cs="Times New Roman"/>
          <w:sz w:val="22"/>
          <w:szCs w:val="22"/>
        </w:rPr>
      </w:pPr>
    </w:p>
    <w:p w:rsidR="008C0185" w:rsidRPr="005C7AA5" w:rsidRDefault="008C0185" w:rsidP="00017B1C">
      <w:pPr>
        <w:autoSpaceDE w:val="0"/>
        <w:ind w:left="825" w:firstLine="567"/>
        <w:jc w:val="center"/>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6. Порядок разрешения споров</w:t>
      </w:r>
    </w:p>
    <w:p w:rsidR="008C0185" w:rsidRPr="005C7AA5" w:rsidRDefault="008C0185" w:rsidP="00017B1C">
      <w:pPr>
        <w:autoSpaceDE w:val="0"/>
        <w:ind w:left="825" w:firstLine="567"/>
        <w:jc w:val="center"/>
        <w:rPr>
          <w:rFonts w:ascii="Times New Roman" w:eastAsia="Times New Roman CYR" w:hAnsi="Times New Roman" w:cs="Times New Roman"/>
          <w:sz w:val="22"/>
          <w:szCs w:val="22"/>
        </w:rPr>
      </w:pP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w:hAnsi="Times New Roman" w:cs="Times New Roman"/>
          <w:sz w:val="22"/>
          <w:szCs w:val="22"/>
        </w:rPr>
        <w:t xml:space="preserve">6.1. </w:t>
      </w:r>
      <w:r w:rsidRPr="005C7AA5">
        <w:rPr>
          <w:rFonts w:ascii="Times New Roman" w:eastAsia="Times New Roman CYR" w:hAnsi="Times New Roman" w:cs="Times New Roman"/>
          <w:sz w:val="22"/>
          <w:szCs w:val="22"/>
        </w:rPr>
        <w:t xml:space="preserve">Стороны предпримут все возможное для улаживания споров и разногласий, возникших при </w:t>
      </w:r>
      <w:r w:rsidRPr="005C7AA5">
        <w:rPr>
          <w:rFonts w:ascii="Times New Roman" w:eastAsia="Times New Roman CYR" w:hAnsi="Times New Roman" w:cs="Times New Roman"/>
          <w:sz w:val="22"/>
          <w:szCs w:val="22"/>
        </w:rPr>
        <w:lastRenderedPageBreak/>
        <w:t xml:space="preserve">выполнении настоящего договора, по взаимному согласию, претензионный порядок рассмотрения является обязательным. </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 xml:space="preserve">6.2. Стороны обязаны рассматривать претензии в течении 10 рабочих дней с момента их получения. В случае если стороны не придут к взаимному согласию, споры и разногласия подлежат разрешению в Арбитражном суде </w:t>
      </w:r>
      <w:r w:rsidR="00CB12E2" w:rsidRPr="005C7AA5">
        <w:rPr>
          <w:rFonts w:ascii="Times New Roman" w:eastAsia="Times New Roman CYR" w:hAnsi="Times New Roman" w:cs="Times New Roman"/>
          <w:sz w:val="22"/>
          <w:szCs w:val="22"/>
        </w:rPr>
        <w:t>Волгоградской области</w:t>
      </w:r>
      <w:r w:rsidRPr="005C7AA5">
        <w:rPr>
          <w:rFonts w:ascii="Times New Roman" w:eastAsia="Times New Roman CYR" w:hAnsi="Times New Roman" w:cs="Times New Roman"/>
          <w:sz w:val="22"/>
          <w:szCs w:val="22"/>
        </w:rPr>
        <w:t>.</w:t>
      </w:r>
    </w:p>
    <w:p w:rsidR="00CB12E2" w:rsidRPr="005C7AA5" w:rsidRDefault="00CB12E2" w:rsidP="00017B1C">
      <w:pPr>
        <w:autoSpaceDE w:val="0"/>
        <w:ind w:firstLine="567"/>
        <w:jc w:val="both"/>
        <w:rPr>
          <w:rFonts w:ascii="Times New Roman" w:eastAsia="Calibri" w:hAnsi="Times New Roman" w:cs="Times New Roman"/>
          <w:sz w:val="22"/>
          <w:szCs w:val="22"/>
        </w:rPr>
      </w:pPr>
    </w:p>
    <w:p w:rsidR="008C0185" w:rsidRPr="005C7AA5" w:rsidRDefault="008C0185" w:rsidP="00017B1C">
      <w:pPr>
        <w:autoSpaceDE w:val="0"/>
        <w:ind w:firstLine="567"/>
        <w:jc w:val="center"/>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7. Заключительные положения</w:t>
      </w:r>
    </w:p>
    <w:p w:rsidR="008C0185" w:rsidRPr="005C7AA5" w:rsidRDefault="008C0185" w:rsidP="00017B1C">
      <w:pPr>
        <w:autoSpaceDE w:val="0"/>
        <w:ind w:firstLine="567"/>
        <w:jc w:val="center"/>
        <w:rPr>
          <w:rFonts w:ascii="Times New Roman" w:eastAsia="Times New Roman CYR" w:hAnsi="Times New Roman" w:cs="Times New Roman"/>
          <w:sz w:val="22"/>
          <w:szCs w:val="22"/>
        </w:rPr>
      </w:pP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w:hAnsi="Times New Roman" w:cs="Times New Roman"/>
          <w:sz w:val="22"/>
          <w:szCs w:val="22"/>
        </w:rPr>
        <w:t xml:space="preserve">7.1. </w:t>
      </w:r>
      <w:r w:rsidRPr="005C7AA5">
        <w:rPr>
          <w:rFonts w:ascii="Times New Roman" w:eastAsia="Times New Roman CYR" w:hAnsi="Times New Roman" w:cs="Times New Roman"/>
          <w:sz w:val="22"/>
          <w:szCs w:val="22"/>
        </w:rPr>
        <w:t>Договор вступает в силу с момента подписания Сторонами и действует до 31.12.201</w:t>
      </w:r>
      <w:r w:rsidR="00226E11">
        <w:rPr>
          <w:rFonts w:ascii="Times New Roman" w:eastAsia="Times New Roman CYR" w:hAnsi="Times New Roman" w:cs="Times New Roman"/>
          <w:sz w:val="22"/>
          <w:szCs w:val="22"/>
        </w:rPr>
        <w:t xml:space="preserve">9 </w:t>
      </w:r>
      <w:r w:rsidRPr="005C7AA5">
        <w:rPr>
          <w:rFonts w:ascii="Times New Roman" w:eastAsia="Times New Roman CYR" w:hAnsi="Times New Roman" w:cs="Times New Roman"/>
          <w:sz w:val="22"/>
          <w:szCs w:val="22"/>
        </w:rPr>
        <w:t>г.</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w:hAnsi="Times New Roman" w:cs="Times New Roman"/>
          <w:sz w:val="22"/>
          <w:szCs w:val="22"/>
        </w:rPr>
        <w:t xml:space="preserve">7.2. </w:t>
      </w:r>
      <w:r w:rsidRPr="005C7AA5">
        <w:rPr>
          <w:rFonts w:ascii="Times New Roman" w:eastAsia="Times New Roman CYR" w:hAnsi="Times New Roman" w:cs="Times New Roman"/>
          <w:sz w:val="22"/>
          <w:szCs w:val="22"/>
        </w:rPr>
        <w:t>Настоящий договор составлен в 2-х экземплярах, имеющих равную юридическую силу, по одному экземпляру для каждой из Сторон.</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7.3. Все изменения и дополнения к данному договору действительны в том случае, если они совершены в письменной форме и подписаны Сторонами.</w:t>
      </w:r>
    </w:p>
    <w:p w:rsidR="008C0185" w:rsidRPr="005C7AA5" w:rsidRDefault="008C0185" w:rsidP="00017B1C">
      <w:pPr>
        <w:autoSpaceDE w:val="0"/>
        <w:ind w:firstLine="567"/>
        <w:jc w:val="both"/>
        <w:rPr>
          <w:rFonts w:ascii="Times New Roman" w:eastAsia="Arial CYR" w:hAnsi="Times New Roman" w:cs="Times New Roman"/>
          <w:sz w:val="22"/>
          <w:szCs w:val="22"/>
        </w:rPr>
      </w:pPr>
      <w:r w:rsidRPr="005C7AA5">
        <w:rPr>
          <w:rFonts w:ascii="Times New Roman" w:eastAsia="Arial" w:hAnsi="Times New Roman" w:cs="Times New Roman"/>
          <w:sz w:val="22"/>
          <w:szCs w:val="22"/>
        </w:rPr>
        <w:t xml:space="preserve">7.4. </w:t>
      </w:r>
      <w:r w:rsidRPr="005C7AA5">
        <w:rPr>
          <w:rFonts w:ascii="Times New Roman" w:eastAsia="Times New Roman CYR" w:hAnsi="Times New Roman" w:cs="Times New Roman"/>
          <w:sz w:val="22"/>
          <w:szCs w:val="22"/>
        </w:rPr>
        <w:t>Договора, переданные сторонами по факсимильной и электронной связи, могут быть приняты ими к исполнению, но с обязательным условием предоставления оригиналов до времени начала оказания Услуги.</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7.5. Стороны вправе в одностороннем порядке расторгнуть настоящий договор с предварительным уведомлением противоположной Стороны не менее чем за 30 календарных дней до расторжения договора.</w:t>
      </w:r>
    </w:p>
    <w:p w:rsidR="008C0185" w:rsidRPr="005C7AA5" w:rsidRDefault="008C0185" w:rsidP="00017B1C">
      <w:pPr>
        <w:autoSpaceDE w:val="0"/>
        <w:ind w:firstLine="567"/>
        <w:jc w:val="both"/>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rPr>
        <w:t>7.6. Все изменения и дополнения к данному договору действительны в том случае, если они совершены в письменной форме и подписаны сторонами.</w:t>
      </w:r>
    </w:p>
    <w:p w:rsidR="00A56AD9" w:rsidRPr="005C7AA5" w:rsidRDefault="00A56AD9" w:rsidP="00017B1C">
      <w:pPr>
        <w:autoSpaceDE w:val="0"/>
        <w:ind w:firstLine="567"/>
        <w:jc w:val="both"/>
        <w:rPr>
          <w:rFonts w:ascii="Times New Roman" w:eastAsia="Times New Roman CYR" w:hAnsi="Times New Roman" w:cs="Times New Roman"/>
          <w:sz w:val="22"/>
          <w:szCs w:val="22"/>
        </w:rPr>
      </w:pPr>
    </w:p>
    <w:p w:rsidR="008C0185" w:rsidRDefault="008C0185" w:rsidP="00017B1C">
      <w:pPr>
        <w:autoSpaceDE w:val="0"/>
        <w:ind w:left="825" w:firstLine="567"/>
        <w:jc w:val="center"/>
        <w:rPr>
          <w:rFonts w:ascii="Times New Roman" w:eastAsia="Times New Roman CYR" w:hAnsi="Times New Roman" w:cs="Times New Roman"/>
          <w:sz w:val="22"/>
          <w:szCs w:val="22"/>
        </w:rPr>
      </w:pPr>
      <w:r w:rsidRPr="005C7AA5">
        <w:rPr>
          <w:rFonts w:ascii="Times New Roman" w:eastAsia="Times New Roman CYR" w:hAnsi="Times New Roman" w:cs="Times New Roman"/>
          <w:sz w:val="22"/>
          <w:szCs w:val="22"/>
          <w:lang w:val="en-US"/>
        </w:rPr>
        <w:t xml:space="preserve">8. </w:t>
      </w:r>
      <w:r w:rsidRPr="005C7AA5">
        <w:rPr>
          <w:rFonts w:ascii="Times New Roman" w:eastAsia="Times New Roman CYR" w:hAnsi="Times New Roman" w:cs="Times New Roman"/>
          <w:sz w:val="22"/>
          <w:szCs w:val="22"/>
        </w:rPr>
        <w:t xml:space="preserve">Реквизиты и подписи </w:t>
      </w:r>
      <w:r w:rsidR="00A56AD9" w:rsidRPr="005C7AA5">
        <w:rPr>
          <w:rFonts w:ascii="Times New Roman" w:eastAsia="Times New Roman CYR" w:hAnsi="Times New Roman" w:cs="Times New Roman"/>
          <w:sz w:val="22"/>
          <w:szCs w:val="22"/>
        </w:rPr>
        <w:t>с</w:t>
      </w:r>
      <w:r w:rsidRPr="005C7AA5">
        <w:rPr>
          <w:rFonts w:ascii="Times New Roman" w:eastAsia="Times New Roman CYR" w:hAnsi="Times New Roman" w:cs="Times New Roman"/>
          <w:sz w:val="22"/>
          <w:szCs w:val="22"/>
        </w:rPr>
        <w:t>торон</w:t>
      </w:r>
    </w:p>
    <w:p w:rsidR="00EC71C4" w:rsidRPr="005C7AA5" w:rsidRDefault="00EC71C4" w:rsidP="00017B1C">
      <w:pPr>
        <w:autoSpaceDE w:val="0"/>
        <w:ind w:left="825" w:firstLine="567"/>
        <w:jc w:val="center"/>
        <w:rPr>
          <w:rFonts w:ascii="Times New Roman" w:eastAsia="Times New Roman CYR" w:hAnsi="Times New Roman" w:cs="Times New Roman"/>
          <w:sz w:val="22"/>
          <w:szCs w:val="22"/>
        </w:rPr>
      </w:pPr>
    </w:p>
    <w:tbl>
      <w:tblPr>
        <w:tblW w:w="9874" w:type="dxa"/>
        <w:tblInd w:w="103" w:type="dxa"/>
        <w:tblLayout w:type="fixed"/>
        <w:tblCellMar>
          <w:left w:w="54" w:type="dxa"/>
          <w:right w:w="54" w:type="dxa"/>
        </w:tblCellMar>
        <w:tblLook w:val="0000" w:firstRow="0" w:lastRow="0" w:firstColumn="0" w:lastColumn="0" w:noHBand="0" w:noVBand="0"/>
      </w:tblPr>
      <w:tblGrid>
        <w:gridCol w:w="4771"/>
        <w:gridCol w:w="5103"/>
      </w:tblGrid>
      <w:tr w:rsidR="008C0185" w:rsidRPr="00622E64" w:rsidTr="00EC71C4">
        <w:trPr>
          <w:trHeight w:val="5322"/>
        </w:trPr>
        <w:tc>
          <w:tcPr>
            <w:tcW w:w="4771" w:type="dxa"/>
            <w:shd w:val="clear" w:color="auto" w:fill="FFFFFF"/>
          </w:tcPr>
          <w:p w:rsidR="008C0185" w:rsidRPr="00622E64" w:rsidRDefault="008C0185" w:rsidP="00017B1C">
            <w:pPr>
              <w:autoSpaceDE w:val="0"/>
              <w:snapToGrid w:val="0"/>
              <w:ind w:right="76"/>
              <w:jc w:val="both"/>
              <w:rPr>
                <w:rFonts w:ascii="Times New Roman" w:eastAsia="Times New Roman CYR" w:hAnsi="Times New Roman" w:cs="Times New Roman"/>
                <w:sz w:val="22"/>
                <w:szCs w:val="22"/>
              </w:rPr>
            </w:pPr>
            <w:r w:rsidRPr="00622E64">
              <w:rPr>
                <w:rFonts w:ascii="Times New Roman" w:eastAsia="Times New Roman CYR" w:hAnsi="Times New Roman" w:cs="Times New Roman"/>
                <w:sz w:val="22"/>
                <w:szCs w:val="22"/>
              </w:rPr>
              <w:t>Исполнитель:</w:t>
            </w:r>
          </w:p>
          <w:p w:rsidR="00EC71C4" w:rsidRDefault="00EC71C4" w:rsidP="00017B1C">
            <w:pPr>
              <w:pStyle w:val="a9"/>
              <w:snapToGrid w:val="0"/>
              <w:rPr>
                <w:rFonts w:ascii="Times New Roman" w:hAnsi="Times New Roman" w:cs="Times New Roman"/>
                <w:b/>
                <w:color w:val="auto"/>
                <w:sz w:val="22"/>
                <w:szCs w:val="22"/>
              </w:rPr>
            </w:pPr>
            <w:bookmarkStart w:id="1" w:name="OLE_LINK5"/>
            <w:bookmarkStart w:id="2" w:name="OLE_LINK6"/>
          </w:p>
          <w:p w:rsidR="001E3F3A" w:rsidRDefault="001E3F3A" w:rsidP="00017B1C">
            <w:pPr>
              <w:pStyle w:val="a9"/>
              <w:snapToGrid w:val="0"/>
              <w:rPr>
                <w:rFonts w:ascii="Times New Roman" w:hAnsi="Times New Roman" w:cs="Times New Roman"/>
                <w:b/>
                <w:color w:val="auto"/>
                <w:sz w:val="22"/>
                <w:szCs w:val="22"/>
              </w:rPr>
            </w:pPr>
            <w:r w:rsidRPr="00622E64">
              <w:rPr>
                <w:rFonts w:ascii="Times New Roman" w:hAnsi="Times New Roman" w:cs="Times New Roman"/>
                <w:b/>
                <w:color w:val="auto"/>
                <w:sz w:val="22"/>
                <w:szCs w:val="22"/>
              </w:rPr>
              <w:t xml:space="preserve">ГБПОУ «ВЭТК» </w:t>
            </w:r>
          </w:p>
          <w:p w:rsidR="00064308" w:rsidRPr="00622E64" w:rsidRDefault="00064308" w:rsidP="00017B1C">
            <w:pPr>
              <w:pStyle w:val="a9"/>
              <w:snapToGrid w:val="0"/>
              <w:rPr>
                <w:rFonts w:ascii="Times New Roman" w:hAnsi="Times New Roman" w:cs="Times New Roman"/>
                <w:b/>
                <w:color w:val="auto"/>
                <w:sz w:val="22"/>
                <w:szCs w:val="22"/>
              </w:rPr>
            </w:pPr>
          </w:p>
          <w:p w:rsidR="001E3F3A" w:rsidRPr="00622E64" w:rsidRDefault="001E3F3A" w:rsidP="00017B1C">
            <w:pPr>
              <w:pStyle w:val="a9"/>
              <w:snapToGrid w:val="0"/>
              <w:rPr>
                <w:rFonts w:ascii="Times New Roman" w:hAnsi="Times New Roman" w:cs="Times New Roman"/>
                <w:color w:val="auto"/>
                <w:sz w:val="22"/>
                <w:szCs w:val="22"/>
              </w:rPr>
            </w:pPr>
            <w:r w:rsidRPr="00622E64">
              <w:rPr>
                <w:rFonts w:ascii="Times New Roman" w:hAnsi="Times New Roman" w:cs="Times New Roman"/>
                <w:b/>
                <w:color w:val="auto"/>
                <w:sz w:val="22"/>
                <w:szCs w:val="22"/>
              </w:rPr>
              <w:t>Юридический адрес</w:t>
            </w:r>
            <w:r w:rsidRPr="00622E64">
              <w:rPr>
                <w:rFonts w:ascii="Times New Roman" w:hAnsi="Times New Roman" w:cs="Times New Roman"/>
                <w:color w:val="auto"/>
                <w:sz w:val="22"/>
                <w:szCs w:val="22"/>
              </w:rPr>
              <w:t>: 400006, г. Волгоград,</w:t>
            </w:r>
          </w:p>
          <w:p w:rsidR="001E3F3A" w:rsidRPr="00622E64" w:rsidRDefault="001E3F3A" w:rsidP="00017B1C">
            <w:pPr>
              <w:rPr>
                <w:rFonts w:ascii="Times New Roman" w:hAnsi="Times New Roman" w:cs="Times New Roman"/>
                <w:sz w:val="22"/>
                <w:szCs w:val="22"/>
              </w:rPr>
            </w:pPr>
            <w:r w:rsidRPr="00622E64">
              <w:rPr>
                <w:rFonts w:ascii="Times New Roman" w:hAnsi="Times New Roman" w:cs="Times New Roman"/>
                <w:sz w:val="22"/>
                <w:szCs w:val="22"/>
              </w:rPr>
              <w:t>Ул. им. Шурухина, д.59</w:t>
            </w:r>
          </w:p>
          <w:p w:rsidR="001E3F3A" w:rsidRPr="00622E64" w:rsidRDefault="001E3F3A" w:rsidP="00017B1C">
            <w:pPr>
              <w:rPr>
                <w:rFonts w:ascii="Times New Roman" w:hAnsi="Times New Roman" w:cs="Times New Roman"/>
                <w:sz w:val="22"/>
                <w:szCs w:val="22"/>
              </w:rPr>
            </w:pPr>
            <w:r w:rsidRPr="00622E64">
              <w:rPr>
                <w:rFonts w:ascii="Times New Roman" w:hAnsi="Times New Roman" w:cs="Times New Roman"/>
                <w:b/>
                <w:sz w:val="22"/>
                <w:szCs w:val="22"/>
              </w:rPr>
              <w:t>Почтовый адрес</w:t>
            </w:r>
            <w:r w:rsidRPr="00622E64">
              <w:rPr>
                <w:rFonts w:ascii="Times New Roman" w:hAnsi="Times New Roman" w:cs="Times New Roman"/>
                <w:sz w:val="22"/>
                <w:szCs w:val="22"/>
              </w:rPr>
              <w:t>: 400007,г. Волгоград,</w:t>
            </w:r>
          </w:p>
          <w:p w:rsidR="001E3F3A" w:rsidRPr="00622E64" w:rsidRDefault="001E3F3A" w:rsidP="00017B1C">
            <w:pPr>
              <w:rPr>
                <w:rFonts w:ascii="Times New Roman" w:hAnsi="Times New Roman" w:cs="Times New Roman"/>
                <w:sz w:val="22"/>
                <w:szCs w:val="22"/>
              </w:rPr>
            </w:pPr>
            <w:r w:rsidRPr="00622E64">
              <w:rPr>
                <w:rFonts w:ascii="Times New Roman" w:hAnsi="Times New Roman" w:cs="Times New Roman"/>
                <w:sz w:val="22"/>
                <w:szCs w:val="22"/>
              </w:rPr>
              <w:t>Пр. Металлургов, д.17</w:t>
            </w:r>
          </w:p>
          <w:p w:rsidR="001E3F3A" w:rsidRPr="00622E64" w:rsidRDefault="001E3F3A" w:rsidP="00017B1C">
            <w:pPr>
              <w:rPr>
                <w:rFonts w:ascii="Times New Roman" w:hAnsi="Times New Roman" w:cs="Times New Roman"/>
                <w:sz w:val="22"/>
                <w:szCs w:val="22"/>
              </w:rPr>
            </w:pPr>
            <w:r w:rsidRPr="00622E64">
              <w:rPr>
                <w:rFonts w:ascii="Times New Roman" w:hAnsi="Times New Roman" w:cs="Times New Roman"/>
                <w:b/>
                <w:sz w:val="22"/>
                <w:szCs w:val="22"/>
              </w:rPr>
              <w:t>ИНН/КПП</w:t>
            </w:r>
            <w:r w:rsidRPr="00622E64">
              <w:rPr>
                <w:rFonts w:ascii="Times New Roman" w:hAnsi="Times New Roman" w:cs="Times New Roman"/>
                <w:sz w:val="22"/>
                <w:szCs w:val="22"/>
              </w:rPr>
              <w:t xml:space="preserve"> 3441500080/344101001</w:t>
            </w:r>
          </w:p>
          <w:p w:rsidR="001E3F3A" w:rsidRPr="00622E64" w:rsidRDefault="001E3F3A" w:rsidP="00017B1C">
            <w:pPr>
              <w:rPr>
                <w:rFonts w:ascii="Times New Roman" w:hAnsi="Times New Roman" w:cs="Times New Roman"/>
                <w:sz w:val="22"/>
                <w:szCs w:val="22"/>
              </w:rPr>
            </w:pPr>
            <w:r w:rsidRPr="00622E64">
              <w:rPr>
                <w:rFonts w:ascii="Times New Roman" w:hAnsi="Times New Roman" w:cs="Times New Roman"/>
                <w:b/>
                <w:sz w:val="22"/>
                <w:szCs w:val="22"/>
              </w:rPr>
              <w:t>БИК</w:t>
            </w:r>
            <w:r w:rsidRPr="00622E64">
              <w:rPr>
                <w:rFonts w:ascii="Times New Roman" w:hAnsi="Times New Roman" w:cs="Times New Roman"/>
                <w:sz w:val="22"/>
                <w:szCs w:val="22"/>
              </w:rPr>
              <w:t xml:space="preserve"> 041806001</w:t>
            </w:r>
          </w:p>
          <w:p w:rsidR="001E3F3A" w:rsidRPr="00622E64" w:rsidRDefault="001E3F3A" w:rsidP="00017B1C">
            <w:pPr>
              <w:rPr>
                <w:rFonts w:ascii="Times New Roman" w:hAnsi="Times New Roman" w:cs="Times New Roman"/>
                <w:sz w:val="22"/>
                <w:szCs w:val="22"/>
              </w:rPr>
            </w:pPr>
            <w:r w:rsidRPr="00622E64">
              <w:rPr>
                <w:rFonts w:ascii="Times New Roman" w:hAnsi="Times New Roman" w:cs="Times New Roman"/>
                <w:sz w:val="22"/>
                <w:szCs w:val="22"/>
              </w:rPr>
              <w:t>УФК по Волгоградской области (ГБПОУ «ВЭТК», л/с 20296Ш91610)</w:t>
            </w:r>
          </w:p>
          <w:p w:rsidR="001E3F3A" w:rsidRPr="00622E64" w:rsidRDefault="001E3F3A" w:rsidP="00017B1C">
            <w:pPr>
              <w:rPr>
                <w:rFonts w:ascii="Times New Roman" w:hAnsi="Times New Roman" w:cs="Times New Roman"/>
                <w:sz w:val="22"/>
                <w:szCs w:val="22"/>
              </w:rPr>
            </w:pPr>
            <w:r w:rsidRPr="00622E64">
              <w:rPr>
                <w:rFonts w:ascii="Times New Roman" w:hAnsi="Times New Roman" w:cs="Times New Roman"/>
                <w:sz w:val="22"/>
                <w:szCs w:val="22"/>
              </w:rPr>
              <w:t>р/с 40601810700001000002 в Отделении по Волгоградской области Южного главного управления Центрального банка Российской Федерации</w:t>
            </w:r>
            <w:bookmarkEnd w:id="1"/>
            <w:bookmarkEnd w:id="2"/>
            <w:r w:rsidRPr="00622E64">
              <w:rPr>
                <w:rFonts w:ascii="Times New Roman" w:hAnsi="Times New Roman" w:cs="Times New Roman"/>
                <w:sz w:val="22"/>
                <w:szCs w:val="22"/>
              </w:rPr>
              <w:t xml:space="preserve">, </w:t>
            </w:r>
          </w:p>
          <w:p w:rsidR="001E3F3A" w:rsidRPr="00622E64" w:rsidRDefault="001E3F3A" w:rsidP="00017B1C">
            <w:pPr>
              <w:rPr>
                <w:rFonts w:ascii="Times New Roman" w:hAnsi="Times New Roman" w:cs="Times New Roman"/>
                <w:sz w:val="22"/>
                <w:szCs w:val="22"/>
              </w:rPr>
            </w:pPr>
            <w:r w:rsidRPr="00622E64">
              <w:rPr>
                <w:rFonts w:ascii="Times New Roman" w:hAnsi="Times New Roman" w:cs="Times New Roman"/>
                <w:sz w:val="22"/>
                <w:szCs w:val="22"/>
              </w:rPr>
              <w:t>ОКТМО 18701000</w:t>
            </w:r>
          </w:p>
          <w:p w:rsidR="001E3F3A" w:rsidRPr="00622E64" w:rsidRDefault="001E3F3A" w:rsidP="00017B1C">
            <w:pPr>
              <w:shd w:val="clear" w:color="auto" w:fill="FFFFFF"/>
              <w:autoSpaceDE w:val="0"/>
              <w:autoSpaceDN w:val="0"/>
              <w:adjustRightInd w:val="0"/>
              <w:rPr>
                <w:rFonts w:ascii="Times New Roman" w:hAnsi="Times New Roman" w:cs="Times New Roman"/>
                <w:sz w:val="22"/>
                <w:szCs w:val="22"/>
              </w:rPr>
            </w:pPr>
          </w:p>
          <w:p w:rsidR="001E3F3A" w:rsidRPr="00622E64" w:rsidRDefault="00E7614C" w:rsidP="00017B1C">
            <w:pPr>
              <w:shd w:val="clear" w:color="auto" w:fill="FFFFFF"/>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Д</w:t>
            </w:r>
            <w:r w:rsidR="001E3F3A" w:rsidRPr="00622E64">
              <w:rPr>
                <w:rFonts w:ascii="Times New Roman" w:hAnsi="Times New Roman" w:cs="Times New Roman"/>
                <w:sz w:val="22"/>
                <w:szCs w:val="22"/>
              </w:rPr>
              <w:t>иректор</w:t>
            </w:r>
          </w:p>
          <w:p w:rsidR="00017B1C" w:rsidRPr="00622E64" w:rsidRDefault="00017B1C" w:rsidP="00017B1C">
            <w:pPr>
              <w:shd w:val="clear" w:color="auto" w:fill="FFFFFF"/>
              <w:autoSpaceDE w:val="0"/>
              <w:autoSpaceDN w:val="0"/>
              <w:adjustRightInd w:val="0"/>
              <w:rPr>
                <w:rFonts w:ascii="Times New Roman" w:hAnsi="Times New Roman" w:cs="Times New Roman"/>
                <w:sz w:val="22"/>
                <w:szCs w:val="22"/>
              </w:rPr>
            </w:pPr>
          </w:p>
          <w:p w:rsidR="001E3F3A" w:rsidRPr="00622E64" w:rsidRDefault="001E3F3A" w:rsidP="00017B1C">
            <w:pPr>
              <w:shd w:val="clear" w:color="auto" w:fill="FFFFFF"/>
              <w:autoSpaceDE w:val="0"/>
              <w:autoSpaceDN w:val="0"/>
              <w:adjustRightInd w:val="0"/>
              <w:rPr>
                <w:rFonts w:ascii="Times New Roman" w:hAnsi="Times New Roman" w:cs="Times New Roman"/>
                <w:sz w:val="22"/>
                <w:szCs w:val="22"/>
              </w:rPr>
            </w:pPr>
            <w:r w:rsidRPr="00622E64">
              <w:rPr>
                <w:rFonts w:ascii="Times New Roman" w:hAnsi="Times New Roman" w:cs="Times New Roman"/>
                <w:sz w:val="22"/>
                <w:szCs w:val="22"/>
              </w:rPr>
              <w:t xml:space="preserve">_________________________ </w:t>
            </w:r>
            <w:r w:rsidR="00CB5CE7">
              <w:rPr>
                <w:rFonts w:ascii="Times New Roman" w:hAnsi="Times New Roman" w:cs="Times New Roman"/>
                <w:sz w:val="22"/>
                <w:szCs w:val="22"/>
              </w:rPr>
              <w:t>/</w:t>
            </w:r>
            <w:r w:rsidR="00E7614C">
              <w:rPr>
                <w:rFonts w:ascii="Times New Roman" w:hAnsi="Times New Roman" w:cs="Times New Roman"/>
                <w:sz w:val="22"/>
                <w:szCs w:val="22"/>
              </w:rPr>
              <w:t>С.А. Абрамов</w:t>
            </w:r>
            <w:r w:rsidR="00ED1542">
              <w:rPr>
                <w:rFonts w:ascii="Times New Roman" w:hAnsi="Times New Roman" w:cs="Times New Roman"/>
                <w:sz w:val="22"/>
                <w:szCs w:val="22"/>
              </w:rPr>
              <w:t>/</w:t>
            </w:r>
          </w:p>
          <w:p w:rsidR="001E3F3A" w:rsidRPr="00622E64" w:rsidRDefault="001E3F3A" w:rsidP="00017B1C">
            <w:pPr>
              <w:tabs>
                <w:tab w:val="left" w:pos="5510"/>
              </w:tabs>
              <w:autoSpaceDE w:val="0"/>
              <w:autoSpaceDN w:val="0"/>
              <w:adjustRightInd w:val="0"/>
              <w:rPr>
                <w:rFonts w:ascii="Times New Roman" w:hAnsi="Times New Roman" w:cs="Times New Roman"/>
                <w:sz w:val="22"/>
                <w:szCs w:val="22"/>
              </w:rPr>
            </w:pPr>
            <w:r w:rsidRPr="00622E64">
              <w:rPr>
                <w:rFonts w:ascii="Times New Roman" w:hAnsi="Times New Roman" w:cs="Times New Roman"/>
                <w:sz w:val="22"/>
                <w:szCs w:val="22"/>
              </w:rPr>
              <w:t>(подпись)</w:t>
            </w:r>
          </w:p>
          <w:p w:rsidR="001E3F3A" w:rsidRPr="00622E64" w:rsidRDefault="001E3F3A" w:rsidP="00017B1C">
            <w:pPr>
              <w:shd w:val="clear" w:color="auto" w:fill="FFFFFF"/>
              <w:autoSpaceDE w:val="0"/>
              <w:autoSpaceDN w:val="0"/>
              <w:adjustRightInd w:val="0"/>
              <w:rPr>
                <w:rFonts w:ascii="Times New Roman" w:hAnsi="Times New Roman" w:cs="Times New Roman"/>
                <w:snapToGrid w:val="0"/>
                <w:sz w:val="22"/>
                <w:szCs w:val="22"/>
              </w:rPr>
            </w:pPr>
          </w:p>
          <w:p w:rsidR="001E3F3A" w:rsidRPr="00622E64" w:rsidRDefault="001E3F3A" w:rsidP="00017B1C">
            <w:pPr>
              <w:tabs>
                <w:tab w:val="left" w:pos="5510"/>
              </w:tabs>
              <w:autoSpaceDE w:val="0"/>
              <w:autoSpaceDN w:val="0"/>
              <w:adjustRightInd w:val="0"/>
              <w:rPr>
                <w:rFonts w:ascii="Times New Roman" w:hAnsi="Times New Roman" w:cs="Times New Roman"/>
                <w:sz w:val="22"/>
                <w:szCs w:val="22"/>
              </w:rPr>
            </w:pPr>
          </w:p>
          <w:p w:rsidR="008C0185" w:rsidRPr="00622E64" w:rsidRDefault="001E3F3A" w:rsidP="00017B1C">
            <w:pPr>
              <w:autoSpaceDE w:val="0"/>
              <w:snapToGrid w:val="0"/>
              <w:ind w:right="76"/>
              <w:jc w:val="both"/>
              <w:rPr>
                <w:rFonts w:ascii="Times New Roman" w:eastAsia="Times New Roman CYR" w:hAnsi="Times New Roman" w:cs="Times New Roman"/>
                <w:sz w:val="22"/>
                <w:szCs w:val="22"/>
              </w:rPr>
            </w:pPr>
            <w:r w:rsidRPr="00622E64">
              <w:rPr>
                <w:rFonts w:ascii="Times New Roman" w:hAnsi="Times New Roman" w:cs="Times New Roman"/>
                <w:sz w:val="22"/>
                <w:szCs w:val="22"/>
              </w:rPr>
              <w:t>М.П.</w:t>
            </w:r>
          </w:p>
        </w:tc>
        <w:tc>
          <w:tcPr>
            <w:tcW w:w="5103" w:type="dxa"/>
            <w:shd w:val="clear" w:color="auto" w:fill="FFFFFF"/>
          </w:tcPr>
          <w:p w:rsidR="008C0185" w:rsidRPr="00622E64" w:rsidRDefault="008C0185" w:rsidP="00017B1C">
            <w:pPr>
              <w:autoSpaceDE w:val="0"/>
              <w:snapToGrid w:val="0"/>
              <w:rPr>
                <w:rFonts w:ascii="Times New Roman" w:eastAsia="Times New Roman CYR" w:hAnsi="Times New Roman" w:cs="Times New Roman"/>
                <w:sz w:val="22"/>
                <w:szCs w:val="22"/>
              </w:rPr>
            </w:pPr>
            <w:r w:rsidRPr="00622E64">
              <w:rPr>
                <w:rFonts w:ascii="Times New Roman" w:eastAsia="Times New Roman CYR" w:hAnsi="Times New Roman" w:cs="Times New Roman"/>
                <w:sz w:val="22"/>
                <w:szCs w:val="22"/>
              </w:rPr>
              <w:t>Заказчик:</w:t>
            </w:r>
          </w:p>
          <w:p w:rsidR="00E7614C" w:rsidRDefault="00E7614C" w:rsidP="00622E64">
            <w:pPr>
              <w:shd w:val="clear" w:color="auto" w:fill="FFFFFF"/>
              <w:autoSpaceDE w:val="0"/>
              <w:autoSpaceDN w:val="0"/>
              <w:adjustRightInd w:val="0"/>
              <w:rPr>
                <w:rFonts w:ascii="Times New Roman" w:hAnsi="Times New Roman" w:cs="Times New Roman"/>
                <w:sz w:val="22"/>
                <w:szCs w:val="22"/>
              </w:rPr>
            </w:pPr>
          </w:p>
          <w:p w:rsidR="00E7614C" w:rsidRDefault="00E7614C" w:rsidP="00622E64">
            <w:pPr>
              <w:shd w:val="clear" w:color="auto" w:fill="FFFFFF"/>
              <w:autoSpaceDE w:val="0"/>
              <w:autoSpaceDN w:val="0"/>
              <w:adjustRightInd w:val="0"/>
              <w:rPr>
                <w:rFonts w:ascii="Times New Roman" w:hAnsi="Times New Roman" w:cs="Times New Roman"/>
                <w:sz w:val="22"/>
                <w:szCs w:val="22"/>
              </w:rPr>
            </w:pPr>
          </w:p>
          <w:p w:rsidR="00E7614C" w:rsidRDefault="00E7614C" w:rsidP="00622E64">
            <w:pPr>
              <w:shd w:val="clear" w:color="auto" w:fill="FFFFFF"/>
              <w:autoSpaceDE w:val="0"/>
              <w:autoSpaceDN w:val="0"/>
              <w:adjustRightInd w:val="0"/>
              <w:rPr>
                <w:rFonts w:ascii="Times New Roman" w:hAnsi="Times New Roman" w:cs="Times New Roman"/>
                <w:sz w:val="22"/>
                <w:szCs w:val="22"/>
              </w:rPr>
            </w:pPr>
          </w:p>
          <w:p w:rsidR="00E7614C" w:rsidRDefault="00E7614C" w:rsidP="00622E64">
            <w:pPr>
              <w:shd w:val="clear" w:color="auto" w:fill="FFFFFF"/>
              <w:autoSpaceDE w:val="0"/>
              <w:autoSpaceDN w:val="0"/>
              <w:adjustRightInd w:val="0"/>
              <w:rPr>
                <w:rFonts w:ascii="Times New Roman" w:hAnsi="Times New Roman" w:cs="Times New Roman"/>
                <w:sz w:val="22"/>
                <w:szCs w:val="22"/>
              </w:rPr>
            </w:pPr>
          </w:p>
          <w:p w:rsidR="00E7614C" w:rsidRDefault="00E7614C" w:rsidP="00622E64">
            <w:pPr>
              <w:shd w:val="clear" w:color="auto" w:fill="FFFFFF"/>
              <w:autoSpaceDE w:val="0"/>
              <w:autoSpaceDN w:val="0"/>
              <w:adjustRightInd w:val="0"/>
              <w:rPr>
                <w:rFonts w:ascii="Times New Roman" w:hAnsi="Times New Roman" w:cs="Times New Roman"/>
                <w:sz w:val="22"/>
                <w:szCs w:val="22"/>
              </w:rPr>
            </w:pPr>
          </w:p>
          <w:p w:rsidR="00BB0308" w:rsidRDefault="00ED1542" w:rsidP="00622E64">
            <w:pPr>
              <w:shd w:val="clear" w:color="auto" w:fill="FFFFFF"/>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ИИН/КПП </w:t>
            </w:r>
          </w:p>
          <w:p w:rsidR="00E7614C" w:rsidRDefault="00E7614C" w:rsidP="00622E64">
            <w:pPr>
              <w:shd w:val="clear" w:color="auto" w:fill="FFFFFF"/>
              <w:autoSpaceDE w:val="0"/>
              <w:autoSpaceDN w:val="0"/>
              <w:adjustRightInd w:val="0"/>
              <w:rPr>
                <w:rFonts w:ascii="Times New Roman" w:hAnsi="Times New Roman" w:cs="Times New Roman"/>
                <w:sz w:val="22"/>
                <w:szCs w:val="22"/>
              </w:rPr>
            </w:pPr>
          </w:p>
          <w:p w:rsidR="00BB0308" w:rsidRDefault="00ED1542" w:rsidP="00622E64">
            <w:pPr>
              <w:shd w:val="clear" w:color="auto" w:fill="FFFFFF"/>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БИК </w:t>
            </w:r>
          </w:p>
          <w:p w:rsidR="00E7614C" w:rsidRDefault="00E7614C" w:rsidP="00622E64">
            <w:pPr>
              <w:shd w:val="clear" w:color="auto" w:fill="FFFFFF"/>
              <w:autoSpaceDE w:val="0"/>
              <w:autoSpaceDN w:val="0"/>
              <w:adjustRightInd w:val="0"/>
              <w:rPr>
                <w:rFonts w:ascii="Times New Roman" w:hAnsi="Times New Roman" w:cs="Times New Roman"/>
                <w:sz w:val="22"/>
                <w:szCs w:val="22"/>
              </w:rPr>
            </w:pPr>
          </w:p>
          <w:p w:rsidR="00BB0308" w:rsidRDefault="00ED1542" w:rsidP="00BB0308">
            <w:pPr>
              <w:rPr>
                <w:rFonts w:ascii="Times New Roman" w:hAnsi="Times New Roman" w:cs="Times New Roman"/>
                <w:sz w:val="22"/>
                <w:szCs w:val="22"/>
              </w:rPr>
            </w:pPr>
            <w:r>
              <w:rPr>
                <w:rFonts w:ascii="Times New Roman" w:hAnsi="Times New Roman" w:cs="Times New Roman"/>
                <w:sz w:val="22"/>
                <w:szCs w:val="22"/>
              </w:rPr>
              <w:t xml:space="preserve">л/с </w:t>
            </w:r>
          </w:p>
          <w:p w:rsidR="00E7614C" w:rsidRPr="00622E64" w:rsidRDefault="00E7614C" w:rsidP="00BB0308">
            <w:pPr>
              <w:rPr>
                <w:rFonts w:ascii="Times New Roman" w:hAnsi="Times New Roman" w:cs="Times New Roman"/>
                <w:sz w:val="22"/>
                <w:szCs w:val="22"/>
              </w:rPr>
            </w:pPr>
          </w:p>
          <w:p w:rsidR="00BB0308" w:rsidRDefault="00BB0308" w:rsidP="00BB0308">
            <w:pPr>
              <w:rPr>
                <w:rFonts w:ascii="Times New Roman" w:hAnsi="Times New Roman" w:cs="Times New Roman"/>
                <w:sz w:val="22"/>
                <w:szCs w:val="22"/>
              </w:rPr>
            </w:pPr>
            <w:r w:rsidRPr="00622E64">
              <w:rPr>
                <w:rFonts w:ascii="Times New Roman" w:hAnsi="Times New Roman" w:cs="Times New Roman"/>
                <w:sz w:val="22"/>
                <w:szCs w:val="22"/>
              </w:rPr>
              <w:t xml:space="preserve">р/с </w:t>
            </w:r>
          </w:p>
          <w:p w:rsidR="00E7614C" w:rsidRPr="00622E64" w:rsidRDefault="00E7614C" w:rsidP="00BB0308">
            <w:pPr>
              <w:rPr>
                <w:rFonts w:ascii="Times New Roman" w:hAnsi="Times New Roman" w:cs="Times New Roman"/>
                <w:sz w:val="22"/>
                <w:szCs w:val="22"/>
              </w:rPr>
            </w:pPr>
          </w:p>
          <w:p w:rsidR="00BB0308" w:rsidRDefault="00ED1542" w:rsidP="00622E64">
            <w:pPr>
              <w:shd w:val="clear" w:color="auto" w:fill="FFFFFF"/>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ОКТМО </w:t>
            </w:r>
          </w:p>
          <w:p w:rsidR="00E7614C" w:rsidRDefault="00E7614C" w:rsidP="00622E64">
            <w:pPr>
              <w:shd w:val="clear" w:color="auto" w:fill="FFFFFF"/>
              <w:autoSpaceDE w:val="0"/>
              <w:autoSpaceDN w:val="0"/>
              <w:adjustRightInd w:val="0"/>
              <w:rPr>
                <w:rFonts w:ascii="Times New Roman" w:hAnsi="Times New Roman" w:cs="Times New Roman"/>
                <w:sz w:val="22"/>
                <w:szCs w:val="22"/>
              </w:rPr>
            </w:pPr>
          </w:p>
          <w:p w:rsidR="00BB0308" w:rsidRDefault="00BB0308" w:rsidP="00622E64">
            <w:pPr>
              <w:shd w:val="clear" w:color="auto" w:fill="FFFFFF"/>
              <w:autoSpaceDE w:val="0"/>
              <w:autoSpaceDN w:val="0"/>
              <w:adjustRightInd w:val="0"/>
              <w:rPr>
                <w:rFonts w:ascii="Times New Roman" w:hAnsi="Times New Roman" w:cs="Times New Roman"/>
                <w:sz w:val="22"/>
                <w:szCs w:val="22"/>
              </w:rPr>
            </w:pPr>
          </w:p>
          <w:p w:rsidR="00622E64" w:rsidRPr="00622E64" w:rsidRDefault="00622E64" w:rsidP="00622E64">
            <w:pPr>
              <w:shd w:val="clear" w:color="auto" w:fill="FFFFFF"/>
              <w:autoSpaceDE w:val="0"/>
              <w:autoSpaceDN w:val="0"/>
              <w:adjustRightInd w:val="0"/>
              <w:rPr>
                <w:rFonts w:ascii="Times New Roman" w:hAnsi="Times New Roman" w:cs="Times New Roman"/>
                <w:sz w:val="22"/>
                <w:szCs w:val="22"/>
              </w:rPr>
            </w:pPr>
            <w:r w:rsidRPr="00622E64">
              <w:rPr>
                <w:rFonts w:ascii="Times New Roman" w:hAnsi="Times New Roman" w:cs="Times New Roman"/>
                <w:sz w:val="22"/>
                <w:szCs w:val="22"/>
              </w:rPr>
              <w:t xml:space="preserve">Директор </w:t>
            </w:r>
          </w:p>
          <w:p w:rsidR="00ED1542" w:rsidRDefault="00ED1542" w:rsidP="00017B1C">
            <w:pPr>
              <w:autoSpaceDE w:val="0"/>
              <w:ind w:right="76"/>
              <w:jc w:val="both"/>
              <w:rPr>
                <w:rFonts w:ascii="Times New Roman" w:eastAsia="Times New Roman CYR" w:hAnsi="Times New Roman" w:cs="Times New Roman"/>
                <w:sz w:val="22"/>
                <w:szCs w:val="22"/>
              </w:rPr>
            </w:pPr>
          </w:p>
          <w:p w:rsidR="00E7614C" w:rsidRDefault="00E7614C" w:rsidP="00017B1C">
            <w:pPr>
              <w:autoSpaceDE w:val="0"/>
              <w:ind w:right="76"/>
              <w:jc w:val="both"/>
              <w:rPr>
                <w:rFonts w:ascii="Times New Roman" w:eastAsia="Times New Roman CYR" w:hAnsi="Times New Roman" w:cs="Times New Roman"/>
                <w:sz w:val="22"/>
                <w:szCs w:val="22"/>
              </w:rPr>
            </w:pPr>
          </w:p>
          <w:p w:rsidR="00017B1C" w:rsidRPr="00622E64" w:rsidRDefault="00017B1C" w:rsidP="00017B1C">
            <w:pPr>
              <w:shd w:val="clear" w:color="auto" w:fill="FFFFFF"/>
              <w:autoSpaceDE w:val="0"/>
              <w:autoSpaceDN w:val="0"/>
              <w:adjustRightInd w:val="0"/>
              <w:rPr>
                <w:rFonts w:ascii="Times New Roman" w:hAnsi="Times New Roman" w:cs="Times New Roman"/>
                <w:sz w:val="22"/>
                <w:szCs w:val="22"/>
              </w:rPr>
            </w:pPr>
            <w:r w:rsidRPr="00622E64">
              <w:rPr>
                <w:rFonts w:ascii="Times New Roman" w:hAnsi="Times New Roman" w:cs="Times New Roman"/>
                <w:sz w:val="22"/>
                <w:szCs w:val="22"/>
              </w:rPr>
              <w:t>_____________________</w:t>
            </w:r>
            <w:r w:rsidR="006E7ABE">
              <w:rPr>
                <w:rFonts w:ascii="Times New Roman" w:hAnsi="Times New Roman" w:cs="Times New Roman"/>
                <w:sz w:val="22"/>
                <w:szCs w:val="22"/>
              </w:rPr>
              <w:t>/</w:t>
            </w:r>
            <w:r w:rsidR="00ED1542">
              <w:rPr>
                <w:rFonts w:ascii="Times New Roman" w:hAnsi="Times New Roman" w:cs="Times New Roman"/>
                <w:sz w:val="22"/>
                <w:szCs w:val="22"/>
              </w:rPr>
              <w:t xml:space="preserve"> </w:t>
            </w:r>
            <w:r w:rsidR="00E7614C">
              <w:rPr>
                <w:rFonts w:ascii="Times New Roman" w:hAnsi="Times New Roman" w:cs="Times New Roman"/>
                <w:sz w:val="22"/>
                <w:szCs w:val="22"/>
              </w:rPr>
              <w:t>_______________</w:t>
            </w:r>
            <w:r w:rsidR="00BB0308">
              <w:rPr>
                <w:rFonts w:ascii="Times New Roman" w:hAnsi="Times New Roman" w:cs="Times New Roman"/>
                <w:sz w:val="22"/>
                <w:szCs w:val="22"/>
              </w:rPr>
              <w:t>/</w:t>
            </w:r>
          </w:p>
          <w:p w:rsidR="00017B1C" w:rsidRPr="00622E64" w:rsidRDefault="00017B1C" w:rsidP="00017B1C">
            <w:pPr>
              <w:tabs>
                <w:tab w:val="left" w:pos="5510"/>
              </w:tabs>
              <w:autoSpaceDE w:val="0"/>
              <w:autoSpaceDN w:val="0"/>
              <w:adjustRightInd w:val="0"/>
              <w:rPr>
                <w:rFonts w:ascii="Times New Roman" w:hAnsi="Times New Roman" w:cs="Times New Roman"/>
                <w:sz w:val="22"/>
                <w:szCs w:val="22"/>
              </w:rPr>
            </w:pPr>
            <w:r w:rsidRPr="00622E64">
              <w:rPr>
                <w:rFonts w:ascii="Times New Roman" w:hAnsi="Times New Roman" w:cs="Times New Roman"/>
                <w:sz w:val="22"/>
                <w:szCs w:val="22"/>
              </w:rPr>
              <w:t>(подпись)</w:t>
            </w:r>
          </w:p>
          <w:p w:rsidR="00017B1C" w:rsidRPr="00622E64" w:rsidRDefault="00017B1C" w:rsidP="00017B1C">
            <w:pPr>
              <w:shd w:val="clear" w:color="auto" w:fill="FFFFFF"/>
              <w:autoSpaceDE w:val="0"/>
              <w:autoSpaceDN w:val="0"/>
              <w:adjustRightInd w:val="0"/>
              <w:rPr>
                <w:rFonts w:ascii="Times New Roman" w:hAnsi="Times New Roman" w:cs="Times New Roman"/>
                <w:snapToGrid w:val="0"/>
                <w:sz w:val="22"/>
                <w:szCs w:val="22"/>
              </w:rPr>
            </w:pPr>
          </w:p>
          <w:p w:rsidR="00017B1C" w:rsidRPr="00622E64" w:rsidRDefault="00017B1C" w:rsidP="00017B1C">
            <w:pPr>
              <w:tabs>
                <w:tab w:val="left" w:pos="5510"/>
              </w:tabs>
              <w:autoSpaceDE w:val="0"/>
              <w:autoSpaceDN w:val="0"/>
              <w:adjustRightInd w:val="0"/>
              <w:rPr>
                <w:rFonts w:ascii="Times New Roman" w:hAnsi="Times New Roman" w:cs="Times New Roman"/>
                <w:sz w:val="22"/>
                <w:szCs w:val="22"/>
              </w:rPr>
            </w:pPr>
          </w:p>
          <w:p w:rsidR="00017B1C" w:rsidRPr="00622E64" w:rsidRDefault="00017B1C" w:rsidP="00DE2058">
            <w:pPr>
              <w:autoSpaceDE w:val="0"/>
              <w:ind w:right="76"/>
              <w:jc w:val="both"/>
              <w:rPr>
                <w:rFonts w:ascii="Times New Roman" w:eastAsia="Times New Roman CYR" w:hAnsi="Times New Roman" w:cs="Times New Roman"/>
                <w:sz w:val="22"/>
                <w:szCs w:val="22"/>
              </w:rPr>
            </w:pPr>
            <w:r w:rsidRPr="00622E64">
              <w:rPr>
                <w:rFonts w:ascii="Times New Roman" w:hAnsi="Times New Roman" w:cs="Times New Roman"/>
                <w:sz w:val="22"/>
                <w:szCs w:val="22"/>
              </w:rPr>
              <w:t>М.П</w:t>
            </w:r>
          </w:p>
        </w:tc>
      </w:tr>
    </w:tbl>
    <w:p w:rsidR="00E7614C" w:rsidRDefault="00E7614C" w:rsidP="00017B1C">
      <w:pPr>
        <w:ind w:firstLine="567"/>
        <w:rPr>
          <w:rFonts w:ascii="Times New Roman" w:hAnsi="Times New Roman" w:cs="Times New Roman"/>
          <w:sz w:val="22"/>
          <w:szCs w:val="22"/>
        </w:rPr>
      </w:pPr>
    </w:p>
    <w:p w:rsidR="00E7614C" w:rsidRDefault="00E7614C">
      <w:pPr>
        <w:widowControl/>
        <w:suppressAutoHyphens w:val="0"/>
        <w:rPr>
          <w:rFonts w:ascii="Times New Roman" w:hAnsi="Times New Roman" w:cs="Times New Roman"/>
          <w:sz w:val="22"/>
          <w:szCs w:val="22"/>
        </w:rPr>
      </w:pPr>
      <w:r>
        <w:rPr>
          <w:rFonts w:ascii="Times New Roman" w:hAnsi="Times New Roman" w:cs="Times New Roman"/>
          <w:sz w:val="22"/>
          <w:szCs w:val="22"/>
        </w:rPr>
        <w:br w:type="page"/>
      </w:r>
    </w:p>
    <w:p w:rsidR="00E7614C" w:rsidRPr="00465FB9" w:rsidRDefault="00E7614C" w:rsidP="00E7614C">
      <w:pPr>
        <w:autoSpaceDE w:val="0"/>
        <w:jc w:val="right"/>
        <w:rPr>
          <w:rFonts w:ascii="Times New Roman" w:hAnsi="Times New Roman"/>
          <w:sz w:val="24"/>
        </w:rPr>
      </w:pPr>
      <w:r w:rsidRPr="00465FB9">
        <w:rPr>
          <w:rFonts w:ascii="Times New Roman" w:hAnsi="Times New Roman"/>
          <w:sz w:val="24"/>
        </w:rPr>
        <w:lastRenderedPageBreak/>
        <w:t>Приложение 1</w:t>
      </w:r>
    </w:p>
    <w:p w:rsidR="00E7614C" w:rsidRPr="00465FB9" w:rsidRDefault="00E7614C" w:rsidP="00E7614C">
      <w:pPr>
        <w:autoSpaceDE w:val="0"/>
        <w:jc w:val="right"/>
        <w:rPr>
          <w:rFonts w:ascii="Times New Roman" w:eastAsia="Times New Roman CYR" w:hAnsi="Times New Roman"/>
          <w:sz w:val="24"/>
        </w:rPr>
      </w:pPr>
      <w:r w:rsidRPr="00465FB9">
        <w:rPr>
          <w:rFonts w:ascii="Times New Roman" w:hAnsi="Times New Roman"/>
          <w:sz w:val="24"/>
        </w:rPr>
        <w:t xml:space="preserve">к договору </w:t>
      </w:r>
      <w:r w:rsidRPr="00465FB9">
        <w:rPr>
          <w:rFonts w:ascii="Times New Roman" w:eastAsia="Times New Roman CYR" w:hAnsi="Times New Roman"/>
          <w:sz w:val="24"/>
        </w:rPr>
        <w:t xml:space="preserve"> №</w:t>
      </w:r>
      <w:r>
        <w:rPr>
          <w:rFonts w:ascii="Times New Roman" w:eastAsia="Times New Roman CYR" w:hAnsi="Times New Roman"/>
          <w:sz w:val="24"/>
        </w:rPr>
        <w:t xml:space="preserve"> ___</w:t>
      </w:r>
      <w:r w:rsidRPr="00465FB9">
        <w:rPr>
          <w:rFonts w:ascii="Times New Roman" w:eastAsia="Times New Roman CYR" w:hAnsi="Times New Roman"/>
          <w:sz w:val="24"/>
        </w:rPr>
        <w:t xml:space="preserve"> на оказание услуг</w:t>
      </w:r>
    </w:p>
    <w:p w:rsidR="00E7614C" w:rsidRPr="00465FB9" w:rsidRDefault="00E7614C" w:rsidP="00E7614C">
      <w:pPr>
        <w:autoSpaceDE w:val="0"/>
        <w:jc w:val="right"/>
        <w:rPr>
          <w:rFonts w:ascii="Times New Roman" w:eastAsia="Times New Roman CYR" w:hAnsi="Times New Roman"/>
          <w:sz w:val="24"/>
        </w:rPr>
      </w:pPr>
      <w:r w:rsidRPr="00465FB9">
        <w:rPr>
          <w:rFonts w:ascii="Times New Roman" w:eastAsia="Times New Roman CYR" w:hAnsi="Times New Roman"/>
          <w:sz w:val="24"/>
        </w:rPr>
        <w:t xml:space="preserve"> в сфере образования от</w:t>
      </w:r>
    </w:p>
    <w:p w:rsidR="00E7614C" w:rsidRPr="00465FB9" w:rsidRDefault="00E7614C" w:rsidP="00E7614C">
      <w:pPr>
        <w:jc w:val="center"/>
        <w:rPr>
          <w:sz w:val="24"/>
        </w:rPr>
      </w:pPr>
    </w:p>
    <w:p w:rsidR="00E7614C" w:rsidRPr="00324FC9" w:rsidRDefault="00E7614C" w:rsidP="00E7614C">
      <w:pPr>
        <w:jc w:val="center"/>
        <w:rPr>
          <w:rFonts w:ascii="Times New Roman" w:hAnsi="Times New Roman"/>
          <w:b/>
          <w:sz w:val="24"/>
        </w:rPr>
      </w:pPr>
      <w:r w:rsidRPr="00324FC9">
        <w:rPr>
          <w:rFonts w:ascii="Times New Roman" w:hAnsi="Times New Roman"/>
          <w:b/>
          <w:sz w:val="24"/>
        </w:rPr>
        <w:t>Спецификация к договору</w:t>
      </w:r>
    </w:p>
    <w:p w:rsidR="00E7614C" w:rsidRPr="00324FC9" w:rsidRDefault="00E7614C" w:rsidP="00E7614C">
      <w:pPr>
        <w:jc w:val="center"/>
        <w:rPr>
          <w:rFonts w:ascii="Times New Roman" w:hAnsi="Times New Roman"/>
          <w:b/>
          <w:sz w:val="24"/>
        </w:rPr>
      </w:pPr>
      <w:r w:rsidRPr="00324FC9">
        <w:rPr>
          <w:rFonts w:ascii="Times New Roman" w:hAnsi="Times New Roman"/>
          <w:b/>
          <w:sz w:val="24"/>
        </w:rPr>
        <w:t>на оказание услуг в сфере образования:</w:t>
      </w:r>
    </w:p>
    <w:p w:rsidR="00E7614C" w:rsidRPr="00324FC9" w:rsidRDefault="00E7614C" w:rsidP="00E7614C">
      <w:pPr>
        <w:jc w:val="center"/>
        <w:rPr>
          <w:rFonts w:ascii="Times New Roman" w:hAnsi="Times New Roman"/>
          <w:b/>
          <w:bCs/>
          <w:sz w:val="24"/>
        </w:rPr>
      </w:pPr>
      <w:r w:rsidRPr="00324FC9">
        <w:rPr>
          <w:rFonts w:ascii="Times New Roman" w:hAnsi="Times New Roman"/>
          <w:b/>
          <w:bCs/>
          <w:sz w:val="24"/>
        </w:rPr>
        <w:t>Проведение и обеспечение участия представителей в</w:t>
      </w:r>
      <w:r>
        <w:rPr>
          <w:rFonts w:ascii="Times New Roman" w:hAnsi="Times New Roman"/>
          <w:b/>
          <w:bCs/>
          <w:sz w:val="24"/>
        </w:rPr>
        <w:t xml:space="preserve"> Региональном</w:t>
      </w:r>
      <w:r w:rsidRPr="00324FC9">
        <w:rPr>
          <w:rFonts w:ascii="Times New Roman" w:hAnsi="Times New Roman"/>
          <w:b/>
          <w:bCs/>
          <w:sz w:val="24"/>
        </w:rPr>
        <w:t xml:space="preserve"> чемпионате</w:t>
      </w:r>
    </w:p>
    <w:p w:rsidR="00E7614C" w:rsidRDefault="00E7614C" w:rsidP="00E7614C">
      <w:pPr>
        <w:jc w:val="center"/>
      </w:pPr>
      <w:r w:rsidRPr="00324FC9">
        <w:rPr>
          <w:rFonts w:ascii="Times New Roman" w:hAnsi="Times New Roman"/>
          <w:b/>
          <w:bCs/>
          <w:sz w:val="24"/>
        </w:rPr>
        <w:t>"Молодые профессионалы" (WorldSkills Russia)</w:t>
      </w:r>
    </w:p>
    <w:tbl>
      <w:tblPr>
        <w:tblW w:w="8789" w:type="dxa"/>
        <w:tblInd w:w="90" w:type="dxa"/>
        <w:tblLook w:val="04A0" w:firstRow="1" w:lastRow="0" w:firstColumn="1" w:lastColumn="0" w:noHBand="0" w:noVBand="1"/>
      </w:tblPr>
      <w:tblGrid>
        <w:gridCol w:w="540"/>
        <w:gridCol w:w="6849"/>
        <w:gridCol w:w="1400"/>
      </w:tblGrid>
      <w:tr w:rsidR="00226E11" w:rsidRPr="00BB3B26" w:rsidTr="00732087">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26E11" w:rsidRPr="00324FC9" w:rsidRDefault="00226E11" w:rsidP="00732087">
            <w:pPr>
              <w:jc w:val="center"/>
              <w:rPr>
                <w:rFonts w:ascii="Times New Roman" w:hAnsi="Times New Roman"/>
                <w:sz w:val="24"/>
              </w:rPr>
            </w:pPr>
            <w:r w:rsidRPr="00324FC9">
              <w:rPr>
                <w:rFonts w:ascii="Times New Roman" w:hAnsi="Times New Roman"/>
                <w:sz w:val="24"/>
              </w:rPr>
              <w:t>№</w:t>
            </w:r>
          </w:p>
          <w:p w:rsidR="00226E11" w:rsidRPr="00324FC9" w:rsidRDefault="00226E11" w:rsidP="00732087">
            <w:pPr>
              <w:jc w:val="center"/>
              <w:rPr>
                <w:rFonts w:ascii="Times New Roman" w:hAnsi="Times New Roman"/>
                <w:sz w:val="24"/>
              </w:rPr>
            </w:pPr>
            <w:r w:rsidRPr="00324FC9">
              <w:rPr>
                <w:rFonts w:ascii="Times New Roman" w:hAnsi="Times New Roman"/>
                <w:sz w:val="24"/>
              </w:rPr>
              <w:t>п/п</w:t>
            </w:r>
          </w:p>
        </w:tc>
        <w:tc>
          <w:tcPr>
            <w:tcW w:w="6849" w:type="dxa"/>
            <w:tcBorders>
              <w:top w:val="single" w:sz="4" w:space="0" w:color="auto"/>
              <w:left w:val="single" w:sz="4" w:space="0" w:color="auto"/>
              <w:bottom w:val="single" w:sz="4" w:space="0" w:color="000000"/>
              <w:right w:val="single" w:sz="4" w:space="0" w:color="auto"/>
            </w:tcBorders>
            <w:shd w:val="clear" w:color="auto" w:fill="auto"/>
            <w:hideMark/>
          </w:tcPr>
          <w:p w:rsidR="00226E11" w:rsidRPr="00324FC9" w:rsidRDefault="00226E11" w:rsidP="00732087">
            <w:pPr>
              <w:jc w:val="center"/>
              <w:rPr>
                <w:rFonts w:ascii="Times New Roman" w:hAnsi="Times New Roman"/>
                <w:sz w:val="24"/>
              </w:rPr>
            </w:pPr>
            <w:r>
              <w:rPr>
                <w:rFonts w:ascii="Times New Roman" w:hAnsi="Times New Roman"/>
                <w:sz w:val="24"/>
              </w:rPr>
              <w:t>Наименование услуги</w:t>
            </w:r>
          </w:p>
        </w:tc>
        <w:tc>
          <w:tcPr>
            <w:tcW w:w="1400" w:type="dxa"/>
            <w:tcBorders>
              <w:top w:val="single" w:sz="4" w:space="0" w:color="auto"/>
              <w:left w:val="nil"/>
              <w:bottom w:val="single" w:sz="4" w:space="0" w:color="auto"/>
              <w:right w:val="single" w:sz="4" w:space="0" w:color="auto"/>
            </w:tcBorders>
            <w:shd w:val="clear" w:color="auto" w:fill="auto"/>
            <w:hideMark/>
          </w:tcPr>
          <w:p w:rsidR="00226E11" w:rsidRPr="00324FC9" w:rsidRDefault="00226E11" w:rsidP="00732087">
            <w:pPr>
              <w:jc w:val="center"/>
              <w:rPr>
                <w:rFonts w:ascii="Times New Roman" w:hAnsi="Times New Roman"/>
                <w:sz w:val="24"/>
              </w:rPr>
            </w:pPr>
            <w:r w:rsidRPr="00324FC9">
              <w:rPr>
                <w:rFonts w:ascii="Times New Roman" w:hAnsi="Times New Roman"/>
                <w:sz w:val="24"/>
              </w:rPr>
              <w:t>Сумма</w:t>
            </w:r>
          </w:p>
          <w:p w:rsidR="00226E11" w:rsidRPr="00324FC9" w:rsidRDefault="00226E11" w:rsidP="00732087">
            <w:pPr>
              <w:jc w:val="center"/>
              <w:rPr>
                <w:rFonts w:ascii="Times New Roman" w:hAnsi="Times New Roman"/>
                <w:sz w:val="24"/>
              </w:rPr>
            </w:pPr>
            <w:r w:rsidRPr="00324FC9">
              <w:rPr>
                <w:rFonts w:ascii="Times New Roman" w:hAnsi="Times New Roman"/>
                <w:sz w:val="24"/>
              </w:rPr>
              <w:t>(руб.)</w:t>
            </w:r>
          </w:p>
        </w:tc>
      </w:tr>
      <w:tr w:rsidR="00226E11" w:rsidRPr="00BB3B26" w:rsidTr="00732087">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26E11" w:rsidRPr="00324FC9" w:rsidRDefault="00226E11" w:rsidP="00732087">
            <w:pPr>
              <w:jc w:val="center"/>
              <w:rPr>
                <w:rFonts w:ascii="Times New Roman" w:hAnsi="Times New Roman"/>
                <w:sz w:val="24"/>
              </w:rPr>
            </w:pPr>
            <w:r>
              <w:rPr>
                <w:rFonts w:ascii="Times New Roman" w:hAnsi="Times New Roman"/>
                <w:sz w:val="24"/>
              </w:rPr>
              <w:t>1.</w:t>
            </w:r>
          </w:p>
        </w:tc>
        <w:tc>
          <w:tcPr>
            <w:tcW w:w="6849" w:type="dxa"/>
            <w:tcBorders>
              <w:top w:val="nil"/>
              <w:left w:val="nil"/>
              <w:bottom w:val="single" w:sz="4" w:space="0" w:color="auto"/>
              <w:right w:val="single" w:sz="4" w:space="0" w:color="auto"/>
            </w:tcBorders>
            <w:shd w:val="clear" w:color="auto" w:fill="auto"/>
          </w:tcPr>
          <w:p w:rsidR="00226E11" w:rsidRPr="00324FC9" w:rsidRDefault="00226E11" w:rsidP="00732087">
            <w:pPr>
              <w:rPr>
                <w:rFonts w:ascii="Times New Roman" w:hAnsi="Times New Roman"/>
                <w:sz w:val="24"/>
              </w:rPr>
            </w:pPr>
            <w:r>
              <w:rPr>
                <w:rFonts w:ascii="Times New Roman" w:hAnsi="Times New Roman"/>
                <w:sz w:val="24"/>
              </w:rPr>
              <w:t>Организационное и информационное обеспечение проведения чемпионата</w:t>
            </w:r>
          </w:p>
        </w:tc>
        <w:tc>
          <w:tcPr>
            <w:tcW w:w="1400" w:type="dxa"/>
            <w:tcBorders>
              <w:top w:val="single" w:sz="4" w:space="0" w:color="auto"/>
              <w:left w:val="nil"/>
              <w:bottom w:val="single" w:sz="4" w:space="0" w:color="auto"/>
              <w:right w:val="single" w:sz="4" w:space="0" w:color="auto"/>
            </w:tcBorders>
            <w:shd w:val="clear" w:color="auto" w:fill="auto"/>
          </w:tcPr>
          <w:p w:rsidR="00226E11" w:rsidRPr="00324FC9" w:rsidRDefault="00226E11" w:rsidP="00732087">
            <w:pPr>
              <w:jc w:val="center"/>
              <w:rPr>
                <w:rFonts w:ascii="Times New Roman" w:hAnsi="Times New Roman"/>
                <w:sz w:val="24"/>
              </w:rPr>
            </w:pPr>
            <w:r>
              <w:rPr>
                <w:rFonts w:ascii="Times New Roman" w:hAnsi="Times New Roman"/>
                <w:sz w:val="24"/>
              </w:rPr>
              <w:t>10 606,06</w:t>
            </w:r>
          </w:p>
        </w:tc>
      </w:tr>
      <w:tr w:rsidR="00226E11" w:rsidRPr="00BB3B26" w:rsidTr="00732087">
        <w:trPr>
          <w:trHeight w:val="567"/>
        </w:trPr>
        <w:tc>
          <w:tcPr>
            <w:tcW w:w="540" w:type="dxa"/>
            <w:tcBorders>
              <w:top w:val="nil"/>
              <w:left w:val="single" w:sz="4" w:space="0" w:color="auto"/>
              <w:bottom w:val="single" w:sz="4" w:space="0" w:color="auto"/>
              <w:right w:val="single" w:sz="4" w:space="0" w:color="auto"/>
            </w:tcBorders>
            <w:shd w:val="clear" w:color="auto" w:fill="auto"/>
          </w:tcPr>
          <w:p w:rsidR="00226E11" w:rsidRPr="00324FC9" w:rsidRDefault="00226E11" w:rsidP="00732087">
            <w:pPr>
              <w:jc w:val="center"/>
              <w:rPr>
                <w:rFonts w:ascii="Times New Roman" w:hAnsi="Times New Roman"/>
                <w:sz w:val="24"/>
              </w:rPr>
            </w:pPr>
            <w:r>
              <w:rPr>
                <w:rFonts w:ascii="Times New Roman" w:hAnsi="Times New Roman"/>
                <w:sz w:val="24"/>
              </w:rPr>
              <w:t>2.</w:t>
            </w:r>
          </w:p>
        </w:tc>
        <w:tc>
          <w:tcPr>
            <w:tcW w:w="6849" w:type="dxa"/>
            <w:tcBorders>
              <w:top w:val="nil"/>
              <w:left w:val="nil"/>
              <w:bottom w:val="single" w:sz="4" w:space="0" w:color="auto"/>
              <w:right w:val="single" w:sz="4" w:space="0" w:color="auto"/>
            </w:tcBorders>
            <w:shd w:val="clear" w:color="auto" w:fill="auto"/>
          </w:tcPr>
          <w:p w:rsidR="00226E11" w:rsidRPr="00324FC9" w:rsidRDefault="00226E11" w:rsidP="00732087">
            <w:pPr>
              <w:rPr>
                <w:rFonts w:ascii="Times New Roman" w:hAnsi="Times New Roman"/>
                <w:sz w:val="24"/>
              </w:rPr>
            </w:pPr>
            <w:r>
              <w:rPr>
                <w:rFonts w:ascii="Times New Roman" w:hAnsi="Times New Roman"/>
                <w:sz w:val="24"/>
              </w:rPr>
              <w:t>Оформление площадок проведения чемпионата</w:t>
            </w:r>
          </w:p>
        </w:tc>
        <w:tc>
          <w:tcPr>
            <w:tcW w:w="1400" w:type="dxa"/>
            <w:tcBorders>
              <w:top w:val="nil"/>
              <w:left w:val="nil"/>
              <w:bottom w:val="single" w:sz="4" w:space="0" w:color="auto"/>
              <w:right w:val="single" w:sz="4" w:space="0" w:color="auto"/>
            </w:tcBorders>
            <w:shd w:val="clear" w:color="auto" w:fill="auto"/>
          </w:tcPr>
          <w:p w:rsidR="00226E11" w:rsidRPr="00324FC9" w:rsidRDefault="00226E11" w:rsidP="00732087">
            <w:pPr>
              <w:jc w:val="center"/>
              <w:rPr>
                <w:rFonts w:ascii="Times New Roman" w:hAnsi="Times New Roman"/>
                <w:sz w:val="24"/>
              </w:rPr>
            </w:pPr>
            <w:r>
              <w:rPr>
                <w:rFonts w:ascii="Times New Roman" w:hAnsi="Times New Roman"/>
                <w:sz w:val="24"/>
              </w:rPr>
              <w:t>25 928,79</w:t>
            </w:r>
          </w:p>
        </w:tc>
      </w:tr>
      <w:tr w:rsidR="00226E11" w:rsidRPr="00BB3B26" w:rsidTr="00732087">
        <w:trPr>
          <w:trHeight w:val="567"/>
        </w:trPr>
        <w:tc>
          <w:tcPr>
            <w:tcW w:w="540" w:type="dxa"/>
            <w:tcBorders>
              <w:top w:val="nil"/>
              <w:left w:val="single" w:sz="4" w:space="0" w:color="auto"/>
              <w:bottom w:val="single" w:sz="4" w:space="0" w:color="auto"/>
              <w:right w:val="single" w:sz="4" w:space="0" w:color="auto"/>
            </w:tcBorders>
            <w:shd w:val="clear" w:color="auto" w:fill="auto"/>
          </w:tcPr>
          <w:p w:rsidR="00226E11" w:rsidRPr="00324FC9" w:rsidRDefault="00226E11" w:rsidP="00732087">
            <w:pPr>
              <w:jc w:val="center"/>
              <w:rPr>
                <w:rFonts w:ascii="Times New Roman" w:hAnsi="Times New Roman"/>
                <w:sz w:val="24"/>
              </w:rPr>
            </w:pPr>
            <w:r>
              <w:rPr>
                <w:rFonts w:ascii="Times New Roman" w:hAnsi="Times New Roman"/>
                <w:sz w:val="24"/>
              </w:rPr>
              <w:t>3.</w:t>
            </w:r>
          </w:p>
        </w:tc>
        <w:tc>
          <w:tcPr>
            <w:tcW w:w="6849" w:type="dxa"/>
            <w:tcBorders>
              <w:top w:val="nil"/>
              <w:left w:val="nil"/>
              <w:bottom w:val="single" w:sz="4" w:space="0" w:color="auto"/>
              <w:right w:val="single" w:sz="4" w:space="0" w:color="auto"/>
            </w:tcBorders>
            <w:shd w:val="clear" w:color="auto" w:fill="auto"/>
          </w:tcPr>
          <w:p w:rsidR="00226E11" w:rsidRPr="00324FC9" w:rsidRDefault="00226E11" w:rsidP="00732087">
            <w:pPr>
              <w:rPr>
                <w:rFonts w:ascii="Times New Roman" w:hAnsi="Times New Roman"/>
                <w:sz w:val="24"/>
              </w:rPr>
            </w:pPr>
            <w:r>
              <w:rPr>
                <w:rFonts w:ascii="Times New Roman" w:hAnsi="Times New Roman"/>
                <w:sz w:val="24"/>
              </w:rPr>
              <w:t>Организация и проведение деловой программы чемпионата</w:t>
            </w:r>
          </w:p>
        </w:tc>
        <w:tc>
          <w:tcPr>
            <w:tcW w:w="1400" w:type="dxa"/>
            <w:tcBorders>
              <w:top w:val="nil"/>
              <w:left w:val="nil"/>
              <w:bottom w:val="single" w:sz="4" w:space="0" w:color="auto"/>
              <w:right w:val="single" w:sz="4" w:space="0" w:color="auto"/>
            </w:tcBorders>
            <w:shd w:val="clear" w:color="auto" w:fill="auto"/>
          </w:tcPr>
          <w:p w:rsidR="00226E11" w:rsidRPr="00324FC9" w:rsidRDefault="00226E11" w:rsidP="00732087">
            <w:pPr>
              <w:jc w:val="center"/>
              <w:rPr>
                <w:rFonts w:ascii="Times New Roman" w:hAnsi="Times New Roman"/>
                <w:sz w:val="24"/>
              </w:rPr>
            </w:pPr>
            <w:r>
              <w:rPr>
                <w:rFonts w:ascii="Times New Roman" w:hAnsi="Times New Roman"/>
                <w:sz w:val="24"/>
              </w:rPr>
              <w:t>5 505,30</w:t>
            </w:r>
          </w:p>
        </w:tc>
      </w:tr>
      <w:tr w:rsidR="00226E11" w:rsidRPr="00BB3B26" w:rsidTr="00732087">
        <w:trPr>
          <w:trHeight w:val="567"/>
        </w:trPr>
        <w:tc>
          <w:tcPr>
            <w:tcW w:w="540" w:type="dxa"/>
            <w:tcBorders>
              <w:top w:val="nil"/>
              <w:left w:val="single" w:sz="4" w:space="0" w:color="auto"/>
              <w:bottom w:val="single" w:sz="4" w:space="0" w:color="auto"/>
              <w:right w:val="single" w:sz="4" w:space="0" w:color="auto"/>
            </w:tcBorders>
            <w:shd w:val="clear" w:color="auto" w:fill="auto"/>
          </w:tcPr>
          <w:p w:rsidR="00226E11" w:rsidRPr="00324FC9" w:rsidRDefault="00226E11" w:rsidP="00732087">
            <w:pPr>
              <w:jc w:val="center"/>
              <w:rPr>
                <w:rFonts w:ascii="Times New Roman" w:hAnsi="Times New Roman"/>
                <w:sz w:val="24"/>
              </w:rPr>
            </w:pPr>
            <w:r>
              <w:rPr>
                <w:rFonts w:ascii="Times New Roman" w:hAnsi="Times New Roman"/>
                <w:sz w:val="24"/>
              </w:rPr>
              <w:t>4.</w:t>
            </w:r>
          </w:p>
        </w:tc>
        <w:tc>
          <w:tcPr>
            <w:tcW w:w="6849" w:type="dxa"/>
            <w:tcBorders>
              <w:top w:val="nil"/>
              <w:left w:val="nil"/>
              <w:bottom w:val="single" w:sz="4" w:space="0" w:color="auto"/>
              <w:right w:val="single" w:sz="4" w:space="0" w:color="auto"/>
            </w:tcBorders>
            <w:shd w:val="clear" w:color="auto" w:fill="auto"/>
          </w:tcPr>
          <w:p w:rsidR="00226E11" w:rsidRPr="00324FC9" w:rsidRDefault="00226E11" w:rsidP="00732087">
            <w:pPr>
              <w:rPr>
                <w:rFonts w:ascii="Times New Roman" w:hAnsi="Times New Roman"/>
                <w:sz w:val="24"/>
              </w:rPr>
            </w:pPr>
            <w:r>
              <w:rPr>
                <w:rFonts w:ascii="Times New Roman" w:hAnsi="Times New Roman"/>
                <w:sz w:val="24"/>
              </w:rPr>
              <w:t>Предоставление наградной продукции</w:t>
            </w:r>
          </w:p>
        </w:tc>
        <w:tc>
          <w:tcPr>
            <w:tcW w:w="1400" w:type="dxa"/>
            <w:tcBorders>
              <w:top w:val="nil"/>
              <w:left w:val="nil"/>
              <w:bottom w:val="single" w:sz="4" w:space="0" w:color="auto"/>
              <w:right w:val="single" w:sz="4" w:space="0" w:color="auto"/>
            </w:tcBorders>
            <w:shd w:val="clear" w:color="auto" w:fill="auto"/>
          </w:tcPr>
          <w:p w:rsidR="00226E11" w:rsidRPr="00324FC9" w:rsidRDefault="00226E11" w:rsidP="00732087">
            <w:pPr>
              <w:jc w:val="center"/>
              <w:rPr>
                <w:rFonts w:ascii="Times New Roman" w:hAnsi="Times New Roman"/>
                <w:sz w:val="24"/>
              </w:rPr>
            </w:pPr>
            <w:r>
              <w:rPr>
                <w:rFonts w:ascii="Times New Roman" w:hAnsi="Times New Roman"/>
                <w:sz w:val="24"/>
              </w:rPr>
              <w:t>2 802,27</w:t>
            </w:r>
          </w:p>
        </w:tc>
      </w:tr>
      <w:tr w:rsidR="00226E11" w:rsidRPr="00BB3B26" w:rsidTr="00732087">
        <w:trPr>
          <w:trHeight w:val="567"/>
        </w:trPr>
        <w:tc>
          <w:tcPr>
            <w:tcW w:w="540" w:type="dxa"/>
            <w:tcBorders>
              <w:top w:val="nil"/>
              <w:left w:val="single" w:sz="4" w:space="0" w:color="auto"/>
              <w:bottom w:val="single" w:sz="4" w:space="0" w:color="auto"/>
              <w:right w:val="single" w:sz="4" w:space="0" w:color="auto"/>
            </w:tcBorders>
            <w:shd w:val="clear" w:color="auto" w:fill="auto"/>
          </w:tcPr>
          <w:p w:rsidR="00226E11" w:rsidRPr="00324FC9" w:rsidRDefault="00226E11" w:rsidP="00732087">
            <w:pPr>
              <w:jc w:val="center"/>
              <w:rPr>
                <w:rFonts w:ascii="Times New Roman" w:hAnsi="Times New Roman"/>
                <w:sz w:val="24"/>
              </w:rPr>
            </w:pPr>
            <w:r>
              <w:rPr>
                <w:rFonts w:ascii="Times New Roman" w:hAnsi="Times New Roman"/>
                <w:sz w:val="24"/>
              </w:rPr>
              <w:t>5.</w:t>
            </w:r>
          </w:p>
        </w:tc>
        <w:tc>
          <w:tcPr>
            <w:tcW w:w="6849" w:type="dxa"/>
            <w:tcBorders>
              <w:top w:val="nil"/>
              <w:left w:val="nil"/>
              <w:bottom w:val="single" w:sz="4" w:space="0" w:color="auto"/>
              <w:right w:val="single" w:sz="4" w:space="0" w:color="auto"/>
            </w:tcBorders>
            <w:shd w:val="clear" w:color="auto" w:fill="auto"/>
          </w:tcPr>
          <w:p w:rsidR="00226E11" w:rsidRPr="00324FC9" w:rsidRDefault="00226E11" w:rsidP="00732087">
            <w:pPr>
              <w:rPr>
                <w:rFonts w:ascii="Times New Roman" w:hAnsi="Times New Roman"/>
                <w:sz w:val="24"/>
              </w:rPr>
            </w:pPr>
            <w:r>
              <w:rPr>
                <w:rFonts w:ascii="Times New Roman" w:hAnsi="Times New Roman"/>
                <w:sz w:val="24"/>
              </w:rPr>
              <w:t>Предоставление брендированной атрибутики участникам и экспертам чемпионата</w:t>
            </w:r>
          </w:p>
        </w:tc>
        <w:tc>
          <w:tcPr>
            <w:tcW w:w="1400" w:type="dxa"/>
            <w:tcBorders>
              <w:top w:val="nil"/>
              <w:left w:val="nil"/>
              <w:bottom w:val="single" w:sz="4" w:space="0" w:color="auto"/>
              <w:right w:val="single" w:sz="4" w:space="0" w:color="auto"/>
            </w:tcBorders>
            <w:shd w:val="clear" w:color="auto" w:fill="auto"/>
          </w:tcPr>
          <w:p w:rsidR="00226E11" w:rsidRPr="00324FC9" w:rsidRDefault="00226E11" w:rsidP="00732087">
            <w:pPr>
              <w:jc w:val="center"/>
              <w:rPr>
                <w:rFonts w:ascii="Times New Roman" w:hAnsi="Times New Roman"/>
                <w:sz w:val="24"/>
              </w:rPr>
            </w:pPr>
            <w:r>
              <w:rPr>
                <w:rFonts w:ascii="Times New Roman" w:hAnsi="Times New Roman"/>
                <w:sz w:val="24"/>
              </w:rPr>
              <w:t>6 157,58</w:t>
            </w:r>
          </w:p>
        </w:tc>
      </w:tr>
      <w:tr w:rsidR="00226E11" w:rsidRPr="00BB3B26" w:rsidTr="00732087">
        <w:trPr>
          <w:trHeight w:val="567"/>
        </w:trPr>
        <w:tc>
          <w:tcPr>
            <w:tcW w:w="540" w:type="dxa"/>
            <w:tcBorders>
              <w:top w:val="nil"/>
              <w:left w:val="single" w:sz="4" w:space="0" w:color="auto"/>
              <w:bottom w:val="single" w:sz="4" w:space="0" w:color="auto"/>
              <w:right w:val="single" w:sz="4" w:space="0" w:color="auto"/>
            </w:tcBorders>
            <w:shd w:val="clear" w:color="auto" w:fill="auto"/>
          </w:tcPr>
          <w:p w:rsidR="00226E11" w:rsidRPr="00324FC9" w:rsidRDefault="00226E11" w:rsidP="00732087">
            <w:pPr>
              <w:jc w:val="center"/>
              <w:rPr>
                <w:rFonts w:ascii="Times New Roman" w:hAnsi="Times New Roman"/>
                <w:sz w:val="24"/>
              </w:rPr>
            </w:pPr>
          </w:p>
        </w:tc>
        <w:tc>
          <w:tcPr>
            <w:tcW w:w="6849" w:type="dxa"/>
            <w:tcBorders>
              <w:top w:val="nil"/>
              <w:left w:val="nil"/>
              <w:bottom w:val="single" w:sz="4" w:space="0" w:color="auto"/>
              <w:right w:val="single" w:sz="4" w:space="0" w:color="auto"/>
            </w:tcBorders>
            <w:shd w:val="clear" w:color="auto" w:fill="auto"/>
          </w:tcPr>
          <w:p w:rsidR="00226E11" w:rsidRPr="00EC4DCF" w:rsidRDefault="00226E11" w:rsidP="00732087">
            <w:pPr>
              <w:rPr>
                <w:rFonts w:ascii="Times New Roman" w:hAnsi="Times New Roman"/>
                <w:b/>
                <w:sz w:val="24"/>
              </w:rPr>
            </w:pPr>
            <w:r>
              <w:rPr>
                <w:rFonts w:ascii="Times New Roman" w:hAnsi="Times New Roman"/>
                <w:b/>
                <w:sz w:val="24"/>
              </w:rPr>
              <w:t>ИТОГО</w:t>
            </w:r>
          </w:p>
        </w:tc>
        <w:tc>
          <w:tcPr>
            <w:tcW w:w="1400" w:type="dxa"/>
            <w:tcBorders>
              <w:top w:val="nil"/>
              <w:left w:val="nil"/>
              <w:bottom w:val="single" w:sz="4" w:space="0" w:color="auto"/>
              <w:right w:val="single" w:sz="4" w:space="0" w:color="auto"/>
            </w:tcBorders>
            <w:shd w:val="clear" w:color="auto" w:fill="auto"/>
          </w:tcPr>
          <w:p w:rsidR="00226E11" w:rsidRPr="00EC4DCF" w:rsidRDefault="00226E11" w:rsidP="00732087">
            <w:pPr>
              <w:jc w:val="center"/>
              <w:rPr>
                <w:rFonts w:ascii="Times New Roman" w:hAnsi="Times New Roman"/>
                <w:b/>
                <w:sz w:val="24"/>
              </w:rPr>
            </w:pPr>
            <w:r>
              <w:rPr>
                <w:rFonts w:ascii="Times New Roman" w:hAnsi="Times New Roman"/>
                <w:b/>
                <w:sz w:val="24"/>
              </w:rPr>
              <w:t>51 000,00</w:t>
            </w:r>
          </w:p>
        </w:tc>
      </w:tr>
    </w:tbl>
    <w:p w:rsidR="00E7614C" w:rsidRDefault="00E7614C" w:rsidP="00E7614C"/>
    <w:p w:rsidR="008C0185" w:rsidRPr="005C7AA5" w:rsidRDefault="008C0185" w:rsidP="00017B1C">
      <w:pPr>
        <w:ind w:firstLine="567"/>
        <w:rPr>
          <w:rFonts w:ascii="Times New Roman" w:hAnsi="Times New Roman" w:cs="Times New Roman"/>
          <w:sz w:val="22"/>
          <w:szCs w:val="22"/>
        </w:rPr>
      </w:pPr>
    </w:p>
    <w:sectPr w:rsidR="008C0185" w:rsidRPr="005C7AA5" w:rsidSect="00DE2058">
      <w:pgSz w:w="11906" w:h="16838"/>
      <w:pgMar w:top="709" w:right="849"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8F0CDD"/>
    <w:rsid w:val="00017B1C"/>
    <w:rsid w:val="00064308"/>
    <w:rsid w:val="000D2609"/>
    <w:rsid w:val="001401F0"/>
    <w:rsid w:val="001956E0"/>
    <w:rsid w:val="001B309A"/>
    <w:rsid w:val="001B6FA7"/>
    <w:rsid w:val="001E3F3A"/>
    <w:rsid w:val="001E5D37"/>
    <w:rsid w:val="00226E11"/>
    <w:rsid w:val="00237C4C"/>
    <w:rsid w:val="003343E6"/>
    <w:rsid w:val="00334B5E"/>
    <w:rsid w:val="003D2B64"/>
    <w:rsid w:val="003E7E1C"/>
    <w:rsid w:val="0041639E"/>
    <w:rsid w:val="00450DD2"/>
    <w:rsid w:val="004C71E7"/>
    <w:rsid w:val="004D68E8"/>
    <w:rsid w:val="004F4A09"/>
    <w:rsid w:val="004F7282"/>
    <w:rsid w:val="00544D93"/>
    <w:rsid w:val="005C168B"/>
    <w:rsid w:val="005C7AA5"/>
    <w:rsid w:val="0061536B"/>
    <w:rsid w:val="00621C0E"/>
    <w:rsid w:val="00622E64"/>
    <w:rsid w:val="00654CDF"/>
    <w:rsid w:val="006A47A5"/>
    <w:rsid w:val="006E7ABE"/>
    <w:rsid w:val="007B6E28"/>
    <w:rsid w:val="007C0F3E"/>
    <w:rsid w:val="007F3D78"/>
    <w:rsid w:val="0085362F"/>
    <w:rsid w:val="00860D5D"/>
    <w:rsid w:val="00885000"/>
    <w:rsid w:val="008C0185"/>
    <w:rsid w:val="008C636B"/>
    <w:rsid w:val="008F0CDD"/>
    <w:rsid w:val="0092578E"/>
    <w:rsid w:val="00937257"/>
    <w:rsid w:val="00960D9A"/>
    <w:rsid w:val="009A14F1"/>
    <w:rsid w:val="009C1571"/>
    <w:rsid w:val="009F2058"/>
    <w:rsid w:val="00A179F2"/>
    <w:rsid w:val="00A56AD9"/>
    <w:rsid w:val="00A667A4"/>
    <w:rsid w:val="00AA50E6"/>
    <w:rsid w:val="00B249A1"/>
    <w:rsid w:val="00B45EBF"/>
    <w:rsid w:val="00BB0308"/>
    <w:rsid w:val="00BB70E5"/>
    <w:rsid w:val="00BC06D4"/>
    <w:rsid w:val="00BC54C4"/>
    <w:rsid w:val="00C06667"/>
    <w:rsid w:val="00C52CFB"/>
    <w:rsid w:val="00CB12E2"/>
    <w:rsid w:val="00CB5CE7"/>
    <w:rsid w:val="00D534DA"/>
    <w:rsid w:val="00DB275C"/>
    <w:rsid w:val="00DE2058"/>
    <w:rsid w:val="00E7614C"/>
    <w:rsid w:val="00EA75C5"/>
    <w:rsid w:val="00EC71C4"/>
    <w:rsid w:val="00ED1542"/>
    <w:rsid w:val="00EF0B5C"/>
    <w:rsid w:val="00F10D7C"/>
    <w:rsid w:val="00FA6A3C"/>
    <w:rsid w:val="00FD097B"/>
    <w:rsid w:val="00FF5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97B5B8"/>
  <w15:docId w15:val="{B8D3ADDF-5A05-473A-80DC-44BEDD4A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C0E"/>
    <w:pPr>
      <w:widowControl w:val="0"/>
      <w:suppressAutoHyphens/>
    </w:pPr>
    <w:rPr>
      <w:rFonts w:ascii="Arial" w:eastAsia="SimSun" w:hAnsi="Arial" w:cs="Mangal"/>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21C0E"/>
  </w:style>
  <w:style w:type="character" w:customStyle="1" w:styleId="WW-Absatz-Standardschriftart">
    <w:name w:val="WW-Absatz-Standardschriftart"/>
    <w:rsid w:val="00621C0E"/>
  </w:style>
  <w:style w:type="character" w:customStyle="1" w:styleId="WW-Absatz-Standardschriftart1">
    <w:name w:val="WW-Absatz-Standardschriftart1"/>
    <w:rsid w:val="00621C0E"/>
  </w:style>
  <w:style w:type="character" w:customStyle="1" w:styleId="WW-Absatz-Standardschriftart11">
    <w:name w:val="WW-Absatz-Standardschriftart11"/>
    <w:rsid w:val="00621C0E"/>
  </w:style>
  <w:style w:type="character" w:customStyle="1" w:styleId="WW-Absatz-Standardschriftart111">
    <w:name w:val="WW-Absatz-Standardschriftart111"/>
    <w:rsid w:val="00621C0E"/>
  </w:style>
  <w:style w:type="character" w:styleId="a3">
    <w:name w:val="Hyperlink"/>
    <w:rsid w:val="00621C0E"/>
    <w:rPr>
      <w:color w:val="000080"/>
      <w:u w:val="single"/>
    </w:rPr>
  </w:style>
  <w:style w:type="character" w:customStyle="1" w:styleId="a4">
    <w:name w:val="Символ нумерации"/>
    <w:rsid w:val="00621C0E"/>
  </w:style>
  <w:style w:type="character" w:customStyle="1" w:styleId="RTFNum21">
    <w:name w:val="RTF_Num 2 1"/>
    <w:rsid w:val="00621C0E"/>
    <w:rPr>
      <w:rFonts w:ascii="Symbol" w:hAnsi="Symbol"/>
    </w:rPr>
  </w:style>
  <w:style w:type="paragraph" w:customStyle="1" w:styleId="1">
    <w:name w:val="Заголовок1"/>
    <w:basedOn w:val="a"/>
    <w:next w:val="a5"/>
    <w:rsid w:val="00621C0E"/>
    <w:pPr>
      <w:keepNext/>
      <w:spacing w:before="240" w:after="120"/>
    </w:pPr>
    <w:rPr>
      <w:sz w:val="28"/>
      <w:szCs w:val="28"/>
    </w:rPr>
  </w:style>
  <w:style w:type="paragraph" w:styleId="a5">
    <w:name w:val="Body Text"/>
    <w:basedOn w:val="a"/>
    <w:rsid w:val="00621C0E"/>
    <w:pPr>
      <w:spacing w:after="120"/>
    </w:pPr>
  </w:style>
  <w:style w:type="paragraph" w:styleId="a6">
    <w:name w:val="List"/>
    <w:basedOn w:val="a5"/>
    <w:rsid w:val="00621C0E"/>
  </w:style>
  <w:style w:type="paragraph" w:customStyle="1" w:styleId="10">
    <w:name w:val="Название1"/>
    <w:basedOn w:val="a"/>
    <w:rsid w:val="00621C0E"/>
    <w:pPr>
      <w:suppressLineNumbers/>
      <w:spacing w:before="120" w:after="120"/>
    </w:pPr>
    <w:rPr>
      <w:i/>
      <w:iCs/>
    </w:rPr>
  </w:style>
  <w:style w:type="paragraph" w:customStyle="1" w:styleId="11">
    <w:name w:val="Указатель1"/>
    <w:basedOn w:val="a"/>
    <w:rsid w:val="00621C0E"/>
    <w:pPr>
      <w:suppressLineNumbers/>
    </w:pPr>
  </w:style>
  <w:style w:type="paragraph" w:customStyle="1" w:styleId="a7">
    <w:name w:val="Содержимое таблицы"/>
    <w:basedOn w:val="a"/>
    <w:rsid w:val="00621C0E"/>
    <w:pPr>
      <w:suppressLineNumbers/>
    </w:pPr>
  </w:style>
  <w:style w:type="paragraph" w:customStyle="1" w:styleId="a8">
    <w:name w:val="Заголовок таблицы"/>
    <w:basedOn w:val="a7"/>
    <w:rsid w:val="00621C0E"/>
    <w:pPr>
      <w:jc w:val="center"/>
    </w:pPr>
    <w:rPr>
      <w:b/>
      <w:bCs/>
    </w:rPr>
  </w:style>
  <w:style w:type="paragraph" w:customStyle="1" w:styleId="ConsPlusNonformat">
    <w:name w:val="ConsPlusNonformat"/>
    <w:rsid w:val="009F2058"/>
    <w:pPr>
      <w:widowControl w:val="0"/>
      <w:autoSpaceDE w:val="0"/>
      <w:autoSpaceDN w:val="0"/>
      <w:adjustRightInd w:val="0"/>
      <w:ind w:firstLine="567"/>
      <w:jc w:val="both"/>
    </w:pPr>
    <w:rPr>
      <w:rFonts w:ascii="Courier New" w:hAnsi="Courier New" w:cs="Courier New"/>
    </w:rPr>
  </w:style>
  <w:style w:type="paragraph" w:customStyle="1" w:styleId="a9">
    <w:name w:val="Òåêñò"/>
    <w:basedOn w:val="a"/>
    <w:rsid w:val="001E3F3A"/>
    <w:rPr>
      <w:rFonts w:ascii="Courier New" w:eastAsia="Courier New" w:hAnsi="Courier New" w:cs="Courier New"/>
      <w:color w:val="000000"/>
      <w:kern w:val="0"/>
      <w:szCs w:val="20"/>
      <w:lang w:eastAsia="en-US" w:bidi="en-US"/>
    </w:rPr>
  </w:style>
  <w:style w:type="paragraph" w:customStyle="1" w:styleId="Style2">
    <w:name w:val="Style2"/>
    <w:basedOn w:val="a"/>
    <w:uiPriority w:val="99"/>
    <w:rsid w:val="00DE2058"/>
    <w:pPr>
      <w:suppressAutoHyphens w:val="0"/>
      <w:autoSpaceDE w:val="0"/>
      <w:autoSpaceDN w:val="0"/>
      <w:adjustRightInd w:val="0"/>
    </w:pPr>
    <w:rPr>
      <w:rFonts w:ascii="Times New Roman" w:eastAsia="Times New Roman" w:hAnsi="Times New Roman" w:cs="Times New Roman"/>
      <w:kern w:val="0"/>
      <w:sz w:val="24"/>
      <w:lang w:eastAsia="ru-RU" w:bidi="ar-SA"/>
    </w:rPr>
  </w:style>
  <w:style w:type="character" w:customStyle="1" w:styleId="FontStyle12">
    <w:name w:val="Font Style12"/>
    <w:basedOn w:val="a0"/>
    <w:uiPriority w:val="99"/>
    <w:rsid w:val="00A667A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1242</Words>
  <Characters>8795</Characters>
  <Application>Microsoft Office Word</Application>
  <DocSecurity>0</DocSecurity>
  <Lines>244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ABRAMOV</cp:lastModifiedBy>
  <cp:revision>5</cp:revision>
  <cp:lastPrinted>2018-12-19T05:19:00Z</cp:lastPrinted>
  <dcterms:created xsi:type="dcterms:W3CDTF">2019-09-27T10:36:00Z</dcterms:created>
  <dcterms:modified xsi:type="dcterms:W3CDTF">2019-10-11T13:15:00Z</dcterms:modified>
</cp:coreProperties>
</file>