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732DD" w14:textId="77777777" w:rsidR="007C4949" w:rsidRPr="007C4949" w:rsidRDefault="007C4949" w:rsidP="007C4949">
      <w:pPr>
        <w:shd w:val="clear" w:color="auto" w:fill="FFFFFF"/>
        <w:spacing w:after="0" w:line="720" w:lineRule="atLeast"/>
        <w:jc w:val="center"/>
        <w:textAlignment w:val="center"/>
        <w:outlineLvl w:val="1"/>
        <w:rPr>
          <w:rFonts w:ascii="Arial" w:eastAsia="Times New Roman" w:hAnsi="Arial" w:cs="Arial"/>
          <w:color w:val="272727"/>
          <w:kern w:val="0"/>
          <w:sz w:val="48"/>
          <w:szCs w:val="48"/>
          <w:lang w:eastAsia="ru-RU"/>
          <w14:ligatures w14:val="none"/>
        </w:rPr>
      </w:pPr>
      <w:r w:rsidRPr="007C4949">
        <w:rPr>
          <w:rFonts w:ascii="Arial" w:eastAsia="Times New Roman" w:hAnsi="Arial" w:cs="Arial"/>
          <w:color w:val="272727"/>
          <w:kern w:val="0"/>
          <w:sz w:val="48"/>
          <w:szCs w:val="48"/>
          <w:lang w:eastAsia="ru-RU"/>
          <w14:ligatures w14:val="none"/>
        </w:rPr>
        <w:t>Монтаж</w:t>
      </w:r>
    </w:p>
    <w:p w14:paraId="756D6885" w14:textId="77777777" w:rsidR="007C4949" w:rsidRPr="007C4949" w:rsidRDefault="007C4949">
      <w:pPr>
        <w:rPr>
          <w:rFonts w:ascii="Arial" w:hAnsi="Arial" w:cs="Arial"/>
          <w:color w:val="000000"/>
          <w:sz w:val="16"/>
          <w:szCs w:val="16"/>
          <w:shd w:val="clear" w:color="auto" w:fill="FFFFFF"/>
        </w:rPr>
      </w:pPr>
    </w:p>
    <w:p w14:paraId="31C18927" w14:textId="2CC3FA7D" w:rsidR="00D87A63" w:rsidRDefault="007C4949">
      <w:pPr>
        <w:rPr>
          <w:rFonts w:ascii="Arial" w:hAnsi="Arial" w:cs="Arial"/>
          <w:color w:val="000000"/>
          <w:sz w:val="27"/>
          <w:szCs w:val="27"/>
          <w:shd w:val="clear" w:color="auto" w:fill="FFFFFF"/>
        </w:rPr>
      </w:pPr>
      <w:r>
        <w:rPr>
          <w:rFonts w:ascii="Arial" w:hAnsi="Arial" w:cs="Arial"/>
          <w:color w:val="000000"/>
          <w:sz w:val="27"/>
          <w:szCs w:val="27"/>
          <w:shd w:val="clear" w:color="auto" w:fill="FFFFFF"/>
        </w:rPr>
        <w:t>Монтаж камина должен осуществляться только квалифицированным специалистом в соответствии с действующими стандартами. В РФ соблюдайте Противопожарные требования СП 7.13130.2009. Камин в обязательном порядке подключается с помощью специальных соединительных элементов к индивидуальному дымоходу, используемому только с данным прибором.</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В комнате, в которой будет установлен камин, должны быть условия для нормального функционирования системы вентиляции. Если в доме присутствует принудительная вытяжная вентиляция, согласно строительным нормам и правилам, должна быть и принудительная приточная вентиляция, соразмерная или превышающая отток воздуха. Если не имеется отдельного подвода воздуха, необходимо обеспечить доступ свежего воздуха в помещение во время работы камина, открыв окно или дверь непосредственно в помещении, где работает камин. При этом, в процессе работы, камин функционирует как мощная принудительная вытяжная вентиляция.</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Убедитесь, что пол и потолок способны выдержать суммарный вес камина. Камин монтируется на негорючее основание с соответствующей допустимой нагрузкой. Основание не должно пылить. Основание рекомендуется покрыть негорючим материалом: керамическая плитка, натуральный камень, металл и другое. Любой дымоход должен иметь самостоятельную опору и не нагружать топку. Установка камина должна осуществляться СПЕЦИАЛИСТАМИ, в соответствии с обязательными строительными нормами, стандартами и пожарными требованиями.</w:t>
      </w:r>
    </w:p>
    <w:p w14:paraId="46C2C081" w14:textId="08630813" w:rsidR="007C4949" w:rsidRDefault="007C4949">
      <w:pPr>
        <w:rPr>
          <w:rFonts w:ascii="Arial" w:hAnsi="Arial" w:cs="Arial"/>
          <w:color w:val="000000"/>
          <w:sz w:val="27"/>
          <w:szCs w:val="27"/>
          <w:shd w:val="clear" w:color="auto" w:fill="FFFFFF"/>
        </w:rPr>
      </w:pPr>
      <w:r>
        <w:rPr>
          <w:rStyle w:val="ac"/>
          <w:rFonts w:ascii="Arial" w:hAnsi="Arial" w:cs="Arial"/>
          <w:color w:val="000000"/>
          <w:sz w:val="27"/>
          <w:szCs w:val="27"/>
          <w:shd w:val="clear" w:color="auto" w:fill="FFFFFF"/>
        </w:rPr>
        <w:t>ЗАПРЕЩАЕТСЯ:</w:t>
      </w:r>
      <w:r>
        <w:rPr>
          <w:rFonts w:ascii="Arial" w:hAnsi="Arial" w:cs="Arial"/>
          <w:color w:val="000000"/>
          <w:sz w:val="27"/>
          <w:szCs w:val="27"/>
        </w:rPr>
        <w:br/>
      </w:r>
      <w:r>
        <w:rPr>
          <w:rFonts w:ascii="Arial" w:hAnsi="Arial" w:cs="Arial"/>
          <w:color w:val="000000"/>
          <w:sz w:val="27"/>
          <w:szCs w:val="27"/>
          <w:shd w:val="clear" w:color="auto" w:fill="FFFFFF"/>
        </w:rPr>
        <w:t>— Размещать горючие материалы в непосредственной близости от топки</w:t>
      </w:r>
      <w:r>
        <w:rPr>
          <w:rFonts w:ascii="Arial" w:hAnsi="Arial" w:cs="Arial"/>
          <w:color w:val="000000"/>
          <w:sz w:val="27"/>
          <w:szCs w:val="27"/>
        </w:rPr>
        <w:br/>
      </w:r>
      <w:r>
        <w:rPr>
          <w:rFonts w:ascii="Arial" w:hAnsi="Arial" w:cs="Arial"/>
          <w:color w:val="000000"/>
          <w:sz w:val="27"/>
          <w:szCs w:val="27"/>
          <w:shd w:val="clear" w:color="auto" w:fill="FFFFFF"/>
        </w:rPr>
        <w:t>— Производить любую модификацию камина</w:t>
      </w:r>
    </w:p>
    <w:p w14:paraId="1ACC92FB" w14:textId="77777777" w:rsidR="007C4949" w:rsidRPr="007C4949" w:rsidRDefault="007C4949" w:rsidP="007C4949">
      <w:pPr>
        <w:shd w:val="clear" w:color="auto" w:fill="FFFFFF"/>
        <w:spacing w:after="0" w:line="720" w:lineRule="atLeast"/>
        <w:jc w:val="center"/>
        <w:textAlignment w:val="center"/>
        <w:outlineLvl w:val="1"/>
        <w:rPr>
          <w:rFonts w:ascii="Arial" w:eastAsia="Times New Roman" w:hAnsi="Arial" w:cs="Arial"/>
          <w:color w:val="272727"/>
          <w:kern w:val="0"/>
          <w:sz w:val="48"/>
          <w:szCs w:val="48"/>
          <w:lang w:eastAsia="ru-RU"/>
          <w14:ligatures w14:val="none"/>
        </w:rPr>
      </w:pPr>
      <w:r w:rsidRPr="007C4949">
        <w:rPr>
          <w:rFonts w:ascii="Arial" w:eastAsia="Times New Roman" w:hAnsi="Arial" w:cs="Arial"/>
          <w:color w:val="272727"/>
          <w:kern w:val="0"/>
          <w:sz w:val="48"/>
          <w:szCs w:val="48"/>
          <w:lang w:eastAsia="ru-RU"/>
          <w14:ligatures w14:val="none"/>
        </w:rPr>
        <w:t>Правила безопасности при эксплуатации камина</w:t>
      </w:r>
    </w:p>
    <w:p w14:paraId="47B3D96B" w14:textId="77777777" w:rsidR="007C4949" w:rsidRPr="007C4949" w:rsidRDefault="007C4949">
      <w:pPr>
        <w:rPr>
          <w:rFonts w:ascii="Arial" w:hAnsi="Arial" w:cs="Arial"/>
          <w:color w:val="000000"/>
          <w:sz w:val="16"/>
          <w:szCs w:val="16"/>
          <w:shd w:val="clear" w:color="auto" w:fill="FFFFFF"/>
        </w:rPr>
      </w:pPr>
    </w:p>
    <w:p w14:paraId="53FB980A" w14:textId="1505FE7C" w:rsidR="007C4949" w:rsidRPr="007C4949" w:rsidRDefault="00157467" w:rsidP="00157467">
      <w:pPr>
        <w:pStyle w:val="a7"/>
        <w:rPr>
          <w:rFonts w:ascii="Arial" w:hAnsi="Arial" w:cs="Arial"/>
          <w:color w:val="000000"/>
          <w:sz w:val="27"/>
          <w:szCs w:val="27"/>
          <w:shd w:val="clear" w:color="auto" w:fill="FFFFFF"/>
        </w:rPr>
      </w:pPr>
      <w:r>
        <w:rPr>
          <w:rFonts w:ascii="Arial" w:hAnsi="Arial" w:cs="Arial"/>
          <w:color w:val="000000"/>
          <w:sz w:val="27"/>
          <w:szCs w:val="27"/>
          <w:shd w:val="clear" w:color="auto" w:fill="FFFFFF"/>
        </w:rPr>
        <w:t xml:space="preserve">1. </w:t>
      </w:r>
      <w:r w:rsidR="007C4949" w:rsidRPr="007C4949">
        <w:rPr>
          <w:rFonts w:ascii="Arial" w:hAnsi="Arial" w:cs="Arial"/>
          <w:color w:val="000000"/>
          <w:sz w:val="27"/>
          <w:szCs w:val="27"/>
          <w:shd w:val="clear" w:color="auto" w:fill="FFFFFF"/>
        </w:rPr>
        <w:t>При эксплуатации каминов должны соблюдаться требования инструкций фирм-изготовителей и Правил пожарной безопасности.</w:t>
      </w:r>
      <w:r w:rsidR="007C4949" w:rsidRPr="007C4949">
        <w:rPr>
          <w:rFonts w:ascii="Arial" w:hAnsi="Arial" w:cs="Arial"/>
          <w:color w:val="000000"/>
          <w:sz w:val="27"/>
          <w:szCs w:val="27"/>
        </w:rPr>
        <w:br/>
      </w:r>
      <w:r w:rsidR="007C4949" w:rsidRPr="007C4949">
        <w:rPr>
          <w:rFonts w:ascii="Arial" w:hAnsi="Arial" w:cs="Arial"/>
          <w:color w:val="000000"/>
          <w:sz w:val="27"/>
          <w:szCs w:val="27"/>
          <w:shd w:val="clear" w:color="auto" w:fill="FFFFFF"/>
        </w:rPr>
        <w:t>2. Перед розжигом каминов следует убедиться в наличии тяги в дымовых каналах (трубах). Для этого к приоткрытой дверке камина или к проему необходимо поднести полоску тонкой бумаги. Отклонение ее в сторону топки свидетельствует о наличии тяги.</w:t>
      </w:r>
      <w:r w:rsidR="007C4949" w:rsidRPr="007C4949">
        <w:rPr>
          <w:rFonts w:ascii="Arial" w:hAnsi="Arial" w:cs="Arial"/>
          <w:color w:val="000000"/>
          <w:sz w:val="27"/>
          <w:szCs w:val="27"/>
        </w:rPr>
        <w:br/>
      </w:r>
      <w:r w:rsidR="007C4949" w:rsidRPr="007C4949">
        <w:rPr>
          <w:rFonts w:ascii="Arial" w:hAnsi="Arial" w:cs="Arial"/>
          <w:color w:val="000000"/>
          <w:sz w:val="27"/>
          <w:szCs w:val="27"/>
          <w:shd w:val="clear" w:color="auto" w:fill="FFFFFF"/>
        </w:rPr>
        <w:t>3. Загрузка топок дровами не должна превышать количество, обозначенное в инструкции по эксплуатации.</w:t>
      </w:r>
      <w:r w:rsidR="007C4949" w:rsidRPr="007C4949">
        <w:rPr>
          <w:rFonts w:ascii="Arial" w:hAnsi="Arial" w:cs="Arial"/>
          <w:color w:val="000000"/>
          <w:sz w:val="27"/>
          <w:szCs w:val="27"/>
        </w:rPr>
        <w:br/>
      </w:r>
      <w:r w:rsidR="007C4949" w:rsidRPr="007C4949">
        <w:rPr>
          <w:rFonts w:ascii="Arial" w:hAnsi="Arial" w:cs="Arial"/>
          <w:color w:val="000000"/>
          <w:sz w:val="27"/>
          <w:szCs w:val="27"/>
          <w:shd w:val="clear" w:color="auto" w:fill="FFFFFF"/>
        </w:rPr>
        <w:t>4. В помещениях, в которых установлены камины, допускается хранение дров в количестве не более суточной потребности.</w:t>
      </w:r>
      <w:r w:rsidR="007C4949" w:rsidRPr="007C4949">
        <w:rPr>
          <w:rFonts w:ascii="Arial" w:hAnsi="Arial" w:cs="Arial"/>
          <w:color w:val="000000"/>
          <w:sz w:val="27"/>
          <w:szCs w:val="27"/>
        </w:rPr>
        <w:br/>
      </w:r>
      <w:r w:rsidR="007C4949" w:rsidRPr="007C4949">
        <w:rPr>
          <w:rFonts w:ascii="Arial" w:hAnsi="Arial" w:cs="Arial"/>
          <w:color w:val="000000"/>
          <w:sz w:val="27"/>
          <w:szCs w:val="27"/>
          <w:shd w:val="clear" w:color="auto" w:fill="FFFFFF"/>
        </w:rPr>
        <w:t>5. Очистка дымовых труб от сажистых отложений должна осуществляться перед началом отопительного сезона, а также не реже одного раза в три месяца в течение отопительного сезона.</w:t>
      </w:r>
      <w:r w:rsidR="007C4949" w:rsidRPr="007C4949">
        <w:rPr>
          <w:rFonts w:ascii="Arial" w:hAnsi="Arial" w:cs="Arial"/>
          <w:color w:val="000000"/>
          <w:sz w:val="27"/>
          <w:szCs w:val="27"/>
        </w:rPr>
        <w:br/>
      </w:r>
      <w:r w:rsidR="007C4949" w:rsidRPr="007C4949">
        <w:rPr>
          <w:rFonts w:ascii="Arial" w:hAnsi="Arial" w:cs="Arial"/>
          <w:color w:val="000000"/>
          <w:sz w:val="27"/>
          <w:szCs w:val="27"/>
          <w:shd w:val="clear" w:color="auto" w:fill="FFFFFF"/>
        </w:rPr>
        <w:t>6. Помещения, в которых установлены камины, должны быть оснащены ручными порошковыми или углекислотными огнетушителями вместимостью не менее 2 л.</w:t>
      </w:r>
      <w:r w:rsidR="007C4949" w:rsidRPr="007C4949">
        <w:rPr>
          <w:rFonts w:ascii="Arial" w:hAnsi="Arial" w:cs="Arial"/>
          <w:color w:val="000000"/>
          <w:sz w:val="27"/>
          <w:szCs w:val="27"/>
        </w:rPr>
        <w:br/>
      </w:r>
      <w:r w:rsidR="007C4949" w:rsidRPr="007C4949">
        <w:rPr>
          <w:rFonts w:ascii="Arial" w:hAnsi="Arial" w:cs="Arial"/>
          <w:color w:val="000000"/>
          <w:sz w:val="27"/>
          <w:szCs w:val="27"/>
          <w:shd w:val="clear" w:color="auto" w:fill="FFFFFF"/>
        </w:rPr>
        <w:t>7. Перед началом отопительного сезона необходимо осуществлять проверку технического состояния каминов и дымовых труб в целях выявления наличия тяги, герметичности узлов соединений и исправности элементов каминов и труб.</w:t>
      </w:r>
      <w:r w:rsidR="007C4949" w:rsidRPr="007C4949">
        <w:rPr>
          <w:rFonts w:ascii="Arial" w:hAnsi="Arial" w:cs="Arial"/>
          <w:color w:val="000000"/>
          <w:sz w:val="27"/>
          <w:szCs w:val="27"/>
        </w:rPr>
        <w:br/>
      </w:r>
      <w:r w:rsidR="007C4949" w:rsidRPr="007C4949">
        <w:rPr>
          <w:rFonts w:ascii="Arial" w:hAnsi="Arial" w:cs="Arial"/>
          <w:color w:val="000000"/>
          <w:sz w:val="27"/>
          <w:szCs w:val="27"/>
          <w:shd w:val="clear" w:color="auto" w:fill="FFFFFF"/>
        </w:rPr>
        <w:lastRenderedPageBreak/>
        <w:t>8. Для обслуживания камина и добавления дров в топку необходимо использовать специальные термостойкие перчатки.</w:t>
      </w:r>
      <w:r w:rsidR="007C4949" w:rsidRPr="007C4949">
        <w:rPr>
          <w:rFonts w:ascii="Arial" w:hAnsi="Arial" w:cs="Arial"/>
          <w:color w:val="000000"/>
          <w:sz w:val="27"/>
          <w:szCs w:val="27"/>
        </w:rPr>
        <w:br/>
      </w:r>
      <w:r w:rsidR="007C4949" w:rsidRPr="007C4949">
        <w:rPr>
          <w:rFonts w:ascii="Arial" w:hAnsi="Arial" w:cs="Arial"/>
          <w:color w:val="000000"/>
          <w:sz w:val="27"/>
          <w:szCs w:val="27"/>
          <w:shd w:val="clear" w:color="auto" w:fill="FFFFFF"/>
        </w:rPr>
        <w:t>9. При эксплуатации каминов запрещается: • применять вид топлива, не предназначенный для каминов; • использовать для растопки легковоспламеняющиеся и горючие жидкости;</w:t>
      </w:r>
      <w:r w:rsidR="007C4949" w:rsidRPr="007C4949">
        <w:rPr>
          <w:rFonts w:ascii="Arial" w:hAnsi="Arial" w:cs="Arial"/>
          <w:color w:val="000000"/>
          <w:sz w:val="27"/>
          <w:szCs w:val="27"/>
        </w:rPr>
        <w:br/>
      </w:r>
      <w:r w:rsidR="007C4949" w:rsidRPr="007C4949">
        <w:rPr>
          <w:rFonts w:ascii="Arial" w:hAnsi="Arial" w:cs="Arial"/>
          <w:color w:val="000000"/>
          <w:sz w:val="27"/>
          <w:szCs w:val="27"/>
          <w:shd w:val="clear" w:color="auto" w:fill="FFFFFF"/>
        </w:rPr>
        <w:t>• применять дрова, размеры которых превышают размеры топок;</w:t>
      </w:r>
      <w:r w:rsidR="007C4949" w:rsidRPr="007C4949">
        <w:rPr>
          <w:rFonts w:ascii="Arial" w:hAnsi="Arial" w:cs="Arial"/>
          <w:color w:val="000000"/>
          <w:sz w:val="27"/>
          <w:szCs w:val="27"/>
        </w:rPr>
        <w:br/>
      </w:r>
      <w:r w:rsidR="007C4949" w:rsidRPr="007C4949">
        <w:rPr>
          <w:rFonts w:ascii="Arial" w:hAnsi="Arial" w:cs="Arial"/>
          <w:color w:val="000000"/>
          <w:sz w:val="27"/>
          <w:szCs w:val="27"/>
          <w:shd w:val="clear" w:color="auto" w:fill="FFFFFF"/>
        </w:rPr>
        <w:t>• сушить одежду, другие материалы и предметы на деталях каминов;</w:t>
      </w:r>
      <w:r w:rsidR="007C4949" w:rsidRPr="007C4949">
        <w:rPr>
          <w:rFonts w:ascii="Arial" w:hAnsi="Arial" w:cs="Arial"/>
          <w:color w:val="000000"/>
          <w:sz w:val="27"/>
          <w:szCs w:val="27"/>
        </w:rPr>
        <w:br/>
      </w:r>
      <w:r w:rsidR="007C4949" w:rsidRPr="007C4949">
        <w:rPr>
          <w:rFonts w:ascii="Arial" w:hAnsi="Arial" w:cs="Arial"/>
          <w:color w:val="000000"/>
          <w:sz w:val="27"/>
          <w:szCs w:val="27"/>
          <w:shd w:val="clear" w:color="auto" w:fill="FFFFFF"/>
        </w:rPr>
        <w:t>• размещать сгораемые предметы ближе 1,5 м от излучаемой поверхности каминов;</w:t>
      </w:r>
      <w:r w:rsidR="007C4949" w:rsidRPr="007C4949">
        <w:rPr>
          <w:rFonts w:ascii="Arial" w:hAnsi="Arial" w:cs="Arial"/>
          <w:color w:val="000000"/>
          <w:sz w:val="27"/>
          <w:szCs w:val="27"/>
        </w:rPr>
        <w:br/>
      </w:r>
      <w:r w:rsidR="007C4949" w:rsidRPr="007C4949">
        <w:rPr>
          <w:rFonts w:ascii="Arial" w:hAnsi="Arial" w:cs="Arial"/>
          <w:color w:val="000000"/>
          <w:sz w:val="27"/>
          <w:szCs w:val="27"/>
          <w:shd w:val="clear" w:color="auto" w:fill="FFFFFF"/>
        </w:rPr>
        <w:t>• заполнять нишу для хранения дров легкогорючими материалами, а также переполнять ее дровами;</w:t>
      </w:r>
      <w:r w:rsidR="007C4949" w:rsidRPr="007C4949">
        <w:rPr>
          <w:rFonts w:ascii="Arial" w:hAnsi="Arial" w:cs="Arial"/>
          <w:color w:val="000000"/>
          <w:sz w:val="27"/>
          <w:szCs w:val="27"/>
        </w:rPr>
        <w:br/>
      </w:r>
      <w:r w:rsidR="007C4949" w:rsidRPr="007C4949">
        <w:rPr>
          <w:rFonts w:ascii="Arial" w:hAnsi="Arial" w:cs="Arial"/>
          <w:color w:val="000000"/>
          <w:sz w:val="27"/>
          <w:szCs w:val="27"/>
          <w:shd w:val="clear" w:color="auto" w:fill="FFFFFF"/>
        </w:rPr>
        <w:t>• разжигать камины при разбитом или треснувшем стекле;</w:t>
      </w:r>
      <w:r w:rsidR="007C4949" w:rsidRPr="007C4949">
        <w:rPr>
          <w:rFonts w:ascii="Arial" w:hAnsi="Arial" w:cs="Arial"/>
          <w:color w:val="000000"/>
          <w:sz w:val="27"/>
          <w:szCs w:val="27"/>
        </w:rPr>
        <w:br/>
      </w:r>
      <w:r w:rsidR="007C4949" w:rsidRPr="007C4949">
        <w:rPr>
          <w:rFonts w:ascii="Arial" w:hAnsi="Arial" w:cs="Arial"/>
          <w:color w:val="000000"/>
          <w:sz w:val="27"/>
          <w:szCs w:val="27"/>
          <w:shd w:val="clear" w:color="auto" w:fill="FFFFFF"/>
        </w:rPr>
        <w:t>• перегревать топки путем сжигания большого количества дров;</w:t>
      </w:r>
      <w:r w:rsidR="007C4949" w:rsidRPr="007C4949">
        <w:rPr>
          <w:rFonts w:ascii="Arial" w:hAnsi="Arial" w:cs="Arial"/>
          <w:color w:val="000000"/>
          <w:sz w:val="27"/>
          <w:szCs w:val="27"/>
        </w:rPr>
        <w:br/>
      </w:r>
      <w:r w:rsidR="007C4949" w:rsidRPr="007C4949">
        <w:rPr>
          <w:rFonts w:ascii="Arial" w:hAnsi="Arial" w:cs="Arial"/>
          <w:color w:val="000000"/>
          <w:sz w:val="27"/>
          <w:szCs w:val="27"/>
          <w:shd w:val="clear" w:color="auto" w:fill="FFFFFF"/>
        </w:rPr>
        <w:t>• перекрывать дымовые каналы при горении дров;</w:t>
      </w:r>
      <w:r w:rsidR="007C4949" w:rsidRPr="007C4949">
        <w:rPr>
          <w:rFonts w:ascii="Arial" w:hAnsi="Arial" w:cs="Arial"/>
          <w:color w:val="000000"/>
          <w:sz w:val="27"/>
          <w:szCs w:val="27"/>
        </w:rPr>
        <w:br/>
      </w:r>
      <w:r w:rsidR="007C4949" w:rsidRPr="007C4949">
        <w:rPr>
          <w:rFonts w:ascii="Arial" w:hAnsi="Arial" w:cs="Arial"/>
          <w:color w:val="000000"/>
          <w:sz w:val="27"/>
          <w:szCs w:val="27"/>
          <w:shd w:val="clear" w:color="auto" w:fill="FFFFFF"/>
        </w:rPr>
        <w:t>• удалять не потухшие угли и золу;</w:t>
      </w:r>
      <w:r w:rsidR="007C4949" w:rsidRPr="007C4949">
        <w:rPr>
          <w:rFonts w:ascii="Arial" w:hAnsi="Arial" w:cs="Arial"/>
          <w:color w:val="000000"/>
          <w:sz w:val="27"/>
          <w:szCs w:val="27"/>
        </w:rPr>
        <w:br/>
      </w:r>
      <w:r w:rsidR="007C4949" w:rsidRPr="007C4949">
        <w:rPr>
          <w:rFonts w:ascii="Arial" w:hAnsi="Arial" w:cs="Arial"/>
          <w:color w:val="000000"/>
          <w:sz w:val="27"/>
          <w:szCs w:val="27"/>
          <w:shd w:val="clear" w:color="auto" w:fill="FFFFFF"/>
        </w:rPr>
        <w:t>• заливать огонь в топках водой;</w:t>
      </w:r>
      <w:r w:rsidR="007C4949" w:rsidRPr="007C4949">
        <w:rPr>
          <w:rFonts w:ascii="Arial" w:hAnsi="Arial" w:cs="Arial"/>
          <w:color w:val="000000"/>
          <w:sz w:val="27"/>
          <w:szCs w:val="27"/>
        </w:rPr>
        <w:br/>
      </w:r>
      <w:r w:rsidR="007C4949" w:rsidRPr="007C4949">
        <w:rPr>
          <w:rFonts w:ascii="Arial" w:hAnsi="Arial" w:cs="Arial"/>
          <w:color w:val="000000"/>
          <w:sz w:val="27"/>
          <w:szCs w:val="27"/>
          <w:shd w:val="clear" w:color="auto" w:fill="FFFFFF"/>
        </w:rPr>
        <w:t>• вносить изменения в конструкцию каминов и использовать камины не по назначению;</w:t>
      </w:r>
      <w:r w:rsidR="007C4949" w:rsidRPr="007C4949">
        <w:rPr>
          <w:rFonts w:ascii="Arial" w:hAnsi="Arial" w:cs="Arial"/>
          <w:color w:val="000000"/>
          <w:sz w:val="27"/>
          <w:szCs w:val="27"/>
        </w:rPr>
        <w:br/>
      </w:r>
      <w:r w:rsidR="007C4949" w:rsidRPr="007C4949">
        <w:rPr>
          <w:rFonts w:ascii="Arial" w:hAnsi="Arial" w:cs="Arial"/>
          <w:color w:val="000000"/>
          <w:sz w:val="27"/>
          <w:szCs w:val="27"/>
          <w:shd w:val="clear" w:color="auto" w:fill="FFFFFF"/>
        </w:rPr>
        <w:t>• оставлять без присмотра маленьких детей и животных в помещении, где расположен работающий камин;</w:t>
      </w:r>
    </w:p>
    <w:p w14:paraId="7FF48CAD" w14:textId="05B8C698" w:rsidR="007C4949" w:rsidRDefault="007C4949" w:rsidP="007C4949">
      <w:pPr>
        <w:pStyle w:val="a7"/>
        <w:jc w:val="center"/>
        <w:rPr>
          <w:rFonts w:ascii="Arial" w:hAnsi="Arial" w:cs="Arial"/>
          <w:color w:val="000000"/>
          <w:sz w:val="48"/>
          <w:szCs w:val="48"/>
          <w:shd w:val="clear" w:color="auto" w:fill="FFFFFF"/>
        </w:rPr>
      </w:pPr>
      <w:r w:rsidRPr="007C4949">
        <w:rPr>
          <w:rFonts w:ascii="Arial" w:hAnsi="Arial" w:cs="Arial"/>
          <w:color w:val="000000"/>
          <w:sz w:val="48"/>
          <w:szCs w:val="48"/>
          <w:shd w:val="clear" w:color="auto" w:fill="FFFFFF"/>
        </w:rPr>
        <w:t>Эксплуатация</w:t>
      </w:r>
    </w:p>
    <w:p w14:paraId="7B3FCE06" w14:textId="5B480607" w:rsidR="007C4949" w:rsidRDefault="00E55CED" w:rsidP="00E55CED">
      <w:pPr>
        <w:pStyle w:val="a7"/>
        <w:ind w:left="1440"/>
        <w:rPr>
          <w:rFonts w:ascii="Arial" w:hAnsi="Arial" w:cs="Arial"/>
          <w:color w:val="000000"/>
          <w:sz w:val="27"/>
          <w:szCs w:val="27"/>
          <w:shd w:val="clear" w:color="auto" w:fill="FFFFFF"/>
        </w:rPr>
      </w:pPr>
      <w:r>
        <w:rPr>
          <w:rFonts w:ascii="Arial" w:hAnsi="Arial" w:cs="Arial"/>
          <w:color w:val="000000"/>
          <w:sz w:val="27"/>
          <w:szCs w:val="27"/>
          <w:shd w:val="clear" w:color="auto" w:fill="FFFFFF"/>
        </w:rPr>
        <w:t>1.</w:t>
      </w:r>
      <w:r w:rsidR="007C4949">
        <w:rPr>
          <w:rFonts w:ascii="Arial" w:hAnsi="Arial" w:cs="Arial"/>
          <w:color w:val="000000"/>
          <w:sz w:val="27"/>
          <w:szCs w:val="27"/>
          <w:shd w:val="clear" w:color="auto" w:fill="FFFFFF"/>
        </w:rPr>
        <w:t>ТОПЛИВО</w:t>
      </w:r>
      <w:r w:rsidR="007C4949">
        <w:rPr>
          <w:rFonts w:ascii="Arial" w:hAnsi="Arial" w:cs="Arial"/>
          <w:color w:val="000000"/>
          <w:sz w:val="27"/>
          <w:szCs w:val="27"/>
        </w:rPr>
        <w:br/>
      </w:r>
      <w:r w:rsidR="007C4949">
        <w:rPr>
          <w:rFonts w:ascii="Arial" w:hAnsi="Arial" w:cs="Arial"/>
          <w:color w:val="000000"/>
          <w:sz w:val="27"/>
          <w:szCs w:val="27"/>
          <w:shd w:val="clear" w:color="auto" w:fill="FFFFFF"/>
        </w:rPr>
        <w:t>Каминная топка предназначена для сжигания сухих дров, которые в наколотом виде сохли не менее 18 месяцев под навесом в хорошо проветриваемом месте. Предпочтение следует отдать лиственным, твёрдым породам — берёза, дуб. Оптимальный размер поленьев: длина 30 см, диаметр 7-10 см. Запрещено топить камин в открытом виде дровами хвойных пород. Запрещено растапливать камин большим количеством щепы или сухих веток, так как при их сгорании мгновенно развивается очень высокая температура, что неминуемо приводит к быстрому разрушению топки и покрасочному покрытию. Запрещенные виды топлива</w:t>
      </w:r>
      <w:r w:rsidR="007C4949">
        <w:rPr>
          <w:rFonts w:ascii="Arial" w:hAnsi="Arial" w:cs="Arial"/>
          <w:color w:val="000000"/>
          <w:sz w:val="27"/>
          <w:szCs w:val="27"/>
        </w:rPr>
        <w:br/>
      </w:r>
      <w:r w:rsidR="007C4949">
        <w:rPr>
          <w:rFonts w:ascii="Arial" w:hAnsi="Arial" w:cs="Arial"/>
          <w:color w:val="000000"/>
          <w:sz w:val="27"/>
          <w:szCs w:val="27"/>
        </w:rPr>
        <w:br/>
      </w:r>
      <w:r w:rsidR="007C4949">
        <w:rPr>
          <w:rFonts w:ascii="Arial" w:hAnsi="Arial" w:cs="Arial"/>
          <w:color w:val="000000"/>
          <w:sz w:val="27"/>
          <w:szCs w:val="27"/>
          <w:shd w:val="clear" w:color="auto" w:fill="FFFFFF"/>
        </w:rPr>
        <w:t xml:space="preserve">Камин не предназначен для использования горючих материалов с высокой температурой горения (уголь, антрацит, кокс и </w:t>
      </w:r>
      <w:proofErr w:type="gramStart"/>
      <w:r w:rsidR="007C4949">
        <w:rPr>
          <w:rFonts w:ascii="Arial" w:hAnsi="Arial" w:cs="Arial"/>
          <w:color w:val="000000"/>
          <w:sz w:val="27"/>
          <w:szCs w:val="27"/>
          <w:shd w:val="clear" w:color="auto" w:fill="FFFFFF"/>
        </w:rPr>
        <w:t>т.д.</w:t>
      </w:r>
      <w:proofErr w:type="gramEnd"/>
      <w:r w:rsidR="007C4949">
        <w:rPr>
          <w:rFonts w:ascii="Arial" w:hAnsi="Arial" w:cs="Arial"/>
          <w:color w:val="000000"/>
          <w:sz w:val="27"/>
          <w:szCs w:val="27"/>
          <w:shd w:val="clear" w:color="auto" w:fill="FFFFFF"/>
        </w:rPr>
        <w:t xml:space="preserve">). В камине запрещено использовать материалы, непредназначенные для сжигания в нем (бумагу, картон, бытовой мусор и </w:t>
      </w:r>
      <w:proofErr w:type="gramStart"/>
      <w:r w:rsidR="007C4949">
        <w:rPr>
          <w:rFonts w:ascii="Arial" w:hAnsi="Arial" w:cs="Arial"/>
          <w:color w:val="000000"/>
          <w:sz w:val="27"/>
          <w:szCs w:val="27"/>
          <w:shd w:val="clear" w:color="auto" w:fill="FFFFFF"/>
        </w:rPr>
        <w:t>т.д.</w:t>
      </w:r>
      <w:proofErr w:type="gramEnd"/>
      <w:r w:rsidR="007C4949">
        <w:rPr>
          <w:rFonts w:ascii="Arial" w:hAnsi="Arial" w:cs="Arial"/>
          <w:color w:val="000000"/>
          <w:sz w:val="27"/>
          <w:szCs w:val="27"/>
          <w:shd w:val="clear" w:color="auto" w:fill="FFFFFF"/>
        </w:rPr>
        <w:t xml:space="preserve">). Запрещается применять жидкое топливо. Ни при каких обстоятельствах нельзя использовать для розжига бензин, спирт, растворители и </w:t>
      </w:r>
      <w:proofErr w:type="gramStart"/>
      <w:r w:rsidR="007C4949">
        <w:rPr>
          <w:rFonts w:ascii="Arial" w:hAnsi="Arial" w:cs="Arial"/>
          <w:color w:val="000000"/>
          <w:sz w:val="27"/>
          <w:szCs w:val="27"/>
          <w:shd w:val="clear" w:color="auto" w:fill="FFFFFF"/>
        </w:rPr>
        <w:t>т.д.</w:t>
      </w:r>
      <w:proofErr w:type="gramEnd"/>
      <w:r w:rsidR="007C4949">
        <w:rPr>
          <w:rFonts w:ascii="Arial" w:hAnsi="Arial" w:cs="Arial"/>
          <w:color w:val="000000"/>
          <w:sz w:val="27"/>
          <w:szCs w:val="27"/>
          <w:shd w:val="clear" w:color="auto" w:fill="FFFFFF"/>
        </w:rPr>
        <w:t xml:space="preserve"> Для использования в качестве топлива запрещена переработанная древесина и строительный мусор (шпалы, телеграфные столбы, отходы столярного производства, ДСП, текстиль, кожа, резина и </w:t>
      </w:r>
      <w:proofErr w:type="gramStart"/>
      <w:r w:rsidR="007C4949">
        <w:rPr>
          <w:rFonts w:ascii="Arial" w:hAnsi="Arial" w:cs="Arial"/>
          <w:color w:val="000000"/>
          <w:sz w:val="27"/>
          <w:szCs w:val="27"/>
          <w:shd w:val="clear" w:color="auto" w:fill="FFFFFF"/>
        </w:rPr>
        <w:t>т.д.</w:t>
      </w:r>
      <w:proofErr w:type="gramEnd"/>
      <w:r w:rsidR="007C4949">
        <w:rPr>
          <w:rFonts w:ascii="Arial" w:hAnsi="Arial" w:cs="Arial"/>
          <w:color w:val="000000"/>
          <w:sz w:val="27"/>
          <w:szCs w:val="27"/>
          <w:shd w:val="clear" w:color="auto" w:fill="FFFFFF"/>
        </w:rPr>
        <w:t xml:space="preserve">). Камин не предназначен для сжигания садового мусора (трава, листья, торф, навоз и </w:t>
      </w:r>
      <w:proofErr w:type="gramStart"/>
      <w:r w:rsidR="007C4949">
        <w:rPr>
          <w:rFonts w:ascii="Arial" w:hAnsi="Arial" w:cs="Arial"/>
          <w:color w:val="000000"/>
          <w:sz w:val="27"/>
          <w:szCs w:val="27"/>
          <w:shd w:val="clear" w:color="auto" w:fill="FFFFFF"/>
        </w:rPr>
        <w:t>т.д.</w:t>
      </w:r>
      <w:proofErr w:type="gramEnd"/>
      <w:r w:rsidR="007C4949">
        <w:rPr>
          <w:rFonts w:ascii="Arial" w:hAnsi="Arial" w:cs="Arial"/>
          <w:color w:val="000000"/>
          <w:sz w:val="27"/>
          <w:szCs w:val="27"/>
          <w:shd w:val="clear" w:color="auto" w:fill="FFFFFF"/>
        </w:rPr>
        <w:t>)</w:t>
      </w:r>
      <w:r w:rsidR="007C4949">
        <w:rPr>
          <w:rFonts w:ascii="Arial" w:hAnsi="Arial" w:cs="Arial"/>
          <w:color w:val="000000"/>
          <w:sz w:val="27"/>
          <w:szCs w:val="27"/>
        </w:rPr>
        <w:br/>
      </w:r>
      <w:r w:rsidR="007C4949">
        <w:rPr>
          <w:rFonts w:ascii="Arial" w:hAnsi="Arial" w:cs="Arial"/>
          <w:color w:val="000000"/>
          <w:sz w:val="27"/>
          <w:szCs w:val="27"/>
        </w:rPr>
        <w:br/>
      </w:r>
      <w:r w:rsidR="007C4949">
        <w:rPr>
          <w:rFonts w:ascii="Arial" w:hAnsi="Arial" w:cs="Arial"/>
          <w:color w:val="000000"/>
          <w:sz w:val="27"/>
          <w:szCs w:val="27"/>
          <w:shd w:val="clear" w:color="auto" w:fill="FFFFFF"/>
        </w:rPr>
        <w:t>2. ПЕРВАЯ РАСТОПКА КАМИНА</w:t>
      </w:r>
      <w:r w:rsidR="007C4949">
        <w:rPr>
          <w:rFonts w:ascii="Arial" w:hAnsi="Arial" w:cs="Arial"/>
          <w:color w:val="000000"/>
          <w:sz w:val="27"/>
          <w:szCs w:val="27"/>
        </w:rPr>
        <w:br/>
      </w:r>
      <w:r w:rsidR="007C4949">
        <w:rPr>
          <w:rFonts w:ascii="Arial" w:hAnsi="Arial" w:cs="Arial"/>
          <w:color w:val="000000"/>
          <w:sz w:val="27"/>
          <w:szCs w:val="27"/>
          <w:shd w:val="clear" w:color="auto" w:fill="FFFFFF"/>
        </w:rPr>
        <w:t xml:space="preserve">Запрещено доверять розжиг камина лицам, не достигшим 18 лет. Норма закладки дров не должна превышать 4 кг. (одно сухое березовое полено размером в длину 30 см и диаметром 8 см весит около 900 г) Самое первое разжигание огня должно быть произведено специалистом. Настоятельно рекомендуем розжиг (холодный камин) производить именно так: Постепенное наращивание температуры обеспечит медленное расширение материалов и их стабилизацию поскольку такой способ розжига не создаёт термоудара для холодной топки – камин прослужит значительно дольше. Вначале будет происходить выделение дыма и запаха технологического происхождения (краски, герметика) в том числе с </w:t>
      </w:r>
      <w:r w:rsidR="007C4949">
        <w:rPr>
          <w:rFonts w:ascii="Arial" w:hAnsi="Arial" w:cs="Arial"/>
          <w:color w:val="000000"/>
          <w:sz w:val="27"/>
          <w:szCs w:val="27"/>
          <w:shd w:val="clear" w:color="auto" w:fill="FFFFFF"/>
        </w:rPr>
        <w:lastRenderedPageBreak/>
        <w:t>поверхности, но постепенно прекратится (до 2-х часов).</w:t>
      </w:r>
      <w:r w:rsidR="007C4949">
        <w:rPr>
          <w:rFonts w:ascii="Arial" w:hAnsi="Arial" w:cs="Arial"/>
          <w:color w:val="000000"/>
          <w:sz w:val="27"/>
          <w:szCs w:val="27"/>
        </w:rPr>
        <w:br/>
      </w:r>
      <w:r w:rsidR="007C4949">
        <w:rPr>
          <w:rFonts w:ascii="Arial" w:hAnsi="Arial" w:cs="Arial"/>
          <w:color w:val="000000"/>
          <w:sz w:val="27"/>
          <w:szCs w:val="27"/>
        </w:rPr>
        <w:br/>
      </w:r>
      <w:r w:rsidR="007C4949">
        <w:rPr>
          <w:rFonts w:ascii="Arial" w:hAnsi="Arial" w:cs="Arial"/>
          <w:color w:val="000000"/>
          <w:sz w:val="27"/>
          <w:szCs w:val="27"/>
          <w:shd w:val="clear" w:color="auto" w:fill="FFFFFF"/>
        </w:rPr>
        <w:t>Разжигать огонь в первый раз следует при открытых окнах.</w:t>
      </w:r>
      <w:r w:rsidR="007C4949">
        <w:rPr>
          <w:rFonts w:ascii="Arial" w:hAnsi="Arial" w:cs="Arial"/>
          <w:color w:val="000000"/>
          <w:sz w:val="27"/>
          <w:szCs w:val="27"/>
        </w:rPr>
        <w:br/>
      </w:r>
      <w:r w:rsidR="007C4949">
        <w:rPr>
          <w:rFonts w:ascii="Arial" w:hAnsi="Arial" w:cs="Arial"/>
          <w:color w:val="000000"/>
          <w:sz w:val="27"/>
          <w:szCs w:val="27"/>
          <w:shd w:val="clear" w:color="auto" w:fill="FFFFFF"/>
        </w:rPr>
        <w:t xml:space="preserve">1. Смахните аккуратно пыль и различный мусор с поверхности топки, </w:t>
      </w:r>
      <w:proofErr w:type="gramStart"/>
      <w:r w:rsidR="007C4949">
        <w:rPr>
          <w:rFonts w:ascii="Arial" w:hAnsi="Arial" w:cs="Arial"/>
          <w:color w:val="000000"/>
          <w:sz w:val="27"/>
          <w:szCs w:val="27"/>
          <w:shd w:val="clear" w:color="auto" w:fill="FFFFFF"/>
        </w:rPr>
        <w:t>что бы</w:t>
      </w:r>
      <w:proofErr w:type="gramEnd"/>
      <w:r w:rsidR="007C4949">
        <w:rPr>
          <w:rFonts w:ascii="Arial" w:hAnsi="Arial" w:cs="Arial"/>
          <w:color w:val="000000"/>
          <w:sz w:val="27"/>
          <w:szCs w:val="27"/>
          <w:shd w:val="clear" w:color="auto" w:fill="FFFFFF"/>
        </w:rPr>
        <w:t xml:space="preserve"> не прикипел мусор к поверхности. Не трогайте поверхность во время растопки.</w:t>
      </w:r>
      <w:r w:rsidR="007C4949">
        <w:rPr>
          <w:rFonts w:ascii="Arial" w:hAnsi="Arial" w:cs="Arial"/>
          <w:color w:val="000000"/>
          <w:sz w:val="27"/>
          <w:szCs w:val="27"/>
        </w:rPr>
        <w:br/>
      </w:r>
      <w:r w:rsidR="007C4949">
        <w:rPr>
          <w:rFonts w:ascii="Arial" w:hAnsi="Arial" w:cs="Arial"/>
          <w:color w:val="000000"/>
          <w:sz w:val="27"/>
          <w:szCs w:val="27"/>
          <w:shd w:val="clear" w:color="auto" w:fill="FFFFFF"/>
        </w:rPr>
        <w:t>2. Откройте шиберную заслонку (если есть) и переведите ручку подачи воздуха на максимум. Откройте топку и уложите первый ряд крупных дров (2 полена).</w:t>
      </w:r>
      <w:r w:rsidR="007C4949">
        <w:rPr>
          <w:rFonts w:ascii="Arial" w:hAnsi="Arial" w:cs="Arial"/>
          <w:color w:val="000000"/>
          <w:sz w:val="27"/>
          <w:szCs w:val="27"/>
        </w:rPr>
        <w:br/>
      </w:r>
      <w:r w:rsidR="007C4949">
        <w:rPr>
          <w:rFonts w:ascii="Arial" w:hAnsi="Arial" w:cs="Arial"/>
          <w:color w:val="000000"/>
          <w:sz w:val="27"/>
          <w:szCs w:val="27"/>
          <w:shd w:val="clear" w:color="auto" w:fill="FFFFFF"/>
        </w:rPr>
        <w:t>3. Положите второй ряд менее крупных дров (2 полена).</w:t>
      </w:r>
      <w:r w:rsidR="007C4949">
        <w:rPr>
          <w:rFonts w:ascii="Arial" w:hAnsi="Arial" w:cs="Arial"/>
          <w:color w:val="000000"/>
          <w:sz w:val="27"/>
          <w:szCs w:val="27"/>
        </w:rPr>
        <w:br/>
      </w:r>
      <w:r w:rsidR="007C4949">
        <w:rPr>
          <w:rFonts w:ascii="Arial" w:hAnsi="Arial" w:cs="Arial"/>
          <w:color w:val="000000"/>
          <w:sz w:val="27"/>
          <w:szCs w:val="27"/>
          <w:shd w:val="clear" w:color="auto" w:fill="FFFFFF"/>
        </w:rPr>
        <w:t>4. Наверх положите немного дров помельче.</w:t>
      </w:r>
      <w:r w:rsidR="007C4949">
        <w:rPr>
          <w:rFonts w:ascii="Arial" w:hAnsi="Arial" w:cs="Arial"/>
          <w:color w:val="000000"/>
          <w:sz w:val="27"/>
          <w:szCs w:val="27"/>
        </w:rPr>
        <w:br/>
      </w:r>
      <w:r w:rsidR="007C4949">
        <w:rPr>
          <w:rFonts w:ascii="Arial" w:hAnsi="Arial" w:cs="Arial"/>
          <w:color w:val="000000"/>
          <w:sz w:val="27"/>
          <w:szCs w:val="27"/>
          <w:shd w:val="clear" w:color="auto" w:fill="FFFFFF"/>
        </w:rPr>
        <w:t>5. Положите немного хорошо скомканной бумаги.</w:t>
      </w:r>
      <w:r w:rsidR="007C4949">
        <w:rPr>
          <w:rFonts w:ascii="Arial" w:hAnsi="Arial" w:cs="Arial"/>
          <w:color w:val="000000"/>
          <w:sz w:val="27"/>
          <w:szCs w:val="27"/>
        </w:rPr>
        <w:br/>
      </w:r>
      <w:r w:rsidR="007C4949">
        <w:rPr>
          <w:rFonts w:ascii="Arial" w:hAnsi="Arial" w:cs="Arial"/>
          <w:color w:val="000000"/>
          <w:sz w:val="27"/>
          <w:szCs w:val="27"/>
          <w:shd w:val="clear" w:color="auto" w:fill="FFFFFF"/>
        </w:rPr>
        <w:t>6. На бумагу положите немного сухой щепы.</w:t>
      </w:r>
      <w:r w:rsidR="007C4949">
        <w:rPr>
          <w:rFonts w:ascii="Arial" w:hAnsi="Arial" w:cs="Arial"/>
          <w:color w:val="000000"/>
          <w:sz w:val="27"/>
          <w:szCs w:val="27"/>
        </w:rPr>
        <w:br/>
      </w:r>
      <w:r w:rsidR="007C4949">
        <w:rPr>
          <w:rFonts w:ascii="Arial" w:hAnsi="Arial" w:cs="Arial"/>
          <w:color w:val="000000"/>
          <w:sz w:val="27"/>
          <w:szCs w:val="27"/>
          <w:shd w:val="clear" w:color="auto" w:fill="FFFFFF"/>
        </w:rPr>
        <w:t>7. Подожгите бумагу.</w:t>
      </w:r>
      <w:r w:rsidR="007C4949">
        <w:rPr>
          <w:rFonts w:ascii="Arial" w:hAnsi="Arial" w:cs="Arial"/>
          <w:color w:val="000000"/>
          <w:sz w:val="27"/>
          <w:szCs w:val="27"/>
        </w:rPr>
        <w:br/>
      </w:r>
      <w:r w:rsidR="007C4949">
        <w:rPr>
          <w:rFonts w:ascii="Arial" w:hAnsi="Arial" w:cs="Arial"/>
          <w:color w:val="000000"/>
          <w:sz w:val="27"/>
          <w:szCs w:val="27"/>
          <w:shd w:val="clear" w:color="auto" w:fill="FFFFFF"/>
        </w:rPr>
        <w:t>8. Первые 10-20 минут, пока дрова разгораются, прогревается топка, нормализуется тяга в дымоходе.</w:t>
      </w:r>
      <w:r w:rsidR="007C4949">
        <w:rPr>
          <w:rFonts w:ascii="Arial" w:hAnsi="Arial" w:cs="Arial"/>
          <w:color w:val="000000"/>
          <w:sz w:val="27"/>
          <w:szCs w:val="27"/>
        </w:rPr>
        <w:br/>
      </w:r>
      <w:r w:rsidR="007C4949">
        <w:rPr>
          <w:rFonts w:ascii="Arial" w:hAnsi="Arial" w:cs="Arial"/>
          <w:color w:val="000000"/>
          <w:sz w:val="27"/>
          <w:szCs w:val="27"/>
        </w:rPr>
        <w:br/>
      </w:r>
      <w:r w:rsidR="007C4949">
        <w:rPr>
          <w:rFonts w:ascii="Arial" w:hAnsi="Arial" w:cs="Arial"/>
          <w:color w:val="000000"/>
          <w:sz w:val="27"/>
          <w:szCs w:val="27"/>
          <w:shd w:val="clear" w:color="auto" w:fill="FFFFFF"/>
        </w:rPr>
        <w:t>Когда дрова хорошо разгорятся, уменьшите подачу воздуха с помощью регуляторов. Преждевременное ограничение подачи воздуха может привести к закопчению стекла.</w:t>
      </w:r>
    </w:p>
    <w:p w14:paraId="0AF2D1A6" w14:textId="77777777" w:rsidR="007C4949" w:rsidRPr="007C4949" w:rsidRDefault="007C4949" w:rsidP="007C4949">
      <w:pPr>
        <w:shd w:val="clear" w:color="auto" w:fill="FFFFFF"/>
        <w:spacing w:after="0" w:line="720" w:lineRule="atLeast"/>
        <w:jc w:val="center"/>
        <w:textAlignment w:val="center"/>
        <w:outlineLvl w:val="1"/>
        <w:rPr>
          <w:rFonts w:ascii="Arial" w:eastAsia="Times New Roman" w:hAnsi="Arial" w:cs="Arial"/>
          <w:color w:val="272727"/>
          <w:kern w:val="0"/>
          <w:sz w:val="48"/>
          <w:szCs w:val="48"/>
          <w:lang w:eastAsia="ru-RU"/>
          <w14:ligatures w14:val="none"/>
        </w:rPr>
      </w:pPr>
      <w:r w:rsidRPr="007C4949">
        <w:rPr>
          <w:rFonts w:ascii="Arial" w:eastAsia="Times New Roman" w:hAnsi="Arial" w:cs="Arial"/>
          <w:color w:val="272727"/>
          <w:kern w:val="0"/>
          <w:sz w:val="48"/>
          <w:szCs w:val="48"/>
          <w:lang w:eastAsia="ru-RU"/>
          <w14:ligatures w14:val="none"/>
        </w:rPr>
        <w:t>Регулярная эксплуатация камина</w:t>
      </w:r>
    </w:p>
    <w:p w14:paraId="74414A0B" w14:textId="2622926D" w:rsidR="007C4949" w:rsidRDefault="007C4949" w:rsidP="007C4949">
      <w:pPr>
        <w:pStyle w:val="a7"/>
        <w:ind w:left="1440"/>
        <w:rPr>
          <w:rFonts w:ascii="Arial" w:hAnsi="Arial" w:cs="Arial"/>
          <w:color w:val="000000"/>
          <w:sz w:val="27"/>
          <w:szCs w:val="27"/>
          <w:shd w:val="clear" w:color="auto" w:fill="FFFFFF"/>
        </w:rPr>
      </w:pPr>
      <w:r>
        <w:rPr>
          <w:rFonts w:ascii="Arial" w:hAnsi="Arial" w:cs="Arial"/>
          <w:color w:val="000000"/>
          <w:sz w:val="27"/>
          <w:szCs w:val="27"/>
          <w:shd w:val="clear" w:color="auto" w:fill="FFFFFF"/>
        </w:rPr>
        <w:t>Придерживайтесь нижеследующих рекомендаций при эксплуатации топки</w:t>
      </w:r>
      <w:proofErr w:type="gramStart"/>
      <w:r>
        <w:rPr>
          <w:rFonts w:ascii="Arial" w:hAnsi="Arial" w:cs="Arial"/>
          <w:color w:val="000000"/>
          <w:sz w:val="27"/>
          <w:szCs w:val="27"/>
          <w:shd w:val="clear" w:color="auto" w:fill="FFFFFF"/>
        </w:rPr>
        <w:t>: При</w:t>
      </w:r>
      <w:proofErr w:type="gramEnd"/>
      <w:r>
        <w:rPr>
          <w:rFonts w:ascii="Arial" w:hAnsi="Arial" w:cs="Arial"/>
          <w:color w:val="000000"/>
          <w:sz w:val="27"/>
          <w:szCs w:val="27"/>
          <w:shd w:val="clear" w:color="auto" w:fill="FFFFFF"/>
        </w:rPr>
        <w:t xml:space="preserve"> подкладывании дров в топку, прежде, чем открыть дверцу, откройте шиберную заслонку (если предусмотрена), а подачу воздуха установите в минимальное положение. Плавно, без резких движений, приоткройте дверцу, чтобы выровнялось давление, затем откройте. Если при открывании дверцы шиберная заслонка будет закрыта, то в помещение попадет дым. </w:t>
      </w:r>
      <w:proofErr w:type="gramStart"/>
      <w:r>
        <w:rPr>
          <w:rFonts w:ascii="Arial" w:hAnsi="Arial" w:cs="Arial"/>
          <w:color w:val="000000"/>
          <w:sz w:val="27"/>
          <w:szCs w:val="27"/>
          <w:shd w:val="clear" w:color="auto" w:fill="FFFFFF"/>
        </w:rPr>
        <w:t>Тоже</w:t>
      </w:r>
      <w:proofErr w:type="gramEnd"/>
      <w:r>
        <w:rPr>
          <w:rFonts w:ascii="Arial" w:hAnsi="Arial" w:cs="Arial"/>
          <w:color w:val="000000"/>
          <w:sz w:val="27"/>
          <w:szCs w:val="27"/>
          <w:shd w:val="clear" w:color="auto" w:fill="FFFFFF"/>
        </w:rPr>
        <w:t xml:space="preserve"> самое произойдет при слишком резком открывании дверцы. Мы рекомендуем регулярно подкладывать небольшое количество дров (1-2 полена) чтобы избежать задымления и </w:t>
      </w:r>
      <w:proofErr w:type="spellStart"/>
      <w:r>
        <w:rPr>
          <w:rFonts w:ascii="Arial" w:hAnsi="Arial" w:cs="Arial"/>
          <w:color w:val="000000"/>
          <w:sz w:val="27"/>
          <w:szCs w:val="27"/>
          <w:shd w:val="clear" w:color="auto" w:fill="FFFFFF"/>
        </w:rPr>
        <w:t>закопчения</w:t>
      </w:r>
      <w:proofErr w:type="spellEnd"/>
      <w:r>
        <w:rPr>
          <w:rFonts w:ascii="Arial" w:hAnsi="Arial" w:cs="Arial"/>
          <w:color w:val="000000"/>
          <w:sz w:val="27"/>
          <w:szCs w:val="27"/>
          <w:shd w:val="clear" w:color="auto" w:fill="FFFFFF"/>
        </w:rPr>
        <w:t xml:space="preserve"> стекла.</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Если вы топите камин с малой интенсивностью (огня почти не видно), что достигается путем сокращения подачи воздуха на горение, образуется избыточное количество сажи и водяного пара, поэтому возможно загрязнение стекла и отложение сажи в дымоходе, особенно если дрова недостаточно сухие. В таких условиях вам необходимо чистить дымоход каждый квартал или чаще, во избежание потери тяги и возгорания в трубе.</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Эксплуатация топки в интенсивном режиме долгое время может привести к перегреву и к повреждению.</w:t>
      </w:r>
    </w:p>
    <w:p w14:paraId="045C8714" w14:textId="77777777" w:rsidR="00E55CED" w:rsidRPr="00E55CED" w:rsidRDefault="00E55CED" w:rsidP="00E55CED">
      <w:pPr>
        <w:shd w:val="clear" w:color="auto" w:fill="FFFFFF"/>
        <w:spacing w:after="0" w:line="720" w:lineRule="atLeast"/>
        <w:jc w:val="center"/>
        <w:textAlignment w:val="center"/>
        <w:outlineLvl w:val="1"/>
        <w:rPr>
          <w:rFonts w:ascii="Arial" w:eastAsia="Times New Roman" w:hAnsi="Arial" w:cs="Arial"/>
          <w:color w:val="272727"/>
          <w:kern w:val="0"/>
          <w:sz w:val="48"/>
          <w:szCs w:val="48"/>
          <w:lang w:eastAsia="ru-RU"/>
          <w14:ligatures w14:val="none"/>
        </w:rPr>
      </w:pPr>
      <w:r w:rsidRPr="00E55CED">
        <w:rPr>
          <w:rFonts w:ascii="Arial" w:eastAsia="Times New Roman" w:hAnsi="Arial" w:cs="Arial"/>
          <w:color w:val="272727"/>
          <w:kern w:val="0"/>
          <w:sz w:val="48"/>
          <w:szCs w:val="48"/>
          <w:lang w:eastAsia="ru-RU"/>
          <w14:ligatures w14:val="none"/>
        </w:rPr>
        <w:t>Обслуживание камина</w:t>
      </w:r>
    </w:p>
    <w:p w14:paraId="5543375D" w14:textId="00C49AE8" w:rsidR="00E55CED" w:rsidRDefault="00E55CED" w:rsidP="00E55CED">
      <w:pPr>
        <w:pStyle w:val="a7"/>
        <w:ind w:left="993"/>
        <w:rPr>
          <w:rFonts w:ascii="Arial" w:hAnsi="Arial" w:cs="Arial"/>
          <w:color w:val="000000"/>
          <w:sz w:val="27"/>
          <w:szCs w:val="27"/>
          <w:shd w:val="clear" w:color="auto" w:fill="FFFFFF"/>
        </w:rPr>
      </w:pPr>
      <w:r>
        <w:rPr>
          <w:rFonts w:ascii="Arial" w:hAnsi="Arial" w:cs="Arial"/>
          <w:color w:val="000000"/>
          <w:sz w:val="27"/>
          <w:szCs w:val="27"/>
          <w:shd w:val="clear" w:color="auto" w:fill="FFFFFF"/>
        </w:rPr>
        <w:t>Обслуживание камина и дымохода включает в себя обслуживание и очистка дверцы, очистка камеры сгорания, прочистка дымохода. Небольшое потемнение стекла может возникнуть в некоторых зонах при нормальном функционировании по разным причинам – недостаточно сухие дрова, растопка холодного камина «розжигом снизу», небрежная укладка дров близко к стеклу, минимальная подача воздуха на горение. Чистите стекло в холодном состоянии только х/б тканью (бумажные салфетки), смоченной в холодном растворе дровяной золы.</w:t>
      </w:r>
      <w:r>
        <w:rPr>
          <w:rFonts w:ascii="Arial" w:hAnsi="Arial" w:cs="Arial"/>
          <w:color w:val="000000"/>
          <w:sz w:val="27"/>
          <w:szCs w:val="27"/>
        </w:rPr>
        <w:br/>
      </w:r>
      <w:r>
        <w:rPr>
          <w:rFonts w:ascii="Arial" w:hAnsi="Arial" w:cs="Arial"/>
          <w:color w:val="000000"/>
          <w:sz w:val="27"/>
          <w:szCs w:val="27"/>
        </w:rPr>
        <w:lastRenderedPageBreak/>
        <w:br/>
      </w:r>
      <w:r>
        <w:rPr>
          <w:rFonts w:ascii="Arial" w:hAnsi="Arial" w:cs="Arial"/>
          <w:color w:val="000000"/>
          <w:sz w:val="27"/>
          <w:szCs w:val="27"/>
          <w:shd w:val="clear" w:color="auto" w:fill="FFFFFF"/>
        </w:rPr>
        <w:t xml:space="preserve">Если этого окажется недостаточно, нанесите небольшое количество чистой золы из камина. Затем почистите стекло чистой х/б тканью, смоченной в воде, и протрите поверхность сухой тканью. При чистке топки не применяйте агрессивные моющие средства! Это может повредить компоненты топки (уплотнения, полированные участки, нержавеющие элементы, стекло, краску и </w:t>
      </w:r>
      <w:proofErr w:type="gramStart"/>
      <w:r>
        <w:rPr>
          <w:rFonts w:ascii="Arial" w:hAnsi="Arial" w:cs="Arial"/>
          <w:color w:val="000000"/>
          <w:sz w:val="27"/>
          <w:szCs w:val="27"/>
          <w:shd w:val="clear" w:color="auto" w:fill="FFFFFF"/>
        </w:rPr>
        <w:t>т.д.</w:t>
      </w:r>
      <w:proofErr w:type="gramEnd"/>
      <w:r>
        <w:rPr>
          <w:rFonts w:ascii="Arial" w:hAnsi="Arial" w:cs="Arial"/>
          <w:color w:val="000000"/>
          <w:sz w:val="27"/>
          <w:szCs w:val="27"/>
          <w:shd w:val="clear" w:color="auto" w:fill="FFFFFF"/>
        </w:rPr>
        <w:t>). Не используйте абразивные средства для чистки, потому что это приведет к царапинам.</w:t>
      </w:r>
    </w:p>
    <w:p w14:paraId="3E2CD56D" w14:textId="77777777" w:rsidR="00E55CED" w:rsidRPr="00E55CED" w:rsidRDefault="00E55CED" w:rsidP="00E55CED">
      <w:pPr>
        <w:shd w:val="clear" w:color="auto" w:fill="FFFFFF"/>
        <w:spacing w:after="0" w:line="720" w:lineRule="atLeast"/>
        <w:jc w:val="center"/>
        <w:textAlignment w:val="center"/>
        <w:outlineLvl w:val="1"/>
        <w:rPr>
          <w:rFonts w:ascii="Arial" w:eastAsia="Times New Roman" w:hAnsi="Arial" w:cs="Arial"/>
          <w:color w:val="272727"/>
          <w:kern w:val="0"/>
          <w:sz w:val="48"/>
          <w:szCs w:val="48"/>
          <w:lang w:eastAsia="ru-RU"/>
          <w14:ligatures w14:val="none"/>
        </w:rPr>
      </w:pPr>
      <w:r w:rsidRPr="00E55CED">
        <w:rPr>
          <w:rFonts w:ascii="Arial" w:eastAsia="Times New Roman" w:hAnsi="Arial" w:cs="Arial"/>
          <w:color w:val="272727"/>
          <w:kern w:val="0"/>
          <w:sz w:val="48"/>
          <w:szCs w:val="48"/>
          <w:lang w:eastAsia="ru-RU"/>
          <w14:ligatures w14:val="none"/>
        </w:rPr>
        <w:t>Гарантийные условия</w:t>
      </w:r>
    </w:p>
    <w:p w14:paraId="5971724D" w14:textId="17D5BAB8" w:rsidR="00E55CED" w:rsidRDefault="00E55CED" w:rsidP="00E55CED">
      <w:pPr>
        <w:pStyle w:val="a7"/>
        <w:numPr>
          <w:ilvl w:val="0"/>
          <w:numId w:val="3"/>
        </w:numPr>
        <w:rPr>
          <w:rFonts w:ascii="Arial" w:hAnsi="Arial" w:cs="Arial"/>
          <w:color w:val="000000"/>
          <w:sz w:val="27"/>
          <w:szCs w:val="27"/>
          <w:shd w:val="clear" w:color="auto" w:fill="FFFFFF"/>
        </w:rPr>
      </w:pPr>
      <w:r>
        <w:rPr>
          <w:rFonts w:ascii="Arial" w:hAnsi="Arial" w:cs="Arial"/>
          <w:color w:val="000000"/>
          <w:sz w:val="27"/>
          <w:szCs w:val="27"/>
          <w:shd w:val="clear" w:color="auto" w:fill="FFFFFF"/>
        </w:rPr>
        <w:t xml:space="preserve">Обращаем Ваше внимание на то, что при получении ИЗДЕЛИЯ (камин), ПОКУПАТЕЛЬ обязан проверить комплектацию и внешний вид ИЗДЕЛИЯ на предмет отсутствия физических дефектов (царапин, трещин, сколов и т. п.) и полноту комплектации. </w:t>
      </w:r>
      <w:proofErr w:type="gramStart"/>
      <w:r>
        <w:rPr>
          <w:rFonts w:ascii="Arial" w:hAnsi="Arial" w:cs="Arial"/>
          <w:color w:val="000000"/>
          <w:sz w:val="27"/>
          <w:szCs w:val="27"/>
          <w:shd w:val="clear" w:color="auto" w:fill="FFFFFF"/>
        </w:rPr>
        <w:t>После приемки ИЗДЕЛИЯ,</w:t>
      </w:r>
      <w:proofErr w:type="gramEnd"/>
      <w:r>
        <w:rPr>
          <w:rFonts w:ascii="Arial" w:hAnsi="Arial" w:cs="Arial"/>
          <w:color w:val="000000"/>
          <w:sz w:val="27"/>
          <w:szCs w:val="27"/>
          <w:shd w:val="clear" w:color="auto" w:fill="FFFFFF"/>
        </w:rPr>
        <w:t xml:space="preserve"> претензии по качеству не принимаются.</w:t>
      </w:r>
      <w:r>
        <w:rPr>
          <w:rFonts w:ascii="Arial" w:hAnsi="Arial" w:cs="Arial"/>
          <w:color w:val="000000"/>
          <w:sz w:val="27"/>
          <w:szCs w:val="27"/>
        </w:rPr>
        <w:br/>
      </w:r>
      <w:r>
        <w:rPr>
          <w:rFonts w:ascii="Arial" w:hAnsi="Arial" w:cs="Arial"/>
          <w:color w:val="000000"/>
          <w:sz w:val="27"/>
          <w:szCs w:val="27"/>
          <w:shd w:val="clear" w:color="auto" w:fill="FFFFFF"/>
        </w:rPr>
        <w:t xml:space="preserve">2. </w:t>
      </w:r>
      <w:proofErr w:type="gramStart"/>
      <w:r>
        <w:rPr>
          <w:rFonts w:ascii="Arial" w:hAnsi="Arial" w:cs="Arial"/>
          <w:color w:val="000000"/>
          <w:sz w:val="27"/>
          <w:szCs w:val="27"/>
          <w:shd w:val="clear" w:color="auto" w:fill="FFFFFF"/>
        </w:rPr>
        <w:t>До проведения монтажных работ,</w:t>
      </w:r>
      <w:proofErr w:type="gramEnd"/>
      <w:r>
        <w:rPr>
          <w:rFonts w:ascii="Arial" w:hAnsi="Arial" w:cs="Arial"/>
          <w:color w:val="000000"/>
          <w:sz w:val="27"/>
          <w:szCs w:val="27"/>
          <w:shd w:val="clear" w:color="auto" w:fill="FFFFFF"/>
        </w:rPr>
        <w:t xml:space="preserve"> ИЗДЕЛИЕ должно храниться на деревянном поддоне. Помещение, в котором будет храниться ИЗДЕЛИЕ, должно соответствовать следующим требованиям:</w:t>
      </w:r>
      <w:r>
        <w:rPr>
          <w:rFonts w:ascii="Arial" w:hAnsi="Arial" w:cs="Arial"/>
          <w:color w:val="000000"/>
          <w:sz w:val="27"/>
          <w:szCs w:val="27"/>
        </w:rPr>
        <w:br/>
      </w:r>
      <w:r>
        <w:rPr>
          <w:rFonts w:ascii="Arial" w:hAnsi="Arial" w:cs="Arial"/>
          <w:color w:val="000000"/>
          <w:sz w:val="27"/>
          <w:szCs w:val="27"/>
          <w:shd w:val="clear" w:color="auto" w:fill="FFFFFF"/>
        </w:rPr>
        <w:t>2.1. Согласно ГОСТу 15150-69, оно должно быть неотапливаемым. Температура корпуса топки должна соответствовать температуре окружающей среды.</w:t>
      </w:r>
      <w:r>
        <w:rPr>
          <w:rFonts w:ascii="Arial" w:hAnsi="Arial" w:cs="Arial"/>
          <w:color w:val="000000"/>
          <w:sz w:val="27"/>
          <w:szCs w:val="27"/>
        </w:rPr>
        <w:br/>
      </w:r>
      <w:r>
        <w:rPr>
          <w:rFonts w:ascii="Arial" w:hAnsi="Arial" w:cs="Arial"/>
          <w:color w:val="000000"/>
          <w:sz w:val="27"/>
          <w:szCs w:val="27"/>
          <w:shd w:val="clear" w:color="auto" w:fill="FFFFFF"/>
        </w:rPr>
        <w:t>2.2. Оно должно быть закрытым. Кровля и стены должны надёжно защищать топку от дождя и снега.</w:t>
      </w:r>
      <w:r>
        <w:rPr>
          <w:rFonts w:ascii="Arial" w:hAnsi="Arial" w:cs="Arial"/>
          <w:color w:val="000000"/>
          <w:sz w:val="27"/>
          <w:szCs w:val="27"/>
        </w:rPr>
        <w:br/>
      </w:r>
      <w:r>
        <w:rPr>
          <w:rFonts w:ascii="Arial" w:hAnsi="Arial" w:cs="Arial"/>
          <w:color w:val="000000"/>
          <w:sz w:val="27"/>
          <w:szCs w:val="27"/>
          <w:shd w:val="clear" w:color="auto" w:fill="FFFFFF"/>
        </w:rPr>
        <w:t>2.3. В помещении должна быть естественная вентиляция. Если воздух застаивается, то на ИЗДЕЛИЯХ может образоваться конденсат. Не соблюдения условий хранения изделия может привести к образованию ржавчины на металлических поверхностях и не является гарантийным случаем.</w:t>
      </w:r>
      <w:r>
        <w:rPr>
          <w:rFonts w:ascii="Arial" w:hAnsi="Arial" w:cs="Arial"/>
          <w:color w:val="000000"/>
          <w:sz w:val="27"/>
          <w:szCs w:val="27"/>
        </w:rPr>
        <w:br/>
      </w:r>
      <w:r>
        <w:rPr>
          <w:rFonts w:ascii="Arial" w:hAnsi="Arial" w:cs="Arial"/>
          <w:color w:val="000000"/>
          <w:sz w:val="27"/>
          <w:szCs w:val="27"/>
          <w:shd w:val="clear" w:color="auto" w:fill="FFFFFF"/>
        </w:rPr>
        <w:t>3. Привлекайте только сертифицированных специалистов для монтажа камина и дымохода! Специалист выполняющий монтаж несет полную ответственность за наличие силы тяги в дымоходе, приток наружного воздуха для горения и теплоизоляцию конструкции.</w:t>
      </w:r>
      <w:r>
        <w:rPr>
          <w:rFonts w:ascii="Arial" w:hAnsi="Arial" w:cs="Arial"/>
          <w:color w:val="000000"/>
          <w:sz w:val="27"/>
          <w:szCs w:val="27"/>
        </w:rPr>
        <w:br/>
      </w:r>
      <w:r>
        <w:rPr>
          <w:rFonts w:ascii="Arial" w:hAnsi="Arial" w:cs="Arial"/>
          <w:color w:val="000000"/>
          <w:sz w:val="27"/>
          <w:szCs w:val="27"/>
          <w:shd w:val="clear" w:color="auto" w:fill="FFFFFF"/>
        </w:rPr>
        <w:t>4. Гарантийный срок начинается со дня продажи конечному клиенту и составляет 2 года на корпус камина.</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Гарантийный срок на все механические части, механизмы подъема, ручки подъема, ручки управления горением, прижимные механизмы составляет 1 год. Гарантийный срок на отсекатель составляет 6 месяцев. Недопустим контакт уплотнительных шнуров с тлеющими углями и горящими поленьями. При температуре 480 градусов уплотнительные шнуры белеют, при температуре свыше 700 градусов начинаются необратимые разрушения. Гарантийный срок на элементы внутренней футеровки составляет 6 месяцев. Огнеупорные пластины шамота или вермикулита могут расширяться или сжиматься при тепловой нагрузке, что может привести к естественному образованию микротрещин.</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 xml:space="preserve">Если Пластины держат форму – они пригодны к использованию и это не является гарантийным случаем. Гарантийный срок на элементы шнуров уплотнения не распространяется. На стекло (керамическое жаропрочное) гарантия не распространяется. Стекло выдерживает до 800С, поэтому считается, что повредиться стекло может только от механических нагрузок или </w:t>
      </w:r>
      <w:r>
        <w:rPr>
          <w:rFonts w:ascii="Arial" w:hAnsi="Arial" w:cs="Arial"/>
          <w:color w:val="000000"/>
          <w:sz w:val="27"/>
          <w:szCs w:val="27"/>
          <w:shd w:val="clear" w:color="auto" w:fill="FFFFFF"/>
        </w:rPr>
        <w:lastRenderedPageBreak/>
        <w:t>при несоблюдении правил эксплуатации. Изменение цвета краски из-за термической нагрузки, выгорание краски с поверхностей, контактирующих с огнем, не являются гарантийным случаем. Любое нарушение правил монтажа и эксплуатации, изложенных в данной инструкции, лишает вас права на гарантийное обслуживание.</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УСЛОВИЯ ПРЕРЫВАНИЯ ГАРАНТИЙНЫХ ОБЯЗАТЕЛЬСТВ ЕСЛИ</w:t>
      </w:r>
      <w:r>
        <w:rPr>
          <w:rFonts w:ascii="Arial" w:hAnsi="Arial" w:cs="Arial"/>
          <w:color w:val="000000"/>
          <w:sz w:val="27"/>
          <w:szCs w:val="27"/>
        </w:rPr>
        <w:br/>
      </w:r>
      <w:r>
        <w:rPr>
          <w:rFonts w:ascii="Arial" w:hAnsi="Arial" w:cs="Arial"/>
          <w:color w:val="000000"/>
          <w:sz w:val="27"/>
          <w:szCs w:val="27"/>
          <w:shd w:val="clear" w:color="auto" w:fill="FFFFFF"/>
        </w:rPr>
        <w:t>1. Изделие имеет следы механического повреждения или вскрытия;</w:t>
      </w:r>
      <w:r>
        <w:rPr>
          <w:rFonts w:ascii="Arial" w:hAnsi="Arial" w:cs="Arial"/>
          <w:color w:val="000000"/>
          <w:sz w:val="27"/>
          <w:szCs w:val="27"/>
        </w:rPr>
        <w:br/>
      </w:r>
      <w:r>
        <w:rPr>
          <w:rFonts w:ascii="Arial" w:hAnsi="Arial" w:cs="Arial"/>
          <w:color w:val="000000"/>
          <w:sz w:val="27"/>
          <w:szCs w:val="27"/>
          <w:shd w:val="clear" w:color="auto" w:fill="FFFFFF"/>
        </w:rPr>
        <w:t>2. Были нарушены условия эксплуатации, транспортировки или хранения;</w:t>
      </w:r>
      <w:r>
        <w:rPr>
          <w:rFonts w:ascii="Arial" w:hAnsi="Arial" w:cs="Arial"/>
          <w:color w:val="000000"/>
          <w:sz w:val="27"/>
          <w:szCs w:val="27"/>
        </w:rPr>
        <w:br/>
      </w:r>
      <w:r>
        <w:rPr>
          <w:rFonts w:ascii="Arial" w:hAnsi="Arial" w:cs="Arial"/>
          <w:color w:val="000000"/>
          <w:sz w:val="27"/>
          <w:szCs w:val="27"/>
          <w:shd w:val="clear" w:color="auto" w:fill="FFFFFF"/>
        </w:rPr>
        <w:t>3. Выполнен монтаж в нарушении инструкции (схемы сборки) завода изготовителя.</w:t>
      </w:r>
      <w:r>
        <w:rPr>
          <w:rFonts w:ascii="Arial" w:hAnsi="Arial" w:cs="Arial"/>
          <w:color w:val="000000"/>
          <w:sz w:val="27"/>
          <w:szCs w:val="27"/>
        </w:rPr>
        <w:br/>
      </w:r>
      <w:r>
        <w:rPr>
          <w:rFonts w:ascii="Arial" w:hAnsi="Arial" w:cs="Arial"/>
          <w:color w:val="000000"/>
          <w:sz w:val="27"/>
          <w:szCs w:val="27"/>
          <w:shd w:val="clear" w:color="auto" w:fill="FFFFFF"/>
        </w:rPr>
        <w:t>4. Монтаж камина, печи, дымохода производился непрофессиональными мастерами и не в соответствии действующими СНиПам.</w:t>
      </w:r>
      <w:r>
        <w:rPr>
          <w:rFonts w:ascii="Arial" w:hAnsi="Arial" w:cs="Arial"/>
          <w:color w:val="000000"/>
          <w:sz w:val="27"/>
          <w:szCs w:val="27"/>
        </w:rPr>
        <w:br/>
      </w:r>
      <w:r>
        <w:rPr>
          <w:rFonts w:ascii="Arial" w:hAnsi="Arial" w:cs="Arial"/>
          <w:color w:val="000000"/>
          <w:sz w:val="27"/>
          <w:szCs w:val="27"/>
          <w:shd w:val="clear" w:color="auto" w:fill="FFFFFF"/>
        </w:rPr>
        <w:t>5. Эксплуатации камина производилась вовремя ремонтно – строительных работ.</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ГАРАНТИЯ НЕ РАСПРОСТРАНЯЕТСЯ</w:t>
      </w:r>
      <w:r>
        <w:rPr>
          <w:rFonts w:ascii="Arial" w:hAnsi="Arial" w:cs="Arial"/>
          <w:color w:val="000000"/>
          <w:sz w:val="27"/>
          <w:szCs w:val="27"/>
        </w:rPr>
        <w:br/>
      </w:r>
      <w:r>
        <w:rPr>
          <w:rFonts w:ascii="Arial" w:hAnsi="Arial" w:cs="Arial"/>
          <w:color w:val="000000"/>
          <w:sz w:val="27"/>
          <w:szCs w:val="27"/>
          <w:shd w:val="clear" w:color="auto" w:fill="FFFFFF"/>
        </w:rPr>
        <w:t>1. На недостатки, возникшие в следствии и во время перевозки от продавца к потребителю (проблемы перевозчика)</w:t>
      </w:r>
      <w:r>
        <w:rPr>
          <w:rFonts w:ascii="Arial" w:hAnsi="Arial" w:cs="Arial"/>
          <w:color w:val="000000"/>
          <w:sz w:val="27"/>
          <w:szCs w:val="27"/>
        </w:rPr>
        <w:br/>
      </w:r>
      <w:r>
        <w:rPr>
          <w:rFonts w:ascii="Arial" w:hAnsi="Arial" w:cs="Arial"/>
          <w:color w:val="000000"/>
          <w:sz w:val="27"/>
          <w:szCs w:val="27"/>
          <w:shd w:val="clear" w:color="auto" w:fill="FFFFFF"/>
        </w:rPr>
        <w:t>2. На элементы, которые подвержены естественному износу</w:t>
      </w:r>
      <w:r>
        <w:rPr>
          <w:rFonts w:ascii="Arial" w:hAnsi="Arial" w:cs="Arial"/>
          <w:color w:val="000000"/>
          <w:sz w:val="27"/>
          <w:szCs w:val="27"/>
        </w:rPr>
        <w:br/>
      </w:r>
      <w:r>
        <w:rPr>
          <w:rFonts w:ascii="Arial" w:hAnsi="Arial" w:cs="Arial"/>
          <w:color w:val="000000"/>
          <w:sz w:val="27"/>
          <w:szCs w:val="27"/>
          <w:shd w:val="clear" w:color="auto" w:fill="FFFFFF"/>
        </w:rPr>
        <w:t>3. На вред из-за тепловой нагрузки камина.</w:t>
      </w:r>
      <w:r>
        <w:rPr>
          <w:rFonts w:ascii="Arial" w:hAnsi="Arial" w:cs="Arial"/>
          <w:color w:val="000000"/>
          <w:sz w:val="27"/>
          <w:szCs w:val="27"/>
        </w:rPr>
        <w:br/>
      </w:r>
      <w:r>
        <w:rPr>
          <w:rFonts w:ascii="Arial" w:hAnsi="Arial" w:cs="Arial"/>
          <w:color w:val="000000"/>
          <w:sz w:val="27"/>
          <w:szCs w:val="27"/>
          <w:shd w:val="clear" w:color="auto" w:fill="FFFFFF"/>
        </w:rPr>
        <w:t>4. На недостатки, возникшие вследствие применения не подходящего топлива (хвойных деревьев, влажные дрова).</w:t>
      </w:r>
      <w:r>
        <w:rPr>
          <w:rFonts w:ascii="Arial" w:hAnsi="Arial" w:cs="Arial"/>
          <w:color w:val="000000"/>
          <w:sz w:val="27"/>
          <w:szCs w:val="27"/>
        </w:rPr>
        <w:br/>
      </w:r>
      <w:r>
        <w:rPr>
          <w:rFonts w:ascii="Arial" w:hAnsi="Arial" w:cs="Arial"/>
          <w:color w:val="000000"/>
          <w:sz w:val="27"/>
          <w:szCs w:val="27"/>
          <w:shd w:val="clear" w:color="auto" w:fill="FFFFFF"/>
        </w:rPr>
        <w:t>5. На недостатки, появившиеся в следствии форс-мажора.</w:t>
      </w:r>
      <w:r>
        <w:rPr>
          <w:rFonts w:ascii="Arial" w:hAnsi="Arial" w:cs="Arial"/>
          <w:color w:val="000000"/>
          <w:sz w:val="27"/>
          <w:szCs w:val="27"/>
        </w:rPr>
        <w:br/>
      </w:r>
      <w:r>
        <w:rPr>
          <w:rFonts w:ascii="Arial" w:hAnsi="Arial" w:cs="Arial"/>
          <w:color w:val="000000"/>
          <w:sz w:val="27"/>
          <w:szCs w:val="27"/>
          <w:shd w:val="clear" w:color="auto" w:fill="FFFFFF"/>
        </w:rPr>
        <w:t>6. На недостатки, возникшие вследствие осуществления самостоятельного ремонта камина или его изменение.</w:t>
      </w:r>
      <w:r>
        <w:rPr>
          <w:rFonts w:ascii="Arial" w:hAnsi="Arial" w:cs="Arial"/>
          <w:color w:val="000000"/>
          <w:sz w:val="27"/>
          <w:szCs w:val="27"/>
        </w:rPr>
        <w:br/>
      </w:r>
      <w:r>
        <w:rPr>
          <w:rFonts w:ascii="Arial" w:hAnsi="Arial" w:cs="Arial"/>
          <w:color w:val="000000"/>
          <w:sz w:val="27"/>
          <w:szCs w:val="27"/>
          <w:shd w:val="clear" w:color="auto" w:fill="FFFFFF"/>
        </w:rPr>
        <w:t>7. На недостатки, возникшие по вине потребителя</w:t>
      </w:r>
    </w:p>
    <w:p w14:paraId="727650AB" w14:textId="77777777" w:rsidR="002679C3" w:rsidRPr="002679C3" w:rsidRDefault="002679C3" w:rsidP="002679C3">
      <w:pPr>
        <w:rPr>
          <w:rFonts w:ascii="Arial" w:hAnsi="Arial" w:cs="Arial"/>
          <w:color w:val="000000"/>
          <w:sz w:val="27"/>
          <w:szCs w:val="27"/>
          <w:shd w:val="clear" w:color="auto" w:fill="FFFFFF"/>
        </w:rPr>
      </w:pPr>
    </w:p>
    <w:p w14:paraId="5BB3B28D" w14:textId="304DA492" w:rsidR="00E55CED" w:rsidRPr="007C4949" w:rsidRDefault="00E55CED" w:rsidP="002679C3">
      <w:pPr>
        <w:pStyle w:val="a7"/>
        <w:ind w:left="851"/>
        <w:rPr>
          <w:sz w:val="48"/>
          <w:szCs w:val="48"/>
        </w:rPr>
      </w:pPr>
      <w:r>
        <w:rPr>
          <w:noProof/>
          <w:sz w:val="48"/>
          <w:szCs w:val="48"/>
        </w:rPr>
        <w:drawing>
          <wp:inline distT="0" distB="0" distL="0" distR="0" wp14:anchorId="2DAF50FA" wp14:editId="22E857FE">
            <wp:extent cx="6485890" cy="3678385"/>
            <wp:effectExtent l="0" t="0" r="0" b="0"/>
            <wp:docPr id="518202516" name="Рисунок 1" descr="Изображение выглядит как диван, в помещении, дизайн интерьера, Диван-кровать&#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202516" name="Рисунок 1" descr="Изображение выглядит как диван, в помещении, дизайн интерьера, Диван-кровать&#10;&#10;Автоматически созданное описание"/>
                    <pic:cNvPicPr/>
                  </pic:nvPicPr>
                  <pic:blipFill>
                    <a:blip r:embed="rId5">
                      <a:extLst>
                        <a:ext uri="{28A0092B-C50C-407E-A947-70E740481C1C}">
                          <a14:useLocalDpi xmlns:a14="http://schemas.microsoft.com/office/drawing/2010/main" val="0"/>
                        </a:ext>
                      </a:extLst>
                    </a:blip>
                    <a:stretch>
                      <a:fillRect/>
                    </a:stretch>
                  </pic:blipFill>
                  <pic:spPr>
                    <a:xfrm>
                      <a:off x="0" y="0"/>
                      <a:ext cx="6495982" cy="3684109"/>
                    </a:xfrm>
                    <a:prstGeom prst="rect">
                      <a:avLst/>
                    </a:prstGeom>
                  </pic:spPr>
                </pic:pic>
              </a:graphicData>
            </a:graphic>
          </wp:inline>
        </w:drawing>
      </w:r>
    </w:p>
    <w:sectPr w:rsidR="00E55CED" w:rsidRPr="007C4949" w:rsidSect="007B0E9A">
      <w:pgSz w:w="11906" w:h="16838" w:code="9"/>
      <w:pgMar w:top="57" w:right="0" w:bottom="57" w:left="0" w:header="227" w:footer="284" w:gutter="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3B1022"/>
    <w:multiLevelType w:val="hybridMultilevel"/>
    <w:tmpl w:val="A4D4DE1C"/>
    <w:lvl w:ilvl="0" w:tplc="3C8AE70E">
      <w:start w:val="1"/>
      <w:numFmt w:val="decimal"/>
      <w:lvlText w:val="%1."/>
      <w:lvlJc w:val="left"/>
      <w:pPr>
        <w:ind w:left="1713" w:hanging="72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15:restartNumberingAfterBreak="0">
    <w:nsid w:val="4321144B"/>
    <w:multiLevelType w:val="hybridMultilevel"/>
    <w:tmpl w:val="2F9E40C0"/>
    <w:lvl w:ilvl="0" w:tplc="AFC496DE">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BD002A1"/>
    <w:multiLevelType w:val="hybridMultilevel"/>
    <w:tmpl w:val="AFC24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79684690">
    <w:abstractNumId w:val="2"/>
  </w:num>
  <w:num w:numId="2" w16cid:durableId="1361587228">
    <w:abstractNumId w:val="1"/>
  </w:num>
  <w:num w:numId="3" w16cid:durableId="275527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DC7"/>
    <w:rsid w:val="00157467"/>
    <w:rsid w:val="002679C3"/>
    <w:rsid w:val="007B0E9A"/>
    <w:rsid w:val="007C4949"/>
    <w:rsid w:val="00A97F55"/>
    <w:rsid w:val="00B4348C"/>
    <w:rsid w:val="00B65DC7"/>
    <w:rsid w:val="00BB719E"/>
    <w:rsid w:val="00C433E1"/>
    <w:rsid w:val="00D87A63"/>
    <w:rsid w:val="00E55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C227D"/>
  <w15:chartTrackingRefBased/>
  <w15:docId w15:val="{5AB0EF3A-4186-4C86-951C-6870B265B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65D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65D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65DC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65DC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65DC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65DC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65DC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65DC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65DC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5DC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65DC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65DC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65DC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65DC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65DC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65DC7"/>
    <w:rPr>
      <w:rFonts w:eastAsiaTheme="majorEastAsia" w:cstheme="majorBidi"/>
      <w:color w:val="595959" w:themeColor="text1" w:themeTint="A6"/>
    </w:rPr>
  </w:style>
  <w:style w:type="character" w:customStyle="1" w:styleId="80">
    <w:name w:val="Заголовок 8 Знак"/>
    <w:basedOn w:val="a0"/>
    <w:link w:val="8"/>
    <w:uiPriority w:val="9"/>
    <w:semiHidden/>
    <w:rsid w:val="00B65DC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65DC7"/>
    <w:rPr>
      <w:rFonts w:eastAsiaTheme="majorEastAsia" w:cstheme="majorBidi"/>
      <w:color w:val="272727" w:themeColor="text1" w:themeTint="D8"/>
    </w:rPr>
  </w:style>
  <w:style w:type="paragraph" w:styleId="a3">
    <w:name w:val="Title"/>
    <w:basedOn w:val="a"/>
    <w:next w:val="a"/>
    <w:link w:val="a4"/>
    <w:uiPriority w:val="10"/>
    <w:qFormat/>
    <w:rsid w:val="00B65D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65D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5DC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65DC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65DC7"/>
    <w:pPr>
      <w:spacing w:before="160"/>
      <w:jc w:val="center"/>
    </w:pPr>
    <w:rPr>
      <w:i/>
      <w:iCs/>
      <w:color w:val="404040" w:themeColor="text1" w:themeTint="BF"/>
    </w:rPr>
  </w:style>
  <w:style w:type="character" w:customStyle="1" w:styleId="22">
    <w:name w:val="Цитата 2 Знак"/>
    <w:basedOn w:val="a0"/>
    <w:link w:val="21"/>
    <w:uiPriority w:val="29"/>
    <w:rsid w:val="00B65DC7"/>
    <w:rPr>
      <w:i/>
      <w:iCs/>
      <w:color w:val="404040" w:themeColor="text1" w:themeTint="BF"/>
    </w:rPr>
  </w:style>
  <w:style w:type="paragraph" w:styleId="a7">
    <w:name w:val="List Paragraph"/>
    <w:basedOn w:val="a"/>
    <w:uiPriority w:val="34"/>
    <w:qFormat/>
    <w:rsid w:val="00B65DC7"/>
    <w:pPr>
      <w:ind w:left="720"/>
      <w:contextualSpacing/>
    </w:pPr>
  </w:style>
  <w:style w:type="character" w:styleId="a8">
    <w:name w:val="Intense Emphasis"/>
    <w:basedOn w:val="a0"/>
    <w:uiPriority w:val="21"/>
    <w:qFormat/>
    <w:rsid w:val="00B65DC7"/>
    <w:rPr>
      <w:i/>
      <w:iCs/>
      <w:color w:val="0F4761" w:themeColor="accent1" w:themeShade="BF"/>
    </w:rPr>
  </w:style>
  <w:style w:type="paragraph" w:styleId="a9">
    <w:name w:val="Intense Quote"/>
    <w:basedOn w:val="a"/>
    <w:next w:val="a"/>
    <w:link w:val="aa"/>
    <w:uiPriority w:val="30"/>
    <w:qFormat/>
    <w:rsid w:val="00B65D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65DC7"/>
    <w:rPr>
      <w:i/>
      <w:iCs/>
      <w:color w:val="0F4761" w:themeColor="accent1" w:themeShade="BF"/>
    </w:rPr>
  </w:style>
  <w:style w:type="character" w:styleId="ab">
    <w:name w:val="Intense Reference"/>
    <w:basedOn w:val="a0"/>
    <w:uiPriority w:val="32"/>
    <w:qFormat/>
    <w:rsid w:val="00B65DC7"/>
    <w:rPr>
      <w:b/>
      <w:bCs/>
      <w:smallCaps/>
      <w:color w:val="0F4761" w:themeColor="accent1" w:themeShade="BF"/>
      <w:spacing w:val="5"/>
    </w:rPr>
  </w:style>
  <w:style w:type="character" w:styleId="ac">
    <w:name w:val="Strong"/>
    <w:basedOn w:val="a0"/>
    <w:uiPriority w:val="22"/>
    <w:qFormat/>
    <w:rsid w:val="007C49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81165">
      <w:bodyDiv w:val="1"/>
      <w:marLeft w:val="0"/>
      <w:marRight w:val="0"/>
      <w:marTop w:val="0"/>
      <w:marBottom w:val="0"/>
      <w:divBdr>
        <w:top w:val="none" w:sz="0" w:space="0" w:color="auto"/>
        <w:left w:val="none" w:sz="0" w:space="0" w:color="auto"/>
        <w:bottom w:val="none" w:sz="0" w:space="0" w:color="auto"/>
        <w:right w:val="none" w:sz="0" w:space="0" w:color="auto"/>
      </w:divBdr>
    </w:div>
    <w:div w:id="206381057">
      <w:bodyDiv w:val="1"/>
      <w:marLeft w:val="0"/>
      <w:marRight w:val="0"/>
      <w:marTop w:val="0"/>
      <w:marBottom w:val="0"/>
      <w:divBdr>
        <w:top w:val="none" w:sz="0" w:space="0" w:color="auto"/>
        <w:left w:val="none" w:sz="0" w:space="0" w:color="auto"/>
        <w:bottom w:val="none" w:sz="0" w:space="0" w:color="auto"/>
        <w:right w:val="none" w:sz="0" w:space="0" w:color="auto"/>
      </w:divBdr>
      <w:divsChild>
        <w:div w:id="446318774">
          <w:marLeft w:val="0"/>
          <w:marRight w:val="0"/>
          <w:marTop w:val="0"/>
          <w:marBottom w:val="0"/>
          <w:divBdr>
            <w:top w:val="none" w:sz="0" w:space="0" w:color="auto"/>
            <w:left w:val="none" w:sz="0" w:space="0" w:color="auto"/>
            <w:bottom w:val="none" w:sz="0" w:space="0" w:color="auto"/>
            <w:right w:val="none" w:sz="0" w:space="0" w:color="auto"/>
          </w:divBdr>
          <w:divsChild>
            <w:div w:id="2042319258">
              <w:marLeft w:val="0"/>
              <w:marRight w:val="0"/>
              <w:marTop w:val="0"/>
              <w:marBottom w:val="0"/>
              <w:divBdr>
                <w:top w:val="none" w:sz="0" w:space="0" w:color="auto"/>
                <w:left w:val="none" w:sz="0" w:space="0" w:color="auto"/>
                <w:bottom w:val="none" w:sz="0" w:space="0" w:color="auto"/>
                <w:right w:val="none" w:sz="0" w:space="0" w:color="auto"/>
              </w:divBdr>
              <w:divsChild>
                <w:div w:id="583996737">
                  <w:marLeft w:val="0"/>
                  <w:marRight w:val="0"/>
                  <w:marTop w:val="0"/>
                  <w:marBottom w:val="0"/>
                  <w:divBdr>
                    <w:top w:val="none" w:sz="0" w:space="0" w:color="auto"/>
                    <w:left w:val="none" w:sz="0" w:space="0" w:color="auto"/>
                    <w:bottom w:val="none" w:sz="0" w:space="0" w:color="auto"/>
                    <w:right w:val="none" w:sz="0" w:space="0" w:color="auto"/>
                  </w:divBdr>
                  <w:divsChild>
                    <w:div w:id="17213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871289">
      <w:bodyDiv w:val="1"/>
      <w:marLeft w:val="0"/>
      <w:marRight w:val="0"/>
      <w:marTop w:val="0"/>
      <w:marBottom w:val="0"/>
      <w:divBdr>
        <w:top w:val="none" w:sz="0" w:space="0" w:color="auto"/>
        <w:left w:val="none" w:sz="0" w:space="0" w:color="auto"/>
        <w:bottom w:val="none" w:sz="0" w:space="0" w:color="auto"/>
        <w:right w:val="none" w:sz="0" w:space="0" w:color="auto"/>
      </w:divBdr>
    </w:div>
    <w:div w:id="626207226">
      <w:bodyDiv w:val="1"/>
      <w:marLeft w:val="0"/>
      <w:marRight w:val="0"/>
      <w:marTop w:val="0"/>
      <w:marBottom w:val="0"/>
      <w:divBdr>
        <w:top w:val="none" w:sz="0" w:space="0" w:color="auto"/>
        <w:left w:val="none" w:sz="0" w:space="0" w:color="auto"/>
        <w:bottom w:val="none" w:sz="0" w:space="0" w:color="auto"/>
        <w:right w:val="none" w:sz="0" w:space="0" w:color="auto"/>
      </w:divBdr>
    </w:div>
    <w:div w:id="2135370814">
      <w:bodyDiv w:val="1"/>
      <w:marLeft w:val="0"/>
      <w:marRight w:val="0"/>
      <w:marTop w:val="0"/>
      <w:marBottom w:val="0"/>
      <w:divBdr>
        <w:top w:val="none" w:sz="0" w:space="0" w:color="auto"/>
        <w:left w:val="none" w:sz="0" w:space="0" w:color="auto"/>
        <w:bottom w:val="none" w:sz="0" w:space="0" w:color="auto"/>
        <w:right w:val="none" w:sz="0" w:space="0" w:color="auto"/>
      </w:divBdr>
      <w:divsChild>
        <w:div w:id="1344016170">
          <w:marLeft w:val="0"/>
          <w:marRight w:val="0"/>
          <w:marTop w:val="0"/>
          <w:marBottom w:val="0"/>
          <w:divBdr>
            <w:top w:val="none" w:sz="0" w:space="0" w:color="auto"/>
            <w:left w:val="none" w:sz="0" w:space="0" w:color="auto"/>
            <w:bottom w:val="none" w:sz="0" w:space="0" w:color="auto"/>
            <w:right w:val="none" w:sz="0" w:space="0" w:color="auto"/>
          </w:divBdr>
          <w:divsChild>
            <w:div w:id="1294367581">
              <w:marLeft w:val="0"/>
              <w:marRight w:val="0"/>
              <w:marTop w:val="0"/>
              <w:marBottom w:val="0"/>
              <w:divBdr>
                <w:top w:val="none" w:sz="0" w:space="0" w:color="auto"/>
                <w:left w:val="none" w:sz="0" w:space="0" w:color="auto"/>
                <w:bottom w:val="none" w:sz="0" w:space="0" w:color="auto"/>
                <w:right w:val="none" w:sz="0" w:space="0" w:color="auto"/>
              </w:divBdr>
              <w:divsChild>
                <w:div w:id="1507482669">
                  <w:marLeft w:val="0"/>
                  <w:marRight w:val="0"/>
                  <w:marTop w:val="0"/>
                  <w:marBottom w:val="0"/>
                  <w:divBdr>
                    <w:top w:val="none" w:sz="0" w:space="0" w:color="auto"/>
                    <w:left w:val="none" w:sz="0" w:space="0" w:color="auto"/>
                    <w:bottom w:val="none" w:sz="0" w:space="0" w:color="auto"/>
                    <w:right w:val="none" w:sz="0" w:space="0" w:color="auto"/>
                  </w:divBdr>
                  <w:divsChild>
                    <w:div w:id="77614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1833</Words>
  <Characters>10453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С Игнатенко</dc:creator>
  <cp:keywords/>
  <dc:description/>
  <cp:lastModifiedBy>Павел С Игнатенко</cp:lastModifiedBy>
  <cp:revision>3</cp:revision>
  <dcterms:created xsi:type="dcterms:W3CDTF">2024-11-09T14:11:00Z</dcterms:created>
  <dcterms:modified xsi:type="dcterms:W3CDTF">2024-11-09T14:32:00Z</dcterms:modified>
</cp:coreProperties>
</file>