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A9" w:rsidRPr="005E4CA9" w:rsidRDefault="005E4CA9" w:rsidP="005E4CA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Выписка из протокола общего собрания членов ТСН "Вишневый Сад 2"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30.07.2016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   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Общим собранием Товарищества Собственников Недвижимости "Вишневый Сад 2"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были приняты решения: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</w:t>
      </w:r>
    </w:p>
    <w:p w:rsidR="005E4CA9" w:rsidRPr="00111B57" w:rsidRDefault="005E4CA9" w:rsidP="004E6C6F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>Исходя из увеличения тарифа на электрическую энергию, действующее с 1 июля 2016 года и вступившее в силу согласно Приказа Министерства тарифного регулирования Калужской области от 14 декабря 2015  №525-РК</w:t>
      </w:r>
      <w:r w:rsidRPr="005E4CA9">
        <w:rPr>
          <w:rFonts w:ascii="Arial" w:eastAsia="Times New Roman" w:hAnsi="Arial" w:cs="Arial"/>
          <w:color w:val="000000"/>
          <w:lang w:eastAsia="ru-RU"/>
        </w:rPr>
        <w:t> «Об установлении цен (тарифов) на электрическую энергию для населения и приравненных к нему категориям потребителей по Калужской области на 2016 год", Собрание собственников ТСН "Вишневый Сад 2"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постановило  утвердить для всех потребителей расположенных на территории поселка "Вишневый Сад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2" и использующих расположенные на его территории энергоносители, новый тариф для расчета за электрическую энергию в размере 4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 23 коп. + 97 коп. за 1 кВт, из которых 97 копеек взимаются на покрытие </w:t>
      </w:r>
      <w:proofErr w:type="gramStart"/>
      <w:r w:rsidRPr="005E4CA9">
        <w:rPr>
          <w:rFonts w:ascii="Arial" w:eastAsia="Times New Roman" w:hAnsi="Arial" w:cs="Arial"/>
          <w:color w:val="000000"/>
          <w:lang w:eastAsia="ru-RU"/>
        </w:rPr>
        <w:t>расходов</w:t>
      </w:r>
      <w:proofErr w:type="gramEnd"/>
      <w:r w:rsidRPr="005E4CA9">
        <w:rPr>
          <w:rFonts w:ascii="Arial" w:eastAsia="Times New Roman" w:hAnsi="Arial" w:cs="Arial"/>
          <w:color w:val="000000"/>
          <w:lang w:eastAsia="ru-RU"/>
        </w:rPr>
        <w:t xml:space="preserve"> связанных с содержанием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эл.сетей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поселка в рабочем состоянии, на их текущее обслуживание, ремонт и покрытие затрат вызванных холостым ходом трансформатора и другими потерями.</w:t>
      </w:r>
    </w:p>
    <w:p w:rsidR="005E4CA9" w:rsidRPr="005E4CA9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Действующий тариф для расчета за 1 кВт электроэнергии с 1 августа 2016г. составляет 5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 20 коп.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</w:t>
      </w:r>
    </w:p>
    <w:p w:rsidR="005E4CA9" w:rsidRPr="00111B57" w:rsidRDefault="005E4CA9" w:rsidP="005E4CA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 xml:space="preserve">Переизбрать состав действующего правления ТСН "Вишневый Сад 2" </w:t>
      </w:r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Решением собрания собственников ТСН "Вишневый Сад 2", члены правления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Протопопов Георгий (51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-к) и Гапонова Татьяна (33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-к),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освобождены от их обязанностей.</w:t>
      </w:r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Новыми членами правления избраны:</w:t>
      </w:r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Филатов Илья (93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-к)</w:t>
      </w:r>
    </w:p>
    <w:p w:rsidR="005E4CA9" w:rsidRPr="005E4CA9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Гринеев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Игорь (113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-к)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  </w:t>
      </w:r>
    </w:p>
    <w:p w:rsidR="005E4CA9" w:rsidRPr="005E4CA9" w:rsidRDefault="005E4CA9" w:rsidP="00353C7B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 xml:space="preserve">Провести отдельное собрание с регистрацией присутствующих собственников и голосованием под роспись по вопросу </w:t>
      </w:r>
      <w:r w:rsidRPr="005E4CA9">
        <w:rPr>
          <w:rFonts w:ascii="Arial" w:eastAsia="Times New Roman" w:hAnsi="Arial" w:cs="Arial"/>
          <w:color w:val="000000"/>
          <w:lang w:eastAsia="ru-RU"/>
        </w:rPr>
        <w:t>целесообразности организации поста охраны в поселке "Вишневый Сад 2"</w:t>
      </w:r>
      <w:r w:rsidRPr="00111B57">
        <w:rPr>
          <w:rFonts w:ascii="Arial" w:eastAsia="Times New Roman" w:hAnsi="Arial" w:cs="Arial"/>
          <w:color w:val="000000"/>
          <w:lang w:eastAsia="ru-RU"/>
        </w:rPr>
        <w:t>.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  </w:t>
      </w:r>
    </w:p>
    <w:p w:rsidR="005E4CA9" w:rsidRPr="00111B57" w:rsidRDefault="005E4CA9" w:rsidP="008D1D6D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 xml:space="preserve">Обязать правление внедрить альтернативный действующему, безналичный вариант оплаты коммунальных платежей, </w:t>
      </w:r>
      <w:r w:rsidRPr="005E4CA9">
        <w:rPr>
          <w:rFonts w:ascii="Arial" w:eastAsia="Times New Roman" w:hAnsi="Arial" w:cs="Arial"/>
          <w:color w:val="000000"/>
          <w:lang w:eastAsia="ru-RU"/>
        </w:rPr>
        <w:t>а также оплаты электроэнергии,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согласно тарифам</w:t>
      </w:r>
      <w:r w:rsidR="00111B57" w:rsidRPr="00111B57">
        <w:rPr>
          <w:rFonts w:ascii="Arial" w:eastAsia="Times New Roman" w:hAnsi="Arial" w:cs="Arial"/>
          <w:color w:val="000000"/>
          <w:lang w:eastAsia="ru-RU"/>
        </w:rPr>
        <w:t>,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 утвержденным собранием собственников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недвижимости ТСН "Вишневый Сад 2".</w:t>
      </w:r>
    </w:p>
    <w:p w:rsidR="00111B57" w:rsidRDefault="005E4CA9" w:rsidP="00111B57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Ответственным по этому вопросу назначить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Гринеева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Игоря (113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-к)</w:t>
      </w:r>
      <w:r w:rsidRPr="00111B57">
        <w:rPr>
          <w:rFonts w:ascii="Arial" w:eastAsia="Times New Roman" w:hAnsi="Arial" w:cs="Arial"/>
          <w:color w:val="000000"/>
          <w:lang w:eastAsia="ru-RU"/>
        </w:rPr>
        <w:t>.</w:t>
      </w:r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</w:p>
    <w:p w:rsidR="005E4CA9" w:rsidRPr="00111B57" w:rsidRDefault="005E4CA9" w:rsidP="00111B5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Правление ТСН "Вишневый Сад 2" по рекомендации общего собрания собственников назначило: </w:t>
      </w:r>
    </w:p>
    <w:p w:rsidR="005E4CA9" w:rsidRPr="00111B57" w:rsidRDefault="005E4CA9" w:rsidP="0090529F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Александру Петровну (44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-к) - ответственной за благоустройство общественных территорий поселка и их уборку.</w:t>
      </w:r>
    </w:p>
    <w:p w:rsidR="005E4CA9" w:rsidRPr="005E4CA9" w:rsidRDefault="005E4CA9" w:rsidP="0090529F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lastRenderedPageBreak/>
        <w:t xml:space="preserve">Филатова Илью (93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уч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-</w:t>
      </w:r>
      <w:proofErr w:type="gramStart"/>
      <w:r w:rsidRPr="005E4CA9">
        <w:rPr>
          <w:rFonts w:ascii="Arial" w:eastAsia="Times New Roman" w:hAnsi="Arial" w:cs="Arial"/>
          <w:color w:val="000000"/>
          <w:lang w:eastAsia="ru-RU"/>
        </w:rPr>
        <w:t>к)-</w:t>
      </w:r>
      <w:proofErr w:type="gram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ответственным по платежам и расчетам за электроэнергию.</w:t>
      </w:r>
    </w:p>
    <w:p w:rsidR="00111B57" w:rsidRPr="00111B57" w:rsidRDefault="00111B57" w:rsidP="00111B57">
      <w:pPr>
        <w:pStyle w:val="a3"/>
        <w:shd w:val="clear" w:color="auto" w:fill="FFFFFF"/>
        <w:spacing w:after="0" w:line="312" w:lineRule="atLeast"/>
        <w:ind w:left="1440"/>
        <w:rPr>
          <w:rFonts w:ascii="Arial" w:eastAsia="Times New Roman" w:hAnsi="Arial" w:cs="Arial"/>
          <w:color w:val="000000"/>
          <w:lang w:eastAsia="ru-RU"/>
        </w:rPr>
      </w:pPr>
    </w:p>
    <w:p w:rsidR="00111B57" w:rsidRPr="00111B57" w:rsidRDefault="00111B57" w:rsidP="00111B5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11B57">
        <w:rPr>
          <w:rFonts w:ascii="Arial" w:hAnsi="Arial" w:cs="Arial"/>
          <w:color w:val="000000"/>
          <w:shd w:val="clear" w:color="auto" w:fill="FFFFFF"/>
        </w:rPr>
        <w:t>Собрание собственников ТСН "Вишневый Сад 2" поручило правлению приобрести и передать в пользование Филатову (</w:t>
      </w:r>
      <w:proofErr w:type="spellStart"/>
      <w:r w:rsidRPr="00111B57">
        <w:rPr>
          <w:rFonts w:ascii="Arial" w:hAnsi="Arial" w:cs="Arial"/>
          <w:color w:val="000000"/>
          <w:shd w:val="clear" w:color="auto" w:fill="FFFFFF"/>
        </w:rPr>
        <w:t>уч</w:t>
      </w:r>
      <w:proofErr w:type="spellEnd"/>
      <w:r w:rsidRPr="00111B57">
        <w:rPr>
          <w:rFonts w:ascii="Arial" w:hAnsi="Arial" w:cs="Arial"/>
          <w:color w:val="000000"/>
          <w:shd w:val="clear" w:color="auto" w:fill="FFFFFF"/>
        </w:rPr>
        <w:t xml:space="preserve">-к 93) тех. средства, необходимые для выполнения возложенных на него обязанностей, связанных с учетом/выдачей/хранением кодов для </w:t>
      </w:r>
      <w:proofErr w:type="spellStart"/>
      <w:r w:rsidRPr="00111B57">
        <w:rPr>
          <w:rFonts w:ascii="Arial" w:hAnsi="Arial" w:cs="Arial"/>
          <w:color w:val="000000"/>
          <w:shd w:val="clear" w:color="auto" w:fill="FFFFFF"/>
        </w:rPr>
        <w:t>эл.счетчиков</w:t>
      </w:r>
      <w:proofErr w:type="spellEnd"/>
      <w:r w:rsidRPr="00111B57">
        <w:rPr>
          <w:rFonts w:ascii="Arial" w:hAnsi="Arial" w:cs="Arial"/>
          <w:color w:val="000000"/>
          <w:shd w:val="clear" w:color="auto" w:fill="FFFFFF"/>
        </w:rPr>
        <w:t>.</w:t>
      </w:r>
    </w:p>
    <w:p w:rsid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</w:t>
      </w:r>
    </w:p>
    <w:p w:rsidR="00111B57" w:rsidRPr="005E4CA9" w:rsidRDefault="00111B57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</w:p>
    <w:p w:rsidR="005E4CA9" w:rsidRPr="00111B57" w:rsidRDefault="005E4CA9" w:rsidP="00423355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 xml:space="preserve">Обязать администрацию ТСН "Вишневый Сад 2" в лице его правления, подготовить на территории поселка место под </w:t>
      </w:r>
      <w:r w:rsidRPr="005E4CA9">
        <w:rPr>
          <w:rFonts w:ascii="Arial" w:eastAsia="Times New Roman" w:hAnsi="Arial" w:cs="Arial"/>
          <w:color w:val="000000"/>
          <w:lang w:eastAsia="ru-RU"/>
        </w:rPr>
        <w:t>сертифицированную детскую игровую площадку, закупить ее и установить с привлечением к ее сборке специалистов от производителя.</w:t>
      </w:r>
    </w:p>
    <w:p w:rsidR="005E4CA9" w:rsidRPr="005E4CA9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  </w:t>
      </w:r>
    </w:p>
    <w:p w:rsidR="005E4CA9" w:rsidRPr="00111B57" w:rsidRDefault="005E4CA9" w:rsidP="005E4CA9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>Утвердить название "Вишневые" для всех тупиковых улиц поселка.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 </w:t>
      </w:r>
    </w:p>
    <w:p w:rsidR="005E4CA9" w:rsidRPr="00111B57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Присутствующие на собрании были уведомлены администрацией ТСН "Вишневый Сад 2" о том</w:t>
      </w:r>
      <w:r w:rsidRPr="00111B57">
        <w:rPr>
          <w:rFonts w:ascii="Arial" w:eastAsia="Times New Roman" w:hAnsi="Arial" w:cs="Arial"/>
          <w:color w:val="000000"/>
          <w:lang w:eastAsia="ru-RU"/>
        </w:rPr>
        <w:t>,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 что:</w:t>
      </w:r>
    </w:p>
    <w:p w:rsidR="005E4CA9" w:rsidRPr="005E4CA9" w:rsidRDefault="005E4CA9" w:rsidP="005E4CA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 </w:t>
      </w:r>
    </w:p>
    <w:p w:rsidR="005E4CA9" w:rsidRPr="00111B57" w:rsidRDefault="005E4CA9" w:rsidP="001F094B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111B57">
        <w:rPr>
          <w:rFonts w:ascii="Arial" w:eastAsia="Times New Roman" w:hAnsi="Arial" w:cs="Arial"/>
          <w:color w:val="000000"/>
          <w:lang w:eastAsia="ru-RU"/>
        </w:rPr>
        <w:t xml:space="preserve">На создание поста охраны в поселке потребуются хозяйственные расходы в размере 100 </w:t>
      </w:r>
      <w:proofErr w:type="spellStart"/>
      <w:r w:rsidRPr="00111B57">
        <w:rPr>
          <w:rFonts w:ascii="Arial" w:eastAsia="Times New Roman" w:hAnsi="Arial" w:cs="Arial"/>
          <w:color w:val="000000"/>
          <w:lang w:eastAsia="ru-RU"/>
        </w:rPr>
        <w:t>тыс.руб</w:t>
      </w:r>
      <w:proofErr w:type="spellEnd"/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(приобретение утепленной бытовки и ее благоустройство, приобретение технических средств связи и наблюдения, подключение поста охраны к ин-ту и электросети с установкой счетчика и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т</w:t>
      </w:r>
      <w:r w:rsidRPr="00111B57">
        <w:rPr>
          <w:rFonts w:ascii="Arial" w:eastAsia="Times New Roman" w:hAnsi="Arial" w:cs="Arial"/>
          <w:color w:val="000000"/>
          <w:lang w:eastAsia="ru-RU"/>
        </w:rPr>
        <w:t>.</w:t>
      </w:r>
      <w:r w:rsidRPr="005E4CA9">
        <w:rPr>
          <w:rFonts w:ascii="Arial" w:eastAsia="Times New Roman" w:hAnsi="Arial" w:cs="Arial"/>
          <w:color w:val="000000"/>
          <w:lang w:eastAsia="ru-RU"/>
        </w:rPr>
        <w:t>п</w:t>
      </w:r>
      <w:r w:rsidRPr="00111B57">
        <w:rPr>
          <w:rFonts w:ascii="Arial" w:eastAsia="Times New Roman" w:hAnsi="Arial" w:cs="Arial"/>
          <w:color w:val="000000"/>
          <w:lang w:eastAsia="ru-RU"/>
        </w:rPr>
        <w:t>.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хоз.нужды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>).</w:t>
      </w:r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Расходы на охрану поселка увеличат коммунальный платеж с каждого дома на 1000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в месяц.</w:t>
      </w:r>
    </w:p>
    <w:p w:rsidR="005E4CA9" w:rsidRPr="00111B57" w:rsidRDefault="005E4CA9" w:rsidP="002835BC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Лабораторный анализ воды взятый из двух скважин показал, что минеральный состав воды в норме за исключением превышения </w:t>
      </w:r>
      <w:proofErr w:type="gramStart"/>
      <w:r w:rsidRPr="005E4CA9">
        <w:rPr>
          <w:rFonts w:ascii="Arial" w:eastAsia="Times New Roman" w:hAnsi="Arial" w:cs="Arial"/>
          <w:color w:val="000000"/>
          <w:lang w:eastAsia="ru-RU"/>
        </w:rPr>
        <w:t>содержания  железа</w:t>
      </w:r>
      <w:proofErr w:type="gramEnd"/>
      <w:r w:rsidRPr="005E4CA9">
        <w:rPr>
          <w:rFonts w:ascii="Arial" w:eastAsia="Times New Roman" w:hAnsi="Arial" w:cs="Arial"/>
          <w:color w:val="000000"/>
          <w:lang w:eastAsia="ru-RU"/>
        </w:rPr>
        <w:t>  в сотни раз.</w:t>
      </w:r>
    </w:p>
    <w:p w:rsidR="005E4CA9" w:rsidRPr="00111B57" w:rsidRDefault="005E4CA9" w:rsidP="00B76DD6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В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мусорный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 контейнер нельзя выбрасывать строительный мусор, деревья, кустарники и скошенную траву, большие картонные коробки, металлические конструкции, выливать жидкие отходы и </w:t>
      </w:r>
      <w:proofErr w:type="spellStart"/>
      <w:r w:rsidRPr="005E4CA9">
        <w:rPr>
          <w:rFonts w:ascii="Arial" w:eastAsia="Times New Roman" w:hAnsi="Arial" w:cs="Arial"/>
          <w:color w:val="000000"/>
          <w:lang w:eastAsia="ru-RU"/>
        </w:rPr>
        <w:t>хим.вещества.</w:t>
      </w:r>
      <w:proofErr w:type="spellEnd"/>
    </w:p>
    <w:p w:rsidR="005E4CA9" w:rsidRPr="00111B57" w:rsidRDefault="005E4CA9" w:rsidP="005E4CA9">
      <w:pPr>
        <w:pStyle w:val="a3"/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Контейнер предназначен строго </w:t>
      </w:r>
      <w:proofErr w:type="gramStart"/>
      <w:r w:rsidRPr="005E4CA9">
        <w:rPr>
          <w:rFonts w:ascii="Arial" w:eastAsia="Times New Roman" w:hAnsi="Arial" w:cs="Arial"/>
          <w:color w:val="000000"/>
          <w:lang w:eastAsia="ru-RU"/>
        </w:rPr>
        <w:t>для  бытовых</w:t>
      </w:r>
      <w:proofErr w:type="gram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отходов и не габаритного мусора. За нарушения пользования контейнером будет взиматься штраф.</w:t>
      </w:r>
    </w:p>
    <w:p w:rsidR="005E4CA9" w:rsidRPr="00111B57" w:rsidRDefault="005E4CA9" w:rsidP="002359B7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В прилегающий к территории поселка лес нельзя ничего выбрасывать и вырубать в нем деревья. Трава, сорняки, строительный мусор, земля и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4CA9">
        <w:rPr>
          <w:rFonts w:ascii="Arial" w:eastAsia="Times New Roman" w:hAnsi="Arial" w:cs="Arial"/>
          <w:color w:val="000000"/>
          <w:lang w:eastAsia="ru-RU"/>
        </w:rPr>
        <w:t>т</w:t>
      </w:r>
      <w:r w:rsidRPr="00111B57">
        <w:rPr>
          <w:rFonts w:ascii="Arial" w:eastAsia="Times New Roman" w:hAnsi="Arial" w:cs="Arial"/>
          <w:color w:val="000000"/>
          <w:lang w:eastAsia="ru-RU"/>
        </w:rPr>
        <w:t>.</w:t>
      </w:r>
      <w:r w:rsidRPr="005E4CA9">
        <w:rPr>
          <w:rFonts w:ascii="Arial" w:eastAsia="Times New Roman" w:hAnsi="Arial" w:cs="Arial"/>
          <w:color w:val="000000"/>
          <w:lang w:eastAsia="ru-RU"/>
        </w:rPr>
        <w:t>п</w:t>
      </w:r>
      <w:r w:rsidRPr="00111B57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подлежат самостоятельному вывозу и утилизации за пределами поселка. </w:t>
      </w:r>
      <w:r w:rsidRPr="00111B57">
        <w:rPr>
          <w:rFonts w:ascii="Arial" w:eastAsia="Times New Roman" w:hAnsi="Arial" w:cs="Arial"/>
          <w:color w:val="000000"/>
          <w:lang w:eastAsia="ru-RU"/>
        </w:rPr>
        <w:t>В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 лесу </w:t>
      </w:r>
      <w:r w:rsidRPr="00111B57">
        <w:rPr>
          <w:rFonts w:ascii="Arial" w:eastAsia="Times New Roman" w:hAnsi="Arial" w:cs="Arial"/>
          <w:color w:val="000000"/>
          <w:lang w:eastAsia="ru-RU"/>
        </w:rPr>
        <w:t>запрещено</w:t>
      </w:r>
      <w:r w:rsidRPr="005E4CA9">
        <w:rPr>
          <w:rFonts w:ascii="Arial" w:eastAsia="Times New Roman" w:hAnsi="Arial" w:cs="Arial"/>
          <w:color w:val="000000"/>
          <w:lang w:eastAsia="ru-RU"/>
        </w:rPr>
        <w:t xml:space="preserve"> складировать отходы и стройматериалы.</w:t>
      </w:r>
    </w:p>
    <w:p w:rsidR="005E4CA9" w:rsidRPr="00111B57" w:rsidRDefault="005E4CA9" w:rsidP="00881FDF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 xml:space="preserve">Участки без номеров, будут принудительно пронумерованы правлением на калитках или воротах </w:t>
      </w:r>
      <w:proofErr w:type="gramStart"/>
      <w:r w:rsidRPr="005E4CA9">
        <w:rPr>
          <w:rFonts w:ascii="Arial" w:eastAsia="Times New Roman" w:hAnsi="Arial" w:cs="Arial"/>
          <w:color w:val="000000"/>
          <w:lang w:eastAsia="ru-RU"/>
        </w:rPr>
        <w:t>краской</w:t>
      </w:r>
      <w:proofErr w:type="gramEnd"/>
      <w:r w:rsidRPr="005E4CA9">
        <w:rPr>
          <w:rFonts w:ascii="Arial" w:eastAsia="Times New Roman" w:hAnsi="Arial" w:cs="Arial"/>
          <w:color w:val="000000"/>
          <w:lang w:eastAsia="ru-RU"/>
        </w:rPr>
        <w:t xml:space="preserve"> или наклейками.</w:t>
      </w:r>
    </w:p>
    <w:p w:rsidR="005E4CA9" w:rsidRPr="005E4CA9" w:rsidRDefault="005E4CA9" w:rsidP="00881FDF">
      <w:pPr>
        <w:pStyle w:val="a3"/>
        <w:numPr>
          <w:ilvl w:val="0"/>
          <w:numId w:val="3"/>
        </w:num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 w:rsidRPr="005E4CA9">
        <w:rPr>
          <w:rFonts w:ascii="Arial" w:eastAsia="Times New Roman" w:hAnsi="Arial" w:cs="Arial"/>
          <w:color w:val="000000"/>
          <w:lang w:eastAsia="ru-RU"/>
        </w:rPr>
        <w:t>Газовые баллоны необходимо устанавливать снаружи дома у глухой стены и в запираемом несгораемом шкафу.</w:t>
      </w:r>
    </w:p>
    <w:p w:rsidR="00EC6CED" w:rsidRPr="00111B57" w:rsidRDefault="00EC6CED"/>
    <w:sectPr w:rsidR="00EC6CED" w:rsidRPr="0011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215D"/>
    <w:multiLevelType w:val="hybridMultilevel"/>
    <w:tmpl w:val="C4D0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3608F"/>
    <w:multiLevelType w:val="hybridMultilevel"/>
    <w:tmpl w:val="9BC8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4AF2"/>
    <w:multiLevelType w:val="hybridMultilevel"/>
    <w:tmpl w:val="CF685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9"/>
    <w:rsid w:val="00111B57"/>
    <w:rsid w:val="005E4CA9"/>
    <w:rsid w:val="00E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B300-0C82-43A2-8455-4F08D389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Иван</dc:creator>
  <cp:keywords/>
  <dc:description/>
  <cp:lastModifiedBy>Афанасьев Иван</cp:lastModifiedBy>
  <cp:revision>2</cp:revision>
  <dcterms:created xsi:type="dcterms:W3CDTF">2016-08-02T06:55:00Z</dcterms:created>
  <dcterms:modified xsi:type="dcterms:W3CDTF">2016-08-02T07:26:00Z</dcterms:modified>
</cp:coreProperties>
</file>