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19" w:rsidRDefault="00724D19" w:rsidP="00724D19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D14FE" w:rsidRDefault="005D14FE" w:rsidP="00FC0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</w:t>
      </w:r>
      <w:r w:rsidR="00EF70BA">
        <w:rPr>
          <w:rFonts w:ascii="Times New Roman" w:hAnsi="Times New Roman" w:cs="Times New Roman"/>
          <w:b/>
          <w:sz w:val="24"/>
          <w:szCs w:val="24"/>
        </w:rPr>
        <w:t>ках ежегодных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ультурологических чтений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состоялась: </w:t>
      </w:r>
    </w:p>
    <w:p w:rsidR="00724D19" w:rsidRPr="00EF78AF" w:rsidRDefault="005D14FE" w:rsidP="00FC0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Всероссийская научно-практическая к</w:t>
      </w:r>
      <w:r w:rsidR="00F4312D" w:rsidRPr="00F4312D">
        <w:rPr>
          <w:rFonts w:ascii="Times New Roman" w:hAnsi="Times New Roman" w:cs="Times New Roman"/>
          <w:b/>
          <w:sz w:val="24"/>
          <w:szCs w:val="24"/>
        </w:rPr>
        <w:t xml:space="preserve">онференция «Народная культура в </w:t>
      </w:r>
      <w:proofErr w:type="spellStart"/>
      <w:r w:rsidR="00F4312D" w:rsidRPr="00F4312D">
        <w:rPr>
          <w:rFonts w:ascii="Times New Roman" w:hAnsi="Times New Roman" w:cs="Times New Roman"/>
          <w:b/>
          <w:sz w:val="24"/>
          <w:szCs w:val="24"/>
        </w:rPr>
        <w:t>XXl</w:t>
      </w:r>
      <w:proofErr w:type="spellEnd"/>
      <w:r w:rsidR="00F4312D" w:rsidRPr="00F4312D">
        <w:rPr>
          <w:rFonts w:ascii="Times New Roman" w:hAnsi="Times New Roman" w:cs="Times New Roman"/>
          <w:b/>
          <w:sz w:val="24"/>
          <w:szCs w:val="24"/>
        </w:rPr>
        <w:t xml:space="preserve"> веке: истоки и перспективы»</w:t>
      </w:r>
    </w:p>
    <w:p w:rsidR="00EF78AF" w:rsidRPr="00F05897" w:rsidRDefault="00EF78AF" w:rsidP="00FC0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8AF" w:rsidRPr="00EF78AF" w:rsidRDefault="00EF78AF" w:rsidP="00FC0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Организаторами явля</w:t>
      </w:r>
      <w:r w:rsidR="009A3A29">
        <w:rPr>
          <w:rFonts w:ascii="Times New Roman" w:hAnsi="Times New Roman" w:cs="Times New Roman"/>
          <w:b/>
          <w:sz w:val="24"/>
          <w:szCs w:val="24"/>
        </w:rPr>
        <w:t>е</w:t>
      </w:r>
      <w:r w:rsidRPr="00EF78AF">
        <w:rPr>
          <w:rFonts w:ascii="Times New Roman" w:hAnsi="Times New Roman" w:cs="Times New Roman"/>
          <w:b/>
          <w:sz w:val="24"/>
          <w:szCs w:val="24"/>
        </w:rPr>
        <w:t xml:space="preserve">тся Кафедра культурологии и дизайна </w:t>
      </w:r>
      <w:proofErr w:type="spellStart"/>
      <w:r w:rsidRPr="00EF78AF"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 w:rsidRPr="00EF78A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A3A29">
        <w:rPr>
          <w:rFonts w:ascii="Times New Roman" w:hAnsi="Times New Roman" w:cs="Times New Roman"/>
          <w:b/>
          <w:sz w:val="24"/>
          <w:szCs w:val="24"/>
        </w:rPr>
        <w:t>Ассоциация ремесленников Свердловской области</w:t>
      </w:r>
    </w:p>
    <w:p w:rsidR="00F4312D" w:rsidRDefault="00F4312D" w:rsidP="00FC0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FE" w:rsidRDefault="00F4312D" w:rsidP="005D14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открытии конференции </w:t>
      </w:r>
      <w:r w:rsidR="005D14FE">
        <w:rPr>
          <w:rFonts w:ascii="Times New Roman" w:hAnsi="Times New Roman" w:cs="Times New Roman"/>
          <w:b/>
          <w:sz w:val="24"/>
          <w:szCs w:val="24"/>
        </w:rPr>
        <w:t>с приветственным словом выступили:</w:t>
      </w:r>
    </w:p>
    <w:p w:rsidR="005D14FE" w:rsidRPr="005D14FE" w:rsidRDefault="005D14FE" w:rsidP="005D14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FE">
        <w:rPr>
          <w:rFonts w:ascii="Times New Roman" w:hAnsi="Times New Roman" w:cs="Times New Roman"/>
          <w:b/>
          <w:sz w:val="24"/>
          <w:szCs w:val="24"/>
        </w:rPr>
        <w:t xml:space="preserve">От Министерства культуры Свердловской области: </w:t>
      </w:r>
      <w:proofErr w:type="spellStart"/>
      <w:r w:rsidRPr="005D14FE">
        <w:rPr>
          <w:rFonts w:ascii="Times New Roman" w:hAnsi="Times New Roman" w:cs="Times New Roman"/>
          <w:b/>
          <w:sz w:val="24"/>
          <w:szCs w:val="24"/>
        </w:rPr>
        <w:t>Новопашина</w:t>
      </w:r>
      <w:proofErr w:type="spellEnd"/>
      <w:r w:rsidRPr="005D14FE">
        <w:rPr>
          <w:rFonts w:ascii="Times New Roman" w:hAnsi="Times New Roman" w:cs="Times New Roman"/>
          <w:b/>
          <w:sz w:val="24"/>
          <w:szCs w:val="24"/>
        </w:rPr>
        <w:t xml:space="preserve"> Виктория Геннадьевна (Директор Центра традиционной народной культуры Среднего Урала)</w:t>
      </w:r>
    </w:p>
    <w:p w:rsidR="005D14FE" w:rsidRPr="005D14FE" w:rsidRDefault="005D14FE" w:rsidP="005D14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FE">
        <w:rPr>
          <w:rFonts w:ascii="Times New Roman" w:hAnsi="Times New Roman" w:cs="Times New Roman"/>
          <w:b/>
          <w:sz w:val="24"/>
          <w:szCs w:val="24"/>
        </w:rPr>
        <w:t>От Управления образования Администрации Екатеринбурга: Владимирова Елена Юрьевна (Главный специалист Управления образования Екатеринбурга)</w:t>
      </w:r>
    </w:p>
    <w:p w:rsidR="005D14FE" w:rsidRPr="005D14FE" w:rsidRDefault="005D14FE" w:rsidP="005D14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14F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5D14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14FE"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End"/>
      <w:r w:rsidRPr="005D14FE">
        <w:rPr>
          <w:rFonts w:ascii="Times New Roman" w:hAnsi="Times New Roman" w:cs="Times New Roman"/>
          <w:b/>
          <w:sz w:val="24"/>
          <w:szCs w:val="24"/>
        </w:rPr>
        <w:t xml:space="preserve"> развития туризма Свердловской области:  Шестакова Надежда Евгеньевна (зам. Директора центра)</w:t>
      </w:r>
    </w:p>
    <w:p w:rsidR="005D14FE" w:rsidRDefault="005D14FE" w:rsidP="005D14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FE" w:rsidRDefault="005D14FE" w:rsidP="005D14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Модераторы конференции:</w:t>
      </w:r>
    </w:p>
    <w:p w:rsidR="00F4312D" w:rsidRDefault="005D14FE" w:rsidP="005D14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FE">
        <w:rPr>
          <w:rFonts w:ascii="Times New Roman" w:hAnsi="Times New Roman" w:cs="Times New Roman"/>
          <w:b/>
          <w:sz w:val="24"/>
          <w:szCs w:val="24"/>
        </w:rPr>
        <w:t xml:space="preserve">Ирина Яковлевна Мурзина доктор культурологии зав. кафедры культурологии </w:t>
      </w:r>
      <w:proofErr w:type="spellStart"/>
      <w:r w:rsidRPr="005D14FE">
        <w:rPr>
          <w:rFonts w:ascii="Times New Roman" w:hAnsi="Times New Roman" w:cs="Times New Roman"/>
          <w:b/>
          <w:sz w:val="24"/>
          <w:szCs w:val="24"/>
        </w:rPr>
        <w:t>УрГПУ</w:t>
      </w:r>
      <w:proofErr w:type="spellEnd"/>
    </w:p>
    <w:p w:rsidR="005D14FE" w:rsidRDefault="005D14FE" w:rsidP="005D14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Клавдия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Уральское отделение общественной организации Лига защиты Культуры</w:t>
      </w:r>
    </w:p>
    <w:p w:rsidR="00F4312D" w:rsidRDefault="00F4312D" w:rsidP="00FC0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FE" w:rsidRDefault="005D14FE" w:rsidP="00FC0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докладами на Пленарном заседании выступили:</w:t>
      </w:r>
    </w:p>
    <w:p w:rsidR="00F4312D" w:rsidRDefault="00F4312D" w:rsidP="00FC0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312D">
        <w:rPr>
          <w:rFonts w:ascii="Times New Roman" w:hAnsi="Times New Roman" w:cs="Times New Roman"/>
          <w:b/>
          <w:sz w:val="24"/>
          <w:szCs w:val="24"/>
        </w:rPr>
        <w:t>Максяшин</w:t>
      </w:r>
      <w:proofErr w:type="spellEnd"/>
      <w:r w:rsidRPr="00F4312D">
        <w:rPr>
          <w:rFonts w:ascii="Times New Roman" w:hAnsi="Times New Roman" w:cs="Times New Roman"/>
          <w:b/>
          <w:sz w:val="24"/>
          <w:szCs w:val="24"/>
        </w:rPr>
        <w:t xml:space="preserve"> Александр Семенович Кандидат педагогических наук, профессор кафедры декоративно-прикладного искусства Института искусства РГППУ Доклад: К вопросу о понимании народного и декоративно-прикладного искусства</w:t>
      </w:r>
    </w:p>
    <w:p w:rsidR="00F4312D" w:rsidRDefault="00F4312D" w:rsidP="00FC0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12D" w:rsidRDefault="00F4312D" w:rsidP="00FC0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12D">
        <w:rPr>
          <w:rFonts w:ascii="Times New Roman" w:hAnsi="Times New Roman" w:cs="Times New Roman"/>
          <w:b/>
          <w:sz w:val="24"/>
          <w:szCs w:val="24"/>
        </w:rPr>
        <w:t>Босых</w:t>
      </w:r>
      <w:proofErr w:type="gramEnd"/>
      <w:r w:rsidRPr="00F4312D">
        <w:rPr>
          <w:rFonts w:ascii="Times New Roman" w:hAnsi="Times New Roman" w:cs="Times New Roman"/>
          <w:b/>
          <w:sz w:val="24"/>
          <w:szCs w:val="24"/>
        </w:rPr>
        <w:t xml:space="preserve"> Ирина Борисовна доцент кафедры графического дизайна Уральский государственный архитектурно-художественный университет Доклад: Проблемы современного дизайна в изделиях традиционных ремесел и сувениров уральского региона</w:t>
      </w:r>
    </w:p>
    <w:p w:rsidR="00F4312D" w:rsidRDefault="00F4312D" w:rsidP="00FC0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12D" w:rsidRDefault="00F4312D" w:rsidP="00FC0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2D">
        <w:rPr>
          <w:rFonts w:ascii="Times New Roman" w:hAnsi="Times New Roman" w:cs="Times New Roman"/>
          <w:b/>
          <w:sz w:val="24"/>
          <w:szCs w:val="24"/>
        </w:rPr>
        <w:t xml:space="preserve">Меновщиков Александр Сергеевич Индивидуальный предприниматель. Доклад: Региональные аспекты декоративно - прикладного искусства и народного творчества. «Туринский сувенир»  </w:t>
      </w:r>
    </w:p>
    <w:p w:rsidR="00F4312D" w:rsidRDefault="00F4312D" w:rsidP="00FC0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12D" w:rsidRDefault="00F4312D" w:rsidP="00F4312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312D">
        <w:rPr>
          <w:rFonts w:ascii="Times New Roman" w:hAnsi="Times New Roman" w:cs="Times New Roman"/>
          <w:b/>
          <w:sz w:val="24"/>
          <w:szCs w:val="24"/>
        </w:rPr>
        <w:t>Бобрихин</w:t>
      </w:r>
      <w:proofErr w:type="spellEnd"/>
      <w:r w:rsidRPr="00F4312D">
        <w:rPr>
          <w:rFonts w:ascii="Times New Roman" w:hAnsi="Times New Roman" w:cs="Times New Roman"/>
          <w:b/>
          <w:sz w:val="24"/>
          <w:szCs w:val="24"/>
        </w:rPr>
        <w:t xml:space="preserve"> Андрей Анатольевич Доцент, кандидат философских наук. Доклад: Народная культура Урала. Незаконченный проект.</w:t>
      </w:r>
    </w:p>
    <w:p w:rsidR="005D14FE" w:rsidRDefault="005D14FE" w:rsidP="00F43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второй части конференции были доклады об опыте работы с детьми в учреждениях дополнительного образования, детских лагерях, а также в ВУЗах.</w:t>
      </w:r>
    </w:p>
    <w:p w:rsidR="005D14FE" w:rsidRPr="00F4312D" w:rsidRDefault="005D14FE" w:rsidP="00F43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Было принято решение организовать серию обучающих семинаров во Дворце молодежи для педагогов.</w:t>
      </w:r>
    </w:p>
    <w:p w:rsid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3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Резолюция Круглого стола «Ассоциация ремесленников Свердловской области: перспективы объединения мастеров» прошедшего 18.03.2016г. в рамках Всероссийской научно-практической конференции «Народная культура в </w:t>
      </w:r>
      <w:proofErr w:type="spellStart"/>
      <w:r w:rsidRPr="009A3A29">
        <w:rPr>
          <w:rFonts w:ascii="Times New Roman" w:hAnsi="Times New Roman" w:cs="Times New Roman"/>
          <w:b/>
          <w:sz w:val="24"/>
          <w:szCs w:val="24"/>
        </w:rPr>
        <w:t>XXl</w:t>
      </w:r>
      <w:proofErr w:type="spell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веке: истоки и перспективы»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 xml:space="preserve">Был обсужден вопрос как </w:t>
      </w:r>
      <w:proofErr w:type="gramStart"/>
      <w:r w:rsidRPr="009A3A29">
        <w:rPr>
          <w:rFonts w:ascii="Times New Roman" w:hAnsi="Times New Roman" w:cs="Times New Roman"/>
          <w:b/>
          <w:sz w:val="24"/>
          <w:szCs w:val="24"/>
        </w:rPr>
        <w:t>объединить</w:t>
      </w:r>
      <w:proofErr w:type="gram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мастеров и ремесленников и прикладников в одной организации, как назвать организацию, какие цели поставить. 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 xml:space="preserve">Заслушали доклад по </w:t>
      </w:r>
      <w:proofErr w:type="spellStart"/>
      <w:r w:rsidRPr="009A3A29">
        <w:rPr>
          <w:rFonts w:ascii="Times New Roman" w:hAnsi="Times New Roman" w:cs="Times New Roman"/>
          <w:b/>
          <w:sz w:val="24"/>
          <w:szCs w:val="24"/>
        </w:rPr>
        <w:t>скайпу</w:t>
      </w:r>
      <w:proofErr w:type="spell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из Новосибирска. Пашина Марина Александровна, соучредитель НКО Ассоциация "Сибирская Палата Ремесел". Доклад назывался: "Опыт Новосибирска в области самоорганизации ремесленников и дизайнеров" поделилась опытом взаимодействия власти и Ассоциации, рассказала о том, как строится работа в организации. Главным направлением организации является проведение ярмарок-выставок и фестивалей.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Обсудили возможные варианты названий Ассоциации Свердловской области: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A29">
        <w:rPr>
          <w:rFonts w:ascii="Times New Roman" w:hAnsi="Times New Roman" w:cs="Times New Roman"/>
          <w:b/>
          <w:sz w:val="24"/>
          <w:szCs w:val="24"/>
        </w:rPr>
        <w:t>Ефановым</w:t>
      </w:r>
      <w:proofErr w:type="spell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А.В. было предложено два варианта названия Ассоциации (чтобы не отставать от сложившегося тренда в ремесленном сообществе страны):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А. Ассоциация «Ремесленная палата Свердловской области»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Б. «Ассоциация ремесленников Свердловской области»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A29">
        <w:rPr>
          <w:rFonts w:ascii="Times New Roman" w:hAnsi="Times New Roman" w:cs="Times New Roman"/>
          <w:b/>
          <w:sz w:val="24"/>
          <w:szCs w:val="24"/>
        </w:rPr>
        <w:t>Морева</w:t>
      </w:r>
      <w:proofErr w:type="spell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К.К. предложила создавать организацию мастеров НХП и ремесленников. 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 xml:space="preserve">И назвать: «Ассоциация мастеров народно-художественных промыслов и ремесленников Свердловской области» 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Вопрос по названию организации остался открытым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A29">
        <w:rPr>
          <w:rFonts w:ascii="Times New Roman" w:hAnsi="Times New Roman" w:cs="Times New Roman"/>
          <w:b/>
          <w:sz w:val="24"/>
          <w:szCs w:val="24"/>
        </w:rPr>
        <w:t>Ефанов</w:t>
      </w:r>
      <w:proofErr w:type="spell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Андрей Викторович внес предложения по Уставу Ассоциации.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 xml:space="preserve">Цель ассоциации – создание благоприятных условий для осуществления профессиональной деятельности в сфере ремесел и народных промыслов на территории Свердловской области. 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 xml:space="preserve"> Задачи ассоциации: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1.</w:t>
      </w:r>
      <w:r w:rsidRPr="009A3A29">
        <w:rPr>
          <w:rFonts w:ascii="Times New Roman" w:hAnsi="Times New Roman" w:cs="Times New Roman"/>
          <w:b/>
          <w:sz w:val="24"/>
          <w:szCs w:val="24"/>
        </w:rPr>
        <w:tab/>
        <w:t>Формирование инфраструктуры поддержки осуществления ремесленной деятельности.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2.</w:t>
      </w:r>
      <w:r w:rsidRPr="009A3A29">
        <w:rPr>
          <w:rFonts w:ascii="Times New Roman" w:hAnsi="Times New Roman" w:cs="Times New Roman"/>
          <w:b/>
          <w:sz w:val="24"/>
          <w:szCs w:val="24"/>
        </w:rPr>
        <w:tab/>
        <w:t>Распространение и популяризация ремесленной деятельности среди подрастающего поколения, трудоспособного населения, лиц третьего возраста.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3.</w:t>
      </w:r>
      <w:r w:rsidRPr="009A3A29">
        <w:rPr>
          <w:rFonts w:ascii="Times New Roman" w:hAnsi="Times New Roman" w:cs="Times New Roman"/>
          <w:b/>
          <w:sz w:val="24"/>
          <w:szCs w:val="24"/>
        </w:rPr>
        <w:tab/>
        <w:t>Развитие социально-культурных и торгово-экономических связей с другими субъектами Российской Федерации и зарубежными странами.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Направления работы (функции) ассоциации: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1) представляет интересы субъектов ремесленной деятельности в органах государственной власти и общественных организациях Свердловской области;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2) участвует в разработке проектов законов, нормативных правовых актов и программ Свердловской области в области ремесленной деятельности;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3) заключает с органами государственной власти Свердловской области, органами местного самоуправления договора о взаимных обязательствах по поддержке и развитию ремесленной деятельности; 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4) оказывает правовую помощь субъектам ремесленной деятельности по вопросам, связанным с осуществлением ремесленной деятельности;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5) предоставляет информационные услуги субъектам ремесленной деятельности;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 xml:space="preserve">6) ведет учет субъектов ремесленной деятельности (ремесленный реестр); 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7) участвует в организации выставок, семинаров, мастер-классов, конкурсов и др. мероприятий в сфере ремесленной деятельности;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8) содействует образовательным учреждениям в решении вопросов профессионального образования и профессиональной подготовки по ремесленным профессиям, создает  экспертные и учебно-методические советы;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9) ходатайствует о награждении субъектов ремесленной деятельности почетными званиями, государственными и отраслевыми наградами.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 xml:space="preserve">Ирина Борисовна Босых доцент кафедры графического дизайна </w:t>
      </w:r>
      <w:proofErr w:type="spellStart"/>
      <w:r w:rsidRPr="009A3A29">
        <w:rPr>
          <w:rFonts w:ascii="Times New Roman" w:hAnsi="Times New Roman" w:cs="Times New Roman"/>
          <w:b/>
          <w:sz w:val="24"/>
          <w:szCs w:val="24"/>
        </w:rPr>
        <w:t>УралГАХУ</w:t>
      </w:r>
      <w:proofErr w:type="spell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представила презентацию по нескольким вариантам логотипов, с объяснением назначения логотипа организации на примере логотипов известных в мире организаций. Решение о создании логотипа перенесли на следующее заседание 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 xml:space="preserve">Было внесено предложение </w:t>
      </w:r>
      <w:proofErr w:type="gramStart"/>
      <w:r w:rsidRPr="009A3A29">
        <w:rPr>
          <w:rFonts w:ascii="Times New Roman" w:hAnsi="Times New Roman" w:cs="Times New Roman"/>
          <w:b/>
          <w:sz w:val="24"/>
          <w:szCs w:val="24"/>
        </w:rPr>
        <w:t>выбрать</w:t>
      </w:r>
      <w:proofErr w:type="gram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руководителем </w:t>
      </w:r>
      <w:proofErr w:type="spellStart"/>
      <w:r w:rsidRPr="009A3A29">
        <w:rPr>
          <w:rFonts w:ascii="Times New Roman" w:hAnsi="Times New Roman" w:cs="Times New Roman"/>
          <w:b/>
          <w:sz w:val="24"/>
          <w:szCs w:val="24"/>
        </w:rPr>
        <w:t>Ефанова</w:t>
      </w:r>
      <w:proofErr w:type="spell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Андрея Викторовича - Кандидата педагогических наук,  доцента, директора научно-образовательного центра развития ремесленного образования Российского государственного профессионально-педагогического университета. 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 xml:space="preserve">Все проголосовали единогласно – </w:t>
      </w:r>
      <w:proofErr w:type="gramStart"/>
      <w:r w:rsidRPr="009A3A2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9A3A29">
        <w:rPr>
          <w:rFonts w:ascii="Times New Roman" w:hAnsi="Times New Roman" w:cs="Times New Roman"/>
          <w:b/>
          <w:sz w:val="24"/>
          <w:szCs w:val="24"/>
        </w:rPr>
        <w:t>!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 xml:space="preserve">Решили обратиться к Губернатору с просьбой о содействии создания Центра развития НХП и ремесел, собрали подписи </w:t>
      </w:r>
      <w:proofErr w:type="gramStart"/>
      <w:r w:rsidRPr="009A3A2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обращением.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Также на Круглый стол пришла Ольга Анатольевна Бондаренко соучредитель Союза малого и среднего бизнеса Свердловской области, предложила свою помощь и содействие в деятельности Ассоциации.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 xml:space="preserve">Заслушали доклад </w:t>
      </w:r>
      <w:proofErr w:type="spellStart"/>
      <w:r w:rsidRPr="009A3A29">
        <w:rPr>
          <w:rFonts w:ascii="Times New Roman" w:hAnsi="Times New Roman" w:cs="Times New Roman"/>
          <w:b/>
          <w:sz w:val="24"/>
          <w:szCs w:val="24"/>
        </w:rPr>
        <w:t>Хазова</w:t>
      </w:r>
      <w:proofErr w:type="spell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Андрея Александровича эксперта комитета по природопользованию и экологии Уральской Торгово-Промышленной Палаты. Он предложил обратиться в </w:t>
      </w:r>
      <w:proofErr w:type="spellStart"/>
      <w:r w:rsidRPr="009A3A29">
        <w:rPr>
          <w:rFonts w:ascii="Times New Roman" w:hAnsi="Times New Roman" w:cs="Times New Roman"/>
          <w:b/>
          <w:sz w:val="24"/>
          <w:szCs w:val="24"/>
        </w:rPr>
        <w:t>Заксобрание</w:t>
      </w:r>
      <w:proofErr w:type="spell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с предложением внести на рассмотрение законопроект "О защите территорий приоритетного развития туризма и ремесел Свердловской области" (утверждения 5 километровых охранных зон, свободных от размещения любых опасных, </w:t>
      </w:r>
      <w:proofErr w:type="spellStart"/>
      <w:r w:rsidRPr="009A3A29">
        <w:rPr>
          <w:rFonts w:ascii="Times New Roman" w:hAnsi="Times New Roman" w:cs="Times New Roman"/>
          <w:b/>
          <w:sz w:val="24"/>
          <w:szCs w:val="24"/>
        </w:rPr>
        <w:t>цианидных</w:t>
      </w:r>
      <w:proofErr w:type="spell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A3A29">
        <w:rPr>
          <w:rFonts w:ascii="Times New Roman" w:hAnsi="Times New Roman" w:cs="Times New Roman"/>
          <w:b/>
          <w:sz w:val="24"/>
          <w:szCs w:val="24"/>
        </w:rPr>
        <w:t>неэкологичных</w:t>
      </w:r>
      <w:proofErr w:type="spell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производств вблизи тур</w:t>
      </w:r>
      <w:proofErr w:type="gramStart"/>
      <w:r w:rsidRPr="009A3A2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3A29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аршрутов, тур. </w:t>
      </w:r>
      <w:proofErr w:type="gramStart"/>
      <w:r w:rsidRPr="009A3A29">
        <w:rPr>
          <w:rFonts w:ascii="Times New Roman" w:hAnsi="Times New Roman" w:cs="Times New Roman"/>
          <w:b/>
          <w:sz w:val="24"/>
          <w:szCs w:val="24"/>
        </w:rPr>
        <w:t>Объектов).</w:t>
      </w:r>
      <w:proofErr w:type="gram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Его инициатива была поддержана, он собрал подписи под обращением в органы государственной власти. 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 xml:space="preserve">Хисматуллин </w:t>
      </w:r>
      <w:proofErr w:type="spellStart"/>
      <w:r w:rsidRPr="009A3A29">
        <w:rPr>
          <w:rFonts w:ascii="Times New Roman" w:hAnsi="Times New Roman" w:cs="Times New Roman"/>
          <w:b/>
          <w:sz w:val="24"/>
          <w:szCs w:val="24"/>
        </w:rPr>
        <w:t>Асфан</w:t>
      </w:r>
      <w:proofErr w:type="spell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A29">
        <w:rPr>
          <w:rFonts w:ascii="Times New Roman" w:hAnsi="Times New Roman" w:cs="Times New Roman"/>
          <w:b/>
          <w:sz w:val="24"/>
          <w:szCs w:val="24"/>
        </w:rPr>
        <w:t>Канифулович</w:t>
      </w:r>
      <w:proofErr w:type="spell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, профессор Урал ГАХУ рассказал участникам о первом собрании Ассоциации в </w:t>
      </w:r>
      <w:proofErr w:type="spellStart"/>
      <w:r w:rsidRPr="009A3A29">
        <w:rPr>
          <w:rFonts w:ascii="Times New Roman" w:hAnsi="Times New Roman" w:cs="Times New Roman"/>
          <w:b/>
          <w:sz w:val="24"/>
          <w:szCs w:val="24"/>
        </w:rPr>
        <w:t>УралГАХУ</w:t>
      </w:r>
      <w:proofErr w:type="spellEnd"/>
      <w:r w:rsidRPr="009A3A29">
        <w:rPr>
          <w:rFonts w:ascii="Times New Roman" w:hAnsi="Times New Roman" w:cs="Times New Roman"/>
          <w:b/>
          <w:sz w:val="24"/>
          <w:szCs w:val="24"/>
        </w:rPr>
        <w:t xml:space="preserve">, о возможности проведения постоянных </w:t>
      </w:r>
      <w:r w:rsidRPr="009A3A29">
        <w:rPr>
          <w:rFonts w:ascii="Times New Roman" w:hAnsi="Times New Roman" w:cs="Times New Roman"/>
          <w:b/>
          <w:sz w:val="24"/>
          <w:szCs w:val="24"/>
        </w:rPr>
        <w:lastRenderedPageBreak/>
        <w:t>ярмарок и фестивалей в Музее архитектуры и дизайна Уральского государственного архитектурного университета на Горького, 4а.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Создали рабочую группу по проведению выставок-ярмарок, в которую вошли 10 мастеров, решили собраться через две недели в музее.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На круглый стол приходили представители организаторов выставки-ярмарки «Иван да Марья» рассказали как не просто и дорого обходится организация таких мероприятий, пожелали успеха в нашем трудном деле.</w:t>
      </w:r>
    </w:p>
    <w:p w:rsidR="009A3A29" w:rsidRPr="009A3A29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12D" w:rsidRDefault="009A3A29" w:rsidP="009A3A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29">
        <w:rPr>
          <w:rFonts w:ascii="Times New Roman" w:hAnsi="Times New Roman" w:cs="Times New Roman"/>
          <w:b/>
          <w:sz w:val="24"/>
          <w:szCs w:val="24"/>
        </w:rPr>
        <w:t>Организаторы круглого стола объявили конкурс на лучшую идею логотипа Ассоциации.</w:t>
      </w:r>
    </w:p>
    <w:sectPr w:rsidR="00F4312D" w:rsidSect="00B01C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F5753"/>
    <w:multiLevelType w:val="hybridMultilevel"/>
    <w:tmpl w:val="26DC1CB6"/>
    <w:lvl w:ilvl="0" w:tplc="1A5E025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547B5B"/>
    <w:multiLevelType w:val="hybridMultilevel"/>
    <w:tmpl w:val="9904A310"/>
    <w:lvl w:ilvl="0" w:tplc="57F25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AB4E1D"/>
    <w:multiLevelType w:val="hybridMultilevel"/>
    <w:tmpl w:val="40AC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B5ADF"/>
    <w:multiLevelType w:val="hybridMultilevel"/>
    <w:tmpl w:val="251E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A1"/>
    <w:rsid w:val="00194EEF"/>
    <w:rsid w:val="001F6223"/>
    <w:rsid w:val="00201574"/>
    <w:rsid w:val="00327E0C"/>
    <w:rsid w:val="00333F2F"/>
    <w:rsid w:val="003B59F4"/>
    <w:rsid w:val="003E7091"/>
    <w:rsid w:val="004063A8"/>
    <w:rsid w:val="0049248D"/>
    <w:rsid w:val="004C41F3"/>
    <w:rsid w:val="00533BB4"/>
    <w:rsid w:val="005A35A1"/>
    <w:rsid w:val="005D14FE"/>
    <w:rsid w:val="00600DFB"/>
    <w:rsid w:val="00724D19"/>
    <w:rsid w:val="00733EEF"/>
    <w:rsid w:val="00760771"/>
    <w:rsid w:val="007E675C"/>
    <w:rsid w:val="008A496A"/>
    <w:rsid w:val="008C3B5E"/>
    <w:rsid w:val="0098320C"/>
    <w:rsid w:val="009A3A29"/>
    <w:rsid w:val="00A70E37"/>
    <w:rsid w:val="00AC0CAF"/>
    <w:rsid w:val="00B01C89"/>
    <w:rsid w:val="00B21533"/>
    <w:rsid w:val="00BB3F66"/>
    <w:rsid w:val="00BD31FA"/>
    <w:rsid w:val="00C047FD"/>
    <w:rsid w:val="00C43422"/>
    <w:rsid w:val="00C84F65"/>
    <w:rsid w:val="00C963D8"/>
    <w:rsid w:val="00D541C1"/>
    <w:rsid w:val="00DE2655"/>
    <w:rsid w:val="00E21AD5"/>
    <w:rsid w:val="00E560E1"/>
    <w:rsid w:val="00E66F87"/>
    <w:rsid w:val="00E81309"/>
    <w:rsid w:val="00EF70BA"/>
    <w:rsid w:val="00EF78AF"/>
    <w:rsid w:val="00F05897"/>
    <w:rsid w:val="00F4312D"/>
    <w:rsid w:val="00F8381C"/>
    <w:rsid w:val="00FA0CE3"/>
    <w:rsid w:val="00FC0253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35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35A1"/>
    <w:rPr>
      <w:color w:val="800080" w:themeColor="followedHyperlink"/>
      <w:u w:val="single"/>
    </w:rPr>
  </w:style>
  <w:style w:type="paragraph" w:customStyle="1" w:styleId="ConsPlusNormal">
    <w:name w:val="ConsPlusNormal"/>
    <w:rsid w:val="00E2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B21533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2153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0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35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35A1"/>
    <w:rPr>
      <w:color w:val="800080" w:themeColor="followedHyperlink"/>
      <w:u w:val="single"/>
    </w:rPr>
  </w:style>
  <w:style w:type="paragraph" w:customStyle="1" w:styleId="ConsPlusNormal">
    <w:name w:val="ConsPlusNormal"/>
    <w:rsid w:val="00E2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B21533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2153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Ефанов</dc:creator>
  <cp:lastModifiedBy>Adm</cp:lastModifiedBy>
  <cp:revision>7</cp:revision>
  <dcterms:created xsi:type="dcterms:W3CDTF">2016-03-27T13:18:00Z</dcterms:created>
  <dcterms:modified xsi:type="dcterms:W3CDTF">2016-03-30T18:51:00Z</dcterms:modified>
</cp:coreProperties>
</file>