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B3" w:rsidRDefault="003121B2" w:rsidP="00312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21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Программа авторского курса </w:t>
      </w:r>
      <w:proofErr w:type="spellStart"/>
      <w:r w:rsidRPr="003121B2">
        <w:rPr>
          <w:rFonts w:ascii="Times New Roman" w:hAnsi="Times New Roman" w:cs="Times New Roman"/>
          <w:b/>
          <w:color w:val="FF0000"/>
          <w:sz w:val="32"/>
          <w:szCs w:val="32"/>
        </w:rPr>
        <w:t>Астропсихологии</w:t>
      </w:r>
      <w:proofErr w:type="spellEnd"/>
      <w:r w:rsidRPr="003121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(Формула души) Татьяны </w:t>
      </w:r>
      <w:proofErr w:type="spellStart"/>
      <w:r w:rsidRPr="003121B2">
        <w:rPr>
          <w:rFonts w:ascii="Times New Roman" w:hAnsi="Times New Roman" w:cs="Times New Roman"/>
          <w:b/>
          <w:color w:val="FF0000"/>
          <w:sz w:val="32"/>
          <w:szCs w:val="32"/>
        </w:rPr>
        <w:t>Легасовой</w:t>
      </w:r>
      <w:proofErr w:type="spellEnd"/>
    </w:p>
    <w:p w:rsidR="008A44CD" w:rsidRPr="003121B2" w:rsidRDefault="008A44CD" w:rsidP="00312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03730" cy="1903730"/>
            <wp:effectExtent l="0" t="0" r="0" b="0"/>
            <wp:docPr id="1" name="Рисунок 1" descr="https://upload.wikimedia.org/wikipedia/commons/thumb/e/e5/Full_Star_Yellow.svg/200px-Full_Star_Yell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5/Full_Star_Yellow.svg/200px-Full_Star_Yellow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>1. Понятие "Формула души". Центр, орбиты, планеты и фиктивные точки.</w:t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 xml:space="preserve">2. </w:t>
      </w:r>
      <w:proofErr w:type="spellStart"/>
      <w:r w:rsidRPr="003121B2">
        <w:rPr>
          <w:color w:val="000000"/>
          <w:sz w:val="32"/>
          <w:szCs w:val="32"/>
          <w:bdr w:val="none" w:sz="0" w:space="0" w:color="auto" w:frame="1"/>
        </w:rPr>
        <w:t>Космограмма</w:t>
      </w:r>
      <w:proofErr w:type="spellEnd"/>
      <w:r w:rsidRPr="003121B2">
        <w:rPr>
          <w:color w:val="000000"/>
          <w:sz w:val="32"/>
          <w:szCs w:val="32"/>
          <w:bdr w:val="none" w:sz="0" w:space="0" w:color="auto" w:frame="1"/>
        </w:rPr>
        <w:t xml:space="preserve">. Три уровня планет. Комментарий к возрастной периодизации в </w:t>
      </w:r>
      <w:proofErr w:type="spellStart"/>
      <w:r w:rsidRPr="003121B2">
        <w:rPr>
          <w:color w:val="000000"/>
          <w:sz w:val="32"/>
          <w:szCs w:val="32"/>
          <w:bdr w:val="none" w:sz="0" w:space="0" w:color="auto" w:frame="1"/>
        </w:rPr>
        <w:t>космограмме</w:t>
      </w:r>
      <w:proofErr w:type="spellEnd"/>
      <w:r w:rsidRPr="003121B2">
        <w:rPr>
          <w:color w:val="000000"/>
          <w:sz w:val="32"/>
          <w:szCs w:val="32"/>
          <w:bdr w:val="none" w:sz="0" w:space="0" w:color="auto" w:frame="1"/>
        </w:rPr>
        <w:t xml:space="preserve">. </w:t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 xml:space="preserve">3. </w:t>
      </w:r>
      <w:proofErr w:type="spellStart"/>
      <w:r w:rsidRPr="003121B2">
        <w:rPr>
          <w:color w:val="000000"/>
          <w:sz w:val="32"/>
          <w:szCs w:val="32"/>
          <w:bdr w:val="none" w:sz="0" w:space="0" w:color="auto" w:frame="1"/>
        </w:rPr>
        <w:t>Астропсихология</w:t>
      </w:r>
      <w:proofErr w:type="spellEnd"/>
      <w:r w:rsidRPr="003121B2">
        <w:rPr>
          <w:color w:val="000000"/>
          <w:sz w:val="32"/>
          <w:szCs w:val="32"/>
          <w:bdr w:val="none" w:sz="0" w:space="0" w:color="auto" w:frame="1"/>
        </w:rPr>
        <w:t xml:space="preserve"> планет (Солнце, Луна, Меркурий, Венера, Марс, Юпитер, Сатурн).</w:t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>4. Мистерия трансурановых планет. Дети индиго</w:t>
      </w:r>
      <w:r>
        <w:rPr>
          <w:color w:val="000000"/>
          <w:sz w:val="32"/>
          <w:szCs w:val="32"/>
          <w:bdr w:val="none" w:sz="0" w:space="0" w:color="auto" w:frame="1"/>
        </w:rPr>
        <w:t xml:space="preserve"> – талант или задача</w:t>
      </w:r>
      <w:r w:rsidRPr="003121B2">
        <w:rPr>
          <w:color w:val="000000"/>
          <w:sz w:val="32"/>
          <w:szCs w:val="32"/>
          <w:bdr w:val="none" w:sz="0" w:space="0" w:color="auto" w:frame="1"/>
        </w:rPr>
        <w:t>.</w:t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 xml:space="preserve">5. Условно положительная и отрицательная карма воплощения - Селена и </w:t>
      </w:r>
      <w:proofErr w:type="spellStart"/>
      <w:r w:rsidRPr="003121B2">
        <w:rPr>
          <w:color w:val="000000"/>
          <w:sz w:val="32"/>
          <w:szCs w:val="32"/>
          <w:bdr w:val="none" w:sz="0" w:space="0" w:color="auto" w:frame="1"/>
        </w:rPr>
        <w:t>Лилит</w:t>
      </w:r>
      <w:proofErr w:type="spellEnd"/>
      <w:r w:rsidRPr="003121B2">
        <w:rPr>
          <w:color w:val="000000"/>
          <w:sz w:val="32"/>
          <w:szCs w:val="32"/>
          <w:bdr w:val="none" w:sz="0" w:space="0" w:color="auto" w:frame="1"/>
        </w:rPr>
        <w:t>.</w:t>
      </w:r>
      <w:r>
        <w:rPr>
          <w:color w:val="000000"/>
          <w:sz w:val="32"/>
          <w:szCs w:val="32"/>
          <w:bdr w:val="none" w:sz="0" w:space="0" w:color="auto" w:frame="1"/>
        </w:rPr>
        <w:t xml:space="preserve"> Как определить возможные комплексы человека. Что можно сделать. Что поможет нам преодолеть уроки судьбы. </w:t>
      </w:r>
    </w:p>
    <w:p w:rsidR="003121B2" w:rsidRP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>6. Узловая ось - путешествие из прошлого в будущее. Цели воплощения.</w:t>
      </w:r>
    </w:p>
    <w:p w:rsid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3121B2">
        <w:rPr>
          <w:color w:val="000000"/>
          <w:sz w:val="32"/>
          <w:szCs w:val="32"/>
          <w:bdr w:val="none" w:sz="0" w:space="0" w:color="auto" w:frame="1"/>
        </w:rPr>
        <w:t>7. Защита квалификационной работы.</w:t>
      </w:r>
    </w:p>
    <w:p w:rsidR="003121B2" w:rsidRDefault="003121B2" w:rsidP="00312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3121B2" w:rsidRDefault="003121B2" w:rsidP="003121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  <w:bdr w:val="none" w:sz="0" w:space="0" w:color="auto" w:frame="1"/>
        </w:rPr>
      </w:pPr>
      <w:r w:rsidRPr="003121B2">
        <w:rPr>
          <w:b/>
          <w:color w:val="FF0000"/>
          <w:sz w:val="32"/>
          <w:szCs w:val="32"/>
          <w:bdr w:val="none" w:sz="0" w:space="0" w:color="auto" w:frame="1"/>
        </w:rPr>
        <w:t>ВНИМАНИЕ</w:t>
      </w:r>
    </w:p>
    <w:p w:rsidR="003121B2" w:rsidRDefault="003121B2" w:rsidP="003121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F6228" w:themeColor="accent3" w:themeShade="80"/>
          <w:sz w:val="32"/>
          <w:szCs w:val="32"/>
          <w:bdr w:val="none" w:sz="0" w:space="0" w:color="auto" w:frame="1"/>
        </w:rPr>
      </w:pPr>
      <w:r w:rsidRPr="003121B2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 xml:space="preserve">Мнение автора курса может не совпадать с позициями учебника А.А. </w:t>
      </w:r>
      <w:proofErr w:type="spellStart"/>
      <w:r w:rsidRPr="003121B2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>Астрогора</w:t>
      </w:r>
      <w:proofErr w:type="spellEnd"/>
      <w:r w:rsidRPr="003121B2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 xml:space="preserve"> «Формула души». Курс разработан на основе </w:t>
      </w:r>
      <w:r w:rsidR="005776BA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 xml:space="preserve">авторского </w:t>
      </w:r>
      <w:r w:rsidRPr="003121B2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>много</w:t>
      </w:r>
      <w:r w:rsidR="005776BA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>летнего опыта</w:t>
      </w:r>
      <w:r w:rsidRPr="003121B2">
        <w:rPr>
          <w:b/>
          <w:color w:val="4F6228" w:themeColor="accent3" w:themeShade="80"/>
          <w:sz w:val="32"/>
          <w:szCs w:val="32"/>
          <w:bdr w:val="none" w:sz="0" w:space="0" w:color="auto" w:frame="1"/>
        </w:rPr>
        <w:t xml:space="preserve"> работы с формулой души и включает в себя элементы астрологии.</w:t>
      </w:r>
    </w:p>
    <w:p w:rsidR="00222989" w:rsidRDefault="00222989" w:rsidP="003121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F6228" w:themeColor="accent3" w:themeShade="80"/>
          <w:sz w:val="32"/>
          <w:szCs w:val="32"/>
          <w:bdr w:val="none" w:sz="0" w:space="0" w:color="auto" w:frame="1"/>
        </w:rPr>
      </w:pPr>
    </w:p>
    <w:p w:rsidR="00222989" w:rsidRPr="00222989" w:rsidRDefault="00222989" w:rsidP="002229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  <w:bdr w:val="none" w:sz="0" w:space="0" w:color="auto" w:frame="1"/>
        </w:rPr>
      </w:pPr>
      <w:r w:rsidRPr="00222989">
        <w:rPr>
          <w:b/>
          <w:color w:val="FF0000"/>
          <w:sz w:val="32"/>
          <w:szCs w:val="32"/>
          <w:bdr w:val="none" w:sz="0" w:space="0" w:color="auto" w:frame="1"/>
          <w:lang w:val="en-US"/>
        </w:rPr>
        <w:t>astrotatianalegasova</w:t>
      </w:r>
      <w:r w:rsidRPr="00222989">
        <w:rPr>
          <w:b/>
          <w:color w:val="FF0000"/>
          <w:sz w:val="32"/>
          <w:szCs w:val="32"/>
          <w:bdr w:val="none" w:sz="0" w:space="0" w:color="auto" w:frame="1"/>
        </w:rPr>
        <w:t>.</w:t>
      </w:r>
      <w:r w:rsidRPr="00222989">
        <w:rPr>
          <w:b/>
          <w:color w:val="FF0000"/>
          <w:sz w:val="32"/>
          <w:szCs w:val="32"/>
          <w:bdr w:val="none" w:sz="0" w:space="0" w:color="auto" w:frame="1"/>
          <w:lang w:val="en-US"/>
        </w:rPr>
        <w:t>ru</w:t>
      </w:r>
    </w:p>
    <w:p w:rsidR="00222989" w:rsidRPr="00222989" w:rsidRDefault="00222989" w:rsidP="002229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32"/>
          <w:szCs w:val="32"/>
          <w:bdr w:val="none" w:sz="0" w:space="0" w:color="auto" w:frame="1"/>
        </w:rPr>
      </w:pPr>
    </w:p>
    <w:p w:rsidR="00222989" w:rsidRPr="00222989" w:rsidRDefault="00222989" w:rsidP="002229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03152" w:themeColor="accent4" w:themeShade="80"/>
          <w:sz w:val="32"/>
          <w:szCs w:val="32"/>
          <w:bdr w:val="none" w:sz="0" w:space="0" w:color="auto" w:frame="1"/>
        </w:rPr>
      </w:pPr>
      <w:r w:rsidRPr="00222989">
        <w:rPr>
          <w:b/>
          <w:color w:val="403152" w:themeColor="accent4" w:themeShade="80"/>
          <w:sz w:val="32"/>
          <w:szCs w:val="32"/>
          <w:bdr w:val="none" w:sz="0" w:space="0" w:color="auto" w:frame="1"/>
        </w:rPr>
        <w:t xml:space="preserve">Запись на курс в </w:t>
      </w:r>
      <w:proofErr w:type="spellStart"/>
      <w:r w:rsidRPr="00222989">
        <w:rPr>
          <w:b/>
          <w:color w:val="403152" w:themeColor="accent4" w:themeShade="80"/>
          <w:sz w:val="32"/>
          <w:szCs w:val="32"/>
          <w:bdr w:val="none" w:sz="0" w:space="0" w:color="auto" w:frame="1"/>
        </w:rPr>
        <w:t>скайпе</w:t>
      </w:r>
      <w:proofErr w:type="spellEnd"/>
    </w:p>
    <w:p w:rsidR="00222989" w:rsidRPr="00222989" w:rsidRDefault="00222989" w:rsidP="002229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EF47CB"/>
          <w:sz w:val="32"/>
          <w:szCs w:val="32"/>
          <w:bdr w:val="none" w:sz="0" w:space="0" w:color="auto" w:frame="1"/>
        </w:rPr>
      </w:pPr>
      <w:r w:rsidRPr="00222989">
        <w:rPr>
          <w:b/>
          <w:color w:val="EF47CB"/>
          <w:sz w:val="32"/>
          <w:szCs w:val="32"/>
          <w:bdr w:val="none" w:sz="0" w:space="0" w:color="auto" w:frame="1"/>
          <w:lang w:val="en-US"/>
        </w:rPr>
        <w:t>Skype</w:t>
      </w:r>
      <w:proofErr w:type="gramStart"/>
      <w:r w:rsidRPr="00222989">
        <w:rPr>
          <w:b/>
          <w:color w:val="EF47CB"/>
          <w:sz w:val="32"/>
          <w:szCs w:val="32"/>
          <w:bdr w:val="none" w:sz="0" w:space="0" w:color="auto" w:frame="1"/>
        </w:rPr>
        <w:t>:</w:t>
      </w:r>
      <w:proofErr w:type="spellStart"/>
      <w:r w:rsidRPr="00222989">
        <w:rPr>
          <w:b/>
          <w:color w:val="EF47CB"/>
          <w:sz w:val="32"/>
          <w:szCs w:val="32"/>
          <w:bdr w:val="none" w:sz="0" w:space="0" w:color="auto" w:frame="1"/>
          <w:lang w:val="en-US"/>
        </w:rPr>
        <w:t>amirasvet</w:t>
      </w:r>
      <w:proofErr w:type="spellEnd"/>
      <w:proofErr w:type="gramEnd"/>
    </w:p>
    <w:p w:rsidR="00222989" w:rsidRPr="00222989" w:rsidRDefault="00222989" w:rsidP="002229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32"/>
          <w:szCs w:val="32"/>
        </w:rPr>
      </w:pPr>
    </w:p>
    <w:p w:rsidR="003121B2" w:rsidRPr="003121B2" w:rsidRDefault="003121B2" w:rsidP="003121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1B2" w:rsidRPr="003121B2" w:rsidSect="003121B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21B2"/>
    <w:rsid w:val="00222989"/>
    <w:rsid w:val="003121B2"/>
    <w:rsid w:val="005752B3"/>
    <w:rsid w:val="005776BA"/>
    <w:rsid w:val="008A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Легасова</dc:creator>
  <cp:lastModifiedBy>Татьяна Легасова</cp:lastModifiedBy>
  <cp:revision>4</cp:revision>
  <dcterms:created xsi:type="dcterms:W3CDTF">2015-08-29T07:46:00Z</dcterms:created>
  <dcterms:modified xsi:type="dcterms:W3CDTF">2015-08-29T07:56:00Z</dcterms:modified>
</cp:coreProperties>
</file>