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C9" w:rsidRDefault="006269F5" w:rsidP="002F2D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9035" cy="4206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хч плос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35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C9" w:rsidRDefault="002F2DC9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Мастерская вашего праздника "Хижина чудес"</w:t>
      </w:r>
    </w:p>
    <w:p w:rsidR="002F2DC9" w:rsidRDefault="00743E8C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Краснодар, доставка воздушных шаров по городу. Самовывоз по предварительному заказу с ул. Ставропольская 336/6</w:t>
      </w:r>
    </w:p>
    <w:p w:rsidR="002F2DC9" w:rsidRDefault="0005143F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8-989-294-56-12, интернет-магазин</w:t>
      </w:r>
      <w:r w:rsidR="002F2DC9" w:rsidRPr="002F2DC9">
        <w:rPr>
          <w:rFonts w:ascii="Times New Roman" w:hAnsi="Times New Roman" w:cs="Times New Roman"/>
          <w:sz w:val="28"/>
          <w:szCs w:val="28"/>
        </w:rPr>
        <w:t xml:space="preserve"> </w:t>
      </w:r>
      <w:r w:rsidR="002F2DC9">
        <w:rPr>
          <w:rFonts w:ascii="Times New Roman" w:hAnsi="Times New Roman" w:cs="Times New Roman"/>
          <w:sz w:val="28"/>
          <w:szCs w:val="28"/>
        </w:rPr>
        <w:t xml:space="preserve"> 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F2DC9" w:rsidRPr="002F2DC9">
        <w:rPr>
          <w:rFonts w:ascii="Times New Roman" w:hAnsi="Times New Roman" w:cs="Times New Roman"/>
          <w:sz w:val="28"/>
          <w:szCs w:val="28"/>
        </w:rPr>
        <w:t>.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sharikkrd</w:t>
      </w:r>
      <w:r w:rsidR="002F2DC9" w:rsidRPr="002F2DC9">
        <w:rPr>
          <w:rFonts w:ascii="Times New Roman" w:hAnsi="Times New Roman" w:cs="Times New Roman"/>
          <w:sz w:val="28"/>
          <w:szCs w:val="28"/>
        </w:rPr>
        <w:t>.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2F2DC9" w:rsidRDefault="002F2DC9" w:rsidP="002F2DC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2F2DC9" w:rsidRDefault="002F2D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B2C" w:rsidRDefault="002F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Прайс-</w:t>
      </w:r>
      <w:r w:rsidRPr="002F2DC9">
        <w:rPr>
          <w:rFonts w:ascii="Times New Roman" w:hAnsi="Times New Roman" w:cs="Times New Roman"/>
          <w:sz w:val="28"/>
          <w:szCs w:val="28"/>
        </w:rPr>
        <w:t>лис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F2DC9">
        <w:rPr>
          <w:rFonts w:ascii="Times New Roman" w:hAnsi="Times New Roman" w:cs="Times New Roman"/>
          <w:sz w:val="28"/>
          <w:szCs w:val="28"/>
        </w:rPr>
        <w:t xml:space="preserve"> мастерской праздника "Хижина чудес" город Краснодар.</w:t>
      </w:r>
      <w:r w:rsidR="00724AD5">
        <w:rPr>
          <w:rFonts w:ascii="Times New Roman" w:hAnsi="Times New Roman" w:cs="Times New Roman"/>
          <w:sz w:val="28"/>
          <w:szCs w:val="28"/>
        </w:rPr>
        <w:t xml:space="preserve"> Вс</w:t>
      </w:r>
      <w:r w:rsidR="0092710D">
        <w:rPr>
          <w:rFonts w:ascii="Times New Roman" w:hAnsi="Times New Roman" w:cs="Times New Roman"/>
          <w:sz w:val="28"/>
          <w:szCs w:val="28"/>
        </w:rPr>
        <w:t>е цены действительны до декабря</w:t>
      </w:r>
      <w:r w:rsidR="00724AD5">
        <w:rPr>
          <w:rFonts w:ascii="Times New Roman" w:hAnsi="Times New Roman" w:cs="Times New Roman"/>
          <w:sz w:val="28"/>
          <w:szCs w:val="28"/>
        </w:rPr>
        <w:t xml:space="preserve"> </w:t>
      </w:r>
      <w:r w:rsidR="00491505">
        <w:rPr>
          <w:rFonts w:ascii="Times New Roman" w:hAnsi="Times New Roman" w:cs="Times New Roman"/>
          <w:sz w:val="28"/>
          <w:szCs w:val="28"/>
        </w:rPr>
        <w:t>2022</w:t>
      </w:r>
      <w:r w:rsidRPr="002F2DC9">
        <w:rPr>
          <w:rFonts w:ascii="Times New Roman" w:hAnsi="Times New Roman" w:cs="Times New Roman"/>
          <w:sz w:val="28"/>
          <w:szCs w:val="28"/>
        </w:rPr>
        <w:t xml:space="preserve"> год</w:t>
      </w:r>
      <w:r w:rsidR="00724AD5">
        <w:rPr>
          <w:rFonts w:ascii="Times New Roman" w:hAnsi="Times New Roman" w:cs="Times New Roman"/>
          <w:sz w:val="28"/>
          <w:szCs w:val="28"/>
        </w:rPr>
        <w:t>а</w:t>
      </w:r>
      <w:r w:rsidRPr="002F2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150" w:rsidRPr="00482DB6" w:rsidRDefault="00482DB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82DB6">
        <w:rPr>
          <w:rFonts w:ascii="Times New Roman" w:hAnsi="Times New Roman" w:cs="Times New Roman"/>
          <w:sz w:val="28"/>
          <w:szCs w:val="28"/>
          <w:u w:val="single"/>
        </w:rPr>
        <w:t>Воздушные шары с гелием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2F2DC9" w:rsidTr="002F2DC9">
        <w:tc>
          <w:tcPr>
            <w:tcW w:w="2670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70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671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71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DC9" w:rsidTr="002F2DC9">
        <w:tc>
          <w:tcPr>
            <w:tcW w:w="2670" w:type="dxa"/>
          </w:tcPr>
          <w:p w:rsidR="002F2DC9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0578" cy="1240221"/>
                  <wp:effectExtent l="19050" t="0" r="7672" b="0"/>
                  <wp:docPr id="4" name="Рисунок 3" descr="20303a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03af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10" cy="12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с гелием, без рисунка,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DC9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="002F2DC9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71" w:type="dxa"/>
          </w:tcPr>
          <w:p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см в диаметре) время полета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8-12 часов. Цвета могут быть любыми.</w:t>
            </w:r>
          </w:p>
        </w:tc>
      </w:tr>
      <w:tr w:rsidR="007B1150" w:rsidTr="002F2DC9"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2409" cy="1265161"/>
                  <wp:effectExtent l="19050" t="0" r="2041" b="0"/>
                  <wp:docPr id="5" name="Рисунок 4" descr="ballons-14-nabor-10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s-14-nabor-10p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1" cy="12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с гелием, без рисунка, с обработкой </w:t>
            </w:r>
            <w:r w:rsidR="00E76F11">
              <w:rPr>
                <w:rFonts w:ascii="Times New Roman" w:hAnsi="Times New Roman" w:cs="Times New Roman"/>
                <w:sz w:val="28"/>
                <w:szCs w:val="28"/>
              </w:rPr>
              <w:t xml:space="preserve">для долгого полета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7B11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="00491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7B1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пастель/130 рублей металлик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см в диаметре) время полета от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дней до недели. Цвета могут быть любыми.</w:t>
            </w:r>
          </w:p>
        </w:tc>
      </w:tr>
      <w:tr w:rsidR="00E76F11" w:rsidTr="002F2DC9">
        <w:tc>
          <w:tcPr>
            <w:tcW w:w="2670" w:type="dxa"/>
          </w:tcPr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-635</wp:posOffset>
                  </wp:positionV>
                  <wp:extent cx="750076" cy="100012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7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70" w:type="dxa"/>
          </w:tcPr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хром, с обработкой для долгого полета</w:t>
            </w:r>
          </w:p>
        </w:tc>
        <w:tc>
          <w:tcPr>
            <w:tcW w:w="2671" w:type="dxa"/>
          </w:tcPr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рублей</w:t>
            </w:r>
          </w:p>
        </w:tc>
        <w:tc>
          <w:tcPr>
            <w:tcW w:w="2671" w:type="dxa"/>
          </w:tcPr>
          <w:p w:rsidR="00E76F11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150" w:rsidTr="002F2DC9"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2024" cy="1487688"/>
                  <wp:effectExtent l="19050" t="0" r="3876" b="0"/>
                  <wp:docPr id="6" name="Рисунок 5" descr="s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31" cy="149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с гелием, с рисунком, без обработки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12 дюймов (30 см в диаметре) время полета 8-12 часов. Цвета могут быть любыми. Рисунки на выбор.</w:t>
            </w:r>
          </w:p>
        </w:tc>
      </w:tr>
      <w:tr w:rsidR="007B1150" w:rsidTr="002F2DC9"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31401" cy="1531401"/>
                  <wp:effectExtent l="19050" t="0" r="0" b="0"/>
                  <wp:docPr id="7" name="Рисунок 6" descr="88229196_w640_h640_0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229196_w640_h640_08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74" cy="153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с гелием, с рисунком, с обработкой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7B11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150" w:rsidRPr="007B1150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 w:rsidR="00491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7B1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  <w:tc>
          <w:tcPr>
            <w:tcW w:w="2671" w:type="dxa"/>
          </w:tcPr>
          <w:p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см в диаметре) время полета от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дней до недели. Цвета могут быть любыми. Рисунки на выбор. </w:t>
            </w:r>
          </w:p>
        </w:tc>
      </w:tr>
    </w:tbl>
    <w:p w:rsidR="002F2DC9" w:rsidRDefault="002F2DC9">
      <w:pPr>
        <w:rPr>
          <w:rFonts w:ascii="Times New Roman" w:hAnsi="Times New Roman" w:cs="Times New Roman"/>
          <w:sz w:val="28"/>
          <w:szCs w:val="28"/>
        </w:rPr>
      </w:pPr>
    </w:p>
    <w:p w:rsidR="002F2DC9" w:rsidRPr="002F2DC9" w:rsidRDefault="002F2DC9" w:rsidP="002F2DC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94"/>
        <w:gridCol w:w="2636"/>
        <w:gridCol w:w="2552"/>
        <w:gridCol w:w="2600"/>
      </w:tblGrid>
      <w:tr w:rsidR="00ED0F97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00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F97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9129" cy="1179129"/>
                  <wp:effectExtent l="19050" t="0" r="1971" b="0"/>
                  <wp:docPr id="8" name="Рисунок 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9" cy="118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со светодиодами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 горит не более 12 часов</w:t>
            </w:r>
          </w:p>
        </w:tc>
      </w:tr>
      <w:tr w:rsidR="00DA798B" w:rsidTr="00224E62">
        <w:tc>
          <w:tcPr>
            <w:tcW w:w="2894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917" cy="1439917"/>
                  <wp:effectExtent l="19050" t="0" r="7883" b="0"/>
                  <wp:docPr id="1" name="Рисунок 0" descr="shar-serdce-latex-500x500-500x50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-serdce-latex-500x500-500x500_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14" cy="14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98B" w:rsidRP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в форме сердца</w:t>
            </w:r>
          </w:p>
        </w:tc>
        <w:tc>
          <w:tcPr>
            <w:tcW w:w="2552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98B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A798B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полета от 2х дней</w:t>
            </w:r>
          </w:p>
        </w:tc>
      </w:tr>
      <w:tr w:rsidR="00ED0F97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6855" cy="1376855"/>
                  <wp:effectExtent l="19050" t="0" r="0" b="0"/>
                  <wp:docPr id="9" name="Рисунок 8" descr="21EQpgNM-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EQpgNM-7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66" cy="137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с конфетти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FB4BA6" w:rsidRDefault="00FB4BA6" w:rsidP="00001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 конфетти любой на выбор. Форма может быть квадратной и круглой.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Полет от 12 часов</w:t>
            </w:r>
          </w:p>
        </w:tc>
      </w:tr>
      <w:tr w:rsidR="00FB4BA6" w:rsidTr="00224E62">
        <w:tc>
          <w:tcPr>
            <w:tcW w:w="2894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655" cy="1330689"/>
                  <wp:effectExtent l="19050" t="0" r="0" b="0"/>
                  <wp:docPr id="10" name="Рисунок 9" descr="T6561wUD6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561wUD6Ik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44" cy="134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Метровые воздушные шары</w:t>
            </w:r>
          </w:p>
        </w:tc>
        <w:tc>
          <w:tcPr>
            <w:tcW w:w="2552" w:type="dxa"/>
          </w:tcPr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A6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:rsidR="00FB4BA6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36 дюймов (90 см в диаметре) время полета </w:t>
            </w:r>
            <w:r w:rsidR="00252920">
              <w:rPr>
                <w:rFonts w:ascii="Times New Roman" w:hAnsi="Times New Roman" w:cs="Times New Roman"/>
                <w:sz w:val="28"/>
                <w:szCs w:val="28"/>
              </w:rPr>
              <w:t>от 3х дней до месяца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Цвета могут быть любыми. На выбор к шару аксессуары</w:t>
            </w:r>
          </w:p>
        </w:tc>
      </w:tr>
      <w:tr w:rsidR="00ED0F97" w:rsidTr="00224E62">
        <w:tc>
          <w:tcPr>
            <w:tcW w:w="2894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24303" cy="1324303"/>
                  <wp:effectExtent l="19050" t="0" r="9197" b="0"/>
                  <wp:docPr id="11" name="Рисунок 10" descr="45cm-Round-Colorful-Big-font-b-Giant-b-font-latex-font-b-Balloon-b-font-1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cm-Round-Colorful-Big-font-b-Giant-b-font-latex-font-b-Balloon-b-font-1P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6" cy="13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Полуметровые воздушные шары</w:t>
            </w:r>
          </w:p>
        </w:tc>
        <w:tc>
          <w:tcPr>
            <w:tcW w:w="2552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24E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D0F97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00" w:type="dxa"/>
          </w:tcPr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27 дюймов (50 см в диаметре) время полета от 3х дней до недели. Цвета могут быть любыми. На выбор к шару аксессуары</w:t>
            </w:r>
          </w:p>
        </w:tc>
      </w:tr>
      <w:tr w:rsidR="00ED0F97" w:rsidTr="00224E62">
        <w:tc>
          <w:tcPr>
            <w:tcW w:w="2894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534" cy="1576552"/>
                  <wp:effectExtent l="19050" t="0" r="0" b="0"/>
                  <wp:docPr id="12" name="Рисунок 11" descr="hA13a_X08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13a_X08A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16" cy="15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печатная надпись на </w:t>
            </w:r>
            <w:r w:rsidR="00AB7863">
              <w:rPr>
                <w:rFonts w:ascii="Times New Roman" w:hAnsi="Times New Roman" w:cs="Times New Roman"/>
                <w:sz w:val="28"/>
                <w:szCs w:val="28"/>
              </w:rPr>
              <w:t xml:space="preserve">метровом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воздушном шаре</w:t>
            </w:r>
          </w:p>
        </w:tc>
        <w:tc>
          <w:tcPr>
            <w:tcW w:w="2552" w:type="dxa"/>
          </w:tcPr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20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D0F97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00" w:type="dxa"/>
          </w:tcPr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надписи на выбор</w:t>
            </w:r>
          </w:p>
        </w:tc>
      </w:tr>
    </w:tbl>
    <w:p w:rsidR="002F2DC9" w:rsidRPr="002F2DC9" w:rsidRDefault="002F2DC9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7C0512" w:rsidTr="007C0512">
        <w:tc>
          <w:tcPr>
            <w:tcW w:w="3450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233" cy="1217972"/>
                  <wp:effectExtent l="19050" t="0" r="0" b="0"/>
                  <wp:docPr id="14" name="Рисунок 13" descr="HkXj8HCxr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Xj8HCxrh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46" cy="122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Конфетти для больших шаров</w:t>
            </w:r>
          </w:p>
        </w:tc>
        <w:tc>
          <w:tcPr>
            <w:tcW w:w="226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20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и цвет на выбор</w:t>
            </w:r>
          </w:p>
        </w:tc>
      </w:tr>
      <w:tr w:rsidR="00A913E9" w:rsidTr="007C0512">
        <w:tc>
          <w:tcPr>
            <w:tcW w:w="3450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252" cy="1540542"/>
                  <wp:effectExtent l="19050" t="0" r="898" b="0"/>
                  <wp:docPr id="15" name="Рисунок 14" descr="QH4lTSaSn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4lTSaSnQ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84" cy="154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Атласная лента для больших шаров</w:t>
            </w:r>
          </w:p>
        </w:tc>
        <w:tc>
          <w:tcPr>
            <w:tcW w:w="226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ленты на выбор</w:t>
            </w:r>
          </w:p>
        </w:tc>
      </w:tr>
      <w:tr w:rsidR="00A913E9" w:rsidTr="007C0512">
        <w:tc>
          <w:tcPr>
            <w:tcW w:w="3450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5660" cy="1524000"/>
                  <wp:effectExtent l="19050" t="0" r="6440" b="0"/>
                  <wp:docPr id="16" name="Рисунок 15" descr="YSTFOWDjV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TFOWDjVRc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6" cy="15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 Тишью</w:t>
            </w:r>
          </w:p>
        </w:tc>
        <w:tc>
          <w:tcPr>
            <w:tcW w:w="2268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 xml:space="preserve">0 рублей кисть </w:t>
            </w:r>
          </w:p>
        </w:tc>
        <w:tc>
          <w:tcPr>
            <w:tcW w:w="2636" w:type="dxa"/>
          </w:tcPr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тесьмы на выбор</w:t>
            </w:r>
          </w:p>
        </w:tc>
      </w:tr>
      <w:tr w:rsidR="00A913E9" w:rsidTr="007C0512">
        <w:tc>
          <w:tcPr>
            <w:tcW w:w="3450" w:type="dxa"/>
          </w:tcPr>
          <w:p w:rsidR="00852825" w:rsidRDefault="00706FF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6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1236853"/>
                  <wp:effectExtent l="0" t="0" r="635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791" cy="12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706FF6" w:rsidRDefault="00706FF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>ольгированные цифры с гелием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706FF6" w:rsidRDefault="00706FF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825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24E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706FF6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- 1 метр в высоту</w:t>
            </w:r>
          </w:p>
          <w:p w:rsidR="00852825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 xml:space="preserve"> до месяца</w:t>
            </w: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номер цифры на выбор</w:t>
            </w:r>
          </w:p>
        </w:tc>
      </w:tr>
      <w:tr w:rsidR="00004D00" w:rsidTr="007C0512">
        <w:tc>
          <w:tcPr>
            <w:tcW w:w="3450" w:type="dxa"/>
          </w:tcPr>
          <w:p w:rsidR="00004D00" w:rsidRPr="00706FF6" w:rsidRDefault="00004D0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4D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6419" cy="1283335"/>
                  <wp:effectExtent l="0" t="0" r="0" b="0"/>
                  <wp:docPr id="2" name="Рисунок 2" descr="C:\Users\Калерия\Desktop\каля\шары\сайт\воздушные шары\14 февраля\UPt_E3CeA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ерия\Desktop\каля\шары\сайт\воздушные шары\14 февраля\UPt_E3CeA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74" cy="128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цифры с гелием</w:t>
            </w: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004D00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04D00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D00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04D00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- 1 метр в высоту</w:t>
            </w:r>
          </w:p>
          <w:p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 до месяца</w:t>
            </w:r>
          </w:p>
          <w:p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золотой, буквы из русского и английского алфавита на выбор</w:t>
            </w:r>
          </w:p>
        </w:tc>
      </w:tr>
      <w:tr w:rsidR="00A913E9" w:rsidTr="007C0512">
        <w:tc>
          <w:tcPr>
            <w:tcW w:w="3450" w:type="dxa"/>
          </w:tcPr>
          <w:p w:rsidR="00252920" w:rsidRPr="00706FF6" w:rsidRDefault="0025292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29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6481" cy="1723697"/>
                  <wp:effectExtent l="19050" t="0" r="6569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lgirovannie_shary_bez_risunk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91" cy="173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шары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 xml:space="preserve"> с гелием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форме сердца,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52920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>/ с рисунком 390 руб.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18 дюймов (45 см.)</w:t>
            </w: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3х дней до месяца</w:t>
            </w:r>
          </w:p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форма на выбор</w:t>
            </w:r>
          </w:p>
        </w:tc>
      </w:tr>
      <w:tr w:rsidR="007C0512" w:rsidTr="007C0512">
        <w:tc>
          <w:tcPr>
            <w:tcW w:w="3450" w:type="dxa"/>
          </w:tcPr>
          <w:p w:rsidR="00252920" w:rsidRPr="00252920" w:rsidRDefault="00A913E9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2540" cy="1532540"/>
                  <wp:effectExtent l="19050" t="0" r="0" b="0"/>
                  <wp:docPr id="17" name="Рисунок 16" descr="Новая-внешняя-торговля-продажи-любовь-свадебные-поставки-алюминиевой-фольги-воздушный-шар-36-дюймов-форме-сердца-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ая-внешняя-торговля-продажи-любовь-свадебные-поставки-алюминиевой-фольги-воздушный-шар-36-дюймов-форме-сердца-шар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53" cy="15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920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Метровые фольгированн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шары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 xml:space="preserve"> с гелием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3E9" w:rsidRDefault="0092710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  <w:r w:rsidR="00A913E9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3E" w:rsidRDefault="0092710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A913E9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 xml:space="preserve">32 дюйма (70см.)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 дюймов (90 см.)</w:t>
            </w:r>
          </w:p>
          <w:p w:rsidR="00A913E9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5х дней до месяца</w:t>
            </w:r>
          </w:p>
          <w:p w:rsidR="00252920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форма на выбор (Звезда,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сердце,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полумесяц)</w:t>
            </w:r>
          </w:p>
        </w:tc>
      </w:tr>
      <w:tr w:rsidR="00BF54FD" w:rsidTr="007C0512">
        <w:tc>
          <w:tcPr>
            <w:tcW w:w="3450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1448" cy="139783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0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98" cy="141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шары в форме сердца, круга, звезды с различными рисунками</w:t>
            </w:r>
          </w:p>
        </w:tc>
        <w:tc>
          <w:tcPr>
            <w:tcW w:w="2268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FD" w:rsidRDefault="00A75405" w:rsidP="00A75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  <w:r w:rsidR="00BF54FD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3х дней до месяца, на выбор цвета, форма, рисунок</w:t>
            </w:r>
          </w:p>
        </w:tc>
      </w:tr>
      <w:tr w:rsidR="007C0512" w:rsidTr="007C0512">
        <w:tc>
          <w:tcPr>
            <w:tcW w:w="3450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681" cy="1231681"/>
                  <wp:effectExtent l="19050" t="0" r="656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d75f95962b8484af57840b1d927b07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5147" cy="123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шары-сферы, надутые гелием</w:t>
            </w:r>
          </w:p>
        </w:tc>
        <w:tc>
          <w:tcPr>
            <w:tcW w:w="2268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7C0512" w:rsidP="00A75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Полет от 5 дней </w:t>
            </w:r>
          </w:p>
        </w:tc>
      </w:tr>
      <w:tr w:rsidR="00AB6A74" w:rsidTr="007C0512">
        <w:tc>
          <w:tcPr>
            <w:tcW w:w="3450" w:type="dxa"/>
          </w:tcPr>
          <w:p w:rsidR="00AB6A74" w:rsidRPr="007C0512" w:rsidRDefault="00AB6A74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6A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452563"/>
                  <wp:effectExtent l="0" t="0" r="0" b="0"/>
                  <wp:docPr id="41" name="Рисунок 41" descr="C:\Users\Калерия\Desktop\каля\шары\сайт\воздушные шары\каталог шаров с гелием\баблс\-6e8kNaVL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лерия\Desktop\каля\шары\сайт\воздушные шары\каталог шаров с гелием\баблс\-6e8kNaVL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04" cy="145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«Баблс»</w:t>
            </w:r>
          </w:p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6A74" w:rsidRDefault="00AB6A74" w:rsidP="00BE0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гелием, наполнением (перья, шары) и индивидуальной надписью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00р.</w:t>
            </w:r>
          </w:p>
        </w:tc>
        <w:tc>
          <w:tcPr>
            <w:tcW w:w="2636" w:type="dxa"/>
          </w:tcPr>
          <w:p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A74" w:rsidRDefault="00AB6A74" w:rsidP="00A75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Полет от двух дней </w:t>
            </w:r>
          </w:p>
        </w:tc>
      </w:tr>
      <w:tr w:rsidR="007C0512" w:rsidTr="007C0512">
        <w:tc>
          <w:tcPr>
            <w:tcW w:w="3450" w:type="dxa"/>
          </w:tcPr>
          <w:p w:rsidR="007C0512" w:rsidRPr="007C05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62959" cy="1744718"/>
                  <wp:effectExtent l="19050" t="0" r="0" b="0"/>
                  <wp:docPr id="18" name="Рисунок 17" descr="Копия dostavka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dostavka 2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08" cy="174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Фигурные фольгированные шары с гелием</w:t>
            </w: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224E6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54FDA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95D12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11A" w:rsidRDefault="00E76FC3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</w:t>
            </w:r>
            <w:r w:rsidR="0040511A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трех дней до месяца, все фигуры на выбор.</w:t>
            </w:r>
          </w:p>
        </w:tc>
      </w:tr>
      <w:tr w:rsidR="00095D12" w:rsidTr="007C0512">
        <w:tc>
          <w:tcPr>
            <w:tcW w:w="3450" w:type="dxa"/>
          </w:tcPr>
          <w:p w:rsidR="00095D12" w:rsidRDefault="00485A0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5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8607" cy="10720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d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64" cy="107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ростовые фигуры</w:t>
            </w:r>
          </w:p>
        </w:tc>
        <w:tc>
          <w:tcPr>
            <w:tcW w:w="2268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1.5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 xml:space="preserve">00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12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5ти дней до месяца</w:t>
            </w:r>
          </w:p>
        </w:tc>
      </w:tr>
      <w:tr w:rsidR="00485A06" w:rsidTr="007C0512">
        <w:tc>
          <w:tcPr>
            <w:tcW w:w="3450" w:type="dxa"/>
          </w:tcPr>
          <w:p w:rsidR="00485A06" w:rsidRPr="00485A06" w:rsidRDefault="00485A0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5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342617"/>
                  <wp:effectExtent l="19050" t="0" r="0" b="0"/>
                  <wp:docPr id="19" name="Рисунок 1" descr="hsh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shar1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83" cy="134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Ходячие фольгированные воздушные шары</w:t>
            </w:r>
          </w:p>
        </w:tc>
        <w:tc>
          <w:tcPr>
            <w:tcW w:w="2268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A75405" w:rsidP="00BE0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на выбор, полет от 3х дней до месяца</w:t>
            </w:r>
          </w:p>
        </w:tc>
      </w:tr>
    </w:tbl>
    <w:p w:rsidR="002F2DC9" w:rsidRDefault="002F2DC9" w:rsidP="00FB4BA6">
      <w:pPr>
        <w:rPr>
          <w:rFonts w:ascii="Times New Roman" w:hAnsi="Times New Roman" w:cs="Times New Roman"/>
          <w:sz w:val="28"/>
          <w:szCs w:val="28"/>
        </w:rPr>
      </w:pPr>
    </w:p>
    <w:p w:rsidR="003B6AE2" w:rsidRDefault="003B6AE2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из воздушных шаров и элементы оформления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3B6AE2" w:rsidTr="003E31ED">
        <w:tc>
          <w:tcPr>
            <w:tcW w:w="3450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328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36" w:type="dxa"/>
          </w:tcPr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AE2" w:rsidTr="003E31ED">
        <w:tc>
          <w:tcPr>
            <w:tcW w:w="3450" w:type="dxa"/>
          </w:tcPr>
          <w:p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085088"/>
                  <wp:effectExtent l="19050" t="0" r="0" b="0"/>
                  <wp:docPr id="20" name="Рисунок 19" descr="pa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ochka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на палочке</w:t>
            </w:r>
          </w:p>
        </w:tc>
        <w:tc>
          <w:tcPr>
            <w:tcW w:w="2268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027D2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(шары и палочки наши)</w:t>
            </w: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рублей (ваши шары, наши палочки)</w:t>
            </w: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рублей (ваши шары и палочки)</w:t>
            </w:r>
          </w:p>
          <w:p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(скидка на большое количество)</w:t>
            </w:r>
          </w:p>
          <w:p w:rsidR="00155A92" w:rsidRDefault="00155A92" w:rsidP="00155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Любой цвет на выбор</w:t>
            </w:r>
          </w:p>
        </w:tc>
      </w:tr>
      <w:tr w:rsidR="009027D2" w:rsidTr="003E31ED">
        <w:tc>
          <w:tcPr>
            <w:tcW w:w="3450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8188" cy="798786"/>
                  <wp:effectExtent l="19050" t="0" r="0" b="0"/>
                  <wp:docPr id="21" name="Рисунок 20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7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из шаров</w:t>
            </w:r>
          </w:p>
        </w:tc>
        <w:tc>
          <w:tcPr>
            <w:tcW w:w="2268" w:type="dxa"/>
          </w:tcPr>
          <w:p w:rsidR="009027D2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027D2">
              <w:rPr>
                <w:rFonts w:ascii="Times New Roman" w:hAnsi="Times New Roman" w:cs="Times New Roman"/>
                <w:sz w:val="28"/>
                <w:szCs w:val="28"/>
              </w:rPr>
              <w:t xml:space="preserve">50 рублей </w:t>
            </w:r>
          </w:p>
          <w:p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метр гирлянды</w:t>
            </w:r>
          </w:p>
        </w:tc>
        <w:tc>
          <w:tcPr>
            <w:tcW w:w="2636" w:type="dxa"/>
          </w:tcPr>
          <w:p w:rsidR="009027D2" w:rsidRDefault="009027D2" w:rsidP="00902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может бы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ть сделана из шариков размером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", 9",12"(дюймов)</w:t>
            </w:r>
          </w:p>
          <w:p w:rsidR="009027D2" w:rsidRDefault="009027D2" w:rsidP="00902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любой на выбор</w:t>
            </w:r>
          </w:p>
        </w:tc>
      </w:tr>
      <w:tr w:rsidR="009027D2" w:rsidTr="003E31ED">
        <w:tc>
          <w:tcPr>
            <w:tcW w:w="3450" w:type="dxa"/>
          </w:tcPr>
          <w:p w:rsidR="009027D2" w:rsidRDefault="00BF2F5D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2F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0564" cy="1408387"/>
                  <wp:effectExtent l="19050" t="0" r="0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-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63" cy="14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D2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Разнокалиберная гирлянда</w:t>
            </w:r>
          </w:p>
        </w:tc>
        <w:tc>
          <w:tcPr>
            <w:tcW w:w="226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F5D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F2F5D">
              <w:rPr>
                <w:rFonts w:ascii="Times New Roman" w:hAnsi="Times New Roman" w:cs="Times New Roman"/>
                <w:sz w:val="28"/>
                <w:szCs w:val="28"/>
              </w:rPr>
              <w:t xml:space="preserve">00 рублей </w:t>
            </w:r>
          </w:p>
          <w:p w:rsidR="009027D2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метр</w:t>
            </w:r>
          </w:p>
        </w:tc>
        <w:tc>
          <w:tcPr>
            <w:tcW w:w="2636" w:type="dxa"/>
          </w:tcPr>
          <w:p w:rsidR="00BF2F5D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может быть сделана из шариков размером 3", 9",12"(дюймов)</w:t>
            </w:r>
          </w:p>
          <w:p w:rsidR="009027D2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любой на выбор</w:t>
            </w:r>
          </w:p>
        </w:tc>
      </w:tr>
      <w:tr w:rsidR="00BF2F5D" w:rsidTr="003E31ED">
        <w:tc>
          <w:tcPr>
            <w:tcW w:w="3450" w:type="dxa"/>
          </w:tcPr>
          <w:p w:rsidR="00BF2F5D" w:rsidRPr="00BF2F5D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2825" cy="1460938"/>
                  <wp:effectExtent l="19050" t="0" r="1675" b="0"/>
                  <wp:docPr id="24" name="Рисунок 23" descr="DYFaJG4Rj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FaJG4RjoI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42" cy="146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шаров ШДМ</w:t>
            </w:r>
          </w:p>
        </w:tc>
        <w:tc>
          <w:tcPr>
            <w:tcW w:w="2268" w:type="dxa"/>
          </w:tcPr>
          <w:p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>0 рублей штука</w:t>
            </w:r>
          </w:p>
        </w:tc>
        <w:tc>
          <w:tcPr>
            <w:tcW w:w="2636" w:type="dxa"/>
          </w:tcPr>
          <w:p w:rsidR="00BF2F5D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  <w:tr w:rsidR="00204930" w:rsidTr="003E31ED">
        <w:tc>
          <w:tcPr>
            <w:tcW w:w="3450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853" cy="1555531"/>
                  <wp:effectExtent l="19050" t="0" r="9197" b="0"/>
                  <wp:docPr id="25" name="Рисунок 24" descr="SGtfl-Jg-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tfl-Jg-R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22" cy="155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шариков размером 5 дюймов</w:t>
            </w:r>
          </w:p>
        </w:tc>
        <w:tc>
          <w:tcPr>
            <w:tcW w:w="226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>0 рублей штука</w:t>
            </w:r>
          </w:p>
        </w:tc>
        <w:tc>
          <w:tcPr>
            <w:tcW w:w="2636" w:type="dxa"/>
          </w:tcPr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  <w:tr w:rsidR="00204930" w:rsidTr="003E31ED">
        <w:tc>
          <w:tcPr>
            <w:tcW w:w="3450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540510"/>
                  <wp:effectExtent l="19050" t="0" r="3810" b="0"/>
                  <wp:docPr id="27" name="Рисунок 26" descr="uzor-sh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or-sharov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шаров 12 дюймов и 5 дюймов (большие)</w:t>
            </w:r>
          </w:p>
        </w:tc>
        <w:tc>
          <w:tcPr>
            <w:tcW w:w="2268" w:type="dxa"/>
          </w:tcPr>
          <w:p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A7D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 xml:space="preserve"> рублей штука</w:t>
            </w:r>
          </w:p>
        </w:tc>
        <w:tc>
          <w:tcPr>
            <w:tcW w:w="2636" w:type="dxa"/>
          </w:tcPr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</w:tbl>
    <w:p w:rsidR="003B6AE2" w:rsidRDefault="003B6AE2" w:rsidP="00FB4BA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C428B8" w:rsidTr="003E31ED">
        <w:tc>
          <w:tcPr>
            <w:tcW w:w="3450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642110"/>
                  <wp:effectExtent l="19050" t="0" r="3810" b="0"/>
                  <wp:docPr id="29" name="Рисунок 28" descr="iuwNhtMpa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wNhtMpaAI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цветок с гелием, парящий в воздухе, на полянке</w:t>
            </w:r>
          </w:p>
        </w:tc>
        <w:tc>
          <w:tcPr>
            <w:tcW w:w="2268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B8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428B8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  <w:r w:rsidR="005209CB">
              <w:rPr>
                <w:rFonts w:ascii="Times New Roman" w:hAnsi="Times New Roman" w:cs="Times New Roman"/>
                <w:sz w:val="28"/>
                <w:szCs w:val="28"/>
              </w:rPr>
              <w:t xml:space="preserve"> штука</w:t>
            </w:r>
          </w:p>
        </w:tc>
        <w:tc>
          <w:tcPr>
            <w:tcW w:w="2636" w:type="dxa"/>
          </w:tcPr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полета шаров от 3х дней до недели,</w:t>
            </w:r>
            <w:r w:rsidR="00485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выбор,</w:t>
            </w:r>
            <w:r w:rsidR="00485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около 2х метров. </w:t>
            </w:r>
          </w:p>
        </w:tc>
      </w:tr>
      <w:tr w:rsidR="000C64B5" w:rsidTr="003E31ED">
        <w:tc>
          <w:tcPr>
            <w:tcW w:w="3450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64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19250" cy="1215198"/>
                  <wp:effectExtent l="0" t="0" r="0" b="4445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90" cy="125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Клумба из трех ромашек</w:t>
            </w:r>
          </w:p>
        </w:tc>
        <w:tc>
          <w:tcPr>
            <w:tcW w:w="2268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4B5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C64B5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выбор, изделие держится около недели</w:t>
            </w:r>
          </w:p>
        </w:tc>
      </w:tr>
      <w:tr w:rsidR="0096152B" w:rsidTr="00490A2B">
        <w:tc>
          <w:tcPr>
            <w:tcW w:w="3450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6481" cy="1595869"/>
                  <wp:effectExtent l="19050" t="0" r="6569" b="0"/>
                  <wp:docPr id="38" name="Рисунок 37" descr="qHGCEFCUS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GCEFCUSEI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24" cy="15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из шаров до 1 метра</w:t>
            </w:r>
          </w:p>
        </w:tc>
        <w:tc>
          <w:tcPr>
            <w:tcW w:w="226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1000 до 20</w:t>
            </w:r>
            <w:r w:rsidR="0096152B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 предварительному заказу</w:t>
            </w:r>
          </w:p>
        </w:tc>
      </w:tr>
      <w:tr w:rsidR="0096152B" w:rsidTr="00490A2B">
        <w:tc>
          <w:tcPr>
            <w:tcW w:w="3450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1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7363" cy="1171575"/>
                  <wp:effectExtent l="0" t="0" r="0" b="0"/>
                  <wp:docPr id="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-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51" cy="117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из шаров от 1 метра и более</w:t>
            </w:r>
          </w:p>
        </w:tc>
        <w:tc>
          <w:tcPr>
            <w:tcW w:w="2268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BE03A8" w:rsidP="00BE0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2000 рублей до 3</w:t>
            </w:r>
            <w:r w:rsidR="0096152B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636" w:type="dxa"/>
          </w:tcPr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 предварительному заказу</w:t>
            </w:r>
          </w:p>
        </w:tc>
      </w:tr>
      <w:tr w:rsidR="00FC1ABA" w:rsidTr="00490A2B">
        <w:tc>
          <w:tcPr>
            <w:tcW w:w="3450" w:type="dxa"/>
          </w:tcPr>
          <w:p w:rsidR="00FC1ABA" w:rsidRPr="0096152B" w:rsidRDefault="00FC1ABA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540510"/>
                  <wp:effectExtent l="19050" t="0" r="3810" b="0"/>
                  <wp:docPr id="40" name="Рисунок 39" descr="hoilph9wC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ilph9wC0A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Букеты из игрушек, конфет и подарки ручной работы</w:t>
            </w:r>
          </w:p>
        </w:tc>
        <w:tc>
          <w:tcPr>
            <w:tcW w:w="2268" w:type="dxa"/>
          </w:tcPr>
          <w:p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BA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</w:t>
            </w:r>
            <w:r w:rsidR="00D54FD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C1ABA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BA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Эксклюзивная ручная работа, изготовление по предварительному заказу</w:t>
            </w:r>
          </w:p>
        </w:tc>
      </w:tr>
      <w:tr w:rsidR="008D54E9" w:rsidTr="00490A2B">
        <w:tc>
          <w:tcPr>
            <w:tcW w:w="3450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233" cy="1787464"/>
                  <wp:effectExtent l="19050" t="0" r="0" b="0"/>
                  <wp:docPr id="36" name="Рисунок 2" descr="C:\Users\AngryBarmen\Desktop\Jp-rlkFoJ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gryBarmen\Desktop\Jp-rlkFoJ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2" cy="179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Шар-сюрприз с конфетти внутри и маленькими шариками</w:t>
            </w:r>
          </w:p>
        </w:tc>
        <w:tc>
          <w:tcPr>
            <w:tcW w:w="2268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E9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Полуметровый - 10</w:t>
            </w:r>
            <w:r w:rsidR="008D54E9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:rsidR="008D54E9" w:rsidRDefault="00224E6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Метровый шар - 16</w:t>
            </w:r>
            <w:r w:rsidR="008D54E9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</w:t>
            </w:r>
          </w:p>
        </w:tc>
      </w:tr>
    </w:tbl>
    <w:p w:rsidR="00926547" w:rsidRDefault="00926547" w:rsidP="00FB4BA6">
      <w:pPr>
        <w:rPr>
          <w:rFonts w:ascii="Times New Roman" w:hAnsi="Times New Roman" w:cs="Times New Roman"/>
          <w:sz w:val="28"/>
          <w:szCs w:val="28"/>
        </w:rPr>
      </w:pPr>
    </w:p>
    <w:p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Доставка п</w:t>
      </w:r>
      <w:r w:rsidR="00BE03A8">
        <w:rPr>
          <w:rFonts w:ascii="Times New Roman" w:hAnsi="Times New Roman" w:cs="Times New Roman"/>
          <w:sz w:val="28"/>
          <w:szCs w:val="28"/>
        </w:rPr>
        <w:t>о городу Краснодару курьером – от 4</w:t>
      </w:r>
      <w:r>
        <w:rPr>
          <w:rFonts w:ascii="Times New Roman" w:hAnsi="Times New Roman" w:cs="Times New Roman"/>
          <w:sz w:val="28"/>
          <w:szCs w:val="28"/>
        </w:rPr>
        <w:t>50 рублей</w:t>
      </w:r>
    </w:p>
    <w:p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Доставка в </w:t>
      </w:r>
      <w:r w:rsidR="007B4E57">
        <w:rPr>
          <w:rFonts w:ascii="Times New Roman" w:hAnsi="Times New Roman" w:cs="Times New Roman"/>
          <w:sz w:val="28"/>
          <w:szCs w:val="28"/>
        </w:rPr>
        <w:t>ночное время с 21.00 до 08</w:t>
      </w:r>
      <w:r w:rsidR="00BE03A8">
        <w:rPr>
          <w:rFonts w:ascii="Times New Roman" w:hAnsi="Times New Roman" w:cs="Times New Roman"/>
          <w:sz w:val="28"/>
          <w:szCs w:val="28"/>
        </w:rPr>
        <w:t>.00 – от 55</w:t>
      </w:r>
      <w:r>
        <w:rPr>
          <w:rFonts w:ascii="Times New Roman" w:hAnsi="Times New Roman" w:cs="Times New Roman"/>
          <w:sz w:val="28"/>
          <w:szCs w:val="28"/>
        </w:rPr>
        <w:t>0 рублей</w:t>
      </w:r>
    </w:p>
    <w:p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Доставка по </w:t>
      </w:r>
      <w:r w:rsidR="00BE03A8">
        <w:rPr>
          <w:rFonts w:ascii="Times New Roman" w:hAnsi="Times New Roman" w:cs="Times New Roman"/>
          <w:sz w:val="28"/>
          <w:szCs w:val="28"/>
        </w:rPr>
        <w:t>Краснодарскому краю - от 6</w:t>
      </w:r>
      <w:r>
        <w:rPr>
          <w:rFonts w:ascii="Times New Roman" w:hAnsi="Times New Roman" w:cs="Times New Roman"/>
          <w:sz w:val="28"/>
          <w:szCs w:val="28"/>
        </w:rPr>
        <w:t>00 рублей</w:t>
      </w:r>
    </w:p>
    <w:p w:rsidR="002E7029" w:rsidRPr="002F2DC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- в зависимости от сложности -  от </w:t>
      </w:r>
      <w:r w:rsidR="00BE03A8">
        <w:rPr>
          <w:rFonts w:ascii="Times New Roman" w:hAnsi="Times New Roman" w:cs="Times New Roman"/>
          <w:sz w:val="28"/>
          <w:szCs w:val="28"/>
        </w:rPr>
        <w:t>10</w:t>
      </w:r>
      <w:r w:rsidR="007B4E57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sectPr w:rsidR="002E7029" w:rsidRPr="002F2DC9" w:rsidSect="002F2DC9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4F1" w:rsidRDefault="009824F1" w:rsidP="007D09EC">
      <w:pPr>
        <w:spacing w:after="0" w:line="240" w:lineRule="auto"/>
      </w:pPr>
      <w:r>
        <w:separator/>
      </w:r>
    </w:p>
  </w:endnote>
  <w:endnote w:type="continuationSeparator" w:id="0">
    <w:p w:rsidR="009824F1" w:rsidRDefault="009824F1" w:rsidP="007D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8833376"/>
      <w:docPartObj>
        <w:docPartGallery w:val="Page Numbers (Bottom of Page)"/>
        <w:docPartUnique/>
      </w:docPartObj>
    </w:sdtPr>
    <w:sdtEndPr/>
    <w:sdtContent>
      <w:p w:rsidR="007D09EC" w:rsidRDefault="000C3CC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69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09EC" w:rsidRDefault="007D09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4F1" w:rsidRDefault="009824F1" w:rsidP="007D09EC">
      <w:pPr>
        <w:spacing w:after="0" w:line="240" w:lineRule="auto"/>
      </w:pPr>
      <w:r>
        <w:separator/>
      </w:r>
    </w:p>
  </w:footnote>
  <w:footnote w:type="continuationSeparator" w:id="0">
    <w:p w:rsidR="009824F1" w:rsidRDefault="009824F1" w:rsidP="007D0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DC9"/>
    <w:rsid w:val="000010D1"/>
    <w:rsid w:val="00004D00"/>
    <w:rsid w:val="0005143F"/>
    <w:rsid w:val="0005383E"/>
    <w:rsid w:val="00095D12"/>
    <w:rsid w:val="00096DB8"/>
    <w:rsid w:val="000C3CCE"/>
    <w:rsid w:val="000C64B5"/>
    <w:rsid w:val="000F37A0"/>
    <w:rsid w:val="001367BF"/>
    <w:rsid w:val="00155A92"/>
    <w:rsid w:val="001836BD"/>
    <w:rsid w:val="001A7D0C"/>
    <w:rsid w:val="001C25A2"/>
    <w:rsid w:val="001D2129"/>
    <w:rsid w:val="001D5EB4"/>
    <w:rsid w:val="00204930"/>
    <w:rsid w:val="00224E62"/>
    <w:rsid w:val="00252920"/>
    <w:rsid w:val="002836C2"/>
    <w:rsid w:val="002870E7"/>
    <w:rsid w:val="002E7029"/>
    <w:rsid w:val="002F2DC9"/>
    <w:rsid w:val="003B6AE2"/>
    <w:rsid w:val="003F7DDA"/>
    <w:rsid w:val="0040511A"/>
    <w:rsid w:val="00482DB6"/>
    <w:rsid w:val="00485401"/>
    <w:rsid w:val="00485A06"/>
    <w:rsid w:val="00490A2B"/>
    <w:rsid w:val="00491505"/>
    <w:rsid w:val="00492871"/>
    <w:rsid w:val="004A3276"/>
    <w:rsid w:val="005209CB"/>
    <w:rsid w:val="005A0099"/>
    <w:rsid w:val="005E363E"/>
    <w:rsid w:val="006269F5"/>
    <w:rsid w:val="00656502"/>
    <w:rsid w:val="00706FF6"/>
    <w:rsid w:val="00724AD5"/>
    <w:rsid w:val="00743E8C"/>
    <w:rsid w:val="00745B79"/>
    <w:rsid w:val="0075386C"/>
    <w:rsid w:val="00775336"/>
    <w:rsid w:val="00783806"/>
    <w:rsid w:val="007A47CB"/>
    <w:rsid w:val="007B1150"/>
    <w:rsid w:val="007B4E57"/>
    <w:rsid w:val="007C0512"/>
    <w:rsid w:val="007C09D2"/>
    <w:rsid w:val="007D09EC"/>
    <w:rsid w:val="007E1A34"/>
    <w:rsid w:val="00807E35"/>
    <w:rsid w:val="008242BD"/>
    <w:rsid w:val="00852825"/>
    <w:rsid w:val="00870436"/>
    <w:rsid w:val="008C1975"/>
    <w:rsid w:val="008C68D8"/>
    <w:rsid w:val="008D54E9"/>
    <w:rsid w:val="009027D2"/>
    <w:rsid w:val="00926547"/>
    <w:rsid w:val="0092710D"/>
    <w:rsid w:val="0096152B"/>
    <w:rsid w:val="00965C67"/>
    <w:rsid w:val="009824F1"/>
    <w:rsid w:val="009B66B9"/>
    <w:rsid w:val="009C19CB"/>
    <w:rsid w:val="009E0B34"/>
    <w:rsid w:val="009F540A"/>
    <w:rsid w:val="00A75405"/>
    <w:rsid w:val="00A913E9"/>
    <w:rsid w:val="00AA64BB"/>
    <w:rsid w:val="00AB6A74"/>
    <w:rsid w:val="00AB7863"/>
    <w:rsid w:val="00AC4E55"/>
    <w:rsid w:val="00B41303"/>
    <w:rsid w:val="00BC13B3"/>
    <w:rsid w:val="00BE03A8"/>
    <w:rsid w:val="00BF2F5D"/>
    <w:rsid w:val="00BF54FD"/>
    <w:rsid w:val="00C1193A"/>
    <w:rsid w:val="00C428B8"/>
    <w:rsid w:val="00C97CA4"/>
    <w:rsid w:val="00D54FDA"/>
    <w:rsid w:val="00D87B2A"/>
    <w:rsid w:val="00DA798B"/>
    <w:rsid w:val="00E02FD7"/>
    <w:rsid w:val="00E2711D"/>
    <w:rsid w:val="00E41E53"/>
    <w:rsid w:val="00E76F11"/>
    <w:rsid w:val="00E76FC3"/>
    <w:rsid w:val="00EC1124"/>
    <w:rsid w:val="00ED0F97"/>
    <w:rsid w:val="00F52098"/>
    <w:rsid w:val="00F633E7"/>
    <w:rsid w:val="00FB4BA6"/>
    <w:rsid w:val="00FC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F214D-5891-42B8-9C1F-6DABDFB1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D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2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7D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09EC"/>
  </w:style>
  <w:style w:type="paragraph" w:styleId="a8">
    <w:name w:val="footer"/>
    <w:basedOn w:val="a"/>
    <w:link w:val="a9"/>
    <w:uiPriority w:val="99"/>
    <w:unhideWhenUsed/>
    <w:rsid w:val="007D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CCE6D-BA1F-4068-847C-DD3AB3AE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AngryBarmen</dc:creator>
  <cp:keywords/>
  <dc:description/>
  <cp:lastModifiedBy>Калерия</cp:lastModifiedBy>
  <cp:revision>65</cp:revision>
  <dcterms:created xsi:type="dcterms:W3CDTF">2017-02-28T18:09:00Z</dcterms:created>
  <dcterms:modified xsi:type="dcterms:W3CDTF">2022-11-07T21:29:00Z</dcterms:modified>
</cp:coreProperties>
</file>