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6AB" w:rsidRPr="008645E9" w:rsidRDefault="008B36AB" w:rsidP="009F2D92">
      <w:pPr>
        <w:shd w:val="clear" w:color="auto" w:fill="FFFFFF"/>
        <w:spacing w:line="276" w:lineRule="auto"/>
        <w:ind w:firstLine="709"/>
        <w:contextualSpacing/>
        <w:jc w:val="center"/>
        <w:rPr>
          <w:sz w:val="28"/>
          <w:szCs w:val="28"/>
        </w:rPr>
      </w:pPr>
      <w:r w:rsidRPr="008645E9">
        <w:rPr>
          <w:b/>
          <w:sz w:val="28"/>
          <w:szCs w:val="28"/>
        </w:rPr>
        <w:t xml:space="preserve">Часть </w:t>
      </w:r>
      <w:r w:rsidR="00A8132E" w:rsidRPr="008645E9">
        <w:rPr>
          <w:b/>
          <w:sz w:val="28"/>
          <w:szCs w:val="28"/>
        </w:rPr>
        <w:t>1</w:t>
      </w:r>
      <w:r w:rsidR="00A8132E" w:rsidRPr="008645E9">
        <w:rPr>
          <w:sz w:val="28"/>
          <w:szCs w:val="28"/>
        </w:rPr>
        <w:t xml:space="preserve">. </w:t>
      </w:r>
    </w:p>
    <w:p w:rsidR="00A8132E" w:rsidRPr="008645E9" w:rsidRDefault="00A8132E" w:rsidP="009F2D92">
      <w:pPr>
        <w:shd w:val="clear" w:color="auto" w:fill="FFFFFF"/>
        <w:spacing w:line="276" w:lineRule="auto"/>
        <w:ind w:firstLine="709"/>
        <w:contextualSpacing/>
        <w:jc w:val="center"/>
        <w:rPr>
          <w:b/>
          <w:bCs/>
          <w:sz w:val="28"/>
          <w:szCs w:val="28"/>
        </w:rPr>
      </w:pPr>
      <w:r w:rsidRPr="008645E9">
        <w:rPr>
          <w:b/>
          <w:bCs/>
          <w:sz w:val="28"/>
          <w:szCs w:val="28"/>
        </w:rPr>
        <w:t>Психология и психофизиология восприятия учебной информации. Динамика развития личности учащегося в зависимости от его индивидуальных, воз</w:t>
      </w:r>
      <w:r w:rsidR="008B36AB" w:rsidRPr="008645E9">
        <w:rPr>
          <w:b/>
          <w:bCs/>
          <w:sz w:val="28"/>
          <w:szCs w:val="28"/>
        </w:rPr>
        <w:t>растных, гендерных особенностей</w:t>
      </w:r>
    </w:p>
    <w:p w:rsidR="00BB27E5" w:rsidRPr="008645E9" w:rsidRDefault="00BB27E5" w:rsidP="009F2D92">
      <w:pPr>
        <w:shd w:val="clear" w:color="auto" w:fill="FFFFFF"/>
        <w:spacing w:line="276" w:lineRule="auto"/>
        <w:ind w:firstLine="709"/>
        <w:contextualSpacing/>
        <w:jc w:val="center"/>
        <w:rPr>
          <w:bCs/>
          <w:sz w:val="28"/>
          <w:szCs w:val="28"/>
        </w:rPr>
      </w:pPr>
    </w:p>
    <w:p w:rsidR="00BB27E5" w:rsidRPr="008645E9" w:rsidRDefault="006D0661" w:rsidP="009F2D92">
      <w:pPr>
        <w:shd w:val="clear" w:color="auto" w:fill="FFFFFF"/>
        <w:spacing w:line="276" w:lineRule="auto"/>
        <w:ind w:firstLine="709"/>
        <w:contextualSpacing/>
        <w:jc w:val="both"/>
        <w:rPr>
          <w:bCs/>
          <w:sz w:val="28"/>
          <w:szCs w:val="28"/>
        </w:rPr>
      </w:pPr>
      <w:r w:rsidRPr="008645E9">
        <w:rPr>
          <w:bCs/>
          <w:sz w:val="28"/>
          <w:szCs w:val="28"/>
        </w:rPr>
        <w:t>Учебная информация</w:t>
      </w:r>
      <w:r w:rsidR="002D13FF" w:rsidRPr="008645E9">
        <w:rPr>
          <w:bCs/>
          <w:sz w:val="28"/>
          <w:szCs w:val="28"/>
        </w:rPr>
        <w:t xml:space="preserve"> </w:t>
      </w:r>
      <w:r w:rsidR="00F24CB1" w:rsidRPr="008645E9">
        <w:rPr>
          <w:bCs/>
          <w:sz w:val="28"/>
          <w:szCs w:val="28"/>
        </w:rPr>
        <w:t xml:space="preserve">относится к </w:t>
      </w:r>
      <w:r w:rsidRPr="008645E9">
        <w:rPr>
          <w:bCs/>
          <w:sz w:val="28"/>
          <w:szCs w:val="28"/>
        </w:rPr>
        <w:t>такому</w:t>
      </w:r>
      <w:r w:rsidR="00F24CB1" w:rsidRPr="008645E9">
        <w:rPr>
          <w:bCs/>
          <w:sz w:val="28"/>
          <w:szCs w:val="28"/>
        </w:rPr>
        <w:t xml:space="preserve"> типу информаци</w:t>
      </w:r>
      <w:r w:rsidR="00F06331" w:rsidRPr="008645E9">
        <w:rPr>
          <w:bCs/>
          <w:sz w:val="28"/>
          <w:szCs w:val="28"/>
        </w:rPr>
        <w:t>и</w:t>
      </w:r>
      <w:r w:rsidR="002D13FF" w:rsidRPr="008645E9">
        <w:rPr>
          <w:bCs/>
          <w:sz w:val="28"/>
          <w:szCs w:val="28"/>
        </w:rPr>
        <w:t>, который нуждается в</w:t>
      </w:r>
      <w:r w:rsidR="00F06331" w:rsidRPr="008645E9">
        <w:rPr>
          <w:bCs/>
          <w:sz w:val="28"/>
          <w:szCs w:val="28"/>
        </w:rPr>
        <w:t xml:space="preserve"> </w:t>
      </w:r>
      <w:r w:rsidRPr="008645E9">
        <w:rPr>
          <w:bCs/>
          <w:sz w:val="28"/>
          <w:szCs w:val="28"/>
        </w:rPr>
        <w:t>детальной,</w:t>
      </w:r>
      <w:r w:rsidR="007649FD" w:rsidRPr="008645E9">
        <w:rPr>
          <w:bCs/>
          <w:sz w:val="28"/>
          <w:szCs w:val="28"/>
        </w:rPr>
        <w:t xml:space="preserve"> а</w:t>
      </w:r>
      <w:r w:rsidR="00F24CB1" w:rsidRPr="008645E9">
        <w:rPr>
          <w:bCs/>
          <w:sz w:val="28"/>
          <w:szCs w:val="28"/>
        </w:rPr>
        <w:t xml:space="preserve">, иногда, </w:t>
      </w:r>
      <w:r w:rsidR="00F06331" w:rsidRPr="008645E9">
        <w:rPr>
          <w:bCs/>
          <w:sz w:val="28"/>
          <w:szCs w:val="28"/>
        </w:rPr>
        <w:t>и длительной проработке</w:t>
      </w:r>
      <w:r w:rsidR="002D13FF" w:rsidRPr="008645E9">
        <w:rPr>
          <w:bCs/>
          <w:sz w:val="28"/>
          <w:szCs w:val="28"/>
        </w:rPr>
        <w:t xml:space="preserve"> со стороны </w:t>
      </w:r>
      <w:r w:rsidR="00EC4DF3" w:rsidRPr="008645E9">
        <w:rPr>
          <w:bCs/>
          <w:sz w:val="28"/>
          <w:szCs w:val="28"/>
        </w:rPr>
        <w:t>высшей нервной деятельности</w:t>
      </w:r>
      <w:r w:rsidR="007649FD" w:rsidRPr="008645E9">
        <w:rPr>
          <w:bCs/>
          <w:sz w:val="28"/>
          <w:szCs w:val="28"/>
        </w:rPr>
        <w:t xml:space="preserve"> </w:t>
      </w:r>
      <w:r w:rsidRPr="008645E9">
        <w:rPr>
          <w:bCs/>
          <w:sz w:val="28"/>
          <w:szCs w:val="28"/>
        </w:rPr>
        <w:t>ученика</w:t>
      </w:r>
      <w:r w:rsidR="00F24CB1" w:rsidRPr="008645E9">
        <w:rPr>
          <w:bCs/>
          <w:sz w:val="28"/>
          <w:szCs w:val="28"/>
        </w:rPr>
        <w:t xml:space="preserve">. Это следует из </w:t>
      </w:r>
      <w:r w:rsidR="00F06331" w:rsidRPr="008645E9">
        <w:rPr>
          <w:bCs/>
          <w:sz w:val="28"/>
          <w:szCs w:val="28"/>
        </w:rPr>
        <w:t>самой природы восприятия</w:t>
      </w:r>
      <w:r w:rsidR="00F24CB1" w:rsidRPr="008645E9">
        <w:rPr>
          <w:bCs/>
          <w:sz w:val="28"/>
          <w:szCs w:val="28"/>
        </w:rPr>
        <w:t xml:space="preserve"> как психофизиологического процесса</w:t>
      </w:r>
      <w:r w:rsidR="00F06331" w:rsidRPr="008645E9">
        <w:rPr>
          <w:bCs/>
          <w:sz w:val="28"/>
          <w:szCs w:val="28"/>
        </w:rPr>
        <w:t xml:space="preserve">, в основе которого лежит </w:t>
      </w:r>
      <w:r w:rsidRPr="008645E9">
        <w:rPr>
          <w:bCs/>
          <w:sz w:val="28"/>
          <w:szCs w:val="28"/>
        </w:rPr>
        <w:t>механизм воздействия</w:t>
      </w:r>
      <w:r w:rsidR="00F24CB1" w:rsidRPr="008645E9">
        <w:rPr>
          <w:bCs/>
          <w:sz w:val="28"/>
          <w:szCs w:val="28"/>
        </w:rPr>
        <w:t xml:space="preserve"> </w:t>
      </w:r>
      <w:r w:rsidR="00F06331" w:rsidRPr="008645E9">
        <w:rPr>
          <w:bCs/>
          <w:sz w:val="28"/>
          <w:szCs w:val="28"/>
        </w:rPr>
        <w:t xml:space="preserve">внешнего </w:t>
      </w:r>
      <w:r w:rsidR="00F24CB1" w:rsidRPr="008645E9">
        <w:rPr>
          <w:bCs/>
          <w:sz w:val="28"/>
          <w:szCs w:val="28"/>
        </w:rPr>
        <w:t xml:space="preserve">стимула на рецептор. Завершением </w:t>
      </w:r>
      <w:r w:rsidR="00F06331" w:rsidRPr="008645E9">
        <w:rPr>
          <w:bCs/>
          <w:sz w:val="28"/>
          <w:szCs w:val="28"/>
        </w:rPr>
        <w:t xml:space="preserve">же этого </w:t>
      </w:r>
      <w:r w:rsidR="00F24CB1" w:rsidRPr="008645E9">
        <w:rPr>
          <w:bCs/>
          <w:sz w:val="28"/>
          <w:szCs w:val="28"/>
        </w:rPr>
        <w:t xml:space="preserve">процесса восприятия является </w:t>
      </w:r>
      <w:r w:rsidR="00F06331" w:rsidRPr="008645E9">
        <w:rPr>
          <w:bCs/>
          <w:sz w:val="28"/>
          <w:szCs w:val="28"/>
        </w:rPr>
        <w:t xml:space="preserve">создание </w:t>
      </w:r>
      <w:r w:rsidR="00F24CB1" w:rsidRPr="008645E9">
        <w:rPr>
          <w:bCs/>
          <w:sz w:val="28"/>
          <w:szCs w:val="28"/>
        </w:rPr>
        <w:t>образ</w:t>
      </w:r>
      <w:r w:rsidR="00842F31" w:rsidRPr="008645E9">
        <w:rPr>
          <w:bCs/>
          <w:sz w:val="28"/>
          <w:szCs w:val="28"/>
        </w:rPr>
        <w:t>а</w:t>
      </w:r>
      <w:r w:rsidR="00F24CB1" w:rsidRPr="008645E9">
        <w:rPr>
          <w:bCs/>
          <w:sz w:val="28"/>
          <w:szCs w:val="28"/>
        </w:rPr>
        <w:t xml:space="preserve"> </w:t>
      </w:r>
      <w:r w:rsidR="00F06331" w:rsidRPr="008645E9">
        <w:rPr>
          <w:bCs/>
          <w:sz w:val="28"/>
          <w:szCs w:val="28"/>
        </w:rPr>
        <w:t xml:space="preserve">внешнего </w:t>
      </w:r>
      <w:r w:rsidR="00F24CB1" w:rsidRPr="008645E9">
        <w:rPr>
          <w:bCs/>
          <w:sz w:val="28"/>
          <w:szCs w:val="28"/>
        </w:rPr>
        <w:t xml:space="preserve">стимула и последующее его распознавание. </w:t>
      </w:r>
      <w:r w:rsidR="00F06331" w:rsidRPr="008645E9">
        <w:rPr>
          <w:bCs/>
          <w:sz w:val="28"/>
          <w:szCs w:val="28"/>
        </w:rPr>
        <w:t>Сущность</w:t>
      </w:r>
      <w:r w:rsidR="00F24CB1" w:rsidRPr="008645E9">
        <w:rPr>
          <w:bCs/>
          <w:sz w:val="28"/>
          <w:szCs w:val="28"/>
        </w:rPr>
        <w:t xml:space="preserve"> восприятия такова, что для мозга требуется </w:t>
      </w:r>
      <w:r w:rsidR="00F06331" w:rsidRPr="008645E9">
        <w:rPr>
          <w:bCs/>
          <w:sz w:val="28"/>
          <w:szCs w:val="28"/>
        </w:rPr>
        <w:t xml:space="preserve">некоторое </w:t>
      </w:r>
      <w:r w:rsidR="00F24CB1" w:rsidRPr="008645E9">
        <w:rPr>
          <w:bCs/>
          <w:sz w:val="28"/>
          <w:szCs w:val="28"/>
        </w:rPr>
        <w:t xml:space="preserve">время для проведения детального анализа новой информации, выдвижения нескольких гипотез и </w:t>
      </w:r>
      <w:r w:rsidR="00B86263" w:rsidRPr="008645E9">
        <w:rPr>
          <w:bCs/>
          <w:sz w:val="28"/>
          <w:szCs w:val="28"/>
        </w:rPr>
        <w:t>далее следует после</w:t>
      </w:r>
      <w:r w:rsidR="00842F31" w:rsidRPr="008645E9">
        <w:rPr>
          <w:bCs/>
          <w:sz w:val="28"/>
          <w:szCs w:val="28"/>
        </w:rPr>
        <w:t>довательная обработка полученных данных</w:t>
      </w:r>
      <w:r w:rsidR="00B86263" w:rsidRPr="008645E9">
        <w:rPr>
          <w:bCs/>
          <w:sz w:val="28"/>
          <w:szCs w:val="28"/>
        </w:rPr>
        <w:t>. Из чего мы делаем вывод, что, поскольку сама информация</w:t>
      </w:r>
      <w:r w:rsidR="007649FD" w:rsidRPr="008645E9">
        <w:rPr>
          <w:bCs/>
          <w:sz w:val="28"/>
          <w:szCs w:val="28"/>
        </w:rPr>
        <w:t xml:space="preserve">, в особенности при </w:t>
      </w:r>
      <w:r w:rsidRPr="008645E9">
        <w:rPr>
          <w:bCs/>
          <w:sz w:val="28"/>
          <w:szCs w:val="28"/>
        </w:rPr>
        <w:t>обучении, носит</w:t>
      </w:r>
      <w:r w:rsidR="00B86263" w:rsidRPr="008645E9">
        <w:rPr>
          <w:bCs/>
          <w:sz w:val="28"/>
          <w:szCs w:val="28"/>
        </w:rPr>
        <w:t xml:space="preserve"> незнакомый для мозга характер, она нуждается в особом оформлении и подаче.</w:t>
      </w:r>
      <w:r w:rsidR="00842F31" w:rsidRPr="008645E9">
        <w:rPr>
          <w:bCs/>
          <w:sz w:val="28"/>
          <w:szCs w:val="28"/>
        </w:rPr>
        <w:t xml:space="preserve"> </w:t>
      </w:r>
      <w:r w:rsidRPr="008645E9">
        <w:rPr>
          <w:bCs/>
          <w:sz w:val="28"/>
          <w:szCs w:val="28"/>
        </w:rPr>
        <w:t>Д</w:t>
      </w:r>
      <w:r w:rsidR="00F06331" w:rsidRPr="008645E9">
        <w:rPr>
          <w:bCs/>
          <w:sz w:val="28"/>
          <w:szCs w:val="28"/>
        </w:rPr>
        <w:t>етский развивающийся интеллек</w:t>
      </w:r>
      <w:r w:rsidR="003E0B7B" w:rsidRPr="008645E9">
        <w:rPr>
          <w:bCs/>
          <w:sz w:val="28"/>
          <w:szCs w:val="28"/>
        </w:rPr>
        <w:t xml:space="preserve">т </w:t>
      </w:r>
      <w:r w:rsidR="007649FD" w:rsidRPr="008645E9">
        <w:rPr>
          <w:bCs/>
          <w:sz w:val="28"/>
          <w:szCs w:val="28"/>
        </w:rPr>
        <w:t xml:space="preserve">на самом деле чрезвычайно </w:t>
      </w:r>
      <w:r w:rsidR="003E0B7B" w:rsidRPr="008645E9">
        <w:rPr>
          <w:bCs/>
          <w:sz w:val="28"/>
          <w:szCs w:val="28"/>
        </w:rPr>
        <w:t xml:space="preserve">нуждается в новой информации и </w:t>
      </w:r>
      <w:r w:rsidR="00B7411D" w:rsidRPr="008645E9">
        <w:rPr>
          <w:bCs/>
          <w:sz w:val="28"/>
          <w:szCs w:val="28"/>
        </w:rPr>
        <w:t xml:space="preserve">впечатлениях, </w:t>
      </w:r>
      <w:r w:rsidRPr="008645E9">
        <w:rPr>
          <w:bCs/>
          <w:sz w:val="28"/>
          <w:szCs w:val="28"/>
        </w:rPr>
        <w:t>следовательно</w:t>
      </w:r>
      <w:r w:rsidR="007649FD" w:rsidRPr="008645E9">
        <w:rPr>
          <w:bCs/>
          <w:sz w:val="28"/>
          <w:szCs w:val="28"/>
        </w:rPr>
        <w:t xml:space="preserve">, </w:t>
      </w:r>
      <w:r w:rsidRPr="008645E9">
        <w:rPr>
          <w:bCs/>
          <w:sz w:val="28"/>
          <w:szCs w:val="28"/>
        </w:rPr>
        <w:t xml:space="preserve">педагоги </w:t>
      </w:r>
      <w:r w:rsidR="003E0B7B" w:rsidRPr="008645E9">
        <w:rPr>
          <w:bCs/>
          <w:sz w:val="28"/>
          <w:szCs w:val="28"/>
        </w:rPr>
        <w:t xml:space="preserve">должны учитывать </w:t>
      </w:r>
      <w:r w:rsidRPr="008645E9">
        <w:rPr>
          <w:bCs/>
          <w:sz w:val="28"/>
          <w:szCs w:val="28"/>
        </w:rPr>
        <w:t xml:space="preserve">это </w:t>
      </w:r>
      <w:r w:rsidR="003E0B7B" w:rsidRPr="008645E9">
        <w:rPr>
          <w:bCs/>
          <w:sz w:val="28"/>
          <w:szCs w:val="28"/>
        </w:rPr>
        <w:t xml:space="preserve">в своей каждодневной педагогической деятельности. </w:t>
      </w:r>
    </w:p>
    <w:p w:rsidR="00DD484C" w:rsidRPr="008645E9" w:rsidRDefault="003E0B7B" w:rsidP="009F2D92">
      <w:pPr>
        <w:shd w:val="clear" w:color="auto" w:fill="FFFFFF"/>
        <w:spacing w:line="276" w:lineRule="auto"/>
        <w:ind w:firstLine="709"/>
        <w:contextualSpacing/>
        <w:jc w:val="both"/>
        <w:rPr>
          <w:bCs/>
          <w:sz w:val="28"/>
          <w:szCs w:val="28"/>
        </w:rPr>
      </w:pPr>
      <w:r w:rsidRPr="008645E9">
        <w:rPr>
          <w:bCs/>
          <w:sz w:val="28"/>
          <w:szCs w:val="28"/>
        </w:rPr>
        <w:t xml:space="preserve">В связи с этим, нам необходимо определиться с </w:t>
      </w:r>
      <w:r w:rsidRPr="008645E9">
        <w:rPr>
          <w:bCs/>
          <w:i/>
          <w:sz w:val="28"/>
          <w:szCs w:val="28"/>
        </w:rPr>
        <w:t>индивидуальными особенностями</w:t>
      </w:r>
      <w:r w:rsidRPr="008645E9">
        <w:rPr>
          <w:bCs/>
          <w:sz w:val="28"/>
          <w:szCs w:val="28"/>
        </w:rPr>
        <w:t xml:space="preserve"> учащихся, </w:t>
      </w:r>
      <w:r w:rsidR="002202AE" w:rsidRPr="008645E9">
        <w:rPr>
          <w:bCs/>
          <w:sz w:val="28"/>
          <w:szCs w:val="28"/>
        </w:rPr>
        <w:t>так как</w:t>
      </w:r>
      <w:r w:rsidRPr="008645E9">
        <w:rPr>
          <w:bCs/>
          <w:sz w:val="28"/>
          <w:szCs w:val="28"/>
        </w:rPr>
        <w:t xml:space="preserve"> каждая личность уникальна, а значит, заслуживает особого отношения, тем более, если речь идет об обучении</w:t>
      </w:r>
      <w:r w:rsidR="00DD484C" w:rsidRPr="008645E9">
        <w:rPr>
          <w:bCs/>
          <w:sz w:val="28"/>
          <w:szCs w:val="28"/>
        </w:rPr>
        <w:t xml:space="preserve"> и моделировании учебных занятий</w:t>
      </w:r>
      <w:r w:rsidRPr="008645E9">
        <w:rPr>
          <w:bCs/>
          <w:sz w:val="28"/>
          <w:szCs w:val="28"/>
        </w:rPr>
        <w:t xml:space="preserve">. </w:t>
      </w:r>
    </w:p>
    <w:p w:rsidR="00B7411D" w:rsidRPr="008645E9" w:rsidRDefault="00DD484C" w:rsidP="009F2D92">
      <w:pPr>
        <w:shd w:val="clear" w:color="auto" w:fill="FFFFFF"/>
        <w:spacing w:line="276" w:lineRule="auto"/>
        <w:ind w:firstLine="709"/>
        <w:contextualSpacing/>
        <w:jc w:val="both"/>
        <w:rPr>
          <w:bCs/>
          <w:sz w:val="28"/>
          <w:szCs w:val="28"/>
        </w:rPr>
      </w:pPr>
      <w:r w:rsidRPr="008645E9">
        <w:rPr>
          <w:bCs/>
          <w:sz w:val="28"/>
          <w:szCs w:val="28"/>
        </w:rPr>
        <w:t xml:space="preserve">     </w:t>
      </w:r>
      <w:r w:rsidR="00C45442" w:rsidRPr="008645E9">
        <w:rPr>
          <w:bCs/>
          <w:sz w:val="28"/>
          <w:szCs w:val="28"/>
        </w:rPr>
        <w:t>П</w:t>
      </w:r>
      <w:r w:rsidR="005845D4" w:rsidRPr="008645E9">
        <w:rPr>
          <w:bCs/>
          <w:sz w:val="28"/>
          <w:szCs w:val="28"/>
        </w:rPr>
        <w:t xml:space="preserve">сихологи выделяют три основные группы особенностей высшей нервной деятельности ребенка, </w:t>
      </w:r>
      <w:r w:rsidR="00C45442" w:rsidRPr="008645E9">
        <w:rPr>
          <w:bCs/>
          <w:sz w:val="28"/>
          <w:szCs w:val="28"/>
        </w:rPr>
        <w:t xml:space="preserve">которые </w:t>
      </w:r>
      <w:r w:rsidR="005845D4" w:rsidRPr="008645E9">
        <w:rPr>
          <w:bCs/>
          <w:sz w:val="28"/>
          <w:szCs w:val="28"/>
        </w:rPr>
        <w:t>влияю</w:t>
      </w:r>
      <w:r w:rsidR="00C45442" w:rsidRPr="008645E9">
        <w:rPr>
          <w:bCs/>
          <w:sz w:val="28"/>
          <w:szCs w:val="28"/>
        </w:rPr>
        <w:t xml:space="preserve">т </w:t>
      </w:r>
      <w:r w:rsidR="005845D4" w:rsidRPr="008645E9">
        <w:rPr>
          <w:bCs/>
          <w:sz w:val="28"/>
          <w:szCs w:val="28"/>
        </w:rPr>
        <w:t>на результат обучения</w:t>
      </w:r>
      <w:r w:rsidRPr="008645E9">
        <w:rPr>
          <w:bCs/>
          <w:sz w:val="28"/>
          <w:szCs w:val="28"/>
        </w:rPr>
        <w:t>:</w:t>
      </w:r>
      <w:r w:rsidR="005845D4" w:rsidRPr="008645E9">
        <w:rPr>
          <w:bCs/>
          <w:sz w:val="28"/>
          <w:szCs w:val="28"/>
        </w:rPr>
        <w:t xml:space="preserve"> </w:t>
      </w:r>
    </w:p>
    <w:p w:rsidR="00B7411D" w:rsidRPr="008645E9" w:rsidRDefault="005845D4" w:rsidP="009F2D92">
      <w:pPr>
        <w:shd w:val="clear" w:color="auto" w:fill="FFFFFF"/>
        <w:spacing w:line="276" w:lineRule="auto"/>
        <w:ind w:firstLine="709"/>
        <w:contextualSpacing/>
        <w:jc w:val="both"/>
        <w:rPr>
          <w:bCs/>
          <w:sz w:val="28"/>
          <w:szCs w:val="28"/>
        </w:rPr>
      </w:pPr>
      <w:r w:rsidRPr="008645E9">
        <w:rPr>
          <w:bCs/>
          <w:sz w:val="28"/>
          <w:szCs w:val="28"/>
        </w:rPr>
        <w:t xml:space="preserve">– </w:t>
      </w:r>
      <w:r w:rsidRPr="008645E9">
        <w:rPr>
          <w:bCs/>
          <w:i/>
          <w:sz w:val="28"/>
          <w:szCs w:val="28"/>
        </w:rPr>
        <w:t>психофизиологические особенности</w:t>
      </w:r>
      <w:r w:rsidRPr="008645E9">
        <w:rPr>
          <w:bCs/>
          <w:sz w:val="28"/>
          <w:szCs w:val="28"/>
        </w:rPr>
        <w:t xml:space="preserve"> (тип нервной системы, ведущее полушарие головного мозга, ведущи</w:t>
      </w:r>
      <w:r w:rsidR="00B7411D" w:rsidRPr="008645E9">
        <w:rPr>
          <w:bCs/>
          <w:sz w:val="28"/>
          <w:szCs w:val="28"/>
        </w:rPr>
        <w:t>й канал восприятия информации);</w:t>
      </w:r>
    </w:p>
    <w:p w:rsidR="00B7411D" w:rsidRPr="008645E9" w:rsidRDefault="00B7411D" w:rsidP="009F2D92">
      <w:pPr>
        <w:shd w:val="clear" w:color="auto" w:fill="FFFFFF"/>
        <w:spacing w:line="276" w:lineRule="auto"/>
        <w:ind w:firstLine="709"/>
        <w:contextualSpacing/>
        <w:jc w:val="both"/>
        <w:rPr>
          <w:bCs/>
          <w:sz w:val="28"/>
          <w:szCs w:val="28"/>
        </w:rPr>
      </w:pPr>
      <w:r w:rsidRPr="008645E9">
        <w:rPr>
          <w:bCs/>
          <w:sz w:val="28"/>
          <w:szCs w:val="28"/>
        </w:rPr>
        <w:t xml:space="preserve">- </w:t>
      </w:r>
      <w:r w:rsidR="005845D4" w:rsidRPr="008645E9">
        <w:rPr>
          <w:bCs/>
          <w:i/>
          <w:sz w:val="28"/>
          <w:szCs w:val="28"/>
        </w:rPr>
        <w:t>особенности развития познавательной сферы</w:t>
      </w:r>
      <w:r w:rsidRPr="008645E9">
        <w:rPr>
          <w:bCs/>
          <w:sz w:val="28"/>
          <w:szCs w:val="28"/>
        </w:rPr>
        <w:t xml:space="preserve"> (память, мышление, внимание);</w:t>
      </w:r>
    </w:p>
    <w:p w:rsidR="007A0421" w:rsidRPr="008645E9" w:rsidRDefault="00B7411D" w:rsidP="009F2D92">
      <w:pPr>
        <w:shd w:val="clear" w:color="auto" w:fill="FFFFFF"/>
        <w:spacing w:line="276" w:lineRule="auto"/>
        <w:ind w:firstLine="709"/>
        <w:contextualSpacing/>
        <w:jc w:val="both"/>
        <w:rPr>
          <w:bCs/>
          <w:sz w:val="28"/>
          <w:szCs w:val="28"/>
        </w:rPr>
      </w:pPr>
      <w:r w:rsidRPr="008645E9">
        <w:rPr>
          <w:bCs/>
          <w:sz w:val="28"/>
          <w:szCs w:val="28"/>
        </w:rPr>
        <w:t xml:space="preserve">- </w:t>
      </w:r>
      <w:r w:rsidR="005845D4" w:rsidRPr="008645E9">
        <w:rPr>
          <w:bCs/>
          <w:i/>
          <w:sz w:val="28"/>
          <w:szCs w:val="28"/>
        </w:rPr>
        <w:t>личностные особенности</w:t>
      </w:r>
      <w:r w:rsidR="005845D4" w:rsidRPr="008645E9">
        <w:rPr>
          <w:bCs/>
          <w:sz w:val="28"/>
          <w:szCs w:val="28"/>
        </w:rPr>
        <w:t xml:space="preserve"> (мотивация, интересы, склонность к творчеству или аналитике, воля). </w:t>
      </w:r>
    </w:p>
    <w:p w:rsidR="005906C1" w:rsidRPr="008645E9" w:rsidRDefault="00A97E2E" w:rsidP="009F2D92">
      <w:pPr>
        <w:shd w:val="clear" w:color="auto" w:fill="FFFFFF"/>
        <w:spacing w:line="276" w:lineRule="auto"/>
        <w:ind w:firstLine="709"/>
        <w:contextualSpacing/>
        <w:jc w:val="both"/>
        <w:rPr>
          <w:bCs/>
          <w:sz w:val="28"/>
          <w:szCs w:val="28"/>
        </w:rPr>
      </w:pPr>
      <w:r w:rsidRPr="008645E9">
        <w:rPr>
          <w:bCs/>
          <w:sz w:val="28"/>
          <w:szCs w:val="28"/>
        </w:rPr>
        <w:t xml:space="preserve">Разберемся с одним из довольно сложных </w:t>
      </w:r>
      <w:r w:rsidR="00B46113" w:rsidRPr="008645E9">
        <w:rPr>
          <w:bCs/>
          <w:sz w:val="28"/>
          <w:szCs w:val="28"/>
        </w:rPr>
        <w:t>понятий</w:t>
      </w:r>
      <w:r w:rsidR="003058D5" w:rsidRPr="008645E9">
        <w:rPr>
          <w:bCs/>
          <w:sz w:val="28"/>
          <w:szCs w:val="28"/>
        </w:rPr>
        <w:t xml:space="preserve"> -</w:t>
      </w:r>
      <w:r w:rsidR="00B7411D" w:rsidRPr="008645E9">
        <w:rPr>
          <w:bCs/>
          <w:sz w:val="28"/>
          <w:szCs w:val="28"/>
        </w:rPr>
        <w:t xml:space="preserve"> тип нервной системы</w:t>
      </w:r>
      <w:r w:rsidRPr="008645E9">
        <w:rPr>
          <w:bCs/>
          <w:sz w:val="28"/>
          <w:szCs w:val="28"/>
        </w:rPr>
        <w:t xml:space="preserve">. Из школьного курса биологии </w:t>
      </w:r>
      <w:r w:rsidR="002202AE" w:rsidRPr="008645E9">
        <w:rPr>
          <w:bCs/>
          <w:sz w:val="28"/>
          <w:szCs w:val="28"/>
        </w:rPr>
        <w:t>известно</w:t>
      </w:r>
      <w:r w:rsidRPr="008645E9">
        <w:rPr>
          <w:bCs/>
          <w:sz w:val="28"/>
          <w:szCs w:val="28"/>
        </w:rPr>
        <w:t>, что И</w:t>
      </w:r>
      <w:r w:rsidR="002202AE" w:rsidRPr="008645E9">
        <w:rPr>
          <w:bCs/>
          <w:sz w:val="28"/>
          <w:szCs w:val="28"/>
        </w:rPr>
        <w:t xml:space="preserve">ван </w:t>
      </w:r>
      <w:r w:rsidRPr="008645E9">
        <w:rPr>
          <w:bCs/>
          <w:sz w:val="28"/>
          <w:szCs w:val="28"/>
        </w:rPr>
        <w:t>П</w:t>
      </w:r>
      <w:r w:rsidR="002202AE" w:rsidRPr="008645E9">
        <w:rPr>
          <w:bCs/>
          <w:sz w:val="28"/>
          <w:szCs w:val="28"/>
        </w:rPr>
        <w:t>етрович</w:t>
      </w:r>
      <w:r w:rsidRPr="008645E9">
        <w:rPr>
          <w:bCs/>
          <w:sz w:val="28"/>
          <w:szCs w:val="28"/>
        </w:rPr>
        <w:t xml:space="preserve"> Павлов дока</w:t>
      </w:r>
      <w:r w:rsidR="00B7411D" w:rsidRPr="008645E9">
        <w:rPr>
          <w:bCs/>
          <w:sz w:val="28"/>
          <w:szCs w:val="28"/>
        </w:rPr>
        <w:t>зательным путем выявил существование</w:t>
      </w:r>
      <w:r w:rsidR="005F3E5D" w:rsidRPr="008645E9">
        <w:rPr>
          <w:bCs/>
          <w:sz w:val="28"/>
          <w:szCs w:val="28"/>
        </w:rPr>
        <w:t xml:space="preserve"> четыре</w:t>
      </w:r>
      <w:r w:rsidR="00B7411D" w:rsidRPr="008645E9">
        <w:rPr>
          <w:bCs/>
          <w:sz w:val="28"/>
          <w:szCs w:val="28"/>
        </w:rPr>
        <w:t>х</w:t>
      </w:r>
      <w:r w:rsidR="00DA08FA" w:rsidRPr="008645E9">
        <w:rPr>
          <w:bCs/>
          <w:sz w:val="28"/>
          <w:szCs w:val="28"/>
        </w:rPr>
        <w:t xml:space="preserve"> носителей</w:t>
      </w:r>
      <w:r w:rsidR="005F3E5D" w:rsidRPr="008645E9">
        <w:rPr>
          <w:bCs/>
          <w:sz w:val="28"/>
          <w:szCs w:val="28"/>
        </w:rPr>
        <w:t xml:space="preserve"> этих типов, различающихся по характеру протекания нервных процессов – холерический, сангвинический, флегматический и меланхолический темпераменты. Наиболее важной характеристикой нервной системы является сила процесса возбуждения, отражающая </w:t>
      </w:r>
      <w:r w:rsidR="00DA08FA" w:rsidRPr="008645E9">
        <w:rPr>
          <w:bCs/>
          <w:sz w:val="28"/>
          <w:szCs w:val="28"/>
        </w:rPr>
        <w:t>ее работоспособность, проявляюща</w:t>
      </w:r>
      <w:r w:rsidR="005F3E5D" w:rsidRPr="008645E9">
        <w:rPr>
          <w:bCs/>
          <w:sz w:val="28"/>
          <w:szCs w:val="28"/>
        </w:rPr>
        <w:t xml:space="preserve">яся также в </w:t>
      </w:r>
      <w:r w:rsidR="005906C1" w:rsidRPr="008645E9">
        <w:rPr>
          <w:bCs/>
          <w:sz w:val="28"/>
          <w:szCs w:val="28"/>
        </w:rPr>
        <w:t xml:space="preserve">способности </w:t>
      </w:r>
      <w:r w:rsidR="005F3E5D" w:rsidRPr="008645E9">
        <w:rPr>
          <w:bCs/>
          <w:sz w:val="28"/>
          <w:szCs w:val="28"/>
        </w:rPr>
        <w:t xml:space="preserve">выдерживать высокую интенсивность процесса возбуждения, и соответственно, </w:t>
      </w:r>
      <w:r w:rsidR="002202AE" w:rsidRPr="008645E9">
        <w:rPr>
          <w:bCs/>
          <w:sz w:val="28"/>
          <w:szCs w:val="28"/>
        </w:rPr>
        <w:t xml:space="preserve">в </w:t>
      </w:r>
      <w:r w:rsidR="005906C1" w:rsidRPr="008645E9">
        <w:rPr>
          <w:bCs/>
          <w:sz w:val="28"/>
          <w:szCs w:val="28"/>
        </w:rPr>
        <w:lastRenderedPageBreak/>
        <w:t xml:space="preserve">способности </w:t>
      </w:r>
      <w:r w:rsidR="005F3E5D" w:rsidRPr="008645E9">
        <w:rPr>
          <w:bCs/>
          <w:sz w:val="28"/>
          <w:szCs w:val="28"/>
        </w:rPr>
        <w:t xml:space="preserve">не переходить в </w:t>
      </w:r>
      <w:r w:rsidR="005906C1" w:rsidRPr="008645E9">
        <w:rPr>
          <w:bCs/>
          <w:sz w:val="28"/>
          <w:szCs w:val="28"/>
        </w:rPr>
        <w:t>так называемое охранительное торможение. Охранительное торможение возникает</w:t>
      </w:r>
      <w:r w:rsidR="005F3E5D" w:rsidRPr="008645E9">
        <w:rPr>
          <w:bCs/>
          <w:sz w:val="28"/>
          <w:szCs w:val="28"/>
        </w:rPr>
        <w:t xml:space="preserve"> как реакция, </w:t>
      </w:r>
      <w:r w:rsidR="005906C1" w:rsidRPr="008645E9">
        <w:rPr>
          <w:bCs/>
          <w:sz w:val="28"/>
          <w:szCs w:val="28"/>
        </w:rPr>
        <w:t xml:space="preserve">следующая за избыточным или длительным возбуждением, она призвана </w:t>
      </w:r>
      <w:r w:rsidR="005F3E5D" w:rsidRPr="008645E9">
        <w:rPr>
          <w:bCs/>
          <w:sz w:val="28"/>
          <w:szCs w:val="28"/>
        </w:rPr>
        <w:t>оберега</w:t>
      </w:r>
      <w:r w:rsidR="005906C1" w:rsidRPr="008645E9">
        <w:rPr>
          <w:bCs/>
          <w:sz w:val="28"/>
          <w:szCs w:val="28"/>
        </w:rPr>
        <w:t>ть нервную систему</w:t>
      </w:r>
      <w:r w:rsidR="005F3E5D" w:rsidRPr="008645E9">
        <w:rPr>
          <w:bCs/>
          <w:sz w:val="28"/>
          <w:szCs w:val="28"/>
        </w:rPr>
        <w:t xml:space="preserve"> от истощения. </w:t>
      </w:r>
    </w:p>
    <w:p w:rsidR="003E0B7B" w:rsidRPr="008645E9" w:rsidRDefault="003058D5" w:rsidP="009F2D92">
      <w:pPr>
        <w:shd w:val="clear" w:color="auto" w:fill="FFFFFF"/>
        <w:spacing w:line="276" w:lineRule="auto"/>
        <w:ind w:firstLine="709"/>
        <w:contextualSpacing/>
        <w:jc w:val="both"/>
        <w:rPr>
          <w:bCs/>
          <w:sz w:val="28"/>
          <w:szCs w:val="28"/>
        </w:rPr>
      </w:pPr>
      <w:r w:rsidRPr="008645E9">
        <w:rPr>
          <w:bCs/>
          <w:sz w:val="28"/>
          <w:szCs w:val="28"/>
        </w:rPr>
        <w:t>С</w:t>
      </w:r>
      <w:r w:rsidR="005F3E5D" w:rsidRPr="008645E9">
        <w:rPr>
          <w:bCs/>
          <w:sz w:val="28"/>
          <w:szCs w:val="28"/>
        </w:rPr>
        <w:t>читается, что идеальных ти</w:t>
      </w:r>
      <w:r w:rsidR="005906C1" w:rsidRPr="008645E9">
        <w:rPr>
          <w:bCs/>
          <w:sz w:val="28"/>
          <w:szCs w:val="28"/>
        </w:rPr>
        <w:t>пов темперамента не существует. И</w:t>
      </w:r>
      <w:r w:rsidR="005F3E5D" w:rsidRPr="008645E9">
        <w:rPr>
          <w:bCs/>
          <w:sz w:val="28"/>
          <w:szCs w:val="28"/>
        </w:rPr>
        <w:t xml:space="preserve">меет смысл говорить о «плюсах» и «минусах» нервной системы, которые важно использовать в процессе обучения учащихся. </w:t>
      </w:r>
      <w:r w:rsidR="003D26DF" w:rsidRPr="008645E9">
        <w:rPr>
          <w:bCs/>
          <w:sz w:val="28"/>
          <w:szCs w:val="28"/>
        </w:rPr>
        <w:t xml:space="preserve">Если речь идет о детях со слабым типом темперамента, </w:t>
      </w:r>
      <w:r w:rsidR="005906C1" w:rsidRPr="008645E9">
        <w:rPr>
          <w:bCs/>
          <w:sz w:val="28"/>
          <w:szCs w:val="28"/>
        </w:rPr>
        <w:t xml:space="preserve">важно отметить, что </w:t>
      </w:r>
      <w:r w:rsidR="003D26DF" w:rsidRPr="008645E9">
        <w:rPr>
          <w:bCs/>
          <w:sz w:val="28"/>
          <w:szCs w:val="28"/>
        </w:rPr>
        <w:t>их ресурсы не вели</w:t>
      </w:r>
      <w:r w:rsidR="005906C1" w:rsidRPr="008645E9">
        <w:rPr>
          <w:bCs/>
          <w:sz w:val="28"/>
          <w:szCs w:val="28"/>
        </w:rPr>
        <w:t>ки</w:t>
      </w:r>
      <w:r w:rsidR="003D26DF" w:rsidRPr="008645E9">
        <w:rPr>
          <w:bCs/>
          <w:sz w:val="28"/>
          <w:szCs w:val="28"/>
        </w:rPr>
        <w:t>, они имеют низкую выносливость и довольно утомляемы. А значит, на выполнение задан</w:t>
      </w:r>
      <w:r w:rsidR="00153471" w:rsidRPr="008645E9">
        <w:rPr>
          <w:bCs/>
          <w:sz w:val="28"/>
          <w:szCs w:val="28"/>
        </w:rPr>
        <w:t xml:space="preserve">ий им требуется больше времени. Представителям слабого типа нервной системы </w:t>
      </w:r>
      <w:r w:rsidR="003D26DF" w:rsidRPr="008645E9">
        <w:rPr>
          <w:bCs/>
          <w:sz w:val="28"/>
          <w:szCs w:val="28"/>
        </w:rPr>
        <w:t>необходимо давать время на отдых, и,</w:t>
      </w:r>
      <w:r w:rsidR="00153471" w:rsidRPr="008645E9">
        <w:rPr>
          <w:bCs/>
          <w:sz w:val="28"/>
          <w:szCs w:val="28"/>
        </w:rPr>
        <w:t xml:space="preserve"> разумеется, планировать</w:t>
      </w:r>
      <w:r w:rsidR="003D26DF" w:rsidRPr="008645E9">
        <w:rPr>
          <w:bCs/>
          <w:sz w:val="28"/>
          <w:szCs w:val="28"/>
        </w:rPr>
        <w:t xml:space="preserve"> деятельность</w:t>
      </w:r>
      <w:r w:rsidR="00153471" w:rsidRPr="008645E9">
        <w:rPr>
          <w:bCs/>
          <w:sz w:val="28"/>
          <w:szCs w:val="28"/>
        </w:rPr>
        <w:t xml:space="preserve"> так, чтобы </w:t>
      </w:r>
      <w:r w:rsidR="003E1CC3" w:rsidRPr="008645E9">
        <w:rPr>
          <w:bCs/>
          <w:sz w:val="28"/>
          <w:szCs w:val="28"/>
        </w:rPr>
        <w:t>происходило некоторое</w:t>
      </w:r>
      <w:r w:rsidR="00153471" w:rsidRPr="008645E9">
        <w:rPr>
          <w:bCs/>
          <w:sz w:val="28"/>
          <w:szCs w:val="28"/>
        </w:rPr>
        <w:t xml:space="preserve"> </w:t>
      </w:r>
      <w:r w:rsidR="003E1CC3" w:rsidRPr="008645E9">
        <w:rPr>
          <w:bCs/>
          <w:sz w:val="28"/>
          <w:szCs w:val="28"/>
        </w:rPr>
        <w:t>переключение одной</w:t>
      </w:r>
      <w:r w:rsidR="00153471" w:rsidRPr="008645E9">
        <w:rPr>
          <w:bCs/>
          <w:sz w:val="28"/>
          <w:szCs w:val="28"/>
        </w:rPr>
        <w:t xml:space="preserve"> работы на другую, поскольку монот</w:t>
      </w:r>
      <w:r w:rsidR="003E1CC3" w:rsidRPr="008645E9">
        <w:rPr>
          <w:bCs/>
          <w:sz w:val="28"/>
          <w:szCs w:val="28"/>
        </w:rPr>
        <w:t>онная деятельность</w:t>
      </w:r>
      <w:r w:rsidR="00153471" w:rsidRPr="008645E9">
        <w:rPr>
          <w:bCs/>
          <w:sz w:val="28"/>
          <w:szCs w:val="28"/>
        </w:rPr>
        <w:t xml:space="preserve"> их утомляет, снижая</w:t>
      </w:r>
      <w:r w:rsidR="003D26DF" w:rsidRPr="008645E9">
        <w:rPr>
          <w:bCs/>
          <w:sz w:val="28"/>
          <w:szCs w:val="28"/>
        </w:rPr>
        <w:t xml:space="preserve"> уровень оптимальной работоспособности. Если </w:t>
      </w:r>
      <w:r w:rsidR="003E1CC3" w:rsidRPr="008645E9">
        <w:rPr>
          <w:bCs/>
          <w:sz w:val="28"/>
          <w:szCs w:val="28"/>
        </w:rPr>
        <w:t xml:space="preserve">при организации процесса обучения </w:t>
      </w:r>
      <w:r w:rsidR="003D26DF" w:rsidRPr="008645E9">
        <w:rPr>
          <w:bCs/>
          <w:sz w:val="28"/>
          <w:szCs w:val="28"/>
        </w:rPr>
        <w:t>не буд</w:t>
      </w:r>
      <w:r w:rsidR="003E1CC3" w:rsidRPr="008645E9">
        <w:rPr>
          <w:bCs/>
          <w:sz w:val="28"/>
          <w:szCs w:val="28"/>
        </w:rPr>
        <w:t>у</w:t>
      </w:r>
      <w:r w:rsidR="003D26DF" w:rsidRPr="008645E9">
        <w:rPr>
          <w:bCs/>
          <w:sz w:val="28"/>
          <w:szCs w:val="28"/>
        </w:rPr>
        <w:t>т учитывать</w:t>
      </w:r>
      <w:r w:rsidR="003E1CC3" w:rsidRPr="008645E9">
        <w:rPr>
          <w:bCs/>
          <w:sz w:val="28"/>
          <w:szCs w:val="28"/>
        </w:rPr>
        <w:t>ся</w:t>
      </w:r>
      <w:r w:rsidR="003D26DF" w:rsidRPr="008645E9">
        <w:rPr>
          <w:bCs/>
          <w:sz w:val="28"/>
          <w:szCs w:val="28"/>
        </w:rPr>
        <w:t xml:space="preserve"> особенности, </w:t>
      </w:r>
      <w:r w:rsidR="003E1CC3" w:rsidRPr="008645E9">
        <w:rPr>
          <w:bCs/>
          <w:sz w:val="28"/>
          <w:szCs w:val="28"/>
        </w:rPr>
        <w:t xml:space="preserve">то такие ученики будут </w:t>
      </w:r>
      <w:r w:rsidR="003D26DF" w:rsidRPr="008645E9">
        <w:rPr>
          <w:bCs/>
          <w:sz w:val="28"/>
          <w:szCs w:val="28"/>
        </w:rPr>
        <w:t>част</w:t>
      </w:r>
      <w:r w:rsidR="003E1CC3" w:rsidRPr="008645E9">
        <w:rPr>
          <w:bCs/>
          <w:sz w:val="28"/>
          <w:szCs w:val="28"/>
        </w:rPr>
        <w:t>о</w:t>
      </w:r>
      <w:r w:rsidR="003D26DF" w:rsidRPr="008645E9">
        <w:rPr>
          <w:bCs/>
          <w:sz w:val="28"/>
          <w:szCs w:val="28"/>
        </w:rPr>
        <w:t xml:space="preserve"> впадать в так называемое охранительное торможение, сильно запаздывая с выполнением задания. </w:t>
      </w:r>
    </w:p>
    <w:p w:rsidR="00153471" w:rsidRPr="008645E9" w:rsidRDefault="00EC173E" w:rsidP="009F2D92">
      <w:pPr>
        <w:shd w:val="clear" w:color="auto" w:fill="FFFFFF"/>
        <w:spacing w:line="276" w:lineRule="auto"/>
        <w:ind w:firstLine="709"/>
        <w:contextualSpacing/>
        <w:jc w:val="both"/>
        <w:rPr>
          <w:bCs/>
          <w:sz w:val="28"/>
          <w:szCs w:val="28"/>
        </w:rPr>
      </w:pPr>
      <w:r w:rsidRPr="008645E9">
        <w:rPr>
          <w:bCs/>
          <w:i/>
          <w:sz w:val="28"/>
          <w:szCs w:val="28"/>
        </w:rPr>
        <w:t>М</w:t>
      </w:r>
      <w:r w:rsidR="00153471" w:rsidRPr="008645E9">
        <w:rPr>
          <w:bCs/>
          <w:i/>
          <w:sz w:val="28"/>
          <w:szCs w:val="28"/>
        </w:rPr>
        <w:t>еланхолик</w:t>
      </w:r>
      <w:r w:rsidR="00153471" w:rsidRPr="008645E9">
        <w:rPr>
          <w:bCs/>
          <w:sz w:val="28"/>
          <w:szCs w:val="28"/>
        </w:rPr>
        <w:t xml:space="preserve"> – представитель слабого и неуравновешенного типа. Легко утомляемы, часто выглядят субтильными, болезненными, в раннем возрасте плаксивы. Их не нужно оставлять без должного внимания. Возможно, им не всегда комфортно в команде, где они, как правило, находятся на «вторых ролях», но </w:t>
      </w:r>
      <w:r w:rsidR="0030279D" w:rsidRPr="008645E9">
        <w:rPr>
          <w:bCs/>
          <w:sz w:val="28"/>
          <w:szCs w:val="28"/>
        </w:rPr>
        <w:t xml:space="preserve">и </w:t>
      </w:r>
      <w:r w:rsidR="00153471" w:rsidRPr="008645E9">
        <w:rPr>
          <w:bCs/>
          <w:sz w:val="28"/>
          <w:szCs w:val="28"/>
        </w:rPr>
        <w:t xml:space="preserve">самому коллективу важно </w:t>
      </w:r>
      <w:r w:rsidR="00FA6539" w:rsidRPr="008645E9">
        <w:rPr>
          <w:bCs/>
          <w:sz w:val="28"/>
          <w:szCs w:val="28"/>
        </w:rPr>
        <w:t xml:space="preserve">учиться </w:t>
      </w:r>
      <w:r w:rsidR="00153471" w:rsidRPr="008645E9">
        <w:rPr>
          <w:bCs/>
          <w:sz w:val="28"/>
          <w:szCs w:val="28"/>
        </w:rPr>
        <w:t>учитывать мнения и особенности других</w:t>
      </w:r>
      <w:r w:rsidR="0030279D" w:rsidRPr="008645E9">
        <w:rPr>
          <w:bCs/>
          <w:sz w:val="28"/>
          <w:szCs w:val="28"/>
        </w:rPr>
        <w:t>.</w:t>
      </w:r>
      <w:r w:rsidR="00153471" w:rsidRPr="008645E9">
        <w:rPr>
          <w:bCs/>
          <w:sz w:val="28"/>
          <w:szCs w:val="28"/>
        </w:rPr>
        <w:t xml:space="preserve"> </w:t>
      </w:r>
      <w:r w:rsidR="0030279D" w:rsidRPr="008645E9">
        <w:rPr>
          <w:bCs/>
          <w:sz w:val="28"/>
          <w:szCs w:val="28"/>
        </w:rPr>
        <w:t>М</w:t>
      </w:r>
      <w:r w:rsidR="00153471" w:rsidRPr="008645E9">
        <w:rPr>
          <w:bCs/>
          <w:sz w:val="28"/>
          <w:szCs w:val="28"/>
        </w:rPr>
        <w:t>еланхолики очень чувствительны, углублены в свой собственных мир, поэтому могут оказать большую помощь в работе, утешая других, если этого требует ситуация, давая понять лидерам, что команда устала или работа пошла не по тому пути, который следует избрать</w:t>
      </w:r>
      <w:r w:rsidR="00DE328F" w:rsidRPr="008645E9">
        <w:rPr>
          <w:bCs/>
          <w:sz w:val="28"/>
          <w:szCs w:val="28"/>
        </w:rPr>
        <w:t>.</w:t>
      </w:r>
    </w:p>
    <w:p w:rsidR="00C20E46" w:rsidRPr="008645E9" w:rsidRDefault="003D26DF" w:rsidP="00C20E46">
      <w:pPr>
        <w:shd w:val="clear" w:color="auto" w:fill="FFFFFF"/>
        <w:spacing w:line="276" w:lineRule="auto"/>
        <w:ind w:firstLine="709"/>
        <w:contextualSpacing/>
        <w:jc w:val="both"/>
        <w:rPr>
          <w:bCs/>
          <w:sz w:val="28"/>
          <w:szCs w:val="28"/>
        </w:rPr>
      </w:pPr>
      <w:r w:rsidRPr="008645E9">
        <w:rPr>
          <w:bCs/>
          <w:sz w:val="28"/>
          <w:szCs w:val="28"/>
        </w:rPr>
        <w:t>Сильные ти</w:t>
      </w:r>
      <w:r w:rsidR="00727F83" w:rsidRPr="008645E9">
        <w:rPr>
          <w:bCs/>
          <w:sz w:val="28"/>
          <w:szCs w:val="28"/>
        </w:rPr>
        <w:t xml:space="preserve">пы темперамента (холерический, </w:t>
      </w:r>
      <w:r w:rsidRPr="008645E9">
        <w:rPr>
          <w:bCs/>
          <w:sz w:val="28"/>
          <w:szCs w:val="28"/>
        </w:rPr>
        <w:t>сангвинический</w:t>
      </w:r>
      <w:r w:rsidR="00727F83" w:rsidRPr="008645E9">
        <w:rPr>
          <w:bCs/>
          <w:sz w:val="28"/>
          <w:szCs w:val="28"/>
        </w:rPr>
        <w:t>, флегматический</w:t>
      </w:r>
      <w:r w:rsidRPr="008645E9">
        <w:rPr>
          <w:bCs/>
          <w:sz w:val="28"/>
          <w:szCs w:val="28"/>
        </w:rPr>
        <w:t xml:space="preserve">) хорошо выдерживают значительные </w:t>
      </w:r>
      <w:r w:rsidR="004515E8" w:rsidRPr="008645E9">
        <w:rPr>
          <w:bCs/>
          <w:sz w:val="28"/>
          <w:szCs w:val="28"/>
        </w:rPr>
        <w:t xml:space="preserve">и относительно длительные </w:t>
      </w:r>
      <w:r w:rsidRPr="008645E9">
        <w:rPr>
          <w:bCs/>
          <w:sz w:val="28"/>
          <w:szCs w:val="28"/>
        </w:rPr>
        <w:t xml:space="preserve">нагрузки, но их способности должны быть реализованы там, где нужна будет работа в группе, где нужно будет или </w:t>
      </w:r>
      <w:proofErr w:type="spellStart"/>
      <w:r w:rsidRPr="008645E9">
        <w:rPr>
          <w:bCs/>
          <w:sz w:val="28"/>
          <w:szCs w:val="28"/>
        </w:rPr>
        <w:t>лидерствовать</w:t>
      </w:r>
      <w:proofErr w:type="spellEnd"/>
      <w:r w:rsidRPr="008645E9">
        <w:rPr>
          <w:bCs/>
          <w:sz w:val="28"/>
          <w:szCs w:val="28"/>
        </w:rPr>
        <w:t xml:space="preserve">, или заниматься презентацией достигнутого результата. </w:t>
      </w:r>
      <w:r w:rsidR="004515E8" w:rsidRPr="008645E9">
        <w:rPr>
          <w:bCs/>
          <w:sz w:val="28"/>
          <w:szCs w:val="28"/>
        </w:rPr>
        <w:t xml:space="preserve">Представители </w:t>
      </w:r>
      <w:r w:rsidR="00C20E46" w:rsidRPr="008645E9">
        <w:rPr>
          <w:bCs/>
          <w:i/>
          <w:sz w:val="28"/>
          <w:szCs w:val="28"/>
        </w:rPr>
        <w:t>холерического</w:t>
      </w:r>
      <w:r w:rsidR="00C20E46" w:rsidRPr="008645E9">
        <w:rPr>
          <w:bCs/>
          <w:sz w:val="28"/>
          <w:szCs w:val="28"/>
        </w:rPr>
        <w:t xml:space="preserve"> темперамента</w:t>
      </w:r>
      <w:r w:rsidR="004515E8" w:rsidRPr="008645E9">
        <w:rPr>
          <w:bCs/>
          <w:sz w:val="28"/>
          <w:szCs w:val="28"/>
        </w:rPr>
        <w:t xml:space="preserve"> выполняют работу с большим эмоциональным </w:t>
      </w:r>
      <w:r w:rsidR="006439BE" w:rsidRPr="008645E9">
        <w:rPr>
          <w:bCs/>
          <w:sz w:val="28"/>
          <w:szCs w:val="28"/>
        </w:rPr>
        <w:t>«запалом», громко и энергично комментиру</w:t>
      </w:r>
      <w:r w:rsidR="00C20E46" w:rsidRPr="008645E9">
        <w:rPr>
          <w:bCs/>
          <w:sz w:val="28"/>
          <w:szCs w:val="28"/>
        </w:rPr>
        <w:t>ю</w:t>
      </w:r>
      <w:r w:rsidR="006439BE" w:rsidRPr="008645E9">
        <w:rPr>
          <w:bCs/>
          <w:sz w:val="28"/>
          <w:szCs w:val="28"/>
        </w:rPr>
        <w:t>т происходящее, по сути, явля</w:t>
      </w:r>
      <w:r w:rsidR="00C20E46" w:rsidRPr="008645E9">
        <w:rPr>
          <w:bCs/>
          <w:sz w:val="28"/>
          <w:szCs w:val="28"/>
        </w:rPr>
        <w:t>ю</w:t>
      </w:r>
      <w:r w:rsidR="006439BE" w:rsidRPr="008645E9">
        <w:rPr>
          <w:bCs/>
          <w:sz w:val="28"/>
          <w:szCs w:val="28"/>
        </w:rPr>
        <w:t xml:space="preserve">тся своеобразным двигателем всего происходящего в рабочей группе. </w:t>
      </w:r>
    </w:p>
    <w:p w:rsidR="006439BE" w:rsidRPr="008645E9" w:rsidRDefault="006439BE" w:rsidP="00C20E46">
      <w:pPr>
        <w:shd w:val="clear" w:color="auto" w:fill="FFFFFF"/>
        <w:spacing w:line="276" w:lineRule="auto"/>
        <w:ind w:firstLine="709"/>
        <w:contextualSpacing/>
        <w:jc w:val="both"/>
        <w:rPr>
          <w:bCs/>
          <w:sz w:val="28"/>
          <w:szCs w:val="28"/>
        </w:rPr>
      </w:pPr>
      <w:r w:rsidRPr="008645E9">
        <w:rPr>
          <w:bCs/>
          <w:i/>
          <w:sz w:val="28"/>
          <w:szCs w:val="28"/>
        </w:rPr>
        <w:t>Сангвиники</w:t>
      </w:r>
      <w:r w:rsidR="00C20E46" w:rsidRPr="008645E9">
        <w:rPr>
          <w:bCs/>
          <w:i/>
          <w:sz w:val="28"/>
          <w:szCs w:val="28"/>
        </w:rPr>
        <w:t xml:space="preserve"> </w:t>
      </w:r>
      <w:r w:rsidR="00C20E46" w:rsidRPr="008645E9">
        <w:rPr>
          <w:bCs/>
          <w:sz w:val="28"/>
          <w:szCs w:val="28"/>
        </w:rPr>
        <w:t>более уравновешены, чем холерики</w:t>
      </w:r>
      <w:r w:rsidR="00C20E46" w:rsidRPr="008645E9">
        <w:rPr>
          <w:bCs/>
          <w:i/>
          <w:sz w:val="28"/>
          <w:szCs w:val="28"/>
        </w:rPr>
        <w:t xml:space="preserve">. </w:t>
      </w:r>
      <w:r w:rsidRPr="008645E9">
        <w:rPr>
          <w:bCs/>
          <w:sz w:val="28"/>
          <w:szCs w:val="28"/>
        </w:rPr>
        <w:t xml:space="preserve"> </w:t>
      </w:r>
      <w:r w:rsidR="00C20E46" w:rsidRPr="008645E9">
        <w:rPr>
          <w:bCs/>
          <w:sz w:val="28"/>
          <w:szCs w:val="28"/>
        </w:rPr>
        <w:t xml:space="preserve">Они позитивны и настойчивы, </w:t>
      </w:r>
      <w:r w:rsidRPr="008645E9">
        <w:rPr>
          <w:bCs/>
          <w:sz w:val="28"/>
          <w:szCs w:val="28"/>
        </w:rPr>
        <w:t>оч</w:t>
      </w:r>
      <w:r w:rsidR="00727F83" w:rsidRPr="008645E9">
        <w:rPr>
          <w:bCs/>
          <w:sz w:val="28"/>
          <w:szCs w:val="28"/>
        </w:rPr>
        <w:t xml:space="preserve">ень энергичны, но </w:t>
      </w:r>
      <w:r w:rsidR="00C20E46" w:rsidRPr="008645E9">
        <w:rPr>
          <w:bCs/>
          <w:sz w:val="28"/>
          <w:szCs w:val="28"/>
        </w:rPr>
        <w:t xml:space="preserve">энергия </w:t>
      </w:r>
      <w:r w:rsidR="00727F83" w:rsidRPr="008645E9">
        <w:rPr>
          <w:bCs/>
          <w:sz w:val="28"/>
          <w:szCs w:val="28"/>
        </w:rPr>
        <w:t xml:space="preserve">их </w:t>
      </w:r>
      <w:r w:rsidR="00C20E46" w:rsidRPr="008645E9">
        <w:rPr>
          <w:bCs/>
          <w:sz w:val="28"/>
          <w:szCs w:val="28"/>
        </w:rPr>
        <w:t>направлена. М</w:t>
      </w:r>
      <w:r w:rsidRPr="008645E9">
        <w:rPr>
          <w:bCs/>
          <w:sz w:val="28"/>
          <w:szCs w:val="28"/>
        </w:rPr>
        <w:t>огут быть хорошими цензорами, выполнять экспертную работу, если того требует ход урока. Вообще, главный их «козырь» - умение ладить с людьми.</w:t>
      </w:r>
      <w:r w:rsidR="00A01B4F" w:rsidRPr="008645E9">
        <w:rPr>
          <w:bCs/>
          <w:sz w:val="28"/>
          <w:szCs w:val="28"/>
        </w:rPr>
        <w:t xml:space="preserve"> Если холерик может </w:t>
      </w:r>
      <w:r w:rsidR="00C20E46" w:rsidRPr="008645E9">
        <w:rPr>
          <w:bCs/>
          <w:sz w:val="28"/>
          <w:szCs w:val="28"/>
        </w:rPr>
        <w:t>легко (</w:t>
      </w:r>
      <w:r w:rsidR="00712BA3" w:rsidRPr="008645E9">
        <w:rPr>
          <w:bCs/>
          <w:sz w:val="28"/>
          <w:szCs w:val="28"/>
        </w:rPr>
        <w:t>исходя из своих психофизиолог</w:t>
      </w:r>
      <w:r w:rsidR="00A01B4F" w:rsidRPr="008645E9">
        <w:rPr>
          <w:bCs/>
          <w:sz w:val="28"/>
          <w:szCs w:val="28"/>
        </w:rPr>
        <w:t xml:space="preserve">ических особенностей) </w:t>
      </w:r>
      <w:r w:rsidR="00712BA3" w:rsidRPr="008645E9">
        <w:rPr>
          <w:bCs/>
          <w:sz w:val="28"/>
          <w:szCs w:val="28"/>
        </w:rPr>
        <w:t xml:space="preserve">вступить в конфликт, </w:t>
      </w:r>
      <w:r w:rsidR="00A01B4F" w:rsidRPr="008645E9">
        <w:rPr>
          <w:bCs/>
          <w:sz w:val="28"/>
          <w:szCs w:val="28"/>
        </w:rPr>
        <w:t xml:space="preserve">то </w:t>
      </w:r>
      <w:r w:rsidR="00712BA3" w:rsidRPr="008645E9">
        <w:rPr>
          <w:bCs/>
          <w:sz w:val="28"/>
          <w:szCs w:val="28"/>
        </w:rPr>
        <w:lastRenderedPageBreak/>
        <w:t xml:space="preserve">сангвиник </w:t>
      </w:r>
      <w:r w:rsidR="0040786A" w:rsidRPr="008645E9">
        <w:rPr>
          <w:bCs/>
          <w:sz w:val="28"/>
          <w:szCs w:val="28"/>
        </w:rPr>
        <w:t>не станет растрачивать эмоции, а будет заниматься заданной учителем проблемой.</w:t>
      </w:r>
    </w:p>
    <w:p w:rsidR="00B46874" w:rsidRPr="008645E9" w:rsidRDefault="0040786A" w:rsidP="009F2D92">
      <w:pPr>
        <w:shd w:val="clear" w:color="auto" w:fill="FFFFFF"/>
        <w:spacing w:line="276" w:lineRule="auto"/>
        <w:ind w:firstLine="709"/>
        <w:contextualSpacing/>
        <w:jc w:val="both"/>
        <w:rPr>
          <w:bCs/>
          <w:sz w:val="28"/>
          <w:szCs w:val="28"/>
        </w:rPr>
      </w:pPr>
      <w:r w:rsidRPr="008645E9">
        <w:rPr>
          <w:bCs/>
          <w:sz w:val="28"/>
          <w:szCs w:val="28"/>
        </w:rPr>
        <w:t xml:space="preserve">   </w:t>
      </w:r>
      <w:r w:rsidR="00A01B4F" w:rsidRPr="008645E9">
        <w:rPr>
          <w:bCs/>
          <w:sz w:val="28"/>
          <w:szCs w:val="28"/>
        </w:rPr>
        <w:t xml:space="preserve"> </w:t>
      </w:r>
      <w:r w:rsidRPr="008645E9">
        <w:rPr>
          <w:bCs/>
          <w:i/>
          <w:sz w:val="28"/>
          <w:szCs w:val="28"/>
        </w:rPr>
        <w:t>Флегматик</w:t>
      </w:r>
      <w:r w:rsidRPr="008645E9">
        <w:rPr>
          <w:bCs/>
          <w:sz w:val="28"/>
          <w:szCs w:val="28"/>
        </w:rPr>
        <w:t xml:space="preserve"> – человек весьма уравновешенный. Такие люди выглядят как тугодумы, но их действия очень выверены, последовательны и тщательны. Они могут долго «раскачиваться»</w:t>
      </w:r>
      <w:r w:rsidR="00B46874" w:rsidRPr="008645E9">
        <w:rPr>
          <w:bCs/>
          <w:sz w:val="28"/>
          <w:szCs w:val="28"/>
        </w:rPr>
        <w:t>, но однажды начав, они не останавливаются, уделяя работе большое внимание. Флегматики даже выглядят довольно однообразно</w:t>
      </w:r>
      <w:r w:rsidR="00EC73F1" w:rsidRPr="008645E9">
        <w:rPr>
          <w:bCs/>
          <w:sz w:val="28"/>
          <w:szCs w:val="28"/>
        </w:rPr>
        <w:t>:</w:t>
      </w:r>
      <w:r w:rsidR="00B46874" w:rsidRPr="008645E9">
        <w:rPr>
          <w:bCs/>
          <w:sz w:val="28"/>
          <w:szCs w:val="28"/>
        </w:rPr>
        <w:t xml:space="preserve"> медлительны, внешне неэмоциональны, аккуратны. Им можно поручить монотонную работу, </w:t>
      </w:r>
      <w:r w:rsidR="00EC73F1" w:rsidRPr="008645E9">
        <w:rPr>
          <w:bCs/>
          <w:sz w:val="28"/>
          <w:szCs w:val="28"/>
        </w:rPr>
        <w:t xml:space="preserve">время работы нужно или </w:t>
      </w:r>
      <w:r w:rsidR="00B46874" w:rsidRPr="008645E9">
        <w:rPr>
          <w:bCs/>
          <w:sz w:val="28"/>
          <w:szCs w:val="28"/>
        </w:rPr>
        <w:t xml:space="preserve">четко </w:t>
      </w:r>
      <w:r w:rsidR="00EC73F1" w:rsidRPr="008645E9">
        <w:rPr>
          <w:bCs/>
          <w:sz w:val="28"/>
          <w:szCs w:val="28"/>
        </w:rPr>
        <w:t>регламентировать</w:t>
      </w:r>
      <w:r w:rsidR="00B46874" w:rsidRPr="008645E9">
        <w:rPr>
          <w:bCs/>
          <w:sz w:val="28"/>
          <w:szCs w:val="28"/>
        </w:rPr>
        <w:t xml:space="preserve">, или </w:t>
      </w:r>
      <w:r w:rsidR="00A01B4F" w:rsidRPr="008645E9">
        <w:rPr>
          <w:bCs/>
          <w:sz w:val="28"/>
          <w:szCs w:val="28"/>
        </w:rPr>
        <w:t xml:space="preserve">же </w:t>
      </w:r>
      <w:r w:rsidR="00B46874" w:rsidRPr="008645E9">
        <w:rPr>
          <w:bCs/>
          <w:sz w:val="28"/>
          <w:szCs w:val="28"/>
        </w:rPr>
        <w:t xml:space="preserve">предоставить время «с запасом». </w:t>
      </w:r>
      <w:r w:rsidR="00EC73F1" w:rsidRPr="008645E9">
        <w:rPr>
          <w:bCs/>
          <w:sz w:val="28"/>
          <w:szCs w:val="28"/>
        </w:rPr>
        <w:t>Флегматики</w:t>
      </w:r>
      <w:r w:rsidR="00B46874" w:rsidRPr="008645E9">
        <w:rPr>
          <w:bCs/>
          <w:sz w:val="28"/>
          <w:szCs w:val="28"/>
        </w:rPr>
        <w:t xml:space="preserve"> не любят быть на виду, но они стабильнее в работе, чем представители других типов темперамента. </w:t>
      </w:r>
    </w:p>
    <w:p w:rsidR="004A4F19" w:rsidRPr="008645E9" w:rsidRDefault="004A4F19" w:rsidP="009F2D92">
      <w:pPr>
        <w:shd w:val="clear" w:color="auto" w:fill="FFFFFF"/>
        <w:spacing w:line="276" w:lineRule="auto"/>
        <w:ind w:firstLine="709"/>
        <w:contextualSpacing/>
        <w:jc w:val="both"/>
        <w:rPr>
          <w:bCs/>
          <w:sz w:val="28"/>
          <w:szCs w:val="28"/>
        </w:rPr>
      </w:pPr>
      <w:r w:rsidRPr="008645E9">
        <w:rPr>
          <w:bCs/>
          <w:sz w:val="28"/>
          <w:szCs w:val="28"/>
        </w:rPr>
        <w:t xml:space="preserve">Учет типов темперамента поможет спланировать педагогу групповую форму работы. </w:t>
      </w:r>
      <w:r w:rsidR="00B85F2E" w:rsidRPr="008645E9">
        <w:rPr>
          <w:bCs/>
          <w:sz w:val="28"/>
          <w:szCs w:val="28"/>
        </w:rPr>
        <w:t>Это</w:t>
      </w:r>
      <w:r w:rsidRPr="008645E9">
        <w:rPr>
          <w:bCs/>
          <w:sz w:val="28"/>
          <w:szCs w:val="28"/>
        </w:rPr>
        <w:t xml:space="preserve"> необходимо учитывать, как в </w:t>
      </w:r>
      <w:r w:rsidR="002202AE" w:rsidRPr="008645E9">
        <w:rPr>
          <w:bCs/>
          <w:sz w:val="28"/>
          <w:szCs w:val="28"/>
        </w:rPr>
        <w:t>учебной</w:t>
      </w:r>
      <w:r w:rsidR="00B85F2E" w:rsidRPr="008645E9">
        <w:rPr>
          <w:bCs/>
          <w:sz w:val="28"/>
          <w:szCs w:val="28"/>
        </w:rPr>
        <w:t xml:space="preserve">, </w:t>
      </w:r>
      <w:r w:rsidRPr="008645E9">
        <w:rPr>
          <w:bCs/>
          <w:sz w:val="28"/>
          <w:szCs w:val="28"/>
        </w:rPr>
        <w:t>так и во вне учебной деятельности</w:t>
      </w:r>
      <w:r w:rsidR="00B85F2E" w:rsidRPr="008645E9">
        <w:rPr>
          <w:bCs/>
          <w:sz w:val="28"/>
          <w:szCs w:val="28"/>
        </w:rPr>
        <w:t>.</w:t>
      </w:r>
    </w:p>
    <w:p w:rsidR="00B85F2E" w:rsidRPr="008645E9" w:rsidRDefault="004A4F19" w:rsidP="009F2D92">
      <w:pPr>
        <w:shd w:val="clear" w:color="auto" w:fill="FFFFFF"/>
        <w:spacing w:line="276" w:lineRule="auto"/>
        <w:ind w:firstLine="709"/>
        <w:contextualSpacing/>
        <w:jc w:val="both"/>
        <w:rPr>
          <w:bCs/>
          <w:sz w:val="28"/>
          <w:szCs w:val="28"/>
        </w:rPr>
      </w:pPr>
      <w:r w:rsidRPr="008645E9">
        <w:rPr>
          <w:bCs/>
          <w:sz w:val="28"/>
          <w:szCs w:val="28"/>
        </w:rPr>
        <w:t>Н</w:t>
      </w:r>
      <w:r w:rsidR="00B85F2E" w:rsidRPr="008645E9">
        <w:rPr>
          <w:bCs/>
          <w:sz w:val="28"/>
          <w:szCs w:val="28"/>
        </w:rPr>
        <w:t>а сегодняшний день существует инструментарий для проведения исследований типо</w:t>
      </w:r>
      <w:r w:rsidR="00A01B4F" w:rsidRPr="008645E9">
        <w:rPr>
          <w:bCs/>
          <w:sz w:val="28"/>
          <w:szCs w:val="28"/>
        </w:rPr>
        <w:t xml:space="preserve">логии нервной системы. Важно понимать, что данный инструментарий </w:t>
      </w:r>
      <w:r w:rsidR="00B85F2E" w:rsidRPr="008645E9">
        <w:rPr>
          <w:bCs/>
          <w:sz w:val="28"/>
          <w:szCs w:val="28"/>
        </w:rPr>
        <w:t>должен про</w:t>
      </w:r>
      <w:r w:rsidR="002D13FF" w:rsidRPr="008645E9">
        <w:rPr>
          <w:bCs/>
          <w:sz w:val="28"/>
          <w:szCs w:val="28"/>
        </w:rPr>
        <w:t>йти апробацию и иметь вид матема</w:t>
      </w:r>
      <w:r w:rsidR="00B85F2E" w:rsidRPr="008645E9">
        <w:rPr>
          <w:bCs/>
          <w:sz w:val="28"/>
          <w:szCs w:val="28"/>
        </w:rPr>
        <w:t xml:space="preserve">тически надежной психологической методики. </w:t>
      </w:r>
      <w:r w:rsidRPr="008645E9">
        <w:rPr>
          <w:bCs/>
          <w:sz w:val="28"/>
          <w:szCs w:val="28"/>
        </w:rPr>
        <w:t>Необходимо</w:t>
      </w:r>
      <w:r w:rsidR="00520BCF" w:rsidRPr="008645E9">
        <w:rPr>
          <w:bCs/>
          <w:sz w:val="28"/>
          <w:szCs w:val="28"/>
        </w:rPr>
        <w:t xml:space="preserve"> обратить внимание на то, </w:t>
      </w:r>
      <w:r w:rsidR="001E364F" w:rsidRPr="008645E9">
        <w:rPr>
          <w:bCs/>
          <w:sz w:val="28"/>
          <w:szCs w:val="28"/>
        </w:rPr>
        <w:t>что применение разного рода специальных метод</w:t>
      </w:r>
      <w:r w:rsidR="00520BCF" w:rsidRPr="008645E9">
        <w:rPr>
          <w:bCs/>
          <w:sz w:val="28"/>
          <w:szCs w:val="28"/>
        </w:rPr>
        <w:t xml:space="preserve">ик без соответствующей подготовки и </w:t>
      </w:r>
      <w:r w:rsidRPr="008645E9">
        <w:rPr>
          <w:bCs/>
          <w:sz w:val="28"/>
          <w:szCs w:val="28"/>
        </w:rPr>
        <w:t>наличия знаний</w:t>
      </w:r>
      <w:r w:rsidR="001E364F" w:rsidRPr="008645E9">
        <w:rPr>
          <w:bCs/>
          <w:sz w:val="28"/>
          <w:szCs w:val="28"/>
        </w:rPr>
        <w:t xml:space="preserve"> может быть чревато п</w:t>
      </w:r>
      <w:r w:rsidR="002D13FF" w:rsidRPr="008645E9">
        <w:rPr>
          <w:bCs/>
          <w:sz w:val="28"/>
          <w:szCs w:val="28"/>
        </w:rPr>
        <w:t xml:space="preserve">оследующими ошибками в выводах </w:t>
      </w:r>
      <w:r w:rsidRPr="008645E9">
        <w:rPr>
          <w:bCs/>
          <w:sz w:val="28"/>
          <w:szCs w:val="28"/>
        </w:rPr>
        <w:t>и интерпретации</w:t>
      </w:r>
      <w:r w:rsidR="001E364F" w:rsidRPr="008645E9">
        <w:rPr>
          <w:bCs/>
          <w:sz w:val="28"/>
          <w:szCs w:val="28"/>
        </w:rPr>
        <w:t xml:space="preserve"> результатов. </w:t>
      </w:r>
      <w:r w:rsidR="002D13FF" w:rsidRPr="008645E9">
        <w:rPr>
          <w:bCs/>
          <w:sz w:val="28"/>
          <w:szCs w:val="28"/>
        </w:rPr>
        <w:t xml:space="preserve">Поэтому рекомендуем применять </w:t>
      </w:r>
      <w:r w:rsidR="00520BCF" w:rsidRPr="008645E9">
        <w:rPr>
          <w:bCs/>
          <w:sz w:val="28"/>
          <w:szCs w:val="28"/>
        </w:rPr>
        <w:t>очень простой метод для изучения</w:t>
      </w:r>
      <w:r w:rsidR="002D13FF" w:rsidRPr="008645E9">
        <w:rPr>
          <w:bCs/>
          <w:sz w:val="28"/>
          <w:szCs w:val="28"/>
        </w:rPr>
        <w:t xml:space="preserve"> психофизиологических особенностей учащихся – наблюдение. Зная особенности типа нервной системы, наблюдая и анализируя, </w:t>
      </w:r>
      <w:r w:rsidRPr="008645E9">
        <w:rPr>
          <w:bCs/>
          <w:sz w:val="28"/>
          <w:szCs w:val="28"/>
        </w:rPr>
        <w:t>педагог может</w:t>
      </w:r>
      <w:r w:rsidR="002D13FF" w:rsidRPr="008645E9">
        <w:rPr>
          <w:bCs/>
          <w:sz w:val="28"/>
          <w:szCs w:val="28"/>
        </w:rPr>
        <w:t xml:space="preserve"> с большей долей вероятности определиться с тем</w:t>
      </w:r>
      <w:r w:rsidRPr="008645E9">
        <w:rPr>
          <w:bCs/>
          <w:sz w:val="28"/>
          <w:szCs w:val="28"/>
        </w:rPr>
        <w:t>, кто перед вами:</w:t>
      </w:r>
      <w:r w:rsidR="002D13FF" w:rsidRPr="008645E9">
        <w:rPr>
          <w:bCs/>
          <w:sz w:val="28"/>
          <w:szCs w:val="28"/>
        </w:rPr>
        <w:t xml:space="preserve"> </w:t>
      </w:r>
      <w:r w:rsidRPr="008645E9">
        <w:rPr>
          <w:bCs/>
          <w:sz w:val="28"/>
          <w:szCs w:val="28"/>
        </w:rPr>
        <w:t>э</w:t>
      </w:r>
      <w:r w:rsidR="002D13FF" w:rsidRPr="008645E9">
        <w:rPr>
          <w:bCs/>
          <w:sz w:val="28"/>
          <w:szCs w:val="28"/>
        </w:rPr>
        <w:t>моциональный, взрывной холерик или невоз</w:t>
      </w:r>
      <w:r w:rsidRPr="008645E9">
        <w:rPr>
          <w:bCs/>
          <w:sz w:val="28"/>
          <w:szCs w:val="28"/>
        </w:rPr>
        <w:t>мутимый, медлительный флегматик, подвижный</w:t>
      </w:r>
      <w:r w:rsidR="002D13FF" w:rsidRPr="008645E9">
        <w:rPr>
          <w:bCs/>
          <w:sz w:val="28"/>
          <w:szCs w:val="28"/>
        </w:rPr>
        <w:t xml:space="preserve"> легкомысленный сангвиник или поэтичный, чувствительный меланхолик. Повторимся – в природе нет «плохих» или «хороших» типов высшей нервной деятельности, есть индивидуальные особенности, которы</w:t>
      </w:r>
      <w:r w:rsidR="002202AE" w:rsidRPr="008645E9">
        <w:rPr>
          <w:bCs/>
          <w:sz w:val="28"/>
          <w:szCs w:val="28"/>
        </w:rPr>
        <w:t>е</w:t>
      </w:r>
      <w:r w:rsidR="002D13FF" w:rsidRPr="008645E9">
        <w:rPr>
          <w:bCs/>
          <w:sz w:val="28"/>
          <w:szCs w:val="28"/>
        </w:rPr>
        <w:t xml:space="preserve"> важно и нужно учитывать при планировании и проведении разног</w:t>
      </w:r>
      <w:r w:rsidR="00795F22" w:rsidRPr="008645E9">
        <w:rPr>
          <w:bCs/>
          <w:sz w:val="28"/>
          <w:szCs w:val="28"/>
        </w:rPr>
        <w:t>о рода занятий или мероприятий.</w:t>
      </w:r>
    </w:p>
    <w:p w:rsidR="003C1357" w:rsidRPr="008645E9" w:rsidRDefault="004C2580" w:rsidP="009F2D92">
      <w:pPr>
        <w:shd w:val="clear" w:color="auto" w:fill="FFFFFF"/>
        <w:spacing w:line="276" w:lineRule="auto"/>
        <w:ind w:firstLine="709"/>
        <w:contextualSpacing/>
        <w:jc w:val="both"/>
        <w:rPr>
          <w:bCs/>
          <w:sz w:val="28"/>
          <w:szCs w:val="28"/>
        </w:rPr>
      </w:pPr>
      <w:r w:rsidRPr="008645E9">
        <w:rPr>
          <w:bCs/>
          <w:sz w:val="28"/>
          <w:szCs w:val="28"/>
        </w:rPr>
        <w:t>Результативности образовательного процесса т</w:t>
      </w:r>
      <w:r w:rsidR="003C1357" w:rsidRPr="008645E9">
        <w:rPr>
          <w:bCs/>
          <w:sz w:val="28"/>
          <w:szCs w:val="28"/>
        </w:rPr>
        <w:t xml:space="preserve">акже могут способствовать знания о различиях между полушариями. </w:t>
      </w:r>
      <w:r w:rsidRPr="008645E9">
        <w:rPr>
          <w:bCs/>
          <w:sz w:val="28"/>
          <w:szCs w:val="28"/>
        </w:rPr>
        <w:t xml:space="preserve">Мы знаем, </w:t>
      </w:r>
      <w:r w:rsidR="003C1357" w:rsidRPr="008645E9">
        <w:rPr>
          <w:bCs/>
          <w:sz w:val="28"/>
          <w:szCs w:val="28"/>
        </w:rPr>
        <w:t>что все люди делятся на «</w:t>
      </w:r>
      <w:r w:rsidR="003C1357" w:rsidRPr="008645E9">
        <w:rPr>
          <w:bCs/>
          <w:i/>
          <w:sz w:val="28"/>
          <w:szCs w:val="28"/>
        </w:rPr>
        <w:t>правополушарных</w:t>
      </w:r>
      <w:r w:rsidR="003C1357" w:rsidRPr="008645E9">
        <w:rPr>
          <w:bCs/>
          <w:sz w:val="28"/>
          <w:szCs w:val="28"/>
        </w:rPr>
        <w:t>» и «</w:t>
      </w:r>
      <w:r w:rsidR="003C1357" w:rsidRPr="008645E9">
        <w:rPr>
          <w:bCs/>
          <w:i/>
          <w:sz w:val="28"/>
          <w:szCs w:val="28"/>
        </w:rPr>
        <w:t>левополушарных</w:t>
      </w:r>
      <w:r w:rsidR="003C1357" w:rsidRPr="008645E9">
        <w:rPr>
          <w:bCs/>
          <w:sz w:val="28"/>
          <w:szCs w:val="28"/>
        </w:rPr>
        <w:t xml:space="preserve">». </w:t>
      </w:r>
      <w:r w:rsidR="004049DE" w:rsidRPr="008645E9">
        <w:rPr>
          <w:bCs/>
          <w:sz w:val="28"/>
          <w:szCs w:val="28"/>
        </w:rPr>
        <w:t>Что это дает? Дело в том, что природа редко дает гармонично сложенный интеллект</w:t>
      </w:r>
      <w:r w:rsidRPr="008645E9">
        <w:rPr>
          <w:bCs/>
          <w:sz w:val="28"/>
          <w:szCs w:val="28"/>
        </w:rPr>
        <w:t>, а значит, у</w:t>
      </w:r>
      <w:r w:rsidR="004049DE" w:rsidRPr="008645E9">
        <w:rPr>
          <w:bCs/>
          <w:sz w:val="28"/>
          <w:szCs w:val="28"/>
        </w:rPr>
        <w:t xml:space="preserve"> каждого человека свои сильные и слабые </w:t>
      </w:r>
      <w:r w:rsidRPr="008645E9">
        <w:rPr>
          <w:bCs/>
          <w:sz w:val="28"/>
          <w:szCs w:val="28"/>
        </w:rPr>
        <w:t>стороны. Например</w:t>
      </w:r>
      <w:r w:rsidR="004049DE" w:rsidRPr="008645E9">
        <w:rPr>
          <w:bCs/>
          <w:sz w:val="28"/>
          <w:szCs w:val="28"/>
        </w:rPr>
        <w:t>, левое полушарие отвечает за логические и лингвистические стороны умственных операций, правое – за целостность, образность, эмоциональную окрашенность информации. Иными словами – «</w:t>
      </w:r>
      <w:proofErr w:type="spellStart"/>
      <w:r w:rsidR="004049DE" w:rsidRPr="008645E9">
        <w:rPr>
          <w:bCs/>
          <w:sz w:val="28"/>
          <w:szCs w:val="28"/>
        </w:rPr>
        <w:t>левопорушарные</w:t>
      </w:r>
      <w:proofErr w:type="spellEnd"/>
      <w:r w:rsidR="004049DE" w:rsidRPr="008645E9">
        <w:rPr>
          <w:bCs/>
          <w:sz w:val="28"/>
          <w:szCs w:val="28"/>
        </w:rPr>
        <w:t>» более логичны, «правополушарные» более креативны. Конечно, нужно заниматься развитием всех качеств</w:t>
      </w:r>
      <w:r w:rsidR="002202AE" w:rsidRPr="008645E9">
        <w:rPr>
          <w:bCs/>
          <w:sz w:val="28"/>
          <w:szCs w:val="28"/>
        </w:rPr>
        <w:t xml:space="preserve">, развитием </w:t>
      </w:r>
      <w:r w:rsidR="002202AE" w:rsidRPr="008645E9">
        <w:rPr>
          <w:bCs/>
          <w:sz w:val="28"/>
          <w:szCs w:val="28"/>
        </w:rPr>
        <w:lastRenderedPageBreak/>
        <w:t xml:space="preserve">последовательности, </w:t>
      </w:r>
      <w:r w:rsidRPr="008645E9">
        <w:rPr>
          <w:bCs/>
          <w:sz w:val="28"/>
          <w:szCs w:val="28"/>
        </w:rPr>
        <w:t>творческих способностей. Но</w:t>
      </w:r>
      <w:r w:rsidR="004049DE" w:rsidRPr="008645E9">
        <w:rPr>
          <w:bCs/>
          <w:sz w:val="28"/>
          <w:szCs w:val="28"/>
        </w:rPr>
        <w:t xml:space="preserve"> зачем ломать индивидуальность, если </w:t>
      </w:r>
      <w:r w:rsidRPr="008645E9">
        <w:rPr>
          <w:bCs/>
          <w:sz w:val="28"/>
          <w:szCs w:val="28"/>
        </w:rPr>
        <w:t xml:space="preserve">можно просто воспользоваться </w:t>
      </w:r>
      <w:r w:rsidR="00795F22" w:rsidRPr="008645E9">
        <w:rPr>
          <w:bCs/>
          <w:sz w:val="28"/>
          <w:szCs w:val="28"/>
        </w:rPr>
        <w:t>преимуществ</w:t>
      </w:r>
      <w:r w:rsidRPr="008645E9">
        <w:rPr>
          <w:bCs/>
          <w:sz w:val="28"/>
          <w:szCs w:val="28"/>
        </w:rPr>
        <w:t>ами</w:t>
      </w:r>
      <w:r w:rsidR="00795F22" w:rsidRPr="008645E9">
        <w:rPr>
          <w:bCs/>
          <w:sz w:val="28"/>
          <w:szCs w:val="28"/>
        </w:rPr>
        <w:t>?</w:t>
      </w:r>
    </w:p>
    <w:p w:rsidR="004049DE" w:rsidRPr="008645E9" w:rsidRDefault="00EF1FEA" w:rsidP="009F2D92">
      <w:pPr>
        <w:shd w:val="clear" w:color="auto" w:fill="FFFFFF"/>
        <w:spacing w:line="276" w:lineRule="auto"/>
        <w:ind w:firstLine="709"/>
        <w:contextualSpacing/>
        <w:jc w:val="both"/>
        <w:rPr>
          <w:bCs/>
          <w:sz w:val="28"/>
          <w:szCs w:val="28"/>
        </w:rPr>
      </w:pPr>
      <w:r w:rsidRPr="008645E9">
        <w:rPr>
          <w:bCs/>
          <w:sz w:val="28"/>
          <w:szCs w:val="28"/>
        </w:rPr>
        <w:t>Данные о</w:t>
      </w:r>
      <w:r w:rsidR="004049DE" w:rsidRPr="008645E9">
        <w:rPr>
          <w:bCs/>
          <w:sz w:val="28"/>
          <w:szCs w:val="28"/>
        </w:rPr>
        <w:t>собенности</w:t>
      </w:r>
      <w:r w:rsidRPr="008645E9">
        <w:rPr>
          <w:bCs/>
          <w:sz w:val="28"/>
          <w:szCs w:val="28"/>
        </w:rPr>
        <w:t xml:space="preserve"> можно изучить</w:t>
      </w:r>
      <w:r w:rsidR="004049DE" w:rsidRPr="008645E9">
        <w:rPr>
          <w:bCs/>
          <w:sz w:val="28"/>
          <w:szCs w:val="28"/>
        </w:rPr>
        <w:t xml:space="preserve"> </w:t>
      </w:r>
      <w:r w:rsidRPr="008645E9">
        <w:rPr>
          <w:bCs/>
          <w:sz w:val="28"/>
          <w:szCs w:val="28"/>
        </w:rPr>
        <w:t>с</w:t>
      </w:r>
      <w:r w:rsidR="000174B4" w:rsidRPr="008645E9">
        <w:rPr>
          <w:bCs/>
          <w:sz w:val="28"/>
          <w:szCs w:val="28"/>
        </w:rPr>
        <w:t xml:space="preserve"> помощью довольно простых</w:t>
      </w:r>
      <w:r w:rsidRPr="008645E9">
        <w:rPr>
          <w:bCs/>
          <w:sz w:val="28"/>
          <w:szCs w:val="28"/>
        </w:rPr>
        <w:t xml:space="preserve"> методик и с </w:t>
      </w:r>
      <w:r w:rsidR="000174B4" w:rsidRPr="008645E9">
        <w:rPr>
          <w:bCs/>
          <w:sz w:val="28"/>
          <w:szCs w:val="28"/>
        </w:rPr>
        <w:t xml:space="preserve">большой долей вероятности </w:t>
      </w:r>
      <w:r w:rsidRPr="008645E9">
        <w:rPr>
          <w:bCs/>
          <w:sz w:val="28"/>
          <w:szCs w:val="28"/>
        </w:rPr>
        <w:t>определить, какой</w:t>
      </w:r>
      <w:r w:rsidR="000174B4" w:rsidRPr="008645E9">
        <w:rPr>
          <w:bCs/>
          <w:sz w:val="28"/>
          <w:szCs w:val="28"/>
        </w:rPr>
        <w:t xml:space="preserve"> же тип доминирования (правополушарный или левополушарный). </w:t>
      </w:r>
    </w:p>
    <w:p w:rsidR="00EF1FEA" w:rsidRPr="008645E9" w:rsidRDefault="00EF1FEA" w:rsidP="009F2D92">
      <w:pPr>
        <w:shd w:val="clear" w:color="auto" w:fill="FFFFFF"/>
        <w:spacing w:line="276" w:lineRule="auto"/>
        <w:ind w:firstLine="709"/>
        <w:contextualSpacing/>
        <w:jc w:val="both"/>
        <w:rPr>
          <w:bCs/>
          <w:sz w:val="28"/>
          <w:szCs w:val="28"/>
        </w:rPr>
      </w:pPr>
      <w:r w:rsidRPr="008645E9">
        <w:rPr>
          <w:bCs/>
          <w:sz w:val="28"/>
          <w:szCs w:val="28"/>
        </w:rPr>
        <w:t>Как определить доминирующее полушарие?</w:t>
      </w:r>
    </w:p>
    <w:p w:rsidR="000174B4" w:rsidRPr="008645E9" w:rsidRDefault="000174B4" w:rsidP="009F2D92">
      <w:pPr>
        <w:shd w:val="clear" w:color="auto" w:fill="FFFFFF"/>
        <w:spacing w:line="276" w:lineRule="auto"/>
        <w:ind w:firstLine="709"/>
        <w:contextualSpacing/>
        <w:jc w:val="both"/>
        <w:rPr>
          <w:bCs/>
          <w:sz w:val="28"/>
          <w:szCs w:val="28"/>
        </w:rPr>
      </w:pPr>
      <w:r w:rsidRPr="008645E9">
        <w:rPr>
          <w:bCs/>
          <w:sz w:val="28"/>
          <w:szCs w:val="28"/>
        </w:rPr>
        <w:t xml:space="preserve">  </w:t>
      </w:r>
      <w:r w:rsidR="00EF1FEA" w:rsidRPr="008645E9">
        <w:rPr>
          <w:bCs/>
          <w:sz w:val="28"/>
          <w:szCs w:val="28"/>
        </w:rPr>
        <w:t>1. По</w:t>
      </w:r>
      <w:r w:rsidRPr="008645E9">
        <w:rPr>
          <w:bCs/>
          <w:sz w:val="28"/>
          <w:szCs w:val="28"/>
        </w:rPr>
        <w:t>хлопа</w:t>
      </w:r>
      <w:r w:rsidR="00EF1FEA" w:rsidRPr="008645E9">
        <w:rPr>
          <w:bCs/>
          <w:sz w:val="28"/>
          <w:szCs w:val="28"/>
        </w:rPr>
        <w:t>йте в ладоши</w:t>
      </w:r>
      <w:r w:rsidRPr="008645E9">
        <w:rPr>
          <w:bCs/>
          <w:sz w:val="28"/>
          <w:szCs w:val="28"/>
        </w:rPr>
        <w:t>, обрати</w:t>
      </w:r>
      <w:r w:rsidR="00EF1FEA" w:rsidRPr="008645E9">
        <w:rPr>
          <w:bCs/>
          <w:sz w:val="28"/>
          <w:szCs w:val="28"/>
        </w:rPr>
        <w:t>те</w:t>
      </w:r>
      <w:r w:rsidRPr="008645E9">
        <w:rPr>
          <w:bCs/>
          <w:sz w:val="28"/>
          <w:szCs w:val="28"/>
        </w:rPr>
        <w:t xml:space="preserve"> внимание на то – какая из рук будет находиться сверху другой. </w:t>
      </w:r>
    </w:p>
    <w:p w:rsidR="000174B4" w:rsidRPr="008645E9" w:rsidRDefault="00EF1FEA" w:rsidP="009F2D92">
      <w:pPr>
        <w:shd w:val="clear" w:color="auto" w:fill="FFFFFF"/>
        <w:spacing w:line="276" w:lineRule="auto"/>
        <w:ind w:firstLine="709"/>
        <w:contextualSpacing/>
        <w:jc w:val="both"/>
        <w:rPr>
          <w:bCs/>
          <w:sz w:val="28"/>
          <w:szCs w:val="28"/>
        </w:rPr>
      </w:pPr>
      <w:r w:rsidRPr="008645E9">
        <w:rPr>
          <w:bCs/>
          <w:sz w:val="28"/>
          <w:szCs w:val="28"/>
        </w:rPr>
        <w:t>2. П</w:t>
      </w:r>
      <w:r w:rsidR="00F57E53" w:rsidRPr="008645E9">
        <w:rPr>
          <w:bCs/>
          <w:sz w:val="28"/>
          <w:szCs w:val="28"/>
        </w:rPr>
        <w:t>оместите</w:t>
      </w:r>
      <w:r w:rsidR="000174B4" w:rsidRPr="008645E9">
        <w:rPr>
          <w:bCs/>
          <w:sz w:val="28"/>
          <w:szCs w:val="28"/>
        </w:rPr>
        <w:t xml:space="preserve"> руки перед собой, переплетите пальцы, образуя «замочек». Одна из рук будет упорно «пытаться» переложить большой палец сверху другого пальца противоположной руки.</w:t>
      </w:r>
    </w:p>
    <w:p w:rsidR="000C319F" w:rsidRPr="008645E9" w:rsidRDefault="009828F3" w:rsidP="009F2D92">
      <w:pPr>
        <w:shd w:val="clear" w:color="auto" w:fill="FFFFFF"/>
        <w:spacing w:line="276" w:lineRule="auto"/>
        <w:ind w:firstLine="709"/>
        <w:contextualSpacing/>
        <w:jc w:val="both"/>
        <w:rPr>
          <w:bCs/>
          <w:sz w:val="28"/>
          <w:szCs w:val="28"/>
        </w:rPr>
      </w:pPr>
      <w:r w:rsidRPr="008645E9">
        <w:rPr>
          <w:bCs/>
          <w:sz w:val="28"/>
          <w:szCs w:val="28"/>
        </w:rPr>
        <w:t xml:space="preserve"> </w:t>
      </w:r>
      <w:r w:rsidR="000C319F" w:rsidRPr="008645E9">
        <w:rPr>
          <w:bCs/>
          <w:sz w:val="28"/>
          <w:szCs w:val="28"/>
        </w:rPr>
        <w:t>3. С</w:t>
      </w:r>
      <w:r w:rsidRPr="008645E9">
        <w:rPr>
          <w:bCs/>
          <w:sz w:val="28"/>
          <w:szCs w:val="28"/>
        </w:rPr>
        <w:t>кре</w:t>
      </w:r>
      <w:r w:rsidR="000C319F" w:rsidRPr="008645E9">
        <w:rPr>
          <w:bCs/>
          <w:sz w:val="28"/>
          <w:szCs w:val="28"/>
        </w:rPr>
        <w:t xml:space="preserve">стите руки на груди. Какая </w:t>
      </w:r>
      <w:r w:rsidR="00A1546E" w:rsidRPr="008645E9">
        <w:rPr>
          <w:bCs/>
          <w:sz w:val="28"/>
          <w:szCs w:val="28"/>
        </w:rPr>
        <w:t>рука</w:t>
      </w:r>
      <w:r w:rsidR="000C319F" w:rsidRPr="008645E9">
        <w:rPr>
          <w:bCs/>
          <w:sz w:val="28"/>
          <w:szCs w:val="28"/>
        </w:rPr>
        <w:t xml:space="preserve"> оказалась сверху?</w:t>
      </w:r>
    </w:p>
    <w:p w:rsidR="00A1546E" w:rsidRPr="008645E9" w:rsidRDefault="00A1546E" w:rsidP="00A1546E">
      <w:pPr>
        <w:shd w:val="clear" w:color="auto" w:fill="FFFFFF"/>
        <w:spacing w:line="360" w:lineRule="auto"/>
        <w:contextualSpacing/>
        <w:jc w:val="both"/>
        <w:rPr>
          <w:bCs/>
          <w:sz w:val="28"/>
          <w:szCs w:val="28"/>
        </w:rPr>
      </w:pPr>
      <w:r w:rsidRPr="008645E9">
        <w:rPr>
          <w:bCs/>
          <w:sz w:val="28"/>
          <w:szCs w:val="28"/>
        </w:rPr>
        <w:t>П</w:t>
      </w:r>
      <w:r w:rsidR="009828F3" w:rsidRPr="008645E9">
        <w:rPr>
          <w:bCs/>
          <w:sz w:val="28"/>
          <w:szCs w:val="28"/>
        </w:rPr>
        <w:t>ри этом можно четко определить характер доминирования полушария</w:t>
      </w:r>
      <w:r w:rsidRPr="008645E9">
        <w:rPr>
          <w:bCs/>
          <w:sz w:val="28"/>
          <w:szCs w:val="28"/>
        </w:rPr>
        <w:t xml:space="preserve">: определить, какая рука оказалась сверху, </w:t>
      </w:r>
      <w:bookmarkStart w:id="0" w:name="_GoBack"/>
      <w:bookmarkEnd w:id="0"/>
      <w:r w:rsidR="004511DB" w:rsidRPr="008645E9">
        <w:rPr>
          <w:bCs/>
          <w:sz w:val="28"/>
          <w:szCs w:val="28"/>
        </w:rPr>
        <w:t>значит,</w:t>
      </w:r>
      <w:r w:rsidRPr="008645E9">
        <w:rPr>
          <w:bCs/>
          <w:sz w:val="28"/>
          <w:szCs w:val="28"/>
        </w:rPr>
        <w:t xml:space="preserve"> доминирует противоположное полушарие. Связан подобный «перекрест» с анатомическими особенностями мозга, поэтому правая половина тела контролируется левым полушарием, а левая половина – правым полушарием.</w:t>
      </w:r>
    </w:p>
    <w:p w:rsidR="00F57E53" w:rsidRPr="008645E9" w:rsidRDefault="00F57E53" w:rsidP="00A1546E">
      <w:pPr>
        <w:shd w:val="clear" w:color="auto" w:fill="FFFFFF"/>
        <w:spacing w:line="276" w:lineRule="auto"/>
        <w:contextualSpacing/>
        <w:jc w:val="both"/>
        <w:rPr>
          <w:bCs/>
          <w:sz w:val="28"/>
          <w:szCs w:val="28"/>
        </w:rPr>
      </w:pPr>
      <w:r w:rsidRPr="008645E9">
        <w:rPr>
          <w:noProof/>
        </w:rPr>
        <w:drawing>
          <wp:inline distT="0" distB="0" distL="0" distR="0" wp14:anchorId="2E03C5CB" wp14:editId="61C7CEA4">
            <wp:extent cx="4223808" cy="2534285"/>
            <wp:effectExtent l="0" t="0" r="5715" b="0"/>
            <wp:docPr id="2" name="Рисунок 2" descr="http://psychojournal.ru/uploads/posts/2014-10/1412772115_pravshalevsh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sychojournal.ru/uploads/posts/2014-10/1412772115_pravshalevsha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0245" cy="2538147"/>
                    </a:xfrm>
                    <a:prstGeom prst="rect">
                      <a:avLst/>
                    </a:prstGeom>
                    <a:noFill/>
                    <a:ln>
                      <a:noFill/>
                    </a:ln>
                  </pic:spPr>
                </pic:pic>
              </a:graphicData>
            </a:graphic>
          </wp:inline>
        </w:drawing>
      </w:r>
    </w:p>
    <w:p w:rsidR="00F57E53" w:rsidRPr="008645E9" w:rsidRDefault="00F57E53" w:rsidP="009F2D92">
      <w:pPr>
        <w:shd w:val="clear" w:color="auto" w:fill="FFFFFF"/>
        <w:spacing w:line="276" w:lineRule="auto"/>
        <w:ind w:firstLine="709"/>
        <w:contextualSpacing/>
        <w:jc w:val="both"/>
        <w:rPr>
          <w:bCs/>
          <w:sz w:val="28"/>
          <w:szCs w:val="28"/>
        </w:rPr>
      </w:pPr>
      <w:r w:rsidRPr="008645E9">
        <w:rPr>
          <w:noProof/>
        </w:rPr>
        <w:drawing>
          <wp:inline distT="0" distB="0" distL="0" distR="0" wp14:anchorId="494F57DF" wp14:editId="03EAEE3E">
            <wp:extent cx="2128964" cy="1676400"/>
            <wp:effectExtent l="0" t="0" r="5080" b="0"/>
            <wp:docPr id="1" name="Рисунок 1" descr="http://school-dw.ucoz.ru/pic-k-upr/urok-2/b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dw.ucoz.ru/pic-k-upr/urok-2/brai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807" cy="1680214"/>
                    </a:xfrm>
                    <a:prstGeom prst="rect">
                      <a:avLst/>
                    </a:prstGeom>
                    <a:noFill/>
                    <a:ln>
                      <a:noFill/>
                    </a:ln>
                  </pic:spPr>
                </pic:pic>
              </a:graphicData>
            </a:graphic>
          </wp:inline>
        </w:drawing>
      </w:r>
    </w:p>
    <w:p w:rsidR="006432B1" w:rsidRPr="008645E9" w:rsidRDefault="00A20A5D" w:rsidP="009F2D92">
      <w:pPr>
        <w:shd w:val="clear" w:color="auto" w:fill="FFFFFF"/>
        <w:spacing w:line="276" w:lineRule="auto"/>
        <w:ind w:firstLine="709"/>
        <w:contextualSpacing/>
        <w:jc w:val="both"/>
        <w:rPr>
          <w:b/>
          <w:bCs/>
          <w:sz w:val="28"/>
          <w:szCs w:val="28"/>
        </w:rPr>
      </w:pPr>
      <w:r w:rsidRPr="008645E9">
        <w:rPr>
          <w:bCs/>
          <w:sz w:val="28"/>
          <w:szCs w:val="28"/>
        </w:rPr>
        <w:t>Учитель на основании наблюдений</w:t>
      </w:r>
      <w:r w:rsidR="00F858C4" w:rsidRPr="008645E9">
        <w:rPr>
          <w:bCs/>
          <w:sz w:val="28"/>
          <w:szCs w:val="28"/>
        </w:rPr>
        <w:t xml:space="preserve"> </w:t>
      </w:r>
      <w:r w:rsidRPr="008645E9">
        <w:rPr>
          <w:bCs/>
          <w:sz w:val="28"/>
          <w:szCs w:val="28"/>
        </w:rPr>
        <w:t>может</w:t>
      </w:r>
      <w:r w:rsidR="009828F3" w:rsidRPr="008645E9">
        <w:rPr>
          <w:bCs/>
          <w:sz w:val="28"/>
          <w:szCs w:val="28"/>
        </w:rPr>
        <w:t xml:space="preserve"> </w:t>
      </w:r>
      <w:r w:rsidR="006432B1" w:rsidRPr="008645E9">
        <w:rPr>
          <w:bCs/>
          <w:sz w:val="28"/>
          <w:szCs w:val="28"/>
        </w:rPr>
        <w:t>сказать</w:t>
      </w:r>
      <w:r w:rsidR="00F858C4" w:rsidRPr="008645E9">
        <w:rPr>
          <w:bCs/>
          <w:sz w:val="28"/>
          <w:szCs w:val="28"/>
        </w:rPr>
        <w:t xml:space="preserve">, </w:t>
      </w:r>
      <w:r w:rsidRPr="008645E9">
        <w:rPr>
          <w:bCs/>
          <w:sz w:val="28"/>
          <w:szCs w:val="28"/>
        </w:rPr>
        <w:t>у кого</w:t>
      </w:r>
      <w:r w:rsidR="006432B1" w:rsidRPr="008645E9">
        <w:rPr>
          <w:bCs/>
          <w:sz w:val="28"/>
          <w:szCs w:val="28"/>
        </w:rPr>
        <w:t xml:space="preserve"> </w:t>
      </w:r>
      <w:r w:rsidRPr="008645E9">
        <w:rPr>
          <w:bCs/>
          <w:sz w:val="28"/>
          <w:szCs w:val="28"/>
        </w:rPr>
        <w:t xml:space="preserve">из </w:t>
      </w:r>
      <w:r w:rsidR="006432B1" w:rsidRPr="008645E9">
        <w:rPr>
          <w:bCs/>
          <w:sz w:val="28"/>
          <w:szCs w:val="28"/>
        </w:rPr>
        <w:t>учащихся доминирует левое полушарие</w:t>
      </w:r>
      <w:r w:rsidRPr="008645E9">
        <w:rPr>
          <w:bCs/>
          <w:sz w:val="28"/>
          <w:szCs w:val="28"/>
        </w:rPr>
        <w:t xml:space="preserve">, а у кого правое. </w:t>
      </w:r>
    </w:p>
    <w:p w:rsidR="00F24CB1" w:rsidRPr="008645E9" w:rsidRDefault="007A0421" w:rsidP="009F2D92">
      <w:pPr>
        <w:shd w:val="clear" w:color="auto" w:fill="FFFFFF"/>
        <w:spacing w:line="276" w:lineRule="auto"/>
        <w:ind w:firstLine="709"/>
        <w:contextualSpacing/>
        <w:jc w:val="both"/>
        <w:rPr>
          <w:b/>
          <w:bCs/>
          <w:sz w:val="28"/>
          <w:szCs w:val="28"/>
        </w:rPr>
      </w:pPr>
      <w:r w:rsidRPr="008645E9">
        <w:rPr>
          <w:b/>
          <w:bCs/>
          <w:sz w:val="28"/>
          <w:szCs w:val="28"/>
        </w:rPr>
        <w:lastRenderedPageBreak/>
        <w:t xml:space="preserve">Таблица. </w:t>
      </w:r>
      <w:r w:rsidRPr="008645E9">
        <w:rPr>
          <w:bCs/>
          <w:sz w:val="28"/>
          <w:szCs w:val="28"/>
        </w:rPr>
        <w:t>Различия между полушариями при зрительном восприятии</w:t>
      </w:r>
    </w:p>
    <w:tbl>
      <w:tblPr>
        <w:tblW w:w="8862" w:type="dxa"/>
        <w:jc w:val="center"/>
        <w:tblCellSpacing w:w="0" w:type="dxa"/>
        <w:tblBorders>
          <w:top w:val="outset" w:sz="6" w:space="0" w:color="BDB89D"/>
          <w:left w:val="outset" w:sz="6" w:space="0" w:color="BDB89D"/>
          <w:bottom w:val="outset" w:sz="6" w:space="0" w:color="BDB89D"/>
          <w:right w:val="outset" w:sz="6" w:space="0" w:color="BDB89D"/>
        </w:tblBorders>
        <w:shd w:val="clear" w:color="auto" w:fill="F4EECA"/>
        <w:tblCellMar>
          <w:top w:w="45" w:type="dxa"/>
          <w:left w:w="45" w:type="dxa"/>
          <w:bottom w:w="45" w:type="dxa"/>
          <w:right w:w="45" w:type="dxa"/>
        </w:tblCellMar>
        <w:tblLook w:val="04A0" w:firstRow="1" w:lastRow="0" w:firstColumn="1" w:lastColumn="0" w:noHBand="0" w:noVBand="1"/>
      </w:tblPr>
      <w:tblGrid>
        <w:gridCol w:w="4801"/>
        <w:gridCol w:w="4061"/>
      </w:tblGrid>
      <w:tr w:rsidR="008645E9" w:rsidRPr="008645E9" w:rsidTr="00B24D56">
        <w:trPr>
          <w:tblCellSpacing w:w="0" w:type="dxa"/>
          <w:jc w:val="center"/>
        </w:trPr>
        <w:tc>
          <w:tcPr>
            <w:tcW w:w="2709" w:type="pct"/>
            <w:tcBorders>
              <w:top w:val="outset" w:sz="6" w:space="0" w:color="BDB89D"/>
              <w:left w:val="outset" w:sz="6" w:space="0" w:color="BDB89D"/>
              <w:bottom w:val="outset" w:sz="6" w:space="0" w:color="BDB89D"/>
              <w:right w:val="outset" w:sz="6" w:space="0" w:color="BDB89D"/>
            </w:tcBorders>
            <w:shd w:val="clear" w:color="auto" w:fill="auto"/>
            <w:vAlign w:val="center"/>
            <w:hideMark/>
          </w:tcPr>
          <w:p w:rsidR="007A0421" w:rsidRPr="008645E9" w:rsidRDefault="007A0421" w:rsidP="009F2D92">
            <w:pPr>
              <w:spacing w:line="276" w:lineRule="auto"/>
              <w:ind w:firstLine="709"/>
              <w:jc w:val="center"/>
              <w:rPr>
                <w:b/>
                <w:bCs/>
                <w:sz w:val="28"/>
                <w:szCs w:val="28"/>
              </w:rPr>
            </w:pPr>
            <w:r w:rsidRPr="008645E9">
              <w:rPr>
                <w:b/>
                <w:bCs/>
                <w:sz w:val="28"/>
                <w:szCs w:val="28"/>
              </w:rPr>
              <w:t>Левое полушарие</w:t>
            </w:r>
          </w:p>
        </w:tc>
        <w:tc>
          <w:tcPr>
            <w:tcW w:w="2291" w:type="pct"/>
            <w:tcBorders>
              <w:top w:val="outset" w:sz="6" w:space="0" w:color="BDB89D"/>
              <w:left w:val="outset" w:sz="6" w:space="0" w:color="BDB89D"/>
              <w:bottom w:val="outset" w:sz="6" w:space="0" w:color="BDB89D"/>
              <w:right w:val="outset" w:sz="6" w:space="0" w:color="BDB89D"/>
            </w:tcBorders>
            <w:shd w:val="clear" w:color="auto" w:fill="auto"/>
            <w:vAlign w:val="center"/>
            <w:hideMark/>
          </w:tcPr>
          <w:p w:rsidR="007A0421" w:rsidRPr="008645E9" w:rsidRDefault="007A0421" w:rsidP="009F2D92">
            <w:pPr>
              <w:spacing w:line="276" w:lineRule="auto"/>
              <w:ind w:firstLine="709"/>
              <w:jc w:val="center"/>
              <w:rPr>
                <w:b/>
                <w:bCs/>
                <w:sz w:val="28"/>
                <w:szCs w:val="28"/>
              </w:rPr>
            </w:pPr>
            <w:r w:rsidRPr="008645E9">
              <w:rPr>
                <w:b/>
                <w:bCs/>
                <w:sz w:val="28"/>
                <w:szCs w:val="28"/>
              </w:rPr>
              <w:t>Правое полушарие</w:t>
            </w:r>
          </w:p>
        </w:tc>
      </w:tr>
      <w:tr w:rsidR="008645E9" w:rsidRPr="008645E9" w:rsidTr="00B24D56">
        <w:trPr>
          <w:tblCellSpacing w:w="0" w:type="dxa"/>
          <w:jc w:val="center"/>
        </w:trPr>
        <w:tc>
          <w:tcPr>
            <w:tcW w:w="5000" w:type="pct"/>
            <w:gridSpan w:val="2"/>
            <w:tcBorders>
              <w:top w:val="outset" w:sz="6" w:space="0" w:color="BDB89D"/>
              <w:left w:val="outset" w:sz="6" w:space="0" w:color="BDB89D"/>
              <w:bottom w:val="outset" w:sz="6" w:space="0" w:color="BDB89D"/>
              <w:right w:val="outset" w:sz="6" w:space="0" w:color="BDB89D"/>
            </w:tcBorders>
            <w:shd w:val="clear" w:color="auto" w:fill="auto"/>
            <w:vAlign w:val="center"/>
            <w:hideMark/>
          </w:tcPr>
          <w:p w:rsidR="007A0421" w:rsidRPr="008645E9" w:rsidRDefault="007A0421" w:rsidP="009F2D92">
            <w:pPr>
              <w:spacing w:line="276" w:lineRule="auto"/>
              <w:ind w:firstLine="709"/>
              <w:jc w:val="center"/>
              <w:rPr>
                <w:b/>
                <w:sz w:val="28"/>
                <w:szCs w:val="28"/>
              </w:rPr>
            </w:pPr>
            <w:r w:rsidRPr="008645E9">
              <w:rPr>
                <w:b/>
                <w:sz w:val="28"/>
                <w:szCs w:val="28"/>
              </w:rPr>
              <w:t>Лучше узнаются стимулы</w:t>
            </w:r>
          </w:p>
        </w:tc>
      </w:tr>
      <w:tr w:rsidR="008645E9" w:rsidRPr="008645E9" w:rsidTr="00B24D56">
        <w:trPr>
          <w:tblCellSpacing w:w="0" w:type="dxa"/>
          <w:jc w:val="center"/>
        </w:trPr>
        <w:tc>
          <w:tcPr>
            <w:tcW w:w="2709" w:type="pct"/>
            <w:tcBorders>
              <w:top w:val="outset" w:sz="6" w:space="0" w:color="BDB89D"/>
              <w:left w:val="outset" w:sz="6" w:space="0" w:color="BDB89D"/>
              <w:bottom w:val="outset" w:sz="6" w:space="0" w:color="BDB89D"/>
              <w:right w:val="outset" w:sz="6" w:space="0" w:color="BDB89D"/>
            </w:tcBorders>
            <w:shd w:val="clear" w:color="auto" w:fill="auto"/>
            <w:vAlign w:val="center"/>
            <w:hideMark/>
          </w:tcPr>
          <w:p w:rsidR="007A0421" w:rsidRPr="008645E9" w:rsidRDefault="007A0421" w:rsidP="009F2D92">
            <w:pPr>
              <w:spacing w:line="276" w:lineRule="auto"/>
              <w:ind w:firstLine="709"/>
              <w:rPr>
                <w:sz w:val="28"/>
                <w:szCs w:val="28"/>
              </w:rPr>
            </w:pPr>
            <w:r w:rsidRPr="008645E9">
              <w:rPr>
                <w:sz w:val="28"/>
                <w:szCs w:val="28"/>
              </w:rPr>
              <w:t>Вербальные</w:t>
            </w:r>
            <w:r w:rsidRPr="008645E9">
              <w:rPr>
                <w:sz w:val="28"/>
                <w:szCs w:val="28"/>
              </w:rPr>
              <w:br/>
              <w:t>Легко различимые</w:t>
            </w:r>
            <w:r w:rsidRPr="008645E9">
              <w:rPr>
                <w:sz w:val="28"/>
                <w:szCs w:val="28"/>
              </w:rPr>
              <w:br/>
              <w:t>Знакомые</w:t>
            </w:r>
          </w:p>
        </w:tc>
        <w:tc>
          <w:tcPr>
            <w:tcW w:w="2291" w:type="pct"/>
            <w:tcBorders>
              <w:top w:val="outset" w:sz="6" w:space="0" w:color="BDB89D"/>
              <w:left w:val="outset" w:sz="6" w:space="0" w:color="BDB89D"/>
              <w:bottom w:val="outset" w:sz="6" w:space="0" w:color="BDB89D"/>
              <w:right w:val="outset" w:sz="6" w:space="0" w:color="BDB89D"/>
            </w:tcBorders>
            <w:shd w:val="clear" w:color="auto" w:fill="auto"/>
            <w:vAlign w:val="center"/>
            <w:hideMark/>
          </w:tcPr>
          <w:p w:rsidR="007A0421" w:rsidRPr="008645E9" w:rsidRDefault="007A0421" w:rsidP="009F2D92">
            <w:pPr>
              <w:spacing w:line="276" w:lineRule="auto"/>
              <w:ind w:firstLine="709"/>
              <w:rPr>
                <w:sz w:val="28"/>
                <w:szCs w:val="28"/>
              </w:rPr>
            </w:pPr>
            <w:r w:rsidRPr="008645E9">
              <w:rPr>
                <w:sz w:val="28"/>
                <w:szCs w:val="28"/>
              </w:rPr>
              <w:t>Невербальные</w:t>
            </w:r>
            <w:r w:rsidRPr="008645E9">
              <w:rPr>
                <w:sz w:val="28"/>
                <w:szCs w:val="28"/>
              </w:rPr>
              <w:br/>
              <w:t>Трудно различимые</w:t>
            </w:r>
            <w:r w:rsidRPr="008645E9">
              <w:rPr>
                <w:sz w:val="28"/>
                <w:szCs w:val="28"/>
              </w:rPr>
              <w:br/>
              <w:t>Незнакомые</w:t>
            </w:r>
          </w:p>
        </w:tc>
      </w:tr>
      <w:tr w:rsidR="008645E9" w:rsidRPr="008645E9" w:rsidTr="00B24D56">
        <w:trPr>
          <w:tblCellSpacing w:w="0" w:type="dxa"/>
          <w:jc w:val="center"/>
        </w:trPr>
        <w:tc>
          <w:tcPr>
            <w:tcW w:w="5000" w:type="pct"/>
            <w:gridSpan w:val="2"/>
            <w:tcBorders>
              <w:top w:val="outset" w:sz="6" w:space="0" w:color="BDB89D"/>
              <w:left w:val="outset" w:sz="6" w:space="0" w:color="BDB89D"/>
              <w:bottom w:val="outset" w:sz="6" w:space="0" w:color="BDB89D"/>
              <w:right w:val="outset" w:sz="6" w:space="0" w:color="BDB89D"/>
            </w:tcBorders>
            <w:shd w:val="clear" w:color="auto" w:fill="auto"/>
            <w:vAlign w:val="center"/>
            <w:hideMark/>
          </w:tcPr>
          <w:p w:rsidR="007A0421" w:rsidRPr="008645E9" w:rsidRDefault="007A0421" w:rsidP="009F2D92">
            <w:pPr>
              <w:spacing w:line="276" w:lineRule="auto"/>
              <w:ind w:firstLine="709"/>
              <w:jc w:val="center"/>
              <w:rPr>
                <w:b/>
                <w:sz w:val="28"/>
                <w:szCs w:val="28"/>
              </w:rPr>
            </w:pPr>
            <w:r w:rsidRPr="008645E9">
              <w:rPr>
                <w:b/>
                <w:sz w:val="28"/>
                <w:szCs w:val="28"/>
              </w:rPr>
              <w:t>Лучше воспринимаются задачи</w:t>
            </w:r>
          </w:p>
        </w:tc>
      </w:tr>
      <w:tr w:rsidR="008645E9" w:rsidRPr="008645E9" w:rsidTr="00B24D56">
        <w:trPr>
          <w:tblCellSpacing w:w="0" w:type="dxa"/>
          <w:jc w:val="center"/>
        </w:trPr>
        <w:tc>
          <w:tcPr>
            <w:tcW w:w="2709" w:type="pct"/>
            <w:tcBorders>
              <w:top w:val="outset" w:sz="6" w:space="0" w:color="BDB89D"/>
              <w:left w:val="outset" w:sz="6" w:space="0" w:color="BDB89D"/>
              <w:bottom w:val="outset" w:sz="6" w:space="0" w:color="BDB89D"/>
              <w:right w:val="outset" w:sz="6" w:space="0" w:color="BDB89D"/>
            </w:tcBorders>
            <w:shd w:val="clear" w:color="auto" w:fill="auto"/>
            <w:vAlign w:val="center"/>
            <w:hideMark/>
          </w:tcPr>
          <w:p w:rsidR="007A0421" w:rsidRPr="008645E9" w:rsidRDefault="007A0421" w:rsidP="00A20A5D">
            <w:pPr>
              <w:spacing w:line="276" w:lineRule="auto"/>
              <w:rPr>
                <w:sz w:val="28"/>
                <w:szCs w:val="28"/>
              </w:rPr>
            </w:pPr>
            <w:r w:rsidRPr="008645E9">
              <w:rPr>
                <w:sz w:val="28"/>
                <w:szCs w:val="28"/>
              </w:rPr>
              <w:t>Оценка временных отношений</w:t>
            </w:r>
            <w:r w:rsidRPr="008645E9">
              <w:rPr>
                <w:sz w:val="28"/>
                <w:szCs w:val="28"/>
              </w:rPr>
              <w:br/>
              <w:t>Установление сходства</w:t>
            </w:r>
            <w:r w:rsidRPr="008645E9">
              <w:rPr>
                <w:sz w:val="28"/>
                <w:szCs w:val="28"/>
              </w:rPr>
              <w:br/>
              <w:t>Установление идентичности стимулов по названиям</w:t>
            </w:r>
            <w:r w:rsidRPr="008645E9">
              <w:rPr>
                <w:sz w:val="28"/>
                <w:szCs w:val="28"/>
              </w:rPr>
              <w:br/>
              <w:t>Переход к вербальному кодированию</w:t>
            </w:r>
          </w:p>
        </w:tc>
        <w:tc>
          <w:tcPr>
            <w:tcW w:w="2291" w:type="pct"/>
            <w:tcBorders>
              <w:top w:val="outset" w:sz="6" w:space="0" w:color="BDB89D"/>
              <w:left w:val="outset" w:sz="6" w:space="0" w:color="BDB89D"/>
              <w:bottom w:val="outset" w:sz="6" w:space="0" w:color="BDB89D"/>
              <w:right w:val="outset" w:sz="6" w:space="0" w:color="BDB89D"/>
            </w:tcBorders>
            <w:shd w:val="clear" w:color="auto" w:fill="auto"/>
            <w:vAlign w:val="center"/>
            <w:hideMark/>
          </w:tcPr>
          <w:p w:rsidR="007A0421" w:rsidRPr="008645E9" w:rsidRDefault="007A0421" w:rsidP="009F2D92">
            <w:pPr>
              <w:spacing w:line="276" w:lineRule="auto"/>
              <w:ind w:firstLine="709"/>
              <w:rPr>
                <w:sz w:val="28"/>
                <w:szCs w:val="28"/>
              </w:rPr>
            </w:pPr>
            <w:r w:rsidRPr="008645E9">
              <w:rPr>
                <w:sz w:val="28"/>
                <w:szCs w:val="28"/>
              </w:rPr>
              <w:t>Оценка пространственных отношений</w:t>
            </w:r>
            <w:r w:rsidRPr="008645E9">
              <w:rPr>
                <w:sz w:val="28"/>
                <w:szCs w:val="28"/>
              </w:rPr>
              <w:br/>
              <w:t>Установление различий</w:t>
            </w:r>
            <w:r w:rsidRPr="008645E9">
              <w:rPr>
                <w:sz w:val="28"/>
                <w:szCs w:val="28"/>
              </w:rPr>
              <w:br/>
              <w:t>Установление физической идентичности стимулов</w:t>
            </w:r>
            <w:r w:rsidRPr="008645E9">
              <w:rPr>
                <w:sz w:val="28"/>
                <w:szCs w:val="28"/>
              </w:rPr>
              <w:br/>
              <w:t>Зрительно-пространственный анализ</w:t>
            </w:r>
          </w:p>
        </w:tc>
      </w:tr>
      <w:tr w:rsidR="008645E9" w:rsidRPr="008645E9" w:rsidTr="00B24D56">
        <w:trPr>
          <w:tblCellSpacing w:w="0" w:type="dxa"/>
          <w:jc w:val="center"/>
        </w:trPr>
        <w:tc>
          <w:tcPr>
            <w:tcW w:w="5000" w:type="pct"/>
            <w:gridSpan w:val="2"/>
            <w:tcBorders>
              <w:top w:val="outset" w:sz="6" w:space="0" w:color="BDB89D"/>
              <w:left w:val="outset" w:sz="6" w:space="0" w:color="BDB89D"/>
              <w:bottom w:val="outset" w:sz="6" w:space="0" w:color="BDB89D"/>
              <w:right w:val="outset" w:sz="6" w:space="0" w:color="BDB89D"/>
            </w:tcBorders>
            <w:shd w:val="clear" w:color="auto" w:fill="auto"/>
            <w:vAlign w:val="center"/>
            <w:hideMark/>
          </w:tcPr>
          <w:p w:rsidR="007A0421" w:rsidRPr="008645E9" w:rsidRDefault="007A0421" w:rsidP="009F2D92">
            <w:pPr>
              <w:spacing w:line="276" w:lineRule="auto"/>
              <w:ind w:firstLine="709"/>
              <w:jc w:val="center"/>
              <w:rPr>
                <w:b/>
                <w:sz w:val="28"/>
                <w:szCs w:val="28"/>
              </w:rPr>
            </w:pPr>
            <w:r w:rsidRPr="008645E9">
              <w:rPr>
                <w:b/>
                <w:sz w:val="28"/>
                <w:szCs w:val="28"/>
              </w:rPr>
              <w:t>Особенности процессов восприятия</w:t>
            </w:r>
          </w:p>
        </w:tc>
      </w:tr>
      <w:tr w:rsidR="008645E9" w:rsidRPr="008645E9" w:rsidTr="00B24D56">
        <w:trPr>
          <w:tblCellSpacing w:w="0" w:type="dxa"/>
          <w:jc w:val="center"/>
        </w:trPr>
        <w:tc>
          <w:tcPr>
            <w:tcW w:w="2709" w:type="pct"/>
            <w:tcBorders>
              <w:top w:val="outset" w:sz="6" w:space="0" w:color="BDB89D"/>
              <w:left w:val="outset" w:sz="6" w:space="0" w:color="BDB89D"/>
              <w:bottom w:val="outset" w:sz="6" w:space="0" w:color="BDB89D"/>
              <w:right w:val="outset" w:sz="6" w:space="0" w:color="BDB89D"/>
            </w:tcBorders>
            <w:shd w:val="clear" w:color="auto" w:fill="auto"/>
            <w:vAlign w:val="center"/>
            <w:hideMark/>
          </w:tcPr>
          <w:p w:rsidR="007A0421" w:rsidRPr="008645E9" w:rsidRDefault="007A0421" w:rsidP="009F2D92">
            <w:pPr>
              <w:spacing w:line="276" w:lineRule="auto"/>
              <w:ind w:firstLine="709"/>
              <w:rPr>
                <w:sz w:val="28"/>
                <w:szCs w:val="28"/>
              </w:rPr>
            </w:pPr>
            <w:proofErr w:type="spellStart"/>
            <w:r w:rsidRPr="008645E9">
              <w:rPr>
                <w:sz w:val="28"/>
                <w:szCs w:val="28"/>
              </w:rPr>
              <w:t>Аналитичность</w:t>
            </w:r>
            <w:proofErr w:type="spellEnd"/>
            <w:r w:rsidRPr="008645E9">
              <w:rPr>
                <w:sz w:val="28"/>
                <w:szCs w:val="28"/>
              </w:rPr>
              <w:br/>
              <w:t>Последовательность (</w:t>
            </w:r>
            <w:proofErr w:type="spellStart"/>
            <w:r w:rsidRPr="008645E9">
              <w:rPr>
                <w:sz w:val="28"/>
                <w:szCs w:val="28"/>
              </w:rPr>
              <w:t>сукцессивность</w:t>
            </w:r>
            <w:proofErr w:type="spellEnd"/>
            <w:r w:rsidRPr="008645E9">
              <w:rPr>
                <w:sz w:val="28"/>
                <w:szCs w:val="28"/>
              </w:rPr>
              <w:t>)</w:t>
            </w:r>
            <w:r w:rsidRPr="008645E9">
              <w:rPr>
                <w:sz w:val="28"/>
                <w:szCs w:val="28"/>
              </w:rPr>
              <w:br/>
              <w:t>Абстрактность, обобщенность, инвариантное узнавание</w:t>
            </w:r>
          </w:p>
        </w:tc>
        <w:tc>
          <w:tcPr>
            <w:tcW w:w="2291" w:type="pct"/>
            <w:tcBorders>
              <w:top w:val="outset" w:sz="6" w:space="0" w:color="BDB89D"/>
              <w:left w:val="outset" w:sz="6" w:space="0" w:color="BDB89D"/>
              <w:bottom w:val="outset" w:sz="6" w:space="0" w:color="BDB89D"/>
              <w:right w:val="outset" w:sz="6" w:space="0" w:color="BDB89D"/>
            </w:tcBorders>
            <w:shd w:val="clear" w:color="auto" w:fill="auto"/>
            <w:vAlign w:val="center"/>
            <w:hideMark/>
          </w:tcPr>
          <w:p w:rsidR="007A0421" w:rsidRPr="008645E9" w:rsidRDefault="007A0421" w:rsidP="009F2D92">
            <w:pPr>
              <w:spacing w:line="276" w:lineRule="auto"/>
              <w:ind w:firstLine="709"/>
              <w:rPr>
                <w:sz w:val="28"/>
                <w:szCs w:val="28"/>
              </w:rPr>
            </w:pPr>
            <w:r w:rsidRPr="008645E9">
              <w:rPr>
                <w:sz w:val="28"/>
                <w:szCs w:val="28"/>
              </w:rPr>
              <w:t>Целостность (</w:t>
            </w:r>
            <w:proofErr w:type="spellStart"/>
            <w:r w:rsidRPr="008645E9">
              <w:rPr>
                <w:sz w:val="28"/>
                <w:szCs w:val="28"/>
              </w:rPr>
              <w:t>гештальт</w:t>
            </w:r>
            <w:proofErr w:type="spellEnd"/>
            <w:r w:rsidRPr="008645E9">
              <w:rPr>
                <w:sz w:val="28"/>
                <w:szCs w:val="28"/>
              </w:rPr>
              <w:t>)</w:t>
            </w:r>
            <w:r w:rsidRPr="008645E9">
              <w:rPr>
                <w:sz w:val="28"/>
                <w:szCs w:val="28"/>
              </w:rPr>
              <w:br/>
              <w:t>Одновременность (</w:t>
            </w:r>
            <w:proofErr w:type="spellStart"/>
            <w:r w:rsidRPr="008645E9">
              <w:rPr>
                <w:sz w:val="28"/>
                <w:szCs w:val="28"/>
              </w:rPr>
              <w:t>симультанность</w:t>
            </w:r>
            <w:proofErr w:type="spellEnd"/>
            <w:r w:rsidRPr="008645E9">
              <w:rPr>
                <w:sz w:val="28"/>
                <w:szCs w:val="28"/>
              </w:rPr>
              <w:t>)</w:t>
            </w:r>
            <w:r w:rsidRPr="008645E9">
              <w:rPr>
                <w:sz w:val="28"/>
                <w:szCs w:val="28"/>
              </w:rPr>
              <w:br/>
              <w:t>Конкретное узнавание</w:t>
            </w:r>
          </w:p>
        </w:tc>
      </w:tr>
      <w:tr w:rsidR="008645E9" w:rsidRPr="008645E9" w:rsidTr="00B24D56">
        <w:trPr>
          <w:tblCellSpacing w:w="0" w:type="dxa"/>
          <w:jc w:val="center"/>
        </w:trPr>
        <w:tc>
          <w:tcPr>
            <w:tcW w:w="5000" w:type="pct"/>
            <w:gridSpan w:val="2"/>
            <w:tcBorders>
              <w:top w:val="outset" w:sz="6" w:space="0" w:color="BDB89D"/>
              <w:left w:val="outset" w:sz="6" w:space="0" w:color="BDB89D"/>
              <w:bottom w:val="outset" w:sz="6" w:space="0" w:color="BDB89D"/>
              <w:right w:val="outset" w:sz="6" w:space="0" w:color="BDB89D"/>
            </w:tcBorders>
            <w:shd w:val="clear" w:color="auto" w:fill="auto"/>
            <w:vAlign w:val="center"/>
            <w:hideMark/>
          </w:tcPr>
          <w:p w:rsidR="007A0421" w:rsidRPr="008645E9" w:rsidRDefault="007A0421" w:rsidP="009F2D92">
            <w:pPr>
              <w:spacing w:line="276" w:lineRule="auto"/>
              <w:ind w:firstLine="709"/>
              <w:jc w:val="center"/>
              <w:rPr>
                <w:sz w:val="28"/>
                <w:szCs w:val="28"/>
              </w:rPr>
            </w:pPr>
            <w:r w:rsidRPr="008645E9">
              <w:rPr>
                <w:sz w:val="28"/>
                <w:szCs w:val="28"/>
              </w:rPr>
              <w:t>Предполагаемые морфофизиологические различия</w:t>
            </w:r>
          </w:p>
        </w:tc>
      </w:tr>
      <w:tr w:rsidR="008645E9" w:rsidRPr="008645E9" w:rsidTr="00B24D56">
        <w:trPr>
          <w:tblCellSpacing w:w="0" w:type="dxa"/>
          <w:jc w:val="center"/>
        </w:trPr>
        <w:tc>
          <w:tcPr>
            <w:tcW w:w="2709" w:type="pct"/>
            <w:tcBorders>
              <w:top w:val="outset" w:sz="6" w:space="0" w:color="BDB89D"/>
              <w:left w:val="outset" w:sz="6" w:space="0" w:color="BDB89D"/>
              <w:bottom w:val="outset" w:sz="6" w:space="0" w:color="BDB89D"/>
              <w:right w:val="outset" w:sz="6" w:space="0" w:color="BDB89D"/>
            </w:tcBorders>
            <w:shd w:val="clear" w:color="auto" w:fill="auto"/>
            <w:vAlign w:val="center"/>
            <w:hideMark/>
          </w:tcPr>
          <w:p w:rsidR="007A0421" w:rsidRPr="008645E9" w:rsidRDefault="007A0421" w:rsidP="009F2D92">
            <w:pPr>
              <w:spacing w:line="276" w:lineRule="auto"/>
              <w:ind w:firstLine="709"/>
              <w:rPr>
                <w:sz w:val="28"/>
                <w:szCs w:val="28"/>
              </w:rPr>
            </w:pPr>
            <w:r w:rsidRPr="008645E9">
              <w:rPr>
                <w:sz w:val="28"/>
                <w:szCs w:val="28"/>
              </w:rPr>
              <w:t>Фокусированное представительство элементарных функций</w:t>
            </w:r>
          </w:p>
        </w:tc>
        <w:tc>
          <w:tcPr>
            <w:tcW w:w="2291" w:type="pct"/>
            <w:tcBorders>
              <w:top w:val="outset" w:sz="6" w:space="0" w:color="BDB89D"/>
              <w:left w:val="outset" w:sz="6" w:space="0" w:color="BDB89D"/>
              <w:bottom w:val="outset" w:sz="6" w:space="0" w:color="BDB89D"/>
              <w:right w:val="outset" w:sz="6" w:space="0" w:color="BDB89D"/>
            </w:tcBorders>
            <w:shd w:val="clear" w:color="auto" w:fill="auto"/>
            <w:vAlign w:val="center"/>
            <w:hideMark/>
          </w:tcPr>
          <w:p w:rsidR="007A0421" w:rsidRPr="008645E9" w:rsidRDefault="007A0421" w:rsidP="009F2D92">
            <w:pPr>
              <w:spacing w:line="276" w:lineRule="auto"/>
              <w:ind w:firstLine="709"/>
              <w:rPr>
                <w:sz w:val="28"/>
                <w:szCs w:val="28"/>
              </w:rPr>
            </w:pPr>
            <w:r w:rsidRPr="008645E9">
              <w:rPr>
                <w:sz w:val="28"/>
                <w:szCs w:val="28"/>
              </w:rPr>
              <w:t>Диффузное представительство элементарных функций</w:t>
            </w:r>
          </w:p>
        </w:tc>
      </w:tr>
    </w:tbl>
    <w:p w:rsidR="00F24CB1" w:rsidRPr="008645E9" w:rsidRDefault="00F24CB1" w:rsidP="009F2D92">
      <w:pPr>
        <w:shd w:val="clear" w:color="auto" w:fill="FFFFFF"/>
        <w:spacing w:line="276" w:lineRule="auto"/>
        <w:ind w:firstLine="709"/>
        <w:contextualSpacing/>
        <w:jc w:val="both"/>
        <w:rPr>
          <w:b/>
          <w:bCs/>
          <w:sz w:val="28"/>
          <w:szCs w:val="28"/>
        </w:rPr>
      </w:pPr>
    </w:p>
    <w:p w:rsidR="00D157B1" w:rsidRPr="008645E9" w:rsidRDefault="005852DE" w:rsidP="009F2D92">
      <w:pPr>
        <w:shd w:val="clear" w:color="auto" w:fill="FFFFFF"/>
        <w:spacing w:line="276" w:lineRule="auto"/>
        <w:ind w:firstLine="709"/>
        <w:contextualSpacing/>
        <w:jc w:val="both"/>
        <w:rPr>
          <w:bCs/>
          <w:sz w:val="28"/>
          <w:szCs w:val="28"/>
        </w:rPr>
      </w:pPr>
      <w:r w:rsidRPr="008645E9">
        <w:rPr>
          <w:bCs/>
          <w:sz w:val="28"/>
          <w:szCs w:val="28"/>
        </w:rPr>
        <w:t xml:space="preserve">    </w:t>
      </w:r>
      <w:r w:rsidR="00D157B1" w:rsidRPr="008645E9">
        <w:rPr>
          <w:bCs/>
          <w:sz w:val="28"/>
          <w:szCs w:val="28"/>
        </w:rPr>
        <w:t>Из предложенной таблицы мы видим, что правое «пространственное» и левое «временное» полушария имеют собственные и специфические особенности, способствующие вкладу в развитие когнитивных функций деятельности. У «левополушарных», как правило, нет проблем во временной и слуховой сферах, у «правополушарных» -</w:t>
      </w:r>
      <w:r w:rsidRPr="008645E9">
        <w:rPr>
          <w:bCs/>
          <w:sz w:val="28"/>
          <w:szCs w:val="28"/>
        </w:rPr>
        <w:t xml:space="preserve"> </w:t>
      </w:r>
      <w:r w:rsidR="00B24D56" w:rsidRPr="008645E9">
        <w:rPr>
          <w:bCs/>
          <w:sz w:val="28"/>
          <w:szCs w:val="28"/>
        </w:rPr>
        <w:t>с пространственным и зрительным восприятием. [</w:t>
      </w:r>
      <w:r w:rsidR="00D157B1" w:rsidRPr="008645E9">
        <w:rPr>
          <w:bCs/>
          <w:sz w:val="28"/>
          <w:szCs w:val="28"/>
        </w:rPr>
        <w:t>1</w:t>
      </w:r>
      <w:r w:rsidR="00B24D56" w:rsidRPr="008645E9">
        <w:rPr>
          <w:bCs/>
          <w:sz w:val="28"/>
          <w:szCs w:val="28"/>
        </w:rPr>
        <w:t>]</w:t>
      </w:r>
      <w:r w:rsidR="00D157B1" w:rsidRPr="008645E9">
        <w:rPr>
          <w:bCs/>
          <w:sz w:val="28"/>
          <w:szCs w:val="28"/>
        </w:rPr>
        <w:t>.</w:t>
      </w:r>
    </w:p>
    <w:p w:rsidR="00AE3C17" w:rsidRPr="008645E9" w:rsidRDefault="00AE3C17" w:rsidP="00AE3C17">
      <w:pPr>
        <w:shd w:val="clear" w:color="auto" w:fill="FFFFFF"/>
        <w:spacing w:line="276" w:lineRule="auto"/>
        <w:ind w:firstLine="709"/>
        <w:contextualSpacing/>
        <w:jc w:val="both"/>
        <w:rPr>
          <w:bCs/>
          <w:sz w:val="28"/>
          <w:szCs w:val="28"/>
        </w:rPr>
      </w:pPr>
      <w:r w:rsidRPr="008645E9">
        <w:rPr>
          <w:bCs/>
          <w:sz w:val="28"/>
          <w:szCs w:val="28"/>
        </w:rPr>
        <w:t xml:space="preserve">Оценка временных отношений лучше осуществляется «левополушарными», а пространственных – «правополушарными». Возможно, в отличие от «левополушарных», «правополушарные» легче справляются с пространственно-зрительным анализом, с физической идентификацией объектов. Может быть, именно поэтому «правополушарные» люди легко могут представить и распланировать пространство, составить сложную композицию из предметов, вместе с тем, хуже справляются с запоминанием определений и терминов </w:t>
      </w:r>
      <w:r w:rsidRPr="008645E9">
        <w:rPr>
          <w:bCs/>
          <w:sz w:val="28"/>
          <w:szCs w:val="28"/>
        </w:rPr>
        <w:lastRenderedPageBreak/>
        <w:t>(вербальным кодированием элементов). «Правополушарным» людям проще представить себе целостный образ, что хуже дается «левополушарным». «Левополушарные» обладают не конкретным, а абстрактным мышлением, им легче справиться с детализацией, конкретизацией.</w:t>
      </w:r>
    </w:p>
    <w:p w:rsidR="00AE3C17" w:rsidRPr="008645E9" w:rsidRDefault="00AE3C17" w:rsidP="00AE3C17">
      <w:pPr>
        <w:shd w:val="clear" w:color="auto" w:fill="FFFFFF"/>
        <w:spacing w:line="276" w:lineRule="auto"/>
        <w:ind w:firstLine="709"/>
        <w:contextualSpacing/>
        <w:jc w:val="both"/>
        <w:rPr>
          <w:bCs/>
          <w:sz w:val="28"/>
          <w:szCs w:val="28"/>
        </w:rPr>
      </w:pPr>
      <w:r w:rsidRPr="008645E9">
        <w:rPr>
          <w:bCs/>
          <w:sz w:val="28"/>
          <w:szCs w:val="28"/>
        </w:rPr>
        <w:t>Вышеизложенное показывает, что «левополушарные» мыслят больше «</w:t>
      </w:r>
      <w:proofErr w:type="spellStart"/>
      <w:r w:rsidRPr="008645E9">
        <w:rPr>
          <w:bCs/>
          <w:sz w:val="28"/>
          <w:szCs w:val="28"/>
        </w:rPr>
        <w:t>фокусно</w:t>
      </w:r>
      <w:proofErr w:type="spellEnd"/>
      <w:r w:rsidRPr="008645E9">
        <w:rPr>
          <w:bCs/>
          <w:sz w:val="28"/>
          <w:szCs w:val="28"/>
        </w:rPr>
        <w:t>», «локально», а «правополушарные» обладают, скорее, диффузным представительством элементарных функций.</w:t>
      </w:r>
    </w:p>
    <w:p w:rsidR="002A7FC2" w:rsidRPr="008645E9" w:rsidRDefault="005852DE" w:rsidP="009F2D92">
      <w:pPr>
        <w:shd w:val="clear" w:color="auto" w:fill="FFFFFF"/>
        <w:spacing w:line="276" w:lineRule="auto"/>
        <w:ind w:firstLine="709"/>
        <w:contextualSpacing/>
        <w:jc w:val="both"/>
        <w:rPr>
          <w:bCs/>
          <w:sz w:val="28"/>
          <w:szCs w:val="28"/>
        </w:rPr>
      </w:pPr>
      <w:r w:rsidRPr="008645E9">
        <w:rPr>
          <w:bCs/>
          <w:sz w:val="28"/>
          <w:szCs w:val="28"/>
        </w:rPr>
        <w:t xml:space="preserve">    </w:t>
      </w:r>
      <w:r w:rsidR="00931E34" w:rsidRPr="008645E9">
        <w:rPr>
          <w:bCs/>
          <w:sz w:val="28"/>
          <w:szCs w:val="28"/>
        </w:rPr>
        <w:t>Немаловажным для понимания,</w:t>
      </w:r>
      <w:r w:rsidRPr="008645E9">
        <w:rPr>
          <w:bCs/>
          <w:sz w:val="28"/>
          <w:szCs w:val="28"/>
        </w:rPr>
        <w:t xml:space="preserve"> насколько мы все индивидуальны, является разделение людей по доминированию канала восприятия информации. </w:t>
      </w:r>
      <w:r w:rsidR="00B53AFF" w:rsidRPr="008645E9">
        <w:rPr>
          <w:bCs/>
          <w:sz w:val="28"/>
          <w:szCs w:val="28"/>
        </w:rPr>
        <w:t xml:space="preserve">Действительно, любой человек принимает информацию тремя основными способами – с помощью зрения, слуха и через ощущения. </w:t>
      </w:r>
      <w:r w:rsidR="00931E34" w:rsidRPr="008645E9">
        <w:rPr>
          <w:bCs/>
          <w:sz w:val="28"/>
          <w:szCs w:val="28"/>
        </w:rPr>
        <w:t>Т.е. через визуальный</w:t>
      </w:r>
      <w:r w:rsidR="00B53AFF" w:rsidRPr="008645E9">
        <w:rPr>
          <w:bCs/>
          <w:sz w:val="28"/>
          <w:szCs w:val="28"/>
        </w:rPr>
        <w:t>, ауд</w:t>
      </w:r>
      <w:r w:rsidR="0018187E" w:rsidRPr="008645E9">
        <w:rPr>
          <w:bCs/>
          <w:sz w:val="28"/>
          <w:szCs w:val="28"/>
        </w:rPr>
        <w:t>иальный и кинестетический</w:t>
      </w:r>
      <w:r w:rsidR="00931E34" w:rsidRPr="008645E9">
        <w:rPr>
          <w:bCs/>
          <w:sz w:val="28"/>
          <w:szCs w:val="28"/>
        </w:rPr>
        <w:t xml:space="preserve"> каналы</w:t>
      </w:r>
      <w:r w:rsidR="00B53AFF" w:rsidRPr="008645E9">
        <w:rPr>
          <w:bCs/>
          <w:sz w:val="28"/>
          <w:szCs w:val="28"/>
        </w:rPr>
        <w:t xml:space="preserve">. Мы все пользуемся </w:t>
      </w:r>
      <w:r w:rsidR="00931E34" w:rsidRPr="008645E9">
        <w:rPr>
          <w:bCs/>
          <w:sz w:val="28"/>
          <w:szCs w:val="28"/>
        </w:rPr>
        <w:t>данными</w:t>
      </w:r>
      <w:r w:rsidR="00B53AFF" w:rsidRPr="008645E9">
        <w:rPr>
          <w:bCs/>
          <w:sz w:val="28"/>
          <w:szCs w:val="28"/>
        </w:rPr>
        <w:t xml:space="preserve"> способами восприятия, но </w:t>
      </w:r>
      <w:r w:rsidR="0018187E" w:rsidRPr="008645E9">
        <w:rPr>
          <w:bCs/>
          <w:sz w:val="28"/>
          <w:szCs w:val="28"/>
        </w:rPr>
        <w:t xml:space="preserve">наша </w:t>
      </w:r>
      <w:r w:rsidR="00B53AFF" w:rsidRPr="008645E9">
        <w:rPr>
          <w:bCs/>
          <w:sz w:val="28"/>
          <w:szCs w:val="28"/>
        </w:rPr>
        <w:t xml:space="preserve">природа такова, что один канал является избирательно предпочитаемый, поэтому людей с ведущей функцией зрения называют </w:t>
      </w:r>
      <w:proofErr w:type="spellStart"/>
      <w:r w:rsidR="00B53AFF" w:rsidRPr="008645E9">
        <w:rPr>
          <w:bCs/>
          <w:sz w:val="28"/>
          <w:szCs w:val="28"/>
        </w:rPr>
        <w:t>визуалами</w:t>
      </w:r>
      <w:proofErr w:type="spellEnd"/>
      <w:r w:rsidR="00B53AFF" w:rsidRPr="008645E9">
        <w:rPr>
          <w:bCs/>
          <w:sz w:val="28"/>
          <w:szCs w:val="28"/>
        </w:rPr>
        <w:t xml:space="preserve">, слуха – </w:t>
      </w:r>
      <w:proofErr w:type="spellStart"/>
      <w:r w:rsidR="00B53AFF" w:rsidRPr="008645E9">
        <w:rPr>
          <w:bCs/>
          <w:sz w:val="28"/>
          <w:szCs w:val="28"/>
        </w:rPr>
        <w:t>аудиалами</w:t>
      </w:r>
      <w:proofErr w:type="spellEnd"/>
      <w:r w:rsidR="00B53AFF" w:rsidRPr="008645E9">
        <w:rPr>
          <w:bCs/>
          <w:sz w:val="28"/>
          <w:szCs w:val="28"/>
        </w:rPr>
        <w:t xml:space="preserve">, ощущения – </w:t>
      </w:r>
      <w:proofErr w:type="spellStart"/>
      <w:r w:rsidR="00B53AFF" w:rsidRPr="008645E9">
        <w:rPr>
          <w:bCs/>
          <w:sz w:val="28"/>
          <w:szCs w:val="28"/>
        </w:rPr>
        <w:t>кинестетиками</w:t>
      </w:r>
      <w:proofErr w:type="spellEnd"/>
      <w:r w:rsidR="00B53AFF" w:rsidRPr="008645E9">
        <w:rPr>
          <w:bCs/>
          <w:sz w:val="28"/>
          <w:szCs w:val="28"/>
        </w:rPr>
        <w:t xml:space="preserve">. </w:t>
      </w:r>
    </w:p>
    <w:p w:rsidR="00B53AFF" w:rsidRPr="008645E9" w:rsidRDefault="002A7FC2" w:rsidP="009F2D92">
      <w:pPr>
        <w:shd w:val="clear" w:color="auto" w:fill="FFFFFF"/>
        <w:spacing w:line="276" w:lineRule="auto"/>
        <w:ind w:firstLine="709"/>
        <w:contextualSpacing/>
        <w:jc w:val="both"/>
        <w:rPr>
          <w:bCs/>
          <w:sz w:val="28"/>
          <w:szCs w:val="28"/>
        </w:rPr>
      </w:pPr>
      <w:r w:rsidRPr="008645E9">
        <w:rPr>
          <w:bCs/>
          <w:sz w:val="28"/>
          <w:szCs w:val="28"/>
        </w:rPr>
        <w:t xml:space="preserve">    </w:t>
      </w:r>
      <w:proofErr w:type="spellStart"/>
      <w:r w:rsidR="00EA2F96" w:rsidRPr="008645E9">
        <w:rPr>
          <w:bCs/>
          <w:sz w:val="28"/>
          <w:szCs w:val="28"/>
        </w:rPr>
        <w:t>Визуалы</w:t>
      </w:r>
      <w:proofErr w:type="spellEnd"/>
      <w:r w:rsidR="00EA2F96" w:rsidRPr="008645E9">
        <w:rPr>
          <w:bCs/>
          <w:sz w:val="28"/>
          <w:szCs w:val="28"/>
        </w:rPr>
        <w:t xml:space="preserve"> – люди, для которых очень важен контакт с образом говорящего, они всегда будут поворачиваться к вам корпусом, чтобы принять транслируемую информацию. Они любят чертить схемы, графики, охотно создают слайды, рисунки. </w:t>
      </w:r>
      <w:proofErr w:type="spellStart"/>
      <w:r w:rsidR="00B53AFF" w:rsidRPr="008645E9">
        <w:rPr>
          <w:bCs/>
          <w:sz w:val="28"/>
          <w:szCs w:val="28"/>
        </w:rPr>
        <w:t>Визуалы</w:t>
      </w:r>
      <w:proofErr w:type="spellEnd"/>
      <w:r w:rsidR="00B53AFF" w:rsidRPr="008645E9">
        <w:rPr>
          <w:bCs/>
          <w:sz w:val="28"/>
          <w:szCs w:val="28"/>
        </w:rPr>
        <w:t xml:space="preserve"> частенько употребляют в своей речи слова «ви</w:t>
      </w:r>
      <w:r w:rsidR="00EA2F96" w:rsidRPr="008645E9">
        <w:rPr>
          <w:bCs/>
          <w:sz w:val="28"/>
          <w:szCs w:val="28"/>
        </w:rPr>
        <w:t>димо», «очевидно», «красиво», «</w:t>
      </w:r>
      <w:r w:rsidR="00B53AFF" w:rsidRPr="008645E9">
        <w:rPr>
          <w:bCs/>
          <w:sz w:val="28"/>
          <w:szCs w:val="28"/>
        </w:rPr>
        <w:t xml:space="preserve">я </w:t>
      </w:r>
      <w:r w:rsidR="00EA2F96" w:rsidRPr="008645E9">
        <w:rPr>
          <w:bCs/>
          <w:sz w:val="28"/>
          <w:szCs w:val="28"/>
        </w:rPr>
        <w:t>видел»</w:t>
      </w:r>
      <w:r w:rsidR="00B53AFF" w:rsidRPr="008645E9">
        <w:rPr>
          <w:bCs/>
          <w:sz w:val="28"/>
          <w:szCs w:val="28"/>
        </w:rPr>
        <w:t xml:space="preserve"> и прочее. </w:t>
      </w:r>
      <w:r w:rsidR="00EA2F96" w:rsidRPr="008645E9">
        <w:rPr>
          <w:bCs/>
          <w:sz w:val="28"/>
          <w:szCs w:val="28"/>
        </w:rPr>
        <w:t>И</w:t>
      </w:r>
      <w:r w:rsidR="008F1A4E" w:rsidRPr="008645E9">
        <w:rPr>
          <w:bCs/>
          <w:sz w:val="28"/>
          <w:szCs w:val="28"/>
        </w:rPr>
        <w:t xml:space="preserve">стинный </w:t>
      </w:r>
      <w:proofErr w:type="spellStart"/>
      <w:r w:rsidR="008F1A4E" w:rsidRPr="008645E9">
        <w:rPr>
          <w:bCs/>
          <w:sz w:val="28"/>
          <w:szCs w:val="28"/>
        </w:rPr>
        <w:t>визуал</w:t>
      </w:r>
      <w:proofErr w:type="spellEnd"/>
      <w:r w:rsidR="008F1A4E" w:rsidRPr="008645E9">
        <w:rPr>
          <w:bCs/>
          <w:sz w:val="28"/>
          <w:szCs w:val="28"/>
        </w:rPr>
        <w:t xml:space="preserve"> не будет одеваться в то, что первым попаде</w:t>
      </w:r>
      <w:r w:rsidR="00EA2F96" w:rsidRPr="008645E9">
        <w:rPr>
          <w:bCs/>
          <w:sz w:val="28"/>
          <w:szCs w:val="28"/>
        </w:rPr>
        <w:t>т</w:t>
      </w:r>
      <w:r w:rsidR="008F1A4E" w:rsidRPr="008645E9">
        <w:rPr>
          <w:bCs/>
          <w:sz w:val="28"/>
          <w:szCs w:val="28"/>
        </w:rPr>
        <w:t xml:space="preserve"> под руку. Они любят </w:t>
      </w:r>
      <w:r w:rsidR="00EA2F96" w:rsidRPr="008645E9">
        <w:rPr>
          <w:bCs/>
          <w:sz w:val="28"/>
          <w:szCs w:val="28"/>
        </w:rPr>
        <w:t>наряжаться в</w:t>
      </w:r>
      <w:r w:rsidR="008F1A4E" w:rsidRPr="008645E9">
        <w:rPr>
          <w:bCs/>
          <w:sz w:val="28"/>
          <w:szCs w:val="28"/>
        </w:rPr>
        <w:t xml:space="preserve"> яркое, блестящее, могут любоваться чужими прическами и нарядами, обратят внимание на смену гардероба или стрижки</w:t>
      </w:r>
      <w:r w:rsidR="00EA2F96" w:rsidRPr="008645E9">
        <w:rPr>
          <w:bCs/>
          <w:sz w:val="28"/>
          <w:szCs w:val="28"/>
        </w:rPr>
        <w:t xml:space="preserve"> другого человека</w:t>
      </w:r>
      <w:r w:rsidR="008F1A4E" w:rsidRPr="008645E9">
        <w:rPr>
          <w:bCs/>
          <w:sz w:val="28"/>
          <w:szCs w:val="28"/>
        </w:rPr>
        <w:t>.</w:t>
      </w:r>
    </w:p>
    <w:p w:rsidR="008F1A4E" w:rsidRPr="008645E9" w:rsidRDefault="008F1A4E" w:rsidP="009F2D92">
      <w:pPr>
        <w:shd w:val="clear" w:color="auto" w:fill="FFFFFF"/>
        <w:spacing w:line="276" w:lineRule="auto"/>
        <w:ind w:firstLine="709"/>
        <w:contextualSpacing/>
        <w:jc w:val="both"/>
        <w:rPr>
          <w:bCs/>
          <w:sz w:val="28"/>
          <w:szCs w:val="28"/>
        </w:rPr>
      </w:pPr>
      <w:proofErr w:type="spellStart"/>
      <w:r w:rsidRPr="008645E9">
        <w:rPr>
          <w:bCs/>
          <w:sz w:val="28"/>
          <w:szCs w:val="28"/>
        </w:rPr>
        <w:t>Аудиалы</w:t>
      </w:r>
      <w:proofErr w:type="spellEnd"/>
      <w:r w:rsidRPr="008645E9">
        <w:rPr>
          <w:bCs/>
          <w:sz w:val="28"/>
          <w:szCs w:val="28"/>
        </w:rPr>
        <w:t xml:space="preserve"> часто употреб</w:t>
      </w:r>
      <w:r w:rsidR="00BD065D" w:rsidRPr="008645E9">
        <w:rPr>
          <w:bCs/>
          <w:sz w:val="28"/>
          <w:szCs w:val="28"/>
        </w:rPr>
        <w:t>л</w:t>
      </w:r>
      <w:r w:rsidRPr="008645E9">
        <w:rPr>
          <w:bCs/>
          <w:sz w:val="28"/>
          <w:szCs w:val="28"/>
        </w:rPr>
        <w:t xml:space="preserve">яют выражения и слова «услышал», «вы </w:t>
      </w:r>
      <w:r w:rsidR="002202AE" w:rsidRPr="008645E9">
        <w:rPr>
          <w:bCs/>
          <w:sz w:val="28"/>
          <w:szCs w:val="28"/>
        </w:rPr>
        <w:t>говорили», «громко», «я сказал»</w:t>
      </w:r>
      <w:r w:rsidRPr="008645E9">
        <w:rPr>
          <w:bCs/>
          <w:sz w:val="28"/>
          <w:szCs w:val="28"/>
        </w:rPr>
        <w:t xml:space="preserve"> </w:t>
      </w:r>
      <w:r w:rsidR="00E941A5" w:rsidRPr="008645E9">
        <w:rPr>
          <w:bCs/>
          <w:sz w:val="28"/>
          <w:szCs w:val="28"/>
        </w:rPr>
        <w:t xml:space="preserve">- </w:t>
      </w:r>
      <w:r w:rsidRPr="008645E9">
        <w:rPr>
          <w:bCs/>
          <w:sz w:val="28"/>
          <w:szCs w:val="28"/>
        </w:rPr>
        <w:t xml:space="preserve"> все, что быстро и удобно позволяет отобразить их внутренний мир. </w:t>
      </w:r>
      <w:r w:rsidR="0065175A" w:rsidRPr="008645E9">
        <w:rPr>
          <w:bCs/>
          <w:sz w:val="28"/>
          <w:szCs w:val="28"/>
        </w:rPr>
        <w:t xml:space="preserve">Им не обязательно поворачиваться к вам лицом, достаточно повернуть голову так, чтобы информация прямиком шла к ним через слуховой анализатор. </w:t>
      </w:r>
      <w:proofErr w:type="spellStart"/>
      <w:r w:rsidR="0065175A" w:rsidRPr="008645E9">
        <w:rPr>
          <w:bCs/>
          <w:sz w:val="28"/>
          <w:szCs w:val="28"/>
        </w:rPr>
        <w:t>Визуалы</w:t>
      </w:r>
      <w:proofErr w:type="spellEnd"/>
      <w:r w:rsidR="0065175A" w:rsidRPr="008645E9">
        <w:rPr>
          <w:bCs/>
          <w:sz w:val="28"/>
          <w:szCs w:val="28"/>
        </w:rPr>
        <w:t xml:space="preserve"> часто обижаются на </w:t>
      </w:r>
      <w:proofErr w:type="spellStart"/>
      <w:r w:rsidR="0065175A" w:rsidRPr="008645E9">
        <w:rPr>
          <w:bCs/>
          <w:sz w:val="28"/>
          <w:szCs w:val="28"/>
        </w:rPr>
        <w:t>аудиалов</w:t>
      </w:r>
      <w:proofErr w:type="spellEnd"/>
      <w:r w:rsidR="0065175A" w:rsidRPr="008645E9">
        <w:rPr>
          <w:bCs/>
          <w:sz w:val="28"/>
          <w:szCs w:val="28"/>
        </w:rPr>
        <w:t xml:space="preserve">, </w:t>
      </w:r>
      <w:r w:rsidR="002A7FC2" w:rsidRPr="008645E9">
        <w:rPr>
          <w:bCs/>
          <w:sz w:val="28"/>
          <w:szCs w:val="28"/>
        </w:rPr>
        <w:t xml:space="preserve">сетуя на то, что </w:t>
      </w:r>
      <w:proofErr w:type="spellStart"/>
      <w:r w:rsidR="002A7FC2" w:rsidRPr="008645E9">
        <w:rPr>
          <w:bCs/>
          <w:sz w:val="28"/>
          <w:szCs w:val="28"/>
        </w:rPr>
        <w:t>аудиалы</w:t>
      </w:r>
      <w:proofErr w:type="spellEnd"/>
      <w:r w:rsidR="002A7FC2" w:rsidRPr="008645E9">
        <w:rPr>
          <w:bCs/>
          <w:sz w:val="28"/>
          <w:szCs w:val="28"/>
        </w:rPr>
        <w:t xml:space="preserve"> </w:t>
      </w:r>
      <w:proofErr w:type="spellStart"/>
      <w:r w:rsidR="0065175A" w:rsidRPr="008645E9">
        <w:rPr>
          <w:bCs/>
          <w:sz w:val="28"/>
          <w:szCs w:val="28"/>
        </w:rPr>
        <w:t>невоспитанны</w:t>
      </w:r>
      <w:proofErr w:type="spellEnd"/>
      <w:r w:rsidR="0065175A" w:rsidRPr="008645E9">
        <w:rPr>
          <w:bCs/>
          <w:sz w:val="28"/>
          <w:szCs w:val="28"/>
        </w:rPr>
        <w:t xml:space="preserve">, и это </w:t>
      </w:r>
      <w:r w:rsidR="002A7FC2" w:rsidRPr="008645E9">
        <w:rPr>
          <w:bCs/>
          <w:sz w:val="28"/>
          <w:szCs w:val="28"/>
        </w:rPr>
        <w:t>объясняют тем, что те</w:t>
      </w:r>
      <w:r w:rsidR="0065175A" w:rsidRPr="008645E9">
        <w:rPr>
          <w:bCs/>
          <w:sz w:val="28"/>
          <w:szCs w:val="28"/>
        </w:rPr>
        <w:t xml:space="preserve"> отворачиваются от лица говорящего, нарочито не слушают, </w:t>
      </w:r>
      <w:r w:rsidR="002A7FC2" w:rsidRPr="008645E9">
        <w:rPr>
          <w:bCs/>
          <w:sz w:val="28"/>
          <w:szCs w:val="28"/>
        </w:rPr>
        <w:t xml:space="preserve">якобы </w:t>
      </w:r>
      <w:r w:rsidR="0065175A" w:rsidRPr="008645E9">
        <w:rPr>
          <w:bCs/>
          <w:sz w:val="28"/>
          <w:szCs w:val="28"/>
        </w:rPr>
        <w:t xml:space="preserve">игнорируя. Это не так, как уже было сказано, </w:t>
      </w:r>
      <w:proofErr w:type="spellStart"/>
      <w:r w:rsidR="0065175A" w:rsidRPr="008645E9">
        <w:rPr>
          <w:bCs/>
          <w:sz w:val="28"/>
          <w:szCs w:val="28"/>
        </w:rPr>
        <w:t>аудиал</w:t>
      </w:r>
      <w:proofErr w:type="spellEnd"/>
      <w:r w:rsidR="0065175A" w:rsidRPr="008645E9">
        <w:rPr>
          <w:bCs/>
          <w:sz w:val="28"/>
          <w:szCs w:val="28"/>
        </w:rPr>
        <w:t xml:space="preserve"> слушает, просто ему не обязательно видеть говорящего, </w:t>
      </w:r>
      <w:r w:rsidR="002202AE" w:rsidRPr="008645E9">
        <w:rPr>
          <w:bCs/>
          <w:sz w:val="28"/>
          <w:szCs w:val="28"/>
        </w:rPr>
        <w:t>так как</w:t>
      </w:r>
      <w:r w:rsidR="0065175A" w:rsidRPr="008645E9">
        <w:rPr>
          <w:bCs/>
          <w:sz w:val="28"/>
          <w:szCs w:val="28"/>
        </w:rPr>
        <w:t xml:space="preserve"> зрение не является ведущим для них каналом. </w:t>
      </w:r>
      <w:proofErr w:type="spellStart"/>
      <w:r w:rsidR="0065175A" w:rsidRPr="008645E9">
        <w:rPr>
          <w:bCs/>
          <w:sz w:val="28"/>
          <w:szCs w:val="28"/>
        </w:rPr>
        <w:t>Аудиалы</w:t>
      </w:r>
      <w:proofErr w:type="spellEnd"/>
      <w:r w:rsidR="0065175A" w:rsidRPr="008645E9">
        <w:rPr>
          <w:bCs/>
          <w:sz w:val="28"/>
          <w:szCs w:val="28"/>
        </w:rPr>
        <w:t xml:space="preserve"> чутко определяют</w:t>
      </w:r>
      <w:r w:rsidR="008A555D" w:rsidRPr="008645E9">
        <w:rPr>
          <w:bCs/>
          <w:sz w:val="28"/>
          <w:szCs w:val="28"/>
        </w:rPr>
        <w:t xml:space="preserve"> людей по голосам, часто давая оценку характеру человека по телефону или прослушав его монолог. </w:t>
      </w:r>
    </w:p>
    <w:p w:rsidR="006E1D83" w:rsidRPr="008645E9" w:rsidRDefault="008A555D" w:rsidP="009F2D92">
      <w:pPr>
        <w:shd w:val="clear" w:color="auto" w:fill="FFFFFF"/>
        <w:spacing w:line="276" w:lineRule="auto"/>
        <w:ind w:firstLine="709"/>
        <w:contextualSpacing/>
        <w:jc w:val="both"/>
        <w:rPr>
          <w:bCs/>
          <w:sz w:val="28"/>
          <w:szCs w:val="28"/>
        </w:rPr>
      </w:pPr>
      <w:proofErr w:type="spellStart"/>
      <w:r w:rsidRPr="008645E9">
        <w:rPr>
          <w:bCs/>
          <w:sz w:val="28"/>
          <w:szCs w:val="28"/>
        </w:rPr>
        <w:t>Кинестетик</w:t>
      </w:r>
      <w:proofErr w:type="spellEnd"/>
      <w:r w:rsidRPr="008645E9">
        <w:rPr>
          <w:bCs/>
          <w:sz w:val="28"/>
          <w:szCs w:val="28"/>
        </w:rPr>
        <w:t xml:space="preserve"> воспринимает информацию через все тело, поэтому в его выражения часто проска</w:t>
      </w:r>
      <w:r w:rsidR="00BD065D" w:rsidRPr="008645E9">
        <w:rPr>
          <w:bCs/>
          <w:sz w:val="28"/>
          <w:szCs w:val="28"/>
        </w:rPr>
        <w:t>ль</w:t>
      </w:r>
      <w:r w:rsidRPr="008645E9">
        <w:rPr>
          <w:bCs/>
          <w:sz w:val="28"/>
          <w:szCs w:val="28"/>
        </w:rPr>
        <w:t>зывает «неприятно», «удобно», «почувствовал», «логично», «</w:t>
      </w:r>
      <w:proofErr w:type="spellStart"/>
      <w:r w:rsidRPr="008645E9">
        <w:rPr>
          <w:bCs/>
          <w:sz w:val="28"/>
          <w:szCs w:val="28"/>
        </w:rPr>
        <w:t>уютненький</w:t>
      </w:r>
      <w:proofErr w:type="spellEnd"/>
      <w:r w:rsidRPr="008645E9">
        <w:rPr>
          <w:bCs/>
          <w:sz w:val="28"/>
          <w:szCs w:val="28"/>
        </w:rPr>
        <w:t xml:space="preserve">». Они живут миром телесных ощущений, им очень сложно ориентироваться на зрительные или слуховые стимулы. Они охотно конспектируют учебную информацию, отображая ее только в пределах своего </w:t>
      </w:r>
      <w:r w:rsidRPr="008645E9">
        <w:rPr>
          <w:bCs/>
          <w:sz w:val="28"/>
          <w:szCs w:val="28"/>
        </w:rPr>
        <w:lastRenderedPageBreak/>
        <w:t>представления о ло</w:t>
      </w:r>
      <w:r w:rsidR="00A46125" w:rsidRPr="008645E9">
        <w:rPr>
          <w:bCs/>
          <w:sz w:val="28"/>
          <w:szCs w:val="28"/>
        </w:rPr>
        <w:t>гичном и правильном. Им не нужна</w:t>
      </w:r>
      <w:r w:rsidRPr="008645E9">
        <w:rPr>
          <w:bCs/>
          <w:sz w:val="28"/>
          <w:szCs w:val="28"/>
        </w:rPr>
        <w:t xml:space="preserve"> чужая схема, им важно собственное преломлени</w:t>
      </w:r>
      <w:r w:rsidR="00BD065D" w:rsidRPr="008645E9">
        <w:rPr>
          <w:bCs/>
          <w:sz w:val="28"/>
          <w:szCs w:val="28"/>
        </w:rPr>
        <w:t xml:space="preserve">е через свой способ восприятия действительности. Им частенько не нравятся усилия </w:t>
      </w:r>
      <w:proofErr w:type="spellStart"/>
      <w:r w:rsidR="00BD065D" w:rsidRPr="008645E9">
        <w:rPr>
          <w:bCs/>
          <w:sz w:val="28"/>
          <w:szCs w:val="28"/>
        </w:rPr>
        <w:t>визуалов</w:t>
      </w:r>
      <w:proofErr w:type="spellEnd"/>
      <w:r w:rsidR="00BD065D" w:rsidRPr="008645E9">
        <w:rPr>
          <w:bCs/>
          <w:sz w:val="28"/>
          <w:szCs w:val="28"/>
        </w:rPr>
        <w:t xml:space="preserve"> выглядеть эффектно, ярко, им ближе теплые, мягкие свитера, ворсистые ткани, пусть приглушенных тонов, зато очень удобная и чистая одежда без претензий</w:t>
      </w:r>
      <w:r w:rsidR="006E1D83" w:rsidRPr="008645E9">
        <w:rPr>
          <w:bCs/>
          <w:sz w:val="28"/>
          <w:szCs w:val="28"/>
        </w:rPr>
        <w:t>.</w:t>
      </w:r>
    </w:p>
    <w:p w:rsidR="00BF612D" w:rsidRPr="008645E9" w:rsidRDefault="00BD065D" w:rsidP="009F2D92">
      <w:pPr>
        <w:shd w:val="clear" w:color="auto" w:fill="FFFFFF"/>
        <w:spacing w:line="276" w:lineRule="auto"/>
        <w:ind w:firstLine="709"/>
        <w:contextualSpacing/>
        <w:jc w:val="both"/>
        <w:rPr>
          <w:bCs/>
          <w:sz w:val="28"/>
          <w:szCs w:val="28"/>
        </w:rPr>
      </w:pPr>
      <w:r w:rsidRPr="008645E9">
        <w:rPr>
          <w:bCs/>
          <w:sz w:val="28"/>
          <w:szCs w:val="28"/>
        </w:rPr>
        <w:t xml:space="preserve">Серьезный вопрос состоит еще и в том, что </w:t>
      </w:r>
      <w:r w:rsidR="00B53AFF" w:rsidRPr="008645E9">
        <w:rPr>
          <w:bCs/>
          <w:sz w:val="28"/>
          <w:szCs w:val="28"/>
        </w:rPr>
        <w:t xml:space="preserve">канал восприятия четко совпадает с характером передачи информации. </w:t>
      </w:r>
      <w:r w:rsidRPr="008645E9">
        <w:rPr>
          <w:bCs/>
          <w:sz w:val="28"/>
          <w:szCs w:val="28"/>
        </w:rPr>
        <w:t>Поэтому, деля учащихся на «</w:t>
      </w:r>
      <w:proofErr w:type="spellStart"/>
      <w:r w:rsidRPr="008645E9">
        <w:rPr>
          <w:bCs/>
          <w:sz w:val="28"/>
          <w:szCs w:val="28"/>
        </w:rPr>
        <w:t>визуалов</w:t>
      </w:r>
      <w:proofErr w:type="spellEnd"/>
      <w:r w:rsidRPr="008645E9">
        <w:rPr>
          <w:bCs/>
          <w:sz w:val="28"/>
          <w:szCs w:val="28"/>
        </w:rPr>
        <w:t xml:space="preserve">», </w:t>
      </w:r>
      <w:proofErr w:type="spellStart"/>
      <w:r w:rsidRPr="008645E9">
        <w:rPr>
          <w:bCs/>
          <w:sz w:val="28"/>
          <w:szCs w:val="28"/>
        </w:rPr>
        <w:t>аудиалов</w:t>
      </w:r>
      <w:proofErr w:type="spellEnd"/>
      <w:r w:rsidRPr="008645E9">
        <w:rPr>
          <w:bCs/>
          <w:sz w:val="28"/>
          <w:szCs w:val="28"/>
        </w:rPr>
        <w:t>» и «</w:t>
      </w:r>
      <w:proofErr w:type="spellStart"/>
      <w:r w:rsidRPr="008645E9">
        <w:rPr>
          <w:bCs/>
          <w:sz w:val="28"/>
          <w:szCs w:val="28"/>
        </w:rPr>
        <w:t>кинестети</w:t>
      </w:r>
      <w:r w:rsidR="006E1D83" w:rsidRPr="008645E9">
        <w:rPr>
          <w:bCs/>
          <w:sz w:val="28"/>
          <w:szCs w:val="28"/>
        </w:rPr>
        <w:t>ков</w:t>
      </w:r>
      <w:proofErr w:type="spellEnd"/>
      <w:r w:rsidR="006E1D83" w:rsidRPr="008645E9">
        <w:rPr>
          <w:bCs/>
          <w:sz w:val="28"/>
          <w:szCs w:val="28"/>
        </w:rPr>
        <w:t>», не забудьте о том, что и педагог</w:t>
      </w:r>
      <w:r w:rsidRPr="008645E9">
        <w:rPr>
          <w:bCs/>
          <w:sz w:val="28"/>
          <w:szCs w:val="28"/>
        </w:rPr>
        <w:t xml:space="preserve"> являет</w:t>
      </w:r>
      <w:r w:rsidR="006E1D83" w:rsidRPr="008645E9">
        <w:rPr>
          <w:bCs/>
          <w:sz w:val="28"/>
          <w:szCs w:val="28"/>
        </w:rPr>
        <w:t>ся</w:t>
      </w:r>
      <w:r w:rsidRPr="008645E9">
        <w:rPr>
          <w:bCs/>
          <w:sz w:val="28"/>
          <w:szCs w:val="28"/>
        </w:rPr>
        <w:t xml:space="preserve"> </w:t>
      </w:r>
      <w:r w:rsidR="00F8611E" w:rsidRPr="008645E9">
        <w:rPr>
          <w:bCs/>
          <w:sz w:val="28"/>
          <w:szCs w:val="28"/>
        </w:rPr>
        <w:t>представителем одн</w:t>
      </w:r>
      <w:r w:rsidR="002202AE" w:rsidRPr="008645E9">
        <w:rPr>
          <w:bCs/>
          <w:sz w:val="28"/>
          <w:szCs w:val="28"/>
        </w:rPr>
        <w:t>им</w:t>
      </w:r>
      <w:r w:rsidR="00F8611E" w:rsidRPr="008645E9">
        <w:rPr>
          <w:bCs/>
          <w:sz w:val="28"/>
          <w:szCs w:val="28"/>
        </w:rPr>
        <w:t xml:space="preserve"> из трех</w:t>
      </w:r>
      <w:r w:rsidR="006E1D83" w:rsidRPr="008645E9">
        <w:rPr>
          <w:bCs/>
          <w:sz w:val="28"/>
          <w:szCs w:val="28"/>
        </w:rPr>
        <w:t xml:space="preserve"> типов </w:t>
      </w:r>
      <w:r w:rsidR="00BF612D" w:rsidRPr="008645E9">
        <w:rPr>
          <w:bCs/>
          <w:sz w:val="28"/>
          <w:szCs w:val="28"/>
        </w:rPr>
        <w:t>каналов</w:t>
      </w:r>
      <w:r w:rsidR="006E1D83" w:rsidRPr="008645E9">
        <w:rPr>
          <w:bCs/>
          <w:sz w:val="28"/>
          <w:szCs w:val="28"/>
        </w:rPr>
        <w:t xml:space="preserve"> восприятия.</w:t>
      </w:r>
      <w:r w:rsidR="00A46125" w:rsidRPr="008645E9">
        <w:rPr>
          <w:bCs/>
          <w:sz w:val="28"/>
          <w:szCs w:val="28"/>
        </w:rPr>
        <w:t xml:space="preserve"> Не анализируя</w:t>
      </w:r>
      <w:r w:rsidR="006E1D83" w:rsidRPr="008645E9">
        <w:rPr>
          <w:bCs/>
          <w:sz w:val="28"/>
          <w:szCs w:val="28"/>
        </w:rPr>
        <w:t xml:space="preserve">, </w:t>
      </w:r>
      <w:r w:rsidR="00A46125" w:rsidRPr="008645E9">
        <w:rPr>
          <w:bCs/>
          <w:sz w:val="28"/>
          <w:szCs w:val="28"/>
        </w:rPr>
        <w:t>кем являет</w:t>
      </w:r>
      <w:r w:rsidR="006E1D83" w:rsidRPr="008645E9">
        <w:rPr>
          <w:bCs/>
          <w:sz w:val="28"/>
          <w:szCs w:val="28"/>
        </w:rPr>
        <w:t>ся педагог</w:t>
      </w:r>
      <w:r w:rsidRPr="008645E9">
        <w:rPr>
          <w:bCs/>
          <w:sz w:val="28"/>
          <w:szCs w:val="28"/>
        </w:rPr>
        <w:t>, как важный транслятор учебной или иной информации, мож</w:t>
      </w:r>
      <w:r w:rsidR="006E1D83" w:rsidRPr="008645E9">
        <w:rPr>
          <w:bCs/>
          <w:sz w:val="28"/>
          <w:szCs w:val="28"/>
        </w:rPr>
        <w:t>но</w:t>
      </w:r>
      <w:r w:rsidRPr="008645E9">
        <w:rPr>
          <w:bCs/>
          <w:sz w:val="28"/>
          <w:szCs w:val="28"/>
        </w:rPr>
        <w:t xml:space="preserve"> </w:t>
      </w:r>
      <w:r w:rsidR="00A46125" w:rsidRPr="008645E9">
        <w:rPr>
          <w:bCs/>
          <w:sz w:val="28"/>
          <w:szCs w:val="28"/>
        </w:rPr>
        <w:t xml:space="preserve">пропустить момент, когда </w:t>
      </w:r>
      <w:r w:rsidR="006E1D83" w:rsidRPr="008645E9">
        <w:rPr>
          <w:bCs/>
          <w:sz w:val="28"/>
          <w:szCs w:val="28"/>
        </w:rPr>
        <w:t xml:space="preserve">учитель не доносит </w:t>
      </w:r>
      <w:r w:rsidR="00A46125" w:rsidRPr="008645E9">
        <w:rPr>
          <w:bCs/>
          <w:sz w:val="28"/>
          <w:szCs w:val="28"/>
        </w:rPr>
        <w:t xml:space="preserve">информацию тем учащимся, которые не принадлежат к </w:t>
      </w:r>
      <w:r w:rsidR="006E1D83" w:rsidRPr="008645E9">
        <w:rPr>
          <w:bCs/>
          <w:sz w:val="28"/>
          <w:szCs w:val="28"/>
        </w:rPr>
        <w:t>его</w:t>
      </w:r>
      <w:r w:rsidR="00A46125" w:rsidRPr="008645E9">
        <w:rPr>
          <w:bCs/>
          <w:sz w:val="28"/>
          <w:szCs w:val="28"/>
        </w:rPr>
        <w:t xml:space="preserve"> типу канала восприятия.</w:t>
      </w:r>
      <w:r w:rsidR="005D576F" w:rsidRPr="008645E9">
        <w:rPr>
          <w:bCs/>
          <w:sz w:val="28"/>
          <w:szCs w:val="28"/>
        </w:rPr>
        <w:t xml:space="preserve">   </w:t>
      </w:r>
    </w:p>
    <w:p w:rsidR="005D576F" w:rsidRPr="008645E9" w:rsidRDefault="00BF612D" w:rsidP="009F2D92">
      <w:pPr>
        <w:shd w:val="clear" w:color="auto" w:fill="FFFFFF"/>
        <w:spacing w:line="276" w:lineRule="auto"/>
        <w:ind w:firstLine="709"/>
        <w:contextualSpacing/>
        <w:jc w:val="both"/>
        <w:rPr>
          <w:bCs/>
          <w:sz w:val="28"/>
          <w:szCs w:val="28"/>
        </w:rPr>
      </w:pPr>
      <w:r w:rsidRPr="008645E9">
        <w:rPr>
          <w:bCs/>
          <w:sz w:val="28"/>
          <w:szCs w:val="28"/>
        </w:rPr>
        <w:t xml:space="preserve">Следует учесть и то, что детский организм постоянно находится в развитии. </w:t>
      </w:r>
      <w:r w:rsidR="00745A17" w:rsidRPr="008645E9">
        <w:rPr>
          <w:bCs/>
          <w:sz w:val="28"/>
          <w:szCs w:val="28"/>
        </w:rPr>
        <w:t xml:space="preserve">Возрастные перестройки организма не могут не влиять на особенности восприятия информации. Недаром в начальной </w:t>
      </w:r>
      <w:r w:rsidR="00233D7B" w:rsidRPr="008645E9">
        <w:rPr>
          <w:bCs/>
          <w:sz w:val="28"/>
          <w:szCs w:val="28"/>
        </w:rPr>
        <w:t xml:space="preserve">школе, по мнению учителей, у большинства ребят </w:t>
      </w:r>
      <w:r w:rsidR="00445F8A" w:rsidRPr="008645E9">
        <w:rPr>
          <w:bCs/>
          <w:sz w:val="28"/>
          <w:szCs w:val="28"/>
        </w:rPr>
        <w:t>хорошо выражена учебная мотивация. У</w:t>
      </w:r>
      <w:r w:rsidR="00233D7B" w:rsidRPr="008645E9">
        <w:rPr>
          <w:bCs/>
          <w:sz w:val="28"/>
          <w:szCs w:val="28"/>
        </w:rPr>
        <w:t>чащиеся охотно тянут руки</w:t>
      </w:r>
      <w:r w:rsidRPr="008645E9">
        <w:rPr>
          <w:bCs/>
          <w:sz w:val="28"/>
          <w:szCs w:val="28"/>
        </w:rPr>
        <w:t>, проявляя желание</w:t>
      </w:r>
      <w:r w:rsidR="00233D7B" w:rsidRPr="008645E9">
        <w:rPr>
          <w:bCs/>
          <w:sz w:val="28"/>
          <w:szCs w:val="28"/>
        </w:rPr>
        <w:t xml:space="preserve"> отвечать на заданные вопросы, гордятся своими успехами</w:t>
      </w:r>
      <w:r w:rsidR="00445F8A" w:rsidRPr="008645E9">
        <w:rPr>
          <w:bCs/>
          <w:sz w:val="28"/>
          <w:szCs w:val="28"/>
        </w:rPr>
        <w:t xml:space="preserve"> и достижениями</w:t>
      </w:r>
      <w:r w:rsidR="00233D7B" w:rsidRPr="008645E9">
        <w:rPr>
          <w:bCs/>
          <w:sz w:val="28"/>
          <w:szCs w:val="28"/>
        </w:rPr>
        <w:t xml:space="preserve">. Примерно в 12-13 лет начинается перестройка организма, «гормональные вихри» препятствуют </w:t>
      </w:r>
      <w:r w:rsidRPr="008645E9">
        <w:rPr>
          <w:bCs/>
          <w:sz w:val="28"/>
          <w:szCs w:val="28"/>
        </w:rPr>
        <w:t>поддержанию учебной мотивации,</w:t>
      </w:r>
      <w:r w:rsidR="00233D7B" w:rsidRPr="008645E9">
        <w:rPr>
          <w:bCs/>
          <w:sz w:val="28"/>
          <w:szCs w:val="28"/>
        </w:rPr>
        <w:t xml:space="preserve"> и ребенок </w:t>
      </w:r>
      <w:r w:rsidR="00445F8A" w:rsidRPr="008645E9">
        <w:rPr>
          <w:bCs/>
          <w:sz w:val="28"/>
          <w:szCs w:val="28"/>
        </w:rPr>
        <w:t>может отста</w:t>
      </w:r>
      <w:r w:rsidRPr="008645E9">
        <w:rPr>
          <w:bCs/>
          <w:sz w:val="28"/>
          <w:szCs w:val="28"/>
        </w:rPr>
        <w:t>ва</w:t>
      </w:r>
      <w:r w:rsidR="002202AE" w:rsidRPr="008645E9">
        <w:rPr>
          <w:bCs/>
          <w:sz w:val="28"/>
          <w:szCs w:val="28"/>
        </w:rPr>
        <w:t>ть в учебе. Е</w:t>
      </w:r>
      <w:r w:rsidR="00233D7B" w:rsidRPr="008645E9">
        <w:rPr>
          <w:bCs/>
          <w:sz w:val="28"/>
          <w:szCs w:val="28"/>
        </w:rPr>
        <w:t xml:space="preserve">сть частные случаи, когда профессиональная мечта, призвание, представления о светлом будущем настолько вдохновляют, что ребенок и в пубертатном периоде захвачен учебой и саморазвитием. </w:t>
      </w:r>
      <w:r w:rsidR="002202AE" w:rsidRPr="008645E9">
        <w:rPr>
          <w:bCs/>
          <w:sz w:val="28"/>
          <w:szCs w:val="28"/>
        </w:rPr>
        <w:t>Но</w:t>
      </w:r>
      <w:r w:rsidR="00233D7B" w:rsidRPr="008645E9">
        <w:rPr>
          <w:bCs/>
          <w:sz w:val="28"/>
          <w:szCs w:val="28"/>
        </w:rPr>
        <w:t xml:space="preserve"> как показывает статистика, именно подростковый возраст отличается так называемой </w:t>
      </w:r>
      <w:r w:rsidR="00307F3D" w:rsidRPr="008645E9">
        <w:rPr>
          <w:bCs/>
          <w:sz w:val="28"/>
          <w:szCs w:val="28"/>
        </w:rPr>
        <w:t xml:space="preserve">мотивационной </w:t>
      </w:r>
      <w:r w:rsidR="00233D7B" w:rsidRPr="008645E9">
        <w:rPr>
          <w:bCs/>
          <w:sz w:val="28"/>
          <w:szCs w:val="28"/>
        </w:rPr>
        <w:t xml:space="preserve">«ямой», где возникает общий спад успеваемости и рост разнообразных дисциплинарных нарушений. Вместе с тем, все приходит в равновесие, когда учащиеся переходят подростковый «порог», приходя в 10-11 класс. </w:t>
      </w:r>
      <w:r w:rsidRPr="008645E9">
        <w:rPr>
          <w:bCs/>
          <w:sz w:val="28"/>
          <w:szCs w:val="28"/>
        </w:rPr>
        <w:t>У</w:t>
      </w:r>
      <w:r w:rsidR="00233D7B" w:rsidRPr="008645E9">
        <w:rPr>
          <w:bCs/>
          <w:sz w:val="28"/>
          <w:szCs w:val="28"/>
        </w:rPr>
        <w:t>чебная мотивация снова</w:t>
      </w:r>
      <w:r w:rsidR="00307F3D" w:rsidRPr="008645E9">
        <w:rPr>
          <w:bCs/>
          <w:sz w:val="28"/>
          <w:szCs w:val="28"/>
        </w:rPr>
        <w:t xml:space="preserve"> возвращается к оптимальному уровню</w:t>
      </w:r>
      <w:r w:rsidR="00233D7B" w:rsidRPr="008645E9">
        <w:rPr>
          <w:bCs/>
          <w:sz w:val="28"/>
          <w:szCs w:val="28"/>
        </w:rPr>
        <w:t>, все личностные пере</w:t>
      </w:r>
      <w:r w:rsidR="00307F3D" w:rsidRPr="008645E9">
        <w:rPr>
          <w:bCs/>
          <w:sz w:val="28"/>
          <w:szCs w:val="28"/>
        </w:rPr>
        <w:t>стройки проходят</w:t>
      </w:r>
      <w:r w:rsidR="00233D7B" w:rsidRPr="008645E9">
        <w:rPr>
          <w:bCs/>
          <w:sz w:val="28"/>
          <w:szCs w:val="28"/>
        </w:rPr>
        <w:t xml:space="preserve">, </w:t>
      </w:r>
      <w:r w:rsidR="00307F3D" w:rsidRPr="008645E9">
        <w:rPr>
          <w:bCs/>
          <w:sz w:val="28"/>
          <w:szCs w:val="28"/>
        </w:rPr>
        <w:t xml:space="preserve">и </w:t>
      </w:r>
      <w:r w:rsidR="00233D7B" w:rsidRPr="008645E9">
        <w:rPr>
          <w:bCs/>
          <w:sz w:val="28"/>
          <w:szCs w:val="28"/>
        </w:rPr>
        <w:t xml:space="preserve">в выпускных классах приходит </w:t>
      </w:r>
      <w:r w:rsidR="00307F3D" w:rsidRPr="008645E9">
        <w:rPr>
          <w:bCs/>
          <w:sz w:val="28"/>
          <w:szCs w:val="28"/>
        </w:rPr>
        <w:t xml:space="preserve">закономерное </w:t>
      </w:r>
      <w:r w:rsidR="00233D7B" w:rsidRPr="008645E9">
        <w:rPr>
          <w:bCs/>
          <w:sz w:val="28"/>
          <w:szCs w:val="28"/>
        </w:rPr>
        <w:t>осознание</w:t>
      </w:r>
      <w:r w:rsidR="00307F3D" w:rsidRPr="008645E9">
        <w:rPr>
          <w:bCs/>
          <w:sz w:val="28"/>
          <w:szCs w:val="28"/>
        </w:rPr>
        <w:t xml:space="preserve"> того</w:t>
      </w:r>
      <w:r w:rsidR="00233D7B" w:rsidRPr="008645E9">
        <w:rPr>
          <w:bCs/>
          <w:sz w:val="28"/>
          <w:szCs w:val="28"/>
        </w:rPr>
        <w:t xml:space="preserve">, что </w:t>
      </w:r>
      <w:r w:rsidR="00307F3D" w:rsidRPr="008645E9">
        <w:rPr>
          <w:bCs/>
          <w:sz w:val="28"/>
          <w:szCs w:val="28"/>
        </w:rPr>
        <w:t xml:space="preserve">все-таки </w:t>
      </w:r>
      <w:r w:rsidR="00233D7B" w:rsidRPr="008645E9">
        <w:rPr>
          <w:bCs/>
          <w:sz w:val="28"/>
          <w:szCs w:val="28"/>
        </w:rPr>
        <w:t xml:space="preserve">нужно </w:t>
      </w:r>
      <w:r w:rsidR="00307F3D" w:rsidRPr="008645E9">
        <w:rPr>
          <w:bCs/>
          <w:sz w:val="28"/>
          <w:szCs w:val="28"/>
        </w:rPr>
        <w:t xml:space="preserve">успешно </w:t>
      </w:r>
      <w:r w:rsidR="00233D7B" w:rsidRPr="008645E9">
        <w:rPr>
          <w:bCs/>
          <w:sz w:val="28"/>
          <w:szCs w:val="28"/>
        </w:rPr>
        <w:t>сдав</w:t>
      </w:r>
      <w:r w:rsidR="00307F3D" w:rsidRPr="008645E9">
        <w:rPr>
          <w:bCs/>
          <w:sz w:val="28"/>
          <w:szCs w:val="28"/>
        </w:rPr>
        <w:t>ать экзамены</w:t>
      </w:r>
      <w:r w:rsidR="00233D7B" w:rsidRPr="008645E9">
        <w:rPr>
          <w:bCs/>
          <w:sz w:val="28"/>
          <w:szCs w:val="28"/>
        </w:rPr>
        <w:t xml:space="preserve">. </w:t>
      </w:r>
    </w:p>
    <w:p w:rsidR="00233D7B" w:rsidRPr="008645E9" w:rsidRDefault="00233D7B" w:rsidP="009F2D92">
      <w:pPr>
        <w:shd w:val="clear" w:color="auto" w:fill="FFFFFF"/>
        <w:spacing w:line="276" w:lineRule="auto"/>
        <w:ind w:firstLine="709"/>
        <w:contextualSpacing/>
        <w:jc w:val="both"/>
        <w:rPr>
          <w:bCs/>
          <w:sz w:val="28"/>
          <w:szCs w:val="28"/>
        </w:rPr>
      </w:pPr>
      <w:r w:rsidRPr="008645E9">
        <w:rPr>
          <w:bCs/>
          <w:sz w:val="28"/>
          <w:szCs w:val="28"/>
        </w:rPr>
        <w:t>Такие взлет</w:t>
      </w:r>
      <w:r w:rsidR="00307F3D" w:rsidRPr="008645E9">
        <w:rPr>
          <w:bCs/>
          <w:sz w:val="28"/>
          <w:szCs w:val="28"/>
        </w:rPr>
        <w:t>ы и падения учебной мотивации</w:t>
      </w:r>
      <w:r w:rsidR="002202AE" w:rsidRPr="008645E9">
        <w:rPr>
          <w:bCs/>
          <w:sz w:val="28"/>
          <w:szCs w:val="28"/>
        </w:rPr>
        <w:t xml:space="preserve"> </w:t>
      </w:r>
      <w:r w:rsidR="00307F3D" w:rsidRPr="008645E9">
        <w:rPr>
          <w:bCs/>
          <w:sz w:val="28"/>
          <w:szCs w:val="28"/>
        </w:rPr>
        <w:t>являются</w:t>
      </w:r>
      <w:r w:rsidRPr="008645E9">
        <w:rPr>
          <w:bCs/>
          <w:sz w:val="28"/>
          <w:szCs w:val="28"/>
        </w:rPr>
        <w:t xml:space="preserve"> правило</w:t>
      </w:r>
      <w:r w:rsidR="00307F3D" w:rsidRPr="008645E9">
        <w:rPr>
          <w:bCs/>
          <w:sz w:val="28"/>
          <w:szCs w:val="28"/>
        </w:rPr>
        <w:t>м</w:t>
      </w:r>
      <w:r w:rsidRPr="008645E9">
        <w:rPr>
          <w:bCs/>
          <w:sz w:val="28"/>
          <w:szCs w:val="28"/>
        </w:rPr>
        <w:t xml:space="preserve">, </w:t>
      </w:r>
      <w:r w:rsidR="00307F3D" w:rsidRPr="008645E9">
        <w:rPr>
          <w:bCs/>
          <w:sz w:val="28"/>
          <w:szCs w:val="28"/>
        </w:rPr>
        <w:t xml:space="preserve">а </w:t>
      </w:r>
      <w:r w:rsidR="001A3792" w:rsidRPr="008645E9">
        <w:rPr>
          <w:bCs/>
          <w:sz w:val="28"/>
          <w:szCs w:val="28"/>
        </w:rPr>
        <w:t>не исключением</w:t>
      </w:r>
      <w:r w:rsidRPr="008645E9">
        <w:rPr>
          <w:bCs/>
          <w:sz w:val="28"/>
          <w:szCs w:val="28"/>
        </w:rPr>
        <w:t xml:space="preserve">, и педагогам стоит не сопротивляться природе этого явления, а подстраиваться под реальность, живя с </w:t>
      </w:r>
      <w:r w:rsidR="00307F3D" w:rsidRPr="008645E9">
        <w:rPr>
          <w:bCs/>
          <w:sz w:val="28"/>
          <w:szCs w:val="28"/>
        </w:rPr>
        <w:t>ней в согласии. Опытные учителя</w:t>
      </w:r>
      <w:r w:rsidRPr="008645E9">
        <w:rPr>
          <w:bCs/>
          <w:sz w:val="28"/>
          <w:szCs w:val="28"/>
        </w:rPr>
        <w:t xml:space="preserve"> </w:t>
      </w:r>
      <w:r w:rsidR="001A3792" w:rsidRPr="008645E9">
        <w:rPr>
          <w:bCs/>
          <w:sz w:val="28"/>
          <w:szCs w:val="28"/>
        </w:rPr>
        <w:t>знают, как</w:t>
      </w:r>
      <w:r w:rsidRPr="008645E9">
        <w:rPr>
          <w:bCs/>
          <w:sz w:val="28"/>
          <w:szCs w:val="28"/>
        </w:rPr>
        <w:t xml:space="preserve"> именно можно удержать эту планку освоения знаний в любом возрасте, важно использовать эти знания в своей </w:t>
      </w:r>
      <w:r w:rsidR="00307F3D" w:rsidRPr="008645E9">
        <w:rPr>
          <w:bCs/>
          <w:sz w:val="28"/>
          <w:szCs w:val="28"/>
        </w:rPr>
        <w:t>деятельности</w:t>
      </w:r>
      <w:r w:rsidRPr="008645E9">
        <w:rPr>
          <w:bCs/>
          <w:sz w:val="28"/>
          <w:szCs w:val="28"/>
        </w:rPr>
        <w:t>.</w:t>
      </w:r>
    </w:p>
    <w:p w:rsidR="00233D7B" w:rsidRPr="008645E9" w:rsidRDefault="00233D7B" w:rsidP="009F2D92">
      <w:pPr>
        <w:shd w:val="clear" w:color="auto" w:fill="FFFFFF"/>
        <w:spacing w:line="276" w:lineRule="auto"/>
        <w:ind w:firstLine="709"/>
        <w:contextualSpacing/>
        <w:jc w:val="both"/>
        <w:rPr>
          <w:bCs/>
          <w:sz w:val="28"/>
          <w:szCs w:val="28"/>
        </w:rPr>
      </w:pPr>
      <w:r w:rsidRPr="008645E9">
        <w:rPr>
          <w:bCs/>
          <w:sz w:val="28"/>
          <w:szCs w:val="28"/>
        </w:rPr>
        <w:t xml:space="preserve">   Гендерные различия также дают почву для рассуждения и построения индивидуальных планов обучения учащихся. Известно, что девочки, в силу их особенностей, успешны в освоении языков, написании сочинений, устных ответах и всего того, что требует в</w:t>
      </w:r>
      <w:r w:rsidR="009F60D0" w:rsidRPr="008645E9">
        <w:rPr>
          <w:bCs/>
          <w:sz w:val="28"/>
          <w:szCs w:val="28"/>
        </w:rPr>
        <w:t xml:space="preserve"> реализации вербальной функции. Мальчики чаще являются аналитиками, их устные ответы не отличаются красноречием, логичны, </w:t>
      </w:r>
      <w:r w:rsidR="009F60D0" w:rsidRPr="008645E9">
        <w:rPr>
          <w:bCs/>
          <w:sz w:val="28"/>
          <w:szCs w:val="28"/>
        </w:rPr>
        <w:lastRenderedPageBreak/>
        <w:t>но не обстоятельны.</w:t>
      </w:r>
      <w:r w:rsidR="002D2D88" w:rsidRPr="008645E9">
        <w:rPr>
          <w:bCs/>
          <w:sz w:val="28"/>
          <w:szCs w:val="28"/>
        </w:rPr>
        <w:t xml:space="preserve"> Эти различия обусловлены природной склонностью представителей мужского пола к аналитической работе, математике, физике, в общем, к тому, что требует абстрактного мышления. </w:t>
      </w:r>
      <w:r w:rsidR="009F60D0" w:rsidRPr="008645E9">
        <w:rPr>
          <w:bCs/>
          <w:sz w:val="28"/>
          <w:szCs w:val="28"/>
        </w:rPr>
        <w:t xml:space="preserve"> Разумеется, мы должны ратовать за развитие гармонично развитой личности, однако</w:t>
      </w:r>
      <w:r w:rsidR="00307F3D" w:rsidRPr="008645E9">
        <w:rPr>
          <w:bCs/>
          <w:sz w:val="28"/>
          <w:szCs w:val="28"/>
        </w:rPr>
        <w:t xml:space="preserve"> и</w:t>
      </w:r>
      <w:r w:rsidR="009F60D0" w:rsidRPr="008645E9">
        <w:rPr>
          <w:bCs/>
          <w:sz w:val="28"/>
          <w:szCs w:val="28"/>
        </w:rPr>
        <w:t xml:space="preserve"> эти особенности также стоит учитывать в педагогической деятельности.</w:t>
      </w:r>
      <w:r w:rsidR="00BF353D" w:rsidRPr="008645E9">
        <w:rPr>
          <w:bCs/>
          <w:sz w:val="28"/>
          <w:szCs w:val="28"/>
        </w:rPr>
        <w:t xml:space="preserve"> </w:t>
      </w:r>
    </w:p>
    <w:p w:rsidR="006432B1" w:rsidRPr="008645E9" w:rsidRDefault="006432B1" w:rsidP="009F2D92">
      <w:pPr>
        <w:shd w:val="clear" w:color="auto" w:fill="FFFFFF"/>
        <w:spacing w:line="276" w:lineRule="auto"/>
        <w:ind w:firstLine="709"/>
        <w:contextualSpacing/>
        <w:jc w:val="both"/>
        <w:rPr>
          <w:bCs/>
          <w:sz w:val="28"/>
          <w:szCs w:val="28"/>
        </w:rPr>
      </w:pPr>
      <w:r w:rsidRPr="008645E9">
        <w:rPr>
          <w:bCs/>
          <w:sz w:val="28"/>
          <w:szCs w:val="28"/>
        </w:rPr>
        <w:t xml:space="preserve">   </w:t>
      </w:r>
    </w:p>
    <w:p w:rsidR="007A0421" w:rsidRPr="008645E9" w:rsidRDefault="00EF3F18" w:rsidP="00EF3F18">
      <w:pPr>
        <w:shd w:val="clear" w:color="auto" w:fill="FFFFFF"/>
        <w:spacing w:line="276" w:lineRule="auto"/>
        <w:rPr>
          <w:sz w:val="28"/>
          <w:szCs w:val="28"/>
        </w:rPr>
      </w:pPr>
      <w:r w:rsidRPr="008645E9">
        <w:rPr>
          <w:sz w:val="28"/>
          <w:szCs w:val="28"/>
        </w:rPr>
        <w:t>Л</w:t>
      </w:r>
      <w:r w:rsidR="007A0421" w:rsidRPr="008645E9">
        <w:rPr>
          <w:sz w:val="28"/>
          <w:szCs w:val="28"/>
        </w:rPr>
        <w:t>итература:</w:t>
      </w:r>
    </w:p>
    <w:p w:rsidR="007A0421" w:rsidRPr="008645E9" w:rsidRDefault="007A0421" w:rsidP="009F2D92">
      <w:pPr>
        <w:pStyle w:val="a4"/>
        <w:spacing w:line="276" w:lineRule="auto"/>
        <w:ind w:firstLine="709"/>
        <w:jc w:val="both"/>
        <w:rPr>
          <w:sz w:val="28"/>
          <w:szCs w:val="28"/>
        </w:rPr>
      </w:pPr>
      <w:r w:rsidRPr="008645E9">
        <w:rPr>
          <w:sz w:val="28"/>
          <w:szCs w:val="28"/>
        </w:rPr>
        <w:t xml:space="preserve">1. </w:t>
      </w:r>
      <w:proofErr w:type="spellStart"/>
      <w:r w:rsidRPr="008645E9">
        <w:rPr>
          <w:sz w:val="28"/>
          <w:szCs w:val="28"/>
        </w:rPr>
        <w:t>Марютина</w:t>
      </w:r>
      <w:proofErr w:type="spellEnd"/>
      <w:r w:rsidRPr="008645E9">
        <w:rPr>
          <w:sz w:val="28"/>
          <w:szCs w:val="28"/>
        </w:rPr>
        <w:t xml:space="preserve"> Т.М., Кондаков </w:t>
      </w:r>
      <w:r w:rsidR="00D157B1" w:rsidRPr="008645E9">
        <w:rPr>
          <w:sz w:val="28"/>
          <w:szCs w:val="28"/>
        </w:rPr>
        <w:t>И.М. «Психофизиология», курс лекций, издательство МГУ.</w:t>
      </w:r>
    </w:p>
    <w:p w:rsidR="007A0421" w:rsidRPr="008645E9" w:rsidRDefault="007A0421" w:rsidP="009F2D92">
      <w:pPr>
        <w:pStyle w:val="a4"/>
        <w:spacing w:line="276" w:lineRule="auto"/>
        <w:ind w:firstLine="709"/>
        <w:jc w:val="both"/>
        <w:rPr>
          <w:sz w:val="28"/>
          <w:szCs w:val="28"/>
        </w:rPr>
      </w:pPr>
      <w:r w:rsidRPr="008645E9">
        <w:rPr>
          <w:sz w:val="28"/>
          <w:szCs w:val="28"/>
        </w:rPr>
        <w:t>2.</w:t>
      </w:r>
      <w:r w:rsidR="009F60D0" w:rsidRPr="008645E9">
        <w:rPr>
          <w:sz w:val="28"/>
          <w:szCs w:val="28"/>
        </w:rPr>
        <w:t>Хухлаева О. Психофизиология и успешная деятельность. Журнал «Школьный психолог». №11/2010 г.</w:t>
      </w:r>
    </w:p>
    <w:p w:rsidR="00F24CB1" w:rsidRPr="008645E9" w:rsidRDefault="00F24CB1" w:rsidP="009F2D92">
      <w:pPr>
        <w:shd w:val="clear" w:color="auto" w:fill="FFFFFF"/>
        <w:spacing w:line="276" w:lineRule="auto"/>
        <w:ind w:firstLine="709"/>
        <w:contextualSpacing/>
        <w:jc w:val="both"/>
        <w:rPr>
          <w:b/>
          <w:bCs/>
          <w:sz w:val="28"/>
          <w:szCs w:val="28"/>
        </w:rPr>
      </w:pPr>
    </w:p>
    <w:p w:rsidR="00B9339B" w:rsidRPr="008645E9" w:rsidRDefault="00A15CE8" w:rsidP="009F2D92">
      <w:pPr>
        <w:shd w:val="clear" w:color="auto" w:fill="FFFFFF"/>
        <w:spacing w:line="276" w:lineRule="auto"/>
        <w:ind w:firstLine="709"/>
        <w:contextualSpacing/>
        <w:jc w:val="center"/>
        <w:rPr>
          <w:b/>
          <w:bCs/>
          <w:sz w:val="28"/>
          <w:szCs w:val="28"/>
        </w:rPr>
      </w:pPr>
      <w:r w:rsidRPr="008645E9">
        <w:rPr>
          <w:b/>
          <w:bCs/>
          <w:sz w:val="28"/>
          <w:szCs w:val="28"/>
        </w:rPr>
        <w:t>Часть</w:t>
      </w:r>
      <w:r w:rsidR="00B9339B" w:rsidRPr="008645E9">
        <w:rPr>
          <w:b/>
          <w:bCs/>
          <w:sz w:val="28"/>
          <w:szCs w:val="28"/>
        </w:rPr>
        <w:t xml:space="preserve"> 2</w:t>
      </w:r>
      <w:r w:rsidR="002202AE" w:rsidRPr="008645E9">
        <w:rPr>
          <w:b/>
          <w:bCs/>
          <w:sz w:val="28"/>
          <w:szCs w:val="28"/>
        </w:rPr>
        <w:t>.</w:t>
      </w:r>
    </w:p>
    <w:p w:rsidR="009F60D0" w:rsidRPr="008645E9" w:rsidRDefault="009F60D0" w:rsidP="009F2D92">
      <w:pPr>
        <w:shd w:val="clear" w:color="auto" w:fill="FFFFFF"/>
        <w:spacing w:line="276" w:lineRule="auto"/>
        <w:ind w:firstLine="709"/>
        <w:contextualSpacing/>
        <w:jc w:val="center"/>
        <w:rPr>
          <w:b/>
          <w:bCs/>
          <w:sz w:val="28"/>
          <w:szCs w:val="28"/>
        </w:rPr>
      </w:pPr>
      <w:r w:rsidRPr="008645E9">
        <w:rPr>
          <w:b/>
          <w:sz w:val="28"/>
          <w:szCs w:val="28"/>
        </w:rPr>
        <w:t xml:space="preserve">Обзор подходов и методов формирования </w:t>
      </w:r>
      <w:r w:rsidR="00A15CE8" w:rsidRPr="008645E9">
        <w:rPr>
          <w:b/>
          <w:sz w:val="28"/>
          <w:szCs w:val="28"/>
        </w:rPr>
        <w:t>универсальных учебных действий</w:t>
      </w:r>
      <w:r w:rsidRPr="008645E9">
        <w:rPr>
          <w:b/>
          <w:sz w:val="28"/>
          <w:szCs w:val="28"/>
        </w:rPr>
        <w:t xml:space="preserve"> в процессе преподавания учебных предметов</w:t>
      </w:r>
    </w:p>
    <w:p w:rsidR="009F60D0" w:rsidRPr="008645E9" w:rsidRDefault="009F60D0" w:rsidP="009F2D92">
      <w:pPr>
        <w:shd w:val="clear" w:color="auto" w:fill="FFFFFF"/>
        <w:spacing w:line="276" w:lineRule="auto"/>
        <w:ind w:firstLine="709"/>
        <w:contextualSpacing/>
        <w:jc w:val="center"/>
        <w:rPr>
          <w:bCs/>
          <w:sz w:val="28"/>
          <w:szCs w:val="28"/>
        </w:rPr>
      </w:pPr>
    </w:p>
    <w:p w:rsidR="00B9339B" w:rsidRPr="008645E9" w:rsidRDefault="00D159C0" w:rsidP="009F2D92">
      <w:pPr>
        <w:pStyle w:val="a4"/>
        <w:spacing w:line="276" w:lineRule="auto"/>
        <w:ind w:firstLine="709"/>
        <w:jc w:val="both"/>
        <w:rPr>
          <w:sz w:val="28"/>
          <w:szCs w:val="28"/>
        </w:rPr>
      </w:pPr>
      <w:r w:rsidRPr="008645E9">
        <w:rPr>
          <w:sz w:val="28"/>
          <w:szCs w:val="28"/>
        </w:rPr>
        <w:t xml:space="preserve">    </w:t>
      </w:r>
      <w:r w:rsidR="00B9339B" w:rsidRPr="008645E9">
        <w:rPr>
          <w:sz w:val="28"/>
          <w:szCs w:val="28"/>
        </w:rPr>
        <w:t>Сегодняшний день диктует новые требования</w:t>
      </w:r>
      <w:r w:rsidR="00ED2C07" w:rsidRPr="008645E9">
        <w:rPr>
          <w:sz w:val="28"/>
          <w:szCs w:val="28"/>
        </w:rPr>
        <w:t xml:space="preserve">. Соответственно этим требованиям </w:t>
      </w:r>
      <w:r w:rsidR="00B9339B" w:rsidRPr="008645E9">
        <w:rPr>
          <w:sz w:val="28"/>
          <w:szCs w:val="28"/>
        </w:rPr>
        <w:t xml:space="preserve">стандарты второго поколения включают в себя комплексный подход </w:t>
      </w:r>
      <w:r w:rsidR="00ED2C07" w:rsidRPr="008645E9">
        <w:rPr>
          <w:sz w:val="28"/>
          <w:szCs w:val="28"/>
        </w:rPr>
        <w:t>к</w:t>
      </w:r>
      <w:r w:rsidR="00B9339B" w:rsidRPr="008645E9">
        <w:rPr>
          <w:sz w:val="28"/>
          <w:szCs w:val="28"/>
        </w:rPr>
        <w:t xml:space="preserve"> развити</w:t>
      </w:r>
      <w:r w:rsidR="00ED2C07" w:rsidRPr="008645E9">
        <w:rPr>
          <w:sz w:val="28"/>
          <w:szCs w:val="28"/>
        </w:rPr>
        <w:t>ю</w:t>
      </w:r>
      <w:r w:rsidR="00B9339B" w:rsidRPr="008645E9">
        <w:rPr>
          <w:sz w:val="28"/>
          <w:szCs w:val="28"/>
        </w:rPr>
        <w:t xml:space="preserve"> качеств, которые </w:t>
      </w:r>
      <w:r w:rsidR="00ED2C07" w:rsidRPr="008645E9">
        <w:rPr>
          <w:sz w:val="28"/>
          <w:szCs w:val="28"/>
        </w:rPr>
        <w:t xml:space="preserve">были бы направлены не </w:t>
      </w:r>
      <w:r w:rsidR="00B9339B" w:rsidRPr="008645E9">
        <w:rPr>
          <w:sz w:val="28"/>
          <w:szCs w:val="28"/>
        </w:rPr>
        <w:t xml:space="preserve">только </w:t>
      </w:r>
      <w:r w:rsidR="00ED2C07" w:rsidRPr="008645E9">
        <w:rPr>
          <w:sz w:val="28"/>
          <w:szCs w:val="28"/>
        </w:rPr>
        <w:t xml:space="preserve">на </w:t>
      </w:r>
      <w:r w:rsidR="00B9339B" w:rsidRPr="008645E9">
        <w:rPr>
          <w:sz w:val="28"/>
          <w:szCs w:val="28"/>
        </w:rPr>
        <w:t>усвоени</w:t>
      </w:r>
      <w:r w:rsidR="00ED2C07" w:rsidRPr="008645E9">
        <w:rPr>
          <w:sz w:val="28"/>
          <w:szCs w:val="28"/>
        </w:rPr>
        <w:t>е</w:t>
      </w:r>
      <w:r w:rsidR="00B9339B" w:rsidRPr="008645E9">
        <w:rPr>
          <w:sz w:val="28"/>
          <w:szCs w:val="28"/>
        </w:rPr>
        <w:t xml:space="preserve"> новых знаний, но и формировани</w:t>
      </w:r>
      <w:r w:rsidR="00ED2C07" w:rsidRPr="008645E9">
        <w:rPr>
          <w:sz w:val="28"/>
          <w:szCs w:val="28"/>
        </w:rPr>
        <w:t>е</w:t>
      </w:r>
      <w:r w:rsidR="00B9339B" w:rsidRPr="008645E9">
        <w:rPr>
          <w:sz w:val="28"/>
          <w:szCs w:val="28"/>
        </w:rPr>
        <w:t xml:space="preserve"> компетентностей, способствующих интенсивному развитию личности </w:t>
      </w:r>
      <w:r w:rsidR="00ED2C07" w:rsidRPr="008645E9">
        <w:rPr>
          <w:sz w:val="28"/>
          <w:szCs w:val="28"/>
        </w:rPr>
        <w:t>школьника</w:t>
      </w:r>
      <w:r w:rsidR="00B9339B" w:rsidRPr="008645E9">
        <w:rPr>
          <w:sz w:val="28"/>
          <w:szCs w:val="28"/>
        </w:rPr>
        <w:t xml:space="preserve">. </w:t>
      </w:r>
    </w:p>
    <w:p w:rsidR="00B9339B" w:rsidRPr="008645E9" w:rsidRDefault="00D159C0" w:rsidP="009F2D92">
      <w:pPr>
        <w:pStyle w:val="a4"/>
        <w:spacing w:line="276" w:lineRule="auto"/>
        <w:ind w:firstLine="709"/>
        <w:jc w:val="both"/>
        <w:rPr>
          <w:sz w:val="28"/>
          <w:szCs w:val="28"/>
        </w:rPr>
      </w:pPr>
      <w:r w:rsidRPr="008645E9">
        <w:rPr>
          <w:sz w:val="28"/>
          <w:szCs w:val="28"/>
        </w:rPr>
        <w:t xml:space="preserve">    </w:t>
      </w:r>
      <w:r w:rsidR="00B9339B" w:rsidRPr="008645E9">
        <w:rPr>
          <w:sz w:val="28"/>
          <w:szCs w:val="28"/>
        </w:rPr>
        <w:t xml:space="preserve">Выделяют основные виды универсальных учебных действий: </w:t>
      </w:r>
    </w:p>
    <w:p w:rsidR="00B9339B" w:rsidRPr="008645E9" w:rsidRDefault="00ED2C07" w:rsidP="009F2D92">
      <w:pPr>
        <w:pStyle w:val="a4"/>
        <w:spacing w:line="276" w:lineRule="auto"/>
        <w:ind w:firstLine="709"/>
        <w:jc w:val="both"/>
        <w:rPr>
          <w:sz w:val="28"/>
          <w:szCs w:val="28"/>
        </w:rPr>
      </w:pPr>
      <w:r w:rsidRPr="008645E9">
        <w:rPr>
          <w:sz w:val="28"/>
          <w:szCs w:val="28"/>
        </w:rPr>
        <w:t>-</w:t>
      </w:r>
      <w:r w:rsidR="00B9339B" w:rsidRPr="008645E9">
        <w:rPr>
          <w:sz w:val="28"/>
          <w:szCs w:val="28"/>
        </w:rPr>
        <w:t xml:space="preserve"> личностные;</w:t>
      </w:r>
    </w:p>
    <w:p w:rsidR="00B9339B" w:rsidRPr="008645E9" w:rsidRDefault="00ED2C07" w:rsidP="009F2D92">
      <w:pPr>
        <w:pStyle w:val="a4"/>
        <w:spacing w:line="276" w:lineRule="auto"/>
        <w:ind w:firstLine="709"/>
        <w:jc w:val="both"/>
        <w:rPr>
          <w:sz w:val="28"/>
          <w:szCs w:val="28"/>
        </w:rPr>
      </w:pPr>
      <w:r w:rsidRPr="008645E9">
        <w:rPr>
          <w:sz w:val="28"/>
          <w:szCs w:val="28"/>
        </w:rPr>
        <w:t>-</w:t>
      </w:r>
      <w:r w:rsidR="00B9339B" w:rsidRPr="008645E9">
        <w:rPr>
          <w:sz w:val="28"/>
          <w:szCs w:val="28"/>
        </w:rPr>
        <w:t xml:space="preserve"> </w:t>
      </w:r>
      <w:r w:rsidR="00D159C0" w:rsidRPr="008645E9">
        <w:rPr>
          <w:sz w:val="28"/>
          <w:szCs w:val="28"/>
        </w:rPr>
        <w:t>регулятивные;</w:t>
      </w:r>
    </w:p>
    <w:p w:rsidR="00D159C0" w:rsidRPr="008645E9" w:rsidRDefault="00ED2C07" w:rsidP="009F2D92">
      <w:pPr>
        <w:pStyle w:val="a4"/>
        <w:spacing w:line="276" w:lineRule="auto"/>
        <w:ind w:firstLine="709"/>
        <w:jc w:val="both"/>
        <w:rPr>
          <w:sz w:val="28"/>
          <w:szCs w:val="28"/>
        </w:rPr>
      </w:pPr>
      <w:r w:rsidRPr="008645E9">
        <w:rPr>
          <w:sz w:val="28"/>
          <w:szCs w:val="28"/>
        </w:rPr>
        <w:t>-</w:t>
      </w:r>
      <w:r w:rsidR="00D159C0" w:rsidRPr="008645E9">
        <w:rPr>
          <w:sz w:val="28"/>
          <w:szCs w:val="28"/>
        </w:rPr>
        <w:t xml:space="preserve"> познавательные;</w:t>
      </w:r>
    </w:p>
    <w:p w:rsidR="00D159C0" w:rsidRPr="008645E9" w:rsidRDefault="00ED2C07" w:rsidP="009F2D92">
      <w:pPr>
        <w:pStyle w:val="a4"/>
        <w:spacing w:line="276" w:lineRule="auto"/>
        <w:ind w:firstLine="709"/>
        <w:jc w:val="both"/>
        <w:rPr>
          <w:sz w:val="28"/>
          <w:szCs w:val="28"/>
        </w:rPr>
      </w:pPr>
      <w:r w:rsidRPr="008645E9">
        <w:rPr>
          <w:sz w:val="28"/>
          <w:szCs w:val="28"/>
        </w:rPr>
        <w:t>-</w:t>
      </w:r>
      <w:r w:rsidR="00D159C0" w:rsidRPr="008645E9">
        <w:rPr>
          <w:sz w:val="28"/>
          <w:szCs w:val="28"/>
        </w:rPr>
        <w:t xml:space="preserve"> коммуникативные.</w:t>
      </w:r>
    </w:p>
    <w:p w:rsidR="00B9339B" w:rsidRPr="008645E9" w:rsidRDefault="00D159C0" w:rsidP="009F2D92">
      <w:pPr>
        <w:pStyle w:val="a4"/>
        <w:spacing w:line="276" w:lineRule="auto"/>
        <w:ind w:firstLine="709"/>
        <w:jc w:val="both"/>
        <w:rPr>
          <w:sz w:val="28"/>
          <w:szCs w:val="28"/>
        </w:rPr>
      </w:pPr>
      <w:r w:rsidRPr="008645E9">
        <w:rPr>
          <w:sz w:val="28"/>
          <w:szCs w:val="28"/>
        </w:rPr>
        <w:t xml:space="preserve">    </w:t>
      </w:r>
      <w:r w:rsidRPr="008645E9">
        <w:rPr>
          <w:b/>
          <w:i/>
          <w:sz w:val="28"/>
          <w:szCs w:val="28"/>
        </w:rPr>
        <w:t>Личностные</w:t>
      </w:r>
      <w:r w:rsidRPr="008645E9">
        <w:rPr>
          <w:sz w:val="28"/>
          <w:szCs w:val="28"/>
        </w:rPr>
        <w:t xml:space="preserve"> универсальные учебные действия включают такие</w:t>
      </w:r>
      <w:r w:rsidR="00D93F87" w:rsidRPr="008645E9">
        <w:rPr>
          <w:sz w:val="28"/>
          <w:szCs w:val="28"/>
        </w:rPr>
        <w:t>,</w:t>
      </w:r>
      <w:r w:rsidRPr="008645E9">
        <w:rPr>
          <w:sz w:val="28"/>
          <w:szCs w:val="28"/>
        </w:rPr>
        <w:t xml:space="preserve"> безусловно важные для каждой личности навыки</w:t>
      </w:r>
      <w:r w:rsidR="00D93F87" w:rsidRPr="008645E9">
        <w:rPr>
          <w:sz w:val="28"/>
          <w:szCs w:val="28"/>
        </w:rPr>
        <w:t>, как</w:t>
      </w:r>
      <w:r w:rsidRPr="008645E9">
        <w:rPr>
          <w:sz w:val="28"/>
          <w:szCs w:val="28"/>
        </w:rPr>
        <w:t xml:space="preserve"> способность к </w:t>
      </w:r>
      <w:r w:rsidRPr="008645E9">
        <w:rPr>
          <w:i/>
          <w:sz w:val="28"/>
          <w:szCs w:val="28"/>
        </w:rPr>
        <w:t>самоопределению</w:t>
      </w:r>
      <w:r w:rsidRPr="008645E9">
        <w:rPr>
          <w:sz w:val="28"/>
          <w:szCs w:val="28"/>
        </w:rPr>
        <w:t xml:space="preserve">, </w:t>
      </w:r>
      <w:proofErr w:type="spellStart"/>
      <w:r w:rsidRPr="008645E9">
        <w:rPr>
          <w:i/>
          <w:sz w:val="28"/>
          <w:szCs w:val="28"/>
        </w:rPr>
        <w:t>смыслообразованию</w:t>
      </w:r>
      <w:proofErr w:type="spellEnd"/>
      <w:r w:rsidRPr="008645E9">
        <w:rPr>
          <w:sz w:val="28"/>
          <w:szCs w:val="28"/>
        </w:rPr>
        <w:t xml:space="preserve">, </w:t>
      </w:r>
      <w:r w:rsidRPr="008645E9">
        <w:rPr>
          <w:i/>
          <w:sz w:val="28"/>
          <w:szCs w:val="28"/>
        </w:rPr>
        <w:t>способность к нравственно-этическому оценива</w:t>
      </w:r>
      <w:r w:rsidR="00A135D8" w:rsidRPr="008645E9">
        <w:rPr>
          <w:i/>
          <w:sz w:val="28"/>
          <w:szCs w:val="28"/>
        </w:rPr>
        <w:t>ни</w:t>
      </w:r>
      <w:r w:rsidRPr="008645E9">
        <w:rPr>
          <w:i/>
          <w:sz w:val="28"/>
          <w:szCs w:val="28"/>
        </w:rPr>
        <w:t>ю</w:t>
      </w:r>
      <w:r w:rsidRPr="008645E9">
        <w:rPr>
          <w:sz w:val="28"/>
          <w:szCs w:val="28"/>
        </w:rPr>
        <w:t xml:space="preserve">. </w:t>
      </w:r>
    </w:p>
    <w:p w:rsidR="00A135D8" w:rsidRPr="008645E9" w:rsidRDefault="00ED2C07" w:rsidP="009F2D92">
      <w:pPr>
        <w:pStyle w:val="a4"/>
        <w:spacing w:line="276" w:lineRule="auto"/>
        <w:ind w:firstLine="709"/>
        <w:jc w:val="both"/>
        <w:rPr>
          <w:sz w:val="28"/>
          <w:szCs w:val="28"/>
        </w:rPr>
      </w:pPr>
      <w:r w:rsidRPr="008645E9">
        <w:rPr>
          <w:sz w:val="28"/>
          <w:szCs w:val="28"/>
        </w:rPr>
        <w:t>Ч</w:t>
      </w:r>
      <w:r w:rsidR="00A135D8" w:rsidRPr="008645E9">
        <w:rPr>
          <w:sz w:val="28"/>
          <w:szCs w:val="28"/>
        </w:rPr>
        <w:t>то же такое самоопределение? Ребенок, принимая законы социума, определяет для себя собственное место в жизни, вы</w:t>
      </w:r>
      <w:r w:rsidR="00D93F87" w:rsidRPr="008645E9">
        <w:rPr>
          <w:sz w:val="28"/>
          <w:szCs w:val="28"/>
        </w:rPr>
        <w:t xml:space="preserve">страивает для себя перспективы. В этом ему помогают внутренние и </w:t>
      </w:r>
      <w:r w:rsidR="00A135D8" w:rsidRPr="008645E9">
        <w:rPr>
          <w:sz w:val="28"/>
          <w:szCs w:val="28"/>
        </w:rPr>
        <w:t>ценностные ориентиры. В связи с этим важно понимать, что для того, чтобы заниматься перспект</w:t>
      </w:r>
      <w:r w:rsidR="00D93F87" w:rsidRPr="008645E9">
        <w:rPr>
          <w:sz w:val="28"/>
          <w:szCs w:val="28"/>
        </w:rPr>
        <w:t>ивным планированием</w:t>
      </w:r>
      <w:r w:rsidR="00A135D8" w:rsidRPr="008645E9">
        <w:rPr>
          <w:sz w:val="28"/>
          <w:szCs w:val="28"/>
        </w:rPr>
        <w:t xml:space="preserve"> жизненного пути, нужно опреде</w:t>
      </w:r>
      <w:r w:rsidR="00D93F87" w:rsidRPr="008645E9">
        <w:rPr>
          <w:sz w:val="28"/>
          <w:szCs w:val="28"/>
        </w:rPr>
        <w:t>литься с ценностями</w:t>
      </w:r>
      <w:r w:rsidR="00A135D8" w:rsidRPr="008645E9">
        <w:rPr>
          <w:sz w:val="28"/>
          <w:szCs w:val="28"/>
        </w:rPr>
        <w:t xml:space="preserve">. Важно установить смысл между каждодневной деятельностью </w:t>
      </w:r>
      <w:r w:rsidR="00EF3F18" w:rsidRPr="008645E9">
        <w:rPr>
          <w:sz w:val="28"/>
          <w:szCs w:val="28"/>
        </w:rPr>
        <w:t xml:space="preserve">и </w:t>
      </w:r>
      <w:r w:rsidR="00A135D8" w:rsidRPr="008645E9">
        <w:rPr>
          <w:sz w:val="28"/>
          <w:szCs w:val="28"/>
        </w:rPr>
        <w:t>перспективным планом. Учитель может и должен задаваться вопросом</w:t>
      </w:r>
      <w:r w:rsidR="00EF3F18" w:rsidRPr="008645E9">
        <w:rPr>
          <w:sz w:val="28"/>
          <w:szCs w:val="28"/>
        </w:rPr>
        <w:t>:</w:t>
      </w:r>
      <w:r w:rsidR="00A135D8" w:rsidRPr="008645E9">
        <w:rPr>
          <w:sz w:val="28"/>
          <w:szCs w:val="28"/>
        </w:rPr>
        <w:t xml:space="preserve"> как сделать так, чтобы связать учебную д</w:t>
      </w:r>
      <w:r w:rsidR="004758B3" w:rsidRPr="008645E9">
        <w:rPr>
          <w:sz w:val="28"/>
          <w:szCs w:val="28"/>
        </w:rPr>
        <w:t xml:space="preserve">еятельность и интенсивную личностную работу ребенка по самоопределению и </w:t>
      </w:r>
      <w:proofErr w:type="spellStart"/>
      <w:r w:rsidR="004758B3" w:rsidRPr="008645E9">
        <w:rPr>
          <w:sz w:val="28"/>
          <w:szCs w:val="28"/>
        </w:rPr>
        <w:t>смыслообразованию</w:t>
      </w:r>
      <w:proofErr w:type="spellEnd"/>
      <w:r w:rsidR="004758B3" w:rsidRPr="008645E9">
        <w:rPr>
          <w:sz w:val="28"/>
          <w:szCs w:val="28"/>
        </w:rPr>
        <w:t xml:space="preserve">. Учащийся с подачи учителя, приходит к </w:t>
      </w:r>
      <w:r w:rsidR="004758B3" w:rsidRPr="008645E9">
        <w:rPr>
          <w:sz w:val="28"/>
          <w:szCs w:val="28"/>
        </w:rPr>
        <w:lastRenderedPageBreak/>
        <w:t>самостоятельному формированию смысловой платформы</w:t>
      </w:r>
      <w:r w:rsidR="009F007A" w:rsidRPr="008645E9">
        <w:rPr>
          <w:sz w:val="28"/>
          <w:szCs w:val="28"/>
        </w:rPr>
        <w:t>:</w:t>
      </w:r>
      <w:r w:rsidR="004758B3" w:rsidRPr="008645E9">
        <w:rPr>
          <w:sz w:val="28"/>
          <w:szCs w:val="28"/>
        </w:rPr>
        <w:t xml:space="preserve"> зачем ему необходимо в</w:t>
      </w:r>
      <w:r w:rsidR="009F007A" w:rsidRPr="008645E9">
        <w:rPr>
          <w:sz w:val="28"/>
          <w:szCs w:val="28"/>
        </w:rPr>
        <w:t>ладеть той или иной информацией?</w:t>
      </w:r>
      <w:r w:rsidR="004758B3" w:rsidRPr="008645E9">
        <w:rPr>
          <w:sz w:val="28"/>
          <w:szCs w:val="28"/>
        </w:rPr>
        <w:t xml:space="preserve"> </w:t>
      </w:r>
      <w:r w:rsidR="009F007A" w:rsidRPr="008645E9">
        <w:rPr>
          <w:sz w:val="28"/>
          <w:szCs w:val="28"/>
        </w:rPr>
        <w:t>Поэтому</w:t>
      </w:r>
      <w:r w:rsidR="00D93F87" w:rsidRPr="008645E9">
        <w:rPr>
          <w:sz w:val="28"/>
          <w:szCs w:val="28"/>
        </w:rPr>
        <w:t xml:space="preserve"> </w:t>
      </w:r>
      <w:r w:rsidR="00EF3F18" w:rsidRPr="008645E9">
        <w:rPr>
          <w:sz w:val="28"/>
          <w:szCs w:val="28"/>
        </w:rPr>
        <w:t>в работ</w:t>
      </w:r>
      <w:r w:rsidR="009F007A" w:rsidRPr="008645E9">
        <w:rPr>
          <w:sz w:val="28"/>
          <w:szCs w:val="28"/>
        </w:rPr>
        <w:t>е</w:t>
      </w:r>
      <w:r w:rsidR="00D93F87" w:rsidRPr="008645E9">
        <w:rPr>
          <w:sz w:val="28"/>
          <w:szCs w:val="28"/>
        </w:rPr>
        <w:t xml:space="preserve"> учителя есть тонкости, нюансы, требующие каждодневного участия и кропотливой работы.</w:t>
      </w:r>
    </w:p>
    <w:p w:rsidR="004758B3" w:rsidRPr="008645E9" w:rsidRDefault="00D93F87" w:rsidP="009F2D92">
      <w:pPr>
        <w:pStyle w:val="a4"/>
        <w:spacing w:line="276" w:lineRule="auto"/>
        <w:ind w:firstLine="709"/>
        <w:jc w:val="both"/>
        <w:rPr>
          <w:sz w:val="28"/>
          <w:szCs w:val="28"/>
        </w:rPr>
      </w:pPr>
      <w:r w:rsidRPr="008645E9">
        <w:rPr>
          <w:sz w:val="28"/>
          <w:szCs w:val="28"/>
        </w:rPr>
        <w:t>Нам становится п</w:t>
      </w:r>
      <w:r w:rsidR="004758B3" w:rsidRPr="008645E9">
        <w:rPr>
          <w:sz w:val="28"/>
          <w:szCs w:val="28"/>
        </w:rPr>
        <w:t>онятно, чт</w:t>
      </w:r>
      <w:r w:rsidR="009F007A" w:rsidRPr="008645E9">
        <w:rPr>
          <w:sz w:val="28"/>
          <w:szCs w:val="28"/>
        </w:rPr>
        <w:t xml:space="preserve">о вопрос со </w:t>
      </w:r>
      <w:proofErr w:type="spellStart"/>
      <w:r w:rsidR="009F007A" w:rsidRPr="008645E9">
        <w:rPr>
          <w:sz w:val="28"/>
          <w:szCs w:val="28"/>
        </w:rPr>
        <w:t>смыслообразованием</w:t>
      </w:r>
      <w:proofErr w:type="spellEnd"/>
      <w:r w:rsidR="009F007A" w:rsidRPr="008645E9">
        <w:rPr>
          <w:sz w:val="28"/>
          <w:szCs w:val="28"/>
        </w:rPr>
        <w:t xml:space="preserve">, </w:t>
      </w:r>
      <w:r w:rsidR="004758B3" w:rsidRPr="008645E9">
        <w:rPr>
          <w:sz w:val="28"/>
          <w:szCs w:val="28"/>
        </w:rPr>
        <w:t xml:space="preserve">с формированием ценностной платформы очень </w:t>
      </w:r>
      <w:r w:rsidR="00EF3F18" w:rsidRPr="008645E9">
        <w:rPr>
          <w:sz w:val="28"/>
          <w:szCs w:val="28"/>
        </w:rPr>
        <w:t>непрост</w:t>
      </w:r>
      <w:r w:rsidR="004758B3" w:rsidRPr="008645E9">
        <w:rPr>
          <w:sz w:val="28"/>
          <w:szCs w:val="28"/>
        </w:rPr>
        <w:t xml:space="preserve">. Морально-этические ценности формируются с раннего детства, причем основную роль в данном вопросе играет семья. </w:t>
      </w:r>
      <w:r w:rsidR="00EF3F18" w:rsidRPr="008645E9">
        <w:rPr>
          <w:sz w:val="28"/>
          <w:szCs w:val="28"/>
        </w:rPr>
        <w:t xml:space="preserve">Но </w:t>
      </w:r>
      <w:r w:rsidR="004758B3" w:rsidRPr="008645E9">
        <w:rPr>
          <w:sz w:val="28"/>
          <w:szCs w:val="28"/>
        </w:rPr>
        <w:t xml:space="preserve">и фигура учителя в данном вопросе не </w:t>
      </w:r>
      <w:r w:rsidR="00052A7F" w:rsidRPr="008645E9">
        <w:rPr>
          <w:sz w:val="28"/>
          <w:szCs w:val="28"/>
        </w:rPr>
        <w:t xml:space="preserve">самая бесперспективная. </w:t>
      </w:r>
      <w:r w:rsidR="00EF3F18" w:rsidRPr="008645E9">
        <w:rPr>
          <w:sz w:val="28"/>
          <w:szCs w:val="28"/>
        </w:rPr>
        <w:t xml:space="preserve">Учителя </w:t>
      </w:r>
      <w:r w:rsidRPr="008645E9">
        <w:rPr>
          <w:sz w:val="28"/>
          <w:szCs w:val="28"/>
        </w:rPr>
        <w:t>и уч</w:t>
      </w:r>
      <w:r w:rsidR="00EF3F18" w:rsidRPr="008645E9">
        <w:rPr>
          <w:sz w:val="28"/>
          <w:szCs w:val="28"/>
        </w:rPr>
        <w:t>еники</w:t>
      </w:r>
      <w:r w:rsidRPr="008645E9">
        <w:rPr>
          <w:sz w:val="28"/>
          <w:szCs w:val="28"/>
        </w:rPr>
        <w:t xml:space="preserve"> </w:t>
      </w:r>
      <w:r w:rsidR="00052A7F" w:rsidRPr="008645E9">
        <w:rPr>
          <w:sz w:val="28"/>
          <w:szCs w:val="28"/>
        </w:rPr>
        <w:t>провод</w:t>
      </w:r>
      <w:r w:rsidR="00EF3F18" w:rsidRPr="008645E9">
        <w:rPr>
          <w:sz w:val="28"/>
          <w:szCs w:val="28"/>
        </w:rPr>
        <w:t>ят</w:t>
      </w:r>
      <w:r w:rsidR="00052A7F" w:rsidRPr="008645E9">
        <w:rPr>
          <w:sz w:val="28"/>
          <w:szCs w:val="28"/>
        </w:rPr>
        <w:t xml:space="preserve"> вместе достаточно </w:t>
      </w:r>
      <w:r w:rsidR="009F007A" w:rsidRPr="008645E9">
        <w:rPr>
          <w:sz w:val="28"/>
          <w:szCs w:val="28"/>
        </w:rPr>
        <w:t xml:space="preserve">много </w:t>
      </w:r>
      <w:r w:rsidR="00052A7F" w:rsidRPr="008645E9">
        <w:rPr>
          <w:sz w:val="28"/>
          <w:szCs w:val="28"/>
        </w:rPr>
        <w:t xml:space="preserve">времени, </w:t>
      </w:r>
      <w:r w:rsidR="001175AC" w:rsidRPr="008645E9">
        <w:rPr>
          <w:sz w:val="28"/>
          <w:szCs w:val="28"/>
        </w:rPr>
        <w:t>поэтому слово</w:t>
      </w:r>
      <w:r w:rsidR="00052A7F" w:rsidRPr="008645E9">
        <w:rPr>
          <w:sz w:val="28"/>
          <w:szCs w:val="28"/>
        </w:rPr>
        <w:t xml:space="preserve"> или действие учителя</w:t>
      </w:r>
      <w:r w:rsidR="001175AC" w:rsidRPr="008645E9">
        <w:rPr>
          <w:sz w:val="28"/>
          <w:szCs w:val="28"/>
        </w:rPr>
        <w:t xml:space="preserve"> важно </w:t>
      </w:r>
      <w:r w:rsidR="00052A7F" w:rsidRPr="008645E9">
        <w:rPr>
          <w:sz w:val="28"/>
          <w:szCs w:val="28"/>
        </w:rPr>
        <w:t xml:space="preserve">для </w:t>
      </w:r>
      <w:r w:rsidR="001175AC" w:rsidRPr="008645E9">
        <w:rPr>
          <w:sz w:val="28"/>
          <w:szCs w:val="28"/>
        </w:rPr>
        <w:t xml:space="preserve">формирования </w:t>
      </w:r>
      <w:r w:rsidR="00052A7F" w:rsidRPr="008645E9">
        <w:rPr>
          <w:sz w:val="28"/>
          <w:szCs w:val="28"/>
        </w:rPr>
        <w:t xml:space="preserve">внутреннего мира ребенка. </w:t>
      </w:r>
      <w:r w:rsidR="001175AC" w:rsidRPr="008645E9">
        <w:rPr>
          <w:sz w:val="28"/>
          <w:szCs w:val="28"/>
        </w:rPr>
        <w:t>Также</w:t>
      </w:r>
      <w:r w:rsidR="00052A7F" w:rsidRPr="008645E9">
        <w:rPr>
          <w:sz w:val="28"/>
          <w:szCs w:val="28"/>
        </w:rPr>
        <w:t xml:space="preserve"> многие учебные темы открывают возможность для обсуждения таких проблем, которые никогда не обсуждаются дома, с родителями или близкими друзьями. </w:t>
      </w:r>
    </w:p>
    <w:p w:rsidR="00D159C0" w:rsidRPr="008645E9" w:rsidRDefault="00D159C0" w:rsidP="009F2D92">
      <w:pPr>
        <w:pStyle w:val="a4"/>
        <w:spacing w:line="276" w:lineRule="auto"/>
        <w:ind w:firstLine="709"/>
        <w:jc w:val="both"/>
        <w:rPr>
          <w:sz w:val="28"/>
          <w:szCs w:val="28"/>
        </w:rPr>
      </w:pPr>
      <w:r w:rsidRPr="008645E9">
        <w:rPr>
          <w:b/>
          <w:i/>
          <w:sz w:val="28"/>
          <w:szCs w:val="28"/>
        </w:rPr>
        <w:t>Регулятивные</w:t>
      </w:r>
      <w:r w:rsidRPr="008645E9">
        <w:rPr>
          <w:sz w:val="28"/>
          <w:szCs w:val="28"/>
        </w:rPr>
        <w:t xml:space="preserve"> универсальные учебные действия включают такие навыки как </w:t>
      </w:r>
      <w:proofErr w:type="spellStart"/>
      <w:r w:rsidRPr="008645E9">
        <w:rPr>
          <w:sz w:val="28"/>
          <w:szCs w:val="28"/>
        </w:rPr>
        <w:t>целеообразование</w:t>
      </w:r>
      <w:proofErr w:type="spellEnd"/>
      <w:r w:rsidRPr="008645E9">
        <w:rPr>
          <w:sz w:val="28"/>
          <w:szCs w:val="28"/>
        </w:rPr>
        <w:t>, планирование, контроль, способность осуществлять коррекцию своих действий на разных этапах учебной деятельности</w:t>
      </w:r>
      <w:r w:rsidR="009F007A" w:rsidRPr="008645E9">
        <w:rPr>
          <w:sz w:val="28"/>
          <w:szCs w:val="28"/>
        </w:rPr>
        <w:t xml:space="preserve"> </w:t>
      </w:r>
      <w:r w:rsidRPr="008645E9">
        <w:rPr>
          <w:sz w:val="28"/>
          <w:szCs w:val="28"/>
        </w:rPr>
        <w:t xml:space="preserve">осуществлять оценку </w:t>
      </w:r>
      <w:r w:rsidR="00FF6849" w:rsidRPr="008645E9">
        <w:rPr>
          <w:sz w:val="28"/>
          <w:szCs w:val="28"/>
        </w:rPr>
        <w:t>и прогнозирование собственных действий.</w:t>
      </w:r>
    </w:p>
    <w:p w:rsidR="00F16290" w:rsidRPr="008645E9" w:rsidRDefault="00FA139E" w:rsidP="009F2D92">
      <w:pPr>
        <w:pStyle w:val="a4"/>
        <w:spacing w:line="276" w:lineRule="auto"/>
        <w:ind w:firstLine="709"/>
        <w:jc w:val="both"/>
        <w:rPr>
          <w:sz w:val="28"/>
          <w:szCs w:val="28"/>
        </w:rPr>
      </w:pPr>
      <w:r w:rsidRPr="008645E9">
        <w:rPr>
          <w:sz w:val="28"/>
          <w:szCs w:val="28"/>
        </w:rPr>
        <w:t xml:space="preserve"> «Организационный» блок навыков и умений, а именно регулятивные учебные действия </w:t>
      </w:r>
      <w:r w:rsidR="006B4DCE" w:rsidRPr="008645E9">
        <w:rPr>
          <w:sz w:val="28"/>
          <w:szCs w:val="28"/>
        </w:rPr>
        <w:t>включа</w:t>
      </w:r>
      <w:r w:rsidR="001175AC" w:rsidRPr="008645E9">
        <w:rPr>
          <w:sz w:val="28"/>
          <w:szCs w:val="28"/>
        </w:rPr>
        <w:t>ю</w:t>
      </w:r>
      <w:r w:rsidR="006B4DCE" w:rsidRPr="008645E9">
        <w:rPr>
          <w:sz w:val="28"/>
          <w:szCs w:val="28"/>
        </w:rPr>
        <w:t>т в себя умение ставить перед собой учебные</w:t>
      </w:r>
      <w:r w:rsidR="001175AC" w:rsidRPr="008645E9">
        <w:rPr>
          <w:sz w:val="28"/>
          <w:szCs w:val="28"/>
        </w:rPr>
        <w:t xml:space="preserve"> </w:t>
      </w:r>
      <w:r w:rsidR="006B4DCE" w:rsidRPr="008645E9">
        <w:rPr>
          <w:sz w:val="28"/>
          <w:szCs w:val="28"/>
        </w:rPr>
        <w:t xml:space="preserve">задачи. </w:t>
      </w:r>
      <w:r w:rsidR="006B4DCE" w:rsidRPr="008645E9">
        <w:rPr>
          <w:i/>
          <w:sz w:val="28"/>
          <w:szCs w:val="28"/>
        </w:rPr>
        <w:t>Целеполагание</w:t>
      </w:r>
      <w:r w:rsidR="006B4DCE" w:rsidRPr="008645E9">
        <w:rPr>
          <w:sz w:val="28"/>
          <w:szCs w:val="28"/>
        </w:rPr>
        <w:t xml:space="preserve"> – это осмысленные, с практической точки зрения, </w:t>
      </w:r>
      <w:r w:rsidR="00BA1F39" w:rsidRPr="008645E9">
        <w:rPr>
          <w:sz w:val="28"/>
          <w:szCs w:val="28"/>
        </w:rPr>
        <w:t>действия по планированию и постановк</w:t>
      </w:r>
      <w:r w:rsidR="009F007A" w:rsidRPr="008645E9">
        <w:rPr>
          <w:sz w:val="28"/>
          <w:szCs w:val="28"/>
        </w:rPr>
        <w:t>е</w:t>
      </w:r>
      <w:r w:rsidR="006B4DCE" w:rsidRPr="008645E9">
        <w:rPr>
          <w:sz w:val="28"/>
          <w:szCs w:val="28"/>
        </w:rPr>
        <w:t xml:space="preserve"> целей. Данный навык возможен, когда учащийся правильно соотносит то, что известно</w:t>
      </w:r>
      <w:r w:rsidR="001175AC" w:rsidRPr="008645E9">
        <w:rPr>
          <w:sz w:val="28"/>
          <w:szCs w:val="28"/>
        </w:rPr>
        <w:t>,</w:t>
      </w:r>
      <w:r w:rsidR="006B4DCE" w:rsidRPr="008645E9">
        <w:rPr>
          <w:sz w:val="28"/>
          <w:szCs w:val="28"/>
        </w:rPr>
        <w:t xml:space="preserve"> и то, что </w:t>
      </w:r>
      <w:r w:rsidR="00BA1F39" w:rsidRPr="008645E9">
        <w:rPr>
          <w:sz w:val="28"/>
          <w:szCs w:val="28"/>
        </w:rPr>
        <w:t>еще предстоит узнать. Достижению</w:t>
      </w:r>
      <w:r w:rsidR="006B4DCE" w:rsidRPr="008645E9">
        <w:rPr>
          <w:sz w:val="28"/>
          <w:szCs w:val="28"/>
        </w:rPr>
        <w:t xml:space="preserve"> высокого и</w:t>
      </w:r>
      <w:r w:rsidR="001175AC" w:rsidRPr="008645E9">
        <w:rPr>
          <w:sz w:val="28"/>
          <w:szCs w:val="28"/>
        </w:rPr>
        <w:t xml:space="preserve"> достаточно</w:t>
      </w:r>
      <w:r w:rsidR="006B4DCE" w:rsidRPr="008645E9">
        <w:rPr>
          <w:sz w:val="28"/>
          <w:szCs w:val="28"/>
        </w:rPr>
        <w:t xml:space="preserve"> быстрого результата </w:t>
      </w:r>
      <w:r w:rsidR="001175AC" w:rsidRPr="008645E9">
        <w:rPr>
          <w:sz w:val="28"/>
          <w:szCs w:val="28"/>
        </w:rPr>
        <w:t>способствует владение</w:t>
      </w:r>
      <w:r w:rsidR="00947F25" w:rsidRPr="008645E9">
        <w:rPr>
          <w:sz w:val="28"/>
          <w:szCs w:val="28"/>
        </w:rPr>
        <w:t xml:space="preserve"> навыками </w:t>
      </w:r>
      <w:r w:rsidR="00947F25" w:rsidRPr="008645E9">
        <w:rPr>
          <w:i/>
          <w:sz w:val="28"/>
          <w:szCs w:val="28"/>
        </w:rPr>
        <w:t>планирования</w:t>
      </w:r>
      <w:r w:rsidR="00BA1F39" w:rsidRPr="008645E9">
        <w:rPr>
          <w:sz w:val="28"/>
          <w:szCs w:val="28"/>
        </w:rPr>
        <w:t>, ведь решение подчас сложной</w:t>
      </w:r>
      <w:r w:rsidR="00D44D92" w:rsidRPr="008645E9">
        <w:rPr>
          <w:sz w:val="28"/>
          <w:szCs w:val="28"/>
        </w:rPr>
        <w:t xml:space="preserve"> задачи должно выглядеть как поэтапное, последовательное движение вперед, с преодолением промежуточных и, иногда, второстепенных этапов. Успешное достижение результата возможно с </w:t>
      </w:r>
      <w:r w:rsidR="00D44D92" w:rsidRPr="008645E9">
        <w:rPr>
          <w:i/>
          <w:sz w:val="28"/>
          <w:szCs w:val="28"/>
        </w:rPr>
        <w:t>выстраивания прогноза</w:t>
      </w:r>
      <w:r w:rsidR="00D44D92" w:rsidRPr="008645E9">
        <w:rPr>
          <w:sz w:val="28"/>
          <w:szCs w:val="28"/>
        </w:rPr>
        <w:t xml:space="preserve">, навыка </w:t>
      </w:r>
      <w:r w:rsidR="00BA1F39" w:rsidRPr="008645E9">
        <w:rPr>
          <w:sz w:val="28"/>
          <w:szCs w:val="28"/>
        </w:rPr>
        <w:t>предвосхищать</w:t>
      </w:r>
      <w:r w:rsidR="00502E78" w:rsidRPr="008645E9">
        <w:rPr>
          <w:sz w:val="28"/>
          <w:szCs w:val="28"/>
        </w:rPr>
        <w:t xml:space="preserve"> и прогнозировать уровень усвоения информации, как и временных </w:t>
      </w:r>
      <w:r w:rsidR="001175AC" w:rsidRPr="008645E9">
        <w:rPr>
          <w:sz w:val="28"/>
          <w:szCs w:val="28"/>
        </w:rPr>
        <w:t>характеристик</w:t>
      </w:r>
      <w:r w:rsidR="009F007A" w:rsidRPr="008645E9">
        <w:rPr>
          <w:sz w:val="28"/>
          <w:szCs w:val="28"/>
        </w:rPr>
        <w:t>:</w:t>
      </w:r>
      <w:r w:rsidR="00502E78" w:rsidRPr="008645E9">
        <w:rPr>
          <w:sz w:val="28"/>
          <w:szCs w:val="28"/>
        </w:rPr>
        <w:t xml:space="preserve"> когда и с каким</w:t>
      </w:r>
      <w:r w:rsidR="009F007A" w:rsidRPr="008645E9">
        <w:rPr>
          <w:sz w:val="28"/>
          <w:szCs w:val="28"/>
        </w:rPr>
        <w:t>и затратами мы достигнем успеха?</w:t>
      </w:r>
      <w:r w:rsidR="0096656F" w:rsidRPr="008645E9">
        <w:rPr>
          <w:sz w:val="28"/>
          <w:szCs w:val="28"/>
        </w:rPr>
        <w:t xml:space="preserve"> </w:t>
      </w:r>
      <w:r w:rsidR="00BA1F39" w:rsidRPr="008645E9">
        <w:rPr>
          <w:sz w:val="28"/>
          <w:szCs w:val="28"/>
        </w:rPr>
        <w:t>Безусловно, формирование навыка прогнозирования результативности деятельности т</w:t>
      </w:r>
      <w:r w:rsidR="00F16290" w:rsidRPr="008645E9">
        <w:rPr>
          <w:sz w:val="28"/>
          <w:szCs w:val="28"/>
        </w:rPr>
        <w:t>ребует способности объективно соотносить себя со всеми талантами и возможностями</w:t>
      </w:r>
      <w:r w:rsidR="001175AC" w:rsidRPr="008645E9">
        <w:rPr>
          <w:sz w:val="28"/>
          <w:szCs w:val="28"/>
        </w:rPr>
        <w:t>.</w:t>
      </w:r>
    </w:p>
    <w:p w:rsidR="00D44D92" w:rsidRPr="008645E9" w:rsidRDefault="0096656F" w:rsidP="009F2D92">
      <w:pPr>
        <w:pStyle w:val="a4"/>
        <w:spacing w:line="276" w:lineRule="auto"/>
        <w:ind w:firstLine="709"/>
        <w:jc w:val="both"/>
        <w:rPr>
          <w:sz w:val="28"/>
          <w:szCs w:val="28"/>
        </w:rPr>
      </w:pPr>
      <w:r w:rsidRPr="008645E9">
        <w:rPr>
          <w:sz w:val="28"/>
          <w:szCs w:val="28"/>
        </w:rPr>
        <w:t xml:space="preserve">Результативность </w:t>
      </w:r>
      <w:r w:rsidR="00354500" w:rsidRPr="008645E9">
        <w:rPr>
          <w:sz w:val="28"/>
          <w:szCs w:val="28"/>
        </w:rPr>
        <w:t>возможна, если учащийся понимает</w:t>
      </w:r>
      <w:r w:rsidR="001175AC" w:rsidRPr="008645E9">
        <w:rPr>
          <w:sz w:val="28"/>
          <w:szCs w:val="28"/>
        </w:rPr>
        <w:t>,</w:t>
      </w:r>
      <w:r w:rsidR="00354500" w:rsidRPr="008645E9">
        <w:rPr>
          <w:sz w:val="28"/>
          <w:szCs w:val="28"/>
        </w:rPr>
        <w:t xml:space="preserve"> к чем</w:t>
      </w:r>
      <w:r w:rsidR="00F16290" w:rsidRPr="008645E9">
        <w:rPr>
          <w:sz w:val="28"/>
          <w:szCs w:val="28"/>
        </w:rPr>
        <w:t xml:space="preserve">у он стремится, какой </w:t>
      </w:r>
      <w:r w:rsidR="00354500" w:rsidRPr="008645E9">
        <w:rPr>
          <w:sz w:val="28"/>
          <w:szCs w:val="28"/>
        </w:rPr>
        <w:t>эталон следует достичь</w:t>
      </w:r>
      <w:r w:rsidR="00F16290" w:rsidRPr="008645E9">
        <w:rPr>
          <w:sz w:val="28"/>
          <w:szCs w:val="28"/>
        </w:rPr>
        <w:t xml:space="preserve"> на уроке, что </w:t>
      </w:r>
      <w:r w:rsidR="001175AC" w:rsidRPr="008645E9">
        <w:rPr>
          <w:sz w:val="28"/>
          <w:szCs w:val="28"/>
        </w:rPr>
        <w:t>предполагает</w:t>
      </w:r>
      <w:r w:rsidR="00F16290" w:rsidRPr="008645E9">
        <w:rPr>
          <w:sz w:val="28"/>
          <w:szCs w:val="28"/>
        </w:rPr>
        <w:t xml:space="preserve"> правильное усвоение той или иной информации</w:t>
      </w:r>
      <w:r w:rsidR="009F007A" w:rsidRPr="008645E9">
        <w:rPr>
          <w:sz w:val="28"/>
          <w:szCs w:val="28"/>
        </w:rPr>
        <w:t>. Э</w:t>
      </w:r>
      <w:r w:rsidR="00354500" w:rsidRPr="008645E9">
        <w:rPr>
          <w:sz w:val="28"/>
          <w:szCs w:val="28"/>
        </w:rPr>
        <w:t xml:space="preserve">то важно и на промежуточных стадиях для </w:t>
      </w:r>
      <w:r w:rsidR="00354500" w:rsidRPr="008645E9">
        <w:rPr>
          <w:i/>
          <w:sz w:val="28"/>
          <w:szCs w:val="28"/>
        </w:rPr>
        <w:t>поэтапного сравнения</w:t>
      </w:r>
      <w:r w:rsidR="00354500" w:rsidRPr="008645E9">
        <w:rPr>
          <w:sz w:val="28"/>
          <w:szCs w:val="28"/>
        </w:rPr>
        <w:t xml:space="preserve"> с искомым эталонным результатом, своевременной коррекци</w:t>
      </w:r>
      <w:r w:rsidR="009F007A" w:rsidRPr="008645E9">
        <w:rPr>
          <w:sz w:val="28"/>
          <w:szCs w:val="28"/>
        </w:rPr>
        <w:t>ей</w:t>
      </w:r>
      <w:r w:rsidR="00354500" w:rsidRPr="008645E9">
        <w:rPr>
          <w:sz w:val="28"/>
          <w:szCs w:val="28"/>
        </w:rPr>
        <w:t xml:space="preserve"> на пути следования к нему.</w:t>
      </w:r>
      <w:r w:rsidR="003B5655" w:rsidRPr="008645E9">
        <w:rPr>
          <w:sz w:val="28"/>
          <w:szCs w:val="28"/>
        </w:rPr>
        <w:t xml:space="preserve"> Также необходимы </w:t>
      </w:r>
      <w:r w:rsidR="003B5655" w:rsidRPr="008645E9">
        <w:rPr>
          <w:i/>
          <w:sz w:val="28"/>
          <w:szCs w:val="28"/>
        </w:rPr>
        <w:t>навыки сравнения и оценки</w:t>
      </w:r>
      <w:r w:rsidR="003B5655" w:rsidRPr="008645E9">
        <w:rPr>
          <w:sz w:val="28"/>
          <w:szCs w:val="28"/>
        </w:rPr>
        <w:t xml:space="preserve"> того, что уже</w:t>
      </w:r>
      <w:r w:rsidR="00F16290" w:rsidRPr="008645E9">
        <w:rPr>
          <w:sz w:val="28"/>
          <w:szCs w:val="28"/>
        </w:rPr>
        <w:t xml:space="preserve"> усвоено и что подлежит усвоению, </w:t>
      </w:r>
      <w:r w:rsidR="009F007A" w:rsidRPr="008645E9">
        <w:rPr>
          <w:sz w:val="28"/>
          <w:szCs w:val="28"/>
        </w:rPr>
        <w:t>навыки</w:t>
      </w:r>
      <w:r w:rsidR="00F16290" w:rsidRPr="008645E9">
        <w:rPr>
          <w:sz w:val="28"/>
          <w:szCs w:val="28"/>
        </w:rPr>
        <w:t xml:space="preserve"> осознания</w:t>
      </w:r>
      <w:r w:rsidR="003B5655" w:rsidRPr="008645E9">
        <w:rPr>
          <w:sz w:val="28"/>
          <w:szCs w:val="28"/>
        </w:rPr>
        <w:t xml:space="preserve"> качества, уровня достижения результата. </w:t>
      </w:r>
    </w:p>
    <w:p w:rsidR="003B5655" w:rsidRPr="008645E9" w:rsidRDefault="003B5655" w:rsidP="009F2D92">
      <w:pPr>
        <w:pStyle w:val="a4"/>
        <w:spacing w:line="276" w:lineRule="auto"/>
        <w:ind w:firstLine="709"/>
        <w:jc w:val="both"/>
        <w:rPr>
          <w:sz w:val="28"/>
          <w:szCs w:val="28"/>
        </w:rPr>
      </w:pPr>
      <w:r w:rsidRPr="008645E9">
        <w:rPr>
          <w:sz w:val="28"/>
          <w:szCs w:val="28"/>
        </w:rPr>
        <w:t xml:space="preserve">Воспитание способности регулировать свою деятельность с помощью </w:t>
      </w:r>
      <w:r w:rsidRPr="008645E9">
        <w:rPr>
          <w:i/>
          <w:sz w:val="28"/>
          <w:szCs w:val="28"/>
        </w:rPr>
        <w:t>воли</w:t>
      </w:r>
      <w:r w:rsidRPr="008645E9">
        <w:rPr>
          <w:sz w:val="28"/>
          <w:szCs w:val="28"/>
        </w:rPr>
        <w:t xml:space="preserve"> – еще один компонент, входящий в </w:t>
      </w:r>
      <w:r w:rsidR="0096501B" w:rsidRPr="008645E9">
        <w:rPr>
          <w:sz w:val="28"/>
          <w:szCs w:val="28"/>
        </w:rPr>
        <w:t xml:space="preserve">блок </w:t>
      </w:r>
      <w:r w:rsidRPr="008645E9">
        <w:rPr>
          <w:sz w:val="28"/>
          <w:szCs w:val="28"/>
        </w:rPr>
        <w:t xml:space="preserve">регулятивных универсальных учебных </w:t>
      </w:r>
      <w:r w:rsidRPr="008645E9">
        <w:rPr>
          <w:sz w:val="28"/>
          <w:szCs w:val="28"/>
        </w:rPr>
        <w:lastRenderedPageBreak/>
        <w:t xml:space="preserve">действий. </w:t>
      </w:r>
      <w:r w:rsidR="0096501B" w:rsidRPr="008645E9">
        <w:rPr>
          <w:sz w:val="28"/>
          <w:szCs w:val="28"/>
        </w:rPr>
        <w:t xml:space="preserve">Важно своевременно </w:t>
      </w:r>
      <w:proofErr w:type="spellStart"/>
      <w:r w:rsidR="0096501B" w:rsidRPr="008645E9">
        <w:rPr>
          <w:sz w:val="28"/>
          <w:szCs w:val="28"/>
        </w:rPr>
        <w:t>мобилизовывать</w:t>
      </w:r>
      <w:proofErr w:type="spellEnd"/>
      <w:r w:rsidR="0096501B" w:rsidRPr="008645E9">
        <w:rPr>
          <w:sz w:val="28"/>
          <w:szCs w:val="28"/>
        </w:rPr>
        <w:t xml:space="preserve"> сил</w:t>
      </w:r>
      <w:r w:rsidR="00F16290" w:rsidRPr="008645E9">
        <w:rPr>
          <w:sz w:val="28"/>
          <w:szCs w:val="28"/>
        </w:rPr>
        <w:t>ы</w:t>
      </w:r>
      <w:r w:rsidR="0096501B" w:rsidRPr="008645E9">
        <w:rPr>
          <w:sz w:val="28"/>
          <w:szCs w:val="28"/>
        </w:rPr>
        <w:t xml:space="preserve"> и энергию, чтобы достичь нужного результата в ситуации конфликта собственных мотивов. </w:t>
      </w:r>
      <w:r w:rsidR="001175AC" w:rsidRPr="008645E9">
        <w:rPr>
          <w:sz w:val="28"/>
          <w:szCs w:val="28"/>
        </w:rPr>
        <w:t>В</w:t>
      </w:r>
      <w:r w:rsidR="00F16290" w:rsidRPr="008645E9">
        <w:rPr>
          <w:sz w:val="28"/>
          <w:szCs w:val="28"/>
        </w:rPr>
        <w:t>сем знакома такая особенность детского и подросткового</w:t>
      </w:r>
      <w:r w:rsidR="0096501B" w:rsidRPr="008645E9">
        <w:rPr>
          <w:sz w:val="28"/>
          <w:szCs w:val="28"/>
        </w:rPr>
        <w:t xml:space="preserve"> возрас</w:t>
      </w:r>
      <w:r w:rsidR="00F16290" w:rsidRPr="008645E9">
        <w:rPr>
          <w:sz w:val="28"/>
          <w:szCs w:val="28"/>
        </w:rPr>
        <w:t>та - по</w:t>
      </w:r>
      <w:r w:rsidR="0096501B" w:rsidRPr="008645E9">
        <w:rPr>
          <w:sz w:val="28"/>
          <w:szCs w:val="28"/>
        </w:rPr>
        <w:t xml:space="preserve">зиционировать себя </w:t>
      </w:r>
      <w:r w:rsidR="00F16290" w:rsidRPr="008645E9">
        <w:rPr>
          <w:sz w:val="28"/>
          <w:szCs w:val="28"/>
        </w:rPr>
        <w:t>как личность, испытать весь спектр эмоций и ощущений. Такая направленная, но очень уж энергичная социальная и внутренняя жизнь подростка</w:t>
      </w:r>
      <w:r w:rsidR="0096501B" w:rsidRPr="008645E9">
        <w:rPr>
          <w:sz w:val="28"/>
          <w:szCs w:val="28"/>
        </w:rPr>
        <w:t xml:space="preserve"> так или иначе идти в разрез с необходимостью тратить время на учебу. Важно сформировать умение вовремя сказать «нет» соблазну погулять или «повисеть» в интернет-сети, </w:t>
      </w:r>
      <w:r w:rsidR="009F007A" w:rsidRPr="008645E9">
        <w:rPr>
          <w:sz w:val="28"/>
          <w:szCs w:val="28"/>
        </w:rPr>
        <w:t xml:space="preserve">а </w:t>
      </w:r>
      <w:r w:rsidR="0096501B" w:rsidRPr="008645E9">
        <w:rPr>
          <w:sz w:val="28"/>
          <w:szCs w:val="28"/>
        </w:rPr>
        <w:t>сконцентрирова</w:t>
      </w:r>
      <w:r w:rsidR="009F007A" w:rsidRPr="008645E9">
        <w:rPr>
          <w:sz w:val="28"/>
          <w:szCs w:val="28"/>
        </w:rPr>
        <w:t>ть</w:t>
      </w:r>
      <w:r w:rsidR="0096501B" w:rsidRPr="008645E9">
        <w:rPr>
          <w:sz w:val="28"/>
          <w:szCs w:val="28"/>
        </w:rPr>
        <w:t xml:space="preserve"> внимание на конкретной учебной задаче.</w:t>
      </w:r>
    </w:p>
    <w:p w:rsidR="00BA4741" w:rsidRPr="008645E9" w:rsidRDefault="003A6931" w:rsidP="009F2D92">
      <w:pPr>
        <w:pStyle w:val="a4"/>
        <w:spacing w:line="276" w:lineRule="auto"/>
        <w:ind w:firstLine="709"/>
        <w:jc w:val="both"/>
        <w:rPr>
          <w:sz w:val="28"/>
          <w:szCs w:val="28"/>
        </w:rPr>
      </w:pPr>
      <w:r w:rsidRPr="008645E9">
        <w:rPr>
          <w:b/>
          <w:i/>
          <w:sz w:val="28"/>
          <w:szCs w:val="28"/>
        </w:rPr>
        <w:t>Познавательные</w:t>
      </w:r>
      <w:r w:rsidR="00646FE0" w:rsidRPr="008645E9">
        <w:rPr>
          <w:sz w:val="28"/>
          <w:szCs w:val="28"/>
        </w:rPr>
        <w:t xml:space="preserve"> действия</w:t>
      </w:r>
      <w:r w:rsidRPr="008645E9">
        <w:rPr>
          <w:sz w:val="28"/>
          <w:szCs w:val="28"/>
        </w:rPr>
        <w:t xml:space="preserve"> – это способность к логическому построению алгоритма действий, оперирова</w:t>
      </w:r>
      <w:r w:rsidR="00076F9F" w:rsidRPr="008645E9">
        <w:rPr>
          <w:sz w:val="28"/>
          <w:szCs w:val="28"/>
        </w:rPr>
        <w:t>ние</w:t>
      </w:r>
      <w:r w:rsidRPr="008645E9">
        <w:rPr>
          <w:sz w:val="28"/>
          <w:szCs w:val="28"/>
        </w:rPr>
        <w:t xml:space="preserve"> знаками и символами. </w:t>
      </w:r>
      <w:r w:rsidR="00F9167B" w:rsidRPr="008645E9">
        <w:rPr>
          <w:sz w:val="28"/>
          <w:szCs w:val="28"/>
        </w:rPr>
        <w:t xml:space="preserve">Окружающая ребенка или подростка действительность целиком и полностью связана с огромным количеством информации, которую необходимо </w:t>
      </w:r>
      <w:r w:rsidR="00076F9F" w:rsidRPr="008645E9">
        <w:rPr>
          <w:sz w:val="28"/>
          <w:szCs w:val="28"/>
        </w:rPr>
        <w:t>научиться структурировать</w:t>
      </w:r>
      <w:r w:rsidR="00F9167B" w:rsidRPr="008645E9">
        <w:rPr>
          <w:sz w:val="28"/>
          <w:szCs w:val="28"/>
        </w:rPr>
        <w:t>, определя</w:t>
      </w:r>
      <w:r w:rsidR="00076F9F" w:rsidRPr="008645E9">
        <w:rPr>
          <w:sz w:val="28"/>
          <w:szCs w:val="28"/>
        </w:rPr>
        <w:t>ть</w:t>
      </w:r>
      <w:r w:rsidR="00F9167B" w:rsidRPr="008645E9">
        <w:rPr>
          <w:sz w:val="28"/>
          <w:szCs w:val="28"/>
        </w:rPr>
        <w:t xml:space="preserve"> приоритетн</w:t>
      </w:r>
      <w:r w:rsidR="00076F9F" w:rsidRPr="008645E9">
        <w:rPr>
          <w:sz w:val="28"/>
          <w:szCs w:val="28"/>
        </w:rPr>
        <w:t>ые</w:t>
      </w:r>
      <w:r w:rsidR="00F9167B" w:rsidRPr="008645E9">
        <w:rPr>
          <w:sz w:val="28"/>
          <w:szCs w:val="28"/>
        </w:rPr>
        <w:t xml:space="preserve"> </w:t>
      </w:r>
      <w:r w:rsidR="00076F9F" w:rsidRPr="008645E9">
        <w:rPr>
          <w:sz w:val="28"/>
          <w:szCs w:val="28"/>
        </w:rPr>
        <w:t xml:space="preserve">направления </w:t>
      </w:r>
      <w:r w:rsidR="00F9167B" w:rsidRPr="008645E9">
        <w:rPr>
          <w:sz w:val="28"/>
          <w:szCs w:val="28"/>
        </w:rPr>
        <w:t xml:space="preserve">и составляющие компоненты. Каждый учащийся, формирующий собственное мышление, должен выполнять элементарные </w:t>
      </w:r>
      <w:r w:rsidR="009F007A" w:rsidRPr="008645E9">
        <w:rPr>
          <w:sz w:val="28"/>
          <w:szCs w:val="28"/>
          <w:shd w:val="clear" w:color="auto" w:fill="FFFFFF"/>
        </w:rPr>
        <w:t>мыслительные операции:</w:t>
      </w:r>
      <w:r w:rsidR="00F9167B" w:rsidRPr="008645E9">
        <w:rPr>
          <w:sz w:val="28"/>
          <w:szCs w:val="28"/>
          <w:shd w:val="clear" w:color="auto" w:fill="FFFFFF"/>
        </w:rPr>
        <w:t xml:space="preserve"> анализ, синтез, обобщение, распределение.</w:t>
      </w:r>
    </w:p>
    <w:p w:rsidR="00EC5F59" w:rsidRPr="008645E9" w:rsidRDefault="00EC5F59" w:rsidP="009F2D92">
      <w:pPr>
        <w:pStyle w:val="a4"/>
        <w:spacing w:line="276" w:lineRule="auto"/>
        <w:ind w:firstLine="709"/>
        <w:jc w:val="both"/>
        <w:rPr>
          <w:sz w:val="28"/>
          <w:szCs w:val="28"/>
        </w:rPr>
      </w:pPr>
      <w:r w:rsidRPr="008645E9">
        <w:rPr>
          <w:sz w:val="28"/>
          <w:szCs w:val="28"/>
        </w:rPr>
        <w:t>Непосредственный контакт с действительностью не требует абстрактного мышления, а значит, и информации, закодированной в виде символов, знаков, схем. Развитие же мышления от конкретного к аб</w:t>
      </w:r>
      <w:r w:rsidR="00646FE0" w:rsidRPr="008645E9">
        <w:rPr>
          <w:sz w:val="28"/>
          <w:szCs w:val="28"/>
        </w:rPr>
        <w:t xml:space="preserve">страктному </w:t>
      </w:r>
      <w:r w:rsidR="003C381B" w:rsidRPr="008645E9">
        <w:rPr>
          <w:sz w:val="28"/>
          <w:szCs w:val="28"/>
        </w:rPr>
        <w:t>требует замещения</w:t>
      </w:r>
      <w:r w:rsidRPr="008645E9">
        <w:rPr>
          <w:sz w:val="28"/>
          <w:szCs w:val="28"/>
        </w:rPr>
        <w:t xml:space="preserve"> примитивных, простых способ</w:t>
      </w:r>
      <w:r w:rsidR="00646FE0" w:rsidRPr="008645E9">
        <w:rPr>
          <w:sz w:val="28"/>
          <w:szCs w:val="28"/>
        </w:rPr>
        <w:t>ов отражения действительности компонентами з</w:t>
      </w:r>
      <w:r w:rsidRPr="008645E9">
        <w:rPr>
          <w:sz w:val="28"/>
          <w:szCs w:val="28"/>
        </w:rPr>
        <w:t xml:space="preserve">наково-символического языка. </w:t>
      </w:r>
      <w:r w:rsidR="00A667E7" w:rsidRPr="008645E9">
        <w:rPr>
          <w:sz w:val="28"/>
          <w:szCs w:val="28"/>
        </w:rPr>
        <w:t xml:space="preserve">Учащийся сам создает </w:t>
      </w:r>
      <w:r w:rsidR="00716BC1" w:rsidRPr="008645E9">
        <w:rPr>
          <w:sz w:val="28"/>
          <w:szCs w:val="28"/>
        </w:rPr>
        <w:t>платформу субъективных представлений о реальности под возд</w:t>
      </w:r>
      <w:r w:rsidR="00A667E7" w:rsidRPr="008645E9">
        <w:rPr>
          <w:sz w:val="28"/>
          <w:szCs w:val="28"/>
        </w:rPr>
        <w:t>ействием знаний о некой системе, где особым способом все закодировано в виде зн</w:t>
      </w:r>
      <w:r w:rsidR="009F007A" w:rsidRPr="008645E9">
        <w:rPr>
          <w:sz w:val="28"/>
          <w:szCs w:val="28"/>
        </w:rPr>
        <w:t>аков или символов. В</w:t>
      </w:r>
      <w:r w:rsidR="00A667E7" w:rsidRPr="008645E9">
        <w:rPr>
          <w:sz w:val="28"/>
          <w:szCs w:val="28"/>
        </w:rPr>
        <w:t xml:space="preserve">ажно понимать, что </w:t>
      </w:r>
      <w:r w:rsidR="009F007A" w:rsidRPr="008645E9">
        <w:rPr>
          <w:sz w:val="28"/>
          <w:szCs w:val="28"/>
        </w:rPr>
        <w:t>все, в</w:t>
      </w:r>
      <w:r w:rsidR="003D488E" w:rsidRPr="008645E9">
        <w:rPr>
          <w:sz w:val="28"/>
          <w:szCs w:val="28"/>
        </w:rPr>
        <w:t>ход</w:t>
      </w:r>
      <w:r w:rsidR="009F007A" w:rsidRPr="008645E9">
        <w:rPr>
          <w:sz w:val="28"/>
          <w:szCs w:val="28"/>
        </w:rPr>
        <w:t>ящее</w:t>
      </w:r>
      <w:r w:rsidR="003D488E" w:rsidRPr="008645E9">
        <w:rPr>
          <w:sz w:val="28"/>
          <w:szCs w:val="28"/>
        </w:rPr>
        <w:t xml:space="preserve"> в эту новую реальность</w:t>
      </w:r>
      <w:r w:rsidR="009F007A" w:rsidRPr="008645E9">
        <w:rPr>
          <w:sz w:val="28"/>
          <w:szCs w:val="28"/>
        </w:rPr>
        <w:t>,</w:t>
      </w:r>
      <w:r w:rsidR="003D488E" w:rsidRPr="008645E9">
        <w:rPr>
          <w:sz w:val="28"/>
          <w:szCs w:val="28"/>
        </w:rPr>
        <w:t xml:space="preserve"> существует в отрыве от ее предметного носителя. </w:t>
      </w:r>
      <w:r w:rsidR="00646FE0" w:rsidRPr="008645E9">
        <w:rPr>
          <w:sz w:val="28"/>
          <w:szCs w:val="28"/>
        </w:rPr>
        <w:t>А это</w:t>
      </w:r>
      <w:r w:rsidR="009F007A" w:rsidRPr="008645E9">
        <w:rPr>
          <w:sz w:val="28"/>
          <w:szCs w:val="28"/>
        </w:rPr>
        <w:t xml:space="preserve"> </w:t>
      </w:r>
      <w:r w:rsidR="00646FE0" w:rsidRPr="008645E9">
        <w:rPr>
          <w:sz w:val="28"/>
          <w:szCs w:val="28"/>
        </w:rPr>
        <w:t xml:space="preserve">требует значительных интеллектуальных усилий со стороны учащегося. </w:t>
      </w:r>
    </w:p>
    <w:p w:rsidR="00646FE0" w:rsidRPr="008645E9" w:rsidRDefault="00646FE0" w:rsidP="009F2D92">
      <w:pPr>
        <w:pStyle w:val="a4"/>
        <w:spacing w:line="276" w:lineRule="auto"/>
        <w:ind w:firstLine="709"/>
        <w:jc w:val="both"/>
        <w:rPr>
          <w:sz w:val="28"/>
          <w:szCs w:val="28"/>
        </w:rPr>
      </w:pPr>
      <w:r w:rsidRPr="008645E9">
        <w:rPr>
          <w:b/>
          <w:i/>
          <w:sz w:val="28"/>
          <w:szCs w:val="28"/>
        </w:rPr>
        <w:t>Коммуникативные</w:t>
      </w:r>
      <w:r w:rsidRPr="008645E9">
        <w:rPr>
          <w:sz w:val="28"/>
          <w:szCs w:val="28"/>
        </w:rPr>
        <w:t xml:space="preserve"> действия – способность находить общий язык с разными людьми, ведь решение житейских или рабочих задач так или иначе потребует навыков общения. </w:t>
      </w:r>
      <w:r w:rsidR="001C1A7C" w:rsidRPr="008645E9">
        <w:rPr>
          <w:sz w:val="28"/>
          <w:szCs w:val="28"/>
        </w:rPr>
        <w:t>Умение о</w:t>
      </w:r>
      <w:r w:rsidRPr="008645E9">
        <w:rPr>
          <w:sz w:val="28"/>
          <w:szCs w:val="28"/>
        </w:rPr>
        <w:t xml:space="preserve">пределять главное и наиболее ценное, что необходимо делать в группе, правильно оценивать </w:t>
      </w:r>
      <w:r w:rsidR="00322155" w:rsidRPr="008645E9">
        <w:rPr>
          <w:sz w:val="28"/>
          <w:szCs w:val="28"/>
        </w:rPr>
        <w:t>и применять лучшие способности, качества членов группы – все это также входит в данный блок универсальных учебных действий. Сюда же входит такое ценное для любого человека качеств</w:t>
      </w:r>
      <w:r w:rsidR="009F007A" w:rsidRPr="008645E9">
        <w:rPr>
          <w:sz w:val="28"/>
          <w:szCs w:val="28"/>
        </w:rPr>
        <w:t>о</w:t>
      </w:r>
      <w:r w:rsidR="00322155" w:rsidRPr="008645E9">
        <w:rPr>
          <w:sz w:val="28"/>
          <w:szCs w:val="28"/>
        </w:rPr>
        <w:t xml:space="preserve"> как лидерство, способствующее быстрой мобилизации и использованию собственных ресурсов и ресурсов команды, где осуществляет свою деятельность этот лидер.</w:t>
      </w:r>
    </w:p>
    <w:p w:rsidR="00FF6849" w:rsidRPr="008645E9" w:rsidRDefault="009F007A" w:rsidP="009F2D92">
      <w:pPr>
        <w:pStyle w:val="a4"/>
        <w:spacing w:line="276" w:lineRule="auto"/>
        <w:ind w:firstLine="709"/>
        <w:jc w:val="both"/>
        <w:rPr>
          <w:sz w:val="28"/>
          <w:szCs w:val="28"/>
        </w:rPr>
      </w:pPr>
      <w:r w:rsidRPr="008645E9">
        <w:rPr>
          <w:sz w:val="28"/>
          <w:szCs w:val="28"/>
        </w:rPr>
        <w:t>В</w:t>
      </w:r>
      <w:r w:rsidR="00FF6849" w:rsidRPr="008645E9">
        <w:rPr>
          <w:sz w:val="28"/>
          <w:szCs w:val="28"/>
        </w:rPr>
        <w:t>есь перечень универсальных учебных действий состоит из таких навыков и умений, которые не помешали бы даже вполне о</w:t>
      </w:r>
      <w:r w:rsidRPr="008645E9">
        <w:rPr>
          <w:sz w:val="28"/>
          <w:szCs w:val="28"/>
        </w:rPr>
        <w:t xml:space="preserve">формившемуся взрослому человеку: </w:t>
      </w:r>
      <w:r w:rsidR="00BE6126" w:rsidRPr="008645E9">
        <w:rPr>
          <w:sz w:val="28"/>
          <w:szCs w:val="28"/>
        </w:rPr>
        <w:t xml:space="preserve">все </w:t>
      </w:r>
      <w:r w:rsidR="00845BFB" w:rsidRPr="008645E9">
        <w:rPr>
          <w:sz w:val="28"/>
          <w:szCs w:val="28"/>
        </w:rPr>
        <w:t>они имеют</w:t>
      </w:r>
      <w:r w:rsidR="00BE6126" w:rsidRPr="008645E9">
        <w:rPr>
          <w:sz w:val="28"/>
          <w:szCs w:val="28"/>
        </w:rPr>
        <w:t xml:space="preserve"> отношение к</w:t>
      </w:r>
      <w:r w:rsidR="00FF6849" w:rsidRPr="008645E9">
        <w:rPr>
          <w:sz w:val="28"/>
          <w:szCs w:val="28"/>
        </w:rPr>
        <w:t xml:space="preserve"> понятиям «успешность», «результативность», «гармоничность». </w:t>
      </w:r>
    </w:p>
    <w:p w:rsidR="00322155" w:rsidRPr="008645E9" w:rsidRDefault="00322155" w:rsidP="009F2D92">
      <w:pPr>
        <w:pStyle w:val="a4"/>
        <w:spacing w:line="276" w:lineRule="auto"/>
        <w:ind w:firstLine="709"/>
        <w:jc w:val="both"/>
        <w:rPr>
          <w:sz w:val="28"/>
          <w:szCs w:val="28"/>
        </w:rPr>
      </w:pPr>
      <w:r w:rsidRPr="008645E9">
        <w:rPr>
          <w:sz w:val="28"/>
          <w:szCs w:val="28"/>
        </w:rPr>
        <w:lastRenderedPageBreak/>
        <w:t xml:space="preserve">      </w:t>
      </w:r>
      <w:r w:rsidR="00845BFB" w:rsidRPr="008645E9">
        <w:rPr>
          <w:sz w:val="28"/>
          <w:szCs w:val="28"/>
        </w:rPr>
        <w:t xml:space="preserve">Рассмотрим </w:t>
      </w:r>
      <w:r w:rsidR="00B46113" w:rsidRPr="008645E9">
        <w:rPr>
          <w:sz w:val="28"/>
          <w:szCs w:val="28"/>
        </w:rPr>
        <w:t>способ</w:t>
      </w:r>
      <w:r w:rsidR="00845BFB" w:rsidRPr="008645E9">
        <w:rPr>
          <w:sz w:val="28"/>
          <w:szCs w:val="28"/>
        </w:rPr>
        <w:t>ы</w:t>
      </w:r>
      <w:r w:rsidR="00B46113" w:rsidRPr="008645E9">
        <w:rPr>
          <w:sz w:val="28"/>
          <w:szCs w:val="28"/>
        </w:rPr>
        <w:t xml:space="preserve"> формирования всех групп универсальных учебных действий, которые могут быть эффективны и на уроках, и во внеурочной деятельности. </w:t>
      </w:r>
    </w:p>
    <w:p w:rsidR="00C52EC9" w:rsidRPr="008645E9" w:rsidRDefault="00CD2716" w:rsidP="009F2D92">
      <w:pPr>
        <w:pStyle w:val="a4"/>
        <w:spacing w:line="276" w:lineRule="auto"/>
        <w:ind w:firstLine="709"/>
        <w:jc w:val="both"/>
        <w:rPr>
          <w:sz w:val="28"/>
          <w:szCs w:val="28"/>
        </w:rPr>
      </w:pPr>
      <w:r w:rsidRPr="008645E9">
        <w:rPr>
          <w:sz w:val="28"/>
          <w:szCs w:val="28"/>
        </w:rPr>
        <w:t>Ч</w:t>
      </w:r>
      <w:r w:rsidR="000D278F" w:rsidRPr="008645E9">
        <w:rPr>
          <w:sz w:val="28"/>
          <w:szCs w:val="28"/>
        </w:rPr>
        <w:t xml:space="preserve">то именно является основой для существования некой модели действия, будь то эффективное планирование или навыки лидера? </w:t>
      </w:r>
      <w:r w:rsidRPr="008645E9">
        <w:rPr>
          <w:sz w:val="28"/>
          <w:szCs w:val="28"/>
        </w:rPr>
        <w:t xml:space="preserve">Как моделируется </w:t>
      </w:r>
      <w:r w:rsidR="000D278F" w:rsidRPr="008645E9">
        <w:rPr>
          <w:sz w:val="28"/>
          <w:szCs w:val="28"/>
        </w:rPr>
        <w:t xml:space="preserve">действительность внутри личности </w:t>
      </w:r>
      <w:r w:rsidRPr="008645E9">
        <w:rPr>
          <w:sz w:val="28"/>
          <w:szCs w:val="28"/>
        </w:rPr>
        <w:t>ученика? Что поможет школьнику обеспечить</w:t>
      </w:r>
      <w:r w:rsidR="00D61F06" w:rsidRPr="008645E9">
        <w:rPr>
          <w:sz w:val="28"/>
          <w:szCs w:val="28"/>
        </w:rPr>
        <w:t xml:space="preserve"> учебный результат</w:t>
      </w:r>
      <w:r w:rsidRPr="008645E9">
        <w:rPr>
          <w:sz w:val="28"/>
          <w:szCs w:val="28"/>
        </w:rPr>
        <w:t>?</w:t>
      </w:r>
      <w:r w:rsidR="00D61F06" w:rsidRPr="008645E9">
        <w:rPr>
          <w:sz w:val="28"/>
          <w:szCs w:val="28"/>
        </w:rPr>
        <w:t xml:space="preserve"> Безусловно, это осознанное стремление решать задачи именно таким способом, который более эффективен и психологически оправдан.</w:t>
      </w:r>
      <w:r w:rsidR="009F007A" w:rsidRPr="008645E9">
        <w:rPr>
          <w:sz w:val="28"/>
          <w:szCs w:val="28"/>
        </w:rPr>
        <w:t xml:space="preserve"> О</w:t>
      </w:r>
      <w:r w:rsidR="00D61F06" w:rsidRPr="008645E9">
        <w:rPr>
          <w:sz w:val="28"/>
          <w:szCs w:val="28"/>
        </w:rPr>
        <w:t>сновой всему</w:t>
      </w:r>
      <w:r w:rsidRPr="008645E9">
        <w:rPr>
          <w:sz w:val="28"/>
          <w:szCs w:val="28"/>
        </w:rPr>
        <w:t xml:space="preserve"> является</w:t>
      </w:r>
      <w:r w:rsidR="00D61F06" w:rsidRPr="008645E9">
        <w:rPr>
          <w:sz w:val="28"/>
          <w:szCs w:val="28"/>
        </w:rPr>
        <w:t xml:space="preserve"> мыслительная деятельность учащегося. Это именно та «база», с которой важно и нужно работать учителю. </w:t>
      </w:r>
      <w:r w:rsidR="00C52EC9" w:rsidRPr="008645E9">
        <w:rPr>
          <w:sz w:val="28"/>
          <w:szCs w:val="28"/>
        </w:rPr>
        <w:t xml:space="preserve">Еще Ж. Пиаже пришел к выводу: мысль – есть сжатая форма действия. </w:t>
      </w:r>
    </w:p>
    <w:p w:rsidR="00D61F06" w:rsidRPr="008645E9" w:rsidRDefault="00ED44A6" w:rsidP="009F2D92">
      <w:pPr>
        <w:pStyle w:val="a4"/>
        <w:spacing w:line="276" w:lineRule="auto"/>
        <w:ind w:firstLine="709"/>
        <w:jc w:val="both"/>
        <w:rPr>
          <w:sz w:val="28"/>
          <w:szCs w:val="28"/>
        </w:rPr>
      </w:pPr>
      <w:r w:rsidRPr="008645E9">
        <w:rPr>
          <w:sz w:val="28"/>
          <w:szCs w:val="28"/>
        </w:rPr>
        <w:t xml:space="preserve">Как же побудить </w:t>
      </w:r>
      <w:r w:rsidR="00CD2716" w:rsidRPr="008645E9">
        <w:rPr>
          <w:sz w:val="28"/>
          <w:szCs w:val="28"/>
        </w:rPr>
        <w:t>ребенка</w:t>
      </w:r>
      <w:r w:rsidRPr="008645E9">
        <w:rPr>
          <w:sz w:val="28"/>
          <w:szCs w:val="28"/>
        </w:rPr>
        <w:t xml:space="preserve"> мыслить? Как добиться </w:t>
      </w:r>
      <w:r w:rsidR="00C52EC9" w:rsidRPr="008645E9">
        <w:rPr>
          <w:sz w:val="28"/>
          <w:szCs w:val="28"/>
        </w:rPr>
        <w:t>качественно</w:t>
      </w:r>
      <w:r w:rsidR="007F11FC" w:rsidRPr="008645E9">
        <w:rPr>
          <w:sz w:val="28"/>
          <w:szCs w:val="28"/>
        </w:rPr>
        <w:t xml:space="preserve"> </w:t>
      </w:r>
      <w:r w:rsidR="009F007A" w:rsidRPr="008645E9">
        <w:rPr>
          <w:sz w:val="28"/>
          <w:szCs w:val="28"/>
        </w:rPr>
        <w:t>нового мыслительного потенциала</w:t>
      </w:r>
      <w:r w:rsidR="007F11FC" w:rsidRPr="008645E9">
        <w:rPr>
          <w:sz w:val="28"/>
          <w:szCs w:val="28"/>
        </w:rPr>
        <w:t xml:space="preserve"> </w:t>
      </w:r>
      <w:r w:rsidR="00CD2716" w:rsidRPr="008645E9">
        <w:rPr>
          <w:sz w:val="28"/>
          <w:szCs w:val="28"/>
        </w:rPr>
        <w:t>обучающегося</w:t>
      </w:r>
      <w:r w:rsidR="007F11FC" w:rsidRPr="008645E9">
        <w:rPr>
          <w:sz w:val="28"/>
          <w:szCs w:val="28"/>
        </w:rPr>
        <w:t xml:space="preserve"> с помощью современной организации </w:t>
      </w:r>
      <w:r w:rsidR="00CD2716" w:rsidRPr="008645E9">
        <w:rPr>
          <w:sz w:val="28"/>
          <w:szCs w:val="28"/>
        </w:rPr>
        <w:t>образовательного</w:t>
      </w:r>
      <w:r w:rsidR="007F11FC" w:rsidRPr="008645E9">
        <w:rPr>
          <w:sz w:val="28"/>
          <w:szCs w:val="28"/>
        </w:rPr>
        <w:t xml:space="preserve"> процесса?</w:t>
      </w:r>
      <w:r w:rsidRPr="008645E9">
        <w:rPr>
          <w:sz w:val="28"/>
          <w:szCs w:val="28"/>
        </w:rPr>
        <w:t xml:space="preserve"> </w:t>
      </w:r>
    </w:p>
    <w:p w:rsidR="00ED44A6" w:rsidRPr="008645E9" w:rsidRDefault="00ED44A6" w:rsidP="009F2D92">
      <w:pPr>
        <w:pStyle w:val="a4"/>
        <w:spacing w:line="276" w:lineRule="auto"/>
        <w:ind w:firstLine="709"/>
        <w:jc w:val="both"/>
        <w:rPr>
          <w:sz w:val="28"/>
          <w:szCs w:val="28"/>
        </w:rPr>
      </w:pPr>
      <w:r w:rsidRPr="008645E9">
        <w:rPr>
          <w:sz w:val="28"/>
          <w:szCs w:val="28"/>
        </w:rPr>
        <w:t xml:space="preserve">С.Л. </w:t>
      </w:r>
      <w:proofErr w:type="spellStart"/>
      <w:r w:rsidRPr="008645E9">
        <w:rPr>
          <w:sz w:val="28"/>
          <w:szCs w:val="28"/>
        </w:rPr>
        <w:t>Рубинтшейн</w:t>
      </w:r>
      <w:proofErr w:type="spellEnd"/>
      <w:r w:rsidRPr="008645E9">
        <w:rPr>
          <w:sz w:val="28"/>
          <w:szCs w:val="28"/>
        </w:rPr>
        <w:t xml:space="preserve"> в свое</w:t>
      </w:r>
      <w:r w:rsidR="00CD2716" w:rsidRPr="008645E9">
        <w:rPr>
          <w:sz w:val="28"/>
          <w:szCs w:val="28"/>
        </w:rPr>
        <w:t>й</w:t>
      </w:r>
      <w:r w:rsidRPr="008645E9">
        <w:rPr>
          <w:sz w:val="28"/>
          <w:szCs w:val="28"/>
        </w:rPr>
        <w:t xml:space="preserve"> </w:t>
      </w:r>
      <w:r w:rsidR="00CD2716" w:rsidRPr="008645E9">
        <w:rPr>
          <w:sz w:val="28"/>
          <w:szCs w:val="28"/>
        </w:rPr>
        <w:t>работе</w:t>
      </w:r>
      <w:r w:rsidRPr="008645E9">
        <w:rPr>
          <w:sz w:val="28"/>
          <w:szCs w:val="28"/>
        </w:rPr>
        <w:t xml:space="preserve"> «О мышлении и путях его исследования» делает вывод о том, что мышление берет свое начал</w:t>
      </w:r>
      <w:r w:rsidR="00CD2716" w:rsidRPr="008645E9">
        <w:rPr>
          <w:sz w:val="28"/>
          <w:szCs w:val="28"/>
        </w:rPr>
        <w:t>о</w:t>
      </w:r>
      <w:r w:rsidRPr="008645E9">
        <w:rPr>
          <w:sz w:val="28"/>
          <w:szCs w:val="28"/>
        </w:rPr>
        <w:t xml:space="preserve"> в проблемной ситуации. </w:t>
      </w:r>
      <w:r w:rsidR="00C07FC4" w:rsidRPr="008645E9">
        <w:rPr>
          <w:sz w:val="28"/>
          <w:szCs w:val="28"/>
        </w:rPr>
        <w:t>Проблемная ситу</w:t>
      </w:r>
      <w:r w:rsidR="00D645BE" w:rsidRPr="008645E9">
        <w:rPr>
          <w:sz w:val="28"/>
          <w:szCs w:val="28"/>
        </w:rPr>
        <w:t>а</w:t>
      </w:r>
      <w:r w:rsidR="00C07FC4" w:rsidRPr="008645E9">
        <w:rPr>
          <w:sz w:val="28"/>
          <w:szCs w:val="28"/>
        </w:rPr>
        <w:t xml:space="preserve">ция – это </w:t>
      </w:r>
      <w:r w:rsidR="00CD2716" w:rsidRPr="008645E9">
        <w:rPr>
          <w:sz w:val="28"/>
          <w:szCs w:val="28"/>
        </w:rPr>
        <w:t>ситуация</w:t>
      </w:r>
      <w:r w:rsidR="00C07FC4" w:rsidRPr="008645E9">
        <w:rPr>
          <w:sz w:val="28"/>
          <w:szCs w:val="28"/>
        </w:rPr>
        <w:t>, которая моделируется исходя из того, что в ней может быть что-то известно, а что-то должно быть не определено, не задано и, от этого, может быть найдено</w:t>
      </w:r>
      <w:r w:rsidR="009F007A" w:rsidRPr="008645E9">
        <w:rPr>
          <w:sz w:val="28"/>
          <w:szCs w:val="28"/>
        </w:rPr>
        <w:t>,</w:t>
      </w:r>
      <w:r w:rsidR="00C07FC4" w:rsidRPr="008645E9">
        <w:rPr>
          <w:sz w:val="28"/>
          <w:szCs w:val="28"/>
        </w:rPr>
        <w:t xml:space="preserve"> исходя из знаний</w:t>
      </w:r>
      <w:r w:rsidR="00CD2716" w:rsidRPr="008645E9">
        <w:rPr>
          <w:sz w:val="28"/>
          <w:szCs w:val="28"/>
        </w:rPr>
        <w:t xml:space="preserve"> и</w:t>
      </w:r>
      <w:r w:rsidR="00C07FC4" w:rsidRPr="008645E9">
        <w:rPr>
          <w:sz w:val="28"/>
          <w:szCs w:val="28"/>
        </w:rPr>
        <w:t xml:space="preserve"> опыта </w:t>
      </w:r>
      <w:r w:rsidR="00CD2716" w:rsidRPr="008645E9">
        <w:rPr>
          <w:sz w:val="28"/>
          <w:szCs w:val="28"/>
        </w:rPr>
        <w:t>школьника</w:t>
      </w:r>
      <w:r w:rsidR="00D645BE" w:rsidRPr="008645E9">
        <w:rPr>
          <w:sz w:val="28"/>
          <w:szCs w:val="28"/>
        </w:rPr>
        <w:t>. Ученый подчеркивал, что вектор движения мысли будет задан тем, что исходит от неизвестного компонента к исходным данным проблемной ситуации. К примеру, морально-нравственная основа личности формируется ежедневно, опираясь именно на задачи подчас острого выбора между необходимым</w:t>
      </w:r>
      <w:r w:rsidR="00247F54" w:rsidRPr="008645E9">
        <w:rPr>
          <w:sz w:val="28"/>
          <w:szCs w:val="28"/>
        </w:rPr>
        <w:t xml:space="preserve">, </w:t>
      </w:r>
      <w:r w:rsidR="00D645BE" w:rsidRPr="008645E9">
        <w:rPr>
          <w:sz w:val="28"/>
          <w:szCs w:val="28"/>
        </w:rPr>
        <w:t>нравственно оправданным</w:t>
      </w:r>
      <w:r w:rsidR="00247F54" w:rsidRPr="008645E9">
        <w:rPr>
          <w:sz w:val="28"/>
          <w:szCs w:val="28"/>
        </w:rPr>
        <w:t xml:space="preserve"> и</w:t>
      </w:r>
      <w:r w:rsidR="00D645BE" w:rsidRPr="008645E9">
        <w:rPr>
          <w:sz w:val="28"/>
          <w:szCs w:val="28"/>
        </w:rPr>
        <w:t xml:space="preserve"> правильным. </w:t>
      </w:r>
      <w:r w:rsidR="00247F54" w:rsidRPr="008645E9">
        <w:rPr>
          <w:sz w:val="28"/>
          <w:szCs w:val="28"/>
        </w:rPr>
        <w:t>Урок истории</w:t>
      </w:r>
      <w:r w:rsidR="00D55360" w:rsidRPr="008645E9">
        <w:rPr>
          <w:sz w:val="28"/>
          <w:szCs w:val="28"/>
        </w:rPr>
        <w:t xml:space="preserve"> с его рассмотрением вопросов социального развития общества, роли личности в формировании законов может стать одним из важнейших поводов побеседовать с учащимся о его мировоззрении, его личных ценностях и предпочтениях. Доказательств, что личность каждого человека может быть полезной или, напротив, трагически разрушительной в истории общества, как известно, предостаточно. Почему бы не обернуть эти исторические примеры в «обертку» для грамотно выстроенных аналогий, где не нарочито может быть задан один из проблемных вопросов</w:t>
      </w:r>
      <w:r w:rsidR="00247F54" w:rsidRPr="008645E9">
        <w:rPr>
          <w:sz w:val="28"/>
          <w:szCs w:val="28"/>
        </w:rPr>
        <w:t xml:space="preserve">: Как вам представляется историческое развитие </w:t>
      </w:r>
      <w:r w:rsidR="006127FE" w:rsidRPr="008645E9">
        <w:rPr>
          <w:sz w:val="28"/>
          <w:szCs w:val="28"/>
        </w:rPr>
        <w:t>Франци</w:t>
      </w:r>
      <w:r w:rsidR="00247F54" w:rsidRPr="008645E9">
        <w:rPr>
          <w:sz w:val="28"/>
          <w:szCs w:val="28"/>
        </w:rPr>
        <w:t>и</w:t>
      </w:r>
      <w:r w:rsidR="006127FE" w:rsidRPr="008645E9">
        <w:rPr>
          <w:sz w:val="28"/>
          <w:szCs w:val="28"/>
        </w:rPr>
        <w:t xml:space="preserve">, если бы не </w:t>
      </w:r>
      <w:r w:rsidR="00247F54" w:rsidRPr="008645E9">
        <w:rPr>
          <w:sz w:val="28"/>
          <w:szCs w:val="28"/>
        </w:rPr>
        <w:t>произошла</w:t>
      </w:r>
      <w:r w:rsidR="006127FE" w:rsidRPr="008645E9">
        <w:rPr>
          <w:sz w:val="28"/>
          <w:szCs w:val="28"/>
        </w:rPr>
        <w:t xml:space="preserve"> Великая французская революция? Монархия – это благо или зло для любого развитого общества?</w:t>
      </w:r>
    </w:p>
    <w:p w:rsidR="006127FE" w:rsidRPr="008645E9" w:rsidRDefault="00044099" w:rsidP="009F2D92">
      <w:pPr>
        <w:pStyle w:val="a4"/>
        <w:spacing w:line="276" w:lineRule="auto"/>
        <w:ind w:firstLine="709"/>
        <w:jc w:val="both"/>
        <w:rPr>
          <w:sz w:val="28"/>
          <w:szCs w:val="28"/>
        </w:rPr>
      </w:pPr>
      <w:r w:rsidRPr="008645E9">
        <w:rPr>
          <w:sz w:val="28"/>
          <w:szCs w:val="28"/>
        </w:rPr>
        <w:t xml:space="preserve">    </w:t>
      </w:r>
      <w:proofErr w:type="spellStart"/>
      <w:r w:rsidRPr="008645E9">
        <w:rPr>
          <w:sz w:val="28"/>
          <w:szCs w:val="28"/>
        </w:rPr>
        <w:t>Смыслообразование</w:t>
      </w:r>
      <w:proofErr w:type="spellEnd"/>
      <w:r w:rsidRPr="008645E9">
        <w:rPr>
          <w:sz w:val="28"/>
          <w:szCs w:val="28"/>
        </w:rPr>
        <w:t xml:space="preserve"> невозможно без рефлексии, </w:t>
      </w:r>
      <w:r w:rsidR="00EA54D8" w:rsidRPr="008645E9">
        <w:rPr>
          <w:sz w:val="28"/>
          <w:szCs w:val="28"/>
        </w:rPr>
        <w:t>задача</w:t>
      </w:r>
      <w:r w:rsidRPr="008645E9">
        <w:rPr>
          <w:sz w:val="28"/>
          <w:szCs w:val="28"/>
        </w:rPr>
        <w:t xml:space="preserve"> учителя при любо</w:t>
      </w:r>
      <w:r w:rsidR="00EA54D8" w:rsidRPr="008645E9">
        <w:rPr>
          <w:sz w:val="28"/>
          <w:szCs w:val="28"/>
        </w:rPr>
        <w:t>й</w:t>
      </w:r>
      <w:r w:rsidRPr="008645E9">
        <w:rPr>
          <w:sz w:val="28"/>
          <w:szCs w:val="28"/>
        </w:rPr>
        <w:t xml:space="preserve"> ситуации, при обсуждении любой темы урок</w:t>
      </w:r>
      <w:r w:rsidR="00EA54D8" w:rsidRPr="008645E9">
        <w:rPr>
          <w:sz w:val="28"/>
          <w:szCs w:val="28"/>
        </w:rPr>
        <w:t>а</w:t>
      </w:r>
      <w:r w:rsidRPr="008645E9">
        <w:rPr>
          <w:sz w:val="28"/>
          <w:szCs w:val="28"/>
        </w:rPr>
        <w:t xml:space="preserve"> пояснить</w:t>
      </w:r>
      <w:r w:rsidR="00EA54D8" w:rsidRPr="008645E9">
        <w:rPr>
          <w:sz w:val="28"/>
          <w:szCs w:val="28"/>
        </w:rPr>
        <w:t>,</w:t>
      </w:r>
      <w:r w:rsidRPr="008645E9">
        <w:rPr>
          <w:sz w:val="28"/>
          <w:szCs w:val="28"/>
        </w:rPr>
        <w:t xml:space="preserve"> – зачем учащемуся та или иная информация, тот или иной навык. Привязка к жизни и ее требованиям серьезно стимулирует </w:t>
      </w:r>
      <w:r w:rsidR="00A074C0" w:rsidRPr="008645E9">
        <w:rPr>
          <w:sz w:val="28"/>
          <w:szCs w:val="28"/>
        </w:rPr>
        <w:t>учебную мотивацию</w:t>
      </w:r>
      <w:r w:rsidR="00B444E3" w:rsidRPr="008645E9">
        <w:rPr>
          <w:sz w:val="28"/>
          <w:szCs w:val="28"/>
        </w:rPr>
        <w:t xml:space="preserve">. Например, </w:t>
      </w:r>
      <w:r w:rsidR="00A074C0" w:rsidRPr="008645E9">
        <w:rPr>
          <w:sz w:val="28"/>
          <w:szCs w:val="28"/>
        </w:rPr>
        <w:t>на вопрос</w:t>
      </w:r>
      <w:r w:rsidR="00B444E3" w:rsidRPr="008645E9">
        <w:rPr>
          <w:sz w:val="28"/>
          <w:szCs w:val="28"/>
        </w:rPr>
        <w:t>:</w:t>
      </w:r>
      <w:r w:rsidR="00A074C0" w:rsidRPr="008645E9">
        <w:rPr>
          <w:sz w:val="28"/>
          <w:szCs w:val="28"/>
        </w:rPr>
        <w:t xml:space="preserve"> зачем изучать семейства растений</w:t>
      </w:r>
      <w:r w:rsidR="00917367" w:rsidRPr="008645E9">
        <w:rPr>
          <w:sz w:val="28"/>
          <w:szCs w:val="28"/>
        </w:rPr>
        <w:t xml:space="preserve">? </w:t>
      </w:r>
      <w:r w:rsidR="00A074C0" w:rsidRPr="008645E9">
        <w:rPr>
          <w:sz w:val="28"/>
          <w:szCs w:val="28"/>
        </w:rPr>
        <w:t xml:space="preserve"> </w:t>
      </w:r>
      <w:r w:rsidR="00917367" w:rsidRPr="008645E9">
        <w:rPr>
          <w:sz w:val="28"/>
          <w:szCs w:val="28"/>
        </w:rPr>
        <w:t>(</w:t>
      </w:r>
      <w:r w:rsidR="00A074C0" w:rsidRPr="008645E9">
        <w:rPr>
          <w:sz w:val="28"/>
          <w:szCs w:val="28"/>
        </w:rPr>
        <w:t>из курса биологии</w:t>
      </w:r>
      <w:r w:rsidR="00917367" w:rsidRPr="008645E9">
        <w:rPr>
          <w:sz w:val="28"/>
          <w:szCs w:val="28"/>
        </w:rPr>
        <w:t>)</w:t>
      </w:r>
      <w:r w:rsidR="00B444E3" w:rsidRPr="008645E9">
        <w:rPr>
          <w:sz w:val="28"/>
          <w:szCs w:val="28"/>
        </w:rPr>
        <w:t xml:space="preserve"> -</w:t>
      </w:r>
      <w:r w:rsidR="00A074C0" w:rsidRPr="008645E9">
        <w:rPr>
          <w:sz w:val="28"/>
          <w:szCs w:val="28"/>
        </w:rPr>
        <w:t xml:space="preserve"> можно резонно </w:t>
      </w:r>
      <w:r w:rsidR="00A074C0" w:rsidRPr="008645E9">
        <w:rPr>
          <w:sz w:val="28"/>
          <w:szCs w:val="28"/>
        </w:rPr>
        <w:lastRenderedPageBreak/>
        <w:t xml:space="preserve">заметить, что знание особенностей разных представителей дает основу для дальнейшего повышения фармакологических знаний, ведь </w:t>
      </w:r>
      <w:r w:rsidR="00B444E3" w:rsidRPr="008645E9">
        <w:rPr>
          <w:sz w:val="28"/>
          <w:szCs w:val="28"/>
        </w:rPr>
        <w:t xml:space="preserve">каждый человек хочет быть здоровым </w:t>
      </w:r>
      <w:r w:rsidR="00FE28CE" w:rsidRPr="008645E9">
        <w:rPr>
          <w:sz w:val="28"/>
          <w:szCs w:val="28"/>
        </w:rPr>
        <w:t>и хорошо</w:t>
      </w:r>
      <w:r w:rsidR="00B444E3" w:rsidRPr="008645E9">
        <w:rPr>
          <w:sz w:val="28"/>
          <w:szCs w:val="28"/>
        </w:rPr>
        <w:t xml:space="preserve"> выглядеть.</w:t>
      </w:r>
      <w:r w:rsidR="00A074C0" w:rsidRPr="008645E9">
        <w:rPr>
          <w:sz w:val="28"/>
          <w:szCs w:val="28"/>
        </w:rPr>
        <w:t xml:space="preserve"> А это возможно, если целенаправленно и грамот</w:t>
      </w:r>
      <w:r w:rsidR="00917367" w:rsidRPr="008645E9">
        <w:rPr>
          <w:sz w:val="28"/>
          <w:szCs w:val="28"/>
        </w:rPr>
        <w:t>но следить</w:t>
      </w:r>
      <w:r w:rsidR="00A074C0" w:rsidRPr="008645E9">
        <w:rPr>
          <w:sz w:val="28"/>
          <w:szCs w:val="28"/>
        </w:rPr>
        <w:t xml:space="preserve"> за своим организмом с помощью лечебных чаев, компрессов и прочих весьма увлекательных для взрослеющих детей средств. Мальчики часто увлекаются идее</w:t>
      </w:r>
      <w:r w:rsidR="00B444E3" w:rsidRPr="008645E9">
        <w:rPr>
          <w:sz w:val="28"/>
          <w:szCs w:val="28"/>
        </w:rPr>
        <w:t>й</w:t>
      </w:r>
      <w:r w:rsidR="00A074C0" w:rsidRPr="008645E9">
        <w:rPr>
          <w:sz w:val="28"/>
          <w:szCs w:val="28"/>
        </w:rPr>
        <w:t xml:space="preserve"> выживания в экстремальных ситуациях, а что может быть хуже, если «</w:t>
      </w:r>
      <w:proofErr w:type="spellStart"/>
      <w:r w:rsidR="00A074C0" w:rsidRPr="008645E9">
        <w:rPr>
          <w:sz w:val="28"/>
          <w:szCs w:val="28"/>
        </w:rPr>
        <w:t>экстремал</w:t>
      </w:r>
      <w:proofErr w:type="spellEnd"/>
      <w:r w:rsidR="00A074C0" w:rsidRPr="008645E9">
        <w:rPr>
          <w:sz w:val="28"/>
          <w:szCs w:val="28"/>
        </w:rPr>
        <w:t xml:space="preserve">» не понимает разницу между шиповником и волчьей ягодой. </w:t>
      </w:r>
    </w:p>
    <w:p w:rsidR="00A074C0" w:rsidRPr="008645E9" w:rsidRDefault="00A074C0" w:rsidP="009F2D92">
      <w:pPr>
        <w:pStyle w:val="a4"/>
        <w:spacing w:line="276" w:lineRule="auto"/>
        <w:ind w:firstLine="709"/>
        <w:jc w:val="both"/>
        <w:rPr>
          <w:sz w:val="28"/>
          <w:szCs w:val="28"/>
        </w:rPr>
      </w:pPr>
      <w:r w:rsidRPr="008645E9">
        <w:rPr>
          <w:sz w:val="28"/>
          <w:szCs w:val="28"/>
        </w:rPr>
        <w:t>Нравственно-этическое оценивание – один из важнейших навыков каждого цивилизованного человека. Наша жизнь ежедневно п</w:t>
      </w:r>
      <w:r w:rsidR="00917367" w:rsidRPr="008645E9">
        <w:rPr>
          <w:sz w:val="28"/>
          <w:szCs w:val="28"/>
        </w:rPr>
        <w:t>редоставляет</w:t>
      </w:r>
      <w:r w:rsidR="001A7080" w:rsidRPr="008645E9">
        <w:rPr>
          <w:sz w:val="28"/>
          <w:szCs w:val="28"/>
        </w:rPr>
        <w:t xml:space="preserve"> поводы для того, чтобы мы сделали для самих себя вывод</w:t>
      </w:r>
      <w:r w:rsidR="00320766" w:rsidRPr="008645E9">
        <w:rPr>
          <w:sz w:val="28"/>
          <w:szCs w:val="28"/>
        </w:rPr>
        <w:t>:</w:t>
      </w:r>
      <w:r w:rsidR="001A7080" w:rsidRPr="008645E9">
        <w:rPr>
          <w:sz w:val="28"/>
          <w:szCs w:val="28"/>
        </w:rPr>
        <w:t xml:space="preserve"> хорош ли наш нравственный выбор ил</w:t>
      </w:r>
      <w:r w:rsidR="00917367" w:rsidRPr="008645E9">
        <w:rPr>
          <w:sz w:val="28"/>
          <w:szCs w:val="28"/>
        </w:rPr>
        <w:t>и нет. Т</w:t>
      </w:r>
      <w:r w:rsidR="001A7080" w:rsidRPr="008645E9">
        <w:rPr>
          <w:sz w:val="28"/>
          <w:szCs w:val="28"/>
        </w:rPr>
        <w:t>акая деликатная сфера как нравственные ориентиры личности должн</w:t>
      </w:r>
      <w:r w:rsidR="00320766" w:rsidRPr="008645E9">
        <w:rPr>
          <w:sz w:val="28"/>
          <w:szCs w:val="28"/>
        </w:rPr>
        <w:t>а</w:t>
      </w:r>
      <w:r w:rsidR="001A7080" w:rsidRPr="008645E9">
        <w:rPr>
          <w:sz w:val="28"/>
          <w:szCs w:val="28"/>
        </w:rPr>
        <w:t xml:space="preserve"> обсуждаться в предельно доверительной обстановке, где учитель не имеет прав</w:t>
      </w:r>
      <w:r w:rsidR="00320766" w:rsidRPr="008645E9">
        <w:rPr>
          <w:sz w:val="28"/>
          <w:szCs w:val="28"/>
        </w:rPr>
        <w:t>а</w:t>
      </w:r>
      <w:r w:rsidR="001A7080" w:rsidRPr="008645E9">
        <w:rPr>
          <w:sz w:val="28"/>
          <w:szCs w:val="28"/>
        </w:rPr>
        <w:t xml:space="preserve"> на директивные методы убеждения, где каждое слово и движение может б</w:t>
      </w:r>
      <w:r w:rsidR="00320766" w:rsidRPr="008645E9">
        <w:rPr>
          <w:sz w:val="28"/>
          <w:szCs w:val="28"/>
        </w:rPr>
        <w:t>ыть интерпретировано классом не</w:t>
      </w:r>
      <w:r w:rsidR="001A7080" w:rsidRPr="008645E9">
        <w:rPr>
          <w:sz w:val="28"/>
          <w:szCs w:val="28"/>
        </w:rPr>
        <w:t xml:space="preserve">правильно. Предельно корректно, аккуратно и однозначно, без наличия каких-либо полутонов нужно обсуждать те или иные поступки, слова, действия, которые, к примеру, совершают литературные герои. Литература обладает огромным ресурсом для формирования личности учащегося с его индивидуальной позицией, мнением по многим животрепещущим и важным вопросам. </w:t>
      </w:r>
      <w:r w:rsidR="00135E87" w:rsidRPr="008645E9">
        <w:rPr>
          <w:sz w:val="28"/>
          <w:szCs w:val="28"/>
        </w:rPr>
        <w:t>В любом случае вопросы о любви, смысле жизни, значении преданности и дружбы в течени</w:t>
      </w:r>
      <w:r w:rsidR="00B46113" w:rsidRPr="008645E9">
        <w:rPr>
          <w:sz w:val="28"/>
          <w:szCs w:val="28"/>
        </w:rPr>
        <w:t>е</w:t>
      </w:r>
      <w:r w:rsidR="00135E87" w:rsidRPr="008645E9">
        <w:rPr>
          <w:sz w:val="28"/>
          <w:szCs w:val="28"/>
        </w:rPr>
        <w:t xml:space="preserve"> жизни задает себе каждый человек. Поэтому нельзя не помнить об этом, </w:t>
      </w:r>
      <w:r w:rsidR="00917367" w:rsidRPr="008645E9">
        <w:rPr>
          <w:sz w:val="28"/>
          <w:szCs w:val="28"/>
        </w:rPr>
        <w:t>так как</w:t>
      </w:r>
      <w:r w:rsidR="00135E87" w:rsidRPr="008645E9">
        <w:rPr>
          <w:sz w:val="28"/>
          <w:szCs w:val="28"/>
        </w:rPr>
        <w:t xml:space="preserve"> учебный предмет «литература» дает неоспоримое преимущество в этом отношении перед другими не менее интересными и полезными </w:t>
      </w:r>
      <w:r w:rsidR="00320766" w:rsidRPr="008645E9">
        <w:rPr>
          <w:sz w:val="28"/>
          <w:szCs w:val="28"/>
        </w:rPr>
        <w:t xml:space="preserve">школьными </w:t>
      </w:r>
      <w:r w:rsidR="00135E87" w:rsidRPr="008645E9">
        <w:rPr>
          <w:sz w:val="28"/>
          <w:szCs w:val="28"/>
        </w:rPr>
        <w:t>предметами.</w:t>
      </w:r>
    </w:p>
    <w:p w:rsidR="00135E87" w:rsidRPr="008645E9" w:rsidRDefault="00917367" w:rsidP="009F2D92">
      <w:pPr>
        <w:pStyle w:val="a4"/>
        <w:spacing w:line="276" w:lineRule="auto"/>
        <w:ind w:firstLine="709"/>
        <w:jc w:val="both"/>
        <w:rPr>
          <w:sz w:val="28"/>
          <w:szCs w:val="28"/>
        </w:rPr>
      </w:pPr>
      <w:r w:rsidRPr="008645E9">
        <w:rPr>
          <w:sz w:val="28"/>
          <w:szCs w:val="28"/>
        </w:rPr>
        <w:t>Ц</w:t>
      </w:r>
      <w:r w:rsidR="001B45E2" w:rsidRPr="008645E9">
        <w:rPr>
          <w:sz w:val="28"/>
          <w:szCs w:val="28"/>
        </w:rPr>
        <w:t>елеполагание – это осмысленное действие по планированию и постановк</w:t>
      </w:r>
      <w:r w:rsidRPr="008645E9">
        <w:rPr>
          <w:sz w:val="28"/>
          <w:szCs w:val="28"/>
        </w:rPr>
        <w:t>е</w:t>
      </w:r>
      <w:r w:rsidR="001B45E2" w:rsidRPr="008645E9">
        <w:rPr>
          <w:sz w:val="28"/>
          <w:szCs w:val="28"/>
        </w:rPr>
        <w:t xml:space="preserve"> целей. Иногда учащимся кажется, что ничего особенного, нового и интересного</w:t>
      </w:r>
      <w:r w:rsidR="00FE28CE" w:rsidRPr="008645E9">
        <w:rPr>
          <w:sz w:val="28"/>
          <w:szCs w:val="28"/>
        </w:rPr>
        <w:t xml:space="preserve"> они</w:t>
      </w:r>
      <w:r w:rsidR="001B45E2" w:rsidRPr="008645E9">
        <w:rPr>
          <w:sz w:val="28"/>
          <w:szCs w:val="28"/>
        </w:rPr>
        <w:t xml:space="preserve"> </w:t>
      </w:r>
      <w:r w:rsidR="00FE28CE" w:rsidRPr="008645E9">
        <w:rPr>
          <w:sz w:val="28"/>
          <w:szCs w:val="28"/>
        </w:rPr>
        <w:t xml:space="preserve">больше </w:t>
      </w:r>
      <w:r w:rsidR="001B45E2" w:rsidRPr="008645E9">
        <w:rPr>
          <w:sz w:val="28"/>
          <w:szCs w:val="28"/>
        </w:rPr>
        <w:t xml:space="preserve">не услышат и не увидят, ведь не первый год они обучаются в школе, изучают математику и русский язык, в общем, все заранее предопределено и известно. Задача </w:t>
      </w:r>
      <w:r w:rsidR="00FE28CE" w:rsidRPr="008645E9">
        <w:rPr>
          <w:sz w:val="28"/>
          <w:szCs w:val="28"/>
        </w:rPr>
        <w:t>педагога</w:t>
      </w:r>
      <w:r w:rsidR="001B45E2" w:rsidRPr="008645E9">
        <w:rPr>
          <w:sz w:val="28"/>
          <w:szCs w:val="28"/>
        </w:rPr>
        <w:t xml:space="preserve"> ввести интригу</w:t>
      </w:r>
      <w:r w:rsidR="00FE28CE" w:rsidRPr="008645E9">
        <w:rPr>
          <w:sz w:val="28"/>
          <w:szCs w:val="28"/>
        </w:rPr>
        <w:t xml:space="preserve"> в процесс обучения</w:t>
      </w:r>
      <w:r w:rsidR="001B45E2" w:rsidRPr="008645E9">
        <w:rPr>
          <w:sz w:val="28"/>
          <w:szCs w:val="28"/>
        </w:rPr>
        <w:t xml:space="preserve">, заинтересовать там, где, кажется, уже ничего не может быть нового и мотивирующего. Например, </w:t>
      </w:r>
      <w:r w:rsidR="00B93E54" w:rsidRPr="008645E9">
        <w:rPr>
          <w:sz w:val="28"/>
          <w:szCs w:val="28"/>
        </w:rPr>
        <w:t xml:space="preserve">при </w:t>
      </w:r>
      <w:r w:rsidR="001B45E2" w:rsidRPr="008645E9">
        <w:rPr>
          <w:sz w:val="28"/>
          <w:szCs w:val="28"/>
        </w:rPr>
        <w:t>объясн</w:t>
      </w:r>
      <w:r w:rsidR="00B93E54" w:rsidRPr="008645E9">
        <w:rPr>
          <w:sz w:val="28"/>
          <w:szCs w:val="28"/>
        </w:rPr>
        <w:t>ении</w:t>
      </w:r>
      <w:r w:rsidR="001B45E2" w:rsidRPr="008645E9">
        <w:rPr>
          <w:sz w:val="28"/>
          <w:szCs w:val="28"/>
        </w:rPr>
        <w:t xml:space="preserve"> учебн</w:t>
      </w:r>
      <w:r w:rsidR="00B93E54" w:rsidRPr="008645E9">
        <w:rPr>
          <w:sz w:val="28"/>
          <w:szCs w:val="28"/>
        </w:rPr>
        <w:t>ого</w:t>
      </w:r>
      <w:r w:rsidR="001B45E2" w:rsidRPr="008645E9">
        <w:rPr>
          <w:sz w:val="28"/>
          <w:szCs w:val="28"/>
        </w:rPr>
        <w:t xml:space="preserve"> материал</w:t>
      </w:r>
      <w:r w:rsidR="00B93E54" w:rsidRPr="008645E9">
        <w:rPr>
          <w:sz w:val="28"/>
          <w:szCs w:val="28"/>
        </w:rPr>
        <w:t>а</w:t>
      </w:r>
      <w:r w:rsidR="001B45E2" w:rsidRPr="008645E9">
        <w:rPr>
          <w:sz w:val="28"/>
          <w:szCs w:val="28"/>
        </w:rPr>
        <w:t xml:space="preserve"> из курса «химии», где учащиеся изучают свойства бензойной кислоты</w:t>
      </w:r>
      <w:r w:rsidR="00B93E54" w:rsidRPr="008645E9">
        <w:rPr>
          <w:sz w:val="28"/>
          <w:szCs w:val="28"/>
        </w:rPr>
        <w:t xml:space="preserve">, можно поднять проблему современной </w:t>
      </w:r>
      <w:r w:rsidR="001B45E2" w:rsidRPr="008645E9">
        <w:rPr>
          <w:sz w:val="28"/>
          <w:szCs w:val="28"/>
        </w:rPr>
        <w:t>промышленности</w:t>
      </w:r>
      <w:r w:rsidR="00B93E54" w:rsidRPr="008645E9">
        <w:rPr>
          <w:sz w:val="28"/>
          <w:szCs w:val="28"/>
        </w:rPr>
        <w:t>: г</w:t>
      </w:r>
      <w:r w:rsidR="001B45E2" w:rsidRPr="008645E9">
        <w:rPr>
          <w:sz w:val="28"/>
          <w:szCs w:val="28"/>
        </w:rPr>
        <w:t xml:space="preserve">де применяются </w:t>
      </w:r>
      <w:r w:rsidR="00B93E54" w:rsidRPr="008645E9">
        <w:rPr>
          <w:sz w:val="28"/>
          <w:szCs w:val="28"/>
        </w:rPr>
        <w:t>химические</w:t>
      </w:r>
      <w:r w:rsidR="001B45E2" w:rsidRPr="008645E9">
        <w:rPr>
          <w:sz w:val="28"/>
          <w:szCs w:val="28"/>
        </w:rPr>
        <w:t xml:space="preserve"> вещества, в том числе и бензойная кислота</w:t>
      </w:r>
      <w:r w:rsidR="00503D15" w:rsidRPr="008645E9">
        <w:rPr>
          <w:sz w:val="28"/>
          <w:szCs w:val="28"/>
        </w:rPr>
        <w:t>?</w:t>
      </w:r>
      <w:r w:rsidR="001B45E2" w:rsidRPr="008645E9">
        <w:rPr>
          <w:sz w:val="28"/>
          <w:szCs w:val="28"/>
        </w:rPr>
        <w:t xml:space="preserve"> </w:t>
      </w:r>
      <w:r w:rsidR="00503D15" w:rsidRPr="008645E9">
        <w:rPr>
          <w:sz w:val="28"/>
          <w:szCs w:val="28"/>
        </w:rPr>
        <w:t xml:space="preserve">Такие предметы как </w:t>
      </w:r>
      <w:r w:rsidR="001B45E2" w:rsidRPr="008645E9">
        <w:rPr>
          <w:sz w:val="28"/>
          <w:szCs w:val="28"/>
        </w:rPr>
        <w:t>хими</w:t>
      </w:r>
      <w:r w:rsidR="00503D15" w:rsidRPr="008645E9">
        <w:rPr>
          <w:sz w:val="28"/>
          <w:szCs w:val="28"/>
        </w:rPr>
        <w:t>я</w:t>
      </w:r>
      <w:r w:rsidR="001B45E2" w:rsidRPr="008645E9">
        <w:rPr>
          <w:sz w:val="28"/>
          <w:szCs w:val="28"/>
        </w:rPr>
        <w:t xml:space="preserve"> и биологи</w:t>
      </w:r>
      <w:r w:rsidR="00503D15" w:rsidRPr="008645E9">
        <w:rPr>
          <w:sz w:val="28"/>
          <w:szCs w:val="28"/>
        </w:rPr>
        <w:t>я</w:t>
      </w:r>
      <w:r w:rsidR="001B45E2" w:rsidRPr="008645E9">
        <w:rPr>
          <w:sz w:val="28"/>
          <w:szCs w:val="28"/>
        </w:rPr>
        <w:t xml:space="preserve"> – благоприятная среда для разрешения многих, казалось бы, не научных, бытовых вопросов. </w:t>
      </w:r>
      <w:r w:rsidR="00503D15" w:rsidRPr="008645E9">
        <w:rPr>
          <w:sz w:val="28"/>
          <w:szCs w:val="28"/>
        </w:rPr>
        <w:t>Ребята</w:t>
      </w:r>
      <w:r w:rsidR="001B45E2" w:rsidRPr="008645E9">
        <w:rPr>
          <w:sz w:val="28"/>
          <w:szCs w:val="28"/>
        </w:rPr>
        <w:t xml:space="preserve"> охотно </w:t>
      </w:r>
      <w:r w:rsidR="00503D15" w:rsidRPr="008645E9">
        <w:rPr>
          <w:sz w:val="28"/>
          <w:szCs w:val="28"/>
        </w:rPr>
        <w:t xml:space="preserve">постигают </w:t>
      </w:r>
      <w:r w:rsidR="001B45E2" w:rsidRPr="008645E9">
        <w:rPr>
          <w:sz w:val="28"/>
          <w:szCs w:val="28"/>
        </w:rPr>
        <w:t>темы</w:t>
      </w:r>
      <w:r w:rsidR="00503D15" w:rsidRPr="008645E9">
        <w:rPr>
          <w:sz w:val="28"/>
          <w:szCs w:val="28"/>
        </w:rPr>
        <w:t xml:space="preserve">, которые не оторваны от практики: </w:t>
      </w:r>
      <w:r w:rsidR="001B45E2" w:rsidRPr="008645E9">
        <w:rPr>
          <w:sz w:val="28"/>
          <w:szCs w:val="28"/>
        </w:rPr>
        <w:t>что содержится в современных стиральных порошках, что такое ПАВ (поверхностно-активные вещества), как нужно выбирать изделия их тканей, обувь и косметику</w:t>
      </w:r>
      <w:r w:rsidR="00503D15" w:rsidRPr="008645E9">
        <w:rPr>
          <w:sz w:val="28"/>
          <w:szCs w:val="28"/>
        </w:rPr>
        <w:t>?</w:t>
      </w:r>
      <w:r w:rsidR="001B45E2" w:rsidRPr="008645E9">
        <w:rPr>
          <w:sz w:val="28"/>
          <w:szCs w:val="28"/>
        </w:rPr>
        <w:t xml:space="preserve"> Особая тема для разговора – питание. Интрига может быть в том, что в конце урока учащиеся научатся правильно читать этикетки молочных, кондитерских или иных </w:t>
      </w:r>
      <w:r w:rsidR="001B45E2" w:rsidRPr="008645E9">
        <w:rPr>
          <w:sz w:val="28"/>
          <w:szCs w:val="28"/>
        </w:rPr>
        <w:lastRenderedPageBreak/>
        <w:t>продуктов. Привязка к каждодневному быту снимет проблему обсуждения «зачем мне нужная химия» или «почему так много физики еженедельно», поскольку</w:t>
      </w:r>
      <w:r w:rsidR="00503D15" w:rsidRPr="008645E9">
        <w:rPr>
          <w:sz w:val="28"/>
          <w:szCs w:val="28"/>
        </w:rPr>
        <w:t>,</w:t>
      </w:r>
      <w:r w:rsidR="001B45E2" w:rsidRPr="008645E9">
        <w:rPr>
          <w:sz w:val="28"/>
          <w:szCs w:val="28"/>
        </w:rPr>
        <w:t xml:space="preserve"> оборачивая, где это возможно, тему урока в практическую составляющую, мы делаем учебную деятельность осмысленной. </w:t>
      </w:r>
    </w:p>
    <w:p w:rsidR="001B45E2" w:rsidRPr="008645E9" w:rsidRDefault="007F70FB" w:rsidP="009F2D92">
      <w:pPr>
        <w:pStyle w:val="a4"/>
        <w:spacing w:line="276" w:lineRule="auto"/>
        <w:ind w:firstLine="709"/>
        <w:jc w:val="both"/>
        <w:rPr>
          <w:sz w:val="28"/>
          <w:szCs w:val="28"/>
        </w:rPr>
      </w:pPr>
      <w:r w:rsidRPr="008645E9">
        <w:rPr>
          <w:sz w:val="28"/>
          <w:szCs w:val="28"/>
        </w:rPr>
        <w:t>Помимо поиска насущного интереса в изучаемом материале, можно побудить найти несколько иную, пожалуй, парадоксальную цель урока, где возможно увидеть необычное в обычном. Это полезно не только с позиции формирования навыков целеполагания у учащихся, это важно</w:t>
      </w:r>
      <w:r w:rsidR="00E70C96" w:rsidRPr="008645E9">
        <w:rPr>
          <w:sz w:val="28"/>
          <w:szCs w:val="28"/>
        </w:rPr>
        <w:t xml:space="preserve"> для общего мотивирования и оптимизации всего процесса обучения. Например, на уроке биологии мы задаемся традиционным и главным для генетиков всего мира вопросом</w:t>
      </w:r>
      <w:r w:rsidR="00503D15" w:rsidRPr="008645E9">
        <w:rPr>
          <w:sz w:val="28"/>
          <w:szCs w:val="28"/>
        </w:rPr>
        <w:t>:</w:t>
      </w:r>
      <w:r w:rsidR="00E70C96" w:rsidRPr="008645E9">
        <w:rPr>
          <w:sz w:val="28"/>
          <w:szCs w:val="28"/>
        </w:rPr>
        <w:t xml:space="preserve"> в силу каких причин молекула ДНК спонтанно удваивается? </w:t>
      </w:r>
      <w:r w:rsidR="00B46113" w:rsidRPr="008645E9">
        <w:rPr>
          <w:sz w:val="28"/>
          <w:szCs w:val="28"/>
        </w:rPr>
        <w:t>Тему по изучению теори</w:t>
      </w:r>
      <w:r w:rsidR="00503D15" w:rsidRPr="008645E9">
        <w:rPr>
          <w:sz w:val="28"/>
          <w:szCs w:val="28"/>
        </w:rPr>
        <w:t>и</w:t>
      </w:r>
      <w:r w:rsidR="00B46113" w:rsidRPr="008645E9">
        <w:rPr>
          <w:sz w:val="28"/>
          <w:szCs w:val="28"/>
        </w:rPr>
        <w:t xml:space="preserve"> происхождения жизни на Земле можно</w:t>
      </w:r>
      <w:r w:rsidR="00503D15" w:rsidRPr="008645E9">
        <w:rPr>
          <w:sz w:val="28"/>
          <w:szCs w:val="28"/>
        </w:rPr>
        <w:t xml:space="preserve"> построить на обосновании</w:t>
      </w:r>
      <w:r w:rsidR="00E70C96" w:rsidRPr="008645E9">
        <w:rPr>
          <w:sz w:val="28"/>
          <w:szCs w:val="28"/>
        </w:rPr>
        <w:t xml:space="preserve"> для самого себя, одн</w:t>
      </w:r>
      <w:r w:rsidR="00503D15" w:rsidRPr="008645E9">
        <w:rPr>
          <w:sz w:val="28"/>
          <w:szCs w:val="28"/>
        </w:rPr>
        <w:t>ой</w:t>
      </w:r>
      <w:r w:rsidR="00E70C96" w:rsidRPr="008645E9">
        <w:rPr>
          <w:sz w:val="28"/>
          <w:szCs w:val="28"/>
        </w:rPr>
        <w:t xml:space="preserve"> из </w:t>
      </w:r>
      <w:r w:rsidR="00503D15" w:rsidRPr="008645E9">
        <w:rPr>
          <w:sz w:val="28"/>
          <w:szCs w:val="28"/>
        </w:rPr>
        <w:t xml:space="preserve">пяти </w:t>
      </w:r>
      <w:r w:rsidR="00E70C96" w:rsidRPr="008645E9">
        <w:rPr>
          <w:sz w:val="28"/>
          <w:szCs w:val="28"/>
        </w:rPr>
        <w:t>ведущих теорий о происхождении биологической жизни. Согласитесь,</w:t>
      </w:r>
      <w:r w:rsidR="00D32126" w:rsidRPr="008645E9">
        <w:rPr>
          <w:sz w:val="28"/>
          <w:szCs w:val="28"/>
        </w:rPr>
        <w:t xml:space="preserve"> </w:t>
      </w:r>
      <w:r w:rsidR="00E70C96" w:rsidRPr="008645E9">
        <w:rPr>
          <w:sz w:val="28"/>
          <w:szCs w:val="28"/>
        </w:rPr>
        <w:t>достичь цель – найти ответ на самый сложный вопрос, стоящи</w:t>
      </w:r>
      <w:r w:rsidR="00917367" w:rsidRPr="008645E9">
        <w:rPr>
          <w:sz w:val="28"/>
          <w:szCs w:val="28"/>
        </w:rPr>
        <w:t>й</w:t>
      </w:r>
      <w:r w:rsidR="00E70C96" w:rsidRPr="008645E9">
        <w:rPr>
          <w:sz w:val="28"/>
          <w:szCs w:val="28"/>
        </w:rPr>
        <w:t xml:space="preserve"> перед всем научным миром Земли, достаточно амбициозн</w:t>
      </w:r>
      <w:r w:rsidR="00D32126" w:rsidRPr="008645E9">
        <w:rPr>
          <w:sz w:val="28"/>
          <w:szCs w:val="28"/>
        </w:rPr>
        <w:t>о</w:t>
      </w:r>
      <w:r w:rsidR="00E70C96" w:rsidRPr="008645E9">
        <w:rPr>
          <w:sz w:val="28"/>
          <w:szCs w:val="28"/>
        </w:rPr>
        <w:t>, вместе с тем, она соответствует запросам молодых людей, ведь известно, что они, в силу возраста, открыты миру и готовы преодолеть любые преграды на своем жизненном пути. Кто знает, может быть именно на таком уроке будущий ученый или высококвалифицированный специалист выберет себе профессиональную дорогу, мотивировав себя в начале решением подобной сложной задачи.</w:t>
      </w:r>
    </w:p>
    <w:p w:rsidR="00FC6865" w:rsidRPr="008645E9" w:rsidRDefault="00D473BD" w:rsidP="009F2D92">
      <w:pPr>
        <w:pStyle w:val="a4"/>
        <w:spacing w:line="276" w:lineRule="auto"/>
        <w:ind w:firstLine="709"/>
        <w:jc w:val="both"/>
        <w:rPr>
          <w:sz w:val="28"/>
          <w:szCs w:val="28"/>
        </w:rPr>
      </w:pPr>
      <w:r w:rsidRPr="008645E9">
        <w:rPr>
          <w:sz w:val="28"/>
          <w:szCs w:val="28"/>
        </w:rPr>
        <w:t>Навык планирования</w:t>
      </w:r>
      <w:r w:rsidR="00917367" w:rsidRPr="008645E9">
        <w:rPr>
          <w:sz w:val="28"/>
          <w:szCs w:val="28"/>
        </w:rPr>
        <w:t xml:space="preserve"> -</w:t>
      </w:r>
      <w:r w:rsidRPr="008645E9">
        <w:rPr>
          <w:sz w:val="28"/>
          <w:szCs w:val="28"/>
        </w:rPr>
        <w:t xml:space="preserve"> один из самых</w:t>
      </w:r>
      <w:r w:rsidR="00C52D42" w:rsidRPr="008645E9">
        <w:rPr>
          <w:sz w:val="28"/>
          <w:szCs w:val="28"/>
        </w:rPr>
        <w:t xml:space="preserve"> актуальных, если речь </w:t>
      </w:r>
      <w:r w:rsidR="00917367" w:rsidRPr="008645E9">
        <w:rPr>
          <w:sz w:val="28"/>
          <w:szCs w:val="28"/>
        </w:rPr>
        <w:t xml:space="preserve">идет </w:t>
      </w:r>
      <w:r w:rsidR="00C52D42" w:rsidRPr="008645E9">
        <w:rPr>
          <w:sz w:val="28"/>
          <w:szCs w:val="28"/>
        </w:rPr>
        <w:t xml:space="preserve">о деятельности вообще. </w:t>
      </w:r>
      <w:r w:rsidR="00917367" w:rsidRPr="008645E9">
        <w:rPr>
          <w:sz w:val="28"/>
          <w:szCs w:val="28"/>
        </w:rPr>
        <w:t>Т</w:t>
      </w:r>
      <w:r w:rsidR="00B46113" w:rsidRPr="008645E9">
        <w:rPr>
          <w:sz w:val="28"/>
          <w:szCs w:val="28"/>
        </w:rPr>
        <w:t xml:space="preserve">олько практическим путем к освоению навыка планировать свою работу прийти невозможно, поэтому учитель может ознакомить учащихся с приемами эффективного планирования, а потом дать задание, которое будет включать в себя не только изучение учебного материала (предметные знания), но и отработку новых навыков в процессе работы над проблемой. </w:t>
      </w:r>
      <w:r w:rsidR="00C85C1A" w:rsidRPr="008645E9">
        <w:rPr>
          <w:sz w:val="28"/>
          <w:szCs w:val="28"/>
        </w:rPr>
        <w:t>Для этого</w:t>
      </w:r>
      <w:r w:rsidR="00C52D42" w:rsidRPr="008645E9">
        <w:rPr>
          <w:sz w:val="28"/>
          <w:szCs w:val="28"/>
        </w:rPr>
        <w:t xml:space="preserve"> можно разделить класс на мини-группы (это прием активно и давно используется учителями), дать задание – разрешить некую учебную задачу (например, выстроить предположение о том, что было бы, если бы Гоголь не сжег второй том «Мертвых душ»</w:t>
      </w:r>
      <w:r w:rsidR="00CD3FA1" w:rsidRPr="008645E9">
        <w:rPr>
          <w:sz w:val="28"/>
          <w:szCs w:val="28"/>
        </w:rPr>
        <w:t xml:space="preserve">). </w:t>
      </w:r>
    </w:p>
    <w:p w:rsidR="00E70C96" w:rsidRPr="008645E9" w:rsidRDefault="00FC6865" w:rsidP="009F2D92">
      <w:pPr>
        <w:pStyle w:val="a4"/>
        <w:spacing w:line="276" w:lineRule="auto"/>
        <w:ind w:firstLine="709"/>
        <w:jc w:val="both"/>
        <w:rPr>
          <w:sz w:val="28"/>
          <w:szCs w:val="28"/>
        </w:rPr>
      </w:pPr>
      <w:r w:rsidRPr="008645E9">
        <w:rPr>
          <w:sz w:val="28"/>
          <w:szCs w:val="28"/>
        </w:rPr>
        <w:t>Работа с малыми группами</w:t>
      </w:r>
      <w:r w:rsidR="00D473BD" w:rsidRPr="008645E9">
        <w:rPr>
          <w:sz w:val="28"/>
          <w:szCs w:val="28"/>
        </w:rPr>
        <w:t xml:space="preserve"> </w:t>
      </w:r>
      <w:r w:rsidRPr="008645E9">
        <w:rPr>
          <w:sz w:val="28"/>
          <w:szCs w:val="28"/>
        </w:rPr>
        <w:t>имеет свою специфику</w:t>
      </w:r>
      <w:r w:rsidR="00917367" w:rsidRPr="008645E9">
        <w:rPr>
          <w:sz w:val="28"/>
          <w:szCs w:val="28"/>
        </w:rPr>
        <w:t>: она</w:t>
      </w:r>
      <w:r w:rsidRPr="008645E9">
        <w:rPr>
          <w:sz w:val="28"/>
          <w:szCs w:val="28"/>
        </w:rPr>
        <w:t xml:space="preserve"> требует психологической гибкости, находчивости и виртуозного владения учебным материалом со стороны учителя.</w:t>
      </w:r>
      <w:r w:rsidR="00917367" w:rsidRPr="008645E9">
        <w:rPr>
          <w:sz w:val="28"/>
          <w:szCs w:val="28"/>
        </w:rPr>
        <w:t xml:space="preserve"> Д</w:t>
      </w:r>
      <w:r w:rsidRPr="008645E9">
        <w:rPr>
          <w:sz w:val="28"/>
          <w:szCs w:val="28"/>
        </w:rPr>
        <w:t>анный</w:t>
      </w:r>
      <w:r w:rsidR="000A4A01" w:rsidRPr="008645E9">
        <w:rPr>
          <w:sz w:val="28"/>
          <w:szCs w:val="28"/>
        </w:rPr>
        <w:t xml:space="preserve"> подход несет очень много дополнительных «бонусов» в отношении результативности работы учителя. Учащиеся не только направленно, </w:t>
      </w:r>
      <w:r w:rsidR="00B46113" w:rsidRPr="008645E9">
        <w:rPr>
          <w:sz w:val="28"/>
          <w:szCs w:val="28"/>
        </w:rPr>
        <w:t>но,</w:t>
      </w:r>
      <w:r w:rsidR="000A4A01" w:rsidRPr="008645E9">
        <w:rPr>
          <w:sz w:val="28"/>
          <w:szCs w:val="28"/>
        </w:rPr>
        <w:t xml:space="preserve"> в сущности, на собственных ресурсах идут к обозначенной цели, не только учатся планировать работу в группе, </w:t>
      </w:r>
      <w:r w:rsidR="006015F2" w:rsidRPr="008645E9">
        <w:rPr>
          <w:sz w:val="28"/>
          <w:szCs w:val="28"/>
        </w:rPr>
        <w:t xml:space="preserve">укладываться во </w:t>
      </w:r>
      <w:r w:rsidR="000A4A01" w:rsidRPr="008645E9">
        <w:rPr>
          <w:sz w:val="28"/>
          <w:szCs w:val="28"/>
        </w:rPr>
        <w:t>временной регламент, они учатся эффективно</w:t>
      </w:r>
      <w:r w:rsidR="006015F2" w:rsidRPr="008645E9">
        <w:rPr>
          <w:sz w:val="28"/>
          <w:szCs w:val="28"/>
        </w:rPr>
        <w:t xml:space="preserve">й коммуникации, </w:t>
      </w:r>
      <w:r w:rsidR="006015F2" w:rsidRPr="008645E9">
        <w:rPr>
          <w:sz w:val="28"/>
          <w:szCs w:val="28"/>
        </w:rPr>
        <w:lastRenderedPageBreak/>
        <w:t xml:space="preserve">учатся понимать, </w:t>
      </w:r>
      <w:r w:rsidR="000A4A01" w:rsidRPr="008645E9">
        <w:rPr>
          <w:sz w:val="28"/>
          <w:szCs w:val="28"/>
        </w:rPr>
        <w:t>что есть главное</w:t>
      </w:r>
      <w:r w:rsidR="006015F2" w:rsidRPr="008645E9">
        <w:rPr>
          <w:sz w:val="28"/>
          <w:szCs w:val="28"/>
        </w:rPr>
        <w:t>, а что второстепенное, как использовать сильные стороны каждого члена группы</w:t>
      </w:r>
      <w:r w:rsidR="000A4A01" w:rsidRPr="008645E9">
        <w:rPr>
          <w:sz w:val="28"/>
          <w:szCs w:val="28"/>
        </w:rPr>
        <w:t xml:space="preserve">. </w:t>
      </w:r>
    </w:p>
    <w:p w:rsidR="0097147F" w:rsidRPr="008645E9" w:rsidRDefault="0097147F" w:rsidP="009F2D92">
      <w:pPr>
        <w:pStyle w:val="a4"/>
        <w:spacing w:line="276" w:lineRule="auto"/>
        <w:ind w:firstLine="709"/>
        <w:jc w:val="both"/>
        <w:rPr>
          <w:sz w:val="28"/>
          <w:szCs w:val="28"/>
        </w:rPr>
      </w:pPr>
      <w:r w:rsidRPr="008645E9">
        <w:rPr>
          <w:sz w:val="28"/>
          <w:szCs w:val="28"/>
        </w:rPr>
        <w:t>Навык п</w:t>
      </w:r>
      <w:r w:rsidR="000A4A01" w:rsidRPr="008645E9">
        <w:rPr>
          <w:sz w:val="28"/>
          <w:szCs w:val="28"/>
        </w:rPr>
        <w:t>рогнозировани</w:t>
      </w:r>
      <w:r w:rsidRPr="008645E9">
        <w:rPr>
          <w:sz w:val="28"/>
          <w:szCs w:val="28"/>
        </w:rPr>
        <w:t>я</w:t>
      </w:r>
      <w:r w:rsidR="000A4A01" w:rsidRPr="008645E9">
        <w:rPr>
          <w:sz w:val="28"/>
          <w:szCs w:val="28"/>
        </w:rPr>
        <w:t xml:space="preserve"> можно </w:t>
      </w:r>
      <w:r w:rsidRPr="008645E9">
        <w:rPr>
          <w:sz w:val="28"/>
          <w:szCs w:val="28"/>
        </w:rPr>
        <w:t>развить</w:t>
      </w:r>
      <w:r w:rsidR="000A4A01" w:rsidRPr="008645E9">
        <w:rPr>
          <w:sz w:val="28"/>
          <w:szCs w:val="28"/>
        </w:rPr>
        <w:t>, если предварительно выстроить алгоритм решения рабочей задачи и время от времени побуждать учащихся задаваться одним и тем же вопросом</w:t>
      </w:r>
      <w:r w:rsidRPr="008645E9">
        <w:rPr>
          <w:sz w:val="28"/>
          <w:szCs w:val="28"/>
        </w:rPr>
        <w:t>:</w:t>
      </w:r>
      <w:r w:rsidR="000A4A01" w:rsidRPr="008645E9">
        <w:rPr>
          <w:sz w:val="28"/>
          <w:szCs w:val="28"/>
        </w:rPr>
        <w:t xml:space="preserve"> достигли ли конечного результата, цели, которую поставили в н</w:t>
      </w:r>
      <w:r w:rsidRPr="008645E9">
        <w:rPr>
          <w:sz w:val="28"/>
          <w:szCs w:val="28"/>
        </w:rPr>
        <w:t>ачале урока?</w:t>
      </w:r>
      <w:r w:rsidR="000A4A01" w:rsidRPr="008645E9">
        <w:rPr>
          <w:sz w:val="28"/>
          <w:szCs w:val="28"/>
        </w:rPr>
        <w:t xml:space="preserve"> Это</w:t>
      </w:r>
      <w:r w:rsidRPr="008645E9">
        <w:rPr>
          <w:sz w:val="28"/>
          <w:szCs w:val="28"/>
        </w:rPr>
        <w:t>т прием</w:t>
      </w:r>
      <w:r w:rsidR="000A4A01" w:rsidRPr="008645E9">
        <w:rPr>
          <w:sz w:val="28"/>
          <w:szCs w:val="28"/>
        </w:rPr>
        <w:t xml:space="preserve"> можно </w:t>
      </w:r>
      <w:r w:rsidRPr="008645E9">
        <w:rPr>
          <w:sz w:val="28"/>
          <w:szCs w:val="28"/>
        </w:rPr>
        <w:t xml:space="preserve">использовать при </w:t>
      </w:r>
      <w:r w:rsidR="00917367" w:rsidRPr="008645E9">
        <w:rPr>
          <w:sz w:val="28"/>
          <w:szCs w:val="28"/>
        </w:rPr>
        <w:t xml:space="preserve">организации парной работы, </w:t>
      </w:r>
      <w:r w:rsidRPr="008645E9">
        <w:rPr>
          <w:sz w:val="28"/>
          <w:szCs w:val="28"/>
        </w:rPr>
        <w:t>работы</w:t>
      </w:r>
      <w:r w:rsidR="000A4A01" w:rsidRPr="008645E9">
        <w:rPr>
          <w:sz w:val="28"/>
          <w:szCs w:val="28"/>
        </w:rPr>
        <w:t xml:space="preserve"> в малых групп</w:t>
      </w:r>
      <w:r w:rsidR="00917367" w:rsidRPr="008645E9">
        <w:rPr>
          <w:sz w:val="28"/>
          <w:szCs w:val="28"/>
        </w:rPr>
        <w:t>ах,</w:t>
      </w:r>
      <w:r w:rsidR="000A4A01" w:rsidRPr="008645E9">
        <w:rPr>
          <w:sz w:val="28"/>
          <w:szCs w:val="28"/>
        </w:rPr>
        <w:t xml:space="preserve"> </w:t>
      </w:r>
      <w:r w:rsidRPr="008645E9">
        <w:rPr>
          <w:sz w:val="28"/>
          <w:szCs w:val="28"/>
        </w:rPr>
        <w:t xml:space="preserve">коллективной работы </w:t>
      </w:r>
      <w:r w:rsidR="000A4A01" w:rsidRPr="008645E9">
        <w:rPr>
          <w:sz w:val="28"/>
          <w:szCs w:val="28"/>
        </w:rPr>
        <w:t>класс</w:t>
      </w:r>
      <w:r w:rsidRPr="008645E9">
        <w:rPr>
          <w:sz w:val="28"/>
          <w:szCs w:val="28"/>
        </w:rPr>
        <w:t>а</w:t>
      </w:r>
      <w:r w:rsidR="000A4A01" w:rsidRPr="008645E9">
        <w:rPr>
          <w:sz w:val="28"/>
          <w:szCs w:val="28"/>
        </w:rPr>
        <w:t>. Можно разнообразить этот самоконтроль и периодически выстраиваемое прогнозирование вопросами</w:t>
      </w:r>
      <w:r w:rsidRPr="008645E9">
        <w:rPr>
          <w:sz w:val="28"/>
          <w:szCs w:val="28"/>
        </w:rPr>
        <w:t xml:space="preserve">:  </w:t>
      </w:r>
    </w:p>
    <w:p w:rsidR="0097147F" w:rsidRPr="008645E9" w:rsidRDefault="0097147F" w:rsidP="009F2D92">
      <w:pPr>
        <w:pStyle w:val="a4"/>
        <w:spacing w:line="276" w:lineRule="auto"/>
        <w:ind w:firstLine="709"/>
        <w:jc w:val="both"/>
        <w:rPr>
          <w:sz w:val="28"/>
          <w:szCs w:val="28"/>
        </w:rPr>
      </w:pPr>
      <w:r w:rsidRPr="008645E9">
        <w:rPr>
          <w:sz w:val="28"/>
          <w:szCs w:val="28"/>
        </w:rPr>
        <w:t>- Ч</w:t>
      </w:r>
      <w:r w:rsidR="000A4A01" w:rsidRPr="008645E9">
        <w:rPr>
          <w:sz w:val="28"/>
          <w:szCs w:val="28"/>
        </w:rPr>
        <w:t xml:space="preserve">то мешает достижению стопроцентного результата? </w:t>
      </w:r>
    </w:p>
    <w:p w:rsidR="0097147F" w:rsidRPr="008645E9" w:rsidRDefault="0097147F" w:rsidP="009F2D92">
      <w:pPr>
        <w:pStyle w:val="a4"/>
        <w:spacing w:line="276" w:lineRule="auto"/>
        <w:ind w:firstLine="709"/>
        <w:jc w:val="both"/>
        <w:rPr>
          <w:sz w:val="28"/>
          <w:szCs w:val="28"/>
        </w:rPr>
      </w:pPr>
      <w:r w:rsidRPr="008645E9">
        <w:rPr>
          <w:sz w:val="28"/>
          <w:szCs w:val="28"/>
        </w:rPr>
        <w:t xml:space="preserve">- </w:t>
      </w:r>
      <w:r w:rsidR="000A4A01" w:rsidRPr="008645E9">
        <w:rPr>
          <w:sz w:val="28"/>
          <w:szCs w:val="28"/>
        </w:rPr>
        <w:t xml:space="preserve">Что можно предпринять, если мы знаем, что наша задача трудновыполнима (невыполнима, сложно выполнима)? </w:t>
      </w:r>
    </w:p>
    <w:p w:rsidR="000A4A01" w:rsidRPr="008645E9" w:rsidRDefault="00917367" w:rsidP="009F2D92">
      <w:pPr>
        <w:pStyle w:val="a4"/>
        <w:spacing w:line="276" w:lineRule="auto"/>
        <w:ind w:firstLine="709"/>
        <w:jc w:val="both"/>
        <w:rPr>
          <w:sz w:val="28"/>
          <w:szCs w:val="28"/>
        </w:rPr>
      </w:pPr>
      <w:r w:rsidRPr="008645E9">
        <w:rPr>
          <w:sz w:val="28"/>
          <w:szCs w:val="28"/>
        </w:rPr>
        <w:t>Е</w:t>
      </w:r>
      <w:r w:rsidR="00744FDA" w:rsidRPr="008645E9">
        <w:rPr>
          <w:sz w:val="28"/>
          <w:szCs w:val="28"/>
        </w:rPr>
        <w:t>ще один полезный компонент успешного развития учащегося – логик</w:t>
      </w:r>
      <w:r w:rsidRPr="008645E9">
        <w:rPr>
          <w:sz w:val="28"/>
          <w:szCs w:val="28"/>
        </w:rPr>
        <w:t>а. Л</w:t>
      </w:r>
      <w:r w:rsidR="00C91F2E" w:rsidRPr="008645E9">
        <w:rPr>
          <w:sz w:val="28"/>
          <w:szCs w:val="28"/>
        </w:rPr>
        <w:t xml:space="preserve">огика как функция </w:t>
      </w:r>
      <w:r w:rsidR="007A435D" w:rsidRPr="008645E9">
        <w:rPr>
          <w:sz w:val="28"/>
          <w:szCs w:val="28"/>
        </w:rPr>
        <w:t>тренируется с помощью кропотливых и последоват</w:t>
      </w:r>
      <w:r w:rsidRPr="008645E9">
        <w:rPr>
          <w:sz w:val="28"/>
          <w:szCs w:val="28"/>
        </w:rPr>
        <w:t>ельных усилий. В</w:t>
      </w:r>
      <w:r w:rsidR="007A435D" w:rsidRPr="008645E9">
        <w:rPr>
          <w:sz w:val="28"/>
          <w:szCs w:val="28"/>
        </w:rPr>
        <w:t xml:space="preserve"> высшей степени </w:t>
      </w:r>
      <w:r w:rsidRPr="008645E9">
        <w:rPr>
          <w:sz w:val="28"/>
          <w:szCs w:val="28"/>
        </w:rPr>
        <w:t xml:space="preserve">это </w:t>
      </w:r>
      <w:r w:rsidR="007A435D" w:rsidRPr="008645E9">
        <w:rPr>
          <w:sz w:val="28"/>
          <w:szCs w:val="28"/>
        </w:rPr>
        <w:t xml:space="preserve">абстрактное мышление, где весь фокус внимания сосредоточен не на предмете, а на его свойствах и характеристиках. </w:t>
      </w:r>
      <w:r w:rsidR="000A4A01" w:rsidRPr="008645E9">
        <w:rPr>
          <w:sz w:val="28"/>
          <w:szCs w:val="28"/>
        </w:rPr>
        <w:t xml:space="preserve"> </w:t>
      </w:r>
      <w:r w:rsidR="007A435D" w:rsidRPr="008645E9">
        <w:rPr>
          <w:sz w:val="28"/>
          <w:szCs w:val="28"/>
        </w:rPr>
        <w:t xml:space="preserve">В качестве тренировки логики у учащихся </w:t>
      </w:r>
      <w:r w:rsidR="0097147F" w:rsidRPr="008645E9">
        <w:rPr>
          <w:sz w:val="28"/>
          <w:szCs w:val="28"/>
        </w:rPr>
        <w:t>можно поставить конечную задачу, обозначенную</w:t>
      </w:r>
      <w:r w:rsidR="007A435D" w:rsidRPr="008645E9">
        <w:rPr>
          <w:sz w:val="28"/>
          <w:szCs w:val="28"/>
        </w:rPr>
        <w:t xml:space="preserve"> темой урока. Затем </w:t>
      </w:r>
      <w:r w:rsidR="0097147F" w:rsidRPr="008645E9">
        <w:rPr>
          <w:sz w:val="28"/>
          <w:szCs w:val="28"/>
        </w:rPr>
        <w:t>выяснить, какие есть</w:t>
      </w:r>
      <w:r w:rsidR="007A435D" w:rsidRPr="008645E9">
        <w:rPr>
          <w:sz w:val="28"/>
          <w:szCs w:val="28"/>
        </w:rPr>
        <w:t xml:space="preserve"> варианты решения </w:t>
      </w:r>
      <w:r w:rsidR="0097147F" w:rsidRPr="008645E9">
        <w:rPr>
          <w:sz w:val="28"/>
          <w:szCs w:val="28"/>
        </w:rPr>
        <w:t>поставленной</w:t>
      </w:r>
      <w:r w:rsidR="007A435D" w:rsidRPr="008645E9">
        <w:rPr>
          <w:sz w:val="28"/>
          <w:szCs w:val="28"/>
        </w:rPr>
        <w:t xml:space="preserve"> задачи</w:t>
      </w:r>
      <w:r w:rsidR="0097147F" w:rsidRPr="008645E9">
        <w:rPr>
          <w:sz w:val="28"/>
          <w:szCs w:val="28"/>
        </w:rPr>
        <w:t>.</w:t>
      </w:r>
      <w:r w:rsidR="007A435D" w:rsidRPr="008645E9">
        <w:rPr>
          <w:sz w:val="28"/>
          <w:szCs w:val="28"/>
        </w:rPr>
        <w:t xml:space="preserve"> </w:t>
      </w:r>
      <w:r w:rsidRPr="008645E9">
        <w:rPr>
          <w:sz w:val="28"/>
          <w:szCs w:val="28"/>
        </w:rPr>
        <w:t>Далее</w:t>
      </w:r>
      <w:r w:rsidR="007A435D" w:rsidRPr="008645E9">
        <w:rPr>
          <w:sz w:val="28"/>
          <w:szCs w:val="28"/>
        </w:rPr>
        <w:t xml:space="preserve"> (начните осторожно, а потом кл</w:t>
      </w:r>
      <w:r w:rsidR="00D0654D" w:rsidRPr="008645E9">
        <w:rPr>
          <w:sz w:val="28"/>
          <w:szCs w:val="28"/>
        </w:rPr>
        <w:t>асс оценит и освоит этот прием) необходимо</w:t>
      </w:r>
      <w:r w:rsidR="007A435D" w:rsidRPr="008645E9">
        <w:rPr>
          <w:sz w:val="28"/>
          <w:szCs w:val="28"/>
        </w:rPr>
        <w:t xml:space="preserve"> </w:t>
      </w:r>
      <w:r w:rsidR="00D0654D" w:rsidRPr="008645E9">
        <w:rPr>
          <w:sz w:val="28"/>
          <w:szCs w:val="28"/>
        </w:rPr>
        <w:t>выбрать</w:t>
      </w:r>
      <w:r w:rsidR="007A435D" w:rsidRPr="008645E9">
        <w:rPr>
          <w:sz w:val="28"/>
          <w:szCs w:val="28"/>
        </w:rPr>
        <w:t xml:space="preserve"> один из вариантов достижения цели, раз</w:t>
      </w:r>
      <w:r w:rsidR="00D0654D" w:rsidRPr="008645E9">
        <w:rPr>
          <w:sz w:val="28"/>
          <w:szCs w:val="28"/>
        </w:rPr>
        <w:t>делив</w:t>
      </w:r>
      <w:r w:rsidR="007A435D" w:rsidRPr="008645E9">
        <w:rPr>
          <w:sz w:val="28"/>
          <w:szCs w:val="28"/>
        </w:rPr>
        <w:t xml:space="preserve"> е</w:t>
      </w:r>
      <w:r w:rsidR="00D0654D" w:rsidRPr="008645E9">
        <w:rPr>
          <w:sz w:val="28"/>
          <w:szCs w:val="28"/>
        </w:rPr>
        <w:t>го</w:t>
      </w:r>
      <w:r w:rsidR="007A435D" w:rsidRPr="008645E9">
        <w:rPr>
          <w:sz w:val="28"/>
          <w:szCs w:val="28"/>
        </w:rPr>
        <w:t xml:space="preserve"> на «блоки», </w:t>
      </w:r>
      <w:r w:rsidR="00D0654D" w:rsidRPr="008645E9">
        <w:rPr>
          <w:sz w:val="28"/>
          <w:szCs w:val="28"/>
        </w:rPr>
        <w:t>логически</w:t>
      </w:r>
      <w:r w:rsidR="007A435D" w:rsidRPr="008645E9">
        <w:rPr>
          <w:sz w:val="28"/>
          <w:szCs w:val="28"/>
        </w:rPr>
        <w:t xml:space="preserve"> следующие друг за другом. </w:t>
      </w:r>
      <w:r w:rsidR="00CA6FB0" w:rsidRPr="008645E9">
        <w:rPr>
          <w:sz w:val="28"/>
          <w:szCs w:val="28"/>
        </w:rPr>
        <w:t xml:space="preserve">Что это дает? </w:t>
      </w:r>
      <w:r w:rsidR="00D0654D" w:rsidRPr="008645E9">
        <w:rPr>
          <w:sz w:val="28"/>
          <w:szCs w:val="28"/>
        </w:rPr>
        <w:t>В результате учащиеся</w:t>
      </w:r>
      <w:r w:rsidR="00CA6FB0" w:rsidRPr="008645E9">
        <w:rPr>
          <w:sz w:val="28"/>
          <w:szCs w:val="28"/>
        </w:rPr>
        <w:t xml:space="preserve"> сами ищут пути достижения цели, </w:t>
      </w:r>
      <w:r w:rsidR="00D0654D" w:rsidRPr="008645E9">
        <w:rPr>
          <w:sz w:val="28"/>
          <w:szCs w:val="28"/>
        </w:rPr>
        <w:t>учатся четко их оформлять</w:t>
      </w:r>
      <w:r w:rsidR="00CA6FB0" w:rsidRPr="008645E9">
        <w:rPr>
          <w:sz w:val="28"/>
          <w:szCs w:val="28"/>
        </w:rPr>
        <w:t xml:space="preserve">, </w:t>
      </w:r>
      <w:r w:rsidR="00D0654D" w:rsidRPr="008645E9">
        <w:rPr>
          <w:sz w:val="28"/>
          <w:szCs w:val="28"/>
        </w:rPr>
        <w:t>определять</w:t>
      </w:r>
      <w:r w:rsidR="00CA6FB0" w:rsidRPr="008645E9">
        <w:rPr>
          <w:sz w:val="28"/>
          <w:szCs w:val="28"/>
        </w:rPr>
        <w:t xml:space="preserve"> оптимальн</w:t>
      </w:r>
      <w:r w:rsidR="00D0654D" w:rsidRPr="008645E9">
        <w:rPr>
          <w:sz w:val="28"/>
          <w:szCs w:val="28"/>
        </w:rPr>
        <w:t>ый способ</w:t>
      </w:r>
      <w:r w:rsidR="00CA6FB0" w:rsidRPr="008645E9">
        <w:rPr>
          <w:sz w:val="28"/>
          <w:szCs w:val="28"/>
        </w:rPr>
        <w:t xml:space="preserve"> решения </w:t>
      </w:r>
      <w:r w:rsidR="00D0654D" w:rsidRPr="008645E9">
        <w:rPr>
          <w:sz w:val="28"/>
          <w:szCs w:val="28"/>
        </w:rPr>
        <w:t xml:space="preserve">поставленной </w:t>
      </w:r>
      <w:r w:rsidR="00CA6FB0" w:rsidRPr="008645E9">
        <w:rPr>
          <w:sz w:val="28"/>
          <w:szCs w:val="28"/>
        </w:rPr>
        <w:t xml:space="preserve">задачи. Разбивая путь на «составляющие», ребята не только анализируют, но осуществляют индуктивное расщепление. </w:t>
      </w:r>
    </w:p>
    <w:p w:rsidR="008561A2" w:rsidRPr="008645E9" w:rsidRDefault="00C15D45" w:rsidP="008561A2">
      <w:pPr>
        <w:pStyle w:val="a4"/>
        <w:spacing w:line="276" w:lineRule="auto"/>
        <w:ind w:firstLine="709"/>
        <w:jc w:val="both"/>
        <w:rPr>
          <w:sz w:val="28"/>
          <w:szCs w:val="28"/>
        </w:rPr>
      </w:pPr>
      <w:r w:rsidRPr="008645E9">
        <w:rPr>
          <w:sz w:val="28"/>
          <w:szCs w:val="28"/>
        </w:rPr>
        <w:t>В</w:t>
      </w:r>
      <w:r w:rsidR="00CA6FB0" w:rsidRPr="008645E9">
        <w:rPr>
          <w:sz w:val="28"/>
          <w:szCs w:val="28"/>
        </w:rPr>
        <w:t xml:space="preserve"> рамках обсуждаемого вопроса о развитии </w:t>
      </w:r>
      <w:r w:rsidRPr="008645E9">
        <w:rPr>
          <w:sz w:val="28"/>
          <w:szCs w:val="28"/>
        </w:rPr>
        <w:t>универсальных учебных действий</w:t>
      </w:r>
      <w:r w:rsidR="00CA6FB0" w:rsidRPr="008645E9">
        <w:rPr>
          <w:sz w:val="28"/>
          <w:szCs w:val="28"/>
        </w:rPr>
        <w:t xml:space="preserve"> можно выделить три</w:t>
      </w:r>
      <w:r w:rsidRPr="008645E9">
        <w:rPr>
          <w:sz w:val="28"/>
          <w:szCs w:val="28"/>
        </w:rPr>
        <w:t xml:space="preserve"> основны</w:t>
      </w:r>
      <w:r w:rsidR="00917367" w:rsidRPr="008645E9">
        <w:rPr>
          <w:sz w:val="28"/>
          <w:szCs w:val="28"/>
        </w:rPr>
        <w:t>е</w:t>
      </w:r>
      <w:r w:rsidRPr="008645E9">
        <w:rPr>
          <w:sz w:val="28"/>
          <w:szCs w:val="28"/>
        </w:rPr>
        <w:t xml:space="preserve"> фактора, способствующие</w:t>
      </w:r>
      <w:r w:rsidR="00CA6FB0" w:rsidRPr="008645E9">
        <w:rPr>
          <w:sz w:val="28"/>
          <w:szCs w:val="28"/>
        </w:rPr>
        <w:t xml:space="preserve"> мотивации</w:t>
      </w:r>
      <w:r w:rsidRPr="008645E9">
        <w:rPr>
          <w:sz w:val="28"/>
          <w:szCs w:val="28"/>
        </w:rPr>
        <w:t>:</w:t>
      </w:r>
      <w:r w:rsidR="00CA6FB0" w:rsidRPr="008645E9">
        <w:rPr>
          <w:sz w:val="28"/>
          <w:szCs w:val="28"/>
        </w:rPr>
        <w:t xml:space="preserve"> стремление к компетентности, потребность в связи с другими и личный выбор. </w:t>
      </w:r>
    </w:p>
    <w:p w:rsidR="00A8132E" w:rsidRPr="008645E9" w:rsidRDefault="00917367" w:rsidP="008561A2">
      <w:pPr>
        <w:pStyle w:val="a4"/>
        <w:spacing w:line="276" w:lineRule="auto"/>
        <w:ind w:firstLine="709"/>
        <w:jc w:val="both"/>
        <w:rPr>
          <w:sz w:val="28"/>
          <w:szCs w:val="28"/>
        </w:rPr>
      </w:pPr>
      <w:r w:rsidRPr="008645E9">
        <w:rPr>
          <w:sz w:val="28"/>
          <w:szCs w:val="28"/>
        </w:rPr>
        <w:t>Р</w:t>
      </w:r>
      <w:r w:rsidR="00CA6FB0" w:rsidRPr="008645E9">
        <w:rPr>
          <w:sz w:val="28"/>
          <w:szCs w:val="28"/>
        </w:rPr>
        <w:t>астущий человек</w:t>
      </w:r>
      <w:r w:rsidRPr="008645E9">
        <w:rPr>
          <w:sz w:val="28"/>
          <w:szCs w:val="28"/>
        </w:rPr>
        <w:t xml:space="preserve"> устроен так</w:t>
      </w:r>
      <w:r w:rsidR="00CA6FB0" w:rsidRPr="008645E9">
        <w:rPr>
          <w:sz w:val="28"/>
          <w:szCs w:val="28"/>
        </w:rPr>
        <w:t xml:space="preserve">, что коммуникативная функция в школьном возрасте является не только ведущей, но и </w:t>
      </w:r>
      <w:r w:rsidR="008561A2" w:rsidRPr="008645E9">
        <w:rPr>
          <w:sz w:val="28"/>
          <w:szCs w:val="28"/>
        </w:rPr>
        <w:t>в</w:t>
      </w:r>
      <w:r w:rsidR="00CA6FB0" w:rsidRPr="008645E9">
        <w:rPr>
          <w:sz w:val="28"/>
          <w:szCs w:val="28"/>
        </w:rPr>
        <w:t xml:space="preserve"> </w:t>
      </w:r>
      <w:r w:rsidRPr="008645E9">
        <w:rPr>
          <w:sz w:val="28"/>
          <w:szCs w:val="28"/>
        </w:rPr>
        <w:t>некоторой степени</w:t>
      </w:r>
      <w:r w:rsidR="00CA6FB0" w:rsidRPr="008645E9">
        <w:rPr>
          <w:sz w:val="28"/>
          <w:szCs w:val="28"/>
        </w:rPr>
        <w:t xml:space="preserve"> определяющей его развитие. </w:t>
      </w:r>
      <w:r w:rsidR="00A8132E" w:rsidRPr="008645E9">
        <w:rPr>
          <w:sz w:val="28"/>
          <w:szCs w:val="28"/>
        </w:rPr>
        <w:t>Поэтому выполнение учебных задач, сопряженных с необходимостью решать их сообща</w:t>
      </w:r>
      <w:r w:rsidR="008561A2" w:rsidRPr="008645E9">
        <w:rPr>
          <w:sz w:val="28"/>
          <w:szCs w:val="28"/>
        </w:rPr>
        <w:t xml:space="preserve"> </w:t>
      </w:r>
      <w:r w:rsidR="00A8132E" w:rsidRPr="008645E9">
        <w:rPr>
          <w:sz w:val="28"/>
          <w:szCs w:val="28"/>
        </w:rPr>
        <w:t>или в «паре» является трениро</w:t>
      </w:r>
      <w:r w:rsidR="008561A2" w:rsidRPr="008645E9">
        <w:rPr>
          <w:sz w:val="28"/>
          <w:szCs w:val="28"/>
        </w:rPr>
        <w:t xml:space="preserve">вкой не только интеллектуальных, </w:t>
      </w:r>
      <w:r w:rsidR="00A8132E" w:rsidRPr="008645E9">
        <w:rPr>
          <w:sz w:val="28"/>
          <w:szCs w:val="28"/>
        </w:rPr>
        <w:t>но и коммуникативных</w:t>
      </w:r>
      <w:r w:rsidR="008561A2" w:rsidRPr="008645E9">
        <w:rPr>
          <w:sz w:val="28"/>
          <w:szCs w:val="28"/>
        </w:rPr>
        <w:t xml:space="preserve"> функций</w:t>
      </w:r>
      <w:r w:rsidR="00A8132E" w:rsidRPr="008645E9">
        <w:rPr>
          <w:sz w:val="28"/>
          <w:szCs w:val="28"/>
        </w:rPr>
        <w:t xml:space="preserve">. </w:t>
      </w:r>
      <w:r w:rsidR="008561A2" w:rsidRPr="008645E9">
        <w:rPr>
          <w:sz w:val="28"/>
          <w:szCs w:val="28"/>
        </w:rPr>
        <w:t>В</w:t>
      </w:r>
      <w:r w:rsidR="00A8132E" w:rsidRPr="008645E9">
        <w:rPr>
          <w:sz w:val="28"/>
          <w:szCs w:val="28"/>
        </w:rPr>
        <w:t>ажно направ</w:t>
      </w:r>
      <w:r w:rsidR="008561A2" w:rsidRPr="008645E9">
        <w:rPr>
          <w:sz w:val="28"/>
          <w:szCs w:val="28"/>
        </w:rPr>
        <w:t xml:space="preserve">ить работу на </w:t>
      </w:r>
      <w:r w:rsidR="00A8132E" w:rsidRPr="008645E9">
        <w:rPr>
          <w:sz w:val="28"/>
          <w:szCs w:val="28"/>
        </w:rPr>
        <w:t>разви</w:t>
      </w:r>
      <w:r w:rsidR="008561A2" w:rsidRPr="008645E9">
        <w:rPr>
          <w:sz w:val="28"/>
          <w:szCs w:val="28"/>
        </w:rPr>
        <w:t>тие</w:t>
      </w:r>
      <w:r w:rsidR="00A8132E" w:rsidRPr="008645E9">
        <w:rPr>
          <w:sz w:val="28"/>
          <w:szCs w:val="28"/>
        </w:rPr>
        <w:t xml:space="preserve"> ораторски</w:t>
      </w:r>
      <w:r w:rsidR="008561A2" w:rsidRPr="008645E9">
        <w:rPr>
          <w:sz w:val="28"/>
          <w:szCs w:val="28"/>
        </w:rPr>
        <w:t>х</w:t>
      </w:r>
      <w:r w:rsidR="00A8132E" w:rsidRPr="008645E9">
        <w:rPr>
          <w:sz w:val="28"/>
          <w:szCs w:val="28"/>
        </w:rPr>
        <w:t xml:space="preserve"> способност</w:t>
      </w:r>
      <w:r w:rsidR="008561A2" w:rsidRPr="008645E9">
        <w:rPr>
          <w:sz w:val="28"/>
          <w:szCs w:val="28"/>
        </w:rPr>
        <w:t>ей</w:t>
      </w:r>
      <w:r w:rsidR="00A8132E" w:rsidRPr="008645E9">
        <w:rPr>
          <w:sz w:val="28"/>
          <w:szCs w:val="28"/>
        </w:rPr>
        <w:t xml:space="preserve"> </w:t>
      </w:r>
      <w:r w:rsidR="008561A2" w:rsidRPr="008645E9">
        <w:rPr>
          <w:sz w:val="28"/>
          <w:szCs w:val="28"/>
        </w:rPr>
        <w:t>учащихся</w:t>
      </w:r>
      <w:r w:rsidR="00A8132E" w:rsidRPr="008645E9">
        <w:rPr>
          <w:sz w:val="28"/>
          <w:szCs w:val="28"/>
        </w:rPr>
        <w:t xml:space="preserve">. Не секрет, что молодое поколение несколько косноязычно, это связано с </w:t>
      </w:r>
      <w:r w:rsidR="00D21389" w:rsidRPr="008645E9">
        <w:rPr>
          <w:sz w:val="28"/>
          <w:szCs w:val="28"/>
        </w:rPr>
        <w:t xml:space="preserve">уменьшением непосредственного общения и </w:t>
      </w:r>
      <w:r w:rsidR="00A8132E" w:rsidRPr="008645E9">
        <w:rPr>
          <w:sz w:val="28"/>
          <w:szCs w:val="28"/>
        </w:rPr>
        <w:t>длительн</w:t>
      </w:r>
      <w:r w:rsidR="00D21389" w:rsidRPr="008645E9">
        <w:rPr>
          <w:sz w:val="28"/>
          <w:szCs w:val="28"/>
        </w:rPr>
        <w:t>ым</w:t>
      </w:r>
      <w:r w:rsidR="00A8132E" w:rsidRPr="008645E9">
        <w:rPr>
          <w:sz w:val="28"/>
          <w:szCs w:val="28"/>
        </w:rPr>
        <w:t xml:space="preserve"> пребывания в </w:t>
      </w:r>
      <w:r w:rsidR="00F853D9" w:rsidRPr="008645E9">
        <w:rPr>
          <w:sz w:val="28"/>
          <w:szCs w:val="28"/>
        </w:rPr>
        <w:t>сети И</w:t>
      </w:r>
      <w:r w:rsidR="00A8132E" w:rsidRPr="008645E9">
        <w:rPr>
          <w:sz w:val="28"/>
          <w:szCs w:val="28"/>
        </w:rPr>
        <w:t xml:space="preserve">нтернет, формированием так называемого «клипового мышления», при котором </w:t>
      </w:r>
      <w:r w:rsidR="00F853D9" w:rsidRPr="008645E9">
        <w:rPr>
          <w:sz w:val="28"/>
          <w:szCs w:val="28"/>
        </w:rPr>
        <w:t xml:space="preserve">ребятам </w:t>
      </w:r>
      <w:r w:rsidR="00A8132E" w:rsidRPr="008645E9">
        <w:rPr>
          <w:sz w:val="28"/>
          <w:szCs w:val="28"/>
        </w:rPr>
        <w:t>сложно связ</w:t>
      </w:r>
      <w:r w:rsidR="00F853D9" w:rsidRPr="008645E9">
        <w:rPr>
          <w:sz w:val="28"/>
          <w:szCs w:val="28"/>
        </w:rPr>
        <w:t>ывать в сознании факты, сведения и</w:t>
      </w:r>
      <w:r w:rsidR="00A8132E" w:rsidRPr="008645E9">
        <w:rPr>
          <w:sz w:val="28"/>
          <w:szCs w:val="28"/>
        </w:rPr>
        <w:t xml:space="preserve"> свойства, </w:t>
      </w:r>
      <w:r w:rsidR="005C0C78" w:rsidRPr="008645E9">
        <w:rPr>
          <w:sz w:val="28"/>
          <w:szCs w:val="28"/>
        </w:rPr>
        <w:t xml:space="preserve">не </w:t>
      </w:r>
      <w:r w:rsidR="00A8132E" w:rsidRPr="008645E9">
        <w:rPr>
          <w:sz w:val="28"/>
          <w:szCs w:val="28"/>
        </w:rPr>
        <w:t xml:space="preserve">избавившись от внешних, нелогичных и очень эмоционально окрашенных представлений. Дети очень мало читают, это также </w:t>
      </w:r>
      <w:r w:rsidR="00A8132E" w:rsidRPr="008645E9">
        <w:rPr>
          <w:sz w:val="28"/>
          <w:szCs w:val="28"/>
        </w:rPr>
        <w:lastRenderedPageBreak/>
        <w:t xml:space="preserve">никак не сказывается на развитии вербальной функции, именно поэтому мы </w:t>
      </w:r>
      <w:r w:rsidR="005C0C78" w:rsidRPr="008645E9">
        <w:rPr>
          <w:sz w:val="28"/>
          <w:szCs w:val="28"/>
        </w:rPr>
        <w:t xml:space="preserve">часто </w:t>
      </w:r>
      <w:r w:rsidR="00A8132E" w:rsidRPr="008645E9">
        <w:rPr>
          <w:sz w:val="28"/>
          <w:szCs w:val="28"/>
        </w:rPr>
        <w:t>слышим</w:t>
      </w:r>
      <w:r w:rsidR="005C0C78" w:rsidRPr="008645E9">
        <w:rPr>
          <w:sz w:val="28"/>
          <w:szCs w:val="28"/>
        </w:rPr>
        <w:t>:</w:t>
      </w:r>
      <w:r w:rsidR="00A8132E" w:rsidRPr="008645E9">
        <w:rPr>
          <w:sz w:val="28"/>
          <w:szCs w:val="28"/>
        </w:rPr>
        <w:t xml:space="preserve"> «</w:t>
      </w:r>
      <w:r w:rsidR="005C0C78" w:rsidRPr="008645E9">
        <w:rPr>
          <w:sz w:val="28"/>
          <w:szCs w:val="28"/>
        </w:rPr>
        <w:t>Я</w:t>
      </w:r>
      <w:r w:rsidR="00A8132E" w:rsidRPr="008645E9">
        <w:rPr>
          <w:sz w:val="28"/>
          <w:szCs w:val="28"/>
        </w:rPr>
        <w:t xml:space="preserve"> читал, но объяснить не могу»,</w:t>
      </w:r>
      <w:r w:rsidR="005C0C78" w:rsidRPr="008645E9">
        <w:rPr>
          <w:sz w:val="28"/>
          <w:szCs w:val="28"/>
        </w:rPr>
        <w:t>-</w:t>
      </w:r>
      <w:r w:rsidR="00A8132E" w:rsidRPr="008645E9">
        <w:rPr>
          <w:sz w:val="28"/>
          <w:szCs w:val="28"/>
        </w:rPr>
        <w:t xml:space="preserve"> видим смущение и скромные попытки преодолеть искусственно созданный барьер в общении. Учителю н</w:t>
      </w:r>
      <w:r w:rsidR="005C0C78" w:rsidRPr="008645E9">
        <w:rPr>
          <w:sz w:val="28"/>
          <w:szCs w:val="28"/>
        </w:rPr>
        <w:t>еобходимо</w:t>
      </w:r>
      <w:r w:rsidR="00A8132E" w:rsidRPr="008645E9">
        <w:rPr>
          <w:sz w:val="28"/>
          <w:szCs w:val="28"/>
        </w:rPr>
        <w:t xml:space="preserve"> помога</w:t>
      </w:r>
      <w:r w:rsidR="005C0C78" w:rsidRPr="008645E9">
        <w:rPr>
          <w:sz w:val="28"/>
          <w:szCs w:val="28"/>
        </w:rPr>
        <w:t>ть</w:t>
      </w:r>
      <w:r w:rsidR="00A8132E" w:rsidRPr="008645E9">
        <w:rPr>
          <w:sz w:val="28"/>
          <w:szCs w:val="28"/>
        </w:rPr>
        <w:t xml:space="preserve"> строить фразы, учить поиску опорных слов в тексте учебника, способствуя развитию устной речи. </w:t>
      </w:r>
    </w:p>
    <w:p w:rsidR="000D278F" w:rsidRPr="008645E9" w:rsidRDefault="000D278F" w:rsidP="009F2D92">
      <w:pPr>
        <w:pStyle w:val="a4"/>
        <w:spacing w:line="276" w:lineRule="auto"/>
        <w:ind w:firstLine="709"/>
        <w:jc w:val="both"/>
        <w:rPr>
          <w:sz w:val="28"/>
          <w:szCs w:val="28"/>
        </w:rPr>
      </w:pPr>
    </w:p>
    <w:p w:rsidR="00322155" w:rsidRPr="008645E9" w:rsidRDefault="00D502E3" w:rsidP="005C0C78">
      <w:pPr>
        <w:pStyle w:val="a4"/>
        <w:spacing w:line="276" w:lineRule="auto"/>
        <w:ind w:hanging="284"/>
        <w:jc w:val="both"/>
        <w:rPr>
          <w:sz w:val="28"/>
          <w:szCs w:val="28"/>
        </w:rPr>
      </w:pPr>
      <w:r w:rsidRPr="008645E9">
        <w:rPr>
          <w:sz w:val="28"/>
          <w:szCs w:val="28"/>
        </w:rPr>
        <w:t xml:space="preserve">   </w:t>
      </w:r>
      <w:r w:rsidR="005C0C78" w:rsidRPr="008645E9">
        <w:rPr>
          <w:sz w:val="28"/>
          <w:szCs w:val="28"/>
        </w:rPr>
        <w:t>Л</w:t>
      </w:r>
      <w:r w:rsidR="00A8132E" w:rsidRPr="008645E9">
        <w:rPr>
          <w:sz w:val="28"/>
          <w:szCs w:val="28"/>
        </w:rPr>
        <w:t>итература:</w:t>
      </w:r>
    </w:p>
    <w:p w:rsidR="00A8132E" w:rsidRPr="008645E9" w:rsidRDefault="00A8132E" w:rsidP="005C0C78">
      <w:pPr>
        <w:pStyle w:val="a4"/>
        <w:spacing w:line="276" w:lineRule="auto"/>
        <w:ind w:hanging="284"/>
        <w:jc w:val="both"/>
        <w:rPr>
          <w:sz w:val="28"/>
          <w:szCs w:val="28"/>
        </w:rPr>
      </w:pPr>
      <w:r w:rsidRPr="008645E9">
        <w:rPr>
          <w:sz w:val="28"/>
          <w:szCs w:val="28"/>
        </w:rPr>
        <w:t>1. А</w:t>
      </w:r>
      <w:r w:rsidR="00307F3D" w:rsidRPr="008645E9">
        <w:rPr>
          <w:sz w:val="28"/>
          <w:szCs w:val="28"/>
        </w:rPr>
        <w:t xml:space="preserve">.Г. </w:t>
      </w:r>
      <w:proofErr w:type="spellStart"/>
      <w:r w:rsidR="00307F3D" w:rsidRPr="008645E9">
        <w:rPr>
          <w:sz w:val="28"/>
          <w:szCs w:val="28"/>
        </w:rPr>
        <w:t>Асмолов</w:t>
      </w:r>
      <w:proofErr w:type="spellEnd"/>
      <w:r w:rsidR="00307F3D" w:rsidRPr="008645E9">
        <w:rPr>
          <w:sz w:val="28"/>
          <w:szCs w:val="28"/>
        </w:rPr>
        <w:t xml:space="preserve">. Формирование УУД в основной школе. От действия к мысли. Издательство «Просвещение», 2010. </w:t>
      </w:r>
    </w:p>
    <w:p w:rsidR="00A8132E" w:rsidRPr="008645E9" w:rsidRDefault="009F60D0" w:rsidP="005C0C78">
      <w:pPr>
        <w:pStyle w:val="a4"/>
        <w:spacing w:line="276" w:lineRule="auto"/>
        <w:ind w:hanging="284"/>
        <w:jc w:val="both"/>
        <w:rPr>
          <w:sz w:val="28"/>
          <w:szCs w:val="28"/>
        </w:rPr>
      </w:pPr>
      <w:r w:rsidRPr="008645E9">
        <w:rPr>
          <w:sz w:val="28"/>
          <w:szCs w:val="28"/>
        </w:rPr>
        <w:t xml:space="preserve">2. Д.Б. </w:t>
      </w:r>
      <w:proofErr w:type="spellStart"/>
      <w:r w:rsidRPr="008645E9">
        <w:rPr>
          <w:sz w:val="28"/>
          <w:szCs w:val="28"/>
        </w:rPr>
        <w:t>Эльконин</w:t>
      </w:r>
      <w:proofErr w:type="spellEnd"/>
      <w:r w:rsidRPr="008645E9">
        <w:rPr>
          <w:sz w:val="28"/>
          <w:szCs w:val="28"/>
        </w:rPr>
        <w:t xml:space="preserve">. Избранные психологические труды. Издательство </w:t>
      </w:r>
      <w:r w:rsidRPr="008645E9">
        <w:rPr>
          <w:rStyle w:val="apple-converted-space"/>
          <w:sz w:val="28"/>
          <w:szCs w:val="28"/>
          <w:shd w:val="clear" w:color="auto" w:fill="FFFFFF"/>
        </w:rPr>
        <w:t> </w:t>
      </w:r>
      <w:r w:rsidRPr="008645E9">
        <w:rPr>
          <w:sz w:val="28"/>
          <w:szCs w:val="28"/>
          <w:shd w:val="clear" w:color="auto" w:fill="FFFFFF"/>
        </w:rPr>
        <w:t>Педагогика</w:t>
      </w:r>
      <w:r w:rsidRPr="008645E9">
        <w:rPr>
          <w:sz w:val="28"/>
          <w:szCs w:val="28"/>
        </w:rPr>
        <w:t>»</w:t>
      </w:r>
      <w:r w:rsidRPr="008645E9">
        <w:rPr>
          <w:sz w:val="28"/>
          <w:szCs w:val="28"/>
          <w:shd w:val="clear" w:color="auto" w:fill="FFFFFF"/>
        </w:rPr>
        <w:t>,</w:t>
      </w:r>
      <w:r w:rsidRPr="008645E9">
        <w:rPr>
          <w:rStyle w:val="apple-converted-space"/>
          <w:sz w:val="28"/>
          <w:szCs w:val="28"/>
          <w:shd w:val="clear" w:color="auto" w:fill="FFFFFF"/>
        </w:rPr>
        <w:t xml:space="preserve"> 1</w:t>
      </w:r>
      <w:r w:rsidRPr="008645E9">
        <w:rPr>
          <w:sz w:val="28"/>
          <w:szCs w:val="28"/>
          <w:shd w:val="clear" w:color="auto" w:fill="FFFFFF"/>
        </w:rPr>
        <w:t>989.</w:t>
      </w:r>
    </w:p>
    <w:p w:rsidR="00A8132E" w:rsidRPr="008645E9" w:rsidRDefault="009F60D0" w:rsidP="005C0C78">
      <w:pPr>
        <w:pStyle w:val="a4"/>
        <w:spacing w:line="276" w:lineRule="auto"/>
        <w:ind w:hanging="284"/>
        <w:jc w:val="both"/>
        <w:rPr>
          <w:sz w:val="28"/>
          <w:szCs w:val="28"/>
        </w:rPr>
      </w:pPr>
      <w:r w:rsidRPr="008645E9">
        <w:rPr>
          <w:sz w:val="28"/>
          <w:szCs w:val="28"/>
        </w:rPr>
        <w:t>3.С.Л. Рубинштейн. Основы общей психологии. Издательство «Питер», 2010.</w:t>
      </w:r>
    </w:p>
    <w:p w:rsidR="00BB27E5" w:rsidRPr="008645E9" w:rsidRDefault="00BB27E5" w:rsidP="009F2D92">
      <w:pPr>
        <w:pStyle w:val="a4"/>
        <w:spacing w:line="276" w:lineRule="auto"/>
        <w:ind w:firstLine="709"/>
        <w:jc w:val="both"/>
        <w:rPr>
          <w:sz w:val="28"/>
          <w:szCs w:val="28"/>
        </w:rPr>
      </w:pPr>
    </w:p>
    <w:p w:rsidR="009F60D0" w:rsidRPr="008645E9" w:rsidRDefault="00D17577" w:rsidP="009F2D92">
      <w:pPr>
        <w:shd w:val="clear" w:color="auto" w:fill="FFFFFF"/>
        <w:spacing w:line="276" w:lineRule="auto"/>
        <w:ind w:firstLine="709"/>
        <w:contextualSpacing/>
        <w:jc w:val="center"/>
        <w:rPr>
          <w:bCs/>
          <w:sz w:val="28"/>
          <w:szCs w:val="28"/>
        </w:rPr>
      </w:pPr>
      <w:r w:rsidRPr="008645E9">
        <w:rPr>
          <w:b/>
          <w:sz w:val="28"/>
          <w:szCs w:val="28"/>
        </w:rPr>
        <w:t>Часть</w:t>
      </w:r>
      <w:r w:rsidR="009F60D0" w:rsidRPr="008645E9">
        <w:rPr>
          <w:b/>
          <w:sz w:val="28"/>
          <w:szCs w:val="28"/>
        </w:rPr>
        <w:t xml:space="preserve"> 3</w:t>
      </w:r>
      <w:r w:rsidR="009F60D0" w:rsidRPr="008645E9">
        <w:rPr>
          <w:sz w:val="28"/>
          <w:szCs w:val="28"/>
        </w:rPr>
        <w:t>.</w:t>
      </w:r>
    </w:p>
    <w:p w:rsidR="009F60D0" w:rsidRPr="008645E9" w:rsidRDefault="009F60D0" w:rsidP="009F2D92">
      <w:pPr>
        <w:shd w:val="clear" w:color="auto" w:fill="FFFFFF"/>
        <w:spacing w:line="276" w:lineRule="auto"/>
        <w:ind w:firstLine="709"/>
        <w:contextualSpacing/>
        <w:jc w:val="center"/>
        <w:rPr>
          <w:b/>
          <w:bCs/>
          <w:sz w:val="28"/>
          <w:szCs w:val="28"/>
        </w:rPr>
      </w:pPr>
      <w:r w:rsidRPr="008645E9">
        <w:rPr>
          <w:b/>
          <w:bCs/>
          <w:sz w:val="28"/>
          <w:szCs w:val="28"/>
        </w:rPr>
        <w:t>Обзор методик</w:t>
      </w:r>
      <w:r w:rsidR="00D17577" w:rsidRPr="008645E9">
        <w:rPr>
          <w:b/>
          <w:bCs/>
          <w:sz w:val="28"/>
          <w:szCs w:val="28"/>
        </w:rPr>
        <w:t xml:space="preserve"> и</w:t>
      </w:r>
      <w:r w:rsidRPr="008645E9">
        <w:rPr>
          <w:b/>
          <w:bCs/>
          <w:sz w:val="28"/>
          <w:szCs w:val="28"/>
        </w:rPr>
        <w:t xml:space="preserve"> подходов диагностики индивидуальных особенностей учащихся, необходимых для успешного формирования </w:t>
      </w:r>
      <w:r w:rsidR="00D17577" w:rsidRPr="008645E9">
        <w:rPr>
          <w:b/>
          <w:bCs/>
          <w:sz w:val="28"/>
          <w:szCs w:val="28"/>
        </w:rPr>
        <w:t>универсальных учебных действий</w:t>
      </w:r>
    </w:p>
    <w:p w:rsidR="00917367" w:rsidRPr="008645E9" w:rsidRDefault="00917367" w:rsidP="009F2D92">
      <w:pPr>
        <w:shd w:val="clear" w:color="auto" w:fill="FFFFFF"/>
        <w:spacing w:line="276" w:lineRule="auto"/>
        <w:ind w:firstLine="709"/>
        <w:contextualSpacing/>
        <w:jc w:val="center"/>
        <w:rPr>
          <w:b/>
          <w:bCs/>
          <w:sz w:val="28"/>
          <w:szCs w:val="28"/>
        </w:rPr>
      </w:pPr>
    </w:p>
    <w:p w:rsidR="00F9031C" w:rsidRPr="008645E9" w:rsidRDefault="00943DF8" w:rsidP="009F2D92">
      <w:pPr>
        <w:shd w:val="clear" w:color="auto" w:fill="FFFFFF"/>
        <w:spacing w:line="276" w:lineRule="auto"/>
        <w:ind w:firstLine="709"/>
        <w:contextualSpacing/>
        <w:jc w:val="both"/>
        <w:rPr>
          <w:bCs/>
          <w:sz w:val="28"/>
          <w:szCs w:val="28"/>
        </w:rPr>
      </w:pPr>
      <w:r w:rsidRPr="008645E9">
        <w:rPr>
          <w:bCs/>
          <w:sz w:val="28"/>
          <w:szCs w:val="28"/>
        </w:rPr>
        <w:t>З</w:t>
      </w:r>
      <w:r w:rsidR="00D032CA" w:rsidRPr="008645E9">
        <w:rPr>
          <w:bCs/>
          <w:sz w:val="28"/>
          <w:szCs w:val="28"/>
        </w:rPr>
        <w:t>нание индивидуальных особенностей учащих</w:t>
      </w:r>
      <w:r w:rsidR="00D502E3" w:rsidRPr="008645E9">
        <w:rPr>
          <w:bCs/>
          <w:sz w:val="28"/>
          <w:szCs w:val="28"/>
        </w:rPr>
        <w:t>ся является обязательным условием результативной профессиональной деяте</w:t>
      </w:r>
      <w:r w:rsidR="00F9031C" w:rsidRPr="008645E9">
        <w:rPr>
          <w:bCs/>
          <w:sz w:val="28"/>
          <w:szCs w:val="28"/>
        </w:rPr>
        <w:t>льности учителя. О</w:t>
      </w:r>
      <w:r w:rsidR="00D502E3" w:rsidRPr="008645E9">
        <w:rPr>
          <w:bCs/>
          <w:sz w:val="28"/>
          <w:szCs w:val="28"/>
        </w:rPr>
        <w:t>пытный</w:t>
      </w:r>
      <w:r w:rsidR="00F9031C" w:rsidRPr="008645E9">
        <w:rPr>
          <w:bCs/>
          <w:sz w:val="28"/>
          <w:szCs w:val="28"/>
        </w:rPr>
        <w:t xml:space="preserve"> учитель может надеяться на собственное</w:t>
      </w:r>
      <w:r w:rsidR="00D502E3" w:rsidRPr="008645E9">
        <w:rPr>
          <w:bCs/>
          <w:sz w:val="28"/>
          <w:szCs w:val="28"/>
        </w:rPr>
        <w:t xml:space="preserve"> чутье, сформиро</w:t>
      </w:r>
      <w:r w:rsidR="00542CF5" w:rsidRPr="008645E9">
        <w:rPr>
          <w:bCs/>
          <w:sz w:val="28"/>
          <w:szCs w:val="28"/>
        </w:rPr>
        <w:t xml:space="preserve">ванное за долгие годы работы, </w:t>
      </w:r>
      <w:r w:rsidR="00F9031C" w:rsidRPr="008645E9">
        <w:rPr>
          <w:bCs/>
          <w:sz w:val="28"/>
          <w:szCs w:val="28"/>
        </w:rPr>
        <w:t xml:space="preserve">и, вместе с </w:t>
      </w:r>
      <w:r w:rsidRPr="008645E9">
        <w:rPr>
          <w:bCs/>
          <w:sz w:val="28"/>
          <w:szCs w:val="28"/>
        </w:rPr>
        <w:t>тем, допустить</w:t>
      </w:r>
      <w:r w:rsidR="00D502E3" w:rsidRPr="008645E9">
        <w:rPr>
          <w:bCs/>
          <w:sz w:val="28"/>
          <w:szCs w:val="28"/>
        </w:rPr>
        <w:t xml:space="preserve"> </w:t>
      </w:r>
      <w:r w:rsidR="00542CF5" w:rsidRPr="008645E9">
        <w:rPr>
          <w:bCs/>
          <w:sz w:val="28"/>
          <w:szCs w:val="28"/>
        </w:rPr>
        <w:t>досадную</w:t>
      </w:r>
      <w:r w:rsidR="00D502E3" w:rsidRPr="008645E9">
        <w:rPr>
          <w:bCs/>
          <w:sz w:val="28"/>
          <w:szCs w:val="28"/>
        </w:rPr>
        <w:t xml:space="preserve"> ошибку. Это происходит чаще в</w:t>
      </w:r>
      <w:r w:rsidR="00917367" w:rsidRPr="008645E9">
        <w:rPr>
          <w:bCs/>
          <w:sz w:val="28"/>
          <w:szCs w:val="28"/>
        </w:rPr>
        <w:t xml:space="preserve">сего по одной простой причине: </w:t>
      </w:r>
      <w:r w:rsidR="00F9031C" w:rsidRPr="008645E9">
        <w:rPr>
          <w:bCs/>
          <w:sz w:val="28"/>
          <w:szCs w:val="28"/>
        </w:rPr>
        <w:t>у каждого, даже очень опытного специалиста имеются сугубо субъективные представления об окружающей действительности</w:t>
      </w:r>
      <w:r w:rsidR="00D502E3" w:rsidRPr="008645E9">
        <w:rPr>
          <w:bCs/>
          <w:sz w:val="28"/>
          <w:szCs w:val="28"/>
        </w:rPr>
        <w:t xml:space="preserve">. Субъективизм – следствие </w:t>
      </w:r>
      <w:r w:rsidR="00F9031C" w:rsidRPr="008645E9">
        <w:rPr>
          <w:bCs/>
          <w:sz w:val="28"/>
          <w:szCs w:val="28"/>
        </w:rPr>
        <w:t>выработанной</w:t>
      </w:r>
      <w:r w:rsidR="00542CF5" w:rsidRPr="008645E9">
        <w:rPr>
          <w:bCs/>
          <w:sz w:val="28"/>
          <w:szCs w:val="28"/>
        </w:rPr>
        <w:t xml:space="preserve"> </w:t>
      </w:r>
      <w:r w:rsidR="00F9031C" w:rsidRPr="008645E9">
        <w:rPr>
          <w:bCs/>
          <w:sz w:val="28"/>
          <w:szCs w:val="28"/>
        </w:rPr>
        <w:t>психологической защиты профессионала</w:t>
      </w:r>
      <w:r w:rsidR="00D502E3" w:rsidRPr="008645E9">
        <w:rPr>
          <w:bCs/>
          <w:sz w:val="28"/>
          <w:szCs w:val="28"/>
        </w:rPr>
        <w:t xml:space="preserve">, интенсивно работающего в профессиях типа </w:t>
      </w:r>
      <w:r w:rsidR="00D502E3" w:rsidRPr="008645E9">
        <w:rPr>
          <w:bCs/>
          <w:i/>
          <w:sz w:val="28"/>
          <w:szCs w:val="28"/>
        </w:rPr>
        <w:t>«человек-человек»</w:t>
      </w:r>
      <w:r w:rsidR="00D502E3" w:rsidRPr="008645E9">
        <w:rPr>
          <w:bCs/>
          <w:sz w:val="28"/>
          <w:szCs w:val="28"/>
        </w:rPr>
        <w:t xml:space="preserve">. </w:t>
      </w:r>
      <w:r w:rsidR="00F9031C" w:rsidRPr="008645E9">
        <w:rPr>
          <w:bCs/>
          <w:sz w:val="28"/>
          <w:szCs w:val="28"/>
        </w:rPr>
        <w:t>Ведь у</w:t>
      </w:r>
      <w:r w:rsidR="00D502E3" w:rsidRPr="008645E9">
        <w:rPr>
          <w:bCs/>
          <w:sz w:val="28"/>
          <w:szCs w:val="28"/>
        </w:rPr>
        <w:t>чителя пребывают в ситуации вынужденного общения с детьми, родителями, коллегами, где нужно не только интенсивно и продуктивно общаться, при это</w:t>
      </w:r>
      <w:r w:rsidR="00542CF5" w:rsidRPr="008645E9">
        <w:rPr>
          <w:bCs/>
          <w:sz w:val="28"/>
          <w:szCs w:val="28"/>
        </w:rPr>
        <w:t>м быть результативным и, разумеется</w:t>
      </w:r>
      <w:r w:rsidR="00D502E3" w:rsidRPr="008645E9">
        <w:rPr>
          <w:bCs/>
          <w:sz w:val="28"/>
          <w:szCs w:val="28"/>
        </w:rPr>
        <w:t xml:space="preserve">, помнить о собственном имидже и репутации. Профессиональное выгорание – крайняя степень подобного «приспособления» </w:t>
      </w:r>
      <w:r w:rsidR="00542CF5" w:rsidRPr="008645E9">
        <w:rPr>
          <w:bCs/>
          <w:sz w:val="28"/>
          <w:szCs w:val="28"/>
        </w:rPr>
        <w:t xml:space="preserve">психики специалиста </w:t>
      </w:r>
      <w:r w:rsidR="00D502E3" w:rsidRPr="008645E9">
        <w:rPr>
          <w:bCs/>
          <w:sz w:val="28"/>
          <w:szCs w:val="28"/>
        </w:rPr>
        <w:t>к многолетней интенсивной деятельности, что также не добавляет ни объективности в оцен</w:t>
      </w:r>
      <w:r w:rsidR="005231B5" w:rsidRPr="008645E9">
        <w:rPr>
          <w:bCs/>
          <w:sz w:val="28"/>
          <w:szCs w:val="28"/>
        </w:rPr>
        <w:t>ивании</w:t>
      </w:r>
      <w:r w:rsidR="00D502E3" w:rsidRPr="008645E9">
        <w:rPr>
          <w:bCs/>
          <w:sz w:val="28"/>
          <w:szCs w:val="28"/>
        </w:rPr>
        <w:t xml:space="preserve">, ни теплоты в отношениях. </w:t>
      </w:r>
    </w:p>
    <w:p w:rsidR="00BA6348" w:rsidRPr="008645E9" w:rsidRDefault="00484347" w:rsidP="009F2D92">
      <w:pPr>
        <w:shd w:val="clear" w:color="auto" w:fill="FFFFFF"/>
        <w:spacing w:line="276" w:lineRule="auto"/>
        <w:ind w:firstLine="709"/>
        <w:contextualSpacing/>
        <w:jc w:val="both"/>
        <w:rPr>
          <w:bCs/>
          <w:sz w:val="28"/>
          <w:szCs w:val="28"/>
        </w:rPr>
      </w:pPr>
      <w:r w:rsidRPr="008645E9">
        <w:rPr>
          <w:bCs/>
          <w:sz w:val="28"/>
          <w:szCs w:val="28"/>
        </w:rPr>
        <w:t>При изучении</w:t>
      </w:r>
      <w:r w:rsidR="002204EF" w:rsidRPr="008645E9">
        <w:rPr>
          <w:bCs/>
          <w:sz w:val="28"/>
          <w:szCs w:val="28"/>
        </w:rPr>
        <w:t xml:space="preserve"> индивидуальных особенностей</w:t>
      </w:r>
      <w:r w:rsidRPr="008645E9">
        <w:rPr>
          <w:bCs/>
          <w:sz w:val="28"/>
          <w:szCs w:val="28"/>
        </w:rPr>
        <w:t xml:space="preserve"> школьников педагоги должны</w:t>
      </w:r>
      <w:r w:rsidR="00C01A29" w:rsidRPr="008645E9">
        <w:rPr>
          <w:bCs/>
          <w:sz w:val="28"/>
          <w:szCs w:val="28"/>
        </w:rPr>
        <w:t xml:space="preserve"> быть пси</w:t>
      </w:r>
      <w:r w:rsidR="00F9031C" w:rsidRPr="008645E9">
        <w:rPr>
          <w:bCs/>
          <w:sz w:val="28"/>
          <w:szCs w:val="28"/>
        </w:rPr>
        <w:t>хологически готовы</w:t>
      </w:r>
      <w:r w:rsidRPr="008645E9">
        <w:rPr>
          <w:bCs/>
          <w:sz w:val="28"/>
          <w:szCs w:val="28"/>
        </w:rPr>
        <w:t xml:space="preserve"> к тому</w:t>
      </w:r>
      <w:r w:rsidR="00F9031C" w:rsidRPr="008645E9">
        <w:rPr>
          <w:bCs/>
          <w:sz w:val="28"/>
          <w:szCs w:val="28"/>
        </w:rPr>
        <w:t>, что какая-либо</w:t>
      </w:r>
      <w:r w:rsidR="00C01A29" w:rsidRPr="008645E9">
        <w:rPr>
          <w:bCs/>
          <w:sz w:val="28"/>
          <w:szCs w:val="28"/>
        </w:rPr>
        <w:t xml:space="preserve"> информация о ребенке будет носить парадоксальный характер ил</w:t>
      </w:r>
      <w:r w:rsidR="00F9031C" w:rsidRPr="008645E9">
        <w:rPr>
          <w:bCs/>
          <w:sz w:val="28"/>
          <w:szCs w:val="28"/>
        </w:rPr>
        <w:t>и вызывать отр</w:t>
      </w:r>
      <w:r w:rsidR="00917367" w:rsidRPr="008645E9">
        <w:rPr>
          <w:bCs/>
          <w:sz w:val="28"/>
          <w:szCs w:val="28"/>
        </w:rPr>
        <w:t>ицательные эмоции. Вместе с тем</w:t>
      </w:r>
      <w:r w:rsidR="00C01A29" w:rsidRPr="008645E9">
        <w:rPr>
          <w:bCs/>
          <w:sz w:val="28"/>
          <w:szCs w:val="28"/>
        </w:rPr>
        <w:t xml:space="preserve"> наградой будет </w:t>
      </w:r>
      <w:r w:rsidRPr="008645E9">
        <w:rPr>
          <w:bCs/>
          <w:sz w:val="28"/>
          <w:szCs w:val="28"/>
        </w:rPr>
        <w:t xml:space="preserve">тонкое и объективное (в </w:t>
      </w:r>
      <w:r w:rsidR="00C01A29" w:rsidRPr="008645E9">
        <w:rPr>
          <w:bCs/>
          <w:sz w:val="28"/>
          <w:szCs w:val="28"/>
        </w:rPr>
        <w:t>психологическом п</w:t>
      </w:r>
      <w:r w:rsidR="00F9031C" w:rsidRPr="008645E9">
        <w:rPr>
          <w:bCs/>
          <w:sz w:val="28"/>
          <w:szCs w:val="28"/>
        </w:rPr>
        <w:t>лане</w:t>
      </w:r>
      <w:r w:rsidRPr="008645E9">
        <w:rPr>
          <w:bCs/>
          <w:sz w:val="28"/>
          <w:szCs w:val="28"/>
        </w:rPr>
        <w:t>)</w:t>
      </w:r>
      <w:r w:rsidR="00F9031C" w:rsidRPr="008645E9">
        <w:rPr>
          <w:bCs/>
          <w:sz w:val="28"/>
          <w:szCs w:val="28"/>
        </w:rPr>
        <w:t xml:space="preserve"> </w:t>
      </w:r>
      <w:r w:rsidRPr="008645E9">
        <w:rPr>
          <w:bCs/>
          <w:sz w:val="28"/>
          <w:szCs w:val="28"/>
        </w:rPr>
        <w:t>по</w:t>
      </w:r>
      <w:r w:rsidR="00F9031C" w:rsidRPr="008645E9">
        <w:rPr>
          <w:bCs/>
          <w:sz w:val="28"/>
          <w:szCs w:val="28"/>
        </w:rPr>
        <w:t>знание личности</w:t>
      </w:r>
      <w:r w:rsidR="00C01A29" w:rsidRPr="008645E9">
        <w:rPr>
          <w:bCs/>
          <w:sz w:val="28"/>
          <w:szCs w:val="28"/>
        </w:rPr>
        <w:t>.</w:t>
      </w:r>
    </w:p>
    <w:p w:rsidR="00783A9D" w:rsidRPr="008645E9" w:rsidRDefault="00630FA9" w:rsidP="009F2D92">
      <w:pPr>
        <w:shd w:val="clear" w:color="auto" w:fill="FFFFFF"/>
        <w:spacing w:line="276" w:lineRule="auto"/>
        <w:ind w:firstLine="709"/>
        <w:contextualSpacing/>
        <w:jc w:val="both"/>
        <w:rPr>
          <w:bCs/>
          <w:sz w:val="28"/>
          <w:szCs w:val="28"/>
        </w:rPr>
      </w:pPr>
      <w:r w:rsidRPr="008645E9">
        <w:rPr>
          <w:bCs/>
          <w:sz w:val="28"/>
          <w:szCs w:val="28"/>
        </w:rPr>
        <w:lastRenderedPageBreak/>
        <w:t>Основное,</w:t>
      </w:r>
      <w:r w:rsidR="00291784" w:rsidRPr="008645E9">
        <w:rPr>
          <w:bCs/>
          <w:sz w:val="28"/>
          <w:szCs w:val="28"/>
        </w:rPr>
        <w:t xml:space="preserve"> с чем работает учитель</w:t>
      </w:r>
      <w:r w:rsidR="00917367" w:rsidRPr="008645E9">
        <w:rPr>
          <w:bCs/>
          <w:sz w:val="28"/>
          <w:szCs w:val="28"/>
        </w:rPr>
        <w:t>,</w:t>
      </w:r>
      <w:r w:rsidR="00291784" w:rsidRPr="008645E9">
        <w:rPr>
          <w:bCs/>
          <w:sz w:val="28"/>
          <w:szCs w:val="28"/>
        </w:rPr>
        <w:t xml:space="preserve"> – это письменные работы детей и их очное присутствие (совместные мероприятия, устные ответы на уроках и пр.). Письменные работы – это огромное «поле» для </w:t>
      </w:r>
      <w:r w:rsidRPr="008645E9">
        <w:rPr>
          <w:bCs/>
          <w:sz w:val="28"/>
          <w:szCs w:val="28"/>
        </w:rPr>
        <w:t xml:space="preserve">получения </w:t>
      </w:r>
      <w:r w:rsidR="00291784" w:rsidRPr="008645E9">
        <w:rPr>
          <w:bCs/>
          <w:sz w:val="28"/>
          <w:szCs w:val="28"/>
        </w:rPr>
        <w:t xml:space="preserve">дополнительной информации о ребенке. </w:t>
      </w:r>
      <w:r w:rsidR="00917367" w:rsidRPr="008645E9">
        <w:rPr>
          <w:bCs/>
          <w:sz w:val="28"/>
          <w:szCs w:val="28"/>
        </w:rPr>
        <w:t>П</w:t>
      </w:r>
      <w:r w:rsidR="00783A9D" w:rsidRPr="008645E9">
        <w:rPr>
          <w:bCs/>
          <w:sz w:val="28"/>
          <w:szCs w:val="28"/>
        </w:rPr>
        <w:t>исьмо является сложным психически</w:t>
      </w:r>
      <w:r w:rsidR="004F552B" w:rsidRPr="008645E9">
        <w:rPr>
          <w:bCs/>
          <w:sz w:val="28"/>
          <w:szCs w:val="28"/>
        </w:rPr>
        <w:t>м</w:t>
      </w:r>
      <w:r w:rsidR="00783A9D" w:rsidRPr="008645E9">
        <w:rPr>
          <w:bCs/>
          <w:sz w:val="28"/>
          <w:szCs w:val="28"/>
        </w:rPr>
        <w:t xml:space="preserve"> процессом, представляющим собой сочетание речевых, двигательных и произвольных процессов восприятия. </w:t>
      </w:r>
      <w:r w:rsidR="00917367" w:rsidRPr="008645E9">
        <w:rPr>
          <w:bCs/>
          <w:sz w:val="28"/>
          <w:szCs w:val="28"/>
        </w:rPr>
        <w:t>Т</w:t>
      </w:r>
      <w:r w:rsidR="004F552B" w:rsidRPr="008645E9">
        <w:rPr>
          <w:bCs/>
          <w:sz w:val="28"/>
          <w:szCs w:val="28"/>
        </w:rPr>
        <w:t>акая привычная «мелочь» как почерк может являться дополнительным поводом для подстройки учителя к индивидуальным особенностям учащегося.</w:t>
      </w:r>
    </w:p>
    <w:p w:rsidR="00630FA9" w:rsidRPr="008645E9" w:rsidRDefault="00F9031C" w:rsidP="009F2D92">
      <w:pPr>
        <w:shd w:val="clear" w:color="auto" w:fill="FFFFFF"/>
        <w:spacing w:line="276" w:lineRule="auto"/>
        <w:ind w:firstLine="709"/>
        <w:contextualSpacing/>
        <w:jc w:val="both"/>
        <w:rPr>
          <w:bCs/>
          <w:sz w:val="28"/>
          <w:szCs w:val="28"/>
        </w:rPr>
      </w:pPr>
      <w:r w:rsidRPr="008645E9">
        <w:rPr>
          <w:bCs/>
          <w:sz w:val="28"/>
          <w:szCs w:val="28"/>
        </w:rPr>
        <w:t>В психологии есть целое направление, изучающее почерки и их особенности. К примеру</w:t>
      </w:r>
      <w:r w:rsidR="00840C0F" w:rsidRPr="008645E9">
        <w:rPr>
          <w:bCs/>
          <w:sz w:val="28"/>
          <w:szCs w:val="28"/>
        </w:rPr>
        <w:t>, хороший нажим</w:t>
      </w:r>
      <w:r w:rsidRPr="008645E9">
        <w:rPr>
          <w:bCs/>
          <w:sz w:val="28"/>
          <w:szCs w:val="28"/>
        </w:rPr>
        <w:t xml:space="preserve"> при письме</w:t>
      </w:r>
      <w:r w:rsidR="00840C0F" w:rsidRPr="008645E9">
        <w:rPr>
          <w:bCs/>
          <w:sz w:val="28"/>
          <w:szCs w:val="28"/>
        </w:rPr>
        <w:t xml:space="preserve">, </w:t>
      </w:r>
      <w:r w:rsidRPr="008645E9">
        <w:rPr>
          <w:bCs/>
          <w:sz w:val="28"/>
          <w:szCs w:val="28"/>
        </w:rPr>
        <w:t>наличие буквально «вдавленных» букв</w:t>
      </w:r>
      <w:r w:rsidR="00840C0F" w:rsidRPr="008645E9">
        <w:rPr>
          <w:bCs/>
          <w:sz w:val="28"/>
          <w:szCs w:val="28"/>
        </w:rPr>
        <w:t xml:space="preserve"> – свидетельств</w:t>
      </w:r>
      <w:r w:rsidR="004F552B" w:rsidRPr="008645E9">
        <w:rPr>
          <w:bCs/>
          <w:sz w:val="28"/>
          <w:szCs w:val="28"/>
        </w:rPr>
        <w:t>ует о</w:t>
      </w:r>
      <w:r w:rsidR="00840C0F" w:rsidRPr="008645E9">
        <w:rPr>
          <w:bCs/>
          <w:sz w:val="28"/>
          <w:szCs w:val="28"/>
        </w:rPr>
        <w:t xml:space="preserve"> хороше</w:t>
      </w:r>
      <w:r w:rsidR="004F552B" w:rsidRPr="008645E9">
        <w:rPr>
          <w:bCs/>
          <w:sz w:val="28"/>
          <w:szCs w:val="28"/>
        </w:rPr>
        <w:t>м</w:t>
      </w:r>
      <w:r w:rsidR="00840C0F" w:rsidRPr="008645E9">
        <w:rPr>
          <w:bCs/>
          <w:sz w:val="28"/>
          <w:szCs w:val="28"/>
        </w:rPr>
        <w:t xml:space="preserve"> здоровь</w:t>
      </w:r>
      <w:r w:rsidR="004F552B" w:rsidRPr="008645E9">
        <w:rPr>
          <w:bCs/>
          <w:sz w:val="28"/>
          <w:szCs w:val="28"/>
        </w:rPr>
        <w:t>е</w:t>
      </w:r>
      <w:r w:rsidR="00840C0F" w:rsidRPr="008645E9">
        <w:rPr>
          <w:bCs/>
          <w:sz w:val="28"/>
          <w:szCs w:val="28"/>
        </w:rPr>
        <w:t>, значительной энергии</w:t>
      </w:r>
      <w:r w:rsidRPr="008645E9">
        <w:rPr>
          <w:bCs/>
          <w:sz w:val="28"/>
          <w:szCs w:val="28"/>
        </w:rPr>
        <w:t xml:space="preserve"> пишущего. Н</w:t>
      </w:r>
      <w:r w:rsidR="00840C0F" w:rsidRPr="008645E9">
        <w:rPr>
          <w:bCs/>
          <w:sz w:val="28"/>
          <w:szCs w:val="28"/>
        </w:rPr>
        <w:t>апротив, бледный почерк указывает на астению, болезненное состояние,</w:t>
      </w:r>
      <w:r w:rsidRPr="008645E9">
        <w:rPr>
          <w:bCs/>
          <w:sz w:val="28"/>
          <w:szCs w:val="28"/>
        </w:rPr>
        <w:t xml:space="preserve"> разумеется, если это временная характеристика. Случается, что это может быть и </w:t>
      </w:r>
      <w:r w:rsidR="00840C0F" w:rsidRPr="008645E9">
        <w:rPr>
          <w:bCs/>
          <w:sz w:val="28"/>
          <w:szCs w:val="28"/>
        </w:rPr>
        <w:t>постоянная черта</w:t>
      </w:r>
      <w:r w:rsidRPr="008645E9">
        <w:rPr>
          <w:bCs/>
          <w:sz w:val="28"/>
          <w:szCs w:val="28"/>
        </w:rPr>
        <w:t xml:space="preserve">, указывающая </w:t>
      </w:r>
      <w:r w:rsidR="00840C0F" w:rsidRPr="008645E9">
        <w:rPr>
          <w:bCs/>
          <w:sz w:val="28"/>
          <w:szCs w:val="28"/>
        </w:rPr>
        <w:t xml:space="preserve">на непоследовательность и слабость самой натуры. </w:t>
      </w:r>
      <w:r w:rsidR="00630FA9" w:rsidRPr="008645E9">
        <w:rPr>
          <w:bCs/>
          <w:sz w:val="28"/>
          <w:szCs w:val="28"/>
        </w:rPr>
        <w:t xml:space="preserve">Бесполезно требовать от астеничного учащегося каких-то особых результатов, важно понять – почему ребенок не восстанавливает свои ресурсы и приходит в школу уставшим. </w:t>
      </w:r>
    </w:p>
    <w:p w:rsidR="00291784" w:rsidRPr="008645E9" w:rsidRDefault="00840C0F" w:rsidP="009F2D92">
      <w:pPr>
        <w:shd w:val="clear" w:color="auto" w:fill="FFFFFF"/>
        <w:spacing w:line="276" w:lineRule="auto"/>
        <w:ind w:firstLine="709"/>
        <w:contextualSpacing/>
        <w:jc w:val="both"/>
        <w:rPr>
          <w:bCs/>
          <w:sz w:val="28"/>
          <w:szCs w:val="28"/>
        </w:rPr>
      </w:pPr>
      <w:r w:rsidRPr="008645E9">
        <w:rPr>
          <w:bCs/>
          <w:sz w:val="28"/>
          <w:szCs w:val="28"/>
        </w:rPr>
        <w:t>Размашистый почерк – склонность к демонстрации, зло</w:t>
      </w:r>
      <w:r w:rsidR="000333E1" w:rsidRPr="008645E9">
        <w:rPr>
          <w:bCs/>
          <w:sz w:val="28"/>
          <w:szCs w:val="28"/>
        </w:rPr>
        <w:t>употребление доверием окружающих</w:t>
      </w:r>
      <w:r w:rsidRPr="008645E9">
        <w:rPr>
          <w:bCs/>
          <w:sz w:val="28"/>
          <w:szCs w:val="28"/>
        </w:rPr>
        <w:t xml:space="preserve">, неровные строчки </w:t>
      </w:r>
      <w:r w:rsidR="00657BF5" w:rsidRPr="008645E9">
        <w:rPr>
          <w:bCs/>
          <w:sz w:val="28"/>
          <w:szCs w:val="28"/>
        </w:rPr>
        <w:t>–</w:t>
      </w:r>
      <w:r w:rsidRPr="008645E9">
        <w:rPr>
          <w:bCs/>
          <w:sz w:val="28"/>
          <w:szCs w:val="28"/>
        </w:rPr>
        <w:t xml:space="preserve"> </w:t>
      </w:r>
      <w:r w:rsidR="00657BF5" w:rsidRPr="008645E9">
        <w:rPr>
          <w:bCs/>
          <w:sz w:val="28"/>
          <w:szCs w:val="28"/>
        </w:rPr>
        <w:t>привычка обманывать или скрытничать.</w:t>
      </w:r>
      <w:r w:rsidR="00630FA9" w:rsidRPr="008645E9">
        <w:rPr>
          <w:bCs/>
          <w:sz w:val="28"/>
          <w:szCs w:val="28"/>
        </w:rPr>
        <w:t xml:space="preserve"> </w:t>
      </w:r>
    </w:p>
    <w:p w:rsidR="00630FA9" w:rsidRPr="008645E9" w:rsidRDefault="00577AAA" w:rsidP="004F552B">
      <w:pPr>
        <w:shd w:val="clear" w:color="auto" w:fill="FFFFFF"/>
        <w:spacing w:line="276" w:lineRule="auto"/>
        <w:ind w:firstLine="709"/>
        <w:contextualSpacing/>
        <w:jc w:val="both"/>
        <w:rPr>
          <w:bCs/>
          <w:sz w:val="28"/>
          <w:szCs w:val="28"/>
        </w:rPr>
      </w:pPr>
      <w:r w:rsidRPr="008645E9">
        <w:rPr>
          <w:bCs/>
          <w:sz w:val="28"/>
          <w:szCs w:val="28"/>
        </w:rPr>
        <w:t>Общий уровень</w:t>
      </w:r>
      <w:r w:rsidR="00217097" w:rsidRPr="008645E9">
        <w:rPr>
          <w:bCs/>
          <w:sz w:val="28"/>
          <w:szCs w:val="28"/>
        </w:rPr>
        <w:t xml:space="preserve"> подъема </w:t>
      </w:r>
      <w:r w:rsidRPr="008645E9">
        <w:rPr>
          <w:bCs/>
          <w:sz w:val="28"/>
          <w:szCs w:val="28"/>
        </w:rPr>
        <w:t>строк вверх</w:t>
      </w:r>
      <w:r w:rsidR="00657BF5" w:rsidRPr="008645E9">
        <w:rPr>
          <w:bCs/>
          <w:sz w:val="28"/>
          <w:szCs w:val="28"/>
        </w:rPr>
        <w:t xml:space="preserve"> указывает на оптимизм и творческие способности человека, </w:t>
      </w:r>
      <w:r w:rsidR="00630FA9" w:rsidRPr="008645E9">
        <w:rPr>
          <w:bCs/>
          <w:sz w:val="28"/>
          <w:szCs w:val="28"/>
        </w:rPr>
        <w:t xml:space="preserve">а </w:t>
      </w:r>
      <w:r w:rsidR="00657BF5" w:rsidRPr="008645E9">
        <w:rPr>
          <w:bCs/>
          <w:sz w:val="28"/>
          <w:szCs w:val="28"/>
        </w:rPr>
        <w:t xml:space="preserve">нестабильный, неровный почерк – </w:t>
      </w:r>
      <w:r w:rsidR="000333E1" w:rsidRPr="008645E9">
        <w:rPr>
          <w:bCs/>
          <w:sz w:val="28"/>
          <w:szCs w:val="28"/>
        </w:rPr>
        <w:t>на наличие сильного</w:t>
      </w:r>
      <w:r w:rsidR="00657BF5" w:rsidRPr="008645E9">
        <w:rPr>
          <w:bCs/>
          <w:sz w:val="28"/>
          <w:szCs w:val="28"/>
        </w:rPr>
        <w:t xml:space="preserve"> темперамент</w:t>
      </w:r>
      <w:r w:rsidR="000333E1" w:rsidRPr="008645E9">
        <w:rPr>
          <w:bCs/>
          <w:sz w:val="28"/>
          <w:szCs w:val="28"/>
        </w:rPr>
        <w:t>а</w:t>
      </w:r>
      <w:r w:rsidR="00657BF5" w:rsidRPr="008645E9">
        <w:rPr>
          <w:bCs/>
          <w:sz w:val="28"/>
          <w:szCs w:val="28"/>
        </w:rPr>
        <w:t>.</w:t>
      </w:r>
      <w:r w:rsidR="004F552B" w:rsidRPr="008645E9">
        <w:rPr>
          <w:bCs/>
          <w:sz w:val="28"/>
          <w:szCs w:val="28"/>
        </w:rPr>
        <w:t xml:space="preserve"> </w:t>
      </w:r>
    </w:p>
    <w:p w:rsidR="000333E1" w:rsidRPr="008645E9" w:rsidRDefault="00657BF5" w:rsidP="009F2D92">
      <w:pPr>
        <w:shd w:val="clear" w:color="auto" w:fill="FFFFFF"/>
        <w:spacing w:line="276" w:lineRule="auto"/>
        <w:ind w:firstLine="709"/>
        <w:contextualSpacing/>
        <w:jc w:val="both"/>
        <w:rPr>
          <w:bCs/>
          <w:sz w:val="28"/>
          <w:szCs w:val="28"/>
        </w:rPr>
      </w:pPr>
      <w:r w:rsidRPr="008645E9">
        <w:rPr>
          <w:bCs/>
          <w:sz w:val="28"/>
          <w:szCs w:val="28"/>
        </w:rPr>
        <w:t>Наличие з</w:t>
      </w:r>
      <w:r w:rsidR="000333E1" w:rsidRPr="008645E9">
        <w:rPr>
          <w:bCs/>
          <w:sz w:val="28"/>
          <w:szCs w:val="28"/>
        </w:rPr>
        <w:t xml:space="preserve">авитушек, акцент на букве «Я» сигнализируют об </w:t>
      </w:r>
      <w:r w:rsidRPr="008645E9">
        <w:rPr>
          <w:bCs/>
          <w:sz w:val="28"/>
          <w:szCs w:val="28"/>
        </w:rPr>
        <w:t>эгоцентризм</w:t>
      </w:r>
      <w:r w:rsidR="000333E1" w:rsidRPr="008645E9">
        <w:rPr>
          <w:bCs/>
          <w:sz w:val="28"/>
          <w:szCs w:val="28"/>
        </w:rPr>
        <w:t>е</w:t>
      </w:r>
      <w:r w:rsidRPr="008645E9">
        <w:rPr>
          <w:bCs/>
          <w:sz w:val="28"/>
          <w:szCs w:val="28"/>
        </w:rPr>
        <w:t xml:space="preserve">, </w:t>
      </w:r>
      <w:r w:rsidR="000333E1" w:rsidRPr="008645E9">
        <w:rPr>
          <w:bCs/>
          <w:sz w:val="28"/>
          <w:szCs w:val="28"/>
        </w:rPr>
        <w:t>тенденции</w:t>
      </w:r>
      <w:r w:rsidR="00BF353D" w:rsidRPr="008645E9">
        <w:rPr>
          <w:bCs/>
          <w:sz w:val="28"/>
          <w:szCs w:val="28"/>
        </w:rPr>
        <w:t xml:space="preserve"> к </w:t>
      </w:r>
      <w:r w:rsidR="00630FA9" w:rsidRPr="008645E9">
        <w:rPr>
          <w:bCs/>
          <w:sz w:val="28"/>
          <w:szCs w:val="28"/>
        </w:rPr>
        <w:t xml:space="preserve">внешнему </w:t>
      </w:r>
      <w:r w:rsidR="00BF353D" w:rsidRPr="008645E9">
        <w:rPr>
          <w:bCs/>
          <w:sz w:val="28"/>
          <w:szCs w:val="28"/>
        </w:rPr>
        <w:t>приукрашиванию. Та</w:t>
      </w:r>
      <w:r w:rsidR="00630FA9" w:rsidRPr="008645E9">
        <w:rPr>
          <w:bCs/>
          <w:sz w:val="28"/>
          <w:szCs w:val="28"/>
        </w:rPr>
        <w:t>кая же манера имеет место, если</w:t>
      </w:r>
      <w:r w:rsidR="00BF353D" w:rsidRPr="008645E9">
        <w:rPr>
          <w:bCs/>
          <w:sz w:val="28"/>
          <w:szCs w:val="28"/>
        </w:rPr>
        <w:t xml:space="preserve"> ребенок раскрашивает свои конспекты, добавляя волнистых строк цветным маркером, фломастером или карандашом. </w:t>
      </w:r>
      <w:r w:rsidR="000333E1" w:rsidRPr="008645E9">
        <w:rPr>
          <w:bCs/>
          <w:sz w:val="28"/>
          <w:szCs w:val="28"/>
        </w:rPr>
        <w:t xml:space="preserve">Он как будто добавляет своими действиями яркие цвета в серую и скучную действительность. Содержание для него важно, но не настолько как внешняя форма подачи. </w:t>
      </w:r>
    </w:p>
    <w:p w:rsidR="00EF16B0" w:rsidRPr="008645E9" w:rsidRDefault="000333E1" w:rsidP="009F2D92">
      <w:pPr>
        <w:shd w:val="clear" w:color="auto" w:fill="FFFFFF"/>
        <w:spacing w:line="276" w:lineRule="auto"/>
        <w:ind w:firstLine="709"/>
        <w:contextualSpacing/>
        <w:jc w:val="both"/>
        <w:rPr>
          <w:bCs/>
          <w:sz w:val="28"/>
          <w:szCs w:val="28"/>
        </w:rPr>
      </w:pPr>
      <w:r w:rsidRPr="008645E9">
        <w:rPr>
          <w:bCs/>
          <w:sz w:val="28"/>
          <w:szCs w:val="28"/>
        </w:rPr>
        <w:t xml:space="preserve">     </w:t>
      </w:r>
      <w:r w:rsidR="00BF353D" w:rsidRPr="008645E9">
        <w:rPr>
          <w:bCs/>
          <w:sz w:val="28"/>
          <w:szCs w:val="28"/>
        </w:rPr>
        <w:t>В любом случае важно помнить, что то, как мы рисуем, пишем или говорим</w:t>
      </w:r>
      <w:r w:rsidR="00917367" w:rsidRPr="008645E9">
        <w:rPr>
          <w:bCs/>
          <w:sz w:val="28"/>
          <w:szCs w:val="28"/>
        </w:rPr>
        <w:t xml:space="preserve">, является </w:t>
      </w:r>
      <w:r w:rsidR="00BF353D" w:rsidRPr="008645E9">
        <w:rPr>
          <w:bCs/>
          <w:sz w:val="28"/>
          <w:szCs w:val="28"/>
        </w:rPr>
        <w:t>лакмусов</w:t>
      </w:r>
      <w:r w:rsidR="00917367" w:rsidRPr="008645E9">
        <w:rPr>
          <w:bCs/>
          <w:sz w:val="28"/>
          <w:szCs w:val="28"/>
        </w:rPr>
        <w:t>ой</w:t>
      </w:r>
      <w:r w:rsidR="00BF353D" w:rsidRPr="008645E9">
        <w:rPr>
          <w:bCs/>
          <w:sz w:val="28"/>
          <w:szCs w:val="28"/>
        </w:rPr>
        <w:t xml:space="preserve"> </w:t>
      </w:r>
      <w:r w:rsidR="00943DF8" w:rsidRPr="008645E9">
        <w:rPr>
          <w:bCs/>
          <w:sz w:val="28"/>
          <w:szCs w:val="28"/>
        </w:rPr>
        <w:t>бумаг</w:t>
      </w:r>
      <w:r w:rsidR="00917367" w:rsidRPr="008645E9">
        <w:rPr>
          <w:bCs/>
          <w:sz w:val="28"/>
          <w:szCs w:val="28"/>
        </w:rPr>
        <w:t>ой</w:t>
      </w:r>
      <w:r w:rsidR="00943DF8" w:rsidRPr="008645E9">
        <w:rPr>
          <w:bCs/>
          <w:sz w:val="28"/>
          <w:szCs w:val="28"/>
        </w:rPr>
        <w:t>,</w:t>
      </w:r>
      <w:r w:rsidR="00BF353D" w:rsidRPr="008645E9">
        <w:rPr>
          <w:bCs/>
          <w:sz w:val="28"/>
          <w:szCs w:val="28"/>
        </w:rPr>
        <w:t xml:space="preserve"> </w:t>
      </w:r>
      <w:r w:rsidR="00917367" w:rsidRPr="008645E9">
        <w:rPr>
          <w:bCs/>
          <w:sz w:val="28"/>
          <w:szCs w:val="28"/>
        </w:rPr>
        <w:t xml:space="preserve">которая </w:t>
      </w:r>
      <w:r w:rsidR="00BF353D" w:rsidRPr="008645E9">
        <w:rPr>
          <w:bCs/>
          <w:sz w:val="28"/>
          <w:szCs w:val="28"/>
        </w:rPr>
        <w:t xml:space="preserve">показывает все наши личностные особенности, </w:t>
      </w:r>
      <w:r w:rsidR="00917367" w:rsidRPr="008645E9">
        <w:rPr>
          <w:bCs/>
          <w:sz w:val="28"/>
          <w:szCs w:val="28"/>
        </w:rPr>
        <w:t>так как</w:t>
      </w:r>
      <w:r w:rsidR="00BF353D" w:rsidRPr="008645E9">
        <w:rPr>
          <w:bCs/>
          <w:sz w:val="28"/>
          <w:szCs w:val="28"/>
        </w:rPr>
        <w:t xml:space="preserve"> ни долго контролировать, ни скрывать свое истинное «Я» невозможно, </w:t>
      </w:r>
      <w:r w:rsidR="00EF16B0" w:rsidRPr="008645E9">
        <w:rPr>
          <w:bCs/>
          <w:sz w:val="28"/>
          <w:szCs w:val="28"/>
        </w:rPr>
        <w:t xml:space="preserve">в особенности, </w:t>
      </w:r>
      <w:r w:rsidR="00BF353D" w:rsidRPr="008645E9">
        <w:rPr>
          <w:bCs/>
          <w:sz w:val="28"/>
          <w:szCs w:val="28"/>
        </w:rPr>
        <w:t xml:space="preserve">если речь идет о письме или рисунке. </w:t>
      </w:r>
    </w:p>
    <w:p w:rsidR="00BA6348" w:rsidRPr="008645E9" w:rsidRDefault="00EF16B0" w:rsidP="009F2D92">
      <w:pPr>
        <w:shd w:val="clear" w:color="auto" w:fill="FFFFFF"/>
        <w:spacing w:line="276" w:lineRule="auto"/>
        <w:ind w:firstLine="709"/>
        <w:contextualSpacing/>
        <w:jc w:val="both"/>
        <w:rPr>
          <w:bCs/>
          <w:sz w:val="28"/>
          <w:szCs w:val="28"/>
        </w:rPr>
      </w:pPr>
      <w:r w:rsidRPr="008645E9">
        <w:rPr>
          <w:bCs/>
          <w:sz w:val="28"/>
          <w:szCs w:val="28"/>
        </w:rPr>
        <w:t xml:space="preserve">     </w:t>
      </w:r>
      <w:r w:rsidR="00917367" w:rsidRPr="008645E9">
        <w:rPr>
          <w:bCs/>
          <w:sz w:val="28"/>
          <w:szCs w:val="28"/>
        </w:rPr>
        <w:t>И</w:t>
      </w:r>
      <w:r w:rsidR="00630FA9" w:rsidRPr="008645E9">
        <w:rPr>
          <w:bCs/>
          <w:sz w:val="28"/>
          <w:szCs w:val="28"/>
        </w:rPr>
        <w:t xml:space="preserve">сходя из наблюдений, подростки часто рисуют на полях тетрадей, на титульных листах и прочих местах для попутного «самовыражения». Иногда они рисуют то, что является отображением их внутренней сути, насущных проблем, текущего эмоционального состояния. </w:t>
      </w:r>
      <w:r w:rsidR="00136858" w:rsidRPr="008645E9">
        <w:rPr>
          <w:bCs/>
          <w:sz w:val="28"/>
          <w:szCs w:val="28"/>
        </w:rPr>
        <w:t>Педагога</w:t>
      </w:r>
      <w:r w:rsidR="00630FA9" w:rsidRPr="008645E9">
        <w:rPr>
          <w:bCs/>
          <w:sz w:val="28"/>
          <w:szCs w:val="28"/>
        </w:rPr>
        <w:t xml:space="preserve"> должно насторожить наличие рисунков </w:t>
      </w:r>
      <w:r w:rsidRPr="008645E9">
        <w:rPr>
          <w:bCs/>
          <w:sz w:val="28"/>
          <w:szCs w:val="28"/>
        </w:rPr>
        <w:t xml:space="preserve">в виде </w:t>
      </w:r>
      <w:r w:rsidR="00630FA9" w:rsidRPr="008645E9">
        <w:rPr>
          <w:bCs/>
          <w:sz w:val="28"/>
          <w:szCs w:val="28"/>
        </w:rPr>
        <w:t>«крестов», «гробиков», изречений о смерти и культах, связанных с экстремизмом или суицидами. Нельзя проходить м</w:t>
      </w:r>
      <w:r w:rsidR="00917367" w:rsidRPr="008645E9">
        <w:rPr>
          <w:bCs/>
          <w:sz w:val="28"/>
          <w:szCs w:val="28"/>
        </w:rPr>
        <w:t xml:space="preserve">имо этих красноречивых </w:t>
      </w:r>
      <w:r w:rsidR="00917367" w:rsidRPr="008645E9">
        <w:rPr>
          <w:bCs/>
          <w:sz w:val="28"/>
          <w:szCs w:val="28"/>
        </w:rPr>
        <w:lastRenderedPageBreak/>
        <w:t xml:space="preserve">сигналов: </w:t>
      </w:r>
      <w:r w:rsidR="00630FA9" w:rsidRPr="008645E9">
        <w:rPr>
          <w:bCs/>
          <w:sz w:val="28"/>
          <w:szCs w:val="28"/>
        </w:rPr>
        <w:t xml:space="preserve">это может быть отрывочным свидетельством психологического погружения подростка в трясину собственных страхов или трагичных заблуждений. Надо ли говорить, что вопрос эмоционального состояния </w:t>
      </w:r>
      <w:r w:rsidR="0034741F" w:rsidRPr="008645E9">
        <w:rPr>
          <w:bCs/>
          <w:sz w:val="28"/>
          <w:szCs w:val="28"/>
        </w:rPr>
        <w:t xml:space="preserve">и </w:t>
      </w:r>
      <w:r w:rsidRPr="008645E9">
        <w:rPr>
          <w:bCs/>
          <w:sz w:val="28"/>
          <w:szCs w:val="28"/>
        </w:rPr>
        <w:t xml:space="preserve">разного рода </w:t>
      </w:r>
      <w:proofErr w:type="spellStart"/>
      <w:r w:rsidRPr="008645E9">
        <w:rPr>
          <w:bCs/>
          <w:sz w:val="28"/>
          <w:szCs w:val="28"/>
        </w:rPr>
        <w:t>пресуицидальных</w:t>
      </w:r>
      <w:proofErr w:type="spellEnd"/>
      <w:r w:rsidRPr="008645E9">
        <w:rPr>
          <w:bCs/>
          <w:sz w:val="28"/>
          <w:szCs w:val="28"/>
        </w:rPr>
        <w:t xml:space="preserve"> состояний</w:t>
      </w:r>
      <w:r w:rsidR="0034741F" w:rsidRPr="008645E9">
        <w:rPr>
          <w:bCs/>
          <w:sz w:val="28"/>
          <w:szCs w:val="28"/>
        </w:rPr>
        <w:t xml:space="preserve"> являются темой для отдельного разговора, требуют со стороны учителей очень тонкого и деликатного обращения как в стадии диагностики,</w:t>
      </w:r>
      <w:r w:rsidRPr="008645E9">
        <w:rPr>
          <w:bCs/>
          <w:sz w:val="28"/>
          <w:szCs w:val="28"/>
        </w:rPr>
        <w:t xml:space="preserve"> так и в </w:t>
      </w:r>
      <w:r w:rsidR="00943DF8" w:rsidRPr="008645E9">
        <w:rPr>
          <w:bCs/>
          <w:sz w:val="28"/>
          <w:szCs w:val="28"/>
        </w:rPr>
        <w:t>стадии интерпретации</w:t>
      </w:r>
      <w:r w:rsidR="005311E8" w:rsidRPr="008645E9">
        <w:rPr>
          <w:bCs/>
          <w:sz w:val="28"/>
          <w:szCs w:val="28"/>
        </w:rPr>
        <w:t xml:space="preserve"> состояния. В</w:t>
      </w:r>
      <w:r w:rsidRPr="008645E9">
        <w:rPr>
          <w:bCs/>
          <w:sz w:val="28"/>
          <w:szCs w:val="28"/>
        </w:rPr>
        <w:t xml:space="preserve">ладение информацией о личностных особенностях детей, их текущем эмоциональном состоянии требуют от педагога очень тщательного подбора методов работы, предельно деликатного подхода и соблюдения этики в отношениях. </w:t>
      </w:r>
      <w:r w:rsidR="0034741F" w:rsidRPr="008645E9">
        <w:rPr>
          <w:bCs/>
          <w:sz w:val="28"/>
          <w:szCs w:val="28"/>
        </w:rPr>
        <w:t xml:space="preserve"> </w:t>
      </w:r>
    </w:p>
    <w:p w:rsidR="00EF16B0" w:rsidRPr="008645E9" w:rsidRDefault="00BF353D" w:rsidP="009F2D92">
      <w:pPr>
        <w:shd w:val="clear" w:color="auto" w:fill="FFFFFF"/>
        <w:spacing w:line="276" w:lineRule="auto"/>
        <w:ind w:firstLine="709"/>
        <w:contextualSpacing/>
        <w:jc w:val="both"/>
        <w:rPr>
          <w:bCs/>
          <w:sz w:val="28"/>
          <w:szCs w:val="28"/>
        </w:rPr>
      </w:pPr>
      <w:r w:rsidRPr="008645E9">
        <w:rPr>
          <w:bCs/>
          <w:sz w:val="28"/>
          <w:szCs w:val="28"/>
        </w:rPr>
        <w:t xml:space="preserve">Учителям изобразительного искусства, технологии, да и наблюдательным предметникам часто попадаются </w:t>
      </w:r>
      <w:r w:rsidR="00725961" w:rsidRPr="008645E9">
        <w:rPr>
          <w:bCs/>
          <w:sz w:val="28"/>
          <w:szCs w:val="28"/>
        </w:rPr>
        <w:t xml:space="preserve">«творения» детей, </w:t>
      </w:r>
      <w:r w:rsidR="00136858" w:rsidRPr="008645E9">
        <w:rPr>
          <w:bCs/>
          <w:sz w:val="28"/>
          <w:szCs w:val="28"/>
        </w:rPr>
        <w:t>представляющих диагностический</w:t>
      </w:r>
      <w:r w:rsidR="00CF709F" w:rsidRPr="008645E9">
        <w:rPr>
          <w:bCs/>
          <w:sz w:val="28"/>
          <w:szCs w:val="28"/>
        </w:rPr>
        <w:t xml:space="preserve"> интерес</w:t>
      </w:r>
      <w:r w:rsidR="00725961" w:rsidRPr="008645E9">
        <w:rPr>
          <w:bCs/>
          <w:sz w:val="28"/>
          <w:szCs w:val="28"/>
        </w:rPr>
        <w:t xml:space="preserve">. </w:t>
      </w:r>
      <w:r w:rsidR="00CF709F" w:rsidRPr="008645E9">
        <w:rPr>
          <w:bCs/>
          <w:sz w:val="28"/>
          <w:szCs w:val="28"/>
        </w:rPr>
        <w:t>Как известно, ц</w:t>
      </w:r>
      <w:r w:rsidR="00725961" w:rsidRPr="008645E9">
        <w:rPr>
          <w:bCs/>
          <w:sz w:val="28"/>
          <w:szCs w:val="28"/>
        </w:rPr>
        <w:t>вет – ведущий показатель психо</w:t>
      </w:r>
      <w:r w:rsidR="00EF16B0" w:rsidRPr="008645E9">
        <w:rPr>
          <w:bCs/>
          <w:sz w:val="28"/>
          <w:szCs w:val="28"/>
        </w:rPr>
        <w:t>эмоционального состояния человека</w:t>
      </w:r>
      <w:r w:rsidR="005311E8" w:rsidRPr="008645E9">
        <w:rPr>
          <w:bCs/>
          <w:sz w:val="28"/>
          <w:szCs w:val="28"/>
        </w:rPr>
        <w:t>. В</w:t>
      </w:r>
      <w:r w:rsidR="00725961" w:rsidRPr="008645E9">
        <w:rPr>
          <w:bCs/>
          <w:sz w:val="28"/>
          <w:szCs w:val="28"/>
        </w:rPr>
        <w:t>се эмоции детей можно «прочитать» по выражению их глаз, наличию или отсутствию румянца на щеках</w:t>
      </w:r>
      <w:r w:rsidR="007366CB" w:rsidRPr="008645E9">
        <w:rPr>
          <w:bCs/>
          <w:sz w:val="28"/>
          <w:szCs w:val="28"/>
        </w:rPr>
        <w:t>, манере одеваться и держать себя</w:t>
      </w:r>
      <w:r w:rsidR="005311E8" w:rsidRPr="008645E9">
        <w:rPr>
          <w:bCs/>
          <w:sz w:val="28"/>
          <w:szCs w:val="28"/>
        </w:rPr>
        <w:t>. Н</w:t>
      </w:r>
      <w:r w:rsidR="00725961" w:rsidRPr="008645E9">
        <w:rPr>
          <w:bCs/>
          <w:sz w:val="28"/>
          <w:szCs w:val="28"/>
        </w:rPr>
        <w:t>о</w:t>
      </w:r>
      <w:r w:rsidR="007366CB" w:rsidRPr="008645E9">
        <w:rPr>
          <w:bCs/>
          <w:sz w:val="28"/>
          <w:szCs w:val="28"/>
        </w:rPr>
        <w:t xml:space="preserve"> более глубокие проблемы (и</w:t>
      </w:r>
      <w:r w:rsidR="00725961" w:rsidRPr="008645E9">
        <w:rPr>
          <w:bCs/>
          <w:sz w:val="28"/>
          <w:szCs w:val="28"/>
        </w:rPr>
        <w:t xml:space="preserve"> мы </w:t>
      </w:r>
      <w:r w:rsidR="007366CB" w:rsidRPr="008645E9">
        <w:rPr>
          <w:bCs/>
          <w:sz w:val="28"/>
          <w:szCs w:val="28"/>
        </w:rPr>
        <w:t xml:space="preserve">нисколько </w:t>
      </w:r>
      <w:r w:rsidR="00725961" w:rsidRPr="008645E9">
        <w:rPr>
          <w:bCs/>
          <w:sz w:val="28"/>
          <w:szCs w:val="28"/>
        </w:rPr>
        <w:t xml:space="preserve">не претендуем, в данном случае на </w:t>
      </w:r>
      <w:r w:rsidR="007366CB" w:rsidRPr="008645E9">
        <w:rPr>
          <w:bCs/>
          <w:sz w:val="28"/>
          <w:szCs w:val="28"/>
        </w:rPr>
        <w:t xml:space="preserve">глубокий </w:t>
      </w:r>
      <w:r w:rsidR="00725961" w:rsidRPr="008645E9">
        <w:rPr>
          <w:bCs/>
          <w:sz w:val="28"/>
          <w:szCs w:val="28"/>
        </w:rPr>
        <w:t>уровень психоанализа</w:t>
      </w:r>
      <w:r w:rsidR="007366CB" w:rsidRPr="008645E9">
        <w:rPr>
          <w:bCs/>
          <w:sz w:val="28"/>
          <w:szCs w:val="28"/>
        </w:rPr>
        <w:t xml:space="preserve"> в данном вопросе</w:t>
      </w:r>
      <w:r w:rsidR="005311E8" w:rsidRPr="008645E9">
        <w:rPr>
          <w:bCs/>
          <w:sz w:val="28"/>
          <w:szCs w:val="28"/>
        </w:rPr>
        <w:t xml:space="preserve">) </w:t>
      </w:r>
      <w:r w:rsidR="00725961" w:rsidRPr="008645E9">
        <w:rPr>
          <w:bCs/>
          <w:sz w:val="28"/>
          <w:szCs w:val="28"/>
        </w:rPr>
        <w:t xml:space="preserve">можно выявить через манеру рисования, выбор цвета и тематики того, что выполняется на свободную тему. </w:t>
      </w:r>
    </w:p>
    <w:p w:rsidR="00BF353D" w:rsidRPr="008645E9" w:rsidRDefault="005311E8" w:rsidP="009F2D92">
      <w:pPr>
        <w:shd w:val="clear" w:color="auto" w:fill="FFFFFF"/>
        <w:spacing w:line="276" w:lineRule="auto"/>
        <w:ind w:firstLine="709"/>
        <w:contextualSpacing/>
        <w:jc w:val="both"/>
        <w:rPr>
          <w:bCs/>
          <w:sz w:val="28"/>
          <w:szCs w:val="28"/>
        </w:rPr>
      </w:pPr>
      <w:r w:rsidRPr="008645E9">
        <w:rPr>
          <w:bCs/>
          <w:sz w:val="28"/>
          <w:szCs w:val="28"/>
        </w:rPr>
        <w:t>В</w:t>
      </w:r>
      <w:r w:rsidR="009F33E6" w:rsidRPr="008645E9">
        <w:rPr>
          <w:bCs/>
          <w:sz w:val="28"/>
          <w:szCs w:val="28"/>
        </w:rPr>
        <w:t xml:space="preserve">ся темная палитра </w:t>
      </w:r>
      <w:r w:rsidR="007366CB" w:rsidRPr="008645E9">
        <w:rPr>
          <w:bCs/>
          <w:sz w:val="28"/>
          <w:szCs w:val="28"/>
        </w:rPr>
        <w:t xml:space="preserve">цветов </w:t>
      </w:r>
      <w:r w:rsidR="009F33E6" w:rsidRPr="008645E9">
        <w:rPr>
          <w:bCs/>
          <w:sz w:val="28"/>
          <w:szCs w:val="28"/>
        </w:rPr>
        <w:t xml:space="preserve">сигнализирует о </w:t>
      </w:r>
      <w:r w:rsidR="007366CB" w:rsidRPr="008645E9">
        <w:rPr>
          <w:bCs/>
          <w:sz w:val="28"/>
          <w:szCs w:val="28"/>
        </w:rPr>
        <w:t>наличии внутренних проблем</w:t>
      </w:r>
      <w:r w:rsidR="009F33E6" w:rsidRPr="008645E9">
        <w:rPr>
          <w:bCs/>
          <w:sz w:val="28"/>
          <w:szCs w:val="28"/>
        </w:rPr>
        <w:t xml:space="preserve"> ребенка. Это не говорит о том, </w:t>
      </w:r>
      <w:r w:rsidR="00136858" w:rsidRPr="008645E9">
        <w:rPr>
          <w:bCs/>
          <w:sz w:val="28"/>
          <w:szCs w:val="28"/>
        </w:rPr>
        <w:t>что,</w:t>
      </w:r>
      <w:r w:rsidR="009F33E6" w:rsidRPr="008645E9">
        <w:rPr>
          <w:bCs/>
          <w:sz w:val="28"/>
          <w:szCs w:val="28"/>
        </w:rPr>
        <w:t xml:space="preserve"> если ученик нарисовал яркий дом с черной трубой наверху – это </w:t>
      </w:r>
      <w:r w:rsidR="00EF16B0" w:rsidRPr="008645E9">
        <w:rPr>
          <w:bCs/>
          <w:sz w:val="28"/>
          <w:szCs w:val="28"/>
        </w:rPr>
        <w:t xml:space="preserve">уже </w:t>
      </w:r>
      <w:r w:rsidR="009F33E6" w:rsidRPr="008645E9">
        <w:rPr>
          <w:bCs/>
          <w:sz w:val="28"/>
          <w:szCs w:val="28"/>
        </w:rPr>
        <w:t xml:space="preserve">повод «бить тревогу». Речь идет о преимущественном присутствии </w:t>
      </w:r>
      <w:r w:rsidR="00136858" w:rsidRPr="008645E9">
        <w:rPr>
          <w:bCs/>
          <w:sz w:val="28"/>
          <w:szCs w:val="28"/>
        </w:rPr>
        <w:t>темных</w:t>
      </w:r>
      <w:r w:rsidR="009F33E6" w:rsidRPr="008645E9">
        <w:rPr>
          <w:bCs/>
          <w:sz w:val="28"/>
          <w:szCs w:val="28"/>
        </w:rPr>
        <w:t xml:space="preserve"> цветов – черного (подавленность, протест), коричневого (отрицательные эмоции, физический дискомфорт), серого (безразличие, отстраненность). </w:t>
      </w:r>
      <w:r w:rsidR="007366CB" w:rsidRPr="008645E9">
        <w:rPr>
          <w:bCs/>
          <w:sz w:val="28"/>
          <w:szCs w:val="28"/>
        </w:rPr>
        <w:t>Также должно насторожить, если ребенок раскрашивает привычные объекты природного яркого цвета вышеперечисленными цветами (черная трава, коричневое солнце, серое небо).</w:t>
      </w:r>
    </w:p>
    <w:p w:rsidR="00EF16B0" w:rsidRPr="008645E9" w:rsidRDefault="00EF16B0" w:rsidP="00136858">
      <w:pPr>
        <w:shd w:val="clear" w:color="auto" w:fill="FFFFFF"/>
        <w:spacing w:line="276" w:lineRule="auto"/>
        <w:ind w:firstLine="709"/>
        <w:contextualSpacing/>
        <w:jc w:val="both"/>
        <w:rPr>
          <w:bCs/>
          <w:sz w:val="28"/>
          <w:szCs w:val="28"/>
        </w:rPr>
      </w:pPr>
      <w:r w:rsidRPr="008645E9">
        <w:rPr>
          <w:bCs/>
          <w:sz w:val="28"/>
          <w:szCs w:val="28"/>
        </w:rPr>
        <w:t>Я</w:t>
      </w:r>
      <w:r w:rsidR="009F33E6" w:rsidRPr="008645E9">
        <w:rPr>
          <w:bCs/>
          <w:sz w:val="28"/>
          <w:szCs w:val="28"/>
        </w:rPr>
        <w:t xml:space="preserve">ркие цвета </w:t>
      </w:r>
      <w:r w:rsidR="005311E8" w:rsidRPr="008645E9">
        <w:rPr>
          <w:bCs/>
          <w:sz w:val="28"/>
          <w:szCs w:val="28"/>
        </w:rPr>
        <w:t xml:space="preserve">также </w:t>
      </w:r>
      <w:r w:rsidR="009F33E6" w:rsidRPr="008645E9">
        <w:rPr>
          <w:bCs/>
          <w:sz w:val="28"/>
          <w:szCs w:val="28"/>
        </w:rPr>
        <w:t>нес</w:t>
      </w:r>
      <w:r w:rsidR="005311E8" w:rsidRPr="008645E9">
        <w:rPr>
          <w:bCs/>
          <w:sz w:val="28"/>
          <w:szCs w:val="28"/>
        </w:rPr>
        <w:t>у</w:t>
      </w:r>
      <w:r w:rsidR="009F33E6" w:rsidRPr="008645E9">
        <w:rPr>
          <w:bCs/>
          <w:sz w:val="28"/>
          <w:szCs w:val="28"/>
        </w:rPr>
        <w:t xml:space="preserve">т информацию о </w:t>
      </w:r>
      <w:r w:rsidRPr="008645E9">
        <w:rPr>
          <w:bCs/>
          <w:sz w:val="28"/>
          <w:szCs w:val="28"/>
        </w:rPr>
        <w:t>состоянии ребенка</w:t>
      </w:r>
      <w:r w:rsidR="009F33E6" w:rsidRPr="008645E9">
        <w:rPr>
          <w:bCs/>
          <w:sz w:val="28"/>
          <w:szCs w:val="28"/>
        </w:rPr>
        <w:t xml:space="preserve">, только несколько иного характера. </w:t>
      </w:r>
      <w:r w:rsidR="00136858" w:rsidRPr="008645E9">
        <w:rPr>
          <w:bCs/>
          <w:sz w:val="28"/>
          <w:szCs w:val="28"/>
        </w:rPr>
        <w:t>Например</w:t>
      </w:r>
      <w:r w:rsidR="009F33E6" w:rsidRPr="008645E9">
        <w:rPr>
          <w:bCs/>
          <w:sz w:val="28"/>
          <w:szCs w:val="28"/>
        </w:rPr>
        <w:t xml:space="preserve">, </w:t>
      </w:r>
      <w:r w:rsidR="00967389" w:rsidRPr="008645E9">
        <w:rPr>
          <w:bCs/>
          <w:sz w:val="28"/>
          <w:szCs w:val="28"/>
        </w:rPr>
        <w:t xml:space="preserve">желтый </w:t>
      </w:r>
      <w:r w:rsidR="00136858" w:rsidRPr="008645E9">
        <w:rPr>
          <w:bCs/>
          <w:sz w:val="28"/>
          <w:szCs w:val="28"/>
        </w:rPr>
        <w:t xml:space="preserve">цвет указывает на </w:t>
      </w:r>
      <w:r w:rsidR="00967389" w:rsidRPr="008645E9">
        <w:rPr>
          <w:bCs/>
          <w:sz w:val="28"/>
          <w:szCs w:val="28"/>
        </w:rPr>
        <w:t>положительные эмоции, любознательность, непосредственность</w:t>
      </w:r>
      <w:r w:rsidR="00136858" w:rsidRPr="008645E9">
        <w:rPr>
          <w:bCs/>
          <w:sz w:val="28"/>
          <w:szCs w:val="28"/>
        </w:rPr>
        <w:t>;</w:t>
      </w:r>
      <w:r w:rsidR="00967389" w:rsidRPr="008645E9">
        <w:rPr>
          <w:bCs/>
          <w:sz w:val="28"/>
          <w:szCs w:val="28"/>
        </w:rPr>
        <w:t xml:space="preserve"> красный цвет </w:t>
      </w:r>
      <w:r w:rsidR="00136858" w:rsidRPr="008645E9">
        <w:rPr>
          <w:bCs/>
          <w:sz w:val="28"/>
          <w:szCs w:val="28"/>
        </w:rPr>
        <w:t xml:space="preserve">- </w:t>
      </w:r>
      <w:r w:rsidR="00967389" w:rsidRPr="008645E9">
        <w:rPr>
          <w:bCs/>
          <w:sz w:val="28"/>
          <w:szCs w:val="28"/>
        </w:rPr>
        <w:t>сил</w:t>
      </w:r>
      <w:r w:rsidR="00136858" w:rsidRPr="008645E9">
        <w:rPr>
          <w:bCs/>
          <w:sz w:val="28"/>
          <w:szCs w:val="28"/>
        </w:rPr>
        <w:t>у</w:t>
      </w:r>
      <w:r w:rsidR="00967389" w:rsidRPr="008645E9">
        <w:rPr>
          <w:bCs/>
          <w:sz w:val="28"/>
          <w:szCs w:val="28"/>
        </w:rPr>
        <w:t xml:space="preserve"> воли</w:t>
      </w:r>
      <w:r w:rsidR="00136858" w:rsidRPr="008645E9">
        <w:rPr>
          <w:bCs/>
          <w:sz w:val="28"/>
          <w:szCs w:val="28"/>
        </w:rPr>
        <w:t>, возбудимость, эксцентричность;</w:t>
      </w:r>
      <w:r w:rsidR="00967389" w:rsidRPr="008645E9">
        <w:rPr>
          <w:bCs/>
          <w:sz w:val="28"/>
          <w:szCs w:val="28"/>
        </w:rPr>
        <w:t xml:space="preserve"> зеленый цвет </w:t>
      </w:r>
      <w:r w:rsidR="00136858" w:rsidRPr="008645E9">
        <w:rPr>
          <w:bCs/>
          <w:sz w:val="28"/>
          <w:szCs w:val="28"/>
        </w:rPr>
        <w:t xml:space="preserve">- </w:t>
      </w:r>
      <w:r w:rsidR="00967389" w:rsidRPr="008645E9">
        <w:rPr>
          <w:bCs/>
          <w:sz w:val="28"/>
          <w:szCs w:val="28"/>
        </w:rPr>
        <w:t xml:space="preserve">уравновешенность, настойчивость, независимость. </w:t>
      </w:r>
      <w:r w:rsidR="00136858" w:rsidRPr="008645E9">
        <w:rPr>
          <w:bCs/>
          <w:sz w:val="28"/>
          <w:szCs w:val="28"/>
        </w:rPr>
        <w:t xml:space="preserve">Фиолетовый цвет несет информацию о наличии фантазийного способа ухода от действительности, интеллектуальной незрелости, да и вообще, по сути, это сложный цвет и его присутствие в рисунках детей случается часто и является неоднозначным. </w:t>
      </w:r>
      <w:r w:rsidR="00967389" w:rsidRPr="008645E9">
        <w:rPr>
          <w:bCs/>
          <w:sz w:val="28"/>
          <w:szCs w:val="28"/>
        </w:rPr>
        <w:t xml:space="preserve">Синий цвет интерпретируется как склонность к концентрации, сосредоточенности на внутренних проблемах, потребность в покое. </w:t>
      </w:r>
      <w:r w:rsidR="007366CB" w:rsidRPr="008645E9">
        <w:rPr>
          <w:bCs/>
          <w:sz w:val="28"/>
          <w:szCs w:val="28"/>
        </w:rPr>
        <w:t>Здесь тоже можно слегка насторожиться и как будто ненароком выяснить – а что именно вызывает у ребенка потребность концентрировать свое соз</w:t>
      </w:r>
      <w:r w:rsidRPr="008645E9">
        <w:rPr>
          <w:bCs/>
          <w:sz w:val="28"/>
          <w:szCs w:val="28"/>
        </w:rPr>
        <w:t xml:space="preserve">нание на внутренних проблемах, </w:t>
      </w:r>
      <w:r w:rsidR="007366CB" w:rsidRPr="008645E9">
        <w:rPr>
          <w:bCs/>
          <w:sz w:val="28"/>
          <w:szCs w:val="28"/>
        </w:rPr>
        <w:t xml:space="preserve">откуда они, эти проблемы, возникли. </w:t>
      </w:r>
    </w:p>
    <w:p w:rsidR="007366CB" w:rsidRPr="008645E9" w:rsidRDefault="005311E8" w:rsidP="009F2D92">
      <w:pPr>
        <w:shd w:val="clear" w:color="auto" w:fill="FFFFFF"/>
        <w:spacing w:line="276" w:lineRule="auto"/>
        <w:ind w:firstLine="709"/>
        <w:contextualSpacing/>
        <w:jc w:val="both"/>
        <w:rPr>
          <w:bCs/>
          <w:sz w:val="28"/>
          <w:szCs w:val="28"/>
        </w:rPr>
      </w:pPr>
      <w:r w:rsidRPr="008645E9">
        <w:rPr>
          <w:bCs/>
          <w:sz w:val="28"/>
          <w:szCs w:val="28"/>
        </w:rPr>
        <w:lastRenderedPageBreak/>
        <w:t xml:space="preserve">   В</w:t>
      </w:r>
      <w:r w:rsidR="00EF16B0" w:rsidRPr="008645E9">
        <w:rPr>
          <w:bCs/>
          <w:sz w:val="28"/>
          <w:szCs w:val="28"/>
        </w:rPr>
        <w:t>ажно понимать</w:t>
      </w:r>
      <w:r w:rsidR="007366CB" w:rsidRPr="008645E9">
        <w:rPr>
          <w:bCs/>
          <w:sz w:val="28"/>
          <w:szCs w:val="28"/>
        </w:rPr>
        <w:t xml:space="preserve">, что </w:t>
      </w:r>
      <w:r w:rsidR="00881BFE" w:rsidRPr="008645E9">
        <w:rPr>
          <w:bCs/>
          <w:sz w:val="28"/>
          <w:szCs w:val="28"/>
        </w:rPr>
        <w:t xml:space="preserve">дети и подростки, в силу </w:t>
      </w:r>
      <w:r w:rsidR="00136858" w:rsidRPr="008645E9">
        <w:rPr>
          <w:bCs/>
          <w:sz w:val="28"/>
          <w:szCs w:val="28"/>
        </w:rPr>
        <w:t>своего возраста</w:t>
      </w:r>
      <w:r w:rsidR="00881BFE" w:rsidRPr="008645E9">
        <w:rPr>
          <w:bCs/>
          <w:sz w:val="28"/>
          <w:szCs w:val="28"/>
        </w:rPr>
        <w:t xml:space="preserve">, отнюдь не </w:t>
      </w:r>
      <w:r w:rsidR="00136858" w:rsidRPr="008645E9">
        <w:rPr>
          <w:bCs/>
          <w:sz w:val="28"/>
          <w:szCs w:val="28"/>
        </w:rPr>
        <w:t>стабильны в</w:t>
      </w:r>
      <w:r w:rsidR="00881BFE" w:rsidRPr="008645E9">
        <w:rPr>
          <w:bCs/>
          <w:sz w:val="28"/>
          <w:szCs w:val="28"/>
        </w:rPr>
        <w:t xml:space="preserve"> эмоциональном смысле этого слова.</w:t>
      </w:r>
      <w:r w:rsidR="007366CB" w:rsidRPr="008645E9">
        <w:rPr>
          <w:bCs/>
          <w:sz w:val="28"/>
          <w:szCs w:val="28"/>
        </w:rPr>
        <w:t xml:space="preserve"> Известно, что есть определенные кризисные состояния, когда переживания, самоанализ, сомнения и наличие личностных проблем – следствие возрастных </w:t>
      </w:r>
      <w:r w:rsidR="00881BFE" w:rsidRPr="008645E9">
        <w:rPr>
          <w:bCs/>
          <w:sz w:val="28"/>
          <w:szCs w:val="28"/>
        </w:rPr>
        <w:t xml:space="preserve">кризисов, возникающих вполне закономерно. </w:t>
      </w:r>
      <w:r w:rsidR="000943CB" w:rsidRPr="008645E9">
        <w:rPr>
          <w:bCs/>
          <w:sz w:val="28"/>
          <w:szCs w:val="28"/>
        </w:rPr>
        <w:t xml:space="preserve">Еще классик отечественной психологии Л.С. Выготский разработал концепцию о том, что естественные этапы развития напрямую связаны с возрастными кризисами развития. Школьный </w:t>
      </w:r>
      <w:r w:rsidRPr="008645E9">
        <w:rPr>
          <w:bCs/>
          <w:sz w:val="28"/>
          <w:szCs w:val="28"/>
        </w:rPr>
        <w:t>возраст</w:t>
      </w:r>
      <w:r w:rsidR="000943CB" w:rsidRPr="008645E9">
        <w:rPr>
          <w:bCs/>
          <w:sz w:val="28"/>
          <w:szCs w:val="28"/>
        </w:rPr>
        <w:t xml:space="preserve"> характеризуется двумя «острыми» периодами – 6-7 лет, когда ребенок приходит в первый класс</w:t>
      </w:r>
      <w:r w:rsidRPr="008645E9">
        <w:rPr>
          <w:bCs/>
          <w:sz w:val="28"/>
          <w:szCs w:val="28"/>
        </w:rPr>
        <w:t>,</w:t>
      </w:r>
      <w:r w:rsidR="000943CB" w:rsidRPr="008645E9">
        <w:rPr>
          <w:bCs/>
          <w:sz w:val="28"/>
          <w:szCs w:val="28"/>
        </w:rPr>
        <w:t xml:space="preserve"> и 12-14 лет</w:t>
      </w:r>
      <w:r w:rsidRPr="008645E9">
        <w:rPr>
          <w:bCs/>
          <w:sz w:val="28"/>
          <w:szCs w:val="28"/>
        </w:rPr>
        <w:t xml:space="preserve"> – это возраст </w:t>
      </w:r>
      <w:r w:rsidR="000943CB" w:rsidRPr="008645E9">
        <w:rPr>
          <w:bCs/>
          <w:sz w:val="28"/>
          <w:szCs w:val="28"/>
        </w:rPr>
        <w:t>пубертатной перестройк</w:t>
      </w:r>
      <w:r w:rsidRPr="008645E9">
        <w:rPr>
          <w:bCs/>
          <w:sz w:val="28"/>
          <w:szCs w:val="28"/>
        </w:rPr>
        <w:t>и</w:t>
      </w:r>
      <w:r w:rsidR="000943CB" w:rsidRPr="008645E9">
        <w:rPr>
          <w:bCs/>
          <w:sz w:val="28"/>
          <w:szCs w:val="28"/>
        </w:rPr>
        <w:t xml:space="preserve"> психики и организма. </w:t>
      </w:r>
      <w:r w:rsidR="000D2743" w:rsidRPr="008645E9">
        <w:rPr>
          <w:bCs/>
          <w:sz w:val="28"/>
          <w:szCs w:val="28"/>
        </w:rPr>
        <w:t>Поэтому не столько важ</w:t>
      </w:r>
      <w:r w:rsidR="00136858" w:rsidRPr="008645E9">
        <w:rPr>
          <w:bCs/>
          <w:sz w:val="28"/>
          <w:szCs w:val="28"/>
        </w:rPr>
        <w:t>е</w:t>
      </w:r>
      <w:r w:rsidR="000D2743" w:rsidRPr="008645E9">
        <w:rPr>
          <w:bCs/>
          <w:sz w:val="28"/>
          <w:szCs w:val="28"/>
        </w:rPr>
        <w:t xml:space="preserve">н </w:t>
      </w:r>
      <w:r w:rsidR="00136858" w:rsidRPr="008645E9">
        <w:rPr>
          <w:bCs/>
          <w:sz w:val="28"/>
          <w:szCs w:val="28"/>
        </w:rPr>
        <w:t xml:space="preserve">сам </w:t>
      </w:r>
      <w:r w:rsidR="000D2743" w:rsidRPr="008645E9">
        <w:rPr>
          <w:bCs/>
          <w:sz w:val="28"/>
          <w:szCs w:val="28"/>
        </w:rPr>
        <w:t xml:space="preserve">факт присутствия кризисного состояния у ребенка, </w:t>
      </w:r>
      <w:r w:rsidR="00136858" w:rsidRPr="008645E9">
        <w:rPr>
          <w:bCs/>
          <w:sz w:val="28"/>
          <w:szCs w:val="28"/>
        </w:rPr>
        <w:t xml:space="preserve">а </w:t>
      </w:r>
      <w:r w:rsidR="000D2743" w:rsidRPr="008645E9">
        <w:rPr>
          <w:bCs/>
          <w:sz w:val="28"/>
          <w:szCs w:val="28"/>
        </w:rPr>
        <w:t>в</w:t>
      </w:r>
      <w:r w:rsidR="00881BFE" w:rsidRPr="008645E9">
        <w:rPr>
          <w:bCs/>
          <w:sz w:val="28"/>
          <w:szCs w:val="28"/>
        </w:rPr>
        <w:t>ажно</w:t>
      </w:r>
      <w:r w:rsidR="00136858" w:rsidRPr="008645E9">
        <w:rPr>
          <w:bCs/>
          <w:sz w:val="28"/>
          <w:szCs w:val="28"/>
        </w:rPr>
        <w:t>,</w:t>
      </w:r>
      <w:r w:rsidR="00881BFE" w:rsidRPr="008645E9">
        <w:rPr>
          <w:bCs/>
          <w:sz w:val="28"/>
          <w:szCs w:val="28"/>
        </w:rPr>
        <w:t xml:space="preserve"> как долго, «</w:t>
      </w:r>
      <w:r w:rsidR="000D2743" w:rsidRPr="008645E9">
        <w:rPr>
          <w:bCs/>
          <w:sz w:val="28"/>
          <w:szCs w:val="28"/>
        </w:rPr>
        <w:t xml:space="preserve">с какими потерями», в </w:t>
      </w:r>
      <w:r w:rsidR="00234CF8" w:rsidRPr="008645E9">
        <w:rPr>
          <w:bCs/>
          <w:sz w:val="28"/>
          <w:szCs w:val="28"/>
        </w:rPr>
        <w:t>какой «</w:t>
      </w:r>
      <w:r w:rsidR="00136858" w:rsidRPr="008645E9">
        <w:rPr>
          <w:bCs/>
          <w:sz w:val="28"/>
          <w:szCs w:val="28"/>
        </w:rPr>
        <w:t>компании» они</w:t>
      </w:r>
      <w:r w:rsidR="000D2743" w:rsidRPr="008645E9">
        <w:rPr>
          <w:bCs/>
          <w:sz w:val="28"/>
          <w:szCs w:val="28"/>
        </w:rPr>
        <w:t xml:space="preserve"> </w:t>
      </w:r>
      <w:r w:rsidR="00234CF8" w:rsidRPr="008645E9">
        <w:rPr>
          <w:bCs/>
          <w:sz w:val="28"/>
          <w:szCs w:val="28"/>
        </w:rPr>
        <w:t>проходят.</w:t>
      </w:r>
      <w:r w:rsidR="00881BFE" w:rsidRPr="008645E9">
        <w:rPr>
          <w:bCs/>
          <w:sz w:val="28"/>
          <w:szCs w:val="28"/>
        </w:rPr>
        <w:t xml:space="preserve"> </w:t>
      </w:r>
    </w:p>
    <w:p w:rsidR="009F33E6" w:rsidRPr="008645E9" w:rsidRDefault="001715C6" w:rsidP="009F2D92">
      <w:pPr>
        <w:spacing w:line="276" w:lineRule="auto"/>
        <w:ind w:firstLine="709"/>
        <w:jc w:val="both"/>
        <w:rPr>
          <w:rStyle w:val="apple-converted-space"/>
          <w:sz w:val="28"/>
          <w:szCs w:val="28"/>
          <w:shd w:val="clear" w:color="auto" w:fill="FFFFFF"/>
        </w:rPr>
      </w:pPr>
      <w:r w:rsidRPr="008645E9">
        <w:rPr>
          <w:rStyle w:val="apple-converted-space"/>
          <w:sz w:val="28"/>
          <w:szCs w:val="28"/>
          <w:shd w:val="clear" w:color="auto" w:fill="FFFFFF"/>
        </w:rPr>
        <w:t xml:space="preserve">Если ребенок </w:t>
      </w:r>
      <w:r w:rsidR="00FC6E14" w:rsidRPr="008645E9">
        <w:rPr>
          <w:rStyle w:val="apple-converted-space"/>
          <w:sz w:val="28"/>
          <w:szCs w:val="28"/>
          <w:shd w:val="clear" w:color="auto" w:fill="FFFFFF"/>
        </w:rPr>
        <w:t xml:space="preserve">на уроке </w:t>
      </w:r>
      <w:r w:rsidRPr="008645E9">
        <w:rPr>
          <w:rStyle w:val="apple-converted-space"/>
          <w:sz w:val="28"/>
          <w:szCs w:val="28"/>
          <w:shd w:val="clear" w:color="auto" w:fill="FFFFFF"/>
        </w:rPr>
        <w:t xml:space="preserve">нарисовал какую-то композицию, стоит обратить внимание на общий тон рисунка, настроение и сам сюжет. Учащиеся начальной школы часто изображают себя и свою семью, </w:t>
      </w:r>
      <w:r w:rsidR="005311E8" w:rsidRPr="008645E9">
        <w:rPr>
          <w:rStyle w:val="apple-converted-space"/>
          <w:sz w:val="28"/>
          <w:szCs w:val="28"/>
          <w:shd w:val="clear" w:color="auto" w:fill="FFFFFF"/>
        </w:rPr>
        <w:t>так как</w:t>
      </w:r>
      <w:r w:rsidRPr="008645E9">
        <w:rPr>
          <w:rStyle w:val="apple-converted-space"/>
          <w:sz w:val="28"/>
          <w:szCs w:val="28"/>
          <w:shd w:val="clear" w:color="auto" w:fill="FFFFFF"/>
        </w:rPr>
        <w:t xml:space="preserve"> их возраст не пре</w:t>
      </w:r>
      <w:r w:rsidR="00CB4065" w:rsidRPr="008645E9">
        <w:rPr>
          <w:rStyle w:val="apple-converted-space"/>
          <w:sz w:val="28"/>
          <w:szCs w:val="28"/>
          <w:shd w:val="clear" w:color="auto" w:fill="FFFFFF"/>
        </w:rPr>
        <w:t>дполага</w:t>
      </w:r>
      <w:r w:rsidR="00074AA8" w:rsidRPr="008645E9">
        <w:rPr>
          <w:rStyle w:val="apple-converted-space"/>
          <w:sz w:val="28"/>
          <w:szCs w:val="28"/>
          <w:shd w:val="clear" w:color="auto" w:fill="FFFFFF"/>
        </w:rPr>
        <w:t>ет</w:t>
      </w:r>
      <w:r w:rsidR="00CB4065" w:rsidRPr="008645E9">
        <w:rPr>
          <w:rStyle w:val="apple-converted-space"/>
          <w:sz w:val="28"/>
          <w:szCs w:val="28"/>
          <w:shd w:val="clear" w:color="auto" w:fill="FFFFFF"/>
        </w:rPr>
        <w:t xml:space="preserve"> активной социализации </w:t>
      </w:r>
      <w:r w:rsidR="00074AA8" w:rsidRPr="008645E9">
        <w:rPr>
          <w:rStyle w:val="apple-converted-space"/>
          <w:sz w:val="28"/>
          <w:szCs w:val="28"/>
          <w:shd w:val="clear" w:color="auto" w:fill="FFFFFF"/>
        </w:rPr>
        <w:t xml:space="preserve">и активного внедрения в общество, </w:t>
      </w:r>
      <w:r w:rsidR="00CB4065" w:rsidRPr="008645E9">
        <w:rPr>
          <w:rStyle w:val="apple-converted-space"/>
          <w:sz w:val="28"/>
          <w:szCs w:val="28"/>
          <w:shd w:val="clear" w:color="auto" w:fill="FFFFFF"/>
        </w:rPr>
        <w:t xml:space="preserve">как это выражено, </w:t>
      </w:r>
      <w:r w:rsidR="00074AA8" w:rsidRPr="008645E9">
        <w:rPr>
          <w:rStyle w:val="apple-converted-space"/>
          <w:sz w:val="28"/>
          <w:szCs w:val="28"/>
          <w:shd w:val="clear" w:color="auto" w:fill="FFFFFF"/>
        </w:rPr>
        <w:t>на</w:t>
      </w:r>
      <w:r w:rsidR="00CB4065" w:rsidRPr="008645E9">
        <w:rPr>
          <w:rStyle w:val="apple-converted-space"/>
          <w:sz w:val="28"/>
          <w:szCs w:val="28"/>
          <w:shd w:val="clear" w:color="auto" w:fill="FFFFFF"/>
        </w:rPr>
        <w:t>пример</w:t>
      </w:r>
      <w:r w:rsidR="007D229F" w:rsidRPr="008645E9">
        <w:rPr>
          <w:rStyle w:val="apple-converted-space"/>
          <w:sz w:val="28"/>
          <w:szCs w:val="28"/>
          <w:shd w:val="clear" w:color="auto" w:fill="FFFFFF"/>
        </w:rPr>
        <w:t>,</w:t>
      </w:r>
      <w:r w:rsidR="00CB4065" w:rsidRPr="008645E9">
        <w:rPr>
          <w:rStyle w:val="apple-converted-space"/>
          <w:sz w:val="28"/>
          <w:szCs w:val="28"/>
          <w:shd w:val="clear" w:color="auto" w:fill="FFFFFF"/>
        </w:rPr>
        <w:t xml:space="preserve"> в 12-14</w:t>
      </w:r>
      <w:r w:rsidR="00074AA8" w:rsidRPr="008645E9">
        <w:rPr>
          <w:rStyle w:val="apple-converted-space"/>
          <w:sz w:val="28"/>
          <w:szCs w:val="28"/>
          <w:shd w:val="clear" w:color="auto" w:fill="FFFFFF"/>
        </w:rPr>
        <w:t xml:space="preserve"> лет</w:t>
      </w:r>
      <w:r w:rsidR="00CB4065" w:rsidRPr="008645E9">
        <w:rPr>
          <w:rStyle w:val="apple-converted-space"/>
          <w:sz w:val="28"/>
          <w:szCs w:val="28"/>
          <w:shd w:val="clear" w:color="auto" w:fill="FFFFFF"/>
        </w:rPr>
        <w:t xml:space="preserve">, </w:t>
      </w:r>
      <w:r w:rsidR="005311E8" w:rsidRPr="008645E9">
        <w:rPr>
          <w:rStyle w:val="apple-converted-space"/>
          <w:sz w:val="28"/>
          <w:szCs w:val="28"/>
          <w:shd w:val="clear" w:color="auto" w:fill="FFFFFF"/>
        </w:rPr>
        <w:t xml:space="preserve">они еще </w:t>
      </w:r>
      <w:r w:rsidRPr="008645E9">
        <w:rPr>
          <w:rStyle w:val="apple-converted-space"/>
          <w:sz w:val="28"/>
          <w:szCs w:val="28"/>
          <w:shd w:val="clear" w:color="auto" w:fill="FFFFFF"/>
        </w:rPr>
        <w:t>характеризу</w:t>
      </w:r>
      <w:r w:rsidR="00074AA8" w:rsidRPr="008645E9">
        <w:rPr>
          <w:rStyle w:val="apple-converted-space"/>
          <w:sz w:val="28"/>
          <w:szCs w:val="28"/>
          <w:shd w:val="clear" w:color="auto" w:fill="FFFFFF"/>
        </w:rPr>
        <w:t>ю</w:t>
      </w:r>
      <w:r w:rsidRPr="008645E9">
        <w:rPr>
          <w:rStyle w:val="apple-converted-space"/>
          <w:sz w:val="28"/>
          <w:szCs w:val="28"/>
          <w:shd w:val="clear" w:color="auto" w:fill="FFFFFF"/>
        </w:rPr>
        <w:t xml:space="preserve">тся детской привязанностью к дому. </w:t>
      </w:r>
      <w:r w:rsidR="007D229F" w:rsidRPr="008645E9">
        <w:rPr>
          <w:rStyle w:val="apple-converted-space"/>
          <w:sz w:val="28"/>
          <w:szCs w:val="28"/>
          <w:shd w:val="clear" w:color="auto" w:fill="FFFFFF"/>
        </w:rPr>
        <w:t>Поэтому</w:t>
      </w:r>
      <w:r w:rsidR="00074AA8" w:rsidRPr="008645E9">
        <w:rPr>
          <w:rStyle w:val="apple-converted-space"/>
          <w:sz w:val="28"/>
          <w:szCs w:val="28"/>
          <w:shd w:val="clear" w:color="auto" w:fill="FFFFFF"/>
        </w:rPr>
        <w:t>,</w:t>
      </w:r>
      <w:r w:rsidR="007D229F" w:rsidRPr="008645E9">
        <w:rPr>
          <w:rStyle w:val="apple-converted-space"/>
          <w:sz w:val="28"/>
          <w:szCs w:val="28"/>
          <w:shd w:val="clear" w:color="auto" w:fill="FFFFFF"/>
        </w:rPr>
        <w:t xml:space="preserve"> и</w:t>
      </w:r>
      <w:r w:rsidRPr="008645E9">
        <w:rPr>
          <w:rStyle w:val="apple-converted-space"/>
          <w:sz w:val="28"/>
          <w:szCs w:val="28"/>
          <w:shd w:val="clear" w:color="auto" w:fill="FFFFFF"/>
        </w:rPr>
        <w:t xml:space="preserve">меющиеся проблемы </w:t>
      </w:r>
      <w:r w:rsidR="007D229F" w:rsidRPr="008645E9">
        <w:rPr>
          <w:rStyle w:val="apple-converted-space"/>
          <w:sz w:val="28"/>
          <w:szCs w:val="28"/>
          <w:shd w:val="clear" w:color="auto" w:fill="FFFFFF"/>
        </w:rPr>
        <w:t xml:space="preserve">во взаимоотношениях </w:t>
      </w:r>
      <w:r w:rsidR="00CB4065" w:rsidRPr="008645E9">
        <w:rPr>
          <w:rStyle w:val="apple-converted-space"/>
          <w:sz w:val="28"/>
          <w:szCs w:val="28"/>
          <w:shd w:val="clear" w:color="auto" w:fill="FFFFFF"/>
        </w:rPr>
        <w:t xml:space="preserve">с членами семьи могут </w:t>
      </w:r>
      <w:r w:rsidRPr="008645E9">
        <w:rPr>
          <w:rStyle w:val="apple-converted-space"/>
          <w:sz w:val="28"/>
          <w:szCs w:val="28"/>
          <w:shd w:val="clear" w:color="auto" w:fill="FFFFFF"/>
        </w:rPr>
        <w:t>быть выражены</w:t>
      </w:r>
      <w:r w:rsidR="00CB4065" w:rsidRPr="008645E9">
        <w:rPr>
          <w:rStyle w:val="apple-converted-space"/>
          <w:sz w:val="28"/>
          <w:szCs w:val="28"/>
          <w:shd w:val="clear" w:color="auto" w:fill="FFFFFF"/>
        </w:rPr>
        <w:t xml:space="preserve"> предельно откровенно</w:t>
      </w:r>
      <w:r w:rsidRPr="008645E9">
        <w:rPr>
          <w:rStyle w:val="apple-converted-space"/>
          <w:sz w:val="28"/>
          <w:szCs w:val="28"/>
          <w:shd w:val="clear" w:color="auto" w:fill="FFFFFF"/>
        </w:rPr>
        <w:t xml:space="preserve">. </w:t>
      </w:r>
      <w:r w:rsidR="00074AA8" w:rsidRPr="008645E9">
        <w:rPr>
          <w:rStyle w:val="apple-converted-space"/>
          <w:sz w:val="28"/>
          <w:szCs w:val="28"/>
          <w:shd w:val="clear" w:color="auto" w:fill="FFFFFF"/>
        </w:rPr>
        <w:t>Тут</w:t>
      </w:r>
      <w:r w:rsidRPr="008645E9">
        <w:rPr>
          <w:rStyle w:val="apple-converted-space"/>
          <w:sz w:val="28"/>
          <w:szCs w:val="28"/>
          <w:shd w:val="clear" w:color="auto" w:fill="FFFFFF"/>
        </w:rPr>
        <w:t xml:space="preserve"> имеет значение</w:t>
      </w:r>
      <w:r w:rsidR="00074AA8" w:rsidRPr="008645E9">
        <w:rPr>
          <w:rStyle w:val="apple-converted-space"/>
          <w:sz w:val="28"/>
          <w:szCs w:val="28"/>
          <w:shd w:val="clear" w:color="auto" w:fill="FFFFFF"/>
        </w:rPr>
        <w:t>,</w:t>
      </w:r>
      <w:r w:rsidRPr="008645E9">
        <w:rPr>
          <w:rStyle w:val="apple-converted-space"/>
          <w:sz w:val="28"/>
          <w:szCs w:val="28"/>
          <w:shd w:val="clear" w:color="auto" w:fill="FFFFFF"/>
        </w:rPr>
        <w:t xml:space="preserve"> кто именно изображен на рисунке рядом с автором, где находится сама фигурка рисующего, какого она размера, что еще находится рядом с ней. Чувствующи</w:t>
      </w:r>
      <w:r w:rsidR="00DF5300" w:rsidRPr="008645E9">
        <w:rPr>
          <w:rStyle w:val="apple-converted-space"/>
          <w:sz w:val="28"/>
          <w:szCs w:val="28"/>
          <w:shd w:val="clear" w:color="auto" w:fill="FFFFFF"/>
        </w:rPr>
        <w:t xml:space="preserve">е себя одиноко дети рисуют свою фигурку </w:t>
      </w:r>
      <w:r w:rsidRPr="008645E9">
        <w:rPr>
          <w:rStyle w:val="apple-converted-space"/>
          <w:sz w:val="28"/>
          <w:szCs w:val="28"/>
          <w:shd w:val="clear" w:color="auto" w:fill="FFFFFF"/>
        </w:rPr>
        <w:t xml:space="preserve">рядом со </w:t>
      </w:r>
      <w:r w:rsidR="00074AA8" w:rsidRPr="008645E9">
        <w:rPr>
          <w:rStyle w:val="apple-converted-space"/>
          <w:sz w:val="28"/>
          <w:szCs w:val="28"/>
          <w:shd w:val="clear" w:color="auto" w:fill="FFFFFF"/>
        </w:rPr>
        <w:t>значимыми взрослыми</w:t>
      </w:r>
      <w:r w:rsidRPr="008645E9">
        <w:rPr>
          <w:rStyle w:val="apple-converted-space"/>
          <w:sz w:val="28"/>
          <w:szCs w:val="28"/>
          <w:shd w:val="clear" w:color="auto" w:fill="FFFFFF"/>
        </w:rPr>
        <w:t>, но и на рисунке</w:t>
      </w:r>
      <w:r w:rsidR="00DF5300" w:rsidRPr="008645E9">
        <w:rPr>
          <w:rStyle w:val="apple-converted-space"/>
          <w:sz w:val="28"/>
          <w:szCs w:val="28"/>
          <w:shd w:val="clear" w:color="auto" w:fill="FFFFFF"/>
        </w:rPr>
        <w:t xml:space="preserve">, как </w:t>
      </w:r>
      <w:r w:rsidR="00074AA8" w:rsidRPr="008645E9">
        <w:rPr>
          <w:rStyle w:val="apple-converted-space"/>
          <w:sz w:val="28"/>
          <w:szCs w:val="28"/>
          <w:shd w:val="clear" w:color="auto" w:fill="FFFFFF"/>
        </w:rPr>
        <w:t>правило, изображена</w:t>
      </w:r>
      <w:r w:rsidRPr="008645E9">
        <w:rPr>
          <w:rStyle w:val="apple-converted-space"/>
          <w:sz w:val="28"/>
          <w:szCs w:val="28"/>
          <w:shd w:val="clear" w:color="auto" w:fill="FFFFFF"/>
        </w:rPr>
        <w:t xml:space="preserve"> дистанция между этими субъектами. Люди на рисунке не держатся за руки, располагаются вдали друг от друга, между ними могут находиться какие-то предметы или животные.</w:t>
      </w:r>
    </w:p>
    <w:p w:rsidR="00BA3ACD" w:rsidRPr="008645E9" w:rsidRDefault="001715C6" w:rsidP="009F2D92">
      <w:pPr>
        <w:pStyle w:val="a4"/>
        <w:spacing w:line="276" w:lineRule="auto"/>
        <w:ind w:firstLine="709"/>
        <w:jc w:val="both"/>
        <w:rPr>
          <w:rStyle w:val="apple-converted-space"/>
          <w:sz w:val="28"/>
          <w:szCs w:val="28"/>
          <w:shd w:val="clear" w:color="auto" w:fill="FFFFFF"/>
        </w:rPr>
      </w:pPr>
      <w:r w:rsidRPr="008645E9">
        <w:rPr>
          <w:rStyle w:val="apple-converted-space"/>
          <w:sz w:val="28"/>
          <w:szCs w:val="28"/>
          <w:shd w:val="clear" w:color="auto" w:fill="FFFFFF"/>
        </w:rPr>
        <w:t xml:space="preserve">Нарушения интеллектуальной сферы также хорошо видны, если уметь «читать» </w:t>
      </w:r>
      <w:r w:rsidR="00461F22" w:rsidRPr="008645E9">
        <w:rPr>
          <w:rStyle w:val="apple-converted-space"/>
          <w:sz w:val="28"/>
          <w:szCs w:val="28"/>
          <w:shd w:val="clear" w:color="auto" w:fill="FFFFFF"/>
        </w:rPr>
        <w:t xml:space="preserve">детские </w:t>
      </w:r>
      <w:r w:rsidRPr="008645E9">
        <w:rPr>
          <w:rStyle w:val="apple-converted-space"/>
          <w:sz w:val="28"/>
          <w:szCs w:val="28"/>
          <w:shd w:val="clear" w:color="auto" w:fill="FFFFFF"/>
        </w:rPr>
        <w:t>рисунки.</w:t>
      </w:r>
      <w:r w:rsidR="00BA3ACD" w:rsidRPr="008645E9">
        <w:rPr>
          <w:rStyle w:val="apple-converted-space"/>
          <w:sz w:val="28"/>
          <w:szCs w:val="28"/>
          <w:shd w:val="clear" w:color="auto" w:fill="FFFFFF"/>
        </w:rPr>
        <w:t xml:space="preserve"> </w:t>
      </w:r>
      <w:r w:rsidRPr="008645E9">
        <w:rPr>
          <w:rStyle w:val="apple-converted-space"/>
          <w:sz w:val="28"/>
          <w:szCs w:val="28"/>
          <w:shd w:val="clear" w:color="auto" w:fill="FFFFFF"/>
        </w:rPr>
        <w:t xml:space="preserve">«Вживление» в фигурки живых людей разного рода механических деталей, </w:t>
      </w:r>
      <w:r w:rsidR="00E24F55" w:rsidRPr="008645E9">
        <w:rPr>
          <w:rStyle w:val="apple-converted-space"/>
          <w:sz w:val="28"/>
          <w:szCs w:val="28"/>
          <w:shd w:val="clear" w:color="auto" w:fill="FFFFFF"/>
        </w:rPr>
        <w:t>футуристически</w:t>
      </w:r>
      <w:r w:rsidR="005311E8" w:rsidRPr="008645E9">
        <w:rPr>
          <w:rStyle w:val="apple-converted-space"/>
          <w:sz w:val="28"/>
          <w:szCs w:val="28"/>
          <w:shd w:val="clear" w:color="auto" w:fill="FFFFFF"/>
        </w:rPr>
        <w:t>х диспропорций</w:t>
      </w:r>
      <w:r w:rsidR="00E24F55" w:rsidRPr="008645E9">
        <w:rPr>
          <w:rStyle w:val="apple-converted-space"/>
          <w:sz w:val="28"/>
          <w:szCs w:val="28"/>
          <w:shd w:val="clear" w:color="auto" w:fill="FFFFFF"/>
        </w:rPr>
        <w:t xml:space="preserve">, </w:t>
      </w:r>
      <w:r w:rsidR="005311E8" w:rsidRPr="008645E9">
        <w:rPr>
          <w:rStyle w:val="apple-converted-space"/>
          <w:sz w:val="28"/>
          <w:szCs w:val="28"/>
          <w:shd w:val="clear" w:color="auto" w:fill="FFFFFF"/>
        </w:rPr>
        <w:t>сюжетов</w:t>
      </w:r>
      <w:r w:rsidR="00B46113" w:rsidRPr="008645E9">
        <w:rPr>
          <w:rStyle w:val="apple-converted-space"/>
          <w:sz w:val="28"/>
          <w:szCs w:val="28"/>
          <w:shd w:val="clear" w:color="auto" w:fill="FFFFFF"/>
        </w:rPr>
        <w:t>,</w:t>
      </w:r>
      <w:r w:rsidR="00E24F55" w:rsidRPr="008645E9">
        <w:rPr>
          <w:rStyle w:val="apple-converted-space"/>
          <w:sz w:val="28"/>
          <w:szCs w:val="28"/>
          <w:shd w:val="clear" w:color="auto" w:fill="FFFFFF"/>
        </w:rPr>
        <w:t xml:space="preserve"> не укладывающи</w:t>
      </w:r>
      <w:r w:rsidR="005311E8" w:rsidRPr="008645E9">
        <w:rPr>
          <w:rStyle w:val="apple-converted-space"/>
          <w:sz w:val="28"/>
          <w:szCs w:val="28"/>
          <w:shd w:val="clear" w:color="auto" w:fill="FFFFFF"/>
        </w:rPr>
        <w:t>х</w:t>
      </w:r>
      <w:r w:rsidR="00E24F55" w:rsidRPr="008645E9">
        <w:rPr>
          <w:rStyle w:val="apple-converted-space"/>
          <w:sz w:val="28"/>
          <w:szCs w:val="28"/>
          <w:shd w:val="clear" w:color="auto" w:fill="FFFFFF"/>
        </w:rPr>
        <w:t>ся в привычный «размах» фантазии ребенка</w:t>
      </w:r>
      <w:r w:rsidR="005311E8" w:rsidRPr="008645E9">
        <w:rPr>
          <w:rStyle w:val="apple-converted-space"/>
          <w:sz w:val="28"/>
          <w:szCs w:val="28"/>
          <w:shd w:val="clear" w:color="auto" w:fill="FFFFFF"/>
        </w:rPr>
        <w:t>, должно</w:t>
      </w:r>
      <w:r w:rsidR="00E24F55" w:rsidRPr="008645E9">
        <w:rPr>
          <w:rStyle w:val="apple-converted-space"/>
          <w:sz w:val="28"/>
          <w:szCs w:val="28"/>
          <w:shd w:val="clear" w:color="auto" w:fill="FFFFFF"/>
        </w:rPr>
        <w:t xml:space="preserve"> насторожить учителя, по</w:t>
      </w:r>
      <w:r w:rsidR="005311E8" w:rsidRPr="008645E9">
        <w:rPr>
          <w:rStyle w:val="apple-converted-space"/>
          <w:sz w:val="28"/>
          <w:szCs w:val="28"/>
          <w:shd w:val="clear" w:color="auto" w:fill="FFFFFF"/>
        </w:rPr>
        <w:t xml:space="preserve">тому что это может </w:t>
      </w:r>
      <w:r w:rsidR="00E24F55" w:rsidRPr="008645E9">
        <w:rPr>
          <w:rStyle w:val="apple-converted-space"/>
          <w:sz w:val="28"/>
          <w:szCs w:val="28"/>
          <w:shd w:val="clear" w:color="auto" w:fill="FFFFFF"/>
        </w:rPr>
        <w:t>явля</w:t>
      </w:r>
      <w:r w:rsidR="005311E8" w:rsidRPr="008645E9">
        <w:rPr>
          <w:rStyle w:val="apple-converted-space"/>
          <w:sz w:val="28"/>
          <w:szCs w:val="28"/>
          <w:shd w:val="clear" w:color="auto" w:fill="FFFFFF"/>
        </w:rPr>
        <w:t>ть</w:t>
      </w:r>
      <w:r w:rsidR="00E24F55" w:rsidRPr="008645E9">
        <w:rPr>
          <w:rStyle w:val="apple-converted-space"/>
          <w:sz w:val="28"/>
          <w:szCs w:val="28"/>
          <w:shd w:val="clear" w:color="auto" w:fill="FFFFFF"/>
        </w:rPr>
        <w:t>ся «сигнал</w:t>
      </w:r>
      <w:r w:rsidR="008C68C3" w:rsidRPr="008645E9">
        <w:rPr>
          <w:rStyle w:val="apple-converted-space"/>
          <w:sz w:val="28"/>
          <w:szCs w:val="28"/>
          <w:shd w:val="clear" w:color="auto" w:fill="FFFFFF"/>
        </w:rPr>
        <w:t>ом</w:t>
      </w:r>
      <w:r w:rsidR="00E24F55" w:rsidRPr="008645E9">
        <w:rPr>
          <w:rStyle w:val="apple-converted-space"/>
          <w:sz w:val="28"/>
          <w:szCs w:val="28"/>
          <w:shd w:val="clear" w:color="auto" w:fill="FFFFFF"/>
        </w:rPr>
        <w:t>»</w:t>
      </w:r>
      <w:r w:rsidR="005311E8" w:rsidRPr="008645E9">
        <w:rPr>
          <w:rStyle w:val="apple-converted-space"/>
          <w:sz w:val="28"/>
          <w:szCs w:val="28"/>
          <w:shd w:val="clear" w:color="auto" w:fill="FFFFFF"/>
        </w:rPr>
        <w:t xml:space="preserve"> того</w:t>
      </w:r>
      <w:r w:rsidR="00461F22" w:rsidRPr="008645E9">
        <w:rPr>
          <w:rStyle w:val="apple-converted-space"/>
          <w:sz w:val="28"/>
          <w:szCs w:val="28"/>
          <w:shd w:val="clear" w:color="auto" w:fill="FFFFFF"/>
        </w:rPr>
        <w:t xml:space="preserve">, что интеллект </w:t>
      </w:r>
      <w:r w:rsidR="00E24F55" w:rsidRPr="008645E9">
        <w:rPr>
          <w:rStyle w:val="apple-converted-space"/>
          <w:sz w:val="28"/>
          <w:szCs w:val="28"/>
          <w:shd w:val="clear" w:color="auto" w:fill="FFFFFF"/>
        </w:rPr>
        <w:t>ребенка требует дополнительного изучения. Это не означает, что ребенок имеет низкий уровень интеллекта. Мы должны помнить, что интеллект очень сложная и «многоликая» конструкция, о кач</w:t>
      </w:r>
      <w:r w:rsidR="00461F22" w:rsidRPr="008645E9">
        <w:rPr>
          <w:rStyle w:val="apple-converted-space"/>
          <w:sz w:val="28"/>
          <w:szCs w:val="28"/>
          <w:shd w:val="clear" w:color="auto" w:fill="FFFFFF"/>
        </w:rPr>
        <w:t>естве которой невозможно судить</w:t>
      </w:r>
      <w:r w:rsidR="00E24F55" w:rsidRPr="008645E9">
        <w:rPr>
          <w:rStyle w:val="apple-converted-space"/>
          <w:sz w:val="28"/>
          <w:szCs w:val="28"/>
          <w:shd w:val="clear" w:color="auto" w:fill="FFFFFF"/>
        </w:rPr>
        <w:t xml:space="preserve"> исходя из своего личного, пусть очень богатого, но очень субъективног</w:t>
      </w:r>
      <w:r w:rsidR="00BA3ACD" w:rsidRPr="008645E9">
        <w:rPr>
          <w:rStyle w:val="apple-converted-space"/>
          <w:sz w:val="28"/>
          <w:szCs w:val="28"/>
          <w:shd w:val="clear" w:color="auto" w:fill="FFFFFF"/>
        </w:rPr>
        <w:t xml:space="preserve">о опыта. </w:t>
      </w:r>
    </w:p>
    <w:p w:rsidR="001715C6" w:rsidRPr="008645E9" w:rsidRDefault="008E713F" w:rsidP="009F2D92">
      <w:pPr>
        <w:pStyle w:val="a4"/>
        <w:spacing w:line="276" w:lineRule="auto"/>
        <w:ind w:firstLine="709"/>
        <w:jc w:val="both"/>
        <w:rPr>
          <w:rStyle w:val="apple-converted-space"/>
          <w:sz w:val="28"/>
          <w:szCs w:val="28"/>
          <w:shd w:val="clear" w:color="auto" w:fill="FFFFFF"/>
        </w:rPr>
      </w:pPr>
      <w:r w:rsidRPr="008645E9">
        <w:rPr>
          <w:rStyle w:val="apple-converted-space"/>
          <w:sz w:val="28"/>
          <w:szCs w:val="28"/>
          <w:shd w:val="clear" w:color="auto" w:fill="FFFFFF"/>
        </w:rPr>
        <w:t>Особая деликатная тема – половое взросление как естественный и поэтапный процесс, отклонения о</w:t>
      </w:r>
      <w:r w:rsidR="005311E8" w:rsidRPr="008645E9">
        <w:rPr>
          <w:rStyle w:val="apple-converted-space"/>
          <w:sz w:val="28"/>
          <w:szCs w:val="28"/>
          <w:shd w:val="clear" w:color="auto" w:fill="FFFFFF"/>
        </w:rPr>
        <w:t>т</w:t>
      </w:r>
      <w:r w:rsidRPr="008645E9">
        <w:rPr>
          <w:rStyle w:val="apple-converted-space"/>
          <w:sz w:val="28"/>
          <w:szCs w:val="28"/>
          <w:shd w:val="clear" w:color="auto" w:fill="FFFFFF"/>
        </w:rPr>
        <w:t xml:space="preserve"> которого также проявляются при нарушения</w:t>
      </w:r>
      <w:r w:rsidR="000556AC" w:rsidRPr="008645E9">
        <w:rPr>
          <w:rStyle w:val="apple-converted-space"/>
          <w:sz w:val="28"/>
          <w:szCs w:val="28"/>
          <w:shd w:val="clear" w:color="auto" w:fill="FFFFFF"/>
        </w:rPr>
        <w:t>х психоэмоциональной и интеллектуальной</w:t>
      </w:r>
      <w:r w:rsidRPr="008645E9">
        <w:rPr>
          <w:rStyle w:val="apple-converted-space"/>
          <w:sz w:val="28"/>
          <w:szCs w:val="28"/>
          <w:shd w:val="clear" w:color="auto" w:fill="FFFFFF"/>
        </w:rPr>
        <w:t xml:space="preserve"> сфер. Надо ли говорить, что чрезмерно четкая детализация половой принадлежности фигурок людей</w:t>
      </w:r>
      <w:r w:rsidR="000556AC" w:rsidRPr="008645E9">
        <w:rPr>
          <w:rStyle w:val="apple-converted-space"/>
          <w:sz w:val="28"/>
          <w:szCs w:val="28"/>
          <w:shd w:val="clear" w:color="auto" w:fill="FFFFFF"/>
        </w:rPr>
        <w:t xml:space="preserve">, </w:t>
      </w:r>
      <w:r w:rsidR="005311E8" w:rsidRPr="008645E9">
        <w:rPr>
          <w:rStyle w:val="apple-converted-space"/>
          <w:sz w:val="28"/>
          <w:szCs w:val="28"/>
          <w:shd w:val="clear" w:color="auto" w:fill="FFFFFF"/>
        </w:rPr>
        <w:t>акцент на исключительно гендерную принадлежность</w:t>
      </w:r>
      <w:r w:rsidR="000556AC" w:rsidRPr="008645E9">
        <w:rPr>
          <w:rStyle w:val="apple-converted-space"/>
          <w:sz w:val="28"/>
          <w:szCs w:val="28"/>
          <w:shd w:val="clear" w:color="auto" w:fill="FFFFFF"/>
        </w:rPr>
        <w:t xml:space="preserve"> «героев»</w:t>
      </w:r>
      <w:r w:rsidRPr="008645E9">
        <w:rPr>
          <w:rStyle w:val="apple-converted-space"/>
          <w:sz w:val="28"/>
          <w:szCs w:val="28"/>
          <w:shd w:val="clear" w:color="auto" w:fill="FFFFFF"/>
        </w:rPr>
        <w:t xml:space="preserve"> </w:t>
      </w:r>
      <w:r w:rsidR="005311E8" w:rsidRPr="008645E9">
        <w:rPr>
          <w:rStyle w:val="apple-converted-space"/>
          <w:sz w:val="28"/>
          <w:szCs w:val="28"/>
          <w:shd w:val="clear" w:color="auto" w:fill="FFFFFF"/>
        </w:rPr>
        <w:t xml:space="preserve">на рисунке является поводом </w:t>
      </w:r>
      <w:r w:rsidR="000556AC" w:rsidRPr="008645E9">
        <w:rPr>
          <w:rStyle w:val="apple-converted-space"/>
          <w:sz w:val="28"/>
          <w:szCs w:val="28"/>
          <w:shd w:val="clear" w:color="auto" w:fill="FFFFFF"/>
        </w:rPr>
        <w:t xml:space="preserve">обратить внимание на наличие вероятностных проблем в этой </w:t>
      </w:r>
      <w:r w:rsidR="005311E8" w:rsidRPr="008645E9">
        <w:rPr>
          <w:rStyle w:val="apple-converted-space"/>
          <w:sz w:val="28"/>
          <w:szCs w:val="28"/>
          <w:shd w:val="clear" w:color="auto" w:fill="FFFFFF"/>
        </w:rPr>
        <w:t xml:space="preserve">сфере у </w:t>
      </w:r>
      <w:r w:rsidR="005311E8" w:rsidRPr="008645E9">
        <w:rPr>
          <w:rStyle w:val="apple-converted-space"/>
          <w:sz w:val="28"/>
          <w:szCs w:val="28"/>
          <w:shd w:val="clear" w:color="auto" w:fill="FFFFFF"/>
        </w:rPr>
        <w:lastRenderedPageBreak/>
        <w:t xml:space="preserve">ребенка. Следует </w:t>
      </w:r>
      <w:r w:rsidR="007D478F" w:rsidRPr="008645E9">
        <w:rPr>
          <w:rStyle w:val="apple-converted-space"/>
          <w:sz w:val="28"/>
          <w:szCs w:val="28"/>
          <w:shd w:val="clear" w:color="auto" w:fill="FFFFFF"/>
        </w:rPr>
        <w:t>пом</w:t>
      </w:r>
      <w:r w:rsidR="005311E8" w:rsidRPr="008645E9">
        <w:rPr>
          <w:rStyle w:val="apple-converted-space"/>
          <w:sz w:val="28"/>
          <w:szCs w:val="28"/>
          <w:shd w:val="clear" w:color="auto" w:fill="FFFFFF"/>
        </w:rPr>
        <w:t>нить</w:t>
      </w:r>
      <w:r w:rsidR="000556AC" w:rsidRPr="008645E9">
        <w:rPr>
          <w:rStyle w:val="apple-converted-space"/>
          <w:sz w:val="28"/>
          <w:szCs w:val="28"/>
          <w:shd w:val="clear" w:color="auto" w:fill="FFFFFF"/>
        </w:rPr>
        <w:t xml:space="preserve"> о предельном внимании и корректн</w:t>
      </w:r>
      <w:r w:rsidR="007D478F" w:rsidRPr="008645E9">
        <w:rPr>
          <w:rStyle w:val="apple-converted-space"/>
          <w:sz w:val="28"/>
          <w:szCs w:val="28"/>
          <w:shd w:val="clear" w:color="auto" w:fill="FFFFFF"/>
        </w:rPr>
        <w:t>ом отношении со стороны педагога</w:t>
      </w:r>
      <w:r w:rsidR="000556AC" w:rsidRPr="008645E9">
        <w:rPr>
          <w:rStyle w:val="apple-converted-space"/>
          <w:sz w:val="28"/>
          <w:szCs w:val="28"/>
          <w:shd w:val="clear" w:color="auto" w:fill="FFFFFF"/>
        </w:rPr>
        <w:t xml:space="preserve"> в таком вопросе как диагностика важны детали, их совокупность, уместность и правильность в интерпретации. </w:t>
      </w:r>
      <w:r w:rsidR="007D478F" w:rsidRPr="008645E9">
        <w:rPr>
          <w:rStyle w:val="apple-converted-space"/>
          <w:sz w:val="28"/>
          <w:szCs w:val="28"/>
          <w:shd w:val="clear" w:color="auto" w:fill="FFFFFF"/>
        </w:rPr>
        <w:t>Если ребенок нарисовал рисунок</w:t>
      </w:r>
      <w:r w:rsidR="000556AC" w:rsidRPr="008645E9">
        <w:rPr>
          <w:rStyle w:val="apple-converted-space"/>
          <w:sz w:val="28"/>
          <w:szCs w:val="28"/>
          <w:shd w:val="clear" w:color="auto" w:fill="FFFFFF"/>
        </w:rPr>
        <w:t>, на котором наблюдаются наличие брутальной стойки у мужской фигурки и</w:t>
      </w:r>
      <w:r w:rsidR="007D478F" w:rsidRPr="008645E9">
        <w:rPr>
          <w:rStyle w:val="apple-converted-space"/>
          <w:sz w:val="28"/>
          <w:szCs w:val="28"/>
          <w:shd w:val="clear" w:color="auto" w:fill="FFFFFF"/>
        </w:rPr>
        <w:t>ли ярких бус на женской, то в</w:t>
      </w:r>
      <w:r w:rsidR="000556AC" w:rsidRPr="008645E9">
        <w:rPr>
          <w:rStyle w:val="apple-converted-space"/>
          <w:sz w:val="28"/>
          <w:szCs w:val="28"/>
          <w:shd w:val="clear" w:color="auto" w:fill="FFFFFF"/>
        </w:rPr>
        <w:t xml:space="preserve"> данном </w:t>
      </w:r>
      <w:r w:rsidR="007D478F" w:rsidRPr="008645E9">
        <w:rPr>
          <w:rStyle w:val="apple-converted-space"/>
          <w:sz w:val="28"/>
          <w:szCs w:val="28"/>
          <w:shd w:val="clear" w:color="auto" w:fill="FFFFFF"/>
        </w:rPr>
        <w:t>случае –</w:t>
      </w:r>
      <w:r w:rsidR="000556AC" w:rsidRPr="008645E9">
        <w:rPr>
          <w:rStyle w:val="apple-converted-space"/>
          <w:sz w:val="28"/>
          <w:szCs w:val="28"/>
          <w:shd w:val="clear" w:color="auto" w:fill="FFFFFF"/>
        </w:rPr>
        <w:t xml:space="preserve"> это не причина для обращения к школьному психологу</w:t>
      </w:r>
      <w:r w:rsidR="007D478F" w:rsidRPr="008645E9">
        <w:rPr>
          <w:rStyle w:val="apple-converted-space"/>
          <w:sz w:val="28"/>
          <w:szCs w:val="28"/>
          <w:shd w:val="clear" w:color="auto" w:fill="FFFFFF"/>
        </w:rPr>
        <w:t xml:space="preserve">. В работе с детьми </w:t>
      </w:r>
      <w:r w:rsidR="00577AAA" w:rsidRPr="008645E9">
        <w:rPr>
          <w:rStyle w:val="apple-converted-space"/>
          <w:sz w:val="28"/>
          <w:szCs w:val="28"/>
          <w:shd w:val="clear" w:color="auto" w:fill="FFFFFF"/>
        </w:rPr>
        <w:t>педагогу</w:t>
      </w:r>
      <w:r w:rsidR="000556AC" w:rsidRPr="008645E9">
        <w:rPr>
          <w:rStyle w:val="apple-converted-space"/>
          <w:sz w:val="28"/>
          <w:szCs w:val="28"/>
          <w:shd w:val="clear" w:color="auto" w:fill="FFFFFF"/>
        </w:rPr>
        <w:t xml:space="preserve"> нужно подключать и знания, и наблюдательность, и интуицию.</w:t>
      </w:r>
      <w:r w:rsidR="00BA3ACD" w:rsidRPr="008645E9">
        <w:rPr>
          <w:rStyle w:val="apple-converted-space"/>
          <w:sz w:val="28"/>
          <w:szCs w:val="28"/>
          <w:shd w:val="clear" w:color="auto" w:fill="FFFFFF"/>
        </w:rPr>
        <w:t xml:space="preserve"> Индивидуальные качества</w:t>
      </w:r>
      <w:r w:rsidR="00E24F55" w:rsidRPr="008645E9">
        <w:rPr>
          <w:rStyle w:val="apple-converted-space"/>
          <w:sz w:val="28"/>
          <w:szCs w:val="28"/>
          <w:shd w:val="clear" w:color="auto" w:fill="FFFFFF"/>
        </w:rPr>
        <w:t xml:space="preserve"> </w:t>
      </w:r>
      <w:r w:rsidR="007D478F" w:rsidRPr="008645E9">
        <w:rPr>
          <w:rStyle w:val="apple-converted-space"/>
          <w:sz w:val="28"/>
          <w:szCs w:val="28"/>
          <w:shd w:val="clear" w:color="auto" w:fill="FFFFFF"/>
        </w:rPr>
        <w:t>ребенка</w:t>
      </w:r>
      <w:r w:rsidR="00E24F55" w:rsidRPr="008645E9">
        <w:rPr>
          <w:rStyle w:val="apple-converted-space"/>
          <w:sz w:val="28"/>
          <w:szCs w:val="28"/>
          <w:shd w:val="clear" w:color="auto" w:fill="FFFFFF"/>
        </w:rPr>
        <w:t xml:space="preserve"> – это целый мир</w:t>
      </w:r>
      <w:r w:rsidR="00542CF5" w:rsidRPr="008645E9">
        <w:rPr>
          <w:rStyle w:val="apple-converted-space"/>
          <w:sz w:val="28"/>
          <w:szCs w:val="28"/>
          <w:shd w:val="clear" w:color="auto" w:fill="FFFFFF"/>
        </w:rPr>
        <w:t xml:space="preserve">, именно поэтому важно подходить к их оценке комплексно и объективно. </w:t>
      </w:r>
    </w:p>
    <w:p w:rsidR="000F44BA" w:rsidRPr="008645E9" w:rsidRDefault="000F44BA" w:rsidP="009F2D92">
      <w:pPr>
        <w:pStyle w:val="a4"/>
        <w:spacing w:line="276" w:lineRule="auto"/>
        <w:ind w:firstLine="709"/>
        <w:jc w:val="both"/>
        <w:rPr>
          <w:rStyle w:val="apple-converted-space"/>
          <w:sz w:val="28"/>
          <w:szCs w:val="28"/>
          <w:shd w:val="clear" w:color="auto" w:fill="FFFFFF"/>
        </w:rPr>
      </w:pPr>
      <w:r w:rsidRPr="008645E9">
        <w:rPr>
          <w:rStyle w:val="apple-converted-space"/>
          <w:sz w:val="28"/>
          <w:szCs w:val="28"/>
          <w:shd w:val="clear" w:color="auto" w:fill="FFFFFF"/>
        </w:rPr>
        <w:t>Размещение рисунков относительно плоскости листа бумаги – отдельная тема для обсуждения</w:t>
      </w:r>
      <w:r w:rsidR="005311E8" w:rsidRPr="008645E9">
        <w:rPr>
          <w:rStyle w:val="apple-converted-space"/>
          <w:sz w:val="28"/>
          <w:szCs w:val="28"/>
          <w:shd w:val="clear" w:color="auto" w:fill="FFFFFF"/>
        </w:rPr>
        <w:t>. Н</w:t>
      </w:r>
      <w:r w:rsidRPr="008645E9">
        <w:rPr>
          <w:rStyle w:val="apple-converted-space"/>
          <w:sz w:val="28"/>
          <w:szCs w:val="28"/>
          <w:shd w:val="clear" w:color="auto" w:fill="FFFFFF"/>
        </w:rPr>
        <w:t>ормальным считается рисовать сво</w:t>
      </w:r>
      <w:r w:rsidR="005311E8" w:rsidRPr="008645E9">
        <w:rPr>
          <w:rStyle w:val="apple-converted-space"/>
          <w:sz w:val="28"/>
          <w:szCs w:val="28"/>
          <w:shd w:val="clear" w:color="auto" w:fill="FFFFFF"/>
        </w:rPr>
        <w:t>й сюжет примерно в центре. Н</w:t>
      </w:r>
      <w:r w:rsidRPr="008645E9">
        <w:rPr>
          <w:rStyle w:val="apple-converted-space"/>
          <w:sz w:val="28"/>
          <w:szCs w:val="28"/>
          <w:shd w:val="clear" w:color="auto" w:fill="FFFFFF"/>
        </w:rPr>
        <w:t xml:space="preserve">о при заниженном уровне самооценки человек фиксирует свое внимание на нижней части листа, оставляя очень маленьких зазор между основанием изображения и краем листа. И, соответственно, обратная ситуация – слишком высокий уровень размещения картинки – завышенный уровень самооценки. </w:t>
      </w:r>
    </w:p>
    <w:p w:rsidR="00F02346" w:rsidRPr="008645E9" w:rsidRDefault="00F02346" w:rsidP="009F2D92">
      <w:pPr>
        <w:pStyle w:val="a4"/>
        <w:spacing w:line="276" w:lineRule="auto"/>
        <w:ind w:firstLine="709"/>
        <w:jc w:val="both"/>
        <w:rPr>
          <w:rStyle w:val="apple-converted-space"/>
          <w:sz w:val="28"/>
          <w:szCs w:val="28"/>
          <w:shd w:val="clear" w:color="auto" w:fill="FFFFFF"/>
        </w:rPr>
      </w:pPr>
      <w:r w:rsidRPr="008645E9">
        <w:rPr>
          <w:rStyle w:val="apple-converted-space"/>
          <w:sz w:val="28"/>
          <w:szCs w:val="28"/>
          <w:shd w:val="clear" w:color="auto" w:fill="FFFFFF"/>
        </w:rPr>
        <w:t>Д</w:t>
      </w:r>
      <w:r w:rsidR="000F44BA" w:rsidRPr="008645E9">
        <w:rPr>
          <w:rStyle w:val="apple-converted-space"/>
          <w:sz w:val="28"/>
          <w:szCs w:val="28"/>
          <w:shd w:val="clear" w:color="auto" w:fill="FFFFFF"/>
        </w:rPr>
        <w:t xml:space="preserve">етский возраст – это возраст, когда маленький человек только пробует себя </w:t>
      </w:r>
      <w:r w:rsidRPr="008645E9">
        <w:rPr>
          <w:rStyle w:val="apple-converted-space"/>
          <w:sz w:val="28"/>
          <w:szCs w:val="28"/>
          <w:shd w:val="clear" w:color="auto" w:fill="FFFFFF"/>
        </w:rPr>
        <w:t>во многих направлениях</w:t>
      </w:r>
      <w:r w:rsidR="000556AC" w:rsidRPr="008645E9">
        <w:rPr>
          <w:rStyle w:val="apple-converted-space"/>
          <w:sz w:val="28"/>
          <w:szCs w:val="28"/>
          <w:shd w:val="clear" w:color="auto" w:fill="FFFFFF"/>
        </w:rPr>
        <w:t xml:space="preserve">, и часто </w:t>
      </w:r>
      <w:r w:rsidR="000F44BA" w:rsidRPr="008645E9">
        <w:rPr>
          <w:rStyle w:val="apple-converted-space"/>
          <w:sz w:val="28"/>
          <w:szCs w:val="28"/>
          <w:shd w:val="clear" w:color="auto" w:fill="FFFFFF"/>
        </w:rPr>
        <w:t>бывает</w:t>
      </w:r>
      <w:r w:rsidR="000556AC" w:rsidRPr="008645E9">
        <w:rPr>
          <w:rStyle w:val="apple-converted-space"/>
          <w:sz w:val="28"/>
          <w:szCs w:val="28"/>
          <w:shd w:val="clear" w:color="auto" w:fill="FFFFFF"/>
        </w:rPr>
        <w:t xml:space="preserve"> так</w:t>
      </w:r>
      <w:r w:rsidR="005311E8" w:rsidRPr="008645E9">
        <w:rPr>
          <w:rStyle w:val="apple-converted-space"/>
          <w:sz w:val="28"/>
          <w:szCs w:val="28"/>
          <w:shd w:val="clear" w:color="auto" w:fill="FFFFFF"/>
        </w:rPr>
        <w:t>, что самооценка у него действительно</w:t>
      </w:r>
      <w:r w:rsidR="000F44BA" w:rsidRPr="008645E9">
        <w:rPr>
          <w:rStyle w:val="apple-converted-space"/>
          <w:sz w:val="28"/>
          <w:szCs w:val="28"/>
          <w:shd w:val="clear" w:color="auto" w:fill="FFFFFF"/>
        </w:rPr>
        <w:t xml:space="preserve"> имеет неустойчивый характер. Она может зависеть от внешней оценки класса относ</w:t>
      </w:r>
      <w:r w:rsidRPr="008645E9">
        <w:rPr>
          <w:rStyle w:val="apple-converted-space"/>
          <w:sz w:val="28"/>
          <w:szCs w:val="28"/>
          <w:shd w:val="clear" w:color="auto" w:fill="FFFFFF"/>
        </w:rPr>
        <w:t xml:space="preserve">ительно его достижений, похвалы или </w:t>
      </w:r>
      <w:r w:rsidR="000F44BA" w:rsidRPr="008645E9">
        <w:rPr>
          <w:rStyle w:val="apple-converted-space"/>
          <w:sz w:val="28"/>
          <w:szCs w:val="28"/>
          <w:shd w:val="clear" w:color="auto" w:fill="FFFFFF"/>
        </w:rPr>
        <w:t xml:space="preserve">критики учителя, присутствия-отсутствия домашнего психологического комфорта. Поэтому </w:t>
      </w:r>
      <w:r w:rsidR="005311E8" w:rsidRPr="008645E9">
        <w:rPr>
          <w:rStyle w:val="apple-converted-space"/>
          <w:sz w:val="28"/>
          <w:szCs w:val="28"/>
          <w:shd w:val="clear" w:color="auto" w:fill="FFFFFF"/>
        </w:rPr>
        <w:t>в любом случае</w:t>
      </w:r>
      <w:r w:rsidR="000556AC" w:rsidRPr="008645E9">
        <w:rPr>
          <w:rStyle w:val="apple-converted-space"/>
          <w:sz w:val="28"/>
          <w:szCs w:val="28"/>
          <w:shd w:val="clear" w:color="auto" w:fill="FFFFFF"/>
        </w:rPr>
        <w:t xml:space="preserve"> </w:t>
      </w:r>
      <w:r w:rsidR="000F44BA" w:rsidRPr="008645E9">
        <w:rPr>
          <w:rStyle w:val="apple-converted-space"/>
          <w:sz w:val="28"/>
          <w:szCs w:val="28"/>
          <w:shd w:val="clear" w:color="auto" w:fill="FFFFFF"/>
        </w:rPr>
        <w:t xml:space="preserve">уровень самооценки – информация не лишняя, даже если мы предполагаем, что этот уровень носит сугубо ситуационный характер и не может свидетельствовать о </w:t>
      </w:r>
      <w:r w:rsidR="000556AC" w:rsidRPr="008645E9">
        <w:rPr>
          <w:rStyle w:val="apple-converted-space"/>
          <w:sz w:val="28"/>
          <w:szCs w:val="28"/>
          <w:shd w:val="clear" w:color="auto" w:fill="FFFFFF"/>
        </w:rPr>
        <w:t>нарушениях психических функций</w:t>
      </w:r>
      <w:r w:rsidR="000F44BA" w:rsidRPr="008645E9">
        <w:rPr>
          <w:rStyle w:val="apple-converted-space"/>
          <w:sz w:val="28"/>
          <w:szCs w:val="28"/>
          <w:shd w:val="clear" w:color="auto" w:fill="FFFFFF"/>
        </w:rPr>
        <w:t>.</w:t>
      </w:r>
    </w:p>
    <w:p w:rsidR="000F44BA" w:rsidRPr="008645E9" w:rsidRDefault="000F44BA" w:rsidP="009F2D92">
      <w:pPr>
        <w:pStyle w:val="a4"/>
        <w:spacing w:line="276" w:lineRule="auto"/>
        <w:ind w:firstLine="709"/>
        <w:jc w:val="both"/>
        <w:rPr>
          <w:rStyle w:val="apple-converted-space"/>
          <w:sz w:val="28"/>
          <w:szCs w:val="28"/>
          <w:shd w:val="clear" w:color="auto" w:fill="FFFFFF"/>
        </w:rPr>
      </w:pPr>
      <w:r w:rsidRPr="008645E9">
        <w:rPr>
          <w:rStyle w:val="apple-converted-space"/>
          <w:sz w:val="28"/>
          <w:szCs w:val="28"/>
          <w:shd w:val="clear" w:color="auto" w:fill="FFFFFF"/>
        </w:rPr>
        <w:t xml:space="preserve"> Интересным и информативным является простое наблюдение за уровнем строчек в письме. Большинство людей немного приподнима</w:t>
      </w:r>
      <w:r w:rsidR="005311E8" w:rsidRPr="008645E9">
        <w:rPr>
          <w:rStyle w:val="apple-converted-space"/>
          <w:sz w:val="28"/>
          <w:szCs w:val="28"/>
          <w:shd w:val="clear" w:color="auto" w:fill="FFFFFF"/>
        </w:rPr>
        <w:t>е</w:t>
      </w:r>
      <w:r w:rsidRPr="008645E9">
        <w:rPr>
          <w:rStyle w:val="apple-converted-space"/>
          <w:sz w:val="28"/>
          <w:szCs w:val="28"/>
          <w:shd w:val="clear" w:color="auto" w:fill="FFFFFF"/>
        </w:rPr>
        <w:t>т или слегка опуска</w:t>
      </w:r>
      <w:r w:rsidR="005311E8" w:rsidRPr="008645E9">
        <w:rPr>
          <w:rStyle w:val="apple-converted-space"/>
          <w:sz w:val="28"/>
          <w:szCs w:val="28"/>
          <w:shd w:val="clear" w:color="auto" w:fill="FFFFFF"/>
        </w:rPr>
        <w:t>е</w:t>
      </w:r>
      <w:r w:rsidRPr="008645E9">
        <w:rPr>
          <w:rStyle w:val="apple-converted-space"/>
          <w:sz w:val="28"/>
          <w:szCs w:val="28"/>
          <w:shd w:val="clear" w:color="auto" w:fill="FFFFFF"/>
        </w:rPr>
        <w:t>т свои строчки, первое свидетельствует о высоко</w:t>
      </w:r>
      <w:r w:rsidR="005311E8" w:rsidRPr="008645E9">
        <w:rPr>
          <w:rStyle w:val="apple-converted-space"/>
          <w:sz w:val="28"/>
          <w:szCs w:val="28"/>
          <w:shd w:val="clear" w:color="auto" w:fill="FFFFFF"/>
        </w:rPr>
        <w:t>м</w:t>
      </w:r>
      <w:r w:rsidRPr="008645E9">
        <w:rPr>
          <w:rStyle w:val="apple-converted-space"/>
          <w:sz w:val="28"/>
          <w:szCs w:val="28"/>
          <w:shd w:val="clear" w:color="auto" w:fill="FFFFFF"/>
        </w:rPr>
        <w:t xml:space="preserve"> жизненном тонусе, запасе здоровья и оптимизме, второе – о падении тонуса, плохом физическом состоянии или настроении.</w:t>
      </w:r>
    </w:p>
    <w:p w:rsidR="000556AC" w:rsidRPr="008645E9" w:rsidRDefault="00F02346" w:rsidP="009F2D92">
      <w:pPr>
        <w:pStyle w:val="a4"/>
        <w:spacing w:line="276" w:lineRule="auto"/>
        <w:ind w:firstLine="709"/>
        <w:jc w:val="both"/>
        <w:rPr>
          <w:rStyle w:val="apple-converted-space"/>
          <w:sz w:val="28"/>
          <w:szCs w:val="28"/>
          <w:shd w:val="clear" w:color="auto" w:fill="FFFFFF"/>
        </w:rPr>
      </w:pPr>
      <w:r w:rsidRPr="008645E9">
        <w:rPr>
          <w:rStyle w:val="apple-converted-space"/>
          <w:sz w:val="28"/>
          <w:szCs w:val="28"/>
          <w:shd w:val="clear" w:color="auto" w:fill="FFFFFF"/>
        </w:rPr>
        <w:t xml:space="preserve">Обратим внимание на методики изучения </w:t>
      </w:r>
      <w:r w:rsidR="006B1C0C" w:rsidRPr="008645E9">
        <w:rPr>
          <w:rStyle w:val="apple-converted-space"/>
          <w:sz w:val="28"/>
          <w:szCs w:val="28"/>
          <w:shd w:val="clear" w:color="auto" w:fill="FFFFFF"/>
        </w:rPr>
        <w:t>индивидуальны</w:t>
      </w:r>
      <w:r w:rsidRPr="008645E9">
        <w:rPr>
          <w:rStyle w:val="apple-converted-space"/>
          <w:sz w:val="28"/>
          <w:szCs w:val="28"/>
          <w:shd w:val="clear" w:color="auto" w:fill="FFFFFF"/>
        </w:rPr>
        <w:t>х</w:t>
      </w:r>
      <w:r w:rsidR="006B1C0C" w:rsidRPr="008645E9">
        <w:rPr>
          <w:rStyle w:val="apple-converted-space"/>
          <w:sz w:val="28"/>
          <w:szCs w:val="28"/>
          <w:shd w:val="clear" w:color="auto" w:fill="FFFFFF"/>
        </w:rPr>
        <w:t xml:space="preserve"> особенност</w:t>
      </w:r>
      <w:r w:rsidRPr="008645E9">
        <w:rPr>
          <w:rStyle w:val="apple-converted-space"/>
          <w:sz w:val="28"/>
          <w:szCs w:val="28"/>
          <w:shd w:val="clear" w:color="auto" w:fill="FFFFFF"/>
        </w:rPr>
        <w:t>ей</w:t>
      </w:r>
      <w:r w:rsidR="006B1C0C" w:rsidRPr="008645E9">
        <w:rPr>
          <w:rStyle w:val="apple-converted-space"/>
          <w:sz w:val="28"/>
          <w:szCs w:val="28"/>
          <w:shd w:val="clear" w:color="auto" w:fill="FFFFFF"/>
        </w:rPr>
        <w:t>, которые мог</w:t>
      </w:r>
      <w:r w:rsidR="000556AC" w:rsidRPr="008645E9">
        <w:rPr>
          <w:rStyle w:val="apple-converted-space"/>
          <w:sz w:val="28"/>
          <w:szCs w:val="28"/>
          <w:shd w:val="clear" w:color="auto" w:fill="FFFFFF"/>
        </w:rPr>
        <w:t xml:space="preserve">ут быть применены </w:t>
      </w:r>
      <w:r w:rsidRPr="008645E9">
        <w:rPr>
          <w:rStyle w:val="apple-converted-space"/>
          <w:sz w:val="28"/>
          <w:szCs w:val="28"/>
          <w:shd w:val="clear" w:color="auto" w:fill="FFFFFF"/>
        </w:rPr>
        <w:t>без специальной</w:t>
      </w:r>
      <w:r w:rsidR="006B1C0C" w:rsidRPr="008645E9">
        <w:rPr>
          <w:rStyle w:val="apple-converted-space"/>
          <w:sz w:val="28"/>
          <w:szCs w:val="28"/>
          <w:shd w:val="clear" w:color="auto" w:fill="FFFFFF"/>
        </w:rPr>
        <w:t xml:space="preserve"> психологической квалификации</w:t>
      </w:r>
      <w:r w:rsidR="000556AC" w:rsidRPr="008645E9">
        <w:rPr>
          <w:rStyle w:val="apple-converted-space"/>
          <w:sz w:val="28"/>
          <w:szCs w:val="28"/>
          <w:shd w:val="clear" w:color="auto" w:fill="FFFFFF"/>
        </w:rPr>
        <w:t>, хотя и с точки зрения предельной осторожности</w:t>
      </w:r>
      <w:r w:rsidR="006B1C0C" w:rsidRPr="008645E9">
        <w:rPr>
          <w:rStyle w:val="apple-converted-space"/>
          <w:sz w:val="28"/>
          <w:szCs w:val="28"/>
          <w:shd w:val="clear" w:color="auto" w:fill="FFFFFF"/>
        </w:rPr>
        <w:t xml:space="preserve">. </w:t>
      </w:r>
    </w:p>
    <w:p w:rsidR="008B558C" w:rsidRPr="008645E9" w:rsidRDefault="00F02346" w:rsidP="009F2D92">
      <w:pPr>
        <w:pStyle w:val="a4"/>
        <w:spacing w:line="276" w:lineRule="auto"/>
        <w:ind w:firstLine="709"/>
        <w:jc w:val="both"/>
        <w:rPr>
          <w:rStyle w:val="apple-converted-space"/>
          <w:sz w:val="28"/>
          <w:szCs w:val="28"/>
          <w:shd w:val="clear" w:color="auto" w:fill="FFFFFF"/>
        </w:rPr>
      </w:pPr>
      <w:r w:rsidRPr="008645E9">
        <w:rPr>
          <w:rStyle w:val="apple-converted-space"/>
          <w:sz w:val="28"/>
          <w:szCs w:val="28"/>
          <w:shd w:val="clear" w:color="auto" w:fill="FFFFFF"/>
        </w:rPr>
        <w:t>Т</w:t>
      </w:r>
      <w:r w:rsidR="008B558C" w:rsidRPr="008645E9">
        <w:rPr>
          <w:rStyle w:val="apple-converted-space"/>
          <w:sz w:val="28"/>
          <w:szCs w:val="28"/>
          <w:shd w:val="clear" w:color="auto" w:fill="FFFFFF"/>
        </w:rPr>
        <w:t>естовы</w:t>
      </w:r>
      <w:r w:rsidRPr="008645E9">
        <w:rPr>
          <w:rStyle w:val="apple-converted-space"/>
          <w:sz w:val="28"/>
          <w:szCs w:val="28"/>
          <w:shd w:val="clear" w:color="auto" w:fill="FFFFFF"/>
        </w:rPr>
        <w:t>е</w:t>
      </w:r>
      <w:r w:rsidR="008B558C" w:rsidRPr="008645E9">
        <w:rPr>
          <w:rStyle w:val="apple-converted-space"/>
          <w:sz w:val="28"/>
          <w:szCs w:val="28"/>
          <w:shd w:val="clear" w:color="auto" w:fill="FFFFFF"/>
        </w:rPr>
        <w:t xml:space="preserve"> опрос</w:t>
      </w:r>
      <w:r w:rsidRPr="008645E9">
        <w:rPr>
          <w:rStyle w:val="apple-converted-space"/>
          <w:sz w:val="28"/>
          <w:szCs w:val="28"/>
          <w:shd w:val="clear" w:color="auto" w:fill="FFFFFF"/>
        </w:rPr>
        <w:t>ники. И</w:t>
      </w:r>
      <w:r w:rsidR="008B558C" w:rsidRPr="008645E9">
        <w:rPr>
          <w:rStyle w:val="apple-converted-space"/>
          <w:sz w:val="28"/>
          <w:szCs w:val="28"/>
          <w:shd w:val="clear" w:color="auto" w:fill="FFFFFF"/>
        </w:rPr>
        <w:t xml:space="preserve">х применение возможно, </w:t>
      </w:r>
      <w:r w:rsidR="005311E8" w:rsidRPr="008645E9">
        <w:rPr>
          <w:rStyle w:val="apple-converted-space"/>
          <w:sz w:val="28"/>
          <w:szCs w:val="28"/>
          <w:shd w:val="clear" w:color="auto" w:fill="FFFFFF"/>
        </w:rPr>
        <w:t>н</w:t>
      </w:r>
      <w:r w:rsidR="008B558C" w:rsidRPr="008645E9">
        <w:rPr>
          <w:rStyle w:val="apple-converted-space"/>
          <w:sz w:val="28"/>
          <w:szCs w:val="28"/>
          <w:shd w:val="clear" w:color="auto" w:fill="FFFFFF"/>
        </w:rPr>
        <w:t xml:space="preserve">о самый лучший выход из создавшейся ситуации – </w:t>
      </w:r>
      <w:r w:rsidR="005311E8" w:rsidRPr="008645E9">
        <w:rPr>
          <w:rStyle w:val="apple-converted-space"/>
          <w:sz w:val="28"/>
          <w:szCs w:val="28"/>
          <w:shd w:val="clear" w:color="auto" w:fill="FFFFFF"/>
        </w:rPr>
        <w:t xml:space="preserve">это </w:t>
      </w:r>
      <w:r w:rsidR="008B558C" w:rsidRPr="008645E9">
        <w:rPr>
          <w:rStyle w:val="apple-converted-space"/>
          <w:sz w:val="28"/>
          <w:szCs w:val="28"/>
          <w:shd w:val="clear" w:color="auto" w:fill="FFFFFF"/>
        </w:rPr>
        <w:t xml:space="preserve">привлечь к психодиагностике школьного специалиста (психолога). </w:t>
      </w:r>
      <w:r w:rsidRPr="008645E9">
        <w:rPr>
          <w:rStyle w:val="apple-converted-space"/>
          <w:sz w:val="28"/>
          <w:szCs w:val="28"/>
          <w:shd w:val="clear" w:color="auto" w:fill="FFFFFF"/>
        </w:rPr>
        <w:t>Так как</w:t>
      </w:r>
      <w:r w:rsidR="008B558C" w:rsidRPr="008645E9">
        <w:rPr>
          <w:rStyle w:val="apple-converted-space"/>
          <w:sz w:val="28"/>
          <w:szCs w:val="28"/>
          <w:shd w:val="clear" w:color="auto" w:fill="FFFFFF"/>
        </w:rPr>
        <w:t xml:space="preserve"> в арсенале хорошего специалиста </w:t>
      </w:r>
      <w:r w:rsidR="000556AC" w:rsidRPr="008645E9">
        <w:rPr>
          <w:rStyle w:val="apple-converted-space"/>
          <w:sz w:val="28"/>
          <w:szCs w:val="28"/>
          <w:shd w:val="clear" w:color="auto" w:fill="FFFFFF"/>
        </w:rPr>
        <w:t xml:space="preserve">могут </w:t>
      </w:r>
      <w:r w:rsidRPr="008645E9">
        <w:rPr>
          <w:rStyle w:val="apple-converted-space"/>
          <w:sz w:val="28"/>
          <w:szCs w:val="28"/>
          <w:shd w:val="clear" w:color="auto" w:fill="FFFFFF"/>
        </w:rPr>
        <w:t xml:space="preserve">быть </w:t>
      </w:r>
      <w:r w:rsidR="008B558C" w:rsidRPr="008645E9">
        <w:rPr>
          <w:rStyle w:val="apple-converted-space"/>
          <w:sz w:val="28"/>
          <w:szCs w:val="28"/>
          <w:shd w:val="clear" w:color="auto" w:fill="FFFFFF"/>
        </w:rPr>
        <w:t>разнообразные методики:</w:t>
      </w:r>
    </w:p>
    <w:p w:rsidR="000F44BA" w:rsidRPr="008645E9" w:rsidRDefault="008B558C" w:rsidP="009F2D92">
      <w:pPr>
        <w:pStyle w:val="a4"/>
        <w:spacing w:line="276" w:lineRule="auto"/>
        <w:ind w:firstLine="709"/>
        <w:jc w:val="both"/>
        <w:rPr>
          <w:rStyle w:val="apple-converted-space"/>
          <w:sz w:val="28"/>
          <w:szCs w:val="28"/>
          <w:shd w:val="clear" w:color="auto" w:fill="FFFFFF"/>
        </w:rPr>
      </w:pPr>
      <w:r w:rsidRPr="008645E9">
        <w:rPr>
          <w:rStyle w:val="apple-converted-space"/>
          <w:sz w:val="28"/>
          <w:szCs w:val="28"/>
          <w:shd w:val="clear" w:color="auto" w:fill="FFFFFF"/>
        </w:rPr>
        <w:t xml:space="preserve">- методики </w:t>
      </w:r>
      <w:r w:rsidR="00984335" w:rsidRPr="008645E9">
        <w:rPr>
          <w:rStyle w:val="apple-converted-space"/>
          <w:sz w:val="28"/>
          <w:szCs w:val="28"/>
          <w:shd w:val="clear" w:color="auto" w:fill="FFFFFF"/>
        </w:rPr>
        <w:t>для изучения</w:t>
      </w:r>
      <w:r w:rsidRPr="008645E9">
        <w:rPr>
          <w:rStyle w:val="apple-converted-space"/>
          <w:sz w:val="28"/>
          <w:szCs w:val="28"/>
          <w:shd w:val="clear" w:color="auto" w:fill="FFFFFF"/>
        </w:rPr>
        <w:t xml:space="preserve"> уровня и особенностей </w:t>
      </w:r>
      <w:r w:rsidRPr="008645E9">
        <w:rPr>
          <w:rStyle w:val="apple-converted-space"/>
          <w:i/>
          <w:sz w:val="28"/>
          <w:szCs w:val="28"/>
          <w:shd w:val="clear" w:color="auto" w:fill="FFFFFF"/>
        </w:rPr>
        <w:t>интеллекта</w:t>
      </w:r>
      <w:r w:rsidRPr="008645E9">
        <w:rPr>
          <w:rStyle w:val="apple-converted-space"/>
          <w:sz w:val="28"/>
          <w:szCs w:val="28"/>
          <w:shd w:val="clear" w:color="auto" w:fill="FFFFFF"/>
        </w:rPr>
        <w:t xml:space="preserve"> </w:t>
      </w:r>
      <w:r w:rsidR="00984335" w:rsidRPr="008645E9">
        <w:rPr>
          <w:rStyle w:val="apple-converted-space"/>
          <w:sz w:val="28"/>
          <w:szCs w:val="28"/>
          <w:shd w:val="clear" w:color="auto" w:fill="FFFFFF"/>
        </w:rPr>
        <w:t xml:space="preserve">(тест </w:t>
      </w:r>
      <w:proofErr w:type="spellStart"/>
      <w:r w:rsidR="00984335" w:rsidRPr="008645E9">
        <w:rPr>
          <w:rStyle w:val="apple-converted-space"/>
          <w:sz w:val="28"/>
          <w:szCs w:val="28"/>
          <w:shd w:val="clear" w:color="auto" w:fill="FFFFFF"/>
        </w:rPr>
        <w:t>Р.Кеттела</w:t>
      </w:r>
      <w:proofErr w:type="spellEnd"/>
      <w:r w:rsidR="00A25160" w:rsidRPr="008645E9">
        <w:rPr>
          <w:rStyle w:val="apple-converted-space"/>
          <w:sz w:val="28"/>
          <w:szCs w:val="28"/>
          <w:shd w:val="clear" w:color="auto" w:fill="FFFFFF"/>
        </w:rPr>
        <w:t xml:space="preserve">, </w:t>
      </w:r>
      <w:r w:rsidR="004F278E" w:rsidRPr="008645E9">
        <w:rPr>
          <w:sz w:val="28"/>
          <w:szCs w:val="28"/>
        </w:rPr>
        <w:t>м</w:t>
      </w:r>
      <w:r w:rsidR="00A25160" w:rsidRPr="008645E9">
        <w:rPr>
          <w:sz w:val="28"/>
          <w:szCs w:val="28"/>
        </w:rPr>
        <w:t>етодика Векслера WISC</w:t>
      </w:r>
      <w:r w:rsidR="0053064C" w:rsidRPr="008645E9">
        <w:rPr>
          <w:sz w:val="28"/>
          <w:szCs w:val="28"/>
        </w:rPr>
        <w:t>, ряд проективных методик</w:t>
      </w:r>
      <w:r w:rsidR="005159A6" w:rsidRPr="008645E9">
        <w:rPr>
          <w:sz w:val="28"/>
          <w:szCs w:val="28"/>
        </w:rPr>
        <w:t>, ШТУР</w:t>
      </w:r>
      <w:r w:rsidR="00984335" w:rsidRPr="008645E9">
        <w:rPr>
          <w:rStyle w:val="apple-converted-space"/>
          <w:sz w:val="28"/>
          <w:szCs w:val="28"/>
          <w:shd w:val="clear" w:color="auto" w:fill="FFFFFF"/>
        </w:rPr>
        <w:t>);</w:t>
      </w:r>
    </w:p>
    <w:p w:rsidR="00984335" w:rsidRPr="008645E9" w:rsidRDefault="00984335" w:rsidP="009F2D92">
      <w:pPr>
        <w:pStyle w:val="a4"/>
        <w:spacing w:line="276" w:lineRule="auto"/>
        <w:ind w:firstLine="709"/>
        <w:jc w:val="both"/>
        <w:rPr>
          <w:rStyle w:val="apple-converted-space"/>
          <w:sz w:val="28"/>
          <w:szCs w:val="28"/>
          <w:shd w:val="clear" w:color="auto" w:fill="FFFFFF"/>
        </w:rPr>
      </w:pPr>
      <w:r w:rsidRPr="008645E9">
        <w:rPr>
          <w:rStyle w:val="apple-converted-space"/>
          <w:sz w:val="28"/>
          <w:szCs w:val="28"/>
          <w:shd w:val="clear" w:color="auto" w:fill="FFFFFF"/>
        </w:rPr>
        <w:t xml:space="preserve">- методики для изучения </w:t>
      </w:r>
      <w:r w:rsidRPr="008645E9">
        <w:rPr>
          <w:rStyle w:val="apple-converted-space"/>
          <w:i/>
          <w:sz w:val="28"/>
          <w:szCs w:val="28"/>
          <w:shd w:val="clear" w:color="auto" w:fill="FFFFFF"/>
        </w:rPr>
        <w:t xml:space="preserve">психоэмоциональной сферы </w:t>
      </w:r>
      <w:r w:rsidRPr="008645E9">
        <w:rPr>
          <w:rStyle w:val="apple-converted-space"/>
          <w:sz w:val="28"/>
          <w:szCs w:val="28"/>
          <w:shd w:val="clear" w:color="auto" w:fill="FFFFFF"/>
        </w:rPr>
        <w:t xml:space="preserve">(тест </w:t>
      </w:r>
      <w:proofErr w:type="spellStart"/>
      <w:r w:rsidRPr="008645E9">
        <w:rPr>
          <w:rStyle w:val="apple-converted-space"/>
          <w:sz w:val="28"/>
          <w:szCs w:val="28"/>
          <w:shd w:val="clear" w:color="auto" w:fill="FFFFFF"/>
        </w:rPr>
        <w:t>М.Люшера</w:t>
      </w:r>
      <w:proofErr w:type="spellEnd"/>
      <w:r w:rsidRPr="008645E9">
        <w:rPr>
          <w:rStyle w:val="apple-converted-space"/>
          <w:sz w:val="28"/>
          <w:szCs w:val="28"/>
          <w:shd w:val="clear" w:color="auto" w:fill="FFFFFF"/>
        </w:rPr>
        <w:t>);</w:t>
      </w:r>
    </w:p>
    <w:p w:rsidR="00984335" w:rsidRPr="008645E9" w:rsidRDefault="00984335" w:rsidP="009F2D92">
      <w:pPr>
        <w:pStyle w:val="a4"/>
        <w:spacing w:line="276" w:lineRule="auto"/>
        <w:ind w:firstLine="709"/>
        <w:jc w:val="both"/>
        <w:rPr>
          <w:rStyle w:val="apple-converted-space"/>
          <w:sz w:val="28"/>
          <w:szCs w:val="28"/>
          <w:shd w:val="clear" w:color="auto" w:fill="FFFFFF"/>
        </w:rPr>
      </w:pPr>
      <w:r w:rsidRPr="008645E9">
        <w:rPr>
          <w:rStyle w:val="apple-converted-space"/>
          <w:sz w:val="28"/>
          <w:szCs w:val="28"/>
          <w:shd w:val="clear" w:color="auto" w:fill="FFFFFF"/>
        </w:rPr>
        <w:lastRenderedPageBreak/>
        <w:t xml:space="preserve">- методики для изучения </w:t>
      </w:r>
      <w:r w:rsidRPr="008645E9">
        <w:rPr>
          <w:rStyle w:val="apple-converted-space"/>
          <w:i/>
          <w:sz w:val="28"/>
          <w:szCs w:val="28"/>
          <w:shd w:val="clear" w:color="auto" w:fill="FFFFFF"/>
        </w:rPr>
        <w:t>индивидуально-психологических особенностей</w:t>
      </w:r>
      <w:r w:rsidRPr="008645E9">
        <w:rPr>
          <w:rStyle w:val="apple-converted-space"/>
          <w:sz w:val="28"/>
          <w:szCs w:val="28"/>
          <w:shd w:val="clear" w:color="auto" w:fill="FFFFFF"/>
        </w:rPr>
        <w:t xml:space="preserve"> ребенка или подростка</w:t>
      </w:r>
      <w:r w:rsidR="0053064C" w:rsidRPr="008645E9">
        <w:rPr>
          <w:rStyle w:val="apple-converted-space"/>
          <w:sz w:val="28"/>
          <w:szCs w:val="28"/>
          <w:shd w:val="clear" w:color="auto" w:fill="FFFFFF"/>
        </w:rPr>
        <w:t xml:space="preserve"> (</w:t>
      </w:r>
      <w:r w:rsidR="002E798E" w:rsidRPr="008645E9">
        <w:rPr>
          <w:rStyle w:val="apple-converted-space"/>
          <w:sz w:val="28"/>
          <w:szCs w:val="28"/>
          <w:shd w:val="clear" w:color="auto" w:fill="FFFFFF"/>
        </w:rPr>
        <w:t xml:space="preserve">адаптированный подростковый </w:t>
      </w:r>
      <w:r w:rsidR="0053064C" w:rsidRPr="008645E9">
        <w:rPr>
          <w:rStyle w:val="apple-converted-space"/>
          <w:sz w:val="28"/>
          <w:szCs w:val="28"/>
          <w:shd w:val="clear" w:color="auto" w:fill="FFFFFF"/>
        </w:rPr>
        <w:t xml:space="preserve">опросник </w:t>
      </w:r>
      <w:proofErr w:type="spellStart"/>
      <w:r w:rsidR="002E798E" w:rsidRPr="008645E9">
        <w:rPr>
          <w:rStyle w:val="apple-converted-space"/>
          <w:sz w:val="28"/>
          <w:szCs w:val="28"/>
          <w:shd w:val="clear" w:color="auto" w:fill="FFFFFF"/>
        </w:rPr>
        <w:t>Шмишека</w:t>
      </w:r>
      <w:proofErr w:type="spellEnd"/>
      <w:r w:rsidR="002E798E" w:rsidRPr="008645E9">
        <w:rPr>
          <w:rStyle w:val="apple-converted-space"/>
          <w:sz w:val="28"/>
          <w:szCs w:val="28"/>
          <w:shd w:val="clear" w:color="auto" w:fill="FFFFFF"/>
        </w:rPr>
        <w:t>)</w:t>
      </w:r>
      <w:r w:rsidR="005159A6" w:rsidRPr="008645E9">
        <w:rPr>
          <w:rStyle w:val="apple-converted-space"/>
          <w:sz w:val="28"/>
          <w:szCs w:val="28"/>
          <w:shd w:val="clear" w:color="auto" w:fill="FFFFFF"/>
        </w:rPr>
        <w:t>;</w:t>
      </w:r>
    </w:p>
    <w:p w:rsidR="005159A6" w:rsidRPr="008645E9" w:rsidRDefault="005159A6" w:rsidP="009F2D92">
      <w:pPr>
        <w:pStyle w:val="a4"/>
        <w:spacing w:line="276" w:lineRule="auto"/>
        <w:ind w:firstLine="709"/>
        <w:jc w:val="both"/>
        <w:rPr>
          <w:rStyle w:val="apple-converted-space"/>
          <w:sz w:val="28"/>
          <w:szCs w:val="28"/>
          <w:shd w:val="clear" w:color="auto" w:fill="FFFFFF"/>
        </w:rPr>
      </w:pPr>
      <w:r w:rsidRPr="008645E9">
        <w:rPr>
          <w:rStyle w:val="apple-converted-space"/>
          <w:sz w:val="28"/>
          <w:szCs w:val="28"/>
          <w:shd w:val="clear" w:color="auto" w:fill="FFFFFF"/>
        </w:rPr>
        <w:t xml:space="preserve">- методики для изучения уровня </w:t>
      </w:r>
      <w:r w:rsidRPr="008645E9">
        <w:rPr>
          <w:rStyle w:val="apple-converted-space"/>
          <w:i/>
          <w:sz w:val="28"/>
          <w:szCs w:val="28"/>
          <w:shd w:val="clear" w:color="auto" w:fill="FFFFFF"/>
        </w:rPr>
        <w:t>тревожности, самооценки, темперамента, самоконтроля</w:t>
      </w:r>
      <w:r w:rsidRPr="008645E9">
        <w:rPr>
          <w:rStyle w:val="apple-converted-space"/>
          <w:sz w:val="28"/>
          <w:szCs w:val="28"/>
          <w:shd w:val="clear" w:color="auto" w:fill="FFFFFF"/>
        </w:rPr>
        <w:t xml:space="preserve"> (</w:t>
      </w:r>
      <w:r w:rsidRPr="008645E9">
        <w:rPr>
          <w:sz w:val="28"/>
          <w:szCs w:val="28"/>
          <w:shd w:val="clear" w:color="auto" w:fill="FFFFFF"/>
        </w:rPr>
        <w:t xml:space="preserve">факторный личностный опросник </w:t>
      </w:r>
      <w:proofErr w:type="spellStart"/>
      <w:r w:rsidRPr="008645E9">
        <w:rPr>
          <w:sz w:val="28"/>
          <w:szCs w:val="28"/>
          <w:shd w:val="clear" w:color="auto" w:fill="FFFFFF"/>
        </w:rPr>
        <w:t>Кеттелла</w:t>
      </w:r>
      <w:proofErr w:type="spellEnd"/>
      <w:r w:rsidRPr="008645E9">
        <w:rPr>
          <w:sz w:val="28"/>
          <w:szCs w:val="28"/>
          <w:shd w:val="clear" w:color="auto" w:fill="FFFFFF"/>
        </w:rPr>
        <w:t xml:space="preserve"> для детей, </w:t>
      </w:r>
      <w:proofErr w:type="spellStart"/>
      <w:r w:rsidRPr="008645E9">
        <w:rPr>
          <w:sz w:val="28"/>
          <w:szCs w:val="28"/>
          <w:shd w:val="clear" w:color="auto" w:fill="FFFFFF"/>
        </w:rPr>
        <w:t>Г.Айзенка</w:t>
      </w:r>
      <w:proofErr w:type="spellEnd"/>
      <w:r w:rsidRPr="008645E9">
        <w:rPr>
          <w:sz w:val="28"/>
          <w:szCs w:val="28"/>
          <w:shd w:val="clear" w:color="auto" w:fill="FFFFFF"/>
        </w:rPr>
        <w:t xml:space="preserve"> и пр.)</w:t>
      </w:r>
    </w:p>
    <w:p w:rsidR="00F02346" w:rsidRPr="008645E9" w:rsidRDefault="00984335" w:rsidP="009F2D92">
      <w:pPr>
        <w:pStyle w:val="a4"/>
        <w:spacing w:line="276" w:lineRule="auto"/>
        <w:ind w:firstLine="709"/>
        <w:jc w:val="both"/>
        <w:rPr>
          <w:sz w:val="28"/>
          <w:szCs w:val="28"/>
        </w:rPr>
      </w:pPr>
      <w:r w:rsidRPr="008645E9">
        <w:rPr>
          <w:rStyle w:val="apple-converted-space"/>
          <w:sz w:val="28"/>
          <w:szCs w:val="28"/>
          <w:shd w:val="clear" w:color="auto" w:fill="FFFFFF"/>
        </w:rPr>
        <w:t xml:space="preserve">Почему же нам так необходимо изучение особенностей интеллектуальной сферы учащегося? </w:t>
      </w:r>
      <w:r w:rsidR="005159A6" w:rsidRPr="008645E9">
        <w:rPr>
          <w:rStyle w:val="apple-converted-space"/>
          <w:sz w:val="28"/>
          <w:szCs w:val="28"/>
          <w:shd w:val="clear" w:color="auto" w:fill="FFFFFF"/>
        </w:rPr>
        <w:t>П</w:t>
      </w:r>
      <w:r w:rsidRPr="008645E9">
        <w:rPr>
          <w:sz w:val="28"/>
          <w:szCs w:val="28"/>
        </w:rPr>
        <w:t xml:space="preserve">о данным НИИ дефектологии РАО, около 80 % случаев систематической школьной неуспеваемости обусловлены различными состояниями интеллектуальной недостаточности </w:t>
      </w:r>
      <w:r w:rsidR="00F02346" w:rsidRPr="008645E9">
        <w:rPr>
          <w:sz w:val="28"/>
          <w:szCs w:val="28"/>
        </w:rPr>
        <w:t>[1]</w:t>
      </w:r>
      <w:r w:rsidRPr="008645E9">
        <w:rPr>
          <w:sz w:val="28"/>
          <w:szCs w:val="28"/>
        </w:rPr>
        <w:t>. Фактором высокого риска возникновения отклонений в интеллектуальном развитии ребенка является церебрально-органическая недостаточность, формирующаяся в результате негативных биологических воздействий на головной мозг ребенка. Это случается при скрытой или явной патология беременности, при родовых травмах, недоношенности, асфиксии, вследствие проникновения инфекции.</w:t>
      </w:r>
    </w:p>
    <w:p w:rsidR="004F278E" w:rsidRPr="008645E9" w:rsidRDefault="004F278E" w:rsidP="009F2D92">
      <w:pPr>
        <w:pStyle w:val="a4"/>
        <w:spacing w:line="276" w:lineRule="auto"/>
        <w:ind w:firstLine="709"/>
        <w:jc w:val="both"/>
        <w:rPr>
          <w:rStyle w:val="apple-converted-space"/>
          <w:sz w:val="28"/>
          <w:szCs w:val="28"/>
          <w:shd w:val="clear" w:color="auto" w:fill="FFFFFF"/>
        </w:rPr>
      </w:pPr>
      <w:r w:rsidRPr="008645E9">
        <w:rPr>
          <w:sz w:val="28"/>
          <w:szCs w:val="28"/>
        </w:rPr>
        <w:t>Разумеется, даже в случае выявления отклонений в области интеллектуальной сфере, мы не вправе даже пробовать корректировать это состояние</w:t>
      </w:r>
      <w:r w:rsidR="005159A6" w:rsidRPr="008645E9">
        <w:rPr>
          <w:sz w:val="28"/>
          <w:szCs w:val="28"/>
        </w:rPr>
        <w:t>, это дело специалистов в области клинических дисциплин</w:t>
      </w:r>
      <w:r w:rsidR="005311E8" w:rsidRPr="008645E9">
        <w:rPr>
          <w:sz w:val="28"/>
          <w:szCs w:val="28"/>
        </w:rPr>
        <w:t>. Н</w:t>
      </w:r>
      <w:r w:rsidRPr="008645E9">
        <w:rPr>
          <w:sz w:val="28"/>
          <w:szCs w:val="28"/>
        </w:rPr>
        <w:t xml:space="preserve">о при известном рабочем </w:t>
      </w:r>
      <w:r w:rsidR="0053064C" w:rsidRPr="008645E9">
        <w:rPr>
          <w:sz w:val="28"/>
          <w:szCs w:val="28"/>
        </w:rPr>
        <w:t>альянсе с родителями ребенка возможно мягко и аргументировано рекомендовать обратиться за специальн</w:t>
      </w:r>
      <w:r w:rsidR="005159A6" w:rsidRPr="008645E9">
        <w:rPr>
          <w:sz w:val="28"/>
          <w:szCs w:val="28"/>
        </w:rPr>
        <w:t xml:space="preserve">ой коррекционной помощью. Вместе с </w:t>
      </w:r>
      <w:r w:rsidR="00F02346" w:rsidRPr="008645E9">
        <w:rPr>
          <w:sz w:val="28"/>
          <w:szCs w:val="28"/>
        </w:rPr>
        <w:t>тем одно</w:t>
      </w:r>
      <w:r w:rsidR="0053064C" w:rsidRPr="008645E9">
        <w:rPr>
          <w:sz w:val="28"/>
          <w:szCs w:val="28"/>
        </w:rPr>
        <w:t xml:space="preserve"> уже наше объективное знание о вероятной задержке развития у ребенка дает возможность для принятия специальных мер в рамках </w:t>
      </w:r>
      <w:r w:rsidR="00F02346" w:rsidRPr="008645E9">
        <w:rPr>
          <w:sz w:val="28"/>
          <w:szCs w:val="28"/>
        </w:rPr>
        <w:t>педагогических компетенций. З</w:t>
      </w:r>
      <w:r w:rsidR="0053064C" w:rsidRPr="008645E9">
        <w:rPr>
          <w:sz w:val="28"/>
          <w:szCs w:val="28"/>
        </w:rPr>
        <w:t>ная все «плюсы» и «минусы» структуры интеллектуально сферы ребенка, мы можем выстроить более-менее долгосрочный прогноз у</w:t>
      </w:r>
      <w:r w:rsidR="00F02346" w:rsidRPr="008645E9">
        <w:rPr>
          <w:sz w:val="28"/>
          <w:szCs w:val="28"/>
        </w:rPr>
        <w:t xml:space="preserve">спешности учебной деятельности с </w:t>
      </w:r>
      <w:r w:rsidR="0053064C" w:rsidRPr="008645E9">
        <w:rPr>
          <w:sz w:val="28"/>
          <w:szCs w:val="28"/>
        </w:rPr>
        <w:t>учет</w:t>
      </w:r>
      <w:r w:rsidR="00F02346" w:rsidRPr="008645E9">
        <w:rPr>
          <w:sz w:val="28"/>
          <w:szCs w:val="28"/>
        </w:rPr>
        <w:t>ом</w:t>
      </w:r>
      <w:r w:rsidR="0053064C" w:rsidRPr="008645E9">
        <w:rPr>
          <w:sz w:val="28"/>
          <w:szCs w:val="28"/>
        </w:rPr>
        <w:t xml:space="preserve"> индивидуальных особенностей.</w:t>
      </w:r>
    </w:p>
    <w:p w:rsidR="004F278E" w:rsidRPr="008645E9" w:rsidRDefault="00F02346" w:rsidP="009F2D92">
      <w:pPr>
        <w:pStyle w:val="a4"/>
        <w:spacing w:line="276" w:lineRule="auto"/>
        <w:ind w:firstLine="709"/>
        <w:jc w:val="both"/>
        <w:rPr>
          <w:sz w:val="28"/>
          <w:szCs w:val="28"/>
        </w:rPr>
      </w:pPr>
      <w:r w:rsidRPr="008645E9">
        <w:rPr>
          <w:sz w:val="28"/>
          <w:szCs w:val="28"/>
        </w:rPr>
        <w:t>Л</w:t>
      </w:r>
      <w:r w:rsidR="004F278E" w:rsidRPr="008645E9">
        <w:rPr>
          <w:sz w:val="28"/>
          <w:szCs w:val="28"/>
        </w:rPr>
        <w:t>итература:</w:t>
      </w:r>
    </w:p>
    <w:p w:rsidR="004F278E" w:rsidRPr="008645E9" w:rsidRDefault="004F278E" w:rsidP="009F2D92">
      <w:pPr>
        <w:pStyle w:val="a4"/>
        <w:spacing w:line="276" w:lineRule="auto"/>
        <w:ind w:firstLine="709"/>
        <w:jc w:val="both"/>
        <w:rPr>
          <w:sz w:val="28"/>
          <w:szCs w:val="28"/>
        </w:rPr>
      </w:pPr>
    </w:p>
    <w:p w:rsidR="00F02346" w:rsidRPr="008645E9" w:rsidRDefault="004F278E" w:rsidP="00F02346">
      <w:pPr>
        <w:pStyle w:val="a4"/>
        <w:numPr>
          <w:ilvl w:val="0"/>
          <w:numId w:val="4"/>
        </w:numPr>
        <w:spacing w:line="276" w:lineRule="auto"/>
        <w:jc w:val="both"/>
        <w:rPr>
          <w:sz w:val="28"/>
          <w:szCs w:val="28"/>
        </w:rPr>
      </w:pPr>
      <w:r w:rsidRPr="008645E9">
        <w:rPr>
          <w:sz w:val="28"/>
          <w:szCs w:val="28"/>
        </w:rPr>
        <w:t>М. Н. Ильина. Психологическая оценка интеллекта у детей. Изд. Корона-</w:t>
      </w:r>
      <w:proofErr w:type="spellStart"/>
      <w:r w:rsidRPr="008645E9">
        <w:rPr>
          <w:sz w:val="28"/>
          <w:szCs w:val="28"/>
        </w:rPr>
        <w:t>Принт</w:t>
      </w:r>
      <w:proofErr w:type="spellEnd"/>
      <w:r w:rsidRPr="008645E9">
        <w:rPr>
          <w:sz w:val="28"/>
          <w:szCs w:val="28"/>
        </w:rPr>
        <w:t>, 2004 г.</w:t>
      </w:r>
    </w:p>
    <w:p w:rsidR="004F278E" w:rsidRPr="008645E9" w:rsidRDefault="000D15BE" w:rsidP="00F02346">
      <w:pPr>
        <w:pStyle w:val="a4"/>
        <w:numPr>
          <w:ilvl w:val="0"/>
          <w:numId w:val="4"/>
        </w:numPr>
        <w:spacing w:line="276" w:lineRule="auto"/>
        <w:jc w:val="both"/>
        <w:rPr>
          <w:sz w:val="28"/>
          <w:szCs w:val="28"/>
        </w:rPr>
      </w:pPr>
      <w:r w:rsidRPr="008645E9">
        <w:rPr>
          <w:sz w:val="28"/>
          <w:szCs w:val="28"/>
        </w:rPr>
        <w:t xml:space="preserve">Л.С. Выготский. Лекции по психологии. </w:t>
      </w:r>
    </w:p>
    <w:p w:rsidR="000D15BE" w:rsidRPr="008645E9" w:rsidRDefault="00B17D83" w:rsidP="009F2D92">
      <w:pPr>
        <w:pStyle w:val="a4"/>
        <w:spacing w:line="276" w:lineRule="auto"/>
        <w:ind w:firstLine="709"/>
        <w:jc w:val="both"/>
        <w:rPr>
          <w:sz w:val="28"/>
          <w:szCs w:val="28"/>
        </w:rPr>
      </w:pPr>
      <w:r w:rsidRPr="008645E9">
        <w:rPr>
          <w:sz w:val="28"/>
          <w:szCs w:val="28"/>
        </w:rPr>
        <w:t xml:space="preserve">  </w:t>
      </w:r>
    </w:p>
    <w:p w:rsidR="00F02346" w:rsidRPr="008645E9" w:rsidRDefault="00F02346" w:rsidP="009F2D92">
      <w:pPr>
        <w:pStyle w:val="HTML"/>
        <w:spacing w:line="276" w:lineRule="auto"/>
        <w:ind w:firstLine="709"/>
        <w:contextualSpacing/>
        <w:jc w:val="center"/>
        <w:rPr>
          <w:rFonts w:ascii="Times New Roman" w:hAnsi="Times New Roman"/>
          <w:b/>
          <w:bCs/>
          <w:sz w:val="28"/>
          <w:szCs w:val="28"/>
        </w:rPr>
      </w:pPr>
      <w:r w:rsidRPr="008645E9">
        <w:rPr>
          <w:rFonts w:ascii="Times New Roman" w:hAnsi="Times New Roman"/>
          <w:b/>
          <w:bCs/>
          <w:sz w:val="28"/>
          <w:szCs w:val="28"/>
        </w:rPr>
        <w:t>Часть</w:t>
      </w:r>
      <w:r w:rsidR="000D15BE" w:rsidRPr="008645E9">
        <w:rPr>
          <w:rFonts w:ascii="Times New Roman" w:hAnsi="Times New Roman"/>
          <w:b/>
          <w:bCs/>
          <w:sz w:val="28"/>
          <w:szCs w:val="28"/>
        </w:rPr>
        <w:t xml:space="preserve"> 4.</w:t>
      </w:r>
    </w:p>
    <w:p w:rsidR="006C64F6" w:rsidRPr="008645E9" w:rsidRDefault="000D15BE" w:rsidP="005732BA">
      <w:pPr>
        <w:pStyle w:val="HTML"/>
        <w:spacing w:line="276" w:lineRule="auto"/>
        <w:ind w:firstLine="709"/>
        <w:contextualSpacing/>
        <w:jc w:val="center"/>
        <w:rPr>
          <w:rFonts w:ascii="Times New Roman" w:hAnsi="Times New Roman"/>
          <w:b/>
          <w:bCs/>
          <w:sz w:val="28"/>
          <w:szCs w:val="28"/>
        </w:rPr>
      </w:pPr>
      <w:r w:rsidRPr="008645E9">
        <w:rPr>
          <w:rFonts w:ascii="Times New Roman" w:hAnsi="Times New Roman"/>
          <w:b/>
          <w:bCs/>
          <w:sz w:val="28"/>
          <w:szCs w:val="28"/>
        </w:rPr>
        <w:t xml:space="preserve"> Формирование личностных, регулятивных, </w:t>
      </w:r>
      <w:r w:rsidR="005732BA" w:rsidRPr="008645E9">
        <w:rPr>
          <w:rFonts w:ascii="Times New Roman" w:hAnsi="Times New Roman"/>
          <w:b/>
          <w:bCs/>
          <w:sz w:val="28"/>
          <w:szCs w:val="28"/>
        </w:rPr>
        <w:t>коммуникативных действий,</w:t>
      </w:r>
      <w:r w:rsidRPr="008645E9">
        <w:rPr>
          <w:rFonts w:ascii="Times New Roman" w:hAnsi="Times New Roman"/>
          <w:b/>
          <w:bCs/>
          <w:sz w:val="28"/>
          <w:szCs w:val="28"/>
        </w:rPr>
        <w:t xml:space="preserve"> учащихся в процессе </w:t>
      </w:r>
      <w:r w:rsidR="00F02346" w:rsidRPr="008645E9">
        <w:rPr>
          <w:rFonts w:ascii="Times New Roman" w:hAnsi="Times New Roman"/>
          <w:b/>
          <w:bCs/>
          <w:sz w:val="28"/>
          <w:szCs w:val="28"/>
        </w:rPr>
        <w:t>учебного занятия</w:t>
      </w:r>
    </w:p>
    <w:p w:rsidR="005311E8" w:rsidRPr="008645E9" w:rsidRDefault="005311E8" w:rsidP="005732BA">
      <w:pPr>
        <w:pStyle w:val="HTML"/>
        <w:spacing w:line="276" w:lineRule="auto"/>
        <w:ind w:firstLine="709"/>
        <w:contextualSpacing/>
        <w:jc w:val="center"/>
        <w:rPr>
          <w:rFonts w:ascii="Times New Roman" w:hAnsi="Times New Roman"/>
          <w:b/>
          <w:bCs/>
          <w:sz w:val="28"/>
          <w:szCs w:val="28"/>
        </w:rPr>
      </w:pPr>
    </w:p>
    <w:p w:rsidR="00612325" w:rsidRPr="008645E9" w:rsidRDefault="006470C8" w:rsidP="009F2D92">
      <w:pPr>
        <w:pStyle w:val="HTML"/>
        <w:spacing w:line="276" w:lineRule="auto"/>
        <w:ind w:firstLine="709"/>
        <w:contextualSpacing/>
        <w:jc w:val="both"/>
        <w:rPr>
          <w:rFonts w:ascii="Times New Roman" w:hAnsi="Times New Roman"/>
          <w:sz w:val="28"/>
          <w:szCs w:val="28"/>
        </w:rPr>
      </w:pPr>
      <w:r w:rsidRPr="008645E9">
        <w:rPr>
          <w:rFonts w:ascii="Times New Roman" w:hAnsi="Times New Roman"/>
          <w:bCs/>
          <w:sz w:val="28"/>
          <w:szCs w:val="28"/>
        </w:rPr>
        <w:t>О</w:t>
      </w:r>
      <w:r w:rsidR="000E20A5" w:rsidRPr="008645E9">
        <w:rPr>
          <w:rFonts w:ascii="Times New Roman" w:hAnsi="Times New Roman"/>
          <w:bCs/>
          <w:sz w:val="28"/>
          <w:szCs w:val="28"/>
        </w:rPr>
        <w:t xml:space="preserve">сновной целью школьного образования является формирование у учащихся умений учиться. </w:t>
      </w:r>
      <w:r w:rsidR="00612325" w:rsidRPr="008645E9">
        <w:rPr>
          <w:rFonts w:ascii="Times New Roman" w:hAnsi="Times New Roman"/>
          <w:sz w:val="28"/>
          <w:szCs w:val="28"/>
        </w:rPr>
        <w:t>Приоритетными целями школьного образования являются:</w:t>
      </w:r>
    </w:p>
    <w:p w:rsidR="00612325" w:rsidRPr="008645E9" w:rsidRDefault="00612325" w:rsidP="009F2D92">
      <w:pPr>
        <w:pStyle w:val="HTML"/>
        <w:spacing w:line="276" w:lineRule="auto"/>
        <w:ind w:firstLine="709"/>
        <w:contextualSpacing/>
        <w:jc w:val="both"/>
        <w:rPr>
          <w:rFonts w:ascii="Times New Roman" w:hAnsi="Times New Roman"/>
          <w:sz w:val="28"/>
          <w:szCs w:val="28"/>
        </w:rPr>
      </w:pPr>
      <w:r w:rsidRPr="008645E9">
        <w:rPr>
          <w:rFonts w:ascii="Times New Roman" w:hAnsi="Times New Roman"/>
          <w:sz w:val="28"/>
          <w:szCs w:val="28"/>
        </w:rPr>
        <w:t>• развитие у ученика способности самостоятельно ставить учебн</w:t>
      </w:r>
      <w:r w:rsidR="005311E8" w:rsidRPr="008645E9">
        <w:rPr>
          <w:rFonts w:ascii="Times New Roman" w:hAnsi="Times New Roman"/>
          <w:sz w:val="28"/>
          <w:szCs w:val="28"/>
        </w:rPr>
        <w:t>ые цели;</w:t>
      </w:r>
    </w:p>
    <w:p w:rsidR="00612325" w:rsidRPr="008645E9" w:rsidRDefault="00612325" w:rsidP="009F2D92">
      <w:pPr>
        <w:pStyle w:val="HTML"/>
        <w:spacing w:line="276" w:lineRule="auto"/>
        <w:ind w:firstLine="709"/>
        <w:contextualSpacing/>
        <w:jc w:val="both"/>
        <w:rPr>
          <w:rFonts w:ascii="Times New Roman" w:hAnsi="Times New Roman"/>
          <w:sz w:val="28"/>
          <w:szCs w:val="28"/>
        </w:rPr>
      </w:pPr>
      <w:r w:rsidRPr="008645E9">
        <w:rPr>
          <w:rFonts w:ascii="Times New Roman" w:hAnsi="Times New Roman"/>
          <w:sz w:val="28"/>
          <w:szCs w:val="28"/>
        </w:rPr>
        <w:lastRenderedPageBreak/>
        <w:t>• проектировать пути их реализации;</w:t>
      </w:r>
    </w:p>
    <w:p w:rsidR="000E20A5" w:rsidRPr="008645E9" w:rsidRDefault="00612325" w:rsidP="009F2D92">
      <w:pPr>
        <w:pStyle w:val="HTML"/>
        <w:spacing w:line="276" w:lineRule="auto"/>
        <w:ind w:firstLine="709"/>
        <w:contextualSpacing/>
        <w:jc w:val="both"/>
        <w:rPr>
          <w:rFonts w:ascii="Times New Roman" w:hAnsi="Times New Roman"/>
          <w:sz w:val="28"/>
          <w:szCs w:val="28"/>
        </w:rPr>
      </w:pPr>
      <w:r w:rsidRPr="008645E9">
        <w:rPr>
          <w:rFonts w:ascii="Times New Roman" w:hAnsi="Times New Roman"/>
          <w:sz w:val="28"/>
          <w:szCs w:val="28"/>
        </w:rPr>
        <w:t>• контролировать и оценивать свои достижения.</w:t>
      </w:r>
      <w:r w:rsidR="008D1146" w:rsidRPr="008645E9">
        <w:rPr>
          <w:rFonts w:ascii="Times New Roman" w:hAnsi="Times New Roman"/>
          <w:sz w:val="28"/>
          <w:szCs w:val="28"/>
        </w:rPr>
        <w:t xml:space="preserve"> </w:t>
      </w:r>
    </w:p>
    <w:p w:rsidR="006470C8" w:rsidRPr="008645E9" w:rsidRDefault="008D1146" w:rsidP="006470C8">
      <w:pPr>
        <w:pStyle w:val="HTML"/>
        <w:spacing w:line="276" w:lineRule="auto"/>
        <w:ind w:firstLine="709"/>
        <w:contextualSpacing/>
        <w:jc w:val="both"/>
        <w:rPr>
          <w:rFonts w:ascii="Times New Roman" w:hAnsi="Times New Roman"/>
          <w:bCs/>
          <w:sz w:val="28"/>
          <w:szCs w:val="28"/>
        </w:rPr>
      </w:pPr>
      <w:r w:rsidRPr="008645E9">
        <w:rPr>
          <w:rFonts w:ascii="Times New Roman" w:hAnsi="Times New Roman"/>
          <w:sz w:val="28"/>
          <w:szCs w:val="28"/>
        </w:rPr>
        <w:t>Достигаются эти цели благодаря системе формирования универсальных учебных действий.</w:t>
      </w:r>
      <w:r w:rsidRPr="008645E9">
        <w:rPr>
          <w:rFonts w:ascii="Times New Roman" w:hAnsi="Times New Roman"/>
          <w:bCs/>
          <w:sz w:val="28"/>
          <w:szCs w:val="28"/>
        </w:rPr>
        <w:t xml:space="preserve"> </w:t>
      </w:r>
      <w:r w:rsidR="003325A9" w:rsidRPr="008645E9">
        <w:rPr>
          <w:rFonts w:ascii="Times New Roman" w:hAnsi="Times New Roman"/>
          <w:bCs/>
          <w:sz w:val="28"/>
          <w:szCs w:val="28"/>
        </w:rPr>
        <w:t xml:space="preserve">Процесс формирования универсальных учебных действий (УУД) основан на теоретических положениях концепций Л.С. Выготского, Д.Б. </w:t>
      </w:r>
      <w:proofErr w:type="spellStart"/>
      <w:r w:rsidR="003325A9" w:rsidRPr="008645E9">
        <w:rPr>
          <w:rFonts w:ascii="Times New Roman" w:hAnsi="Times New Roman"/>
          <w:bCs/>
          <w:sz w:val="28"/>
          <w:szCs w:val="28"/>
        </w:rPr>
        <w:t>Эльконина</w:t>
      </w:r>
      <w:proofErr w:type="spellEnd"/>
      <w:r w:rsidR="003325A9" w:rsidRPr="008645E9">
        <w:rPr>
          <w:rFonts w:ascii="Times New Roman" w:hAnsi="Times New Roman"/>
          <w:bCs/>
          <w:sz w:val="28"/>
          <w:szCs w:val="28"/>
        </w:rPr>
        <w:t xml:space="preserve">, </w:t>
      </w:r>
      <w:proofErr w:type="spellStart"/>
      <w:r w:rsidR="003325A9" w:rsidRPr="008645E9">
        <w:rPr>
          <w:rFonts w:ascii="Times New Roman" w:hAnsi="Times New Roman"/>
          <w:bCs/>
          <w:sz w:val="28"/>
          <w:szCs w:val="28"/>
        </w:rPr>
        <w:t>Я.Гальперина</w:t>
      </w:r>
      <w:proofErr w:type="spellEnd"/>
      <w:r w:rsidR="003325A9" w:rsidRPr="008645E9">
        <w:rPr>
          <w:rFonts w:ascii="Times New Roman" w:hAnsi="Times New Roman"/>
          <w:bCs/>
          <w:sz w:val="28"/>
          <w:szCs w:val="28"/>
        </w:rPr>
        <w:t xml:space="preserve">. </w:t>
      </w:r>
      <w:r w:rsidR="006470C8" w:rsidRPr="008645E9">
        <w:rPr>
          <w:rFonts w:ascii="Times New Roman" w:hAnsi="Times New Roman"/>
          <w:bCs/>
          <w:sz w:val="28"/>
          <w:szCs w:val="28"/>
        </w:rPr>
        <w:t>Согласно теории Д.Б.</w:t>
      </w:r>
      <w:r w:rsidR="003325A9" w:rsidRPr="008645E9">
        <w:rPr>
          <w:rFonts w:ascii="Times New Roman" w:hAnsi="Times New Roman"/>
          <w:bCs/>
          <w:sz w:val="28"/>
          <w:szCs w:val="28"/>
        </w:rPr>
        <w:t xml:space="preserve"> </w:t>
      </w:r>
      <w:proofErr w:type="spellStart"/>
      <w:r w:rsidR="003325A9" w:rsidRPr="008645E9">
        <w:rPr>
          <w:rFonts w:ascii="Times New Roman" w:hAnsi="Times New Roman"/>
          <w:bCs/>
          <w:sz w:val="28"/>
          <w:szCs w:val="28"/>
        </w:rPr>
        <w:t>Эльконин</w:t>
      </w:r>
      <w:r w:rsidR="00217097" w:rsidRPr="008645E9">
        <w:rPr>
          <w:rFonts w:ascii="Times New Roman" w:hAnsi="Times New Roman"/>
          <w:bCs/>
          <w:sz w:val="28"/>
          <w:szCs w:val="28"/>
        </w:rPr>
        <w:t>а</w:t>
      </w:r>
      <w:proofErr w:type="spellEnd"/>
      <w:r w:rsidR="003325A9" w:rsidRPr="008645E9">
        <w:rPr>
          <w:rFonts w:ascii="Times New Roman" w:hAnsi="Times New Roman"/>
          <w:bCs/>
          <w:sz w:val="28"/>
          <w:szCs w:val="28"/>
        </w:rPr>
        <w:t xml:space="preserve">, </w:t>
      </w:r>
      <w:r w:rsidR="006470C8" w:rsidRPr="008645E9">
        <w:rPr>
          <w:rFonts w:ascii="Times New Roman" w:hAnsi="Times New Roman"/>
          <w:bCs/>
          <w:sz w:val="28"/>
          <w:szCs w:val="28"/>
        </w:rPr>
        <w:t>развитие ребенка - это совокупность определенных компонентов, котор</w:t>
      </w:r>
      <w:r w:rsidR="00CB64D2" w:rsidRPr="008645E9">
        <w:rPr>
          <w:rFonts w:ascii="Times New Roman" w:hAnsi="Times New Roman"/>
          <w:bCs/>
          <w:sz w:val="28"/>
          <w:szCs w:val="28"/>
        </w:rPr>
        <w:t>ая</w:t>
      </w:r>
      <w:r w:rsidR="006470C8" w:rsidRPr="008645E9">
        <w:rPr>
          <w:rFonts w:ascii="Times New Roman" w:hAnsi="Times New Roman"/>
          <w:bCs/>
          <w:sz w:val="28"/>
          <w:szCs w:val="28"/>
        </w:rPr>
        <w:t xml:space="preserve"> включа</w:t>
      </w:r>
      <w:r w:rsidR="00CB64D2" w:rsidRPr="008645E9">
        <w:rPr>
          <w:rFonts w:ascii="Times New Roman" w:hAnsi="Times New Roman"/>
          <w:bCs/>
          <w:sz w:val="28"/>
          <w:szCs w:val="28"/>
        </w:rPr>
        <w:t>е</w:t>
      </w:r>
      <w:r w:rsidR="006470C8" w:rsidRPr="008645E9">
        <w:rPr>
          <w:rFonts w:ascii="Times New Roman" w:hAnsi="Times New Roman"/>
          <w:bCs/>
          <w:sz w:val="28"/>
          <w:szCs w:val="28"/>
        </w:rPr>
        <w:t>т:</w:t>
      </w:r>
    </w:p>
    <w:p w:rsidR="003325A9" w:rsidRPr="008645E9" w:rsidRDefault="00CB48A0" w:rsidP="009F2D92">
      <w:pPr>
        <w:pStyle w:val="HTML"/>
        <w:spacing w:line="276" w:lineRule="auto"/>
        <w:ind w:firstLine="709"/>
        <w:contextualSpacing/>
        <w:jc w:val="both"/>
        <w:rPr>
          <w:rFonts w:ascii="Times New Roman" w:hAnsi="Times New Roman"/>
          <w:bCs/>
          <w:sz w:val="28"/>
          <w:szCs w:val="28"/>
        </w:rPr>
      </w:pPr>
      <w:r w:rsidRPr="008645E9">
        <w:rPr>
          <w:rFonts w:ascii="Times New Roman" w:hAnsi="Times New Roman"/>
          <w:bCs/>
          <w:sz w:val="28"/>
          <w:szCs w:val="28"/>
        </w:rPr>
        <w:t>- услови</w:t>
      </w:r>
      <w:r w:rsidR="006470C8" w:rsidRPr="008645E9">
        <w:rPr>
          <w:rFonts w:ascii="Times New Roman" w:hAnsi="Times New Roman"/>
          <w:bCs/>
          <w:sz w:val="28"/>
          <w:szCs w:val="28"/>
        </w:rPr>
        <w:t>я</w:t>
      </w:r>
      <w:r w:rsidRPr="008645E9">
        <w:rPr>
          <w:rFonts w:ascii="Times New Roman" w:hAnsi="Times New Roman"/>
          <w:bCs/>
          <w:sz w:val="28"/>
          <w:szCs w:val="28"/>
        </w:rPr>
        <w:t xml:space="preserve"> развития (рост и развитие);</w:t>
      </w:r>
    </w:p>
    <w:p w:rsidR="00CB48A0" w:rsidRPr="008645E9" w:rsidRDefault="00CB48A0" w:rsidP="009F2D92">
      <w:pPr>
        <w:pStyle w:val="HTML"/>
        <w:spacing w:line="276" w:lineRule="auto"/>
        <w:ind w:firstLine="709"/>
        <w:contextualSpacing/>
        <w:jc w:val="both"/>
        <w:rPr>
          <w:rFonts w:ascii="Times New Roman" w:hAnsi="Times New Roman"/>
          <w:bCs/>
          <w:sz w:val="28"/>
          <w:szCs w:val="28"/>
        </w:rPr>
      </w:pPr>
      <w:r w:rsidRPr="008645E9">
        <w:rPr>
          <w:rFonts w:ascii="Times New Roman" w:hAnsi="Times New Roman"/>
          <w:bCs/>
          <w:sz w:val="28"/>
          <w:szCs w:val="28"/>
        </w:rPr>
        <w:t>- источники (окружающая среда, планируемый результат обучения и развития);</w:t>
      </w:r>
    </w:p>
    <w:p w:rsidR="00CB48A0" w:rsidRPr="008645E9" w:rsidRDefault="00CB48A0" w:rsidP="009F2D92">
      <w:pPr>
        <w:pStyle w:val="HTML"/>
        <w:spacing w:line="276" w:lineRule="auto"/>
        <w:ind w:firstLine="709"/>
        <w:contextualSpacing/>
        <w:jc w:val="both"/>
        <w:rPr>
          <w:rFonts w:ascii="Times New Roman" w:hAnsi="Times New Roman"/>
          <w:bCs/>
          <w:sz w:val="28"/>
          <w:szCs w:val="28"/>
        </w:rPr>
      </w:pPr>
      <w:r w:rsidRPr="008645E9">
        <w:rPr>
          <w:rFonts w:ascii="Times New Roman" w:hAnsi="Times New Roman"/>
          <w:bCs/>
          <w:sz w:val="28"/>
          <w:szCs w:val="28"/>
        </w:rPr>
        <w:t>- форм</w:t>
      </w:r>
      <w:r w:rsidR="006470C8" w:rsidRPr="008645E9">
        <w:rPr>
          <w:rFonts w:ascii="Times New Roman" w:hAnsi="Times New Roman"/>
          <w:bCs/>
          <w:sz w:val="28"/>
          <w:szCs w:val="28"/>
        </w:rPr>
        <w:t>у</w:t>
      </w:r>
      <w:r w:rsidRPr="008645E9">
        <w:rPr>
          <w:rFonts w:ascii="Times New Roman" w:hAnsi="Times New Roman"/>
          <w:bCs/>
          <w:sz w:val="28"/>
          <w:szCs w:val="28"/>
        </w:rPr>
        <w:t xml:space="preserve"> (характер и особенности усвоения информации);</w:t>
      </w:r>
    </w:p>
    <w:p w:rsidR="00CB48A0" w:rsidRPr="008645E9" w:rsidRDefault="006470C8" w:rsidP="009F2D92">
      <w:pPr>
        <w:pStyle w:val="HTML"/>
        <w:spacing w:line="276" w:lineRule="auto"/>
        <w:ind w:firstLine="709"/>
        <w:contextualSpacing/>
        <w:jc w:val="both"/>
        <w:rPr>
          <w:rFonts w:ascii="Times New Roman" w:hAnsi="Times New Roman"/>
          <w:bCs/>
          <w:sz w:val="28"/>
          <w:szCs w:val="28"/>
        </w:rPr>
      </w:pPr>
      <w:r w:rsidRPr="008645E9">
        <w:rPr>
          <w:rFonts w:ascii="Times New Roman" w:hAnsi="Times New Roman"/>
          <w:bCs/>
          <w:sz w:val="28"/>
          <w:szCs w:val="28"/>
        </w:rPr>
        <w:t>- движущие силы. [</w:t>
      </w:r>
      <w:r w:rsidR="00CB48A0" w:rsidRPr="008645E9">
        <w:rPr>
          <w:rFonts w:ascii="Times New Roman" w:hAnsi="Times New Roman"/>
          <w:bCs/>
          <w:sz w:val="28"/>
          <w:szCs w:val="28"/>
        </w:rPr>
        <w:t>1</w:t>
      </w:r>
      <w:r w:rsidRPr="008645E9">
        <w:rPr>
          <w:rFonts w:ascii="Times New Roman" w:hAnsi="Times New Roman"/>
          <w:bCs/>
          <w:sz w:val="28"/>
          <w:szCs w:val="28"/>
        </w:rPr>
        <w:t>]</w:t>
      </w:r>
    </w:p>
    <w:p w:rsidR="00553A6C" w:rsidRPr="008645E9" w:rsidRDefault="000B2AAD" w:rsidP="009F2D92">
      <w:pPr>
        <w:pStyle w:val="a4"/>
        <w:spacing w:line="276" w:lineRule="auto"/>
        <w:ind w:firstLine="709"/>
        <w:jc w:val="both"/>
        <w:rPr>
          <w:sz w:val="28"/>
          <w:szCs w:val="28"/>
        </w:rPr>
      </w:pPr>
      <w:r w:rsidRPr="008645E9">
        <w:rPr>
          <w:sz w:val="28"/>
          <w:szCs w:val="28"/>
        </w:rPr>
        <w:t>П</w:t>
      </w:r>
      <w:r w:rsidR="0000690B" w:rsidRPr="008645E9">
        <w:rPr>
          <w:sz w:val="28"/>
          <w:szCs w:val="28"/>
        </w:rPr>
        <w:t>ри формировании УУД важно учитывать возрастные периоды ребенка и выстраивать прогноз темпов развития лично</w:t>
      </w:r>
      <w:r w:rsidRPr="008645E9">
        <w:rPr>
          <w:sz w:val="28"/>
          <w:szCs w:val="28"/>
        </w:rPr>
        <w:t>сти учащегося на основе знаний его индивидуальных особенностей.</w:t>
      </w:r>
      <w:r w:rsidR="0000690B" w:rsidRPr="008645E9">
        <w:rPr>
          <w:sz w:val="28"/>
          <w:szCs w:val="28"/>
        </w:rPr>
        <w:t xml:space="preserve"> </w:t>
      </w:r>
      <w:r w:rsidR="003325A9" w:rsidRPr="008645E9">
        <w:rPr>
          <w:sz w:val="28"/>
          <w:szCs w:val="28"/>
        </w:rPr>
        <w:t xml:space="preserve"> </w:t>
      </w:r>
      <w:r w:rsidR="00CA39E6" w:rsidRPr="008645E9">
        <w:rPr>
          <w:sz w:val="28"/>
          <w:szCs w:val="28"/>
        </w:rPr>
        <w:t>Поэтому весь процесс достижения целей и задач школьного образования важно организовывать в соответс</w:t>
      </w:r>
      <w:r w:rsidR="00553A6C" w:rsidRPr="008645E9">
        <w:rPr>
          <w:sz w:val="28"/>
          <w:szCs w:val="28"/>
        </w:rPr>
        <w:t>твии с возрастным уровнем учащихся</w:t>
      </w:r>
      <w:r w:rsidR="00CA39E6" w:rsidRPr="008645E9">
        <w:rPr>
          <w:sz w:val="28"/>
          <w:szCs w:val="28"/>
        </w:rPr>
        <w:t xml:space="preserve">. </w:t>
      </w:r>
    </w:p>
    <w:p w:rsidR="00553A6C" w:rsidRPr="008645E9" w:rsidRDefault="00CA39E6" w:rsidP="00CB64D2">
      <w:pPr>
        <w:pStyle w:val="a4"/>
        <w:tabs>
          <w:tab w:val="left" w:pos="8505"/>
        </w:tabs>
        <w:spacing w:line="276" w:lineRule="auto"/>
        <w:ind w:firstLine="709"/>
        <w:jc w:val="both"/>
        <w:rPr>
          <w:sz w:val="28"/>
          <w:szCs w:val="28"/>
        </w:rPr>
      </w:pPr>
      <w:r w:rsidRPr="008645E9">
        <w:rPr>
          <w:sz w:val="28"/>
          <w:szCs w:val="28"/>
        </w:rPr>
        <w:t>В таблице «</w:t>
      </w:r>
      <w:r w:rsidRPr="008645E9">
        <w:rPr>
          <w:bCs/>
          <w:sz w:val="28"/>
          <w:szCs w:val="28"/>
        </w:rPr>
        <w:t xml:space="preserve">Направленность учебных предметов на развитие </w:t>
      </w:r>
      <w:r w:rsidR="000B2AAD" w:rsidRPr="008645E9">
        <w:rPr>
          <w:bCs/>
          <w:sz w:val="28"/>
          <w:szCs w:val="28"/>
        </w:rPr>
        <w:t>УУД»</w:t>
      </w:r>
      <w:r w:rsidR="000B2AAD" w:rsidRPr="008645E9">
        <w:rPr>
          <w:sz w:val="28"/>
          <w:szCs w:val="28"/>
        </w:rPr>
        <w:t xml:space="preserve"> приводятся</w:t>
      </w:r>
      <w:r w:rsidRPr="008645E9">
        <w:rPr>
          <w:sz w:val="28"/>
          <w:szCs w:val="28"/>
        </w:rPr>
        <w:t xml:space="preserve"> основные сведения, позволяющие спланировать достижение образовательно-воспитательного </w:t>
      </w:r>
      <w:r w:rsidR="000B2AAD" w:rsidRPr="008645E9">
        <w:rPr>
          <w:sz w:val="28"/>
          <w:szCs w:val="28"/>
        </w:rPr>
        <w:t>результата на</w:t>
      </w:r>
      <w:r w:rsidRPr="008645E9">
        <w:rPr>
          <w:sz w:val="28"/>
          <w:szCs w:val="28"/>
        </w:rPr>
        <w:t xml:space="preserve"> каждом из предметов начального образования.</w:t>
      </w:r>
      <w:r w:rsidR="00F42011" w:rsidRPr="008645E9">
        <w:rPr>
          <w:sz w:val="28"/>
          <w:szCs w:val="28"/>
        </w:rPr>
        <w:t xml:space="preserve"> Особенности и характер учебных предметов </w:t>
      </w:r>
      <w:r w:rsidR="002E7066" w:rsidRPr="008645E9">
        <w:rPr>
          <w:sz w:val="28"/>
          <w:szCs w:val="28"/>
        </w:rPr>
        <w:t>предусматривают разнообразные смысловы</w:t>
      </w:r>
      <w:r w:rsidR="00CB64D2" w:rsidRPr="008645E9">
        <w:rPr>
          <w:sz w:val="28"/>
          <w:szCs w:val="28"/>
        </w:rPr>
        <w:t>е акценты в формировании УУД. Н</w:t>
      </w:r>
      <w:r w:rsidR="002E7066" w:rsidRPr="008645E9">
        <w:rPr>
          <w:sz w:val="28"/>
          <w:szCs w:val="28"/>
        </w:rPr>
        <w:t xml:space="preserve">аиболее </w:t>
      </w:r>
      <w:r w:rsidR="00D97732" w:rsidRPr="008645E9">
        <w:rPr>
          <w:sz w:val="28"/>
          <w:szCs w:val="28"/>
        </w:rPr>
        <w:t xml:space="preserve">общеприменимые «регулятивные» и «коммуникативные» универсальные учебные действия возможно формировать на всех </w:t>
      </w:r>
      <w:r w:rsidR="00553A6C" w:rsidRPr="008645E9">
        <w:rPr>
          <w:sz w:val="28"/>
          <w:szCs w:val="28"/>
        </w:rPr>
        <w:t>(</w:t>
      </w:r>
      <w:r w:rsidR="00D97732" w:rsidRPr="008645E9">
        <w:rPr>
          <w:sz w:val="28"/>
          <w:szCs w:val="28"/>
        </w:rPr>
        <w:t>без исключения</w:t>
      </w:r>
      <w:r w:rsidR="00553A6C" w:rsidRPr="008645E9">
        <w:rPr>
          <w:sz w:val="28"/>
          <w:szCs w:val="28"/>
        </w:rPr>
        <w:t>)</w:t>
      </w:r>
      <w:r w:rsidR="00D97732" w:rsidRPr="008645E9">
        <w:rPr>
          <w:sz w:val="28"/>
          <w:szCs w:val="28"/>
        </w:rPr>
        <w:t xml:space="preserve"> уроках. </w:t>
      </w:r>
    </w:p>
    <w:p w:rsidR="00553A6C" w:rsidRPr="008645E9" w:rsidRDefault="000B2AAD" w:rsidP="009F2D92">
      <w:pPr>
        <w:pStyle w:val="a4"/>
        <w:spacing w:line="276" w:lineRule="auto"/>
        <w:ind w:firstLine="709"/>
        <w:jc w:val="both"/>
        <w:rPr>
          <w:sz w:val="28"/>
          <w:szCs w:val="28"/>
        </w:rPr>
      </w:pPr>
      <w:r w:rsidRPr="008645E9">
        <w:rPr>
          <w:sz w:val="28"/>
          <w:szCs w:val="28"/>
        </w:rPr>
        <w:t>В среднем и старшем звене л</w:t>
      </w:r>
      <w:r w:rsidR="00D97732" w:rsidRPr="008645E9">
        <w:rPr>
          <w:sz w:val="28"/>
          <w:szCs w:val="28"/>
        </w:rPr>
        <w:t>ичностная установка на самоопределение наиболее эффективно формируется на</w:t>
      </w:r>
      <w:r w:rsidRPr="008645E9">
        <w:rPr>
          <w:sz w:val="28"/>
          <w:szCs w:val="28"/>
        </w:rPr>
        <w:t xml:space="preserve"> таких предметах как </w:t>
      </w:r>
      <w:r w:rsidR="00D97732" w:rsidRPr="008645E9">
        <w:rPr>
          <w:sz w:val="28"/>
          <w:szCs w:val="28"/>
        </w:rPr>
        <w:t>русск</w:t>
      </w:r>
      <w:r w:rsidRPr="008645E9">
        <w:rPr>
          <w:sz w:val="28"/>
          <w:szCs w:val="28"/>
        </w:rPr>
        <w:t>ий язык</w:t>
      </w:r>
      <w:r w:rsidR="00D97732" w:rsidRPr="008645E9">
        <w:rPr>
          <w:sz w:val="28"/>
          <w:szCs w:val="28"/>
        </w:rPr>
        <w:t xml:space="preserve">, </w:t>
      </w:r>
      <w:r w:rsidRPr="008645E9">
        <w:rPr>
          <w:sz w:val="28"/>
          <w:szCs w:val="28"/>
        </w:rPr>
        <w:t xml:space="preserve">история, обществоведение; </w:t>
      </w:r>
      <w:r w:rsidR="00D97732" w:rsidRPr="008645E9">
        <w:rPr>
          <w:sz w:val="28"/>
          <w:szCs w:val="28"/>
        </w:rPr>
        <w:t xml:space="preserve">нравственно-этическая ориентация </w:t>
      </w:r>
      <w:r w:rsidR="00553A6C" w:rsidRPr="008645E9">
        <w:rPr>
          <w:sz w:val="28"/>
          <w:szCs w:val="28"/>
        </w:rPr>
        <w:t xml:space="preserve">- </w:t>
      </w:r>
      <w:r w:rsidR="00D97732" w:rsidRPr="008645E9">
        <w:rPr>
          <w:sz w:val="28"/>
          <w:szCs w:val="28"/>
        </w:rPr>
        <w:t>на уроке литератур</w:t>
      </w:r>
      <w:r w:rsidRPr="008645E9">
        <w:rPr>
          <w:sz w:val="28"/>
          <w:szCs w:val="28"/>
        </w:rPr>
        <w:t>ы</w:t>
      </w:r>
      <w:r w:rsidR="00CB64D2" w:rsidRPr="008645E9">
        <w:rPr>
          <w:sz w:val="28"/>
          <w:szCs w:val="28"/>
        </w:rPr>
        <w:t>,</w:t>
      </w:r>
      <w:r w:rsidR="00D97732" w:rsidRPr="008645E9">
        <w:rPr>
          <w:sz w:val="28"/>
          <w:szCs w:val="28"/>
        </w:rPr>
        <w:t xml:space="preserve"> </w:t>
      </w:r>
      <w:r w:rsidRPr="008645E9">
        <w:rPr>
          <w:sz w:val="28"/>
          <w:szCs w:val="28"/>
        </w:rPr>
        <w:t>географии, биологии</w:t>
      </w:r>
      <w:r w:rsidR="00CB64D2" w:rsidRPr="008645E9">
        <w:rPr>
          <w:sz w:val="28"/>
          <w:szCs w:val="28"/>
        </w:rPr>
        <w:t>;</w:t>
      </w:r>
      <w:r w:rsidR="00D97732" w:rsidRPr="008645E9">
        <w:rPr>
          <w:sz w:val="28"/>
          <w:szCs w:val="28"/>
        </w:rPr>
        <w:t xml:space="preserve"> навыки </w:t>
      </w:r>
      <w:proofErr w:type="spellStart"/>
      <w:r w:rsidR="00D97732" w:rsidRPr="008645E9">
        <w:rPr>
          <w:sz w:val="28"/>
          <w:szCs w:val="28"/>
        </w:rPr>
        <w:t>смыслообразования</w:t>
      </w:r>
      <w:proofErr w:type="spellEnd"/>
      <w:r w:rsidR="00D97732" w:rsidRPr="008645E9">
        <w:rPr>
          <w:sz w:val="28"/>
          <w:szCs w:val="28"/>
        </w:rPr>
        <w:t xml:space="preserve"> </w:t>
      </w:r>
      <w:r w:rsidR="00553A6C" w:rsidRPr="008645E9">
        <w:rPr>
          <w:sz w:val="28"/>
          <w:szCs w:val="28"/>
        </w:rPr>
        <w:t xml:space="preserve">- </w:t>
      </w:r>
      <w:r w:rsidR="00D97732" w:rsidRPr="008645E9">
        <w:rPr>
          <w:sz w:val="28"/>
          <w:szCs w:val="28"/>
        </w:rPr>
        <w:t xml:space="preserve">на </w:t>
      </w:r>
      <w:r w:rsidR="00CB64D2" w:rsidRPr="008645E9">
        <w:rPr>
          <w:sz w:val="28"/>
          <w:szCs w:val="28"/>
        </w:rPr>
        <w:t xml:space="preserve">уроках </w:t>
      </w:r>
      <w:r w:rsidR="00D97732" w:rsidRPr="008645E9">
        <w:rPr>
          <w:sz w:val="28"/>
          <w:szCs w:val="28"/>
        </w:rPr>
        <w:t>математик</w:t>
      </w:r>
      <w:r w:rsidR="00CB64D2" w:rsidRPr="008645E9">
        <w:rPr>
          <w:sz w:val="28"/>
          <w:szCs w:val="28"/>
        </w:rPr>
        <w:t>и</w:t>
      </w:r>
      <w:r w:rsidRPr="008645E9">
        <w:rPr>
          <w:sz w:val="28"/>
          <w:szCs w:val="28"/>
        </w:rPr>
        <w:t>, физик</w:t>
      </w:r>
      <w:r w:rsidR="00CB64D2" w:rsidRPr="008645E9">
        <w:rPr>
          <w:sz w:val="28"/>
          <w:szCs w:val="28"/>
        </w:rPr>
        <w:t>и</w:t>
      </w:r>
      <w:r w:rsidRPr="008645E9">
        <w:rPr>
          <w:sz w:val="28"/>
          <w:szCs w:val="28"/>
        </w:rPr>
        <w:t>, химии</w:t>
      </w:r>
      <w:r w:rsidR="00D97732" w:rsidRPr="008645E9">
        <w:rPr>
          <w:sz w:val="28"/>
          <w:szCs w:val="28"/>
        </w:rPr>
        <w:t>. Одна только тема защиты природы может быть чрезвычайно актуальной</w:t>
      </w:r>
      <w:r w:rsidR="00553A6C" w:rsidRPr="008645E9">
        <w:rPr>
          <w:sz w:val="28"/>
          <w:szCs w:val="28"/>
        </w:rPr>
        <w:t xml:space="preserve"> для детей и их воспитания</w:t>
      </w:r>
      <w:r w:rsidR="00D97732" w:rsidRPr="008645E9">
        <w:rPr>
          <w:sz w:val="28"/>
          <w:szCs w:val="28"/>
        </w:rPr>
        <w:t xml:space="preserve">, ведь она формирует личную гражданственную ответственность за окружающий мир, расширяет представление о влиянии человека на современное состояние планеты. </w:t>
      </w:r>
    </w:p>
    <w:p w:rsidR="002E7066" w:rsidRPr="008645E9" w:rsidRDefault="00D74098" w:rsidP="009F2D92">
      <w:pPr>
        <w:pStyle w:val="a4"/>
        <w:spacing w:line="276" w:lineRule="auto"/>
        <w:ind w:firstLine="709"/>
        <w:jc w:val="both"/>
        <w:rPr>
          <w:sz w:val="28"/>
          <w:szCs w:val="28"/>
        </w:rPr>
      </w:pPr>
      <w:r w:rsidRPr="008645E9">
        <w:rPr>
          <w:sz w:val="28"/>
          <w:szCs w:val="28"/>
        </w:rPr>
        <w:t xml:space="preserve">Познавательные </w:t>
      </w:r>
      <w:proofErr w:type="spellStart"/>
      <w:r w:rsidRPr="008645E9">
        <w:rPr>
          <w:sz w:val="28"/>
          <w:szCs w:val="28"/>
        </w:rPr>
        <w:t>общеучебные</w:t>
      </w:r>
      <w:proofErr w:type="spellEnd"/>
      <w:r w:rsidRPr="008645E9">
        <w:rPr>
          <w:sz w:val="28"/>
          <w:szCs w:val="28"/>
        </w:rPr>
        <w:t xml:space="preserve"> действия, такие как моделирование речи, конструирование </w:t>
      </w:r>
      <w:r w:rsidR="00CB64D2" w:rsidRPr="008645E9">
        <w:rPr>
          <w:sz w:val="28"/>
          <w:szCs w:val="28"/>
        </w:rPr>
        <w:t>устных и письменных высказываний,</w:t>
      </w:r>
      <w:r w:rsidRPr="008645E9">
        <w:rPr>
          <w:sz w:val="28"/>
          <w:szCs w:val="28"/>
        </w:rPr>
        <w:t xml:space="preserve"> эффективно формируются н</w:t>
      </w:r>
      <w:r w:rsidR="000B2AAD" w:rsidRPr="008645E9">
        <w:rPr>
          <w:sz w:val="28"/>
          <w:szCs w:val="28"/>
        </w:rPr>
        <w:t>а уроках русского языка и лите</w:t>
      </w:r>
      <w:r w:rsidR="00895A57" w:rsidRPr="008645E9">
        <w:rPr>
          <w:sz w:val="28"/>
          <w:szCs w:val="28"/>
        </w:rPr>
        <w:t>рату</w:t>
      </w:r>
      <w:r w:rsidR="000B2AAD" w:rsidRPr="008645E9">
        <w:rPr>
          <w:sz w:val="28"/>
          <w:szCs w:val="28"/>
        </w:rPr>
        <w:t>ры</w:t>
      </w:r>
      <w:r w:rsidRPr="008645E9">
        <w:rPr>
          <w:sz w:val="28"/>
          <w:szCs w:val="28"/>
        </w:rPr>
        <w:t>,</w:t>
      </w:r>
      <w:r w:rsidR="000B2AAD" w:rsidRPr="008645E9">
        <w:rPr>
          <w:sz w:val="28"/>
          <w:szCs w:val="28"/>
        </w:rPr>
        <w:t xml:space="preserve"> </w:t>
      </w:r>
      <w:r w:rsidRPr="008645E9">
        <w:rPr>
          <w:sz w:val="28"/>
          <w:szCs w:val="28"/>
        </w:rPr>
        <w:t xml:space="preserve"> навык выбора наиболее эффективных способов решения задач – на математике. </w:t>
      </w:r>
      <w:r w:rsidR="000B2AAD" w:rsidRPr="008645E9">
        <w:rPr>
          <w:sz w:val="28"/>
          <w:szCs w:val="28"/>
        </w:rPr>
        <w:t>Б</w:t>
      </w:r>
      <w:r w:rsidRPr="008645E9">
        <w:rPr>
          <w:sz w:val="28"/>
          <w:szCs w:val="28"/>
        </w:rPr>
        <w:t xml:space="preserve">иология, химия, физика расширяют кругозор и способствуют формированию навыков поиска и работы с большим объемом информации. </w:t>
      </w:r>
    </w:p>
    <w:p w:rsidR="00553A6C" w:rsidRPr="008645E9" w:rsidRDefault="00553A6C" w:rsidP="009F2D92">
      <w:pPr>
        <w:pStyle w:val="a4"/>
        <w:spacing w:line="276" w:lineRule="auto"/>
        <w:ind w:firstLine="709"/>
        <w:jc w:val="both"/>
        <w:rPr>
          <w:sz w:val="28"/>
          <w:szCs w:val="28"/>
        </w:rPr>
      </w:pPr>
    </w:p>
    <w:p w:rsidR="00F475E0" w:rsidRPr="008645E9" w:rsidRDefault="00275742" w:rsidP="009F2D92">
      <w:pPr>
        <w:spacing w:line="276" w:lineRule="auto"/>
        <w:ind w:left="-426" w:firstLine="709"/>
        <w:rPr>
          <w:b/>
          <w:bCs/>
          <w:sz w:val="28"/>
          <w:szCs w:val="28"/>
        </w:rPr>
      </w:pPr>
      <w:r w:rsidRPr="008645E9">
        <w:rPr>
          <w:b/>
          <w:bCs/>
          <w:sz w:val="28"/>
          <w:szCs w:val="28"/>
        </w:rPr>
        <w:lastRenderedPageBreak/>
        <w:t xml:space="preserve">Табл. </w:t>
      </w:r>
      <w:r w:rsidR="00F475E0" w:rsidRPr="008645E9">
        <w:rPr>
          <w:b/>
          <w:bCs/>
          <w:sz w:val="28"/>
          <w:szCs w:val="28"/>
        </w:rPr>
        <w:t>Направленность учебных предметов на развитие УУД</w:t>
      </w:r>
    </w:p>
    <w:p w:rsidR="00D74098" w:rsidRPr="008645E9" w:rsidRDefault="00D74098" w:rsidP="009F2D92">
      <w:pPr>
        <w:spacing w:line="276" w:lineRule="auto"/>
        <w:ind w:left="-426" w:firstLine="709"/>
        <w:rPr>
          <w:b/>
          <w:bCs/>
          <w:sz w:val="28"/>
          <w:szCs w:val="28"/>
        </w:rPr>
      </w:pPr>
    </w:p>
    <w:tbl>
      <w:tblPr>
        <w:tblW w:w="10374" w:type="dxa"/>
        <w:tblCellSpacing w:w="0" w:type="dxa"/>
        <w:tblCellMar>
          <w:left w:w="0" w:type="dxa"/>
          <w:right w:w="0" w:type="dxa"/>
        </w:tblCellMar>
        <w:tblLook w:val="04A0" w:firstRow="1" w:lastRow="0" w:firstColumn="1" w:lastColumn="0" w:noHBand="0" w:noVBand="1"/>
      </w:tblPr>
      <w:tblGrid>
        <w:gridCol w:w="2356"/>
        <w:gridCol w:w="1959"/>
        <w:gridCol w:w="1862"/>
        <w:gridCol w:w="2053"/>
        <w:gridCol w:w="2144"/>
      </w:tblGrid>
      <w:tr w:rsidR="008645E9" w:rsidRPr="008645E9" w:rsidTr="00CB64D2">
        <w:trPr>
          <w:trHeight w:val="527"/>
          <w:tblCellSpacing w:w="0" w:type="dxa"/>
        </w:trPr>
        <w:tc>
          <w:tcPr>
            <w:tcW w:w="2356" w:type="dxa"/>
            <w:tcBorders>
              <w:top w:val="single" w:sz="8" w:space="0" w:color="000000"/>
              <w:left w:val="single" w:sz="8" w:space="0" w:color="000000"/>
              <w:bottom w:val="single" w:sz="4" w:space="0" w:color="000000"/>
              <w:right w:val="single" w:sz="4" w:space="0" w:color="000000"/>
            </w:tcBorders>
            <w:vAlign w:val="center"/>
            <w:hideMark/>
          </w:tcPr>
          <w:p w:rsidR="00F475E0" w:rsidRPr="008645E9" w:rsidRDefault="00F475E0" w:rsidP="000B2AAD">
            <w:pPr>
              <w:spacing w:line="276" w:lineRule="auto"/>
              <w:ind w:left="112"/>
              <w:jc w:val="center"/>
              <w:rPr>
                <w:b/>
                <w:bCs/>
              </w:rPr>
            </w:pPr>
            <w:r w:rsidRPr="008645E9">
              <w:rPr>
                <w:b/>
                <w:bCs/>
              </w:rPr>
              <w:t>Смысловые</w:t>
            </w:r>
          </w:p>
          <w:p w:rsidR="00F475E0" w:rsidRPr="008645E9" w:rsidRDefault="00F475E0" w:rsidP="000B2AAD">
            <w:pPr>
              <w:spacing w:line="276" w:lineRule="auto"/>
              <w:ind w:left="-426"/>
              <w:jc w:val="center"/>
            </w:pPr>
            <w:r w:rsidRPr="008645E9">
              <w:rPr>
                <w:b/>
                <w:bCs/>
              </w:rPr>
              <w:t>акценты УУД</w:t>
            </w:r>
          </w:p>
        </w:tc>
        <w:tc>
          <w:tcPr>
            <w:tcW w:w="1959" w:type="dxa"/>
            <w:tcBorders>
              <w:top w:val="single" w:sz="8" w:space="0" w:color="000000"/>
              <w:left w:val="single" w:sz="4" w:space="0" w:color="000000"/>
              <w:bottom w:val="single" w:sz="4" w:space="0" w:color="000000"/>
              <w:right w:val="single" w:sz="4" w:space="0" w:color="000000"/>
            </w:tcBorders>
            <w:vAlign w:val="center"/>
            <w:hideMark/>
          </w:tcPr>
          <w:p w:rsidR="00F475E0" w:rsidRPr="008645E9" w:rsidRDefault="00085692" w:rsidP="000B2AAD">
            <w:pPr>
              <w:spacing w:line="276" w:lineRule="auto"/>
              <w:ind w:firstLine="18"/>
            </w:pPr>
            <w:r w:rsidRPr="008645E9">
              <w:rPr>
                <w:b/>
                <w:bCs/>
              </w:rPr>
              <w:t xml:space="preserve">    </w:t>
            </w:r>
            <w:r w:rsidR="00F475E0" w:rsidRPr="008645E9">
              <w:rPr>
                <w:b/>
                <w:bCs/>
              </w:rPr>
              <w:t>Русский язык</w:t>
            </w:r>
          </w:p>
        </w:tc>
        <w:tc>
          <w:tcPr>
            <w:tcW w:w="1862" w:type="dxa"/>
            <w:tcBorders>
              <w:top w:val="single" w:sz="8" w:space="0" w:color="000000"/>
              <w:left w:val="single" w:sz="4" w:space="0" w:color="000000"/>
              <w:bottom w:val="single" w:sz="4" w:space="0" w:color="000000"/>
              <w:right w:val="single" w:sz="4" w:space="0" w:color="000000"/>
            </w:tcBorders>
            <w:vAlign w:val="center"/>
            <w:hideMark/>
          </w:tcPr>
          <w:p w:rsidR="00F475E0" w:rsidRPr="008645E9" w:rsidRDefault="00F475E0" w:rsidP="009F2D92">
            <w:pPr>
              <w:spacing w:line="276" w:lineRule="auto"/>
              <w:ind w:left="-426" w:firstLine="709"/>
              <w:jc w:val="center"/>
            </w:pPr>
            <w:r w:rsidRPr="008645E9">
              <w:rPr>
                <w:b/>
                <w:bCs/>
              </w:rPr>
              <w:t>Литературное чтение</w:t>
            </w:r>
          </w:p>
        </w:tc>
        <w:tc>
          <w:tcPr>
            <w:tcW w:w="2053" w:type="dxa"/>
            <w:tcBorders>
              <w:top w:val="single" w:sz="8" w:space="0" w:color="000000"/>
              <w:left w:val="single" w:sz="4" w:space="0" w:color="000000"/>
              <w:bottom w:val="single" w:sz="4" w:space="0" w:color="000000"/>
              <w:right w:val="single" w:sz="4" w:space="0" w:color="000000"/>
            </w:tcBorders>
            <w:vAlign w:val="center"/>
            <w:hideMark/>
          </w:tcPr>
          <w:p w:rsidR="00F475E0" w:rsidRPr="008645E9" w:rsidRDefault="00F475E0" w:rsidP="009F2D92">
            <w:pPr>
              <w:spacing w:line="276" w:lineRule="auto"/>
              <w:ind w:left="-426" w:firstLine="709"/>
              <w:jc w:val="center"/>
            </w:pPr>
            <w:r w:rsidRPr="008645E9">
              <w:rPr>
                <w:b/>
                <w:bCs/>
              </w:rPr>
              <w:t>Математика</w:t>
            </w:r>
          </w:p>
        </w:tc>
        <w:tc>
          <w:tcPr>
            <w:tcW w:w="2144" w:type="dxa"/>
            <w:tcBorders>
              <w:top w:val="single" w:sz="8" w:space="0" w:color="000000"/>
              <w:left w:val="single" w:sz="4" w:space="0" w:color="000000"/>
              <w:bottom w:val="single" w:sz="4" w:space="0" w:color="000000"/>
              <w:right w:val="single" w:sz="8" w:space="0" w:color="000000"/>
            </w:tcBorders>
            <w:vAlign w:val="center"/>
            <w:hideMark/>
          </w:tcPr>
          <w:p w:rsidR="00F475E0" w:rsidRPr="008645E9" w:rsidRDefault="00F475E0" w:rsidP="009F2D92">
            <w:pPr>
              <w:spacing w:line="276" w:lineRule="auto"/>
              <w:ind w:left="-426" w:firstLine="709"/>
              <w:jc w:val="center"/>
            </w:pPr>
            <w:r w:rsidRPr="008645E9">
              <w:rPr>
                <w:b/>
                <w:bCs/>
              </w:rPr>
              <w:t>Окружающий мир</w:t>
            </w:r>
          </w:p>
        </w:tc>
      </w:tr>
      <w:tr w:rsidR="008645E9" w:rsidRPr="008645E9" w:rsidTr="00CB64D2">
        <w:trPr>
          <w:trHeight w:val="678"/>
          <w:tblCellSpacing w:w="0" w:type="dxa"/>
        </w:trPr>
        <w:tc>
          <w:tcPr>
            <w:tcW w:w="2356" w:type="dxa"/>
            <w:tcBorders>
              <w:top w:val="single" w:sz="4" w:space="0" w:color="000000"/>
              <w:left w:val="single" w:sz="8" w:space="0" w:color="000000"/>
              <w:bottom w:val="single" w:sz="4" w:space="0" w:color="000000"/>
              <w:right w:val="single" w:sz="4" w:space="0" w:color="000000"/>
            </w:tcBorders>
            <w:hideMark/>
          </w:tcPr>
          <w:p w:rsidR="00F475E0" w:rsidRPr="008645E9" w:rsidRDefault="00F475E0" w:rsidP="000B2AAD">
            <w:pPr>
              <w:spacing w:line="276" w:lineRule="auto"/>
              <w:ind w:left="-426"/>
              <w:jc w:val="center"/>
            </w:pPr>
            <w:r w:rsidRPr="008645E9">
              <w:rPr>
                <w:b/>
                <w:bCs/>
              </w:rPr>
              <w:t>личностные</w:t>
            </w:r>
          </w:p>
        </w:tc>
        <w:tc>
          <w:tcPr>
            <w:tcW w:w="1959" w:type="dxa"/>
            <w:tcBorders>
              <w:top w:val="single" w:sz="4" w:space="0" w:color="000000"/>
              <w:left w:val="single" w:sz="4" w:space="0" w:color="000000"/>
              <w:bottom w:val="single" w:sz="4" w:space="0" w:color="000000"/>
              <w:right w:val="single" w:sz="4" w:space="0" w:color="000000"/>
            </w:tcBorders>
            <w:hideMark/>
          </w:tcPr>
          <w:p w:rsidR="00F475E0" w:rsidRPr="008645E9" w:rsidRDefault="00F475E0" w:rsidP="000B2AAD">
            <w:pPr>
              <w:spacing w:line="276" w:lineRule="auto"/>
              <w:ind w:left="160" w:firstLine="45"/>
            </w:pPr>
            <w:r w:rsidRPr="008645E9">
              <w:t>жизненное самоопределение</w:t>
            </w:r>
          </w:p>
        </w:tc>
        <w:tc>
          <w:tcPr>
            <w:tcW w:w="1862" w:type="dxa"/>
            <w:tcBorders>
              <w:top w:val="single" w:sz="4" w:space="0" w:color="000000"/>
              <w:left w:val="single" w:sz="4" w:space="0" w:color="000000"/>
              <w:bottom w:val="single" w:sz="4" w:space="0" w:color="000000"/>
              <w:right w:val="single" w:sz="4" w:space="0" w:color="000000"/>
            </w:tcBorders>
            <w:hideMark/>
          </w:tcPr>
          <w:p w:rsidR="00F475E0" w:rsidRPr="008645E9" w:rsidRDefault="00F475E0" w:rsidP="000B2AAD">
            <w:pPr>
              <w:spacing w:line="276" w:lineRule="auto"/>
              <w:ind w:left="-426" w:firstLine="709"/>
            </w:pPr>
            <w:r w:rsidRPr="008645E9">
              <w:t xml:space="preserve">нравственно-  </w:t>
            </w:r>
          </w:p>
          <w:p w:rsidR="00F475E0" w:rsidRPr="008645E9" w:rsidRDefault="00F475E0" w:rsidP="000B2AAD">
            <w:pPr>
              <w:spacing w:line="276" w:lineRule="auto"/>
              <w:ind w:left="-426" w:firstLine="709"/>
            </w:pPr>
            <w:r w:rsidRPr="008645E9">
              <w:t xml:space="preserve">этическая   </w:t>
            </w:r>
          </w:p>
          <w:p w:rsidR="00F475E0" w:rsidRPr="008645E9" w:rsidRDefault="00F475E0" w:rsidP="000B2AAD">
            <w:pPr>
              <w:spacing w:line="276" w:lineRule="auto"/>
              <w:ind w:left="-426" w:firstLine="709"/>
            </w:pPr>
            <w:r w:rsidRPr="008645E9">
              <w:t>ориентация</w:t>
            </w:r>
          </w:p>
        </w:tc>
        <w:tc>
          <w:tcPr>
            <w:tcW w:w="2053" w:type="dxa"/>
            <w:tcBorders>
              <w:top w:val="single" w:sz="4" w:space="0" w:color="000000"/>
              <w:left w:val="single" w:sz="4" w:space="0" w:color="000000"/>
              <w:bottom w:val="single" w:sz="4" w:space="0" w:color="000000"/>
              <w:right w:val="single" w:sz="4" w:space="0" w:color="000000"/>
            </w:tcBorders>
            <w:hideMark/>
          </w:tcPr>
          <w:p w:rsidR="00F475E0" w:rsidRPr="008645E9" w:rsidRDefault="00F475E0" w:rsidP="00CB64D2">
            <w:pPr>
              <w:spacing w:line="276" w:lineRule="auto"/>
            </w:pPr>
            <w:proofErr w:type="spellStart"/>
            <w:r w:rsidRPr="008645E9">
              <w:t>смыслообразование</w:t>
            </w:r>
            <w:proofErr w:type="spellEnd"/>
          </w:p>
        </w:tc>
        <w:tc>
          <w:tcPr>
            <w:tcW w:w="2144" w:type="dxa"/>
            <w:tcBorders>
              <w:top w:val="single" w:sz="4" w:space="0" w:color="000000"/>
              <w:left w:val="single" w:sz="4" w:space="0" w:color="000000"/>
              <w:bottom w:val="single" w:sz="4" w:space="0" w:color="000000"/>
              <w:right w:val="single" w:sz="8" w:space="0" w:color="000000"/>
            </w:tcBorders>
            <w:hideMark/>
          </w:tcPr>
          <w:p w:rsidR="00CB64D2" w:rsidRPr="008645E9" w:rsidRDefault="00CB64D2" w:rsidP="00CB64D2">
            <w:pPr>
              <w:spacing w:line="276" w:lineRule="auto"/>
              <w:ind w:left="-426" w:firstLine="709"/>
            </w:pPr>
            <w:r w:rsidRPr="008645E9">
              <w:t>нравственно-</w:t>
            </w:r>
          </w:p>
          <w:p w:rsidR="00CB64D2" w:rsidRPr="008645E9" w:rsidRDefault="00CB64D2" w:rsidP="00CB64D2">
            <w:pPr>
              <w:spacing w:line="276" w:lineRule="auto"/>
              <w:ind w:left="-426" w:firstLine="709"/>
            </w:pPr>
            <w:r w:rsidRPr="008645E9">
              <w:t>этическая</w:t>
            </w:r>
          </w:p>
          <w:p w:rsidR="00F475E0" w:rsidRPr="008645E9" w:rsidRDefault="00F475E0" w:rsidP="00CB64D2">
            <w:pPr>
              <w:spacing w:line="276" w:lineRule="auto"/>
              <w:ind w:left="-426" w:firstLine="709"/>
            </w:pPr>
            <w:r w:rsidRPr="008645E9">
              <w:t xml:space="preserve">     ориентация</w:t>
            </w:r>
          </w:p>
        </w:tc>
      </w:tr>
      <w:tr w:rsidR="008645E9" w:rsidRPr="008645E9" w:rsidTr="00CB64D2">
        <w:trPr>
          <w:trHeight w:val="678"/>
          <w:tblCellSpacing w:w="0" w:type="dxa"/>
        </w:trPr>
        <w:tc>
          <w:tcPr>
            <w:tcW w:w="2356" w:type="dxa"/>
            <w:tcBorders>
              <w:top w:val="single" w:sz="4" w:space="0" w:color="000000"/>
              <w:left w:val="single" w:sz="8" w:space="0" w:color="000000"/>
              <w:bottom w:val="single" w:sz="4" w:space="0" w:color="000000"/>
              <w:right w:val="single" w:sz="4" w:space="0" w:color="000000"/>
            </w:tcBorders>
            <w:hideMark/>
          </w:tcPr>
          <w:p w:rsidR="00F475E0" w:rsidRPr="008645E9" w:rsidRDefault="00F475E0" w:rsidP="000B2AAD">
            <w:pPr>
              <w:spacing w:line="276" w:lineRule="auto"/>
              <w:ind w:left="-426"/>
              <w:jc w:val="center"/>
            </w:pPr>
            <w:r w:rsidRPr="008645E9">
              <w:rPr>
                <w:b/>
                <w:bCs/>
              </w:rPr>
              <w:t>регулятивные</w:t>
            </w:r>
          </w:p>
        </w:tc>
        <w:tc>
          <w:tcPr>
            <w:tcW w:w="8018" w:type="dxa"/>
            <w:gridSpan w:val="4"/>
            <w:tcBorders>
              <w:top w:val="single" w:sz="4" w:space="0" w:color="000000"/>
              <w:left w:val="single" w:sz="4" w:space="0" w:color="000000"/>
              <w:bottom w:val="single" w:sz="4" w:space="0" w:color="000000"/>
            </w:tcBorders>
            <w:hideMark/>
          </w:tcPr>
          <w:p w:rsidR="00F475E0" w:rsidRPr="008645E9" w:rsidRDefault="00F475E0" w:rsidP="000B2AAD">
            <w:pPr>
              <w:spacing w:line="276" w:lineRule="auto"/>
              <w:ind w:left="160" w:firstLine="45"/>
            </w:pPr>
            <w:r w:rsidRPr="008645E9">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8645E9" w:rsidRPr="008645E9" w:rsidTr="00CB64D2">
        <w:trPr>
          <w:trHeight w:val="1266"/>
          <w:tblCellSpacing w:w="0" w:type="dxa"/>
        </w:trPr>
        <w:tc>
          <w:tcPr>
            <w:tcW w:w="2356" w:type="dxa"/>
            <w:tcBorders>
              <w:top w:val="single" w:sz="4" w:space="0" w:color="000000"/>
              <w:left w:val="single" w:sz="8" w:space="0" w:color="000000"/>
              <w:bottom w:val="single" w:sz="4" w:space="0" w:color="000000"/>
              <w:right w:val="single" w:sz="4" w:space="0" w:color="000000"/>
            </w:tcBorders>
            <w:hideMark/>
          </w:tcPr>
          <w:p w:rsidR="00F475E0" w:rsidRPr="008645E9" w:rsidRDefault="00F475E0" w:rsidP="000B2AAD">
            <w:pPr>
              <w:spacing w:line="276" w:lineRule="auto"/>
              <w:ind w:left="-426"/>
              <w:jc w:val="center"/>
            </w:pPr>
            <w:r w:rsidRPr="008645E9">
              <w:rPr>
                <w:b/>
                <w:bCs/>
              </w:rPr>
              <w:t xml:space="preserve">познавательные </w:t>
            </w:r>
            <w:proofErr w:type="spellStart"/>
            <w:r w:rsidRPr="008645E9">
              <w:rPr>
                <w:b/>
                <w:bCs/>
              </w:rPr>
              <w:t>общеучебные</w:t>
            </w:r>
            <w:proofErr w:type="spellEnd"/>
          </w:p>
        </w:tc>
        <w:tc>
          <w:tcPr>
            <w:tcW w:w="1959" w:type="dxa"/>
            <w:tcBorders>
              <w:top w:val="single" w:sz="4" w:space="0" w:color="000000"/>
              <w:left w:val="single" w:sz="4" w:space="0" w:color="000000"/>
              <w:bottom w:val="single" w:sz="4" w:space="0" w:color="000000"/>
              <w:right w:val="single" w:sz="4" w:space="0" w:color="000000"/>
            </w:tcBorders>
            <w:hideMark/>
          </w:tcPr>
          <w:p w:rsidR="005354AF" w:rsidRPr="008645E9" w:rsidRDefault="00F475E0" w:rsidP="000B2AAD">
            <w:pPr>
              <w:spacing w:line="276" w:lineRule="auto"/>
              <w:ind w:left="160" w:firstLine="45"/>
            </w:pPr>
            <w:r w:rsidRPr="008645E9">
              <w:t xml:space="preserve">моделирование </w:t>
            </w:r>
          </w:p>
          <w:p w:rsidR="00F475E0" w:rsidRPr="008645E9" w:rsidRDefault="00F475E0" w:rsidP="000B2AAD">
            <w:pPr>
              <w:spacing w:line="276" w:lineRule="auto"/>
              <w:ind w:left="160" w:firstLine="45"/>
            </w:pPr>
            <w:r w:rsidRPr="008645E9">
              <w:t>(перевод устной речи в письменную)</w:t>
            </w:r>
          </w:p>
        </w:tc>
        <w:tc>
          <w:tcPr>
            <w:tcW w:w="1862" w:type="dxa"/>
            <w:tcBorders>
              <w:top w:val="single" w:sz="4" w:space="0" w:color="000000"/>
              <w:left w:val="single" w:sz="4" w:space="0" w:color="000000"/>
              <w:bottom w:val="single" w:sz="4" w:space="0" w:color="000000"/>
              <w:right w:val="single" w:sz="4" w:space="0" w:color="000000"/>
            </w:tcBorders>
            <w:hideMark/>
          </w:tcPr>
          <w:p w:rsidR="00F475E0" w:rsidRPr="008645E9" w:rsidRDefault="00F475E0" w:rsidP="000B2AAD">
            <w:pPr>
              <w:spacing w:line="276" w:lineRule="auto"/>
              <w:ind w:left="-426" w:firstLine="709"/>
            </w:pPr>
            <w:r w:rsidRPr="008645E9">
              <w:t xml:space="preserve">смысловое чтение, </w:t>
            </w:r>
          </w:p>
          <w:p w:rsidR="00F475E0" w:rsidRPr="008645E9" w:rsidRDefault="00F475E0" w:rsidP="000B2AAD">
            <w:pPr>
              <w:spacing w:line="276" w:lineRule="auto"/>
              <w:ind w:left="-426" w:firstLine="709"/>
            </w:pPr>
            <w:r w:rsidRPr="008645E9">
              <w:t>произвольные и осознанные устные и письменные высказывания</w:t>
            </w:r>
          </w:p>
        </w:tc>
        <w:tc>
          <w:tcPr>
            <w:tcW w:w="2053" w:type="dxa"/>
            <w:tcBorders>
              <w:top w:val="single" w:sz="4" w:space="0" w:color="000000"/>
              <w:left w:val="single" w:sz="4" w:space="0" w:color="000000"/>
              <w:bottom w:val="single" w:sz="4" w:space="0" w:color="000000"/>
              <w:right w:val="single" w:sz="4" w:space="0" w:color="000000"/>
            </w:tcBorders>
            <w:hideMark/>
          </w:tcPr>
          <w:p w:rsidR="00F475E0" w:rsidRPr="008645E9" w:rsidRDefault="00F475E0" w:rsidP="000B2AAD">
            <w:pPr>
              <w:spacing w:line="276" w:lineRule="auto"/>
              <w:ind w:left="-426" w:firstLine="709"/>
            </w:pPr>
            <w:r w:rsidRPr="008645E9">
              <w:t>моделирование, выбор наиболее эффективных способов решения задач</w:t>
            </w:r>
          </w:p>
        </w:tc>
        <w:tc>
          <w:tcPr>
            <w:tcW w:w="2144" w:type="dxa"/>
            <w:tcBorders>
              <w:top w:val="single" w:sz="4" w:space="0" w:color="000000"/>
              <w:left w:val="single" w:sz="4" w:space="0" w:color="000000"/>
              <w:bottom w:val="single" w:sz="4" w:space="0" w:color="000000"/>
              <w:right w:val="single" w:sz="8" w:space="0" w:color="000000"/>
            </w:tcBorders>
            <w:hideMark/>
          </w:tcPr>
          <w:p w:rsidR="00F475E0" w:rsidRPr="008645E9" w:rsidRDefault="00F475E0" w:rsidP="000B2AAD">
            <w:pPr>
              <w:spacing w:line="276" w:lineRule="auto"/>
              <w:ind w:left="-426" w:firstLine="709"/>
            </w:pPr>
            <w:r w:rsidRPr="008645E9">
              <w:t>широкий спектр источников информации</w:t>
            </w:r>
          </w:p>
        </w:tc>
      </w:tr>
      <w:tr w:rsidR="008645E9" w:rsidRPr="008645E9" w:rsidTr="00CB64D2">
        <w:trPr>
          <w:trHeight w:val="1070"/>
          <w:tblCellSpacing w:w="0" w:type="dxa"/>
        </w:trPr>
        <w:tc>
          <w:tcPr>
            <w:tcW w:w="2356" w:type="dxa"/>
            <w:tcBorders>
              <w:top w:val="single" w:sz="4" w:space="0" w:color="000000"/>
              <w:left w:val="single" w:sz="8" w:space="0" w:color="000000"/>
              <w:bottom w:val="single" w:sz="4" w:space="0" w:color="000000"/>
              <w:right w:val="single" w:sz="4" w:space="0" w:color="000000"/>
            </w:tcBorders>
            <w:hideMark/>
          </w:tcPr>
          <w:p w:rsidR="00F475E0" w:rsidRPr="008645E9" w:rsidRDefault="00F475E0" w:rsidP="000B2AAD">
            <w:pPr>
              <w:spacing w:line="276" w:lineRule="auto"/>
              <w:ind w:left="-426"/>
              <w:jc w:val="center"/>
            </w:pPr>
            <w:r w:rsidRPr="008645E9">
              <w:rPr>
                <w:b/>
                <w:bCs/>
              </w:rPr>
              <w:t>познавательные логические</w:t>
            </w:r>
          </w:p>
        </w:tc>
        <w:tc>
          <w:tcPr>
            <w:tcW w:w="3821" w:type="dxa"/>
            <w:gridSpan w:val="2"/>
            <w:tcBorders>
              <w:top w:val="single" w:sz="4" w:space="0" w:color="000000"/>
              <w:left w:val="single" w:sz="4" w:space="0" w:color="000000"/>
              <w:bottom w:val="single" w:sz="4" w:space="0" w:color="000000"/>
            </w:tcBorders>
            <w:hideMark/>
          </w:tcPr>
          <w:p w:rsidR="00F475E0" w:rsidRPr="008645E9" w:rsidRDefault="00F475E0" w:rsidP="000B2AAD">
            <w:pPr>
              <w:spacing w:line="276" w:lineRule="auto"/>
              <w:ind w:left="160" w:firstLine="45"/>
            </w:pPr>
            <w:r w:rsidRPr="008645E9">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4197" w:type="dxa"/>
            <w:gridSpan w:val="2"/>
            <w:tcBorders>
              <w:top w:val="single" w:sz="4" w:space="0" w:color="000000"/>
              <w:left w:val="single" w:sz="4" w:space="0" w:color="000000"/>
              <w:bottom w:val="single" w:sz="4" w:space="0" w:color="000000"/>
            </w:tcBorders>
            <w:hideMark/>
          </w:tcPr>
          <w:p w:rsidR="001B16EA" w:rsidRPr="008645E9" w:rsidRDefault="00F475E0" w:rsidP="000B2AAD">
            <w:pPr>
              <w:spacing w:line="276" w:lineRule="auto"/>
              <w:ind w:left="-426" w:firstLine="709"/>
            </w:pPr>
            <w:r w:rsidRPr="008645E9">
              <w:t xml:space="preserve">анализ, синтез, сравнение, группировка, причинно-следственные связи, логические рассуждения, </w:t>
            </w:r>
          </w:p>
          <w:p w:rsidR="00F475E0" w:rsidRPr="008645E9" w:rsidRDefault="00F475E0" w:rsidP="000B2AAD">
            <w:pPr>
              <w:spacing w:line="276" w:lineRule="auto"/>
              <w:ind w:left="-426" w:firstLine="709"/>
            </w:pPr>
            <w:r w:rsidRPr="008645E9">
              <w:t>доказательства, практические действия</w:t>
            </w:r>
          </w:p>
        </w:tc>
      </w:tr>
      <w:tr w:rsidR="008645E9" w:rsidRPr="008645E9" w:rsidTr="00CB64D2">
        <w:trPr>
          <w:trHeight w:val="738"/>
          <w:tblCellSpacing w:w="0" w:type="dxa"/>
        </w:trPr>
        <w:tc>
          <w:tcPr>
            <w:tcW w:w="2356" w:type="dxa"/>
            <w:tcBorders>
              <w:top w:val="single" w:sz="4" w:space="0" w:color="000000"/>
              <w:left w:val="single" w:sz="8" w:space="0" w:color="000000"/>
              <w:bottom w:val="single" w:sz="8" w:space="0" w:color="000000"/>
              <w:right w:val="single" w:sz="4" w:space="0" w:color="000000"/>
            </w:tcBorders>
            <w:hideMark/>
          </w:tcPr>
          <w:p w:rsidR="00F475E0" w:rsidRPr="008645E9" w:rsidRDefault="00F475E0" w:rsidP="00F441EA">
            <w:pPr>
              <w:spacing w:line="276" w:lineRule="auto"/>
              <w:ind w:firstLine="112"/>
              <w:jc w:val="center"/>
            </w:pPr>
            <w:r w:rsidRPr="008645E9">
              <w:rPr>
                <w:b/>
                <w:bCs/>
              </w:rPr>
              <w:t>коммуникативные</w:t>
            </w:r>
          </w:p>
        </w:tc>
        <w:tc>
          <w:tcPr>
            <w:tcW w:w="8018" w:type="dxa"/>
            <w:gridSpan w:val="4"/>
            <w:tcBorders>
              <w:top w:val="single" w:sz="4" w:space="0" w:color="000000"/>
              <w:left w:val="single" w:sz="4" w:space="0" w:color="000000"/>
              <w:bottom w:val="single" w:sz="8" w:space="0" w:color="000000"/>
            </w:tcBorders>
            <w:hideMark/>
          </w:tcPr>
          <w:p w:rsidR="00F475E0" w:rsidRPr="008645E9" w:rsidRDefault="00F475E0" w:rsidP="000B2AAD">
            <w:pPr>
              <w:spacing w:line="276" w:lineRule="auto"/>
              <w:ind w:left="160" w:firstLine="45"/>
            </w:pPr>
            <w:r w:rsidRPr="008645E9">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презентация творческих продуктов</w:t>
            </w:r>
          </w:p>
        </w:tc>
      </w:tr>
    </w:tbl>
    <w:p w:rsidR="00807851" w:rsidRPr="008645E9" w:rsidRDefault="00807851" w:rsidP="009F2D92">
      <w:pPr>
        <w:spacing w:line="276" w:lineRule="auto"/>
        <w:ind w:left="-426" w:firstLine="709"/>
        <w:rPr>
          <w:sz w:val="28"/>
          <w:szCs w:val="28"/>
        </w:rPr>
      </w:pPr>
    </w:p>
    <w:p w:rsidR="00577AAA" w:rsidRPr="008645E9" w:rsidRDefault="00577AAA" w:rsidP="00430B2C">
      <w:pPr>
        <w:shd w:val="clear" w:color="auto" w:fill="FFFFFF"/>
        <w:spacing w:before="150" w:after="150" w:line="360" w:lineRule="auto"/>
        <w:rPr>
          <w:sz w:val="28"/>
          <w:szCs w:val="28"/>
        </w:rPr>
      </w:pPr>
      <w:r w:rsidRPr="008645E9">
        <w:rPr>
          <w:sz w:val="28"/>
          <w:szCs w:val="28"/>
        </w:rPr>
        <w:t>Ф</w:t>
      </w:r>
      <w:r w:rsidR="00217097" w:rsidRPr="008645E9">
        <w:rPr>
          <w:sz w:val="28"/>
          <w:szCs w:val="28"/>
        </w:rPr>
        <w:t xml:space="preserve">ормирование УУД – это целенаправленный, комплексный по своему характеру процесс, </w:t>
      </w:r>
      <w:r w:rsidRPr="008645E9">
        <w:rPr>
          <w:sz w:val="28"/>
          <w:szCs w:val="28"/>
        </w:rPr>
        <w:t>основанный на:</w:t>
      </w:r>
    </w:p>
    <w:p w:rsidR="00217097" w:rsidRPr="008645E9" w:rsidRDefault="00577AAA" w:rsidP="00430B2C">
      <w:pPr>
        <w:shd w:val="clear" w:color="auto" w:fill="FFFFFF"/>
        <w:spacing w:before="150" w:after="150" w:line="360" w:lineRule="auto"/>
        <w:rPr>
          <w:sz w:val="28"/>
          <w:szCs w:val="28"/>
        </w:rPr>
      </w:pPr>
      <w:r w:rsidRPr="008645E9">
        <w:rPr>
          <w:sz w:val="28"/>
          <w:szCs w:val="28"/>
        </w:rPr>
        <w:t xml:space="preserve"> </w:t>
      </w:r>
      <w:r w:rsidR="00217097" w:rsidRPr="008645E9">
        <w:rPr>
          <w:sz w:val="28"/>
          <w:szCs w:val="28"/>
        </w:rPr>
        <w:t>- проблемно–</w:t>
      </w:r>
      <w:r w:rsidRPr="008645E9">
        <w:rPr>
          <w:sz w:val="28"/>
          <w:szCs w:val="28"/>
        </w:rPr>
        <w:t>д</w:t>
      </w:r>
      <w:r w:rsidR="00217097" w:rsidRPr="008645E9">
        <w:rPr>
          <w:sz w:val="28"/>
          <w:szCs w:val="28"/>
        </w:rPr>
        <w:t>иалогическо</w:t>
      </w:r>
      <w:r w:rsidRPr="008645E9">
        <w:rPr>
          <w:sz w:val="28"/>
          <w:szCs w:val="28"/>
        </w:rPr>
        <w:t xml:space="preserve">м </w:t>
      </w:r>
      <w:r w:rsidR="00217097" w:rsidRPr="008645E9">
        <w:rPr>
          <w:sz w:val="28"/>
          <w:szCs w:val="28"/>
        </w:rPr>
        <w:t>обучени</w:t>
      </w:r>
      <w:r w:rsidRPr="008645E9">
        <w:rPr>
          <w:sz w:val="28"/>
          <w:szCs w:val="28"/>
        </w:rPr>
        <w:t xml:space="preserve">и, реализующем </w:t>
      </w:r>
      <w:proofErr w:type="spellStart"/>
      <w:r w:rsidR="00217097" w:rsidRPr="008645E9">
        <w:rPr>
          <w:sz w:val="28"/>
          <w:szCs w:val="28"/>
        </w:rPr>
        <w:t>деятельностный</w:t>
      </w:r>
      <w:proofErr w:type="spellEnd"/>
      <w:r w:rsidR="00217097" w:rsidRPr="008645E9">
        <w:rPr>
          <w:sz w:val="28"/>
          <w:szCs w:val="28"/>
        </w:rPr>
        <w:t xml:space="preserve"> подх</w:t>
      </w:r>
      <w:r w:rsidRPr="008645E9">
        <w:rPr>
          <w:sz w:val="28"/>
          <w:szCs w:val="28"/>
        </w:rPr>
        <w:t>од</w:t>
      </w:r>
      <w:r w:rsidR="00217097" w:rsidRPr="008645E9">
        <w:rPr>
          <w:sz w:val="28"/>
          <w:szCs w:val="28"/>
        </w:rPr>
        <w:t>;</w:t>
      </w:r>
    </w:p>
    <w:p w:rsidR="00217097" w:rsidRPr="008645E9" w:rsidRDefault="00217097" w:rsidP="00430B2C">
      <w:pPr>
        <w:shd w:val="clear" w:color="auto" w:fill="FFFFFF"/>
        <w:spacing w:before="150" w:after="150" w:line="360" w:lineRule="auto"/>
        <w:rPr>
          <w:sz w:val="28"/>
          <w:szCs w:val="28"/>
        </w:rPr>
      </w:pPr>
      <w:r w:rsidRPr="008645E9">
        <w:rPr>
          <w:sz w:val="28"/>
          <w:szCs w:val="28"/>
        </w:rPr>
        <w:t>- организаци</w:t>
      </w:r>
      <w:r w:rsidR="00577AAA" w:rsidRPr="008645E9">
        <w:rPr>
          <w:sz w:val="28"/>
          <w:szCs w:val="28"/>
        </w:rPr>
        <w:t>и</w:t>
      </w:r>
      <w:r w:rsidRPr="008645E9">
        <w:rPr>
          <w:sz w:val="28"/>
          <w:szCs w:val="28"/>
        </w:rPr>
        <w:t xml:space="preserve"> учебного сотрудничества;</w:t>
      </w:r>
    </w:p>
    <w:p w:rsidR="00217097" w:rsidRPr="008645E9" w:rsidRDefault="00217097" w:rsidP="00430B2C">
      <w:pPr>
        <w:shd w:val="clear" w:color="auto" w:fill="FFFFFF"/>
        <w:spacing w:before="150" w:after="150" w:line="360" w:lineRule="auto"/>
        <w:rPr>
          <w:sz w:val="28"/>
          <w:szCs w:val="28"/>
        </w:rPr>
      </w:pPr>
      <w:r w:rsidRPr="008645E9">
        <w:rPr>
          <w:sz w:val="28"/>
          <w:szCs w:val="28"/>
        </w:rPr>
        <w:t>- работ</w:t>
      </w:r>
      <w:r w:rsidR="00577AAA" w:rsidRPr="008645E9">
        <w:rPr>
          <w:sz w:val="28"/>
          <w:szCs w:val="28"/>
        </w:rPr>
        <w:t>е по планированию и</w:t>
      </w:r>
      <w:r w:rsidRPr="008645E9">
        <w:rPr>
          <w:sz w:val="28"/>
          <w:szCs w:val="28"/>
        </w:rPr>
        <w:t xml:space="preserve"> оцениванию </w:t>
      </w:r>
      <w:r w:rsidR="00577AAA" w:rsidRPr="008645E9">
        <w:rPr>
          <w:sz w:val="28"/>
          <w:szCs w:val="28"/>
        </w:rPr>
        <w:t>учащимися</w:t>
      </w:r>
      <w:r w:rsidRPr="008645E9">
        <w:rPr>
          <w:sz w:val="28"/>
          <w:szCs w:val="28"/>
        </w:rPr>
        <w:t xml:space="preserve"> собственной деятельности;</w:t>
      </w:r>
    </w:p>
    <w:p w:rsidR="00217097" w:rsidRPr="008645E9" w:rsidRDefault="00577AAA" w:rsidP="00430B2C">
      <w:pPr>
        <w:shd w:val="clear" w:color="auto" w:fill="FFFFFF"/>
        <w:spacing w:before="150" w:after="150" w:line="360" w:lineRule="auto"/>
        <w:rPr>
          <w:sz w:val="28"/>
          <w:szCs w:val="28"/>
        </w:rPr>
      </w:pPr>
      <w:r w:rsidRPr="008645E9">
        <w:rPr>
          <w:sz w:val="28"/>
          <w:szCs w:val="28"/>
        </w:rPr>
        <w:t>- использовании</w:t>
      </w:r>
      <w:r w:rsidR="00217097" w:rsidRPr="008645E9">
        <w:rPr>
          <w:sz w:val="28"/>
          <w:szCs w:val="28"/>
        </w:rPr>
        <w:t xml:space="preserve"> ИКТ;</w:t>
      </w:r>
    </w:p>
    <w:p w:rsidR="00217097" w:rsidRPr="008645E9" w:rsidRDefault="00217097" w:rsidP="00430B2C">
      <w:pPr>
        <w:shd w:val="clear" w:color="auto" w:fill="FFFFFF"/>
        <w:spacing w:before="150" w:after="150" w:line="360" w:lineRule="auto"/>
        <w:rPr>
          <w:sz w:val="28"/>
          <w:szCs w:val="28"/>
        </w:rPr>
      </w:pPr>
      <w:r w:rsidRPr="008645E9">
        <w:rPr>
          <w:sz w:val="28"/>
          <w:szCs w:val="28"/>
        </w:rPr>
        <w:t>- проектно-</w:t>
      </w:r>
      <w:r w:rsidR="00577AAA" w:rsidRPr="008645E9">
        <w:rPr>
          <w:sz w:val="28"/>
          <w:szCs w:val="28"/>
        </w:rPr>
        <w:t>исследовательской</w:t>
      </w:r>
      <w:r w:rsidRPr="008645E9">
        <w:rPr>
          <w:sz w:val="28"/>
          <w:szCs w:val="28"/>
        </w:rPr>
        <w:t xml:space="preserve"> деятельност</w:t>
      </w:r>
      <w:r w:rsidR="00577AAA" w:rsidRPr="008645E9">
        <w:rPr>
          <w:sz w:val="28"/>
          <w:szCs w:val="28"/>
        </w:rPr>
        <w:t>и</w:t>
      </w:r>
      <w:r w:rsidRPr="008645E9">
        <w:rPr>
          <w:sz w:val="28"/>
          <w:szCs w:val="28"/>
        </w:rPr>
        <w:t>.</w:t>
      </w:r>
    </w:p>
    <w:p w:rsidR="00430B2C" w:rsidRPr="008645E9" w:rsidRDefault="00430B2C" w:rsidP="004B5C9F">
      <w:pPr>
        <w:shd w:val="clear" w:color="auto" w:fill="FFFFFF"/>
        <w:spacing w:before="150" w:after="150" w:line="360" w:lineRule="auto"/>
        <w:jc w:val="both"/>
        <w:rPr>
          <w:sz w:val="28"/>
          <w:szCs w:val="28"/>
        </w:rPr>
      </w:pPr>
      <w:r w:rsidRPr="008645E9">
        <w:rPr>
          <w:sz w:val="28"/>
          <w:szCs w:val="28"/>
        </w:rPr>
        <w:t xml:space="preserve">   В структурном смысле современный урок может выглядеть следующим образом. В начале урока учитель подводит учащихся к теме, ее осознанию (1 </w:t>
      </w:r>
      <w:r w:rsidRPr="008645E9">
        <w:rPr>
          <w:sz w:val="28"/>
          <w:szCs w:val="28"/>
        </w:rPr>
        <w:lastRenderedPageBreak/>
        <w:t>эта</w:t>
      </w:r>
      <w:r w:rsidR="00044989" w:rsidRPr="008645E9">
        <w:rPr>
          <w:sz w:val="28"/>
          <w:szCs w:val="28"/>
        </w:rPr>
        <w:t xml:space="preserve">п), через формулировку </w:t>
      </w:r>
      <w:r w:rsidR="00577AAA" w:rsidRPr="008645E9">
        <w:rPr>
          <w:sz w:val="28"/>
          <w:szCs w:val="28"/>
        </w:rPr>
        <w:t xml:space="preserve">проблемного вопроса </w:t>
      </w:r>
      <w:r w:rsidRPr="008645E9">
        <w:rPr>
          <w:sz w:val="28"/>
          <w:szCs w:val="28"/>
        </w:rPr>
        <w:t xml:space="preserve">выводит класс на </w:t>
      </w:r>
      <w:r w:rsidR="00577AAA" w:rsidRPr="008645E9">
        <w:rPr>
          <w:sz w:val="28"/>
          <w:szCs w:val="28"/>
        </w:rPr>
        <w:t>цель и</w:t>
      </w:r>
      <w:r w:rsidRPr="008645E9">
        <w:rPr>
          <w:sz w:val="28"/>
          <w:szCs w:val="28"/>
        </w:rPr>
        <w:t xml:space="preserve"> задачи</w:t>
      </w:r>
      <w:r w:rsidR="00044989" w:rsidRPr="008645E9">
        <w:rPr>
          <w:sz w:val="28"/>
          <w:szCs w:val="28"/>
        </w:rPr>
        <w:t>, стоящие перед учащимися</w:t>
      </w:r>
      <w:r w:rsidRPr="008645E9">
        <w:rPr>
          <w:sz w:val="28"/>
          <w:szCs w:val="28"/>
        </w:rPr>
        <w:t xml:space="preserve"> (2 этап). Далее учащиеся планируют способ и порядок </w:t>
      </w:r>
      <w:r w:rsidR="00BA2E06" w:rsidRPr="008645E9">
        <w:rPr>
          <w:sz w:val="28"/>
          <w:szCs w:val="28"/>
        </w:rPr>
        <w:t xml:space="preserve">совместного </w:t>
      </w:r>
      <w:r w:rsidR="00577AAA" w:rsidRPr="008645E9">
        <w:rPr>
          <w:sz w:val="28"/>
          <w:szCs w:val="28"/>
        </w:rPr>
        <w:t>достижения поставленных</w:t>
      </w:r>
      <w:r w:rsidRPr="008645E9">
        <w:rPr>
          <w:sz w:val="28"/>
          <w:szCs w:val="28"/>
        </w:rPr>
        <w:t xml:space="preserve"> задач </w:t>
      </w:r>
      <w:r w:rsidR="00577AAA" w:rsidRPr="008645E9">
        <w:rPr>
          <w:sz w:val="28"/>
          <w:szCs w:val="28"/>
        </w:rPr>
        <w:t xml:space="preserve">на каждом этапе </w:t>
      </w:r>
      <w:r w:rsidRPr="008645E9">
        <w:rPr>
          <w:sz w:val="28"/>
          <w:szCs w:val="28"/>
        </w:rPr>
        <w:t>урока (3 этап), осуществляют учебные действия по намеченному плану в группе и</w:t>
      </w:r>
      <w:r w:rsidR="00062B94" w:rsidRPr="008645E9">
        <w:rPr>
          <w:sz w:val="28"/>
          <w:szCs w:val="28"/>
        </w:rPr>
        <w:t>ли</w:t>
      </w:r>
      <w:r w:rsidRPr="008645E9">
        <w:rPr>
          <w:sz w:val="28"/>
          <w:szCs w:val="28"/>
        </w:rPr>
        <w:t xml:space="preserve"> индивидуально (4 этап).</w:t>
      </w:r>
      <w:r w:rsidR="00062B94" w:rsidRPr="008645E9">
        <w:rPr>
          <w:sz w:val="28"/>
          <w:szCs w:val="28"/>
        </w:rPr>
        <w:t xml:space="preserve"> Учащиеся при </w:t>
      </w:r>
      <w:r w:rsidR="00BA2E06" w:rsidRPr="008645E9">
        <w:rPr>
          <w:sz w:val="28"/>
          <w:szCs w:val="28"/>
        </w:rPr>
        <w:t xml:space="preserve">постоянном </w:t>
      </w:r>
      <w:r w:rsidR="00577AAA" w:rsidRPr="008645E9">
        <w:rPr>
          <w:sz w:val="28"/>
          <w:szCs w:val="28"/>
        </w:rPr>
        <w:t>взаимодействии с учителем</w:t>
      </w:r>
      <w:r w:rsidR="00062B94" w:rsidRPr="008645E9">
        <w:rPr>
          <w:sz w:val="28"/>
          <w:szCs w:val="28"/>
        </w:rPr>
        <w:t xml:space="preserve"> применяют разнообразные формы самоконтроля</w:t>
      </w:r>
      <w:r w:rsidR="00577AAA" w:rsidRPr="008645E9">
        <w:rPr>
          <w:sz w:val="28"/>
          <w:szCs w:val="28"/>
        </w:rPr>
        <w:t xml:space="preserve"> или </w:t>
      </w:r>
      <w:r w:rsidR="00062B94" w:rsidRPr="008645E9">
        <w:rPr>
          <w:sz w:val="28"/>
          <w:szCs w:val="28"/>
        </w:rPr>
        <w:t xml:space="preserve">взаимоконтроля (5 этап), при необходимости формулируют </w:t>
      </w:r>
      <w:r w:rsidR="00BA2E06" w:rsidRPr="008645E9">
        <w:rPr>
          <w:sz w:val="28"/>
          <w:szCs w:val="28"/>
        </w:rPr>
        <w:t xml:space="preserve">возникающие </w:t>
      </w:r>
      <w:r w:rsidR="00062B94" w:rsidRPr="008645E9">
        <w:rPr>
          <w:sz w:val="28"/>
          <w:szCs w:val="28"/>
        </w:rPr>
        <w:t>затруднения и осуществляют самостоятельную коррекцию пути достижения цели урока (6 этап). Допускается оценка деятельности одноклассников, соотнесение результата деятельности групп или класса с идеальным представлением о запланированных задачах</w:t>
      </w:r>
      <w:r w:rsidR="00044989" w:rsidRPr="008645E9">
        <w:rPr>
          <w:sz w:val="28"/>
          <w:szCs w:val="28"/>
        </w:rPr>
        <w:t xml:space="preserve"> и озвученной целью урока</w:t>
      </w:r>
      <w:r w:rsidR="00062B94" w:rsidRPr="008645E9">
        <w:rPr>
          <w:sz w:val="28"/>
          <w:szCs w:val="28"/>
        </w:rPr>
        <w:t xml:space="preserve">. </w:t>
      </w:r>
      <w:r w:rsidR="00044989" w:rsidRPr="008645E9">
        <w:rPr>
          <w:sz w:val="28"/>
          <w:szCs w:val="28"/>
        </w:rPr>
        <w:t>После рефлексивного обсуждения учащиеся записывают домашнее задание, причем желательно предоставить выбор задания исходя их индивидуальных особенностей и спо</w:t>
      </w:r>
      <w:r w:rsidR="00CB64D2" w:rsidRPr="008645E9">
        <w:rPr>
          <w:sz w:val="28"/>
          <w:szCs w:val="28"/>
        </w:rPr>
        <w:t>собностей учащегося (</w:t>
      </w:r>
      <w:r w:rsidR="00044989" w:rsidRPr="008645E9">
        <w:rPr>
          <w:sz w:val="28"/>
          <w:szCs w:val="28"/>
        </w:rPr>
        <w:t>7 этап).</w:t>
      </w:r>
    </w:p>
    <w:p w:rsidR="00556D7F" w:rsidRPr="008645E9" w:rsidRDefault="00577AAA" w:rsidP="009F2D92">
      <w:pPr>
        <w:spacing w:line="276" w:lineRule="auto"/>
        <w:ind w:left="-426" w:firstLine="709"/>
        <w:jc w:val="both"/>
        <w:rPr>
          <w:sz w:val="28"/>
          <w:szCs w:val="28"/>
        </w:rPr>
      </w:pPr>
      <w:r w:rsidRPr="008645E9">
        <w:rPr>
          <w:sz w:val="28"/>
          <w:szCs w:val="28"/>
        </w:rPr>
        <w:t>Сегодня</w:t>
      </w:r>
      <w:r w:rsidR="0007763C" w:rsidRPr="008645E9">
        <w:rPr>
          <w:sz w:val="28"/>
          <w:szCs w:val="28"/>
        </w:rPr>
        <w:t xml:space="preserve"> речь идет о достижении цели школьного образования способами, основанными на </w:t>
      </w:r>
      <w:proofErr w:type="spellStart"/>
      <w:r w:rsidR="0007763C" w:rsidRPr="008645E9">
        <w:rPr>
          <w:sz w:val="28"/>
          <w:szCs w:val="28"/>
        </w:rPr>
        <w:t>деятельностной</w:t>
      </w:r>
      <w:proofErr w:type="spellEnd"/>
      <w:r w:rsidR="0007763C" w:rsidRPr="008645E9">
        <w:rPr>
          <w:sz w:val="28"/>
          <w:szCs w:val="28"/>
        </w:rPr>
        <w:t xml:space="preserve"> парадигме. </w:t>
      </w:r>
      <w:r w:rsidR="002F0825" w:rsidRPr="008645E9">
        <w:rPr>
          <w:sz w:val="28"/>
          <w:szCs w:val="28"/>
        </w:rPr>
        <w:t xml:space="preserve">К желаемому образовательному результату можно </w:t>
      </w:r>
      <w:r w:rsidR="00A5005E" w:rsidRPr="008645E9">
        <w:rPr>
          <w:sz w:val="28"/>
          <w:szCs w:val="28"/>
        </w:rPr>
        <w:t>прийти и</w:t>
      </w:r>
      <w:r w:rsidR="0007763C" w:rsidRPr="008645E9">
        <w:rPr>
          <w:sz w:val="28"/>
          <w:szCs w:val="28"/>
        </w:rPr>
        <w:t xml:space="preserve"> </w:t>
      </w:r>
      <w:r w:rsidR="001B16EA" w:rsidRPr="008645E9">
        <w:rPr>
          <w:sz w:val="28"/>
          <w:szCs w:val="28"/>
        </w:rPr>
        <w:t xml:space="preserve">через </w:t>
      </w:r>
      <w:r w:rsidR="002F0825" w:rsidRPr="008645E9">
        <w:rPr>
          <w:sz w:val="28"/>
          <w:szCs w:val="28"/>
        </w:rPr>
        <w:t xml:space="preserve">организацию учебного </w:t>
      </w:r>
      <w:r w:rsidR="001B16EA" w:rsidRPr="008645E9">
        <w:rPr>
          <w:sz w:val="28"/>
          <w:szCs w:val="28"/>
        </w:rPr>
        <w:t>исследова</w:t>
      </w:r>
      <w:r w:rsidR="002F0825" w:rsidRPr="008645E9">
        <w:rPr>
          <w:sz w:val="28"/>
          <w:szCs w:val="28"/>
        </w:rPr>
        <w:t>ния</w:t>
      </w:r>
      <w:r w:rsidR="00A5005E" w:rsidRPr="008645E9">
        <w:rPr>
          <w:sz w:val="28"/>
          <w:szCs w:val="28"/>
        </w:rPr>
        <w:t>.</w:t>
      </w:r>
      <w:r w:rsidR="001B16EA" w:rsidRPr="008645E9">
        <w:rPr>
          <w:sz w:val="28"/>
          <w:szCs w:val="28"/>
        </w:rPr>
        <w:t xml:space="preserve"> </w:t>
      </w:r>
      <w:r w:rsidR="00F03384" w:rsidRPr="008645E9">
        <w:rPr>
          <w:sz w:val="28"/>
          <w:szCs w:val="28"/>
        </w:rPr>
        <w:t xml:space="preserve">Если ученый, делая открытие, выполняет некий социальный заказ (результат должен быть практико-ориентированным и актуальным), то исследовательская работа учащегося – это поиск путей, наработка навыков, решение собственных личностных задач. </w:t>
      </w:r>
    </w:p>
    <w:p w:rsidR="00F441EA" w:rsidRPr="008645E9" w:rsidRDefault="00A5005E" w:rsidP="009F2D92">
      <w:pPr>
        <w:spacing w:line="276" w:lineRule="auto"/>
        <w:ind w:left="-426" w:firstLine="709"/>
        <w:jc w:val="both"/>
        <w:rPr>
          <w:sz w:val="28"/>
          <w:szCs w:val="28"/>
        </w:rPr>
      </w:pPr>
      <w:r w:rsidRPr="008645E9">
        <w:rPr>
          <w:sz w:val="28"/>
          <w:szCs w:val="28"/>
        </w:rPr>
        <w:t xml:space="preserve">При организации учебного исследования следует помнить, </w:t>
      </w:r>
      <w:r w:rsidR="00556D7F" w:rsidRPr="008645E9">
        <w:rPr>
          <w:sz w:val="28"/>
          <w:szCs w:val="28"/>
        </w:rPr>
        <w:t>что т</w:t>
      </w:r>
      <w:r w:rsidR="00F03384" w:rsidRPr="008645E9">
        <w:rPr>
          <w:sz w:val="28"/>
          <w:szCs w:val="28"/>
        </w:rPr>
        <w:t xml:space="preserve">ема </w:t>
      </w:r>
      <w:r w:rsidR="00556D7F" w:rsidRPr="008645E9">
        <w:rPr>
          <w:sz w:val="28"/>
          <w:szCs w:val="28"/>
        </w:rPr>
        <w:t xml:space="preserve">исследования </w:t>
      </w:r>
      <w:r w:rsidR="00F03384" w:rsidRPr="008645E9">
        <w:rPr>
          <w:sz w:val="28"/>
          <w:szCs w:val="28"/>
        </w:rPr>
        <w:t>должна быть очень интересной для самого учащегося. Потому что этот интерес он пронесет от начала исследования к его презентации н</w:t>
      </w:r>
      <w:r w:rsidR="00556D7F" w:rsidRPr="008645E9">
        <w:rPr>
          <w:sz w:val="28"/>
          <w:szCs w:val="28"/>
        </w:rPr>
        <w:t>а конференции</w:t>
      </w:r>
      <w:r w:rsidR="00AD5CBE" w:rsidRPr="008645E9">
        <w:rPr>
          <w:sz w:val="28"/>
          <w:szCs w:val="28"/>
        </w:rPr>
        <w:t xml:space="preserve"> или ином форуме. </w:t>
      </w:r>
      <w:r w:rsidR="00CB64D2" w:rsidRPr="008645E9">
        <w:rPr>
          <w:sz w:val="28"/>
          <w:szCs w:val="28"/>
        </w:rPr>
        <w:t>М</w:t>
      </w:r>
      <w:r w:rsidR="00AD5CBE" w:rsidRPr="008645E9">
        <w:rPr>
          <w:sz w:val="28"/>
          <w:szCs w:val="28"/>
        </w:rPr>
        <w:t xml:space="preserve">отивация – залог успеха, поэтому </w:t>
      </w:r>
      <w:r w:rsidR="00AE7816" w:rsidRPr="008645E9">
        <w:rPr>
          <w:sz w:val="28"/>
          <w:szCs w:val="28"/>
        </w:rPr>
        <w:t xml:space="preserve">следует </w:t>
      </w:r>
      <w:r w:rsidR="00AD5CBE" w:rsidRPr="008645E9">
        <w:rPr>
          <w:sz w:val="28"/>
          <w:szCs w:val="28"/>
        </w:rPr>
        <w:t>искать компромисс между реальностью, то есть тем, что вы можете воплотить</w:t>
      </w:r>
      <w:r w:rsidR="00556D7F" w:rsidRPr="008645E9">
        <w:rPr>
          <w:sz w:val="28"/>
          <w:szCs w:val="28"/>
        </w:rPr>
        <w:t xml:space="preserve"> в реальности вместе с ребенком</w:t>
      </w:r>
      <w:r w:rsidR="00CB64D2" w:rsidRPr="008645E9">
        <w:rPr>
          <w:sz w:val="28"/>
          <w:szCs w:val="28"/>
        </w:rPr>
        <w:t>,</w:t>
      </w:r>
      <w:r w:rsidR="00AD5CBE" w:rsidRPr="008645E9">
        <w:rPr>
          <w:sz w:val="28"/>
          <w:szCs w:val="28"/>
        </w:rPr>
        <w:t xml:space="preserve"> и его мечтой.</w:t>
      </w:r>
      <w:r w:rsidR="00107FE5" w:rsidRPr="008645E9">
        <w:rPr>
          <w:sz w:val="28"/>
          <w:szCs w:val="28"/>
        </w:rPr>
        <w:t xml:space="preserve"> </w:t>
      </w:r>
    </w:p>
    <w:p w:rsidR="00AD5CBE" w:rsidRPr="008645E9" w:rsidRDefault="00AD5CBE" w:rsidP="009F2D92">
      <w:pPr>
        <w:spacing w:line="276" w:lineRule="auto"/>
        <w:ind w:left="-426" w:firstLine="709"/>
        <w:jc w:val="both"/>
        <w:rPr>
          <w:sz w:val="28"/>
          <w:szCs w:val="28"/>
        </w:rPr>
      </w:pPr>
      <w:r w:rsidRPr="008645E9">
        <w:rPr>
          <w:sz w:val="28"/>
          <w:szCs w:val="28"/>
        </w:rPr>
        <w:t xml:space="preserve">Параллельно с этим следует изучение «проблемного поля». </w:t>
      </w:r>
      <w:r w:rsidR="00F441EA" w:rsidRPr="008645E9">
        <w:rPr>
          <w:sz w:val="28"/>
          <w:szCs w:val="28"/>
        </w:rPr>
        <w:t>И</w:t>
      </w:r>
      <w:r w:rsidRPr="008645E9">
        <w:rPr>
          <w:sz w:val="28"/>
          <w:szCs w:val="28"/>
        </w:rPr>
        <w:t>сследование должно быть актуальным</w:t>
      </w:r>
      <w:r w:rsidR="00895A57" w:rsidRPr="008645E9">
        <w:rPr>
          <w:sz w:val="28"/>
          <w:szCs w:val="28"/>
        </w:rPr>
        <w:t>.</w:t>
      </w:r>
      <w:r w:rsidRPr="008645E9">
        <w:rPr>
          <w:sz w:val="28"/>
          <w:szCs w:val="28"/>
        </w:rPr>
        <w:t xml:space="preserve"> </w:t>
      </w:r>
      <w:r w:rsidR="00895A57" w:rsidRPr="008645E9">
        <w:rPr>
          <w:sz w:val="28"/>
          <w:szCs w:val="28"/>
        </w:rPr>
        <w:t>Важно</w:t>
      </w:r>
      <w:r w:rsidRPr="008645E9">
        <w:rPr>
          <w:sz w:val="28"/>
          <w:szCs w:val="28"/>
        </w:rPr>
        <w:t xml:space="preserve"> внести что-то свое, имеющее индивидуальный оттенок и подчерк. </w:t>
      </w:r>
      <w:r w:rsidR="00556D7F" w:rsidRPr="008645E9">
        <w:rPr>
          <w:sz w:val="28"/>
          <w:szCs w:val="28"/>
        </w:rPr>
        <w:t xml:space="preserve">Возможно, этот индивидуальный оттенок будет иметь </w:t>
      </w:r>
      <w:proofErr w:type="spellStart"/>
      <w:r w:rsidR="00556D7F" w:rsidRPr="008645E9">
        <w:rPr>
          <w:sz w:val="28"/>
          <w:szCs w:val="28"/>
        </w:rPr>
        <w:t>личностноориентиванный</w:t>
      </w:r>
      <w:proofErr w:type="spellEnd"/>
      <w:r w:rsidR="00556D7F" w:rsidRPr="008645E9">
        <w:rPr>
          <w:sz w:val="28"/>
          <w:szCs w:val="28"/>
        </w:rPr>
        <w:t xml:space="preserve"> характер.</w:t>
      </w:r>
    </w:p>
    <w:p w:rsidR="00B76AE8" w:rsidRPr="008645E9" w:rsidRDefault="00B76AE8" w:rsidP="009F2D92">
      <w:pPr>
        <w:spacing w:line="276" w:lineRule="auto"/>
        <w:ind w:left="-426" w:firstLine="709"/>
        <w:jc w:val="both"/>
        <w:rPr>
          <w:sz w:val="28"/>
          <w:szCs w:val="28"/>
        </w:rPr>
      </w:pPr>
      <w:r w:rsidRPr="008645E9">
        <w:rPr>
          <w:sz w:val="28"/>
          <w:szCs w:val="28"/>
        </w:rPr>
        <w:t xml:space="preserve">За «проблемным полем» следует поиск и проработка гипотез. </w:t>
      </w:r>
      <w:r w:rsidR="00107FE5" w:rsidRPr="008645E9">
        <w:rPr>
          <w:sz w:val="28"/>
          <w:szCs w:val="28"/>
        </w:rPr>
        <w:t xml:space="preserve">Здесь развиваются такие УУД как </w:t>
      </w:r>
      <w:proofErr w:type="spellStart"/>
      <w:r w:rsidR="00107FE5" w:rsidRPr="008645E9">
        <w:rPr>
          <w:sz w:val="28"/>
          <w:szCs w:val="28"/>
        </w:rPr>
        <w:t>смыслообразование</w:t>
      </w:r>
      <w:proofErr w:type="spellEnd"/>
      <w:r w:rsidR="00107FE5" w:rsidRPr="008645E9">
        <w:rPr>
          <w:sz w:val="28"/>
          <w:szCs w:val="28"/>
        </w:rPr>
        <w:t xml:space="preserve"> и целый ряд регулятивных УУД, таких как планирование и способность прогнозировать собственные действия.</w:t>
      </w:r>
    </w:p>
    <w:p w:rsidR="005354AF" w:rsidRPr="008645E9" w:rsidRDefault="00CB64D2" w:rsidP="009F2D92">
      <w:pPr>
        <w:spacing w:line="276" w:lineRule="auto"/>
        <w:ind w:left="-426" w:firstLine="709"/>
        <w:jc w:val="both"/>
        <w:rPr>
          <w:sz w:val="28"/>
          <w:szCs w:val="28"/>
        </w:rPr>
      </w:pPr>
      <w:proofErr w:type="spellStart"/>
      <w:r w:rsidRPr="008645E9">
        <w:rPr>
          <w:sz w:val="28"/>
          <w:szCs w:val="28"/>
        </w:rPr>
        <w:t>Д</w:t>
      </w:r>
      <w:r w:rsidR="00107FE5" w:rsidRPr="008645E9">
        <w:rPr>
          <w:sz w:val="28"/>
          <w:szCs w:val="28"/>
        </w:rPr>
        <w:t>еятельностный</w:t>
      </w:r>
      <w:proofErr w:type="spellEnd"/>
      <w:r w:rsidR="00107FE5" w:rsidRPr="008645E9">
        <w:rPr>
          <w:sz w:val="28"/>
          <w:szCs w:val="28"/>
        </w:rPr>
        <w:t xml:space="preserve"> подход к реализации образовательных целей </w:t>
      </w:r>
      <w:r w:rsidRPr="008645E9">
        <w:rPr>
          <w:sz w:val="28"/>
          <w:szCs w:val="28"/>
        </w:rPr>
        <w:t>является</w:t>
      </w:r>
      <w:r w:rsidR="00107FE5" w:rsidRPr="008645E9">
        <w:rPr>
          <w:sz w:val="28"/>
          <w:szCs w:val="28"/>
        </w:rPr>
        <w:t xml:space="preserve"> наиболее эффективны</w:t>
      </w:r>
      <w:r w:rsidRPr="008645E9">
        <w:rPr>
          <w:sz w:val="28"/>
          <w:szCs w:val="28"/>
        </w:rPr>
        <w:t>м</w:t>
      </w:r>
      <w:r w:rsidR="00107FE5" w:rsidRPr="008645E9">
        <w:rPr>
          <w:sz w:val="28"/>
          <w:szCs w:val="28"/>
        </w:rPr>
        <w:t>, пос</w:t>
      </w:r>
      <w:r w:rsidR="008504AC" w:rsidRPr="008645E9">
        <w:rPr>
          <w:sz w:val="28"/>
          <w:szCs w:val="28"/>
        </w:rPr>
        <w:t xml:space="preserve">кольку </w:t>
      </w:r>
      <w:r w:rsidRPr="008645E9">
        <w:rPr>
          <w:sz w:val="28"/>
          <w:szCs w:val="28"/>
        </w:rPr>
        <w:t xml:space="preserve">он </w:t>
      </w:r>
      <w:r w:rsidR="008504AC" w:rsidRPr="008645E9">
        <w:rPr>
          <w:sz w:val="28"/>
          <w:szCs w:val="28"/>
        </w:rPr>
        <w:t>практико</w:t>
      </w:r>
      <w:r w:rsidRPr="008645E9">
        <w:rPr>
          <w:sz w:val="28"/>
          <w:szCs w:val="28"/>
        </w:rPr>
        <w:t>-</w:t>
      </w:r>
      <w:r w:rsidR="008504AC" w:rsidRPr="008645E9">
        <w:rPr>
          <w:sz w:val="28"/>
          <w:szCs w:val="28"/>
        </w:rPr>
        <w:t>ориентирован</w:t>
      </w:r>
      <w:r w:rsidRPr="008645E9">
        <w:rPr>
          <w:sz w:val="28"/>
          <w:szCs w:val="28"/>
        </w:rPr>
        <w:t>ный. У</w:t>
      </w:r>
      <w:r w:rsidR="008504AC" w:rsidRPr="008645E9">
        <w:rPr>
          <w:sz w:val="28"/>
          <w:szCs w:val="28"/>
        </w:rPr>
        <w:t>чащиеся</w:t>
      </w:r>
      <w:r w:rsidR="00FE5A57" w:rsidRPr="008645E9">
        <w:rPr>
          <w:sz w:val="28"/>
          <w:szCs w:val="28"/>
        </w:rPr>
        <w:t xml:space="preserve">, как </w:t>
      </w:r>
      <w:r w:rsidR="00895A57" w:rsidRPr="008645E9">
        <w:rPr>
          <w:sz w:val="28"/>
          <w:szCs w:val="28"/>
        </w:rPr>
        <w:lastRenderedPageBreak/>
        <w:t>правило, не</w:t>
      </w:r>
      <w:r w:rsidR="008504AC" w:rsidRPr="008645E9">
        <w:rPr>
          <w:sz w:val="28"/>
          <w:szCs w:val="28"/>
        </w:rPr>
        <w:t xml:space="preserve"> владеют перечнем необходимых, доступных и, главное, оправданных с точки зрения применения методик. Поэтому предоставить их </w:t>
      </w:r>
      <w:r w:rsidRPr="008645E9">
        <w:rPr>
          <w:sz w:val="28"/>
          <w:szCs w:val="28"/>
        </w:rPr>
        <w:t>следует</w:t>
      </w:r>
      <w:r w:rsidR="008504AC" w:rsidRPr="008645E9">
        <w:rPr>
          <w:sz w:val="28"/>
          <w:szCs w:val="28"/>
        </w:rPr>
        <w:t xml:space="preserve"> именно </w:t>
      </w:r>
      <w:r w:rsidR="00895A57" w:rsidRPr="008645E9">
        <w:rPr>
          <w:sz w:val="28"/>
          <w:szCs w:val="28"/>
        </w:rPr>
        <w:t>педагогам</w:t>
      </w:r>
      <w:r w:rsidR="008504AC" w:rsidRPr="008645E9">
        <w:rPr>
          <w:sz w:val="28"/>
          <w:szCs w:val="28"/>
        </w:rPr>
        <w:t xml:space="preserve">, обязательно объяснив </w:t>
      </w:r>
      <w:r w:rsidR="00895A57" w:rsidRPr="008645E9">
        <w:rPr>
          <w:sz w:val="28"/>
          <w:szCs w:val="28"/>
        </w:rPr>
        <w:t xml:space="preserve">ребенку </w:t>
      </w:r>
      <w:r w:rsidR="008504AC" w:rsidRPr="008645E9">
        <w:rPr>
          <w:sz w:val="28"/>
          <w:szCs w:val="28"/>
        </w:rPr>
        <w:t>целесообразность их применения. В этом тоже есть положительный</w:t>
      </w:r>
      <w:r w:rsidR="00895A57" w:rsidRPr="008645E9">
        <w:rPr>
          <w:sz w:val="28"/>
          <w:szCs w:val="28"/>
        </w:rPr>
        <w:t>,</w:t>
      </w:r>
      <w:r w:rsidR="008504AC" w:rsidRPr="008645E9">
        <w:rPr>
          <w:sz w:val="28"/>
          <w:szCs w:val="28"/>
        </w:rPr>
        <w:t xml:space="preserve"> </w:t>
      </w:r>
      <w:r w:rsidR="00BD3EBD" w:rsidRPr="008645E9">
        <w:rPr>
          <w:sz w:val="28"/>
          <w:szCs w:val="28"/>
        </w:rPr>
        <w:t>с точки зрения образовательного процесса</w:t>
      </w:r>
      <w:r w:rsidR="00895A57" w:rsidRPr="008645E9">
        <w:rPr>
          <w:sz w:val="28"/>
          <w:szCs w:val="28"/>
        </w:rPr>
        <w:t>,</w:t>
      </w:r>
      <w:r w:rsidR="00BD3EBD" w:rsidRPr="008645E9">
        <w:rPr>
          <w:sz w:val="28"/>
          <w:szCs w:val="28"/>
        </w:rPr>
        <w:t xml:space="preserve"> </w:t>
      </w:r>
      <w:r w:rsidR="008504AC" w:rsidRPr="008645E9">
        <w:rPr>
          <w:sz w:val="28"/>
          <w:szCs w:val="28"/>
        </w:rPr>
        <w:t xml:space="preserve">момент, </w:t>
      </w:r>
      <w:r w:rsidRPr="008645E9">
        <w:rPr>
          <w:sz w:val="28"/>
          <w:szCs w:val="28"/>
        </w:rPr>
        <w:t>так как</w:t>
      </w:r>
      <w:r w:rsidR="008504AC" w:rsidRPr="008645E9">
        <w:rPr>
          <w:sz w:val="28"/>
          <w:szCs w:val="28"/>
        </w:rPr>
        <w:t xml:space="preserve"> в проработке методологической основы лежит большой смыслообразующий компонент. </w:t>
      </w:r>
    </w:p>
    <w:p w:rsidR="00CA7138" w:rsidRPr="008645E9" w:rsidRDefault="00BD3EBD" w:rsidP="009F2D92">
      <w:pPr>
        <w:spacing w:line="276" w:lineRule="auto"/>
        <w:ind w:left="-426" w:firstLine="709"/>
        <w:jc w:val="both"/>
        <w:rPr>
          <w:sz w:val="28"/>
          <w:szCs w:val="28"/>
        </w:rPr>
      </w:pPr>
      <w:r w:rsidRPr="008645E9">
        <w:rPr>
          <w:sz w:val="28"/>
          <w:szCs w:val="28"/>
        </w:rPr>
        <w:t xml:space="preserve">Полученная экспериментальная «база» нуждается в переработке и оформлении. </w:t>
      </w:r>
      <w:r w:rsidR="00AE7816" w:rsidRPr="008645E9">
        <w:rPr>
          <w:sz w:val="28"/>
          <w:szCs w:val="28"/>
        </w:rPr>
        <w:br/>
        <w:t>З</w:t>
      </w:r>
      <w:r w:rsidR="00CA6BD5" w:rsidRPr="008645E9">
        <w:rPr>
          <w:sz w:val="28"/>
          <w:szCs w:val="28"/>
        </w:rPr>
        <w:t>нания и навыки, п</w:t>
      </w:r>
      <w:r w:rsidR="00CB64D2" w:rsidRPr="008645E9">
        <w:rPr>
          <w:sz w:val="28"/>
          <w:szCs w:val="28"/>
        </w:rPr>
        <w:t>риобретенные</w:t>
      </w:r>
      <w:r w:rsidR="00CA6BD5" w:rsidRPr="008645E9">
        <w:rPr>
          <w:sz w:val="28"/>
          <w:szCs w:val="28"/>
        </w:rPr>
        <w:t xml:space="preserve"> учащимися в ходе исследова</w:t>
      </w:r>
      <w:r w:rsidR="00CB64D2" w:rsidRPr="008645E9">
        <w:rPr>
          <w:sz w:val="28"/>
          <w:szCs w:val="28"/>
        </w:rPr>
        <w:t>тельской работы, пригодятся им в высшей школе,</w:t>
      </w:r>
      <w:r w:rsidR="00CA6BD5" w:rsidRPr="008645E9">
        <w:rPr>
          <w:sz w:val="28"/>
          <w:szCs w:val="28"/>
        </w:rPr>
        <w:t xml:space="preserve"> в будущей профессиональной жизни. Логичность изложения материала, владение научной терминологией, </w:t>
      </w:r>
      <w:r w:rsidR="00895A57" w:rsidRPr="008645E9">
        <w:rPr>
          <w:sz w:val="28"/>
          <w:szCs w:val="28"/>
        </w:rPr>
        <w:t>контроль и</w:t>
      </w:r>
      <w:r w:rsidR="00CA6BD5" w:rsidRPr="008645E9">
        <w:rPr>
          <w:sz w:val="28"/>
          <w:szCs w:val="28"/>
        </w:rPr>
        <w:t xml:space="preserve"> способность корректировать свои действия на разных этапах исследовательской деятельности – все </w:t>
      </w:r>
      <w:r w:rsidR="00895A57" w:rsidRPr="008645E9">
        <w:rPr>
          <w:sz w:val="28"/>
          <w:szCs w:val="28"/>
        </w:rPr>
        <w:t>это неполный</w:t>
      </w:r>
      <w:r w:rsidR="00CA6BD5" w:rsidRPr="008645E9">
        <w:rPr>
          <w:sz w:val="28"/>
          <w:szCs w:val="28"/>
        </w:rPr>
        <w:t xml:space="preserve"> список навыков, которые постигнут учащиеся</w:t>
      </w:r>
      <w:r w:rsidR="00AE7816" w:rsidRPr="008645E9">
        <w:rPr>
          <w:sz w:val="28"/>
          <w:szCs w:val="28"/>
        </w:rPr>
        <w:t xml:space="preserve"> при работе над учебным исследованием.</w:t>
      </w:r>
      <w:r w:rsidR="00CA6BD5" w:rsidRPr="008645E9">
        <w:rPr>
          <w:sz w:val="28"/>
          <w:szCs w:val="28"/>
        </w:rPr>
        <w:t xml:space="preserve"> </w:t>
      </w:r>
    </w:p>
    <w:p w:rsidR="00FE5A57" w:rsidRPr="008645E9" w:rsidRDefault="00CA6BD5" w:rsidP="009F2D92">
      <w:pPr>
        <w:spacing w:line="276" w:lineRule="auto"/>
        <w:ind w:left="-426" w:firstLine="709"/>
        <w:jc w:val="both"/>
        <w:rPr>
          <w:sz w:val="28"/>
          <w:szCs w:val="28"/>
        </w:rPr>
      </w:pPr>
      <w:r w:rsidRPr="008645E9">
        <w:rPr>
          <w:sz w:val="28"/>
          <w:szCs w:val="28"/>
        </w:rPr>
        <w:t>Целым «тренингом умений» станут для вас усилия по формированию навыков презентации. Сегодня существует множество ораторских школ, где учат убедительно, грамотно и эффектно доносить информацию, владеть аудиторией, быть</w:t>
      </w:r>
      <w:r w:rsidR="00895A57" w:rsidRPr="008645E9">
        <w:rPr>
          <w:sz w:val="28"/>
          <w:szCs w:val="28"/>
        </w:rPr>
        <w:t xml:space="preserve"> </w:t>
      </w:r>
      <w:proofErr w:type="spellStart"/>
      <w:r w:rsidR="00895A57" w:rsidRPr="008645E9">
        <w:rPr>
          <w:sz w:val="28"/>
          <w:szCs w:val="28"/>
        </w:rPr>
        <w:t>харизматичным</w:t>
      </w:r>
      <w:proofErr w:type="spellEnd"/>
      <w:r w:rsidR="00CB64D2" w:rsidRPr="008645E9">
        <w:rPr>
          <w:sz w:val="28"/>
          <w:szCs w:val="28"/>
        </w:rPr>
        <w:t>. В</w:t>
      </w:r>
      <w:r w:rsidRPr="008645E9">
        <w:rPr>
          <w:sz w:val="28"/>
          <w:szCs w:val="28"/>
        </w:rPr>
        <w:t>ы можете добиться автоматического изложения материала, доклад может быть выучен наизусть, презентация создана вами. Вместе с тем, важно не только</w:t>
      </w:r>
      <w:r w:rsidR="00895A57" w:rsidRPr="008645E9">
        <w:rPr>
          <w:sz w:val="28"/>
          <w:szCs w:val="28"/>
        </w:rPr>
        <w:t xml:space="preserve"> то,</w:t>
      </w:r>
      <w:r w:rsidRPr="008645E9">
        <w:rPr>
          <w:sz w:val="28"/>
          <w:szCs w:val="28"/>
        </w:rPr>
        <w:t xml:space="preserve"> как именно будет выглядеть доклад, важно – какое впечатле</w:t>
      </w:r>
      <w:r w:rsidR="00B52F15" w:rsidRPr="008645E9">
        <w:rPr>
          <w:sz w:val="28"/>
          <w:szCs w:val="28"/>
        </w:rPr>
        <w:t xml:space="preserve">ние он произведет на слушателей. </w:t>
      </w:r>
      <w:r w:rsidR="00553A6C" w:rsidRPr="008645E9">
        <w:rPr>
          <w:sz w:val="28"/>
          <w:szCs w:val="28"/>
        </w:rPr>
        <w:t>В конце концов, ребенку будут задавать вопросы, и нужно ориентировать его на то, что яркий и действительно интересный доклад выз</w:t>
      </w:r>
      <w:r w:rsidR="00FE5A57" w:rsidRPr="008645E9">
        <w:rPr>
          <w:sz w:val="28"/>
          <w:szCs w:val="28"/>
        </w:rPr>
        <w:t xml:space="preserve">овет желание поучаствовать </w:t>
      </w:r>
      <w:r w:rsidR="00553A6C" w:rsidRPr="008645E9">
        <w:rPr>
          <w:sz w:val="28"/>
          <w:szCs w:val="28"/>
        </w:rPr>
        <w:t>в дискуссии</w:t>
      </w:r>
      <w:r w:rsidR="00FE5A57" w:rsidRPr="008645E9">
        <w:rPr>
          <w:sz w:val="28"/>
          <w:szCs w:val="28"/>
        </w:rPr>
        <w:t xml:space="preserve"> всех слушателей</w:t>
      </w:r>
      <w:r w:rsidR="00553A6C" w:rsidRPr="008645E9">
        <w:rPr>
          <w:sz w:val="28"/>
          <w:szCs w:val="28"/>
        </w:rPr>
        <w:t xml:space="preserve">, задать </w:t>
      </w:r>
      <w:r w:rsidR="00FE5A57" w:rsidRPr="008645E9">
        <w:rPr>
          <w:sz w:val="28"/>
          <w:szCs w:val="28"/>
        </w:rPr>
        <w:t xml:space="preserve">докладчику </w:t>
      </w:r>
      <w:r w:rsidR="00553A6C" w:rsidRPr="008645E9">
        <w:rPr>
          <w:sz w:val="28"/>
          <w:szCs w:val="28"/>
        </w:rPr>
        <w:t xml:space="preserve">вопросы, побудить </w:t>
      </w:r>
      <w:r w:rsidR="00FE5A57" w:rsidRPr="008645E9">
        <w:rPr>
          <w:sz w:val="28"/>
          <w:szCs w:val="28"/>
        </w:rPr>
        <w:t xml:space="preserve">аудиторию </w:t>
      </w:r>
      <w:r w:rsidR="00553A6C" w:rsidRPr="008645E9">
        <w:rPr>
          <w:sz w:val="28"/>
          <w:szCs w:val="28"/>
        </w:rPr>
        <w:t>к мысли. В</w:t>
      </w:r>
      <w:r w:rsidR="00FE5A57" w:rsidRPr="008645E9">
        <w:rPr>
          <w:sz w:val="28"/>
          <w:szCs w:val="28"/>
        </w:rPr>
        <w:t>озможные в</w:t>
      </w:r>
      <w:r w:rsidR="00CB64D2" w:rsidRPr="008645E9">
        <w:rPr>
          <w:sz w:val="28"/>
          <w:szCs w:val="28"/>
        </w:rPr>
        <w:t>опросы</w:t>
      </w:r>
      <w:r w:rsidR="00553A6C" w:rsidRPr="008645E9">
        <w:rPr>
          <w:sz w:val="28"/>
          <w:szCs w:val="28"/>
        </w:rPr>
        <w:t xml:space="preserve"> обычно прорабатываются совместно с учителем, </w:t>
      </w:r>
      <w:r w:rsidR="00CB64D2" w:rsidRPr="008645E9">
        <w:rPr>
          <w:sz w:val="28"/>
          <w:szCs w:val="28"/>
        </w:rPr>
        <w:t>н</w:t>
      </w:r>
      <w:r w:rsidR="00553A6C" w:rsidRPr="008645E9">
        <w:rPr>
          <w:sz w:val="28"/>
          <w:szCs w:val="28"/>
        </w:rPr>
        <w:t xml:space="preserve">о важно ориентировать ребенка и на некую «неизвестность», которая должна быть и желаемой, и, впоследствии, </w:t>
      </w:r>
      <w:r w:rsidR="00FE5A57" w:rsidRPr="008645E9">
        <w:rPr>
          <w:sz w:val="28"/>
          <w:szCs w:val="28"/>
        </w:rPr>
        <w:t xml:space="preserve">им </w:t>
      </w:r>
      <w:r w:rsidR="00553A6C" w:rsidRPr="008645E9">
        <w:rPr>
          <w:sz w:val="28"/>
          <w:szCs w:val="28"/>
        </w:rPr>
        <w:t xml:space="preserve">решаемой. В сложных эмоциональных ситуациях рождается истинный характер, испытывается исследовательская мотивация, рождаются идеи и </w:t>
      </w:r>
      <w:proofErr w:type="spellStart"/>
      <w:r w:rsidR="00553A6C" w:rsidRPr="008645E9">
        <w:rPr>
          <w:sz w:val="28"/>
          <w:szCs w:val="28"/>
        </w:rPr>
        <w:t>разве</w:t>
      </w:r>
      <w:r w:rsidR="00CB64D2" w:rsidRPr="008645E9">
        <w:rPr>
          <w:sz w:val="28"/>
          <w:szCs w:val="28"/>
        </w:rPr>
        <w:t>й</w:t>
      </w:r>
      <w:r w:rsidR="00553A6C" w:rsidRPr="008645E9">
        <w:rPr>
          <w:sz w:val="28"/>
          <w:szCs w:val="28"/>
        </w:rPr>
        <w:t>ваются</w:t>
      </w:r>
      <w:proofErr w:type="spellEnd"/>
      <w:r w:rsidR="00553A6C" w:rsidRPr="008645E9">
        <w:rPr>
          <w:sz w:val="28"/>
          <w:szCs w:val="28"/>
        </w:rPr>
        <w:t xml:space="preserve"> сомнения. </w:t>
      </w:r>
    </w:p>
    <w:p w:rsidR="00BD3EBD" w:rsidRPr="008645E9" w:rsidRDefault="00CA7138" w:rsidP="009F2D92">
      <w:pPr>
        <w:spacing w:line="276" w:lineRule="auto"/>
        <w:ind w:left="-426" w:firstLine="709"/>
        <w:jc w:val="both"/>
        <w:rPr>
          <w:sz w:val="28"/>
          <w:szCs w:val="28"/>
        </w:rPr>
      </w:pPr>
      <w:r w:rsidRPr="008645E9">
        <w:rPr>
          <w:sz w:val="28"/>
          <w:szCs w:val="28"/>
        </w:rPr>
        <w:t>Важно помнить, что ваши исследования могут иметь значение для ребенка с точки зрения выбора его будущей професс</w:t>
      </w:r>
      <w:r w:rsidR="00CB64D2" w:rsidRPr="008645E9">
        <w:rPr>
          <w:sz w:val="28"/>
          <w:szCs w:val="28"/>
        </w:rPr>
        <w:t>иональной дороги. У</w:t>
      </w:r>
      <w:r w:rsidRPr="008645E9">
        <w:rPr>
          <w:sz w:val="28"/>
          <w:szCs w:val="28"/>
        </w:rPr>
        <w:t>чащиеся старших классов уже примерно представляют себе – чем именно они будут заниматься, куда будут поступать, поэтому сфера интересов может отлично со</w:t>
      </w:r>
      <w:r w:rsidR="00CB64D2" w:rsidRPr="008645E9">
        <w:rPr>
          <w:sz w:val="28"/>
          <w:szCs w:val="28"/>
        </w:rPr>
        <w:t xml:space="preserve">четаться с темой исследования, </w:t>
      </w:r>
      <w:r w:rsidRPr="008645E9">
        <w:rPr>
          <w:sz w:val="28"/>
          <w:szCs w:val="28"/>
        </w:rPr>
        <w:t xml:space="preserve">в идеале перейти в будущую тему курсовой или дипломной работ. Такая преемственность средней и высшей школы очень ценна, поскольку с малых лет формирует нужные для будущего специалиста качества – последовательность, научную и профессиональную культуру, этику. </w:t>
      </w:r>
    </w:p>
    <w:p w:rsidR="004E3A5C" w:rsidRPr="008645E9" w:rsidRDefault="004E3A5C" w:rsidP="009F2D92">
      <w:pPr>
        <w:spacing w:line="276" w:lineRule="auto"/>
        <w:ind w:left="-426" w:firstLine="709"/>
        <w:jc w:val="both"/>
        <w:rPr>
          <w:sz w:val="28"/>
          <w:szCs w:val="28"/>
        </w:rPr>
      </w:pPr>
      <w:r w:rsidRPr="008645E9">
        <w:rPr>
          <w:sz w:val="28"/>
          <w:szCs w:val="28"/>
        </w:rPr>
        <w:t>Нельзя не подчеркнуть важность коммуникативных навыков и всего того, что образуется и совершенствует</w:t>
      </w:r>
      <w:r w:rsidR="00CB64D2" w:rsidRPr="008645E9">
        <w:rPr>
          <w:sz w:val="28"/>
          <w:szCs w:val="28"/>
        </w:rPr>
        <w:t>ся в ходе работы в группе. И</w:t>
      </w:r>
      <w:r w:rsidRPr="008645E9">
        <w:rPr>
          <w:sz w:val="28"/>
          <w:szCs w:val="28"/>
        </w:rPr>
        <w:t xml:space="preserve">звестно, </w:t>
      </w:r>
      <w:r w:rsidR="00CB64D2" w:rsidRPr="008645E9">
        <w:rPr>
          <w:sz w:val="28"/>
          <w:szCs w:val="28"/>
        </w:rPr>
        <w:t xml:space="preserve">что </w:t>
      </w:r>
      <w:r w:rsidRPr="008645E9">
        <w:rPr>
          <w:sz w:val="28"/>
          <w:szCs w:val="28"/>
        </w:rPr>
        <w:t xml:space="preserve">именно коммуникативная функция является ведущей, </w:t>
      </w:r>
      <w:r w:rsidR="00895A57" w:rsidRPr="008645E9">
        <w:rPr>
          <w:sz w:val="28"/>
          <w:szCs w:val="28"/>
        </w:rPr>
        <w:t>когда мы</w:t>
      </w:r>
      <w:r w:rsidRPr="008645E9">
        <w:rPr>
          <w:sz w:val="28"/>
          <w:szCs w:val="28"/>
        </w:rPr>
        <w:t xml:space="preserve"> говорим о личности учащегося и возрастных</w:t>
      </w:r>
      <w:r w:rsidR="00CB64D2" w:rsidRPr="008645E9">
        <w:rPr>
          <w:sz w:val="28"/>
          <w:szCs w:val="28"/>
        </w:rPr>
        <w:t xml:space="preserve"> периодах его развития. Э</w:t>
      </w:r>
      <w:r w:rsidRPr="008645E9">
        <w:rPr>
          <w:sz w:val="28"/>
          <w:szCs w:val="28"/>
        </w:rPr>
        <w:t xml:space="preserve">ти законы важно учитывать при </w:t>
      </w:r>
      <w:r w:rsidRPr="008645E9">
        <w:rPr>
          <w:sz w:val="28"/>
          <w:szCs w:val="28"/>
        </w:rPr>
        <w:lastRenderedPageBreak/>
        <w:t xml:space="preserve">разработке уроков с элементами групповой работы. </w:t>
      </w:r>
      <w:r w:rsidR="00EB1B16" w:rsidRPr="008645E9">
        <w:rPr>
          <w:sz w:val="28"/>
          <w:szCs w:val="28"/>
        </w:rPr>
        <w:t xml:space="preserve">Группа обладает большими ресурсами, </w:t>
      </w:r>
      <w:r w:rsidR="00CB64D2" w:rsidRPr="008645E9">
        <w:rPr>
          <w:sz w:val="28"/>
          <w:szCs w:val="28"/>
        </w:rPr>
        <w:t>н</w:t>
      </w:r>
      <w:r w:rsidR="00EB1B16" w:rsidRPr="008645E9">
        <w:rPr>
          <w:sz w:val="28"/>
          <w:szCs w:val="28"/>
        </w:rPr>
        <w:t xml:space="preserve">о они имеются, если в классе есть внутренний кодекс поведения, </w:t>
      </w:r>
      <w:r w:rsidR="00B46113" w:rsidRPr="008645E9">
        <w:rPr>
          <w:sz w:val="28"/>
          <w:szCs w:val="28"/>
        </w:rPr>
        <w:t>устоявшийся</w:t>
      </w:r>
      <w:r w:rsidR="00EB1B16" w:rsidRPr="008645E9">
        <w:rPr>
          <w:sz w:val="28"/>
          <w:szCs w:val="28"/>
        </w:rPr>
        <w:t xml:space="preserve"> «костяк», ориентированность на результат и гуманное отношение друг к другу. В противном случае вы затратите врем</w:t>
      </w:r>
      <w:r w:rsidR="00A330A1" w:rsidRPr="008645E9">
        <w:rPr>
          <w:sz w:val="28"/>
          <w:szCs w:val="28"/>
        </w:rPr>
        <w:t xml:space="preserve">я и собственные ресурсы даром, впоследствии </w:t>
      </w:r>
      <w:r w:rsidR="00EB1B16" w:rsidRPr="008645E9">
        <w:rPr>
          <w:sz w:val="28"/>
          <w:szCs w:val="28"/>
        </w:rPr>
        <w:t>не получите никакого результата.</w:t>
      </w:r>
    </w:p>
    <w:p w:rsidR="00DF22C2" w:rsidRPr="008645E9" w:rsidRDefault="004E64DD" w:rsidP="009F2D92">
      <w:pPr>
        <w:spacing w:line="276" w:lineRule="auto"/>
        <w:ind w:left="-426" w:firstLine="709"/>
        <w:jc w:val="both"/>
        <w:rPr>
          <w:sz w:val="28"/>
          <w:szCs w:val="28"/>
        </w:rPr>
      </w:pPr>
      <w:r w:rsidRPr="008645E9">
        <w:rPr>
          <w:sz w:val="28"/>
          <w:szCs w:val="28"/>
        </w:rPr>
        <w:t xml:space="preserve">Если говорить о возрасте учащихся, то он, скорее всего, не играет </w:t>
      </w:r>
      <w:r w:rsidR="00A330A1" w:rsidRPr="008645E9">
        <w:rPr>
          <w:sz w:val="28"/>
          <w:szCs w:val="28"/>
        </w:rPr>
        <w:t xml:space="preserve">в рассматриваемом вопросе </w:t>
      </w:r>
      <w:r w:rsidRPr="008645E9">
        <w:rPr>
          <w:sz w:val="28"/>
          <w:szCs w:val="28"/>
        </w:rPr>
        <w:t xml:space="preserve">никакого значения. </w:t>
      </w:r>
      <w:r w:rsidR="00EE0A39" w:rsidRPr="008645E9">
        <w:rPr>
          <w:sz w:val="28"/>
          <w:szCs w:val="28"/>
        </w:rPr>
        <w:t>Учащиеся старших классов</w:t>
      </w:r>
      <w:r w:rsidRPr="008645E9">
        <w:rPr>
          <w:sz w:val="28"/>
          <w:szCs w:val="28"/>
        </w:rPr>
        <w:t xml:space="preserve"> могут быть совершенно социально </w:t>
      </w:r>
      <w:r w:rsidR="00DF22C2" w:rsidRPr="008645E9">
        <w:rPr>
          <w:sz w:val="28"/>
          <w:szCs w:val="28"/>
        </w:rPr>
        <w:t>не зрелыми (</w:t>
      </w:r>
      <w:r w:rsidRPr="008645E9">
        <w:rPr>
          <w:sz w:val="28"/>
          <w:szCs w:val="28"/>
        </w:rPr>
        <w:t>как это уже было сказано</w:t>
      </w:r>
      <w:r w:rsidR="00DF22C2" w:rsidRPr="008645E9">
        <w:rPr>
          <w:sz w:val="28"/>
          <w:szCs w:val="28"/>
        </w:rPr>
        <w:t xml:space="preserve"> ранее</w:t>
      </w:r>
      <w:r w:rsidRPr="008645E9">
        <w:rPr>
          <w:sz w:val="28"/>
          <w:szCs w:val="28"/>
        </w:rPr>
        <w:t>)</w:t>
      </w:r>
      <w:r w:rsidR="00DF22C2" w:rsidRPr="008645E9">
        <w:rPr>
          <w:sz w:val="28"/>
          <w:szCs w:val="28"/>
        </w:rPr>
        <w:t xml:space="preserve">, а </w:t>
      </w:r>
      <w:r w:rsidR="00EE0A39" w:rsidRPr="008645E9">
        <w:rPr>
          <w:sz w:val="28"/>
          <w:szCs w:val="28"/>
        </w:rPr>
        <w:t>учащиеся пятых-шестых</w:t>
      </w:r>
      <w:r w:rsidR="00DF22C2" w:rsidRPr="008645E9">
        <w:rPr>
          <w:sz w:val="28"/>
          <w:szCs w:val="28"/>
        </w:rPr>
        <w:t xml:space="preserve"> – отлично справляться при условии оптимального уровня </w:t>
      </w:r>
      <w:r w:rsidR="00895A57" w:rsidRPr="008645E9">
        <w:rPr>
          <w:sz w:val="28"/>
          <w:szCs w:val="28"/>
        </w:rPr>
        <w:t>сплочения и</w:t>
      </w:r>
      <w:r w:rsidR="00DF22C2" w:rsidRPr="008645E9">
        <w:rPr>
          <w:sz w:val="28"/>
          <w:szCs w:val="28"/>
        </w:rPr>
        <w:t xml:space="preserve"> наличия навыков групповой работы. </w:t>
      </w:r>
    </w:p>
    <w:p w:rsidR="004E64DD" w:rsidRPr="008645E9" w:rsidRDefault="00DF22C2" w:rsidP="009F2D92">
      <w:pPr>
        <w:spacing w:line="276" w:lineRule="auto"/>
        <w:ind w:left="-426" w:firstLine="709"/>
        <w:jc w:val="both"/>
        <w:rPr>
          <w:sz w:val="28"/>
          <w:szCs w:val="28"/>
        </w:rPr>
      </w:pPr>
      <w:r w:rsidRPr="008645E9">
        <w:rPr>
          <w:sz w:val="28"/>
          <w:szCs w:val="28"/>
        </w:rPr>
        <w:t xml:space="preserve">В наш век компьютеризации очень важно уметь находить общий язык друг с другом, </w:t>
      </w:r>
      <w:r w:rsidR="00CB64D2" w:rsidRPr="008645E9">
        <w:rPr>
          <w:sz w:val="28"/>
          <w:szCs w:val="28"/>
        </w:rPr>
        <w:t>так как</w:t>
      </w:r>
      <w:r w:rsidRPr="008645E9">
        <w:rPr>
          <w:sz w:val="28"/>
          <w:szCs w:val="28"/>
        </w:rPr>
        <w:t xml:space="preserve"> дети, получая ранний опыт общения в сети, теряют навыки </w:t>
      </w:r>
      <w:proofErr w:type="spellStart"/>
      <w:r w:rsidRPr="008645E9">
        <w:rPr>
          <w:sz w:val="28"/>
          <w:szCs w:val="28"/>
        </w:rPr>
        <w:t>эмпатии</w:t>
      </w:r>
      <w:proofErr w:type="spellEnd"/>
      <w:r w:rsidRPr="008645E9">
        <w:rPr>
          <w:sz w:val="28"/>
          <w:szCs w:val="28"/>
        </w:rPr>
        <w:t>, эмоционального сопереживания и иных очень важных качеств для любого человека. Именно поэтому необходимо пытаться и добиваться результата в ходе активных коммуникативных процессов в малых и больших группах при решении образовательных задач.</w:t>
      </w:r>
    </w:p>
    <w:p w:rsidR="00107FE5" w:rsidRPr="008645E9" w:rsidRDefault="00107FE5" w:rsidP="009F2D92">
      <w:pPr>
        <w:spacing w:line="276" w:lineRule="auto"/>
        <w:ind w:left="-426" w:firstLine="709"/>
        <w:rPr>
          <w:sz w:val="28"/>
          <w:szCs w:val="28"/>
        </w:rPr>
      </w:pPr>
    </w:p>
    <w:p w:rsidR="00DF6013" w:rsidRPr="008645E9" w:rsidRDefault="00895A57" w:rsidP="009F2D92">
      <w:pPr>
        <w:pStyle w:val="a4"/>
        <w:spacing w:line="276" w:lineRule="auto"/>
        <w:ind w:firstLine="709"/>
        <w:jc w:val="both"/>
        <w:rPr>
          <w:i/>
          <w:sz w:val="28"/>
          <w:szCs w:val="28"/>
        </w:rPr>
      </w:pPr>
      <w:r w:rsidRPr="008645E9">
        <w:rPr>
          <w:i/>
          <w:sz w:val="28"/>
          <w:szCs w:val="28"/>
        </w:rPr>
        <w:t>Л</w:t>
      </w:r>
      <w:r w:rsidR="00DF6013" w:rsidRPr="008645E9">
        <w:rPr>
          <w:i/>
          <w:sz w:val="28"/>
          <w:szCs w:val="28"/>
        </w:rPr>
        <w:t>итература:</w:t>
      </w:r>
    </w:p>
    <w:p w:rsidR="00DF6013" w:rsidRPr="008645E9" w:rsidRDefault="00DF6013" w:rsidP="00895A57">
      <w:pPr>
        <w:numPr>
          <w:ilvl w:val="0"/>
          <w:numId w:val="5"/>
        </w:numPr>
        <w:spacing w:line="276" w:lineRule="auto"/>
        <w:ind w:firstLine="709"/>
        <w:rPr>
          <w:i/>
          <w:sz w:val="28"/>
          <w:szCs w:val="28"/>
        </w:rPr>
      </w:pPr>
      <w:r w:rsidRPr="008645E9">
        <w:rPr>
          <w:i/>
          <w:sz w:val="28"/>
          <w:szCs w:val="28"/>
        </w:rPr>
        <w:t xml:space="preserve">З.И. Дмитриенко, С.Н. Колесова, А.В. Молокова, Е.В. </w:t>
      </w:r>
      <w:proofErr w:type="spellStart"/>
      <w:r w:rsidRPr="008645E9">
        <w:rPr>
          <w:i/>
          <w:sz w:val="28"/>
          <w:szCs w:val="28"/>
        </w:rPr>
        <w:t>Погребняк</w:t>
      </w:r>
      <w:proofErr w:type="spellEnd"/>
      <w:r w:rsidRPr="008645E9">
        <w:rPr>
          <w:i/>
          <w:sz w:val="28"/>
          <w:szCs w:val="28"/>
        </w:rPr>
        <w:t xml:space="preserve">, Т.В. </w:t>
      </w:r>
      <w:proofErr w:type="spellStart"/>
      <w:r w:rsidRPr="008645E9">
        <w:rPr>
          <w:i/>
          <w:sz w:val="28"/>
          <w:szCs w:val="28"/>
        </w:rPr>
        <w:t>Смолеусова</w:t>
      </w:r>
      <w:proofErr w:type="spellEnd"/>
      <w:r w:rsidRPr="008645E9">
        <w:rPr>
          <w:i/>
          <w:sz w:val="28"/>
          <w:szCs w:val="28"/>
        </w:rPr>
        <w:t xml:space="preserve">, З.В. </w:t>
      </w:r>
      <w:proofErr w:type="spellStart"/>
      <w:r w:rsidRPr="008645E9">
        <w:rPr>
          <w:i/>
          <w:sz w:val="28"/>
          <w:szCs w:val="28"/>
        </w:rPr>
        <w:t>Бродовская</w:t>
      </w:r>
      <w:proofErr w:type="spellEnd"/>
      <w:r w:rsidRPr="008645E9">
        <w:rPr>
          <w:i/>
          <w:sz w:val="28"/>
          <w:szCs w:val="28"/>
        </w:rPr>
        <w:t>. Методические рекомендации по формированию УУД средствами различных учебных предметов.</w:t>
      </w:r>
    </w:p>
    <w:p w:rsidR="00CA6BD5" w:rsidRPr="008645E9" w:rsidRDefault="00CA6BD5" w:rsidP="009F2D92">
      <w:pPr>
        <w:spacing w:line="276" w:lineRule="auto"/>
        <w:ind w:left="720" w:firstLine="709"/>
        <w:rPr>
          <w:i/>
          <w:sz w:val="28"/>
          <w:szCs w:val="28"/>
        </w:rPr>
      </w:pPr>
    </w:p>
    <w:p w:rsidR="00CA6BD5" w:rsidRPr="008645E9" w:rsidRDefault="00CA6BD5" w:rsidP="009F2D92">
      <w:pPr>
        <w:spacing w:line="276" w:lineRule="auto"/>
        <w:ind w:left="720" w:firstLine="709"/>
        <w:rPr>
          <w:i/>
          <w:sz w:val="28"/>
          <w:szCs w:val="28"/>
        </w:rPr>
      </w:pPr>
    </w:p>
    <w:p w:rsidR="00EE0A39" w:rsidRPr="008645E9" w:rsidRDefault="00EE0A39" w:rsidP="008645E9">
      <w:pPr>
        <w:spacing w:line="276" w:lineRule="auto"/>
        <w:rPr>
          <w:i/>
          <w:sz w:val="28"/>
          <w:szCs w:val="28"/>
        </w:rPr>
      </w:pPr>
    </w:p>
    <w:p w:rsidR="00CB64D2" w:rsidRPr="008645E9" w:rsidRDefault="00CB64D2" w:rsidP="00CB64D2">
      <w:pPr>
        <w:spacing w:line="276" w:lineRule="auto"/>
        <w:ind w:left="720" w:firstLine="709"/>
        <w:jc w:val="center"/>
        <w:rPr>
          <w:b/>
          <w:sz w:val="28"/>
          <w:szCs w:val="28"/>
        </w:rPr>
      </w:pPr>
      <w:r w:rsidRPr="008645E9">
        <w:rPr>
          <w:b/>
          <w:sz w:val="28"/>
          <w:szCs w:val="28"/>
        </w:rPr>
        <w:t>Часть 5.</w:t>
      </w:r>
    </w:p>
    <w:p w:rsidR="00EC173E" w:rsidRPr="008645E9" w:rsidRDefault="00EC173E" w:rsidP="00CB64D2">
      <w:pPr>
        <w:spacing w:line="276" w:lineRule="auto"/>
        <w:ind w:left="720" w:firstLine="709"/>
        <w:jc w:val="center"/>
        <w:rPr>
          <w:b/>
          <w:bCs/>
          <w:sz w:val="28"/>
          <w:szCs w:val="28"/>
        </w:rPr>
      </w:pPr>
      <w:r w:rsidRPr="008645E9">
        <w:rPr>
          <w:b/>
          <w:bCs/>
          <w:sz w:val="28"/>
          <w:szCs w:val="28"/>
        </w:rPr>
        <w:t xml:space="preserve"> Моделирование современного урока</w:t>
      </w:r>
      <w:r w:rsidR="00895A57" w:rsidRPr="008645E9">
        <w:rPr>
          <w:b/>
          <w:bCs/>
          <w:sz w:val="28"/>
          <w:szCs w:val="28"/>
        </w:rPr>
        <w:t xml:space="preserve"> с учетом </w:t>
      </w:r>
      <w:r w:rsidRPr="008645E9">
        <w:rPr>
          <w:b/>
          <w:bCs/>
          <w:sz w:val="28"/>
          <w:szCs w:val="28"/>
        </w:rPr>
        <w:t>психол</w:t>
      </w:r>
      <w:r w:rsidR="007F106F" w:rsidRPr="008645E9">
        <w:rPr>
          <w:b/>
          <w:bCs/>
          <w:sz w:val="28"/>
          <w:szCs w:val="28"/>
        </w:rPr>
        <w:t>огических особенностей учащихся</w:t>
      </w:r>
    </w:p>
    <w:p w:rsidR="007F106F" w:rsidRPr="008645E9" w:rsidRDefault="007F106F" w:rsidP="00CB64D2">
      <w:pPr>
        <w:spacing w:line="276" w:lineRule="auto"/>
        <w:ind w:left="720" w:firstLine="709"/>
        <w:jc w:val="center"/>
        <w:rPr>
          <w:bCs/>
          <w:sz w:val="28"/>
          <w:szCs w:val="28"/>
        </w:rPr>
      </w:pPr>
    </w:p>
    <w:p w:rsidR="00466653" w:rsidRPr="008645E9" w:rsidRDefault="008645E9" w:rsidP="00466653">
      <w:pPr>
        <w:pStyle w:val="a3"/>
        <w:spacing w:after="0" w:line="276" w:lineRule="auto"/>
        <w:ind w:hanging="142"/>
        <w:contextualSpacing/>
        <w:jc w:val="both"/>
        <w:rPr>
          <w:bCs/>
          <w:sz w:val="28"/>
          <w:szCs w:val="28"/>
        </w:rPr>
      </w:pPr>
      <w:r w:rsidRPr="008645E9">
        <w:rPr>
          <w:bCs/>
          <w:sz w:val="28"/>
          <w:szCs w:val="28"/>
        </w:rPr>
        <w:t xml:space="preserve">             </w:t>
      </w:r>
      <w:r w:rsidR="002B5F5C" w:rsidRPr="008645E9">
        <w:rPr>
          <w:bCs/>
          <w:sz w:val="28"/>
          <w:szCs w:val="28"/>
        </w:rPr>
        <w:t>Рассмотрим методы и формы организации учебного занятия, при которых н</w:t>
      </w:r>
      <w:r w:rsidR="00895A57" w:rsidRPr="008645E9">
        <w:rPr>
          <w:bCs/>
          <w:sz w:val="28"/>
          <w:szCs w:val="28"/>
        </w:rPr>
        <w:t xml:space="preserve">аиболее </w:t>
      </w:r>
      <w:r w:rsidR="001B1AE6" w:rsidRPr="008645E9">
        <w:rPr>
          <w:bCs/>
          <w:sz w:val="28"/>
          <w:szCs w:val="28"/>
        </w:rPr>
        <w:t xml:space="preserve">полно </w:t>
      </w:r>
      <w:r w:rsidR="002B5F5C" w:rsidRPr="008645E9">
        <w:rPr>
          <w:bCs/>
          <w:sz w:val="28"/>
          <w:szCs w:val="28"/>
        </w:rPr>
        <w:t xml:space="preserve">можно </w:t>
      </w:r>
      <w:r w:rsidR="001B1AE6" w:rsidRPr="008645E9">
        <w:rPr>
          <w:bCs/>
          <w:sz w:val="28"/>
          <w:szCs w:val="28"/>
        </w:rPr>
        <w:t>учесть индивидуальные особенности</w:t>
      </w:r>
      <w:r w:rsidR="002B5F5C" w:rsidRPr="008645E9">
        <w:rPr>
          <w:bCs/>
          <w:sz w:val="28"/>
          <w:szCs w:val="28"/>
        </w:rPr>
        <w:t>.</w:t>
      </w:r>
      <w:r w:rsidR="001B1AE6" w:rsidRPr="008645E9">
        <w:rPr>
          <w:bCs/>
          <w:sz w:val="28"/>
          <w:szCs w:val="28"/>
        </w:rPr>
        <w:t xml:space="preserve"> </w:t>
      </w:r>
      <w:r w:rsidR="00EC173E" w:rsidRPr="008645E9">
        <w:rPr>
          <w:bCs/>
          <w:sz w:val="28"/>
          <w:szCs w:val="28"/>
        </w:rPr>
        <w:t xml:space="preserve"> </w:t>
      </w:r>
      <w:r w:rsidR="001B1AE6" w:rsidRPr="008645E9">
        <w:rPr>
          <w:bCs/>
          <w:sz w:val="28"/>
          <w:szCs w:val="28"/>
        </w:rPr>
        <w:t xml:space="preserve">На </w:t>
      </w:r>
      <w:r w:rsidR="00EC173E" w:rsidRPr="008645E9">
        <w:rPr>
          <w:bCs/>
          <w:sz w:val="28"/>
          <w:szCs w:val="28"/>
        </w:rPr>
        <w:t xml:space="preserve">сегодняшний день </w:t>
      </w:r>
      <w:r w:rsidR="001B1AE6" w:rsidRPr="008645E9">
        <w:rPr>
          <w:bCs/>
          <w:sz w:val="28"/>
          <w:szCs w:val="28"/>
        </w:rPr>
        <w:t xml:space="preserve">данный метод </w:t>
      </w:r>
      <w:r w:rsidR="00307F3D" w:rsidRPr="008645E9">
        <w:rPr>
          <w:bCs/>
          <w:sz w:val="28"/>
          <w:szCs w:val="28"/>
        </w:rPr>
        <w:t xml:space="preserve">приобрел популярность, </w:t>
      </w:r>
      <w:r w:rsidR="001B1AE6" w:rsidRPr="008645E9">
        <w:rPr>
          <w:bCs/>
          <w:sz w:val="28"/>
          <w:szCs w:val="28"/>
        </w:rPr>
        <w:t>ведь только</w:t>
      </w:r>
      <w:r w:rsidR="00EC173E" w:rsidRPr="008645E9">
        <w:rPr>
          <w:bCs/>
          <w:sz w:val="28"/>
          <w:szCs w:val="28"/>
        </w:rPr>
        <w:t xml:space="preserve"> из наиболее видимых «плюсов» этого типа</w:t>
      </w:r>
      <w:r w:rsidR="008F2C4D" w:rsidRPr="008645E9">
        <w:rPr>
          <w:bCs/>
          <w:sz w:val="28"/>
          <w:szCs w:val="28"/>
        </w:rPr>
        <w:t xml:space="preserve"> урока можно назвать</w:t>
      </w:r>
      <w:r w:rsidR="00307F3D" w:rsidRPr="008645E9">
        <w:rPr>
          <w:bCs/>
          <w:sz w:val="28"/>
          <w:szCs w:val="28"/>
        </w:rPr>
        <w:t xml:space="preserve"> во</w:t>
      </w:r>
      <w:r w:rsidR="008F2C4D" w:rsidRPr="008645E9">
        <w:rPr>
          <w:bCs/>
          <w:sz w:val="28"/>
          <w:szCs w:val="28"/>
        </w:rPr>
        <w:t>зможность</w:t>
      </w:r>
      <w:r w:rsidR="00EC173E" w:rsidRPr="008645E9">
        <w:rPr>
          <w:bCs/>
          <w:sz w:val="28"/>
          <w:szCs w:val="28"/>
        </w:rPr>
        <w:t xml:space="preserve"> развить творческую составляющую личности учащегося, </w:t>
      </w:r>
      <w:r w:rsidR="00307F3D" w:rsidRPr="008645E9">
        <w:rPr>
          <w:bCs/>
          <w:sz w:val="28"/>
          <w:szCs w:val="28"/>
        </w:rPr>
        <w:t>привить</w:t>
      </w:r>
      <w:r w:rsidR="008F2C4D" w:rsidRPr="008645E9">
        <w:rPr>
          <w:bCs/>
          <w:sz w:val="28"/>
          <w:szCs w:val="28"/>
        </w:rPr>
        <w:t xml:space="preserve"> </w:t>
      </w:r>
      <w:r w:rsidR="00EC173E" w:rsidRPr="008645E9">
        <w:rPr>
          <w:bCs/>
          <w:sz w:val="28"/>
          <w:szCs w:val="28"/>
        </w:rPr>
        <w:t>навык</w:t>
      </w:r>
      <w:r w:rsidR="00307F3D" w:rsidRPr="008645E9">
        <w:rPr>
          <w:bCs/>
          <w:sz w:val="28"/>
          <w:szCs w:val="28"/>
        </w:rPr>
        <w:t xml:space="preserve">и актуализации знаний, </w:t>
      </w:r>
      <w:r w:rsidR="00EC173E" w:rsidRPr="008645E9">
        <w:rPr>
          <w:bCs/>
          <w:sz w:val="28"/>
          <w:szCs w:val="28"/>
        </w:rPr>
        <w:t>логического выстраивания информационного ряда, планирова</w:t>
      </w:r>
      <w:r w:rsidR="007F106F" w:rsidRPr="008645E9">
        <w:rPr>
          <w:bCs/>
          <w:sz w:val="28"/>
          <w:szCs w:val="28"/>
        </w:rPr>
        <w:t>ть действия</w:t>
      </w:r>
      <w:r w:rsidR="00EC173E" w:rsidRPr="008645E9">
        <w:rPr>
          <w:bCs/>
          <w:sz w:val="28"/>
          <w:szCs w:val="28"/>
        </w:rPr>
        <w:t xml:space="preserve"> </w:t>
      </w:r>
      <w:r w:rsidR="008F2C4D" w:rsidRPr="008645E9">
        <w:rPr>
          <w:bCs/>
          <w:sz w:val="28"/>
          <w:szCs w:val="28"/>
        </w:rPr>
        <w:t>по достижению результата</w:t>
      </w:r>
      <w:r w:rsidR="00EC173E" w:rsidRPr="008645E9">
        <w:rPr>
          <w:bCs/>
          <w:sz w:val="28"/>
          <w:szCs w:val="28"/>
        </w:rPr>
        <w:t>.</w:t>
      </w:r>
      <w:r w:rsidR="00466653" w:rsidRPr="008645E9">
        <w:rPr>
          <w:bCs/>
          <w:sz w:val="28"/>
          <w:szCs w:val="28"/>
        </w:rPr>
        <w:t xml:space="preserve">    </w:t>
      </w:r>
    </w:p>
    <w:p w:rsidR="00466653" w:rsidRPr="008645E9" w:rsidRDefault="00466653" w:rsidP="00466653">
      <w:pPr>
        <w:pStyle w:val="a3"/>
        <w:spacing w:after="0" w:line="276" w:lineRule="auto"/>
        <w:ind w:hanging="142"/>
        <w:contextualSpacing/>
        <w:jc w:val="both"/>
        <w:rPr>
          <w:bCs/>
          <w:sz w:val="28"/>
          <w:szCs w:val="28"/>
        </w:rPr>
      </w:pPr>
      <w:r w:rsidRPr="008645E9">
        <w:rPr>
          <w:bCs/>
          <w:sz w:val="28"/>
          <w:szCs w:val="28"/>
        </w:rPr>
        <w:t xml:space="preserve">  Напомним этапы осуществления деятел</w:t>
      </w:r>
      <w:r w:rsidR="007F106F" w:rsidRPr="008645E9">
        <w:rPr>
          <w:bCs/>
          <w:sz w:val="28"/>
          <w:szCs w:val="28"/>
        </w:rPr>
        <w:t>ьности урока по методу проектов.</w:t>
      </w:r>
    </w:p>
    <w:p w:rsidR="00466653" w:rsidRPr="008645E9" w:rsidRDefault="00466653" w:rsidP="00466653">
      <w:pPr>
        <w:pStyle w:val="a3"/>
        <w:numPr>
          <w:ilvl w:val="0"/>
          <w:numId w:val="6"/>
        </w:numPr>
        <w:spacing w:after="0" w:line="276" w:lineRule="auto"/>
        <w:ind w:hanging="142"/>
        <w:contextualSpacing/>
        <w:jc w:val="both"/>
        <w:rPr>
          <w:sz w:val="28"/>
          <w:szCs w:val="28"/>
        </w:rPr>
      </w:pPr>
      <w:r w:rsidRPr="008645E9">
        <w:rPr>
          <w:bCs/>
          <w:sz w:val="28"/>
          <w:szCs w:val="28"/>
        </w:rPr>
        <w:t xml:space="preserve">Определяем тему, задаем учебную мотивацию. </w:t>
      </w:r>
    </w:p>
    <w:p w:rsidR="00466653" w:rsidRPr="008645E9" w:rsidRDefault="00466653" w:rsidP="00466653">
      <w:pPr>
        <w:pStyle w:val="a3"/>
        <w:numPr>
          <w:ilvl w:val="0"/>
          <w:numId w:val="6"/>
        </w:numPr>
        <w:spacing w:after="0" w:line="276" w:lineRule="auto"/>
        <w:ind w:hanging="142"/>
        <w:contextualSpacing/>
        <w:jc w:val="both"/>
        <w:rPr>
          <w:sz w:val="28"/>
          <w:szCs w:val="28"/>
        </w:rPr>
      </w:pPr>
      <w:r w:rsidRPr="008645E9">
        <w:rPr>
          <w:bCs/>
          <w:sz w:val="28"/>
          <w:szCs w:val="28"/>
        </w:rPr>
        <w:t>Планируем конечную цель проектной деятельности.</w:t>
      </w:r>
    </w:p>
    <w:p w:rsidR="00466653" w:rsidRPr="008645E9" w:rsidRDefault="00466653" w:rsidP="00466653">
      <w:pPr>
        <w:pStyle w:val="a3"/>
        <w:numPr>
          <w:ilvl w:val="0"/>
          <w:numId w:val="6"/>
        </w:numPr>
        <w:spacing w:after="0" w:line="276" w:lineRule="auto"/>
        <w:ind w:hanging="142"/>
        <w:contextualSpacing/>
        <w:jc w:val="both"/>
        <w:rPr>
          <w:sz w:val="28"/>
          <w:szCs w:val="28"/>
        </w:rPr>
      </w:pPr>
      <w:r w:rsidRPr="008645E9">
        <w:rPr>
          <w:bCs/>
          <w:sz w:val="28"/>
          <w:szCs w:val="28"/>
        </w:rPr>
        <w:t>Ребята осуществляют сбор и уточнение информации.</w:t>
      </w:r>
    </w:p>
    <w:p w:rsidR="00466653" w:rsidRPr="008645E9" w:rsidRDefault="00466653" w:rsidP="00466653">
      <w:pPr>
        <w:pStyle w:val="a3"/>
        <w:numPr>
          <w:ilvl w:val="0"/>
          <w:numId w:val="6"/>
        </w:numPr>
        <w:spacing w:after="0" w:line="276" w:lineRule="auto"/>
        <w:ind w:hanging="142"/>
        <w:contextualSpacing/>
        <w:jc w:val="both"/>
        <w:rPr>
          <w:sz w:val="28"/>
          <w:szCs w:val="28"/>
        </w:rPr>
      </w:pPr>
      <w:r w:rsidRPr="008645E9">
        <w:rPr>
          <w:bCs/>
          <w:sz w:val="28"/>
          <w:szCs w:val="28"/>
        </w:rPr>
        <w:lastRenderedPageBreak/>
        <w:t>Рабочий «блок» (учащиеся занимаются проектом согласно заданному временному регламенту).</w:t>
      </w:r>
    </w:p>
    <w:p w:rsidR="00466653" w:rsidRPr="008645E9" w:rsidRDefault="00466653" w:rsidP="00466653">
      <w:pPr>
        <w:pStyle w:val="a3"/>
        <w:numPr>
          <w:ilvl w:val="0"/>
          <w:numId w:val="6"/>
        </w:numPr>
        <w:spacing w:after="0" w:line="276" w:lineRule="auto"/>
        <w:ind w:hanging="142"/>
        <w:contextualSpacing/>
        <w:jc w:val="both"/>
        <w:rPr>
          <w:sz w:val="28"/>
          <w:szCs w:val="28"/>
        </w:rPr>
      </w:pPr>
      <w:r w:rsidRPr="008645E9">
        <w:rPr>
          <w:bCs/>
          <w:sz w:val="28"/>
          <w:szCs w:val="28"/>
        </w:rPr>
        <w:t xml:space="preserve">Время на презентацию результатов, обсуждение с последующей оценкой и самооценкой. </w:t>
      </w:r>
    </w:p>
    <w:p w:rsidR="00466653" w:rsidRPr="008645E9" w:rsidRDefault="00466653" w:rsidP="001B1AE6">
      <w:pPr>
        <w:pStyle w:val="a3"/>
        <w:spacing w:after="0" w:line="276" w:lineRule="auto"/>
        <w:ind w:firstLine="709"/>
        <w:contextualSpacing/>
        <w:jc w:val="both"/>
        <w:rPr>
          <w:bCs/>
          <w:sz w:val="28"/>
          <w:szCs w:val="28"/>
        </w:rPr>
      </w:pPr>
      <w:r w:rsidRPr="008645E9">
        <w:rPr>
          <w:bCs/>
          <w:sz w:val="28"/>
          <w:szCs w:val="28"/>
        </w:rPr>
        <w:t>Наиболее эффективной ф</w:t>
      </w:r>
      <w:r w:rsidR="007F106F" w:rsidRPr="008645E9">
        <w:rPr>
          <w:bCs/>
          <w:sz w:val="28"/>
          <w:szCs w:val="28"/>
        </w:rPr>
        <w:t xml:space="preserve">ормой работы на таком занятии  является </w:t>
      </w:r>
      <w:r w:rsidRPr="008645E9">
        <w:rPr>
          <w:bCs/>
          <w:sz w:val="28"/>
          <w:szCs w:val="28"/>
        </w:rPr>
        <w:t>групповая работа.</w:t>
      </w:r>
    </w:p>
    <w:p w:rsidR="00307F3D" w:rsidRPr="008645E9" w:rsidRDefault="001B1AE6" w:rsidP="001B1AE6">
      <w:pPr>
        <w:pStyle w:val="a3"/>
        <w:spacing w:after="0" w:line="276" w:lineRule="auto"/>
        <w:ind w:firstLine="709"/>
        <w:contextualSpacing/>
        <w:jc w:val="both"/>
        <w:rPr>
          <w:bCs/>
          <w:sz w:val="28"/>
          <w:szCs w:val="28"/>
        </w:rPr>
      </w:pPr>
      <w:r w:rsidRPr="008645E9">
        <w:rPr>
          <w:bCs/>
          <w:sz w:val="28"/>
          <w:szCs w:val="28"/>
        </w:rPr>
        <w:t>Рассмотрим систему</w:t>
      </w:r>
      <w:r w:rsidR="00307F3D" w:rsidRPr="008645E9">
        <w:rPr>
          <w:bCs/>
          <w:sz w:val="28"/>
          <w:szCs w:val="28"/>
        </w:rPr>
        <w:t xml:space="preserve"> планирования и выстраивания</w:t>
      </w:r>
      <w:r w:rsidRPr="008645E9">
        <w:rPr>
          <w:bCs/>
          <w:sz w:val="28"/>
          <w:szCs w:val="28"/>
        </w:rPr>
        <w:t xml:space="preserve"> </w:t>
      </w:r>
      <w:r w:rsidR="008F2C4D" w:rsidRPr="008645E9">
        <w:rPr>
          <w:bCs/>
          <w:sz w:val="28"/>
          <w:szCs w:val="28"/>
        </w:rPr>
        <w:t xml:space="preserve">работы с малыми группами. </w:t>
      </w:r>
    </w:p>
    <w:p w:rsidR="0082735E" w:rsidRPr="008645E9" w:rsidRDefault="007F106F" w:rsidP="009F2D92">
      <w:pPr>
        <w:pStyle w:val="a3"/>
        <w:spacing w:after="0" w:line="276" w:lineRule="auto"/>
        <w:ind w:firstLine="709"/>
        <w:contextualSpacing/>
        <w:jc w:val="both"/>
        <w:rPr>
          <w:bCs/>
          <w:sz w:val="28"/>
          <w:szCs w:val="28"/>
        </w:rPr>
      </w:pPr>
      <w:r w:rsidRPr="008645E9">
        <w:rPr>
          <w:bCs/>
          <w:sz w:val="28"/>
          <w:szCs w:val="28"/>
        </w:rPr>
        <w:t>Г</w:t>
      </w:r>
      <w:r w:rsidR="008F2C4D" w:rsidRPr="008645E9">
        <w:rPr>
          <w:bCs/>
          <w:sz w:val="28"/>
          <w:szCs w:val="28"/>
        </w:rPr>
        <w:t xml:space="preserve">руппа – уникальное явление, где возможно раскрытие и развитие </w:t>
      </w:r>
      <w:r w:rsidR="001B1AE6" w:rsidRPr="008645E9">
        <w:rPr>
          <w:bCs/>
          <w:sz w:val="28"/>
          <w:szCs w:val="28"/>
        </w:rPr>
        <w:t>многих личностных</w:t>
      </w:r>
      <w:r w:rsidR="008F2C4D" w:rsidRPr="008645E9">
        <w:rPr>
          <w:bCs/>
          <w:sz w:val="28"/>
          <w:szCs w:val="28"/>
        </w:rPr>
        <w:t xml:space="preserve"> качеств ее членов. Участники проекта могут не только достигать учебного результата, но и осваивать недоступные и даже иногда поначалу пугающие </w:t>
      </w:r>
      <w:r w:rsidR="0082735E" w:rsidRPr="008645E9">
        <w:rPr>
          <w:bCs/>
          <w:sz w:val="28"/>
          <w:szCs w:val="28"/>
        </w:rPr>
        <w:t xml:space="preserve">личностные </w:t>
      </w:r>
      <w:r w:rsidR="008F2C4D" w:rsidRPr="008645E9">
        <w:rPr>
          <w:bCs/>
          <w:sz w:val="28"/>
          <w:szCs w:val="28"/>
        </w:rPr>
        <w:t xml:space="preserve">«горизонты». </w:t>
      </w:r>
      <w:r w:rsidR="001B1AE6" w:rsidRPr="008645E9">
        <w:rPr>
          <w:bCs/>
          <w:sz w:val="28"/>
          <w:szCs w:val="28"/>
        </w:rPr>
        <w:t>Например</w:t>
      </w:r>
      <w:r w:rsidR="008F2C4D" w:rsidRPr="008645E9">
        <w:rPr>
          <w:bCs/>
          <w:sz w:val="28"/>
          <w:szCs w:val="28"/>
        </w:rPr>
        <w:t>, многие школьники стесняются, испытывая неловкость в процессе публичных выступлений, тяжело выносят сконцентрированное на них внимание и</w:t>
      </w:r>
      <w:r w:rsidRPr="008645E9">
        <w:rPr>
          <w:bCs/>
          <w:sz w:val="28"/>
          <w:szCs w:val="28"/>
        </w:rPr>
        <w:t xml:space="preserve"> </w:t>
      </w:r>
      <w:r w:rsidR="008F2C4D" w:rsidRPr="008645E9">
        <w:rPr>
          <w:bCs/>
          <w:sz w:val="28"/>
          <w:szCs w:val="28"/>
        </w:rPr>
        <w:t xml:space="preserve">теряют от этого много возможностей </w:t>
      </w:r>
      <w:r w:rsidR="0082735E" w:rsidRPr="008645E9">
        <w:rPr>
          <w:bCs/>
          <w:sz w:val="28"/>
          <w:szCs w:val="28"/>
        </w:rPr>
        <w:t xml:space="preserve">в </w:t>
      </w:r>
      <w:r w:rsidR="008F2C4D" w:rsidRPr="008645E9">
        <w:rPr>
          <w:bCs/>
          <w:sz w:val="28"/>
          <w:szCs w:val="28"/>
        </w:rPr>
        <w:t xml:space="preserve">собственной реализации. </w:t>
      </w:r>
    </w:p>
    <w:p w:rsidR="0082735E" w:rsidRPr="008645E9" w:rsidRDefault="0082735E" w:rsidP="009F2D92">
      <w:pPr>
        <w:pStyle w:val="a3"/>
        <w:spacing w:after="0" w:line="276" w:lineRule="auto"/>
        <w:ind w:firstLine="709"/>
        <w:contextualSpacing/>
        <w:jc w:val="both"/>
        <w:rPr>
          <w:bCs/>
          <w:sz w:val="28"/>
          <w:szCs w:val="28"/>
        </w:rPr>
      </w:pPr>
      <w:r w:rsidRPr="008645E9">
        <w:rPr>
          <w:bCs/>
          <w:sz w:val="28"/>
          <w:szCs w:val="28"/>
        </w:rPr>
        <w:t xml:space="preserve">   </w:t>
      </w:r>
      <w:r w:rsidR="008F2C4D" w:rsidRPr="008645E9">
        <w:rPr>
          <w:bCs/>
          <w:sz w:val="28"/>
          <w:szCs w:val="28"/>
        </w:rPr>
        <w:t>Слабый тип темперамент</w:t>
      </w:r>
      <w:r w:rsidR="001B1AE6" w:rsidRPr="008645E9">
        <w:rPr>
          <w:bCs/>
          <w:sz w:val="28"/>
          <w:szCs w:val="28"/>
        </w:rPr>
        <w:t xml:space="preserve">а (меланхолик) затрачивает </w:t>
      </w:r>
      <w:r w:rsidRPr="008645E9">
        <w:rPr>
          <w:bCs/>
          <w:sz w:val="28"/>
          <w:szCs w:val="28"/>
        </w:rPr>
        <w:t xml:space="preserve">много </w:t>
      </w:r>
      <w:r w:rsidR="008F2C4D" w:rsidRPr="008645E9">
        <w:rPr>
          <w:bCs/>
          <w:sz w:val="28"/>
          <w:szCs w:val="28"/>
        </w:rPr>
        <w:t>моральных сил от одной только мысли о необходимости публично</w:t>
      </w:r>
      <w:r w:rsidR="001B1AE6" w:rsidRPr="008645E9">
        <w:rPr>
          <w:bCs/>
          <w:sz w:val="28"/>
          <w:szCs w:val="28"/>
        </w:rPr>
        <w:t xml:space="preserve">го </w:t>
      </w:r>
      <w:r w:rsidR="008F2C4D" w:rsidRPr="008645E9">
        <w:rPr>
          <w:bCs/>
          <w:sz w:val="28"/>
          <w:szCs w:val="28"/>
        </w:rPr>
        <w:t>выступ</w:t>
      </w:r>
      <w:r w:rsidR="001B1AE6" w:rsidRPr="008645E9">
        <w:rPr>
          <w:bCs/>
          <w:sz w:val="28"/>
          <w:szCs w:val="28"/>
        </w:rPr>
        <w:t>ления</w:t>
      </w:r>
      <w:r w:rsidR="008F2C4D" w:rsidRPr="008645E9">
        <w:rPr>
          <w:bCs/>
          <w:sz w:val="28"/>
          <w:szCs w:val="28"/>
        </w:rPr>
        <w:t xml:space="preserve"> и </w:t>
      </w:r>
      <w:r w:rsidR="001B1AE6" w:rsidRPr="008645E9">
        <w:rPr>
          <w:bCs/>
          <w:sz w:val="28"/>
          <w:szCs w:val="28"/>
        </w:rPr>
        <w:t>защиты</w:t>
      </w:r>
      <w:r w:rsidR="008F2C4D" w:rsidRPr="008645E9">
        <w:rPr>
          <w:bCs/>
          <w:sz w:val="28"/>
          <w:szCs w:val="28"/>
        </w:rPr>
        <w:t xml:space="preserve"> сво</w:t>
      </w:r>
      <w:r w:rsidR="001B1AE6" w:rsidRPr="008645E9">
        <w:rPr>
          <w:bCs/>
          <w:sz w:val="28"/>
          <w:szCs w:val="28"/>
        </w:rPr>
        <w:t>ей</w:t>
      </w:r>
      <w:r w:rsidR="008F2C4D" w:rsidRPr="008645E9">
        <w:rPr>
          <w:bCs/>
          <w:sz w:val="28"/>
          <w:szCs w:val="28"/>
        </w:rPr>
        <w:t xml:space="preserve"> точк</w:t>
      </w:r>
      <w:r w:rsidR="001B1AE6" w:rsidRPr="008645E9">
        <w:rPr>
          <w:bCs/>
          <w:sz w:val="28"/>
          <w:szCs w:val="28"/>
        </w:rPr>
        <w:t>и</w:t>
      </w:r>
      <w:r w:rsidR="008F2C4D" w:rsidRPr="008645E9">
        <w:rPr>
          <w:bCs/>
          <w:sz w:val="28"/>
          <w:szCs w:val="28"/>
        </w:rPr>
        <w:t xml:space="preserve"> зрения. В данном </w:t>
      </w:r>
      <w:r w:rsidR="007F106F" w:rsidRPr="008645E9">
        <w:rPr>
          <w:bCs/>
          <w:sz w:val="28"/>
          <w:szCs w:val="28"/>
        </w:rPr>
        <w:t xml:space="preserve">случае </w:t>
      </w:r>
      <w:r w:rsidR="008F2C4D" w:rsidRPr="008645E9">
        <w:rPr>
          <w:bCs/>
          <w:sz w:val="28"/>
          <w:szCs w:val="28"/>
        </w:rPr>
        <w:t>групп</w:t>
      </w:r>
      <w:r w:rsidR="001B1AE6" w:rsidRPr="008645E9">
        <w:rPr>
          <w:bCs/>
          <w:sz w:val="28"/>
          <w:szCs w:val="28"/>
        </w:rPr>
        <w:t>овая работа</w:t>
      </w:r>
      <w:r w:rsidR="008F2C4D" w:rsidRPr="008645E9">
        <w:rPr>
          <w:bCs/>
          <w:sz w:val="28"/>
          <w:szCs w:val="28"/>
        </w:rPr>
        <w:t xml:space="preserve"> может решить эту закономерную проблему. </w:t>
      </w:r>
      <w:r w:rsidR="00FD5CE6" w:rsidRPr="008645E9">
        <w:rPr>
          <w:bCs/>
          <w:sz w:val="28"/>
          <w:szCs w:val="28"/>
        </w:rPr>
        <w:t>Педагогу</w:t>
      </w:r>
      <w:r w:rsidR="008F2C4D" w:rsidRPr="008645E9">
        <w:rPr>
          <w:bCs/>
          <w:sz w:val="28"/>
          <w:szCs w:val="28"/>
        </w:rPr>
        <w:t xml:space="preserve"> остается т</w:t>
      </w:r>
      <w:r w:rsidRPr="008645E9">
        <w:rPr>
          <w:bCs/>
          <w:sz w:val="28"/>
          <w:szCs w:val="28"/>
        </w:rPr>
        <w:t>олько смоделировать ситуацию</w:t>
      </w:r>
      <w:r w:rsidR="008F2C4D" w:rsidRPr="008645E9">
        <w:rPr>
          <w:bCs/>
          <w:sz w:val="28"/>
          <w:szCs w:val="28"/>
        </w:rPr>
        <w:t xml:space="preserve">, составив группу таким образом, чтобы она вынудила «сложных» в коммуникационном смысле </w:t>
      </w:r>
      <w:r w:rsidR="00FD5CE6" w:rsidRPr="008645E9">
        <w:rPr>
          <w:bCs/>
          <w:sz w:val="28"/>
          <w:szCs w:val="28"/>
        </w:rPr>
        <w:t>учащихся</w:t>
      </w:r>
      <w:r w:rsidR="008F2C4D" w:rsidRPr="008645E9">
        <w:rPr>
          <w:bCs/>
          <w:sz w:val="28"/>
          <w:szCs w:val="28"/>
        </w:rPr>
        <w:t xml:space="preserve"> высту</w:t>
      </w:r>
      <w:r w:rsidR="008753E3" w:rsidRPr="008645E9">
        <w:rPr>
          <w:bCs/>
          <w:sz w:val="28"/>
          <w:szCs w:val="28"/>
        </w:rPr>
        <w:t>пать</w:t>
      </w:r>
      <w:r w:rsidR="00FD5CE6" w:rsidRPr="008645E9">
        <w:rPr>
          <w:bCs/>
          <w:sz w:val="28"/>
          <w:szCs w:val="28"/>
        </w:rPr>
        <w:t xml:space="preserve"> с демонстрацией результата</w:t>
      </w:r>
      <w:r w:rsidRPr="008645E9">
        <w:rPr>
          <w:bCs/>
          <w:sz w:val="28"/>
          <w:szCs w:val="28"/>
        </w:rPr>
        <w:t xml:space="preserve"> совместной</w:t>
      </w:r>
      <w:r w:rsidR="008753E3" w:rsidRPr="008645E9">
        <w:rPr>
          <w:bCs/>
          <w:sz w:val="28"/>
          <w:szCs w:val="28"/>
        </w:rPr>
        <w:t xml:space="preserve"> работы. </w:t>
      </w:r>
    </w:p>
    <w:p w:rsidR="0082735E" w:rsidRPr="008645E9" w:rsidRDefault="00FD5CE6" w:rsidP="009F2D92">
      <w:pPr>
        <w:pStyle w:val="a3"/>
        <w:spacing w:after="0" w:line="276" w:lineRule="auto"/>
        <w:ind w:firstLine="709"/>
        <w:contextualSpacing/>
        <w:jc w:val="both"/>
        <w:rPr>
          <w:bCs/>
          <w:sz w:val="28"/>
          <w:szCs w:val="28"/>
        </w:rPr>
      </w:pPr>
      <w:r w:rsidRPr="008645E9">
        <w:rPr>
          <w:bCs/>
          <w:sz w:val="28"/>
          <w:szCs w:val="28"/>
        </w:rPr>
        <w:t xml:space="preserve">Воздействие группы на личность </w:t>
      </w:r>
      <w:r w:rsidR="00B46113" w:rsidRPr="008645E9">
        <w:rPr>
          <w:bCs/>
          <w:sz w:val="28"/>
          <w:szCs w:val="28"/>
        </w:rPr>
        <w:t xml:space="preserve">очень велико при условии, </w:t>
      </w:r>
      <w:r w:rsidRPr="008645E9">
        <w:rPr>
          <w:bCs/>
          <w:sz w:val="28"/>
          <w:szCs w:val="28"/>
        </w:rPr>
        <w:t>что все</w:t>
      </w:r>
      <w:r w:rsidR="00B46113" w:rsidRPr="008645E9">
        <w:rPr>
          <w:bCs/>
          <w:sz w:val="28"/>
          <w:szCs w:val="28"/>
        </w:rPr>
        <w:t xml:space="preserve"> детально продуманно</w:t>
      </w:r>
      <w:r w:rsidRPr="008645E9">
        <w:rPr>
          <w:bCs/>
          <w:sz w:val="28"/>
          <w:szCs w:val="28"/>
        </w:rPr>
        <w:t>: к</w:t>
      </w:r>
      <w:r w:rsidR="008753E3" w:rsidRPr="008645E9">
        <w:rPr>
          <w:bCs/>
          <w:sz w:val="28"/>
          <w:szCs w:val="28"/>
        </w:rPr>
        <w:t>ак ребята будут убеждать друг друга выполн</w:t>
      </w:r>
      <w:r w:rsidRPr="008645E9">
        <w:rPr>
          <w:bCs/>
          <w:sz w:val="28"/>
          <w:szCs w:val="28"/>
        </w:rPr>
        <w:t>я</w:t>
      </w:r>
      <w:r w:rsidR="008753E3" w:rsidRPr="008645E9">
        <w:rPr>
          <w:bCs/>
          <w:sz w:val="28"/>
          <w:szCs w:val="28"/>
        </w:rPr>
        <w:t>ть тот или иной объем работы, какие аргументы будут выдвигать</w:t>
      </w:r>
      <w:r w:rsidRPr="008645E9">
        <w:rPr>
          <w:bCs/>
          <w:sz w:val="28"/>
          <w:szCs w:val="28"/>
        </w:rPr>
        <w:t>. Тогда педагогу останется</w:t>
      </w:r>
      <w:r w:rsidR="008753E3" w:rsidRPr="008645E9">
        <w:rPr>
          <w:bCs/>
          <w:sz w:val="28"/>
          <w:szCs w:val="28"/>
        </w:rPr>
        <w:t xml:space="preserve"> только </w:t>
      </w:r>
      <w:r w:rsidRPr="008645E9">
        <w:rPr>
          <w:bCs/>
          <w:sz w:val="28"/>
          <w:szCs w:val="28"/>
        </w:rPr>
        <w:t>координировать работу и</w:t>
      </w:r>
      <w:r w:rsidR="008753E3" w:rsidRPr="008645E9">
        <w:rPr>
          <w:bCs/>
          <w:sz w:val="28"/>
          <w:szCs w:val="28"/>
        </w:rPr>
        <w:t xml:space="preserve"> фиксировать для </w:t>
      </w:r>
      <w:r w:rsidRPr="008645E9">
        <w:rPr>
          <w:bCs/>
          <w:sz w:val="28"/>
          <w:szCs w:val="28"/>
        </w:rPr>
        <w:t xml:space="preserve">планирования </w:t>
      </w:r>
      <w:r w:rsidR="008753E3" w:rsidRPr="008645E9">
        <w:rPr>
          <w:bCs/>
          <w:sz w:val="28"/>
          <w:szCs w:val="28"/>
        </w:rPr>
        <w:t xml:space="preserve">будущего урока. </w:t>
      </w:r>
    </w:p>
    <w:p w:rsidR="008753E3" w:rsidRPr="008645E9" w:rsidRDefault="00FD5CE6" w:rsidP="009F2D92">
      <w:pPr>
        <w:pStyle w:val="a3"/>
        <w:spacing w:after="0" w:line="276" w:lineRule="auto"/>
        <w:ind w:firstLine="709"/>
        <w:contextualSpacing/>
        <w:jc w:val="both"/>
        <w:rPr>
          <w:bCs/>
          <w:sz w:val="28"/>
          <w:szCs w:val="28"/>
        </w:rPr>
      </w:pPr>
      <w:r w:rsidRPr="008645E9">
        <w:rPr>
          <w:bCs/>
          <w:sz w:val="28"/>
          <w:szCs w:val="28"/>
        </w:rPr>
        <w:t>При планировании групповой формы работы необходимо помнить, что группа д</w:t>
      </w:r>
      <w:r w:rsidR="008753E3" w:rsidRPr="008645E9">
        <w:rPr>
          <w:bCs/>
          <w:sz w:val="28"/>
          <w:szCs w:val="28"/>
        </w:rPr>
        <w:t>олжна состоять, желательно, из разнородных по темпераменту и личностному складу ребят, потому что несколько лидеров холерического темперамента, развивая совместную идею, «</w:t>
      </w:r>
      <w:r w:rsidR="0082735E" w:rsidRPr="008645E9">
        <w:rPr>
          <w:bCs/>
          <w:sz w:val="28"/>
          <w:szCs w:val="28"/>
        </w:rPr>
        <w:t>затмят</w:t>
      </w:r>
      <w:r w:rsidR="008753E3" w:rsidRPr="008645E9">
        <w:rPr>
          <w:bCs/>
          <w:sz w:val="28"/>
          <w:szCs w:val="28"/>
        </w:rPr>
        <w:t>» более робких учащихся, будут конкурировать за власть в группе, не давая проявить себя другим. Если вы объедините только флегматиков, людей спокойных и медлительных, динамика работы в группе будет низк</w:t>
      </w:r>
      <w:r w:rsidR="007F106F" w:rsidRPr="008645E9">
        <w:rPr>
          <w:bCs/>
          <w:sz w:val="28"/>
          <w:szCs w:val="28"/>
        </w:rPr>
        <w:t>ой</w:t>
      </w:r>
      <w:r w:rsidR="008753E3" w:rsidRPr="008645E9">
        <w:rPr>
          <w:bCs/>
          <w:sz w:val="28"/>
          <w:szCs w:val="28"/>
        </w:rPr>
        <w:t xml:space="preserve">, они будут нуждаться в дополнительном времени, «вязнуть» в деталях. Артистичные и обаятельные сангвиники, </w:t>
      </w:r>
      <w:r w:rsidR="0082735E" w:rsidRPr="008645E9">
        <w:rPr>
          <w:bCs/>
          <w:sz w:val="28"/>
          <w:szCs w:val="28"/>
        </w:rPr>
        <w:t>«</w:t>
      </w:r>
      <w:r w:rsidR="008753E3" w:rsidRPr="008645E9">
        <w:rPr>
          <w:bCs/>
          <w:sz w:val="28"/>
          <w:szCs w:val="28"/>
        </w:rPr>
        <w:t>говоруны</w:t>
      </w:r>
      <w:r w:rsidR="0082735E" w:rsidRPr="008645E9">
        <w:rPr>
          <w:bCs/>
          <w:sz w:val="28"/>
          <w:szCs w:val="28"/>
        </w:rPr>
        <w:t>»</w:t>
      </w:r>
      <w:r w:rsidR="008753E3" w:rsidRPr="008645E9">
        <w:rPr>
          <w:bCs/>
          <w:sz w:val="28"/>
          <w:szCs w:val="28"/>
        </w:rPr>
        <w:t xml:space="preserve"> и демонстраторы, будут поверхностны, </w:t>
      </w:r>
      <w:r w:rsidR="007F106F" w:rsidRPr="008645E9">
        <w:rPr>
          <w:bCs/>
          <w:sz w:val="28"/>
          <w:szCs w:val="28"/>
        </w:rPr>
        <w:t xml:space="preserve">они будут </w:t>
      </w:r>
      <w:r w:rsidR="008753E3" w:rsidRPr="008645E9">
        <w:rPr>
          <w:bCs/>
          <w:sz w:val="28"/>
          <w:szCs w:val="28"/>
        </w:rPr>
        <w:t>уделя</w:t>
      </w:r>
      <w:r w:rsidR="007F106F" w:rsidRPr="008645E9">
        <w:rPr>
          <w:bCs/>
          <w:sz w:val="28"/>
          <w:szCs w:val="28"/>
        </w:rPr>
        <w:t>ть</w:t>
      </w:r>
      <w:r w:rsidR="008753E3" w:rsidRPr="008645E9">
        <w:rPr>
          <w:bCs/>
          <w:sz w:val="28"/>
          <w:szCs w:val="28"/>
        </w:rPr>
        <w:t xml:space="preserve"> внимание не сколько глубине проработки проблемного вопроса, сколько внешнему эффекту подачи. Поэтому всегда объединяйте ребят не столько по их желанию, сколько по разнородности их личностных особенностей, тогда они будут друг друга дополнять, «продвигать» и контролировать. </w:t>
      </w:r>
    </w:p>
    <w:p w:rsidR="0016360B" w:rsidRPr="008645E9" w:rsidRDefault="008753E3" w:rsidP="009F2D92">
      <w:pPr>
        <w:pStyle w:val="a3"/>
        <w:spacing w:after="0" w:line="276" w:lineRule="auto"/>
        <w:ind w:firstLine="709"/>
        <w:contextualSpacing/>
        <w:jc w:val="both"/>
        <w:rPr>
          <w:bCs/>
          <w:sz w:val="28"/>
          <w:szCs w:val="28"/>
        </w:rPr>
      </w:pPr>
      <w:r w:rsidRPr="008645E9">
        <w:rPr>
          <w:bCs/>
          <w:sz w:val="28"/>
          <w:szCs w:val="28"/>
        </w:rPr>
        <w:lastRenderedPageBreak/>
        <w:t xml:space="preserve">    В групповой работе важно спланировать и порядок распределения функций. По началу, пока они не привыкнут, раздавайте карточки с обязательным перечнем того, что может делать каждый человек в группе. Эта хорошая привычка </w:t>
      </w:r>
      <w:r w:rsidR="00B9105A" w:rsidRPr="008645E9">
        <w:rPr>
          <w:bCs/>
          <w:sz w:val="28"/>
          <w:szCs w:val="28"/>
        </w:rPr>
        <w:t>«</w:t>
      </w:r>
      <w:r w:rsidRPr="008645E9">
        <w:rPr>
          <w:bCs/>
          <w:sz w:val="28"/>
          <w:szCs w:val="28"/>
        </w:rPr>
        <w:t>родилась</w:t>
      </w:r>
      <w:r w:rsidR="00B9105A" w:rsidRPr="008645E9">
        <w:rPr>
          <w:bCs/>
          <w:sz w:val="28"/>
          <w:szCs w:val="28"/>
        </w:rPr>
        <w:t>»</w:t>
      </w:r>
      <w:r w:rsidRPr="008645E9">
        <w:rPr>
          <w:bCs/>
          <w:sz w:val="28"/>
          <w:szCs w:val="28"/>
        </w:rPr>
        <w:t xml:space="preserve"> в мини-</w:t>
      </w:r>
      <w:proofErr w:type="spellStart"/>
      <w:r w:rsidRPr="008645E9">
        <w:rPr>
          <w:bCs/>
          <w:sz w:val="28"/>
          <w:szCs w:val="28"/>
        </w:rPr>
        <w:t>тренинговых</w:t>
      </w:r>
      <w:proofErr w:type="spellEnd"/>
      <w:r w:rsidRPr="008645E9">
        <w:rPr>
          <w:bCs/>
          <w:sz w:val="28"/>
          <w:szCs w:val="28"/>
        </w:rPr>
        <w:t xml:space="preserve"> психологи</w:t>
      </w:r>
      <w:r w:rsidR="00B9105A" w:rsidRPr="008645E9">
        <w:rPr>
          <w:bCs/>
          <w:sz w:val="28"/>
          <w:szCs w:val="28"/>
        </w:rPr>
        <w:t xml:space="preserve">ческих группах, где </w:t>
      </w:r>
      <w:r w:rsidR="007F106F" w:rsidRPr="008645E9">
        <w:rPr>
          <w:bCs/>
          <w:sz w:val="28"/>
          <w:szCs w:val="28"/>
        </w:rPr>
        <w:t>были</w:t>
      </w:r>
      <w:r w:rsidR="00B9105A" w:rsidRPr="008645E9">
        <w:rPr>
          <w:bCs/>
          <w:sz w:val="28"/>
          <w:szCs w:val="28"/>
        </w:rPr>
        <w:t xml:space="preserve"> </w:t>
      </w:r>
      <w:r w:rsidRPr="008645E9">
        <w:rPr>
          <w:bCs/>
          <w:sz w:val="28"/>
          <w:szCs w:val="28"/>
        </w:rPr>
        <w:t xml:space="preserve">лидеры, их заместители, секретари, контролеры времени, идейные вдохновители, детальные разработчики информации, ораторы и технические исполнители. </w:t>
      </w:r>
      <w:r w:rsidR="00FD5CE6" w:rsidRPr="008645E9">
        <w:rPr>
          <w:bCs/>
          <w:sz w:val="28"/>
          <w:szCs w:val="28"/>
        </w:rPr>
        <w:t>Э</w:t>
      </w:r>
      <w:r w:rsidRPr="008645E9">
        <w:rPr>
          <w:bCs/>
          <w:sz w:val="28"/>
          <w:szCs w:val="28"/>
        </w:rPr>
        <w:t xml:space="preserve">ти «рабочие» профессии группы </w:t>
      </w:r>
      <w:r w:rsidR="007F106F" w:rsidRPr="008645E9">
        <w:rPr>
          <w:bCs/>
          <w:sz w:val="28"/>
          <w:szCs w:val="28"/>
        </w:rPr>
        <w:t xml:space="preserve">хороши </w:t>
      </w:r>
      <w:r w:rsidRPr="008645E9">
        <w:rPr>
          <w:bCs/>
          <w:sz w:val="28"/>
          <w:szCs w:val="28"/>
        </w:rPr>
        <w:t>по-свое</w:t>
      </w:r>
      <w:r w:rsidR="007F106F" w:rsidRPr="008645E9">
        <w:rPr>
          <w:bCs/>
          <w:sz w:val="28"/>
          <w:szCs w:val="28"/>
        </w:rPr>
        <w:t>му. Замечательны</w:t>
      </w:r>
      <w:r w:rsidR="0016360B" w:rsidRPr="008645E9">
        <w:rPr>
          <w:bCs/>
          <w:sz w:val="28"/>
          <w:szCs w:val="28"/>
        </w:rPr>
        <w:t>м показателем</w:t>
      </w:r>
      <w:r w:rsidR="00B9105A" w:rsidRPr="008645E9">
        <w:rPr>
          <w:bCs/>
          <w:sz w:val="28"/>
          <w:szCs w:val="28"/>
        </w:rPr>
        <w:t xml:space="preserve"> развития навыков самоорганизации в классе</w:t>
      </w:r>
      <w:r w:rsidR="0016360B" w:rsidRPr="008645E9">
        <w:rPr>
          <w:bCs/>
          <w:sz w:val="28"/>
          <w:szCs w:val="28"/>
        </w:rPr>
        <w:t xml:space="preserve"> будет выработанный</w:t>
      </w:r>
      <w:r w:rsidR="00B9105A" w:rsidRPr="008645E9">
        <w:rPr>
          <w:bCs/>
          <w:sz w:val="28"/>
          <w:szCs w:val="28"/>
        </w:rPr>
        <w:t xml:space="preserve">, </w:t>
      </w:r>
      <w:r w:rsidR="00FD5CE6" w:rsidRPr="008645E9">
        <w:rPr>
          <w:bCs/>
          <w:sz w:val="28"/>
          <w:szCs w:val="28"/>
        </w:rPr>
        <w:t>впоследствии, навык</w:t>
      </w:r>
      <w:r w:rsidR="0016360B" w:rsidRPr="008645E9">
        <w:rPr>
          <w:bCs/>
          <w:sz w:val="28"/>
          <w:szCs w:val="28"/>
        </w:rPr>
        <w:t xml:space="preserve"> </w:t>
      </w:r>
      <w:r w:rsidR="00B9105A" w:rsidRPr="008645E9">
        <w:rPr>
          <w:bCs/>
          <w:sz w:val="28"/>
          <w:szCs w:val="28"/>
        </w:rPr>
        <w:t>самостоятельного распределения функций</w:t>
      </w:r>
      <w:r w:rsidR="00FD5CE6" w:rsidRPr="008645E9">
        <w:rPr>
          <w:bCs/>
          <w:sz w:val="28"/>
          <w:szCs w:val="28"/>
        </w:rPr>
        <w:t>.</w:t>
      </w:r>
    </w:p>
    <w:p w:rsidR="00525038" w:rsidRPr="008645E9" w:rsidRDefault="00D40876" w:rsidP="00FD5CE6">
      <w:pPr>
        <w:pStyle w:val="a3"/>
        <w:spacing w:after="0" w:line="276" w:lineRule="auto"/>
        <w:ind w:firstLine="567"/>
        <w:contextualSpacing/>
        <w:jc w:val="both"/>
        <w:rPr>
          <w:bCs/>
          <w:sz w:val="28"/>
          <w:szCs w:val="28"/>
        </w:rPr>
      </w:pPr>
      <w:r w:rsidRPr="008645E9">
        <w:rPr>
          <w:bCs/>
          <w:sz w:val="28"/>
          <w:szCs w:val="28"/>
        </w:rPr>
        <w:t>В зависимости от сложности поставленной вами у</w:t>
      </w:r>
      <w:r w:rsidR="00045D79" w:rsidRPr="008645E9">
        <w:rPr>
          <w:bCs/>
          <w:sz w:val="28"/>
          <w:szCs w:val="28"/>
        </w:rPr>
        <w:t>чебной задачи, моделируйте свой</w:t>
      </w:r>
      <w:r w:rsidR="00FD5CE6" w:rsidRPr="008645E9">
        <w:rPr>
          <w:bCs/>
          <w:sz w:val="28"/>
          <w:szCs w:val="28"/>
        </w:rPr>
        <w:t xml:space="preserve"> </w:t>
      </w:r>
      <w:r w:rsidRPr="008645E9">
        <w:rPr>
          <w:bCs/>
          <w:sz w:val="28"/>
          <w:szCs w:val="28"/>
        </w:rPr>
        <w:t xml:space="preserve">урок. </w:t>
      </w:r>
      <w:r w:rsidR="00525038" w:rsidRPr="008645E9">
        <w:rPr>
          <w:bCs/>
          <w:sz w:val="28"/>
          <w:szCs w:val="28"/>
        </w:rPr>
        <w:t>Е</w:t>
      </w:r>
      <w:r w:rsidRPr="008645E9">
        <w:rPr>
          <w:bCs/>
          <w:sz w:val="28"/>
          <w:szCs w:val="28"/>
        </w:rPr>
        <w:t xml:space="preserve">сли учебная задача вполне достижима, не требует очень трудоемкой проработки, спланируйте действия групп так, чтобы застенчивый ребенок обязательно попытался выступить или взял на себя функции лидера. </w:t>
      </w:r>
      <w:r w:rsidR="00525038" w:rsidRPr="008645E9">
        <w:rPr>
          <w:bCs/>
          <w:sz w:val="28"/>
          <w:szCs w:val="28"/>
        </w:rPr>
        <w:t xml:space="preserve">Или наоборот, побудите активного «демонстратора» следить за временем, прогнозировать результат или помогать более слабым ребятам. </w:t>
      </w:r>
    </w:p>
    <w:p w:rsidR="00D40876" w:rsidRPr="008645E9" w:rsidRDefault="00525038" w:rsidP="009F2D92">
      <w:pPr>
        <w:pStyle w:val="a3"/>
        <w:spacing w:after="0" w:line="276" w:lineRule="auto"/>
        <w:ind w:firstLine="709"/>
        <w:contextualSpacing/>
        <w:jc w:val="both"/>
        <w:rPr>
          <w:bCs/>
          <w:sz w:val="28"/>
          <w:szCs w:val="28"/>
        </w:rPr>
      </w:pPr>
      <w:r w:rsidRPr="008645E9">
        <w:rPr>
          <w:bCs/>
          <w:sz w:val="28"/>
          <w:szCs w:val="28"/>
        </w:rPr>
        <w:t xml:space="preserve">     </w:t>
      </w:r>
      <w:r w:rsidR="00D40876" w:rsidRPr="008645E9">
        <w:rPr>
          <w:bCs/>
          <w:sz w:val="28"/>
          <w:szCs w:val="28"/>
        </w:rPr>
        <w:t xml:space="preserve">Если учебная задача сложна, тема имеет значительное информационное наполнение, тогда облегчите ребятам задачу, чтобы они выполняли привычные для себя функции в группе. </w:t>
      </w:r>
    </w:p>
    <w:p w:rsidR="00D40876" w:rsidRPr="008645E9" w:rsidRDefault="00D40876" w:rsidP="00FD5CE6">
      <w:pPr>
        <w:pStyle w:val="a3"/>
        <w:spacing w:after="0" w:line="276" w:lineRule="auto"/>
        <w:ind w:left="720"/>
        <w:contextualSpacing/>
        <w:jc w:val="both"/>
        <w:rPr>
          <w:bCs/>
          <w:sz w:val="28"/>
          <w:szCs w:val="28"/>
        </w:rPr>
      </w:pPr>
      <w:r w:rsidRPr="008645E9">
        <w:rPr>
          <w:bCs/>
          <w:i/>
          <w:sz w:val="28"/>
          <w:szCs w:val="28"/>
        </w:rPr>
        <w:t xml:space="preserve">Проблемное </w:t>
      </w:r>
      <w:r w:rsidR="00045D79" w:rsidRPr="008645E9">
        <w:rPr>
          <w:bCs/>
          <w:i/>
          <w:sz w:val="28"/>
          <w:szCs w:val="28"/>
        </w:rPr>
        <w:t>обучение</w:t>
      </w:r>
      <w:r w:rsidRPr="008645E9">
        <w:rPr>
          <w:bCs/>
          <w:sz w:val="28"/>
          <w:szCs w:val="28"/>
        </w:rPr>
        <w:t xml:space="preserve"> включает в себя несколько структурных элементов:</w:t>
      </w:r>
    </w:p>
    <w:p w:rsidR="00D40876" w:rsidRPr="008645E9" w:rsidRDefault="00D40876" w:rsidP="009F2D92">
      <w:pPr>
        <w:pStyle w:val="a3"/>
        <w:spacing w:after="0" w:line="276" w:lineRule="auto"/>
        <w:ind w:left="720" w:firstLine="709"/>
        <w:contextualSpacing/>
        <w:jc w:val="both"/>
        <w:rPr>
          <w:bCs/>
          <w:sz w:val="28"/>
          <w:szCs w:val="28"/>
        </w:rPr>
      </w:pPr>
      <w:r w:rsidRPr="008645E9">
        <w:rPr>
          <w:bCs/>
          <w:sz w:val="28"/>
          <w:szCs w:val="28"/>
        </w:rPr>
        <w:t>- определение (постановка) проблемы</w:t>
      </w:r>
      <w:r w:rsidR="00525038" w:rsidRPr="008645E9">
        <w:rPr>
          <w:bCs/>
          <w:sz w:val="28"/>
          <w:szCs w:val="28"/>
        </w:rPr>
        <w:t xml:space="preserve"> перед классом</w:t>
      </w:r>
      <w:r w:rsidRPr="008645E9">
        <w:rPr>
          <w:bCs/>
          <w:sz w:val="28"/>
          <w:szCs w:val="28"/>
        </w:rPr>
        <w:t>;</w:t>
      </w:r>
    </w:p>
    <w:p w:rsidR="00D40876" w:rsidRPr="008645E9" w:rsidRDefault="00D40876" w:rsidP="009F2D92">
      <w:pPr>
        <w:pStyle w:val="a3"/>
        <w:spacing w:after="0" w:line="276" w:lineRule="auto"/>
        <w:ind w:left="720" w:firstLine="709"/>
        <w:contextualSpacing/>
        <w:jc w:val="both"/>
        <w:rPr>
          <w:bCs/>
          <w:sz w:val="28"/>
          <w:szCs w:val="28"/>
        </w:rPr>
      </w:pPr>
      <w:r w:rsidRPr="008645E9">
        <w:rPr>
          <w:bCs/>
          <w:sz w:val="28"/>
          <w:szCs w:val="28"/>
        </w:rPr>
        <w:t>- целеполагание (планирование) действий</w:t>
      </w:r>
      <w:r w:rsidR="00525038" w:rsidRPr="008645E9">
        <w:rPr>
          <w:bCs/>
          <w:sz w:val="28"/>
          <w:szCs w:val="28"/>
        </w:rPr>
        <w:t xml:space="preserve"> учащимися</w:t>
      </w:r>
      <w:r w:rsidRPr="008645E9">
        <w:rPr>
          <w:bCs/>
          <w:sz w:val="28"/>
          <w:szCs w:val="28"/>
        </w:rPr>
        <w:t>;</w:t>
      </w:r>
    </w:p>
    <w:p w:rsidR="00D40876" w:rsidRPr="008645E9" w:rsidRDefault="00D40876" w:rsidP="009F2D92">
      <w:pPr>
        <w:pStyle w:val="a3"/>
        <w:spacing w:after="0" w:line="276" w:lineRule="auto"/>
        <w:ind w:left="720" w:firstLine="709"/>
        <w:contextualSpacing/>
        <w:jc w:val="both"/>
        <w:rPr>
          <w:bCs/>
          <w:sz w:val="28"/>
          <w:szCs w:val="28"/>
        </w:rPr>
      </w:pPr>
      <w:r w:rsidRPr="008645E9">
        <w:rPr>
          <w:bCs/>
          <w:sz w:val="28"/>
          <w:szCs w:val="28"/>
        </w:rPr>
        <w:t xml:space="preserve">- </w:t>
      </w:r>
      <w:r w:rsidR="00045D79" w:rsidRPr="008645E9">
        <w:rPr>
          <w:bCs/>
          <w:sz w:val="28"/>
          <w:szCs w:val="28"/>
        </w:rPr>
        <w:t>планирование ресурсов достижения результата;</w:t>
      </w:r>
    </w:p>
    <w:p w:rsidR="00045D79" w:rsidRPr="008645E9" w:rsidRDefault="00045D79" w:rsidP="009F2D92">
      <w:pPr>
        <w:pStyle w:val="a3"/>
        <w:spacing w:after="0" w:line="276" w:lineRule="auto"/>
        <w:ind w:left="720" w:firstLine="709"/>
        <w:contextualSpacing/>
        <w:jc w:val="both"/>
        <w:rPr>
          <w:bCs/>
          <w:sz w:val="28"/>
          <w:szCs w:val="28"/>
        </w:rPr>
      </w:pPr>
      <w:r w:rsidRPr="008645E9">
        <w:rPr>
          <w:bCs/>
          <w:sz w:val="28"/>
          <w:szCs w:val="28"/>
        </w:rPr>
        <w:t>- применение технологий</w:t>
      </w:r>
      <w:r w:rsidR="00525038" w:rsidRPr="008645E9">
        <w:rPr>
          <w:bCs/>
          <w:sz w:val="28"/>
          <w:szCs w:val="28"/>
        </w:rPr>
        <w:t xml:space="preserve"> учащимися</w:t>
      </w:r>
      <w:r w:rsidRPr="008645E9">
        <w:rPr>
          <w:bCs/>
          <w:sz w:val="28"/>
          <w:szCs w:val="28"/>
        </w:rPr>
        <w:t>;</w:t>
      </w:r>
    </w:p>
    <w:p w:rsidR="00045D79" w:rsidRPr="008645E9" w:rsidRDefault="00045D79" w:rsidP="009F2D92">
      <w:pPr>
        <w:pStyle w:val="a3"/>
        <w:spacing w:after="0" w:line="276" w:lineRule="auto"/>
        <w:ind w:left="720" w:firstLine="709"/>
        <w:contextualSpacing/>
        <w:jc w:val="both"/>
        <w:rPr>
          <w:bCs/>
          <w:sz w:val="28"/>
          <w:szCs w:val="28"/>
        </w:rPr>
      </w:pPr>
      <w:r w:rsidRPr="008645E9">
        <w:rPr>
          <w:bCs/>
          <w:sz w:val="28"/>
          <w:szCs w:val="28"/>
        </w:rPr>
        <w:t>- оценка результатов</w:t>
      </w:r>
      <w:r w:rsidR="00525038" w:rsidRPr="008645E9">
        <w:rPr>
          <w:bCs/>
          <w:sz w:val="28"/>
          <w:szCs w:val="28"/>
        </w:rPr>
        <w:t xml:space="preserve"> (самооценка)</w:t>
      </w:r>
      <w:r w:rsidRPr="008645E9">
        <w:rPr>
          <w:bCs/>
          <w:sz w:val="28"/>
          <w:szCs w:val="28"/>
        </w:rPr>
        <w:t>.</w:t>
      </w:r>
    </w:p>
    <w:p w:rsidR="00045D79" w:rsidRPr="008645E9" w:rsidRDefault="00045D79" w:rsidP="00FD5CE6">
      <w:pPr>
        <w:pStyle w:val="a3"/>
        <w:spacing w:after="0" w:line="276" w:lineRule="auto"/>
        <w:contextualSpacing/>
        <w:jc w:val="both"/>
        <w:rPr>
          <w:sz w:val="28"/>
          <w:szCs w:val="28"/>
          <w:shd w:val="clear" w:color="auto" w:fill="FFFFFF"/>
        </w:rPr>
      </w:pPr>
      <w:r w:rsidRPr="008645E9">
        <w:rPr>
          <w:bCs/>
          <w:sz w:val="28"/>
          <w:szCs w:val="28"/>
        </w:rPr>
        <w:t>Проблемное обучение</w:t>
      </w:r>
      <w:r w:rsidR="009C4718" w:rsidRPr="008645E9">
        <w:rPr>
          <w:sz w:val="28"/>
          <w:szCs w:val="28"/>
          <w:shd w:val="clear" w:color="auto" w:fill="FFFFFF"/>
        </w:rPr>
        <w:t xml:space="preserve"> как организованный </w:t>
      </w:r>
      <w:r w:rsidR="00DF1767" w:rsidRPr="008645E9">
        <w:rPr>
          <w:sz w:val="28"/>
          <w:szCs w:val="28"/>
          <w:shd w:val="clear" w:color="auto" w:fill="FFFFFF"/>
        </w:rPr>
        <w:t>преподавателем способ активного</w:t>
      </w:r>
      <w:r w:rsidR="00FD5CE6" w:rsidRPr="008645E9">
        <w:rPr>
          <w:sz w:val="28"/>
          <w:szCs w:val="28"/>
          <w:shd w:val="clear" w:color="auto" w:fill="FFFFFF"/>
        </w:rPr>
        <w:t xml:space="preserve"> </w:t>
      </w:r>
      <w:r w:rsidR="009C4718" w:rsidRPr="008645E9">
        <w:rPr>
          <w:sz w:val="28"/>
          <w:szCs w:val="28"/>
          <w:shd w:val="clear" w:color="auto" w:fill="FFFFFF"/>
        </w:rPr>
        <w:t>взаимодействия учащегося с некой</w:t>
      </w:r>
      <w:r w:rsidR="00DF1767" w:rsidRPr="008645E9">
        <w:rPr>
          <w:sz w:val="28"/>
          <w:szCs w:val="28"/>
          <w:shd w:val="clear" w:color="auto" w:fill="FFFFFF"/>
        </w:rPr>
        <w:t xml:space="preserve"> </w:t>
      </w:r>
      <w:r w:rsidR="009C4718" w:rsidRPr="008645E9">
        <w:rPr>
          <w:sz w:val="28"/>
          <w:szCs w:val="28"/>
          <w:shd w:val="clear" w:color="auto" w:fill="FFFFFF"/>
        </w:rPr>
        <w:t>проблемной составл</w:t>
      </w:r>
      <w:r w:rsidR="007F106F" w:rsidRPr="008645E9">
        <w:rPr>
          <w:sz w:val="28"/>
          <w:szCs w:val="28"/>
          <w:shd w:val="clear" w:color="auto" w:fill="FFFFFF"/>
        </w:rPr>
        <w:t xml:space="preserve">яющей учебного материала, </w:t>
      </w:r>
      <w:r w:rsidR="009C4718" w:rsidRPr="008645E9">
        <w:rPr>
          <w:sz w:val="28"/>
          <w:szCs w:val="28"/>
          <w:shd w:val="clear" w:color="auto" w:fill="FFFFFF"/>
        </w:rPr>
        <w:t>нуждается в определенных психологических условиях его применения. Разумеется, поставленная проблема должна б</w:t>
      </w:r>
      <w:r w:rsidR="00525038" w:rsidRPr="008645E9">
        <w:rPr>
          <w:sz w:val="28"/>
          <w:szCs w:val="28"/>
          <w:shd w:val="clear" w:color="auto" w:fill="FFFFFF"/>
        </w:rPr>
        <w:t>ыть решена, а значит, она должна</w:t>
      </w:r>
      <w:r w:rsidR="009C4718" w:rsidRPr="008645E9">
        <w:rPr>
          <w:sz w:val="28"/>
          <w:szCs w:val="28"/>
          <w:shd w:val="clear" w:color="auto" w:fill="FFFFFF"/>
        </w:rPr>
        <w:t xml:space="preserve"> быть доступна для понимания и постижения. Проблема должна вызывать интерес, содержать некую интригу</w:t>
      </w:r>
      <w:r w:rsidR="007F106F" w:rsidRPr="008645E9">
        <w:rPr>
          <w:sz w:val="28"/>
          <w:szCs w:val="28"/>
          <w:shd w:val="clear" w:color="auto" w:fill="FFFFFF"/>
        </w:rPr>
        <w:t xml:space="preserve"> для разума решающих. П</w:t>
      </w:r>
      <w:r w:rsidR="00FD5CE6" w:rsidRPr="008645E9">
        <w:rPr>
          <w:sz w:val="28"/>
          <w:szCs w:val="28"/>
          <w:shd w:val="clear" w:color="auto" w:fill="FFFFFF"/>
        </w:rPr>
        <w:t>ри</w:t>
      </w:r>
      <w:r w:rsidR="009C4718" w:rsidRPr="008645E9">
        <w:rPr>
          <w:sz w:val="28"/>
          <w:szCs w:val="28"/>
          <w:shd w:val="clear" w:color="auto" w:fill="FFFFFF"/>
        </w:rPr>
        <w:t xml:space="preserve"> ее решении учащиеся должны использовать собственные аналитические (творческие) способности и имеющиеся знания. Учитель </w:t>
      </w:r>
      <w:r w:rsidR="003D0E20" w:rsidRPr="008645E9">
        <w:rPr>
          <w:sz w:val="28"/>
          <w:szCs w:val="28"/>
          <w:shd w:val="clear" w:color="auto" w:fill="FFFFFF"/>
        </w:rPr>
        <w:t xml:space="preserve">должен </w:t>
      </w:r>
      <w:r w:rsidR="009C4718" w:rsidRPr="008645E9">
        <w:rPr>
          <w:sz w:val="28"/>
          <w:szCs w:val="28"/>
          <w:shd w:val="clear" w:color="auto" w:fill="FFFFFF"/>
        </w:rPr>
        <w:t xml:space="preserve">выстраивать прогноз </w:t>
      </w:r>
      <w:r w:rsidR="003D0E20" w:rsidRPr="008645E9">
        <w:rPr>
          <w:sz w:val="28"/>
          <w:szCs w:val="28"/>
          <w:shd w:val="clear" w:color="auto" w:fill="FFFFFF"/>
        </w:rPr>
        <w:t xml:space="preserve">успешности и характер </w:t>
      </w:r>
      <w:r w:rsidR="009C4718" w:rsidRPr="008645E9">
        <w:rPr>
          <w:sz w:val="28"/>
          <w:szCs w:val="28"/>
          <w:shd w:val="clear" w:color="auto" w:fill="FFFFFF"/>
        </w:rPr>
        <w:t>траектории интелле</w:t>
      </w:r>
      <w:r w:rsidR="003D0E20" w:rsidRPr="008645E9">
        <w:rPr>
          <w:sz w:val="28"/>
          <w:szCs w:val="28"/>
          <w:shd w:val="clear" w:color="auto" w:fill="FFFFFF"/>
        </w:rPr>
        <w:t xml:space="preserve">ктуального движения </w:t>
      </w:r>
      <w:r w:rsidR="00FD5CE6" w:rsidRPr="008645E9">
        <w:rPr>
          <w:sz w:val="28"/>
          <w:szCs w:val="28"/>
          <w:shd w:val="clear" w:color="auto" w:fill="FFFFFF"/>
        </w:rPr>
        <w:t>каждого учащегося, при</w:t>
      </w:r>
      <w:r w:rsidR="00C13B88" w:rsidRPr="008645E9">
        <w:rPr>
          <w:sz w:val="28"/>
          <w:szCs w:val="28"/>
          <w:shd w:val="clear" w:color="auto" w:fill="FFFFFF"/>
        </w:rPr>
        <w:t xml:space="preserve"> </w:t>
      </w:r>
      <w:r w:rsidR="00FD5CE6" w:rsidRPr="008645E9">
        <w:rPr>
          <w:sz w:val="28"/>
          <w:szCs w:val="28"/>
          <w:shd w:val="clear" w:color="auto" w:fill="FFFFFF"/>
        </w:rPr>
        <w:t>этом разработать</w:t>
      </w:r>
      <w:r w:rsidR="009C4718" w:rsidRPr="008645E9">
        <w:rPr>
          <w:sz w:val="28"/>
          <w:szCs w:val="28"/>
          <w:shd w:val="clear" w:color="auto" w:fill="FFFFFF"/>
        </w:rPr>
        <w:t xml:space="preserve"> </w:t>
      </w:r>
      <w:r w:rsidR="00FD5CE6" w:rsidRPr="008645E9">
        <w:rPr>
          <w:sz w:val="28"/>
          <w:szCs w:val="28"/>
          <w:shd w:val="clear" w:color="auto" w:fill="FFFFFF"/>
        </w:rPr>
        <w:t>инструментарий</w:t>
      </w:r>
      <w:r w:rsidR="009C4718" w:rsidRPr="008645E9">
        <w:rPr>
          <w:sz w:val="28"/>
          <w:szCs w:val="28"/>
          <w:shd w:val="clear" w:color="auto" w:fill="FFFFFF"/>
        </w:rPr>
        <w:t xml:space="preserve"> в виде методик или</w:t>
      </w:r>
      <w:r w:rsidR="00FD5CE6" w:rsidRPr="008645E9">
        <w:rPr>
          <w:sz w:val="28"/>
          <w:szCs w:val="28"/>
          <w:shd w:val="clear" w:color="auto" w:fill="FFFFFF"/>
        </w:rPr>
        <w:t xml:space="preserve"> техник достижения результата </w:t>
      </w:r>
      <w:r w:rsidR="0060082A" w:rsidRPr="008645E9">
        <w:rPr>
          <w:sz w:val="28"/>
          <w:szCs w:val="28"/>
          <w:shd w:val="clear" w:color="auto" w:fill="FFFFFF"/>
        </w:rPr>
        <w:t xml:space="preserve">и </w:t>
      </w:r>
      <w:r w:rsidR="009C4718" w:rsidRPr="008645E9">
        <w:rPr>
          <w:sz w:val="28"/>
          <w:szCs w:val="28"/>
          <w:shd w:val="clear" w:color="auto" w:fill="FFFFFF"/>
        </w:rPr>
        <w:t xml:space="preserve">выбрать форму </w:t>
      </w:r>
      <w:r w:rsidR="00DF1767" w:rsidRPr="008645E9">
        <w:rPr>
          <w:sz w:val="28"/>
          <w:szCs w:val="28"/>
          <w:shd w:val="clear" w:color="auto" w:fill="FFFFFF"/>
        </w:rPr>
        <w:t xml:space="preserve">коммуникационного </w:t>
      </w:r>
      <w:r w:rsidR="009C4718" w:rsidRPr="008645E9">
        <w:rPr>
          <w:sz w:val="28"/>
          <w:szCs w:val="28"/>
          <w:shd w:val="clear" w:color="auto" w:fill="FFFFFF"/>
        </w:rPr>
        <w:t>взаимодействия</w:t>
      </w:r>
      <w:r w:rsidR="00DF1767" w:rsidRPr="008645E9">
        <w:rPr>
          <w:sz w:val="28"/>
          <w:szCs w:val="28"/>
          <w:shd w:val="clear" w:color="auto" w:fill="FFFFFF"/>
        </w:rPr>
        <w:t xml:space="preserve">. </w:t>
      </w:r>
      <w:r w:rsidR="003D0E20" w:rsidRPr="008645E9">
        <w:rPr>
          <w:sz w:val="28"/>
          <w:szCs w:val="28"/>
          <w:shd w:val="clear" w:color="auto" w:fill="FFFFFF"/>
        </w:rPr>
        <w:t>Хорошо не только выстроить эту самую траекторию, но и постаратьс</w:t>
      </w:r>
      <w:r w:rsidR="0060082A" w:rsidRPr="008645E9">
        <w:rPr>
          <w:sz w:val="28"/>
          <w:szCs w:val="28"/>
          <w:shd w:val="clear" w:color="auto" w:fill="FFFFFF"/>
        </w:rPr>
        <w:t>я заранее проработать</w:t>
      </w:r>
      <w:r w:rsidR="003D0E20" w:rsidRPr="008645E9">
        <w:rPr>
          <w:sz w:val="28"/>
          <w:szCs w:val="28"/>
          <w:shd w:val="clear" w:color="auto" w:fill="FFFFFF"/>
        </w:rPr>
        <w:t xml:space="preserve"> несколько возможных вариантов движения интеллектуаль</w:t>
      </w:r>
      <w:r w:rsidR="007F106F" w:rsidRPr="008645E9">
        <w:rPr>
          <w:sz w:val="28"/>
          <w:szCs w:val="28"/>
          <w:shd w:val="clear" w:color="auto" w:fill="FFFFFF"/>
        </w:rPr>
        <w:t>ной мысли ребят. В</w:t>
      </w:r>
      <w:r w:rsidR="003D0E20" w:rsidRPr="008645E9">
        <w:rPr>
          <w:sz w:val="28"/>
          <w:szCs w:val="28"/>
          <w:shd w:val="clear" w:color="auto" w:fill="FFFFFF"/>
        </w:rPr>
        <w:t xml:space="preserve">ы можете наткнуться на </w:t>
      </w:r>
      <w:r w:rsidR="00A4189E" w:rsidRPr="008645E9">
        <w:rPr>
          <w:sz w:val="28"/>
          <w:szCs w:val="28"/>
          <w:shd w:val="clear" w:color="auto" w:fill="FFFFFF"/>
        </w:rPr>
        <w:t xml:space="preserve">одну поражающую и </w:t>
      </w:r>
      <w:r w:rsidR="003D0E20" w:rsidRPr="008645E9">
        <w:rPr>
          <w:sz w:val="28"/>
          <w:szCs w:val="28"/>
          <w:shd w:val="clear" w:color="auto" w:fill="FFFFFF"/>
        </w:rPr>
        <w:t>приятную вещь – учащиеся, пользуясь своей нескончаемой фантазией, творческой «жилкой»</w:t>
      </w:r>
      <w:r w:rsidR="007F106F" w:rsidRPr="008645E9">
        <w:rPr>
          <w:sz w:val="28"/>
          <w:szCs w:val="28"/>
          <w:shd w:val="clear" w:color="auto" w:fill="FFFFFF"/>
        </w:rPr>
        <w:t>,</w:t>
      </w:r>
      <w:r w:rsidR="003D0E20" w:rsidRPr="008645E9">
        <w:rPr>
          <w:sz w:val="28"/>
          <w:szCs w:val="28"/>
          <w:shd w:val="clear" w:color="auto" w:fill="FFFFFF"/>
        </w:rPr>
        <w:t xml:space="preserve"> могут найти </w:t>
      </w:r>
      <w:r w:rsidR="003D0E20" w:rsidRPr="008645E9">
        <w:rPr>
          <w:sz w:val="28"/>
          <w:szCs w:val="28"/>
          <w:shd w:val="clear" w:color="auto" w:fill="FFFFFF"/>
        </w:rPr>
        <w:lastRenderedPageBreak/>
        <w:t>такой путь и такое решение проблемы, о котором вы можете даже не догадываться. И тут уместно вспомнить о том, что есть «лево</w:t>
      </w:r>
      <w:r w:rsidR="00A4189E" w:rsidRPr="008645E9">
        <w:rPr>
          <w:sz w:val="28"/>
          <w:szCs w:val="28"/>
          <w:shd w:val="clear" w:color="auto" w:fill="FFFFFF"/>
        </w:rPr>
        <w:t>-</w:t>
      </w:r>
      <w:r w:rsidR="003D0E20" w:rsidRPr="008645E9">
        <w:rPr>
          <w:sz w:val="28"/>
          <w:szCs w:val="28"/>
          <w:shd w:val="clear" w:color="auto" w:fill="FFFFFF"/>
        </w:rPr>
        <w:t>» и «правополушарные» личности, у которых несколько отличаются способы постиже</w:t>
      </w:r>
      <w:r w:rsidR="007F106F" w:rsidRPr="008645E9">
        <w:rPr>
          <w:sz w:val="28"/>
          <w:szCs w:val="28"/>
          <w:shd w:val="clear" w:color="auto" w:fill="FFFFFF"/>
        </w:rPr>
        <w:t>ния действительности. «Л</w:t>
      </w:r>
      <w:r w:rsidR="003D0E20" w:rsidRPr="008645E9">
        <w:rPr>
          <w:sz w:val="28"/>
          <w:szCs w:val="28"/>
          <w:shd w:val="clear" w:color="auto" w:fill="FFFFFF"/>
        </w:rPr>
        <w:t>евополушарные» логики будут искать линейные способы разрешения проблемы</w:t>
      </w:r>
      <w:r w:rsidR="007F106F" w:rsidRPr="008645E9">
        <w:rPr>
          <w:sz w:val="28"/>
          <w:szCs w:val="28"/>
          <w:shd w:val="clear" w:color="auto" w:fill="FFFFFF"/>
        </w:rPr>
        <w:t xml:space="preserve"> </w:t>
      </w:r>
      <w:r w:rsidR="003D0E20" w:rsidRPr="008645E9">
        <w:rPr>
          <w:sz w:val="28"/>
          <w:szCs w:val="28"/>
          <w:shd w:val="clear" w:color="auto" w:fill="FFFFFF"/>
        </w:rPr>
        <w:t xml:space="preserve">и будут предсказуемы, хотя и эффективны. </w:t>
      </w:r>
      <w:r w:rsidR="007F106F" w:rsidRPr="008645E9">
        <w:rPr>
          <w:sz w:val="28"/>
          <w:szCs w:val="28"/>
          <w:shd w:val="clear" w:color="auto" w:fill="FFFFFF"/>
        </w:rPr>
        <w:t>«</w:t>
      </w:r>
      <w:r w:rsidR="003D0E20" w:rsidRPr="008645E9">
        <w:rPr>
          <w:sz w:val="28"/>
          <w:szCs w:val="28"/>
          <w:shd w:val="clear" w:color="auto" w:fill="FFFFFF"/>
        </w:rPr>
        <w:t>Правополушарные</w:t>
      </w:r>
      <w:r w:rsidR="007F106F" w:rsidRPr="008645E9">
        <w:rPr>
          <w:sz w:val="28"/>
          <w:szCs w:val="28"/>
          <w:shd w:val="clear" w:color="auto" w:fill="FFFFFF"/>
        </w:rPr>
        <w:t>»</w:t>
      </w:r>
      <w:r w:rsidR="003D0E20" w:rsidRPr="008645E9">
        <w:rPr>
          <w:sz w:val="28"/>
          <w:szCs w:val="28"/>
          <w:shd w:val="clear" w:color="auto" w:fill="FFFFFF"/>
        </w:rPr>
        <w:t xml:space="preserve"> «творцы» </w:t>
      </w:r>
      <w:r w:rsidR="007F106F" w:rsidRPr="008645E9">
        <w:rPr>
          <w:sz w:val="28"/>
          <w:szCs w:val="28"/>
          <w:shd w:val="clear" w:color="auto" w:fill="FFFFFF"/>
        </w:rPr>
        <w:t xml:space="preserve">будут </w:t>
      </w:r>
      <w:r w:rsidR="003D0E20" w:rsidRPr="008645E9">
        <w:rPr>
          <w:sz w:val="28"/>
          <w:szCs w:val="28"/>
          <w:shd w:val="clear" w:color="auto" w:fill="FFFFFF"/>
        </w:rPr>
        <w:t>ид</w:t>
      </w:r>
      <w:r w:rsidR="007F106F" w:rsidRPr="008645E9">
        <w:rPr>
          <w:sz w:val="28"/>
          <w:szCs w:val="28"/>
          <w:shd w:val="clear" w:color="auto" w:fill="FFFFFF"/>
        </w:rPr>
        <w:t>ти</w:t>
      </w:r>
      <w:r w:rsidR="003D0E20" w:rsidRPr="008645E9">
        <w:rPr>
          <w:sz w:val="28"/>
          <w:szCs w:val="28"/>
          <w:shd w:val="clear" w:color="auto" w:fill="FFFFFF"/>
        </w:rPr>
        <w:t xml:space="preserve"> к цели «зигзагообразно», удивляя процессом достижения результата, парадоксальными выводами и интересными находками. Это ваш выбор – какие «двойки», «тройки» или иные количественные варианты организовывать, или </w:t>
      </w:r>
      <w:r w:rsidR="00A4189E" w:rsidRPr="008645E9">
        <w:rPr>
          <w:sz w:val="28"/>
          <w:szCs w:val="28"/>
          <w:shd w:val="clear" w:color="auto" w:fill="FFFFFF"/>
        </w:rPr>
        <w:t xml:space="preserve">же </w:t>
      </w:r>
      <w:r w:rsidR="003D0E20" w:rsidRPr="008645E9">
        <w:rPr>
          <w:sz w:val="28"/>
          <w:szCs w:val="28"/>
          <w:shd w:val="clear" w:color="auto" w:fill="FFFFFF"/>
        </w:rPr>
        <w:t xml:space="preserve">устроить турнир между «логиками» и «творцами», </w:t>
      </w:r>
      <w:r w:rsidR="007F106F" w:rsidRPr="008645E9">
        <w:rPr>
          <w:sz w:val="28"/>
          <w:szCs w:val="28"/>
          <w:shd w:val="clear" w:color="auto" w:fill="FFFFFF"/>
        </w:rPr>
        <w:t>так как</w:t>
      </w:r>
      <w:r w:rsidR="003D0E20" w:rsidRPr="008645E9">
        <w:rPr>
          <w:sz w:val="28"/>
          <w:szCs w:val="28"/>
          <w:shd w:val="clear" w:color="auto" w:fill="FFFFFF"/>
        </w:rPr>
        <w:t xml:space="preserve"> эти противоречия могут подстегивать учебную и творческую мотивацию. Важно понимать, что интерес </w:t>
      </w:r>
      <w:r w:rsidR="002D4F30" w:rsidRPr="008645E9">
        <w:rPr>
          <w:sz w:val="28"/>
          <w:szCs w:val="28"/>
          <w:shd w:val="clear" w:color="auto" w:fill="FFFFFF"/>
        </w:rPr>
        <w:t>вызывает не только полезная информация, но и та, что кажется противоречивой и парадоксальной. Разный тип мышления ребят в группе может послужить дополнительным способом поднять уровень учебной мотивации, заинтересовать и побудить учащихся глубже и шире освоить учебный предмет.</w:t>
      </w:r>
    </w:p>
    <w:p w:rsidR="009C4718" w:rsidRPr="008645E9" w:rsidRDefault="002D4F30" w:rsidP="002B5F5C">
      <w:pPr>
        <w:pStyle w:val="a3"/>
        <w:spacing w:after="0" w:line="276" w:lineRule="auto"/>
        <w:ind w:left="720"/>
        <w:contextualSpacing/>
        <w:jc w:val="both"/>
        <w:rPr>
          <w:sz w:val="28"/>
          <w:szCs w:val="28"/>
        </w:rPr>
      </w:pPr>
      <w:r w:rsidRPr="008645E9">
        <w:rPr>
          <w:i/>
          <w:sz w:val="28"/>
          <w:szCs w:val="28"/>
        </w:rPr>
        <w:t>Урок-экскурсия</w:t>
      </w:r>
      <w:r w:rsidRPr="008645E9">
        <w:rPr>
          <w:sz w:val="28"/>
          <w:szCs w:val="28"/>
        </w:rPr>
        <w:t xml:space="preserve"> предполагает актуализацию полученны</w:t>
      </w:r>
      <w:r w:rsidR="0018187E" w:rsidRPr="008645E9">
        <w:rPr>
          <w:sz w:val="28"/>
          <w:szCs w:val="28"/>
        </w:rPr>
        <w:t xml:space="preserve">х знаний, включает в себя такие </w:t>
      </w:r>
      <w:r w:rsidRPr="008645E9">
        <w:rPr>
          <w:sz w:val="28"/>
          <w:szCs w:val="28"/>
        </w:rPr>
        <w:t>структурные компоненты как:</w:t>
      </w:r>
    </w:p>
    <w:p w:rsidR="002D4F30" w:rsidRPr="008645E9" w:rsidRDefault="002D4F30" w:rsidP="009F2D92">
      <w:pPr>
        <w:pStyle w:val="a3"/>
        <w:spacing w:after="0" w:line="276" w:lineRule="auto"/>
        <w:ind w:left="720" w:firstLine="709"/>
        <w:contextualSpacing/>
        <w:jc w:val="both"/>
        <w:rPr>
          <w:sz w:val="28"/>
          <w:szCs w:val="28"/>
        </w:rPr>
      </w:pPr>
      <w:r w:rsidRPr="008645E9">
        <w:rPr>
          <w:sz w:val="28"/>
          <w:szCs w:val="28"/>
        </w:rPr>
        <w:t xml:space="preserve">- </w:t>
      </w:r>
      <w:r w:rsidR="0055336D" w:rsidRPr="008645E9">
        <w:rPr>
          <w:sz w:val="28"/>
          <w:szCs w:val="28"/>
        </w:rPr>
        <w:t>сообщение учащимся темы, цели и маршрута экскурсии;</w:t>
      </w:r>
    </w:p>
    <w:p w:rsidR="0055336D" w:rsidRPr="008645E9" w:rsidRDefault="0055336D" w:rsidP="009F2D92">
      <w:pPr>
        <w:pStyle w:val="a3"/>
        <w:spacing w:after="0" w:line="276" w:lineRule="auto"/>
        <w:ind w:left="720" w:firstLine="709"/>
        <w:contextualSpacing/>
        <w:jc w:val="both"/>
        <w:rPr>
          <w:sz w:val="28"/>
          <w:szCs w:val="28"/>
        </w:rPr>
      </w:pPr>
      <w:r w:rsidRPr="008645E9">
        <w:rPr>
          <w:sz w:val="28"/>
          <w:szCs w:val="28"/>
        </w:rPr>
        <w:t>- восприятие информации во время экскурсии;</w:t>
      </w:r>
    </w:p>
    <w:p w:rsidR="0055336D" w:rsidRPr="008645E9" w:rsidRDefault="0055336D" w:rsidP="009F2D92">
      <w:pPr>
        <w:pStyle w:val="a3"/>
        <w:spacing w:after="0" w:line="276" w:lineRule="auto"/>
        <w:ind w:left="720" w:firstLine="709"/>
        <w:contextualSpacing/>
        <w:jc w:val="both"/>
        <w:rPr>
          <w:sz w:val="28"/>
          <w:szCs w:val="28"/>
        </w:rPr>
      </w:pPr>
      <w:r w:rsidRPr="008645E9">
        <w:rPr>
          <w:sz w:val="28"/>
          <w:szCs w:val="28"/>
        </w:rPr>
        <w:t>- индивидуальная проработка полученной информации;</w:t>
      </w:r>
    </w:p>
    <w:p w:rsidR="0055336D" w:rsidRPr="008645E9" w:rsidRDefault="0055336D" w:rsidP="009F2D92">
      <w:pPr>
        <w:pStyle w:val="a3"/>
        <w:spacing w:after="0" w:line="276" w:lineRule="auto"/>
        <w:ind w:left="720" w:firstLine="709"/>
        <w:contextualSpacing/>
        <w:jc w:val="both"/>
        <w:rPr>
          <w:sz w:val="28"/>
          <w:szCs w:val="28"/>
        </w:rPr>
      </w:pPr>
      <w:r w:rsidRPr="008645E9">
        <w:rPr>
          <w:sz w:val="28"/>
          <w:szCs w:val="28"/>
        </w:rPr>
        <w:t>- рефлексия и «обратная связь» с учителем.</w:t>
      </w:r>
    </w:p>
    <w:p w:rsidR="005354AF" w:rsidRPr="008645E9" w:rsidRDefault="005354AF" w:rsidP="009F2D92">
      <w:pPr>
        <w:pStyle w:val="a4"/>
        <w:spacing w:line="276" w:lineRule="auto"/>
        <w:ind w:firstLine="709"/>
        <w:jc w:val="both"/>
        <w:rPr>
          <w:sz w:val="28"/>
          <w:szCs w:val="28"/>
        </w:rPr>
      </w:pPr>
      <w:r w:rsidRPr="008645E9">
        <w:rPr>
          <w:sz w:val="28"/>
          <w:szCs w:val="28"/>
        </w:rPr>
        <w:t>В деятельности ребенка существу</w:t>
      </w:r>
      <w:r w:rsidR="007F106F" w:rsidRPr="008645E9">
        <w:rPr>
          <w:sz w:val="28"/>
          <w:szCs w:val="28"/>
        </w:rPr>
        <w:t>ю</w:t>
      </w:r>
      <w:r w:rsidRPr="008645E9">
        <w:rPr>
          <w:sz w:val="28"/>
          <w:szCs w:val="28"/>
        </w:rPr>
        <w:t>т две стороны – познавательная и мотивационна</w:t>
      </w:r>
      <w:r w:rsidR="0018187E" w:rsidRPr="008645E9">
        <w:rPr>
          <w:sz w:val="28"/>
          <w:szCs w:val="28"/>
        </w:rPr>
        <w:t xml:space="preserve">я, которые связаны между собой, поэтому </w:t>
      </w:r>
      <w:r w:rsidR="00F8611E" w:rsidRPr="008645E9">
        <w:rPr>
          <w:sz w:val="28"/>
          <w:szCs w:val="28"/>
        </w:rPr>
        <w:t xml:space="preserve">данный тип урока </w:t>
      </w:r>
      <w:r w:rsidR="00A4189E" w:rsidRPr="008645E9">
        <w:rPr>
          <w:sz w:val="28"/>
          <w:szCs w:val="28"/>
        </w:rPr>
        <w:t>как нельзя кстати подойдет вам, если необходимо прост</w:t>
      </w:r>
      <w:r w:rsidR="00F8611E" w:rsidRPr="008645E9">
        <w:rPr>
          <w:sz w:val="28"/>
          <w:szCs w:val="28"/>
        </w:rPr>
        <w:t xml:space="preserve">имулировать интенсивность процесса обучения. </w:t>
      </w:r>
      <w:r w:rsidR="0016305E" w:rsidRPr="008645E9">
        <w:rPr>
          <w:sz w:val="28"/>
          <w:szCs w:val="28"/>
        </w:rPr>
        <w:t>Урок-экскурсия – это повод поговорить о том, что учебная информация почти всегда прекрасно применима к частной, обычно</w:t>
      </w:r>
      <w:r w:rsidR="00A4189E" w:rsidRPr="008645E9">
        <w:rPr>
          <w:sz w:val="28"/>
          <w:szCs w:val="28"/>
        </w:rPr>
        <w:t>й</w:t>
      </w:r>
      <w:r w:rsidR="0016305E" w:rsidRPr="008645E9">
        <w:rPr>
          <w:sz w:val="28"/>
          <w:szCs w:val="28"/>
        </w:rPr>
        <w:t xml:space="preserve"> человеческой жизни, обыденном выполнении обязанностей перед семье</w:t>
      </w:r>
      <w:r w:rsidR="00A4189E" w:rsidRPr="008645E9">
        <w:rPr>
          <w:sz w:val="28"/>
          <w:szCs w:val="28"/>
        </w:rPr>
        <w:t>й</w:t>
      </w:r>
      <w:r w:rsidR="0016305E" w:rsidRPr="008645E9">
        <w:rPr>
          <w:sz w:val="28"/>
          <w:szCs w:val="28"/>
        </w:rPr>
        <w:t xml:space="preserve">, обществом </w:t>
      </w:r>
      <w:r w:rsidR="00A4189E" w:rsidRPr="008645E9">
        <w:rPr>
          <w:sz w:val="28"/>
          <w:szCs w:val="28"/>
        </w:rPr>
        <w:t xml:space="preserve">и </w:t>
      </w:r>
      <w:r w:rsidR="0016305E" w:rsidRPr="008645E9">
        <w:rPr>
          <w:sz w:val="28"/>
          <w:szCs w:val="28"/>
        </w:rPr>
        <w:t xml:space="preserve">самим собой. Это отличный повод поговорить о том, каков сам учитель и что именно интересует его самого.  В любом случае, когда мы говорим, мы отображаем собственный мир, и если вам не самому не интересна тема разговора на </w:t>
      </w:r>
      <w:r w:rsidR="00A4189E" w:rsidRPr="008645E9">
        <w:rPr>
          <w:sz w:val="28"/>
          <w:szCs w:val="28"/>
        </w:rPr>
        <w:t xml:space="preserve">этом </w:t>
      </w:r>
      <w:r w:rsidR="0016305E" w:rsidRPr="008645E9">
        <w:rPr>
          <w:sz w:val="28"/>
          <w:szCs w:val="28"/>
        </w:rPr>
        <w:t>уроке, тогда не стоит переводить ее в плоскост</w:t>
      </w:r>
      <w:r w:rsidR="007F106F" w:rsidRPr="008645E9">
        <w:rPr>
          <w:sz w:val="28"/>
          <w:szCs w:val="28"/>
        </w:rPr>
        <w:t>ь</w:t>
      </w:r>
      <w:r w:rsidR="0016305E" w:rsidRPr="008645E9">
        <w:rPr>
          <w:sz w:val="28"/>
          <w:szCs w:val="28"/>
        </w:rPr>
        <w:t xml:space="preserve"> такого неформального стиля общения, в частности, на</w:t>
      </w:r>
      <w:r w:rsidR="00A4189E" w:rsidRPr="008645E9">
        <w:rPr>
          <w:sz w:val="28"/>
          <w:szCs w:val="28"/>
        </w:rPr>
        <w:t xml:space="preserve"> уроке-</w:t>
      </w:r>
      <w:r w:rsidR="0016305E" w:rsidRPr="008645E9">
        <w:rPr>
          <w:sz w:val="28"/>
          <w:szCs w:val="28"/>
        </w:rPr>
        <w:t xml:space="preserve">экскурсии. </w:t>
      </w:r>
    </w:p>
    <w:p w:rsidR="002B5F5C" w:rsidRPr="008645E9" w:rsidRDefault="002B5F5C" w:rsidP="002B5F5C">
      <w:pPr>
        <w:pStyle w:val="a4"/>
        <w:spacing w:line="276" w:lineRule="auto"/>
        <w:ind w:firstLine="709"/>
        <w:jc w:val="both"/>
        <w:rPr>
          <w:bCs/>
          <w:sz w:val="28"/>
          <w:szCs w:val="28"/>
        </w:rPr>
      </w:pPr>
      <w:r w:rsidRPr="008645E9">
        <w:rPr>
          <w:sz w:val="28"/>
          <w:szCs w:val="28"/>
        </w:rPr>
        <w:t xml:space="preserve">Для повышения эффективности образовательного процесса педагог должен учитывать индивидуальные особенности обучающихся. Для этого </w:t>
      </w:r>
      <w:r w:rsidR="007F106F" w:rsidRPr="008645E9">
        <w:rPr>
          <w:bCs/>
          <w:sz w:val="28"/>
          <w:szCs w:val="28"/>
        </w:rPr>
        <w:t>при подаче учебной информации</w:t>
      </w:r>
      <w:r w:rsidR="001451B2" w:rsidRPr="008645E9">
        <w:rPr>
          <w:bCs/>
          <w:sz w:val="28"/>
          <w:szCs w:val="28"/>
        </w:rPr>
        <w:t xml:space="preserve"> пользоваться разнообразными приемами достижения результата, создавая визуальный ряд образов для </w:t>
      </w:r>
      <w:proofErr w:type="spellStart"/>
      <w:r w:rsidR="001451B2" w:rsidRPr="008645E9">
        <w:rPr>
          <w:bCs/>
          <w:i/>
          <w:sz w:val="28"/>
          <w:szCs w:val="28"/>
        </w:rPr>
        <w:t>визуалов</w:t>
      </w:r>
      <w:proofErr w:type="spellEnd"/>
      <w:r w:rsidR="001451B2" w:rsidRPr="008645E9">
        <w:rPr>
          <w:bCs/>
          <w:sz w:val="28"/>
          <w:szCs w:val="28"/>
        </w:rPr>
        <w:t>, тщательно прогов</w:t>
      </w:r>
      <w:r w:rsidR="00A4189E" w:rsidRPr="008645E9">
        <w:rPr>
          <w:bCs/>
          <w:sz w:val="28"/>
          <w:szCs w:val="28"/>
        </w:rPr>
        <w:t>аривать и побуждать повторять</w:t>
      </w:r>
      <w:r w:rsidR="001451B2" w:rsidRPr="008645E9">
        <w:rPr>
          <w:bCs/>
          <w:sz w:val="28"/>
          <w:szCs w:val="28"/>
        </w:rPr>
        <w:t xml:space="preserve"> за вами информацию </w:t>
      </w:r>
      <w:proofErr w:type="spellStart"/>
      <w:r w:rsidR="001451B2" w:rsidRPr="008645E9">
        <w:rPr>
          <w:bCs/>
          <w:i/>
          <w:sz w:val="28"/>
          <w:szCs w:val="28"/>
        </w:rPr>
        <w:t>аудиалов</w:t>
      </w:r>
      <w:proofErr w:type="spellEnd"/>
      <w:r w:rsidR="001451B2" w:rsidRPr="008645E9">
        <w:rPr>
          <w:bCs/>
          <w:sz w:val="28"/>
          <w:szCs w:val="28"/>
        </w:rPr>
        <w:t xml:space="preserve">, стимулировать «внутреннюю», </w:t>
      </w:r>
      <w:r w:rsidRPr="008645E9">
        <w:rPr>
          <w:bCs/>
          <w:sz w:val="28"/>
          <w:szCs w:val="28"/>
        </w:rPr>
        <w:t>чувственную или</w:t>
      </w:r>
      <w:r w:rsidR="001451B2" w:rsidRPr="008645E9">
        <w:rPr>
          <w:bCs/>
          <w:sz w:val="28"/>
          <w:szCs w:val="28"/>
        </w:rPr>
        <w:t xml:space="preserve"> логическую проработку </w:t>
      </w:r>
      <w:proofErr w:type="spellStart"/>
      <w:r w:rsidR="001451B2" w:rsidRPr="008645E9">
        <w:rPr>
          <w:bCs/>
          <w:i/>
          <w:sz w:val="28"/>
          <w:szCs w:val="28"/>
        </w:rPr>
        <w:t>кинестетиков</w:t>
      </w:r>
      <w:proofErr w:type="spellEnd"/>
      <w:r w:rsidR="001451B2" w:rsidRPr="008645E9">
        <w:rPr>
          <w:bCs/>
          <w:sz w:val="28"/>
          <w:szCs w:val="28"/>
        </w:rPr>
        <w:t xml:space="preserve">. </w:t>
      </w:r>
    </w:p>
    <w:p w:rsidR="005354AF" w:rsidRPr="008645E9" w:rsidRDefault="003C2AB6" w:rsidP="002B5F5C">
      <w:pPr>
        <w:pStyle w:val="a4"/>
        <w:spacing w:line="276" w:lineRule="auto"/>
        <w:ind w:firstLine="709"/>
        <w:jc w:val="both"/>
        <w:rPr>
          <w:sz w:val="28"/>
          <w:szCs w:val="28"/>
        </w:rPr>
      </w:pPr>
      <w:r w:rsidRPr="008645E9">
        <w:rPr>
          <w:bCs/>
          <w:sz w:val="28"/>
          <w:szCs w:val="28"/>
        </w:rPr>
        <w:lastRenderedPageBreak/>
        <w:t xml:space="preserve">У учащихся, как правило, разные установки и </w:t>
      </w:r>
      <w:r w:rsidR="001451B2" w:rsidRPr="008645E9">
        <w:rPr>
          <w:bCs/>
          <w:sz w:val="28"/>
          <w:szCs w:val="28"/>
        </w:rPr>
        <w:t>различный жиз</w:t>
      </w:r>
      <w:r w:rsidRPr="008645E9">
        <w:rPr>
          <w:bCs/>
          <w:sz w:val="28"/>
          <w:szCs w:val="28"/>
        </w:rPr>
        <w:t>ненный опыт, они</w:t>
      </w:r>
      <w:r w:rsidR="001451B2" w:rsidRPr="008645E9">
        <w:rPr>
          <w:bCs/>
          <w:sz w:val="28"/>
          <w:szCs w:val="28"/>
        </w:rPr>
        <w:t xml:space="preserve"> по-разному реагиру</w:t>
      </w:r>
      <w:r w:rsidR="002B5F5C" w:rsidRPr="008645E9">
        <w:rPr>
          <w:bCs/>
          <w:sz w:val="28"/>
          <w:szCs w:val="28"/>
        </w:rPr>
        <w:t>ю</w:t>
      </w:r>
      <w:r w:rsidR="001451B2" w:rsidRPr="008645E9">
        <w:rPr>
          <w:bCs/>
          <w:sz w:val="28"/>
          <w:szCs w:val="28"/>
        </w:rPr>
        <w:t>т н</w:t>
      </w:r>
      <w:r w:rsidRPr="008645E9">
        <w:rPr>
          <w:bCs/>
          <w:sz w:val="28"/>
          <w:szCs w:val="28"/>
        </w:rPr>
        <w:t>а стимулы, в виду того, что имею</w:t>
      </w:r>
      <w:r w:rsidR="001451B2" w:rsidRPr="008645E9">
        <w:rPr>
          <w:bCs/>
          <w:sz w:val="28"/>
          <w:szCs w:val="28"/>
        </w:rPr>
        <w:t>т разную скорость и силу нервных процессов. Преодоление этой проблемы – поиск индивидуальных путей к целому классу различных учащихся</w:t>
      </w:r>
      <w:r w:rsidR="002B5F5C" w:rsidRPr="008645E9">
        <w:rPr>
          <w:bCs/>
          <w:sz w:val="28"/>
          <w:szCs w:val="28"/>
        </w:rPr>
        <w:t xml:space="preserve">. Педагог </w:t>
      </w:r>
      <w:r w:rsidR="001451B2" w:rsidRPr="008645E9">
        <w:rPr>
          <w:bCs/>
          <w:sz w:val="28"/>
          <w:szCs w:val="28"/>
        </w:rPr>
        <w:t>долж</w:t>
      </w:r>
      <w:r w:rsidR="002B5F5C" w:rsidRPr="008645E9">
        <w:rPr>
          <w:bCs/>
          <w:sz w:val="28"/>
          <w:szCs w:val="28"/>
        </w:rPr>
        <w:t>ен</w:t>
      </w:r>
      <w:r w:rsidR="001451B2" w:rsidRPr="008645E9">
        <w:rPr>
          <w:bCs/>
          <w:sz w:val="28"/>
          <w:szCs w:val="28"/>
        </w:rPr>
        <w:t xml:space="preserve"> быть не только транслятором нужной и важной учебной информации</w:t>
      </w:r>
      <w:r w:rsidR="002B5F5C" w:rsidRPr="008645E9">
        <w:rPr>
          <w:bCs/>
          <w:sz w:val="28"/>
          <w:szCs w:val="28"/>
        </w:rPr>
        <w:t xml:space="preserve">, а </w:t>
      </w:r>
      <w:proofErr w:type="spellStart"/>
      <w:r w:rsidR="002B5F5C" w:rsidRPr="008645E9">
        <w:rPr>
          <w:bCs/>
          <w:sz w:val="28"/>
          <w:szCs w:val="28"/>
        </w:rPr>
        <w:t>м</w:t>
      </w:r>
      <w:r w:rsidR="001451B2" w:rsidRPr="008645E9">
        <w:rPr>
          <w:bCs/>
          <w:sz w:val="28"/>
          <w:szCs w:val="28"/>
        </w:rPr>
        <w:t>отиватор</w:t>
      </w:r>
      <w:r w:rsidR="002B5F5C" w:rsidRPr="008645E9">
        <w:rPr>
          <w:bCs/>
          <w:sz w:val="28"/>
          <w:szCs w:val="28"/>
        </w:rPr>
        <w:t>ом</w:t>
      </w:r>
      <w:proofErr w:type="spellEnd"/>
      <w:r w:rsidR="001451B2" w:rsidRPr="008645E9">
        <w:rPr>
          <w:bCs/>
          <w:sz w:val="28"/>
          <w:szCs w:val="28"/>
        </w:rPr>
        <w:t>, тренер</w:t>
      </w:r>
      <w:r w:rsidR="002B5F5C" w:rsidRPr="008645E9">
        <w:rPr>
          <w:bCs/>
          <w:sz w:val="28"/>
          <w:szCs w:val="28"/>
        </w:rPr>
        <w:t>ом</w:t>
      </w:r>
      <w:r w:rsidR="001451B2" w:rsidRPr="008645E9">
        <w:rPr>
          <w:bCs/>
          <w:sz w:val="28"/>
          <w:szCs w:val="28"/>
        </w:rPr>
        <w:t>, психолог</w:t>
      </w:r>
      <w:r w:rsidR="002B5F5C" w:rsidRPr="008645E9">
        <w:rPr>
          <w:bCs/>
          <w:sz w:val="28"/>
          <w:szCs w:val="28"/>
        </w:rPr>
        <w:t>ом</w:t>
      </w:r>
      <w:r w:rsidR="001451B2" w:rsidRPr="008645E9">
        <w:rPr>
          <w:bCs/>
          <w:sz w:val="28"/>
          <w:szCs w:val="28"/>
        </w:rPr>
        <w:t xml:space="preserve"> и диагност</w:t>
      </w:r>
      <w:r w:rsidR="002B5F5C" w:rsidRPr="008645E9">
        <w:rPr>
          <w:bCs/>
          <w:sz w:val="28"/>
          <w:szCs w:val="28"/>
        </w:rPr>
        <w:t>ом</w:t>
      </w:r>
      <w:r w:rsidR="001451B2" w:rsidRPr="008645E9">
        <w:rPr>
          <w:bCs/>
          <w:sz w:val="28"/>
          <w:szCs w:val="28"/>
        </w:rPr>
        <w:t xml:space="preserve">. </w:t>
      </w:r>
      <w:r w:rsidR="007F106F" w:rsidRPr="008645E9">
        <w:rPr>
          <w:bCs/>
          <w:sz w:val="28"/>
          <w:szCs w:val="28"/>
        </w:rPr>
        <w:t>Разумеется, это не просто, н</w:t>
      </w:r>
      <w:r w:rsidR="001451B2" w:rsidRPr="008645E9">
        <w:rPr>
          <w:bCs/>
          <w:sz w:val="28"/>
          <w:szCs w:val="28"/>
        </w:rPr>
        <w:t xml:space="preserve">о наградой для </w:t>
      </w:r>
      <w:r w:rsidR="007F106F" w:rsidRPr="008645E9">
        <w:rPr>
          <w:bCs/>
          <w:sz w:val="28"/>
          <w:szCs w:val="28"/>
        </w:rPr>
        <w:t xml:space="preserve">вас </w:t>
      </w:r>
      <w:r w:rsidR="002B5F5C" w:rsidRPr="008645E9">
        <w:rPr>
          <w:bCs/>
          <w:sz w:val="28"/>
          <w:szCs w:val="28"/>
        </w:rPr>
        <w:t>будут</w:t>
      </w:r>
      <w:r w:rsidR="001451B2" w:rsidRPr="008645E9">
        <w:rPr>
          <w:bCs/>
          <w:sz w:val="28"/>
          <w:szCs w:val="28"/>
        </w:rPr>
        <w:t xml:space="preserve"> заинтересованные детские лица, высокий </w:t>
      </w:r>
      <w:r w:rsidRPr="008645E9">
        <w:rPr>
          <w:bCs/>
          <w:sz w:val="28"/>
          <w:szCs w:val="28"/>
        </w:rPr>
        <w:t xml:space="preserve">образовательный </w:t>
      </w:r>
      <w:r w:rsidR="001451B2" w:rsidRPr="008645E9">
        <w:rPr>
          <w:bCs/>
          <w:sz w:val="28"/>
          <w:szCs w:val="28"/>
        </w:rPr>
        <w:t>результат, и, как следствие, внутренняя удовлетворенность</w:t>
      </w:r>
      <w:r w:rsidR="002B5F5C" w:rsidRPr="008645E9">
        <w:rPr>
          <w:bCs/>
          <w:sz w:val="28"/>
          <w:szCs w:val="28"/>
        </w:rPr>
        <w:t xml:space="preserve"> педагога</w:t>
      </w:r>
      <w:r w:rsidR="001451B2" w:rsidRPr="008645E9">
        <w:rPr>
          <w:bCs/>
          <w:sz w:val="28"/>
          <w:szCs w:val="28"/>
        </w:rPr>
        <w:t xml:space="preserve"> рабочим процессом. </w:t>
      </w:r>
    </w:p>
    <w:p w:rsidR="001451B2" w:rsidRPr="008645E9" w:rsidRDefault="001451B2" w:rsidP="009F2D92">
      <w:pPr>
        <w:pStyle w:val="a4"/>
        <w:spacing w:line="276" w:lineRule="auto"/>
        <w:ind w:firstLine="709"/>
        <w:jc w:val="both"/>
        <w:rPr>
          <w:sz w:val="28"/>
          <w:szCs w:val="28"/>
        </w:rPr>
      </w:pPr>
    </w:p>
    <w:sectPr w:rsidR="001451B2" w:rsidRPr="008645E9" w:rsidSect="001A3102">
      <w:headerReference w:type="default" r:id="rId11"/>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978" w:rsidRDefault="002C3978" w:rsidP="009F2D92">
      <w:r>
        <w:separator/>
      </w:r>
    </w:p>
  </w:endnote>
  <w:endnote w:type="continuationSeparator" w:id="0">
    <w:p w:rsidR="002C3978" w:rsidRDefault="002C3978" w:rsidP="009F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978" w:rsidRDefault="002C3978" w:rsidP="009F2D92">
      <w:r>
        <w:separator/>
      </w:r>
    </w:p>
  </w:footnote>
  <w:footnote w:type="continuationSeparator" w:id="0">
    <w:p w:rsidR="002C3978" w:rsidRDefault="002C3978" w:rsidP="009F2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002855"/>
      <w:docPartObj>
        <w:docPartGallery w:val="Page Numbers (Top of Page)"/>
        <w:docPartUnique/>
      </w:docPartObj>
    </w:sdtPr>
    <w:sdtEndPr/>
    <w:sdtContent>
      <w:p w:rsidR="00430B2C" w:rsidRDefault="001131F2">
        <w:pPr>
          <w:pStyle w:val="a8"/>
          <w:jc w:val="center"/>
        </w:pPr>
        <w:r>
          <w:fldChar w:fldCharType="begin"/>
        </w:r>
        <w:r>
          <w:instrText>PAGE   \* MERGEFORMAT</w:instrText>
        </w:r>
        <w:r>
          <w:fldChar w:fldCharType="separate"/>
        </w:r>
        <w:r w:rsidR="004511DB">
          <w:rPr>
            <w:noProof/>
          </w:rPr>
          <w:t>4</w:t>
        </w:r>
        <w:r>
          <w:rPr>
            <w:noProof/>
          </w:rPr>
          <w:fldChar w:fldCharType="end"/>
        </w:r>
      </w:p>
    </w:sdtContent>
  </w:sdt>
  <w:p w:rsidR="00430B2C" w:rsidRDefault="00430B2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0E1E"/>
    <w:multiLevelType w:val="hybridMultilevel"/>
    <w:tmpl w:val="2EF84D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BA07EFC"/>
    <w:multiLevelType w:val="multilevel"/>
    <w:tmpl w:val="06820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0B1014"/>
    <w:multiLevelType w:val="multilevel"/>
    <w:tmpl w:val="F6B4E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814D26"/>
    <w:multiLevelType w:val="multilevel"/>
    <w:tmpl w:val="F84A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295F69"/>
    <w:multiLevelType w:val="multilevel"/>
    <w:tmpl w:val="13FAB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1612CD"/>
    <w:multiLevelType w:val="hybridMultilevel"/>
    <w:tmpl w:val="0576E440"/>
    <w:lvl w:ilvl="0" w:tplc="FF46BA6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24240A"/>
    <w:multiLevelType w:val="multilevel"/>
    <w:tmpl w:val="9FA28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432F34"/>
    <w:multiLevelType w:val="hybridMultilevel"/>
    <w:tmpl w:val="3B742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C5C"/>
    <w:rsid w:val="0000690B"/>
    <w:rsid w:val="000174B4"/>
    <w:rsid w:val="00021537"/>
    <w:rsid w:val="00021C8E"/>
    <w:rsid w:val="000333E1"/>
    <w:rsid w:val="00044099"/>
    <w:rsid w:val="00044989"/>
    <w:rsid w:val="00045D79"/>
    <w:rsid w:val="00052A7F"/>
    <w:rsid w:val="000556AC"/>
    <w:rsid w:val="00062B94"/>
    <w:rsid w:val="0006431E"/>
    <w:rsid w:val="00067EB2"/>
    <w:rsid w:val="00072389"/>
    <w:rsid w:val="00072CFD"/>
    <w:rsid w:val="00074AA8"/>
    <w:rsid w:val="00076F9F"/>
    <w:rsid w:val="0007763C"/>
    <w:rsid w:val="00085692"/>
    <w:rsid w:val="000943CB"/>
    <w:rsid w:val="0009756C"/>
    <w:rsid w:val="000A4A01"/>
    <w:rsid w:val="000B2AAD"/>
    <w:rsid w:val="000C319F"/>
    <w:rsid w:val="000D15BE"/>
    <w:rsid w:val="000D2743"/>
    <w:rsid w:val="000D278F"/>
    <w:rsid w:val="000E20A5"/>
    <w:rsid w:val="000F36D6"/>
    <w:rsid w:val="000F44BA"/>
    <w:rsid w:val="00107FE5"/>
    <w:rsid w:val="001127B6"/>
    <w:rsid w:val="001131F2"/>
    <w:rsid w:val="001175AC"/>
    <w:rsid w:val="001175E7"/>
    <w:rsid w:val="001272C5"/>
    <w:rsid w:val="00135E87"/>
    <w:rsid w:val="00136858"/>
    <w:rsid w:val="001451B2"/>
    <w:rsid w:val="001464E9"/>
    <w:rsid w:val="00153471"/>
    <w:rsid w:val="0016305E"/>
    <w:rsid w:val="0016360B"/>
    <w:rsid w:val="001715C6"/>
    <w:rsid w:val="001718BE"/>
    <w:rsid w:val="0018187E"/>
    <w:rsid w:val="001837A5"/>
    <w:rsid w:val="001A3102"/>
    <w:rsid w:val="001A3792"/>
    <w:rsid w:val="001A7080"/>
    <w:rsid w:val="001B16EA"/>
    <w:rsid w:val="001B1AE6"/>
    <w:rsid w:val="001B45E2"/>
    <w:rsid w:val="001C1A7C"/>
    <w:rsid w:val="001C37FC"/>
    <w:rsid w:val="001D15BA"/>
    <w:rsid w:val="001E31D9"/>
    <w:rsid w:val="001E364F"/>
    <w:rsid w:val="001E6F9F"/>
    <w:rsid w:val="00205227"/>
    <w:rsid w:val="00217097"/>
    <w:rsid w:val="002202AE"/>
    <w:rsid w:val="002204EF"/>
    <w:rsid w:val="00233D7B"/>
    <w:rsid w:val="00234CF8"/>
    <w:rsid w:val="00247AEC"/>
    <w:rsid w:val="00247F54"/>
    <w:rsid w:val="00275742"/>
    <w:rsid w:val="00291784"/>
    <w:rsid w:val="002A7FC2"/>
    <w:rsid w:val="002B5F5C"/>
    <w:rsid w:val="002C3978"/>
    <w:rsid w:val="002D13FF"/>
    <w:rsid w:val="002D2D88"/>
    <w:rsid w:val="002D4F30"/>
    <w:rsid w:val="002E02E7"/>
    <w:rsid w:val="002E7066"/>
    <w:rsid w:val="002E798E"/>
    <w:rsid w:val="002F0825"/>
    <w:rsid w:val="0030279D"/>
    <w:rsid w:val="003058D5"/>
    <w:rsid w:val="00306732"/>
    <w:rsid w:val="00307F3D"/>
    <w:rsid w:val="00320766"/>
    <w:rsid w:val="003214EA"/>
    <w:rsid w:val="00322155"/>
    <w:rsid w:val="003325A9"/>
    <w:rsid w:val="0034741F"/>
    <w:rsid w:val="00354500"/>
    <w:rsid w:val="00365957"/>
    <w:rsid w:val="003A3DCA"/>
    <w:rsid w:val="003A6931"/>
    <w:rsid w:val="003B5655"/>
    <w:rsid w:val="003B6DE7"/>
    <w:rsid w:val="003B7354"/>
    <w:rsid w:val="003C1357"/>
    <w:rsid w:val="003C2AB6"/>
    <w:rsid w:val="003C381B"/>
    <w:rsid w:val="003D0E20"/>
    <w:rsid w:val="003D26DF"/>
    <w:rsid w:val="003D488E"/>
    <w:rsid w:val="003D6361"/>
    <w:rsid w:val="003E0B7B"/>
    <w:rsid w:val="003E1CC3"/>
    <w:rsid w:val="004049DE"/>
    <w:rsid w:val="0040786A"/>
    <w:rsid w:val="00430B2C"/>
    <w:rsid w:val="00445F8A"/>
    <w:rsid w:val="00451086"/>
    <w:rsid w:val="004511DB"/>
    <w:rsid w:val="004515E8"/>
    <w:rsid w:val="00457767"/>
    <w:rsid w:val="00461F22"/>
    <w:rsid w:val="00462CF4"/>
    <w:rsid w:val="00466653"/>
    <w:rsid w:val="00470829"/>
    <w:rsid w:val="004758B3"/>
    <w:rsid w:val="00484141"/>
    <w:rsid w:val="00484347"/>
    <w:rsid w:val="004A4F19"/>
    <w:rsid w:val="004B5C9F"/>
    <w:rsid w:val="004C2580"/>
    <w:rsid w:val="004D6FD3"/>
    <w:rsid w:val="004E3A5C"/>
    <w:rsid w:val="004E64DD"/>
    <w:rsid w:val="004F278E"/>
    <w:rsid w:val="004F552B"/>
    <w:rsid w:val="00502E78"/>
    <w:rsid w:val="0050355C"/>
    <w:rsid w:val="00503D15"/>
    <w:rsid w:val="005159A6"/>
    <w:rsid w:val="00520BCF"/>
    <w:rsid w:val="005231B5"/>
    <w:rsid w:val="00525038"/>
    <w:rsid w:val="005278C7"/>
    <w:rsid w:val="0053064C"/>
    <w:rsid w:val="005311E8"/>
    <w:rsid w:val="00531C1C"/>
    <w:rsid w:val="0053454D"/>
    <w:rsid w:val="005354AF"/>
    <w:rsid w:val="00542CF5"/>
    <w:rsid w:val="005527FB"/>
    <w:rsid w:val="0055336D"/>
    <w:rsid w:val="00553A6C"/>
    <w:rsid w:val="00556D7F"/>
    <w:rsid w:val="00562585"/>
    <w:rsid w:val="005732BA"/>
    <w:rsid w:val="00577AAA"/>
    <w:rsid w:val="005845D4"/>
    <w:rsid w:val="005852DE"/>
    <w:rsid w:val="005906C1"/>
    <w:rsid w:val="005921ED"/>
    <w:rsid w:val="005C0C78"/>
    <w:rsid w:val="005D576F"/>
    <w:rsid w:val="005E00BC"/>
    <w:rsid w:val="005E104E"/>
    <w:rsid w:val="005F36D7"/>
    <w:rsid w:val="005F3E5D"/>
    <w:rsid w:val="0060082A"/>
    <w:rsid w:val="006015F2"/>
    <w:rsid w:val="00606197"/>
    <w:rsid w:val="00612325"/>
    <w:rsid w:val="006127FE"/>
    <w:rsid w:val="00630FA9"/>
    <w:rsid w:val="006432B1"/>
    <w:rsid w:val="006439BE"/>
    <w:rsid w:val="00645CEF"/>
    <w:rsid w:val="00646FE0"/>
    <w:rsid w:val="006470C8"/>
    <w:rsid w:val="0065175A"/>
    <w:rsid w:val="00657BF5"/>
    <w:rsid w:val="0067046C"/>
    <w:rsid w:val="006B1C0C"/>
    <w:rsid w:val="006B4DCE"/>
    <w:rsid w:val="006B50BC"/>
    <w:rsid w:val="006C4572"/>
    <w:rsid w:val="006C64F6"/>
    <w:rsid w:val="006D0661"/>
    <w:rsid w:val="006D2C05"/>
    <w:rsid w:val="006E1D83"/>
    <w:rsid w:val="00712BA3"/>
    <w:rsid w:val="00716BC1"/>
    <w:rsid w:val="00725961"/>
    <w:rsid w:val="00727F83"/>
    <w:rsid w:val="0073220F"/>
    <w:rsid w:val="007366CB"/>
    <w:rsid w:val="007439E0"/>
    <w:rsid w:val="00744FDA"/>
    <w:rsid w:val="00745A17"/>
    <w:rsid w:val="00752D95"/>
    <w:rsid w:val="007625BF"/>
    <w:rsid w:val="007649FD"/>
    <w:rsid w:val="00767B20"/>
    <w:rsid w:val="0077397E"/>
    <w:rsid w:val="00783A9D"/>
    <w:rsid w:val="00795F22"/>
    <w:rsid w:val="007A028A"/>
    <w:rsid w:val="007A0421"/>
    <w:rsid w:val="007A1C8E"/>
    <w:rsid w:val="007A435D"/>
    <w:rsid w:val="007B2ED6"/>
    <w:rsid w:val="007B500B"/>
    <w:rsid w:val="007D229F"/>
    <w:rsid w:val="007D478F"/>
    <w:rsid w:val="007D6504"/>
    <w:rsid w:val="007F106F"/>
    <w:rsid w:val="007F11FC"/>
    <w:rsid w:val="007F70FB"/>
    <w:rsid w:val="00807851"/>
    <w:rsid w:val="008201EC"/>
    <w:rsid w:val="0082735E"/>
    <w:rsid w:val="00840C0F"/>
    <w:rsid w:val="00842F31"/>
    <w:rsid w:val="00845BFB"/>
    <w:rsid w:val="008504AC"/>
    <w:rsid w:val="00853B75"/>
    <w:rsid w:val="008561A2"/>
    <w:rsid w:val="008645E9"/>
    <w:rsid w:val="00864F1C"/>
    <w:rsid w:val="008753E3"/>
    <w:rsid w:val="00881BFE"/>
    <w:rsid w:val="00883319"/>
    <w:rsid w:val="00892056"/>
    <w:rsid w:val="00895A57"/>
    <w:rsid w:val="008A0516"/>
    <w:rsid w:val="008A1392"/>
    <w:rsid w:val="008A52E0"/>
    <w:rsid w:val="008A555D"/>
    <w:rsid w:val="008B36AB"/>
    <w:rsid w:val="008B558C"/>
    <w:rsid w:val="008C68C3"/>
    <w:rsid w:val="008D1146"/>
    <w:rsid w:val="008E713F"/>
    <w:rsid w:val="008F1A4E"/>
    <w:rsid w:val="008F2C4D"/>
    <w:rsid w:val="00917367"/>
    <w:rsid w:val="00931E34"/>
    <w:rsid w:val="00943DF8"/>
    <w:rsid w:val="00947F25"/>
    <w:rsid w:val="00963B54"/>
    <w:rsid w:val="0096501B"/>
    <w:rsid w:val="0096656F"/>
    <w:rsid w:val="00967389"/>
    <w:rsid w:val="0097147F"/>
    <w:rsid w:val="00976900"/>
    <w:rsid w:val="009828F3"/>
    <w:rsid w:val="00984335"/>
    <w:rsid w:val="009C4718"/>
    <w:rsid w:val="009E3537"/>
    <w:rsid w:val="009F007A"/>
    <w:rsid w:val="009F2D92"/>
    <w:rsid w:val="009F33E6"/>
    <w:rsid w:val="009F60D0"/>
    <w:rsid w:val="00A01B4F"/>
    <w:rsid w:val="00A074C0"/>
    <w:rsid w:val="00A135D8"/>
    <w:rsid w:val="00A1546E"/>
    <w:rsid w:val="00A15CE8"/>
    <w:rsid w:val="00A20A5D"/>
    <w:rsid w:val="00A25160"/>
    <w:rsid w:val="00A25929"/>
    <w:rsid w:val="00A330A1"/>
    <w:rsid w:val="00A4189E"/>
    <w:rsid w:val="00A46125"/>
    <w:rsid w:val="00A5005E"/>
    <w:rsid w:val="00A667E7"/>
    <w:rsid w:val="00A8132E"/>
    <w:rsid w:val="00A97E2E"/>
    <w:rsid w:val="00AA7048"/>
    <w:rsid w:val="00AB64BB"/>
    <w:rsid w:val="00AD5CBE"/>
    <w:rsid w:val="00AE3C17"/>
    <w:rsid w:val="00AE7816"/>
    <w:rsid w:val="00B05489"/>
    <w:rsid w:val="00B1118E"/>
    <w:rsid w:val="00B17D83"/>
    <w:rsid w:val="00B24D56"/>
    <w:rsid w:val="00B32ECB"/>
    <w:rsid w:val="00B444E3"/>
    <w:rsid w:val="00B46113"/>
    <w:rsid w:val="00B46874"/>
    <w:rsid w:val="00B52F15"/>
    <w:rsid w:val="00B53AFF"/>
    <w:rsid w:val="00B60407"/>
    <w:rsid w:val="00B7411D"/>
    <w:rsid w:val="00B76AE8"/>
    <w:rsid w:val="00B85F2E"/>
    <w:rsid w:val="00B86263"/>
    <w:rsid w:val="00B9105A"/>
    <w:rsid w:val="00B9339B"/>
    <w:rsid w:val="00B93E54"/>
    <w:rsid w:val="00BA1F39"/>
    <w:rsid w:val="00BA2E06"/>
    <w:rsid w:val="00BA3ACD"/>
    <w:rsid w:val="00BA4741"/>
    <w:rsid w:val="00BA6348"/>
    <w:rsid w:val="00BB27E5"/>
    <w:rsid w:val="00BC3FA9"/>
    <w:rsid w:val="00BC6092"/>
    <w:rsid w:val="00BD065D"/>
    <w:rsid w:val="00BD29F0"/>
    <w:rsid w:val="00BD2F8B"/>
    <w:rsid w:val="00BD3EBD"/>
    <w:rsid w:val="00BE6126"/>
    <w:rsid w:val="00BF353D"/>
    <w:rsid w:val="00BF612D"/>
    <w:rsid w:val="00C01A29"/>
    <w:rsid w:val="00C07FC4"/>
    <w:rsid w:val="00C13B88"/>
    <w:rsid w:val="00C15D45"/>
    <w:rsid w:val="00C20E46"/>
    <w:rsid w:val="00C45442"/>
    <w:rsid w:val="00C52D42"/>
    <w:rsid w:val="00C52EC9"/>
    <w:rsid w:val="00C85C1A"/>
    <w:rsid w:val="00C91F2E"/>
    <w:rsid w:val="00C97467"/>
    <w:rsid w:val="00CA39E6"/>
    <w:rsid w:val="00CA623A"/>
    <w:rsid w:val="00CA6BD5"/>
    <w:rsid w:val="00CA6FB0"/>
    <w:rsid w:val="00CA7138"/>
    <w:rsid w:val="00CB4065"/>
    <w:rsid w:val="00CB48A0"/>
    <w:rsid w:val="00CB5A39"/>
    <w:rsid w:val="00CB64D2"/>
    <w:rsid w:val="00CD1FF5"/>
    <w:rsid w:val="00CD2716"/>
    <w:rsid w:val="00CD3BD3"/>
    <w:rsid w:val="00CD3FA1"/>
    <w:rsid w:val="00CE0C5C"/>
    <w:rsid w:val="00CE42C6"/>
    <w:rsid w:val="00CE5DF3"/>
    <w:rsid w:val="00CF709F"/>
    <w:rsid w:val="00CF7A73"/>
    <w:rsid w:val="00D032CA"/>
    <w:rsid w:val="00D05351"/>
    <w:rsid w:val="00D0654D"/>
    <w:rsid w:val="00D12493"/>
    <w:rsid w:val="00D157B1"/>
    <w:rsid w:val="00D159C0"/>
    <w:rsid w:val="00D17577"/>
    <w:rsid w:val="00D21389"/>
    <w:rsid w:val="00D238AA"/>
    <w:rsid w:val="00D26144"/>
    <w:rsid w:val="00D26E73"/>
    <w:rsid w:val="00D32126"/>
    <w:rsid w:val="00D40876"/>
    <w:rsid w:val="00D44D92"/>
    <w:rsid w:val="00D473BD"/>
    <w:rsid w:val="00D502E3"/>
    <w:rsid w:val="00D55360"/>
    <w:rsid w:val="00D61F06"/>
    <w:rsid w:val="00D645BE"/>
    <w:rsid w:val="00D74098"/>
    <w:rsid w:val="00D91623"/>
    <w:rsid w:val="00D93F87"/>
    <w:rsid w:val="00D97732"/>
    <w:rsid w:val="00DA08FA"/>
    <w:rsid w:val="00DC1258"/>
    <w:rsid w:val="00DC368E"/>
    <w:rsid w:val="00DD484C"/>
    <w:rsid w:val="00DE328F"/>
    <w:rsid w:val="00DE70B3"/>
    <w:rsid w:val="00DE7184"/>
    <w:rsid w:val="00DF1767"/>
    <w:rsid w:val="00DF22C2"/>
    <w:rsid w:val="00DF5300"/>
    <w:rsid w:val="00DF6013"/>
    <w:rsid w:val="00E0270D"/>
    <w:rsid w:val="00E24F55"/>
    <w:rsid w:val="00E70C96"/>
    <w:rsid w:val="00E90156"/>
    <w:rsid w:val="00E941A5"/>
    <w:rsid w:val="00E97839"/>
    <w:rsid w:val="00EA2F96"/>
    <w:rsid w:val="00EA54D8"/>
    <w:rsid w:val="00EB1B16"/>
    <w:rsid w:val="00EC173E"/>
    <w:rsid w:val="00EC4DF3"/>
    <w:rsid w:val="00EC5F59"/>
    <w:rsid w:val="00EC73F1"/>
    <w:rsid w:val="00ED2C07"/>
    <w:rsid w:val="00ED44A6"/>
    <w:rsid w:val="00EE0A39"/>
    <w:rsid w:val="00EF16B0"/>
    <w:rsid w:val="00EF1FEA"/>
    <w:rsid w:val="00EF3453"/>
    <w:rsid w:val="00EF3F18"/>
    <w:rsid w:val="00F02346"/>
    <w:rsid w:val="00F03384"/>
    <w:rsid w:val="00F06331"/>
    <w:rsid w:val="00F16290"/>
    <w:rsid w:val="00F24CB1"/>
    <w:rsid w:val="00F3500C"/>
    <w:rsid w:val="00F36FF3"/>
    <w:rsid w:val="00F42011"/>
    <w:rsid w:val="00F441EA"/>
    <w:rsid w:val="00F475E0"/>
    <w:rsid w:val="00F57E53"/>
    <w:rsid w:val="00F853D9"/>
    <w:rsid w:val="00F858C4"/>
    <w:rsid w:val="00F8611E"/>
    <w:rsid w:val="00F9031C"/>
    <w:rsid w:val="00F9167B"/>
    <w:rsid w:val="00FA139E"/>
    <w:rsid w:val="00FA6539"/>
    <w:rsid w:val="00FC6865"/>
    <w:rsid w:val="00FC6E14"/>
    <w:rsid w:val="00FD5CE6"/>
    <w:rsid w:val="00FD7230"/>
    <w:rsid w:val="00FE28CE"/>
    <w:rsid w:val="00FE35E8"/>
    <w:rsid w:val="00FE5A57"/>
    <w:rsid w:val="00FF6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C5C"/>
    <w:rPr>
      <w:rFonts w:ascii="Times New Roman" w:eastAsia="Times New Roman" w:hAnsi="Times New Roman"/>
      <w:sz w:val="24"/>
      <w:szCs w:val="24"/>
    </w:rPr>
  </w:style>
  <w:style w:type="paragraph" w:styleId="1">
    <w:name w:val="heading 1"/>
    <w:basedOn w:val="a"/>
    <w:next w:val="a"/>
    <w:link w:val="10"/>
    <w:uiPriority w:val="9"/>
    <w:qFormat/>
    <w:rsid w:val="00B9339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B9339B"/>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B9339B"/>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B9339B"/>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B9339B"/>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E0C5C"/>
    <w:pPr>
      <w:spacing w:after="240"/>
    </w:pPr>
  </w:style>
  <w:style w:type="paragraph" w:styleId="HTML">
    <w:name w:val="HTML Preformatted"/>
    <w:basedOn w:val="a"/>
    <w:link w:val="HTML0"/>
    <w:rsid w:val="00CE0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CE0C5C"/>
    <w:rPr>
      <w:rFonts w:ascii="Courier New" w:eastAsia="Times New Roman" w:hAnsi="Courier New" w:cs="Courier New"/>
      <w:sz w:val="20"/>
      <w:szCs w:val="20"/>
      <w:lang w:eastAsia="ru-RU"/>
    </w:rPr>
  </w:style>
  <w:style w:type="paragraph" w:styleId="21">
    <w:name w:val="Body Text Indent 2"/>
    <w:basedOn w:val="a"/>
    <w:link w:val="22"/>
    <w:uiPriority w:val="99"/>
    <w:unhideWhenUsed/>
    <w:rsid w:val="001D15BA"/>
    <w:pPr>
      <w:spacing w:after="120" w:line="480" w:lineRule="auto"/>
      <w:ind w:left="283"/>
    </w:pPr>
    <w:rPr>
      <w:rFonts w:ascii="Calibri" w:eastAsia="Calibri" w:hAnsi="Calibri"/>
      <w:sz w:val="20"/>
      <w:szCs w:val="20"/>
    </w:rPr>
  </w:style>
  <w:style w:type="character" w:customStyle="1" w:styleId="22">
    <w:name w:val="Основной текст с отступом 2 Знак"/>
    <w:link w:val="21"/>
    <w:uiPriority w:val="99"/>
    <w:rsid w:val="001D15BA"/>
    <w:rPr>
      <w:rFonts w:ascii="Calibri" w:eastAsia="Calibri" w:hAnsi="Calibri" w:cs="Times New Roman"/>
    </w:rPr>
  </w:style>
  <w:style w:type="paragraph" w:styleId="a4">
    <w:name w:val="No Spacing"/>
    <w:uiPriority w:val="1"/>
    <w:qFormat/>
    <w:rsid w:val="00B9339B"/>
    <w:rPr>
      <w:rFonts w:ascii="Times New Roman" w:eastAsia="Times New Roman" w:hAnsi="Times New Roman"/>
      <w:sz w:val="24"/>
      <w:szCs w:val="24"/>
    </w:rPr>
  </w:style>
  <w:style w:type="character" w:customStyle="1" w:styleId="10">
    <w:name w:val="Заголовок 1 Знак"/>
    <w:basedOn w:val="a0"/>
    <w:link w:val="1"/>
    <w:uiPriority w:val="9"/>
    <w:rsid w:val="00B9339B"/>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B9339B"/>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B9339B"/>
    <w:rPr>
      <w:rFonts w:ascii="Cambria" w:eastAsia="Times New Roman" w:hAnsi="Cambria" w:cs="Times New Roman"/>
      <w:b/>
      <w:bCs/>
      <w:sz w:val="26"/>
      <w:szCs w:val="26"/>
    </w:rPr>
  </w:style>
  <w:style w:type="character" w:customStyle="1" w:styleId="40">
    <w:name w:val="Заголовок 4 Знак"/>
    <w:basedOn w:val="a0"/>
    <w:link w:val="4"/>
    <w:uiPriority w:val="9"/>
    <w:rsid w:val="00B9339B"/>
    <w:rPr>
      <w:rFonts w:ascii="Calibri" w:eastAsia="Times New Roman" w:hAnsi="Calibri" w:cs="Times New Roman"/>
      <w:b/>
      <w:bCs/>
      <w:sz w:val="28"/>
      <w:szCs w:val="28"/>
    </w:rPr>
  </w:style>
  <w:style w:type="character" w:customStyle="1" w:styleId="50">
    <w:name w:val="Заголовок 5 Знак"/>
    <w:basedOn w:val="a0"/>
    <w:link w:val="5"/>
    <w:uiPriority w:val="9"/>
    <w:rsid w:val="00B9339B"/>
    <w:rPr>
      <w:rFonts w:ascii="Calibri" w:eastAsia="Times New Roman" w:hAnsi="Calibri" w:cs="Times New Roman"/>
      <w:b/>
      <w:bCs/>
      <w:i/>
      <w:iCs/>
      <w:sz w:val="26"/>
      <w:szCs w:val="26"/>
    </w:rPr>
  </w:style>
  <w:style w:type="character" w:styleId="a5">
    <w:name w:val="Hyperlink"/>
    <w:basedOn w:val="a0"/>
    <w:uiPriority w:val="99"/>
    <w:semiHidden/>
    <w:unhideWhenUsed/>
    <w:rsid w:val="000F36D6"/>
    <w:rPr>
      <w:color w:val="0000FF"/>
      <w:u w:val="single"/>
    </w:rPr>
  </w:style>
  <w:style w:type="character" w:customStyle="1" w:styleId="apple-converted-space">
    <w:name w:val="apple-converted-space"/>
    <w:basedOn w:val="a0"/>
    <w:rsid w:val="006B4DCE"/>
  </w:style>
  <w:style w:type="paragraph" w:customStyle="1" w:styleId="c0">
    <w:name w:val="c0"/>
    <w:basedOn w:val="a"/>
    <w:rsid w:val="00ED44A6"/>
    <w:pPr>
      <w:spacing w:before="100" w:beforeAutospacing="1" w:after="100" w:afterAutospacing="1"/>
    </w:pPr>
  </w:style>
  <w:style w:type="character" w:customStyle="1" w:styleId="c1">
    <w:name w:val="c1"/>
    <w:basedOn w:val="a0"/>
    <w:rsid w:val="00ED44A6"/>
  </w:style>
  <w:style w:type="paragraph" w:customStyle="1" w:styleId="c">
    <w:name w:val="c"/>
    <w:basedOn w:val="a"/>
    <w:rsid w:val="007A0421"/>
    <w:pPr>
      <w:spacing w:before="100" w:beforeAutospacing="1" w:after="100" w:afterAutospacing="1"/>
    </w:pPr>
  </w:style>
  <w:style w:type="character" w:styleId="a6">
    <w:name w:val="Strong"/>
    <w:basedOn w:val="a0"/>
    <w:uiPriority w:val="22"/>
    <w:qFormat/>
    <w:rsid w:val="004049DE"/>
    <w:rPr>
      <w:b/>
      <w:bCs/>
    </w:rPr>
  </w:style>
  <w:style w:type="table" w:styleId="a7">
    <w:name w:val="Table Grid"/>
    <w:basedOn w:val="a1"/>
    <w:uiPriority w:val="59"/>
    <w:rsid w:val="007739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w-headline">
    <w:name w:val="mw-headline"/>
    <w:basedOn w:val="a0"/>
    <w:rsid w:val="009C4718"/>
  </w:style>
  <w:style w:type="character" w:customStyle="1" w:styleId="mw-editsection">
    <w:name w:val="mw-editsection"/>
    <w:basedOn w:val="a0"/>
    <w:rsid w:val="009C4718"/>
  </w:style>
  <w:style w:type="character" w:customStyle="1" w:styleId="mw-editsection-bracket">
    <w:name w:val="mw-editsection-bracket"/>
    <w:basedOn w:val="a0"/>
    <w:rsid w:val="009C4718"/>
  </w:style>
  <w:style w:type="character" w:customStyle="1" w:styleId="mw-editsection-divider">
    <w:name w:val="mw-editsection-divider"/>
    <w:basedOn w:val="a0"/>
    <w:rsid w:val="009C4718"/>
  </w:style>
  <w:style w:type="paragraph" w:styleId="a8">
    <w:name w:val="header"/>
    <w:basedOn w:val="a"/>
    <w:link w:val="a9"/>
    <w:uiPriority w:val="99"/>
    <w:unhideWhenUsed/>
    <w:rsid w:val="009F2D92"/>
    <w:pPr>
      <w:tabs>
        <w:tab w:val="center" w:pos="4677"/>
        <w:tab w:val="right" w:pos="9355"/>
      </w:tabs>
    </w:pPr>
  </w:style>
  <w:style w:type="character" w:customStyle="1" w:styleId="a9">
    <w:name w:val="Верхний колонтитул Знак"/>
    <w:basedOn w:val="a0"/>
    <w:link w:val="a8"/>
    <w:uiPriority w:val="99"/>
    <w:rsid w:val="009F2D92"/>
    <w:rPr>
      <w:rFonts w:ascii="Times New Roman" w:eastAsia="Times New Roman" w:hAnsi="Times New Roman"/>
      <w:sz w:val="24"/>
      <w:szCs w:val="24"/>
    </w:rPr>
  </w:style>
  <w:style w:type="paragraph" w:styleId="aa">
    <w:name w:val="footer"/>
    <w:basedOn w:val="a"/>
    <w:link w:val="ab"/>
    <w:uiPriority w:val="99"/>
    <w:unhideWhenUsed/>
    <w:rsid w:val="009F2D92"/>
    <w:pPr>
      <w:tabs>
        <w:tab w:val="center" w:pos="4677"/>
        <w:tab w:val="right" w:pos="9355"/>
      </w:tabs>
    </w:pPr>
  </w:style>
  <w:style w:type="character" w:customStyle="1" w:styleId="ab">
    <w:name w:val="Нижний колонтитул Знак"/>
    <w:basedOn w:val="a0"/>
    <w:link w:val="aa"/>
    <w:uiPriority w:val="99"/>
    <w:rsid w:val="009F2D92"/>
    <w:rPr>
      <w:rFonts w:ascii="Times New Roman" w:eastAsia="Times New Roman" w:hAnsi="Times New Roman"/>
      <w:sz w:val="24"/>
      <w:szCs w:val="24"/>
    </w:rPr>
  </w:style>
  <w:style w:type="paragraph" w:styleId="ac">
    <w:name w:val="Balloon Text"/>
    <w:basedOn w:val="a"/>
    <w:link w:val="ad"/>
    <w:uiPriority w:val="99"/>
    <w:semiHidden/>
    <w:unhideWhenUsed/>
    <w:rsid w:val="009F2D92"/>
    <w:rPr>
      <w:rFonts w:ascii="Segoe UI" w:hAnsi="Segoe UI" w:cs="Segoe UI"/>
      <w:sz w:val="18"/>
      <w:szCs w:val="18"/>
    </w:rPr>
  </w:style>
  <w:style w:type="character" w:customStyle="1" w:styleId="ad">
    <w:name w:val="Текст выноски Знак"/>
    <w:basedOn w:val="a0"/>
    <w:link w:val="ac"/>
    <w:uiPriority w:val="99"/>
    <w:semiHidden/>
    <w:rsid w:val="009F2D92"/>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C5C"/>
    <w:rPr>
      <w:rFonts w:ascii="Times New Roman" w:eastAsia="Times New Roman" w:hAnsi="Times New Roman"/>
      <w:sz w:val="24"/>
      <w:szCs w:val="24"/>
    </w:rPr>
  </w:style>
  <w:style w:type="paragraph" w:styleId="1">
    <w:name w:val="heading 1"/>
    <w:basedOn w:val="a"/>
    <w:next w:val="a"/>
    <w:link w:val="10"/>
    <w:uiPriority w:val="9"/>
    <w:qFormat/>
    <w:rsid w:val="00B9339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B9339B"/>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B9339B"/>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B9339B"/>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B9339B"/>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E0C5C"/>
    <w:pPr>
      <w:spacing w:after="240"/>
    </w:pPr>
  </w:style>
  <w:style w:type="paragraph" w:styleId="HTML">
    <w:name w:val="HTML Preformatted"/>
    <w:basedOn w:val="a"/>
    <w:link w:val="HTML0"/>
    <w:rsid w:val="00CE0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CE0C5C"/>
    <w:rPr>
      <w:rFonts w:ascii="Courier New" w:eastAsia="Times New Roman" w:hAnsi="Courier New" w:cs="Courier New"/>
      <w:sz w:val="20"/>
      <w:szCs w:val="20"/>
      <w:lang w:eastAsia="ru-RU"/>
    </w:rPr>
  </w:style>
  <w:style w:type="paragraph" w:styleId="21">
    <w:name w:val="Body Text Indent 2"/>
    <w:basedOn w:val="a"/>
    <w:link w:val="22"/>
    <w:uiPriority w:val="99"/>
    <w:unhideWhenUsed/>
    <w:rsid w:val="001D15BA"/>
    <w:pPr>
      <w:spacing w:after="120" w:line="480" w:lineRule="auto"/>
      <w:ind w:left="283"/>
    </w:pPr>
    <w:rPr>
      <w:rFonts w:ascii="Calibri" w:eastAsia="Calibri" w:hAnsi="Calibri"/>
      <w:sz w:val="20"/>
      <w:szCs w:val="20"/>
    </w:rPr>
  </w:style>
  <w:style w:type="character" w:customStyle="1" w:styleId="22">
    <w:name w:val="Основной текст с отступом 2 Знак"/>
    <w:link w:val="21"/>
    <w:uiPriority w:val="99"/>
    <w:rsid w:val="001D15BA"/>
    <w:rPr>
      <w:rFonts w:ascii="Calibri" w:eastAsia="Calibri" w:hAnsi="Calibri" w:cs="Times New Roman"/>
    </w:rPr>
  </w:style>
  <w:style w:type="paragraph" w:styleId="a4">
    <w:name w:val="No Spacing"/>
    <w:uiPriority w:val="1"/>
    <w:qFormat/>
    <w:rsid w:val="00B9339B"/>
    <w:rPr>
      <w:rFonts w:ascii="Times New Roman" w:eastAsia="Times New Roman" w:hAnsi="Times New Roman"/>
      <w:sz w:val="24"/>
      <w:szCs w:val="24"/>
    </w:rPr>
  </w:style>
  <w:style w:type="character" w:customStyle="1" w:styleId="10">
    <w:name w:val="Заголовок 1 Знак"/>
    <w:basedOn w:val="a0"/>
    <w:link w:val="1"/>
    <w:uiPriority w:val="9"/>
    <w:rsid w:val="00B9339B"/>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B9339B"/>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B9339B"/>
    <w:rPr>
      <w:rFonts w:ascii="Cambria" w:eastAsia="Times New Roman" w:hAnsi="Cambria" w:cs="Times New Roman"/>
      <w:b/>
      <w:bCs/>
      <w:sz w:val="26"/>
      <w:szCs w:val="26"/>
    </w:rPr>
  </w:style>
  <w:style w:type="character" w:customStyle="1" w:styleId="40">
    <w:name w:val="Заголовок 4 Знак"/>
    <w:basedOn w:val="a0"/>
    <w:link w:val="4"/>
    <w:uiPriority w:val="9"/>
    <w:rsid w:val="00B9339B"/>
    <w:rPr>
      <w:rFonts w:ascii="Calibri" w:eastAsia="Times New Roman" w:hAnsi="Calibri" w:cs="Times New Roman"/>
      <w:b/>
      <w:bCs/>
      <w:sz w:val="28"/>
      <w:szCs w:val="28"/>
    </w:rPr>
  </w:style>
  <w:style w:type="character" w:customStyle="1" w:styleId="50">
    <w:name w:val="Заголовок 5 Знак"/>
    <w:basedOn w:val="a0"/>
    <w:link w:val="5"/>
    <w:uiPriority w:val="9"/>
    <w:rsid w:val="00B9339B"/>
    <w:rPr>
      <w:rFonts w:ascii="Calibri" w:eastAsia="Times New Roman" w:hAnsi="Calibri" w:cs="Times New Roman"/>
      <w:b/>
      <w:bCs/>
      <w:i/>
      <w:iCs/>
      <w:sz w:val="26"/>
      <w:szCs w:val="26"/>
    </w:rPr>
  </w:style>
  <w:style w:type="character" w:styleId="a5">
    <w:name w:val="Hyperlink"/>
    <w:basedOn w:val="a0"/>
    <w:uiPriority w:val="99"/>
    <w:semiHidden/>
    <w:unhideWhenUsed/>
    <w:rsid w:val="000F36D6"/>
    <w:rPr>
      <w:color w:val="0000FF"/>
      <w:u w:val="single"/>
    </w:rPr>
  </w:style>
  <w:style w:type="character" w:customStyle="1" w:styleId="apple-converted-space">
    <w:name w:val="apple-converted-space"/>
    <w:basedOn w:val="a0"/>
    <w:rsid w:val="006B4DCE"/>
  </w:style>
  <w:style w:type="paragraph" w:customStyle="1" w:styleId="c0">
    <w:name w:val="c0"/>
    <w:basedOn w:val="a"/>
    <w:rsid w:val="00ED44A6"/>
    <w:pPr>
      <w:spacing w:before="100" w:beforeAutospacing="1" w:after="100" w:afterAutospacing="1"/>
    </w:pPr>
  </w:style>
  <w:style w:type="character" w:customStyle="1" w:styleId="c1">
    <w:name w:val="c1"/>
    <w:basedOn w:val="a0"/>
    <w:rsid w:val="00ED44A6"/>
  </w:style>
  <w:style w:type="paragraph" w:customStyle="1" w:styleId="c">
    <w:name w:val="c"/>
    <w:basedOn w:val="a"/>
    <w:rsid w:val="007A0421"/>
    <w:pPr>
      <w:spacing w:before="100" w:beforeAutospacing="1" w:after="100" w:afterAutospacing="1"/>
    </w:pPr>
  </w:style>
  <w:style w:type="character" w:styleId="a6">
    <w:name w:val="Strong"/>
    <w:basedOn w:val="a0"/>
    <w:uiPriority w:val="22"/>
    <w:qFormat/>
    <w:rsid w:val="004049DE"/>
    <w:rPr>
      <w:b/>
      <w:bCs/>
    </w:rPr>
  </w:style>
  <w:style w:type="table" w:styleId="a7">
    <w:name w:val="Table Grid"/>
    <w:basedOn w:val="a1"/>
    <w:uiPriority w:val="59"/>
    <w:rsid w:val="007739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w-headline">
    <w:name w:val="mw-headline"/>
    <w:basedOn w:val="a0"/>
    <w:rsid w:val="009C4718"/>
  </w:style>
  <w:style w:type="character" w:customStyle="1" w:styleId="mw-editsection">
    <w:name w:val="mw-editsection"/>
    <w:basedOn w:val="a0"/>
    <w:rsid w:val="009C4718"/>
  </w:style>
  <w:style w:type="character" w:customStyle="1" w:styleId="mw-editsection-bracket">
    <w:name w:val="mw-editsection-bracket"/>
    <w:basedOn w:val="a0"/>
    <w:rsid w:val="009C4718"/>
  </w:style>
  <w:style w:type="character" w:customStyle="1" w:styleId="mw-editsection-divider">
    <w:name w:val="mw-editsection-divider"/>
    <w:basedOn w:val="a0"/>
    <w:rsid w:val="009C4718"/>
  </w:style>
  <w:style w:type="paragraph" w:styleId="a8">
    <w:name w:val="header"/>
    <w:basedOn w:val="a"/>
    <w:link w:val="a9"/>
    <w:uiPriority w:val="99"/>
    <w:unhideWhenUsed/>
    <w:rsid w:val="009F2D92"/>
    <w:pPr>
      <w:tabs>
        <w:tab w:val="center" w:pos="4677"/>
        <w:tab w:val="right" w:pos="9355"/>
      </w:tabs>
    </w:pPr>
  </w:style>
  <w:style w:type="character" w:customStyle="1" w:styleId="a9">
    <w:name w:val="Верхний колонтитул Знак"/>
    <w:basedOn w:val="a0"/>
    <w:link w:val="a8"/>
    <w:uiPriority w:val="99"/>
    <w:rsid w:val="009F2D92"/>
    <w:rPr>
      <w:rFonts w:ascii="Times New Roman" w:eastAsia="Times New Roman" w:hAnsi="Times New Roman"/>
      <w:sz w:val="24"/>
      <w:szCs w:val="24"/>
    </w:rPr>
  </w:style>
  <w:style w:type="paragraph" w:styleId="aa">
    <w:name w:val="footer"/>
    <w:basedOn w:val="a"/>
    <w:link w:val="ab"/>
    <w:uiPriority w:val="99"/>
    <w:unhideWhenUsed/>
    <w:rsid w:val="009F2D92"/>
    <w:pPr>
      <w:tabs>
        <w:tab w:val="center" w:pos="4677"/>
        <w:tab w:val="right" w:pos="9355"/>
      </w:tabs>
    </w:pPr>
  </w:style>
  <w:style w:type="character" w:customStyle="1" w:styleId="ab">
    <w:name w:val="Нижний колонтитул Знак"/>
    <w:basedOn w:val="a0"/>
    <w:link w:val="aa"/>
    <w:uiPriority w:val="99"/>
    <w:rsid w:val="009F2D92"/>
    <w:rPr>
      <w:rFonts w:ascii="Times New Roman" w:eastAsia="Times New Roman" w:hAnsi="Times New Roman"/>
      <w:sz w:val="24"/>
      <w:szCs w:val="24"/>
    </w:rPr>
  </w:style>
  <w:style w:type="paragraph" w:styleId="ac">
    <w:name w:val="Balloon Text"/>
    <w:basedOn w:val="a"/>
    <w:link w:val="ad"/>
    <w:uiPriority w:val="99"/>
    <w:semiHidden/>
    <w:unhideWhenUsed/>
    <w:rsid w:val="009F2D92"/>
    <w:rPr>
      <w:rFonts w:ascii="Segoe UI" w:hAnsi="Segoe UI" w:cs="Segoe UI"/>
      <w:sz w:val="18"/>
      <w:szCs w:val="18"/>
    </w:rPr>
  </w:style>
  <w:style w:type="character" w:customStyle="1" w:styleId="ad">
    <w:name w:val="Текст выноски Знак"/>
    <w:basedOn w:val="a0"/>
    <w:link w:val="ac"/>
    <w:uiPriority w:val="99"/>
    <w:semiHidden/>
    <w:rsid w:val="009F2D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0469">
      <w:bodyDiv w:val="1"/>
      <w:marLeft w:val="0"/>
      <w:marRight w:val="0"/>
      <w:marTop w:val="0"/>
      <w:marBottom w:val="0"/>
      <w:divBdr>
        <w:top w:val="none" w:sz="0" w:space="0" w:color="auto"/>
        <w:left w:val="none" w:sz="0" w:space="0" w:color="auto"/>
        <w:bottom w:val="none" w:sz="0" w:space="0" w:color="auto"/>
        <w:right w:val="none" w:sz="0" w:space="0" w:color="auto"/>
      </w:divBdr>
    </w:div>
    <w:div w:id="37970550">
      <w:bodyDiv w:val="1"/>
      <w:marLeft w:val="0"/>
      <w:marRight w:val="0"/>
      <w:marTop w:val="0"/>
      <w:marBottom w:val="0"/>
      <w:divBdr>
        <w:top w:val="none" w:sz="0" w:space="0" w:color="auto"/>
        <w:left w:val="none" w:sz="0" w:space="0" w:color="auto"/>
        <w:bottom w:val="none" w:sz="0" w:space="0" w:color="auto"/>
        <w:right w:val="none" w:sz="0" w:space="0" w:color="auto"/>
      </w:divBdr>
    </w:div>
    <w:div w:id="124204906">
      <w:bodyDiv w:val="1"/>
      <w:marLeft w:val="0"/>
      <w:marRight w:val="0"/>
      <w:marTop w:val="0"/>
      <w:marBottom w:val="0"/>
      <w:divBdr>
        <w:top w:val="none" w:sz="0" w:space="0" w:color="auto"/>
        <w:left w:val="none" w:sz="0" w:space="0" w:color="auto"/>
        <w:bottom w:val="none" w:sz="0" w:space="0" w:color="auto"/>
        <w:right w:val="none" w:sz="0" w:space="0" w:color="auto"/>
      </w:divBdr>
    </w:div>
    <w:div w:id="172767793">
      <w:bodyDiv w:val="1"/>
      <w:marLeft w:val="0"/>
      <w:marRight w:val="0"/>
      <w:marTop w:val="0"/>
      <w:marBottom w:val="0"/>
      <w:divBdr>
        <w:top w:val="none" w:sz="0" w:space="0" w:color="auto"/>
        <w:left w:val="none" w:sz="0" w:space="0" w:color="auto"/>
        <w:bottom w:val="none" w:sz="0" w:space="0" w:color="auto"/>
        <w:right w:val="none" w:sz="0" w:space="0" w:color="auto"/>
      </w:divBdr>
    </w:div>
    <w:div w:id="536701169">
      <w:bodyDiv w:val="1"/>
      <w:marLeft w:val="0"/>
      <w:marRight w:val="0"/>
      <w:marTop w:val="0"/>
      <w:marBottom w:val="0"/>
      <w:divBdr>
        <w:top w:val="none" w:sz="0" w:space="0" w:color="auto"/>
        <w:left w:val="none" w:sz="0" w:space="0" w:color="auto"/>
        <w:bottom w:val="none" w:sz="0" w:space="0" w:color="auto"/>
        <w:right w:val="none" w:sz="0" w:space="0" w:color="auto"/>
      </w:divBdr>
      <w:divsChild>
        <w:div w:id="642580930">
          <w:marLeft w:val="0"/>
          <w:marRight w:val="0"/>
          <w:marTop w:val="0"/>
          <w:marBottom w:val="0"/>
          <w:divBdr>
            <w:top w:val="none" w:sz="0" w:space="0" w:color="auto"/>
            <w:left w:val="none" w:sz="0" w:space="0" w:color="auto"/>
            <w:bottom w:val="none" w:sz="0" w:space="0" w:color="auto"/>
            <w:right w:val="none" w:sz="0" w:space="0" w:color="auto"/>
          </w:divBdr>
        </w:div>
        <w:div w:id="1747065671">
          <w:marLeft w:val="0"/>
          <w:marRight w:val="0"/>
          <w:marTop w:val="0"/>
          <w:marBottom w:val="0"/>
          <w:divBdr>
            <w:top w:val="none" w:sz="0" w:space="0" w:color="auto"/>
            <w:left w:val="none" w:sz="0" w:space="0" w:color="auto"/>
            <w:bottom w:val="none" w:sz="0" w:space="0" w:color="auto"/>
            <w:right w:val="none" w:sz="0" w:space="0" w:color="auto"/>
          </w:divBdr>
        </w:div>
        <w:div w:id="114836759">
          <w:marLeft w:val="0"/>
          <w:marRight w:val="0"/>
          <w:marTop w:val="0"/>
          <w:marBottom w:val="0"/>
          <w:divBdr>
            <w:top w:val="none" w:sz="0" w:space="0" w:color="auto"/>
            <w:left w:val="none" w:sz="0" w:space="0" w:color="auto"/>
            <w:bottom w:val="none" w:sz="0" w:space="0" w:color="auto"/>
            <w:right w:val="none" w:sz="0" w:space="0" w:color="auto"/>
          </w:divBdr>
        </w:div>
        <w:div w:id="440032132">
          <w:marLeft w:val="0"/>
          <w:marRight w:val="0"/>
          <w:marTop w:val="0"/>
          <w:marBottom w:val="0"/>
          <w:divBdr>
            <w:top w:val="none" w:sz="0" w:space="0" w:color="auto"/>
            <w:left w:val="none" w:sz="0" w:space="0" w:color="auto"/>
            <w:bottom w:val="none" w:sz="0" w:space="0" w:color="auto"/>
            <w:right w:val="none" w:sz="0" w:space="0" w:color="auto"/>
          </w:divBdr>
        </w:div>
        <w:div w:id="74322304">
          <w:marLeft w:val="0"/>
          <w:marRight w:val="0"/>
          <w:marTop w:val="0"/>
          <w:marBottom w:val="0"/>
          <w:divBdr>
            <w:top w:val="none" w:sz="0" w:space="0" w:color="auto"/>
            <w:left w:val="none" w:sz="0" w:space="0" w:color="auto"/>
            <w:bottom w:val="none" w:sz="0" w:space="0" w:color="auto"/>
            <w:right w:val="none" w:sz="0" w:space="0" w:color="auto"/>
          </w:divBdr>
        </w:div>
        <w:div w:id="1941328598">
          <w:marLeft w:val="0"/>
          <w:marRight w:val="0"/>
          <w:marTop w:val="0"/>
          <w:marBottom w:val="0"/>
          <w:divBdr>
            <w:top w:val="none" w:sz="0" w:space="0" w:color="auto"/>
            <w:left w:val="none" w:sz="0" w:space="0" w:color="auto"/>
            <w:bottom w:val="none" w:sz="0" w:space="0" w:color="auto"/>
            <w:right w:val="none" w:sz="0" w:space="0" w:color="auto"/>
          </w:divBdr>
        </w:div>
        <w:div w:id="81537735">
          <w:marLeft w:val="0"/>
          <w:marRight w:val="0"/>
          <w:marTop w:val="0"/>
          <w:marBottom w:val="0"/>
          <w:divBdr>
            <w:top w:val="none" w:sz="0" w:space="0" w:color="auto"/>
            <w:left w:val="none" w:sz="0" w:space="0" w:color="auto"/>
            <w:bottom w:val="none" w:sz="0" w:space="0" w:color="auto"/>
            <w:right w:val="none" w:sz="0" w:space="0" w:color="auto"/>
          </w:divBdr>
        </w:div>
        <w:div w:id="918368119">
          <w:marLeft w:val="0"/>
          <w:marRight w:val="0"/>
          <w:marTop w:val="0"/>
          <w:marBottom w:val="0"/>
          <w:divBdr>
            <w:top w:val="none" w:sz="0" w:space="0" w:color="auto"/>
            <w:left w:val="none" w:sz="0" w:space="0" w:color="auto"/>
            <w:bottom w:val="none" w:sz="0" w:space="0" w:color="auto"/>
            <w:right w:val="none" w:sz="0" w:space="0" w:color="auto"/>
          </w:divBdr>
        </w:div>
        <w:div w:id="19745638">
          <w:marLeft w:val="0"/>
          <w:marRight w:val="0"/>
          <w:marTop w:val="0"/>
          <w:marBottom w:val="0"/>
          <w:divBdr>
            <w:top w:val="none" w:sz="0" w:space="0" w:color="auto"/>
            <w:left w:val="none" w:sz="0" w:space="0" w:color="auto"/>
            <w:bottom w:val="none" w:sz="0" w:space="0" w:color="auto"/>
            <w:right w:val="none" w:sz="0" w:space="0" w:color="auto"/>
          </w:divBdr>
        </w:div>
        <w:div w:id="575818549">
          <w:marLeft w:val="0"/>
          <w:marRight w:val="0"/>
          <w:marTop w:val="0"/>
          <w:marBottom w:val="0"/>
          <w:divBdr>
            <w:top w:val="none" w:sz="0" w:space="0" w:color="auto"/>
            <w:left w:val="none" w:sz="0" w:space="0" w:color="auto"/>
            <w:bottom w:val="none" w:sz="0" w:space="0" w:color="auto"/>
            <w:right w:val="none" w:sz="0" w:space="0" w:color="auto"/>
          </w:divBdr>
        </w:div>
        <w:div w:id="1119447793">
          <w:marLeft w:val="0"/>
          <w:marRight w:val="0"/>
          <w:marTop w:val="0"/>
          <w:marBottom w:val="0"/>
          <w:divBdr>
            <w:top w:val="none" w:sz="0" w:space="0" w:color="auto"/>
            <w:left w:val="none" w:sz="0" w:space="0" w:color="auto"/>
            <w:bottom w:val="none" w:sz="0" w:space="0" w:color="auto"/>
            <w:right w:val="none" w:sz="0" w:space="0" w:color="auto"/>
          </w:divBdr>
        </w:div>
        <w:div w:id="1117680412">
          <w:marLeft w:val="0"/>
          <w:marRight w:val="0"/>
          <w:marTop w:val="0"/>
          <w:marBottom w:val="0"/>
          <w:divBdr>
            <w:top w:val="none" w:sz="0" w:space="0" w:color="auto"/>
            <w:left w:val="none" w:sz="0" w:space="0" w:color="auto"/>
            <w:bottom w:val="none" w:sz="0" w:space="0" w:color="auto"/>
            <w:right w:val="none" w:sz="0" w:space="0" w:color="auto"/>
          </w:divBdr>
        </w:div>
      </w:divsChild>
    </w:div>
    <w:div w:id="557788515">
      <w:bodyDiv w:val="1"/>
      <w:marLeft w:val="0"/>
      <w:marRight w:val="0"/>
      <w:marTop w:val="0"/>
      <w:marBottom w:val="0"/>
      <w:divBdr>
        <w:top w:val="none" w:sz="0" w:space="0" w:color="auto"/>
        <w:left w:val="none" w:sz="0" w:space="0" w:color="auto"/>
        <w:bottom w:val="none" w:sz="0" w:space="0" w:color="auto"/>
        <w:right w:val="none" w:sz="0" w:space="0" w:color="auto"/>
      </w:divBdr>
    </w:div>
    <w:div w:id="1193960787">
      <w:bodyDiv w:val="1"/>
      <w:marLeft w:val="0"/>
      <w:marRight w:val="0"/>
      <w:marTop w:val="0"/>
      <w:marBottom w:val="0"/>
      <w:divBdr>
        <w:top w:val="none" w:sz="0" w:space="0" w:color="auto"/>
        <w:left w:val="none" w:sz="0" w:space="0" w:color="auto"/>
        <w:bottom w:val="none" w:sz="0" w:space="0" w:color="auto"/>
        <w:right w:val="none" w:sz="0" w:space="0" w:color="auto"/>
      </w:divBdr>
    </w:div>
    <w:div w:id="1311011452">
      <w:bodyDiv w:val="1"/>
      <w:marLeft w:val="0"/>
      <w:marRight w:val="0"/>
      <w:marTop w:val="0"/>
      <w:marBottom w:val="0"/>
      <w:divBdr>
        <w:top w:val="none" w:sz="0" w:space="0" w:color="auto"/>
        <w:left w:val="none" w:sz="0" w:space="0" w:color="auto"/>
        <w:bottom w:val="none" w:sz="0" w:space="0" w:color="auto"/>
        <w:right w:val="none" w:sz="0" w:space="0" w:color="auto"/>
      </w:divBdr>
    </w:div>
    <w:div w:id="1435830567">
      <w:bodyDiv w:val="1"/>
      <w:marLeft w:val="0"/>
      <w:marRight w:val="0"/>
      <w:marTop w:val="0"/>
      <w:marBottom w:val="0"/>
      <w:divBdr>
        <w:top w:val="none" w:sz="0" w:space="0" w:color="auto"/>
        <w:left w:val="none" w:sz="0" w:space="0" w:color="auto"/>
        <w:bottom w:val="none" w:sz="0" w:space="0" w:color="auto"/>
        <w:right w:val="none" w:sz="0" w:space="0" w:color="auto"/>
      </w:divBdr>
    </w:div>
    <w:div w:id="1443039678">
      <w:bodyDiv w:val="1"/>
      <w:marLeft w:val="0"/>
      <w:marRight w:val="0"/>
      <w:marTop w:val="0"/>
      <w:marBottom w:val="0"/>
      <w:divBdr>
        <w:top w:val="none" w:sz="0" w:space="0" w:color="auto"/>
        <w:left w:val="none" w:sz="0" w:space="0" w:color="auto"/>
        <w:bottom w:val="none" w:sz="0" w:space="0" w:color="auto"/>
        <w:right w:val="none" w:sz="0" w:space="0" w:color="auto"/>
      </w:divBdr>
    </w:div>
    <w:div w:id="1481118934">
      <w:bodyDiv w:val="1"/>
      <w:marLeft w:val="0"/>
      <w:marRight w:val="0"/>
      <w:marTop w:val="0"/>
      <w:marBottom w:val="0"/>
      <w:divBdr>
        <w:top w:val="none" w:sz="0" w:space="0" w:color="auto"/>
        <w:left w:val="none" w:sz="0" w:space="0" w:color="auto"/>
        <w:bottom w:val="none" w:sz="0" w:space="0" w:color="auto"/>
        <w:right w:val="none" w:sz="0" w:space="0" w:color="auto"/>
      </w:divBdr>
    </w:div>
    <w:div w:id="1498689400">
      <w:bodyDiv w:val="1"/>
      <w:marLeft w:val="0"/>
      <w:marRight w:val="0"/>
      <w:marTop w:val="0"/>
      <w:marBottom w:val="0"/>
      <w:divBdr>
        <w:top w:val="none" w:sz="0" w:space="0" w:color="auto"/>
        <w:left w:val="none" w:sz="0" w:space="0" w:color="auto"/>
        <w:bottom w:val="none" w:sz="0" w:space="0" w:color="auto"/>
        <w:right w:val="none" w:sz="0" w:space="0" w:color="auto"/>
      </w:divBdr>
    </w:div>
    <w:div w:id="1611933196">
      <w:bodyDiv w:val="1"/>
      <w:marLeft w:val="0"/>
      <w:marRight w:val="0"/>
      <w:marTop w:val="0"/>
      <w:marBottom w:val="0"/>
      <w:divBdr>
        <w:top w:val="none" w:sz="0" w:space="0" w:color="auto"/>
        <w:left w:val="none" w:sz="0" w:space="0" w:color="auto"/>
        <w:bottom w:val="none" w:sz="0" w:space="0" w:color="auto"/>
        <w:right w:val="none" w:sz="0" w:space="0" w:color="auto"/>
      </w:divBdr>
    </w:div>
    <w:div w:id="1777023515">
      <w:bodyDiv w:val="1"/>
      <w:marLeft w:val="0"/>
      <w:marRight w:val="0"/>
      <w:marTop w:val="0"/>
      <w:marBottom w:val="0"/>
      <w:divBdr>
        <w:top w:val="none" w:sz="0" w:space="0" w:color="auto"/>
        <w:left w:val="none" w:sz="0" w:space="0" w:color="auto"/>
        <w:bottom w:val="none" w:sz="0" w:space="0" w:color="auto"/>
        <w:right w:val="none" w:sz="0" w:space="0" w:color="auto"/>
      </w:divBdr>
    </w:div>
    <w:div w:id="1804035864">
      <w:bodyDiv w:val="1"/>
      <w:marLeft w:val="0"/>
      <w:marRight w:val="0"/>
      <w:marTop w:val="0"/>
      <w:marBottom w:val="0"/>
      <w:divBdr>
        <w:top w:val="none" w:sz="0" w:space="0" w:color="auto"/>
        <w:left w:val="none" w:sz="0" w:space="0" w:color="auto"/>
        <w:bottom w:val="none" w:sz="0" w:space="0" w:color="auto"/>
        <w:right w:val="none" w:sz="0" w:space="0" w:color="auto"/>
      </w:divBdr>
    </w:div>
    <w:div w:id="1896309175">
      <w:bodyDiv w:val="1"/>
      <w:marLeft w:val="0"/>
      <w:marRight w:val="0"/>
      <w:marTop w:val="0"/>
      <w:marBottom w:val="0"/>
      <w:divBdr>
        <w:top w:val="none" w:sz="0" w:space="0" w:color="auto"/>
        <w:left w:val="none" w:sz="0" w:space="0" w:color="auto"/>
        <w:bottom w:val="none" w:sz="0" w:space="0" w:color="auto"/>
        <w:right w:val="none" w:sz="0" w:space="0" w:color="auto"/>
      </w:divBdr>
    </w:div>
    <w:div w:id="1915120348">
      <w:bodyDiv w:val="1"/>
      <w:marLeft w:val="0"/>
      <w:marRight w:val="0"/>
      <w:marTop w:val="0"/>
      <w:marBottom w:val="0"/>
      <w:divBdr>
        <w:top w:val="none" w:sz="0" w:space="0" w:color="auto"/>
        <w:left w:val="none" w:sz="0" w:space="0" w:color="auto"/>
        <w:bottom w:val="none" w:sz="0" w:space="0" w:color="auto"/>
        <w:right w:val="none" w:sz="0" w:space="0" w:color="auto"/>
      </w:divBdr>
      <w:divsChild>
        <w:div w:id="1905217311">
          <w:marLeft w:val="0"/>
          <w:marRight w:val="0"/>
          <w:marTop w:val="0"/>
          <w:marBottom w:val="0"/>
          <w:divBdr>
            <w:top w:val="none" w:sz="0" w:space="0" w:color="auto"/>
            <w:left w:val="none" w:sz="0" w:space="0" w:color="auto"/>
            <w:bottom w:val="none" w:sz="0" w:space="0" w:color="auto"/>
            <w:right w:val="none" w:sz="0" w:space="0" w:color="auto"/>
          </w:divBdr>
        </w:div>
      </w:divsChild>
    </w:div>
    <w:div w:id="197698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B81D9-15E9-4D66-8C91-7320E3842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29</Pages>
  <Words>10080</Words>
  <Characters>57461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2015-10-06T11:26:00Z</cp:lastPrinted>
  <dcterms:created xsi:type="dcterms:W3CDTF">2015-10-09T11:16:00Z</dcterms:created>
  <dcterms:modified xsi:type="dcterms:W3CDTF">2015-11-05T07:10:00Z</dcterms:modified>
</cp:coreProperties>
</file>