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24" w:rsidRDefault="000A19A9" w:rsidP="001E46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9C7A7A" wp14:editId="301350CB">
                <wp:simplePos x="0" y="0"/>
                <wp:positionH relativeFrom="column">
                  <wp:posOffset>-720090</wp:posOffset>
                </wp:positionH>
                <wp:positionV relativeFrom="paragraph">
                  <wp:posOffset>-681990</wp:posOffset>
                </wp:positionV>
                <wp:extent cx="767080" cy="11539220"/>
                <wp:effectExtent l="57150" t="38100" r="52070" b="81280"/>
                <wp:wrapThrough wrapText="bothSides">
                  <wp:wrapPolygon edited="0">
                    <wp:start x="-1609" y="-71"/>
                    <wp:lineTo x="-1073" y="21716"/>
                    <wp:lineTo x="21993" y="21716"/>
                    <wp:lineTo x="22530" y="-71"/>
                    <wp:lineTo x="-1609" y="-71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1153922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6.7pt;margin-top:-53.7pt;width:60.4pt;height:90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" fillcolor="#0c0" stroked="f">
                <v:shadow on="t" color="black" opacity="24903f" origin=",.5" offset="0,.55556mm"/>
                <w10:wrap type="through"/>
              </v:rect>
            </w:pict>
          </mc:Fallback>
        </mc:AlternateContent>
      </w:r>
      <w:r w:rsidR="006206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F579B" wp14:editId="17A0C9AD">
                <wp:simplePos x="0" y="0"/>
                <wp:positionH relativeFrom="column">
                  <wp:posOffset>2303145</wp:posOffset>
                </wp:positionH>
                <wp:positionV relativeFrom="paragraph">
                  <wp:posOffset>-321945</wp:posOffset>
                </wp:positionV>
                <wp:extent cx="1828800" cy="1828800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46F3" w:rsidRPr="001115BD" w:rsidRDefault="001E46F3" w:rsidP="00620624">
                            <w:pPr>
                              <w:jc w:val="center"/>
                              <w:rPr>
                                <w:b/>
                                <w:noProof/>
                                <w:color w:val="FF0066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5BD">
                              <w:rPr>
                                <w:b/>
                                <w:noProof/>
                                <w:color w:val="FF0066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</w:t>
                            </w:r>
                            <w:r w:rsidRPr="001115BD">
                              <w:rPr>
                                <w:b/>
                                <w:noProof/>
                                <w:color w:val="FF0066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115BD">
                              <w:rPr>
                                <w:b/>
                                <w:noProof/>
                                <w:color w:val="FF0066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юного велосипедиста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81.35pt;margin-top:-25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" filled="f" stroked="f">
                <v:textbox style="mso-fit-shape-to-text:t">
                  <w:txbxContent>
                    <w:p w:rsidR="001E46F3" w:rsidRPr="001115BD" w:rsidRDefault="001E46F3" w:rsidP="00620624">
                      <w:pPr>
                        <w:jc w:val="center"/>
                        <w:rPr>
                          <w:b/>
                          <w:noProof/>
                          <w:color w:val="FF0066"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15BD">
                        <w:rPr>
                          <w:b/>
                          <w:noProof/>
                          <w:color w:val="FF0066"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Памятка</w:t>
                      </w:r>
                      <w:r w:rsidRPr="001115BD">
                        <w:rPr>
                          <w:b/>
                          <w:noProof/>
                          <w:color w:val="FF0066"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115BD">
                        <w:rPr>
                          <w:b/>
                          <w:noProof/>
                          <w:color w:val="FF0066"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юного велосипедиста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0A19A9" w:rsidRDefault="000A19A9" w:rsidP="00AB33CF">
      <w:pPr>
        <w:tabs>
          <w:tab w:val="left" w:pos="27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C24">
        <w:rPr>
          <w:rFonts w:ascii="Times New Roman" w:hAnsi="Times New Roman" w:cs="Times New Roman"/>
          <w:b/>
          <w:sz w:val="32"/>
          <w:szCs w:val="32"/>
        </w:rPr>
        <w:t>Управлять велосипедом</w:t>
      </w:r>
      <w:r w:rsidR="00AB33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0C24">
        <w:rPr>
          <w:rFonts w:ascii="Times New Roman" w:hAnsi="Times New Roman" w:cs="Times New Roman"/>
          <w:b/>
          <w:sz w:val="32"/>
          <w:szCs w:val="32"/>
        </w:rPr>
        <w:t>при движении по дорогам разрешается с 14 лет</w:t>
      </w:r>
      <w:bookmarkStart w:id="0" w:name="_GoBack"/>
      <w:bookmarkEnd w:id="0"/>
    </w:p>
    <w:p w:rsidR="00AB33CF" w:rsidRDefault="00AB33CF" w:rsidP="00AB33CF">
      <w:pPr>
        <w:tabs>
          <w:tab w:val="left" w:pos="27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C24" w:rsidRPr="005B0C24" w:rsidRDefault="002036EB" w:rsidP="005B0C24"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3EC8D610" wp14:editId="39C8EDC4">
            <wp:simplePos x="0" y="0"/>
            <wp:positionH relativeFrom="column">
              <wp:posOffset>1828800</wp:posOffset>
            </wp:positionH>
            <wp:positionV relativeFrom="paragraph">
              <wp:posOffset>59055</wp:posOffset>
            </wp:positionV>
            <wp:extent cx="5264785" cy="2190115"/>
            <wp:effectExtent l="0" t="0" r="0" b="635"/>
            <wp:wrapThrough wrapText="bothSides">
              <wp:wrapPolygon edited="0">
                <wp:start x="0" y="0"/>
                <wp:lineTo x="0" y="21418"/>
                <wp:lineTo x="21493" y="21418"/>
                <wp:lineTo x="21493" y="0"/>
                <wp:lineTo x="0" y="0"/>
              </wp:wrapPolygon>
            </wp:wrapThrough>
            <wp:docPr id="3" name="Рисунок 3" descr="D:\Рабочий стол\dreamstime_m_13845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dreamstime_m_138453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C24" w:rsidRPr="005B0C24" w:rsidRDefault="005B0C24" w:rsidP="005B0C24"/>
    <w:p w:rsidR="005B0C24" w:rsidRPr="005B0C24" w:rsidRDefault="000A19A9" w:rsidP="005B0C24">
      <w:r>
        <w:rPr>
          <w:noProof/>
          <w:lang w:eastAsia="ru-RU"/>
        </w:rPr>
        <w:t xml:space="preserve">  </w:t>
      </w:r>
    </w:p>
    <w:p w:rsidR="005B0C24" w:rsidRPr="005B0C24" w:rsidRDefault="005B0C24" w:rsidP="005B0C24"/>
    <w:p w:rsidR="005B0C24" w:rsidRDefault="005B0C24" w:rsidP="005B0C24"/>
    <w:p w:rsidR="005B0C24" w:rsidRDefault="005B0C24" w:rsidP="005B0C24">
      <w:pPr>
        <w:tabs>
          <w:tab w:val="left" w:pos="2725"/>
        </w:tabs>
        <w:jc w:val="both"/>
      </w:pPr>
    </w:p>
    <w:p w:rsidR="002036EB" w:rsidRDefault="002036EB" w:rsidP="005B0C24">
      <w:pPr>
        <w:tabs>
          <w:tab w:val="left" w:pos="2725"/>
        </w:tabs>
        <w:jc w:val="both"/>
      </w:pPr>
    </w:p>
    <w:p w:rsidR="002036EB" w:rsidRDefault="002036EB" w:rsidP="005B0C24">
      <w:pPr>
        <w:tabs>
          <w:tab w:val="left" w:pos="2725"/>
        </w:tabs>
        <w:jc w:val="both"/>
      </w:pPr>
    </w:p>
    <w:p w:rsidR="005B0C24" w:rsidRPr="00DB200C" w:rsidRDefault="00DB200C" w:rsidP="00DB200C">
      <w:pPr>
        <w:tabs>
          <w:tab w:val="left" w:pos="27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00C">
        <w:rPr>
          <w:rFonts w:ascii="Times New Roman" w:hAnsi="Times New Roman" w:cs="Times New Roman"/>
          <w:sz w:val="32"/>
          <w:szCs w:val="32"/>
        </w:rPr>
        <w:t>При движении по дороге велосипедист должен двигаться только в один ряд возможно правее.</w:t>
      </w:r>
      <w:r>
        <w:rPr>
          <w:rFonts w:ascii="Times New Roman" w:hAnsi="Times New Roman" w:cs="Times New Roman"/>
          <w:sz w:val="32"/>
          <w:szCs w:val="32"/>
        </w:rPr>
        <w:t xml:space="preserve"> Допускается движение по обочине, если это не создает помех пешеходам.</w:t>
      </w:r>
    </w:p>
    <w:p w:rsidR="005B0C24" w:rsidRDefault="005B0C24" w:rsidP="005B0C24">
      <w:pPr>
        <w:tabs>
          <w:tab w:val="left" w:pos="272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Водителю велосипеда запрещается:</w:t>
      </w:r>
    </w:p>
    <w:p w:rsidR="005B0C24" w:rsidRDefault="005B0C24" w:rsidP="000A19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0C24">
        <w:rPr>
          <w:rFonts w:ascii="Times New Roman" w:hAnsi="Times New Roman" w:cs="Times New Roman"/>
          <w:sz w:val="32"/>
          <w:szCs w:val="32"/>
        </w:rPr>
        <w:t>Ездить, не держась за руль хотя бы одной рукой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5B0C24" w:rsidRDefault="005B0C24" w:rsidP="000A19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0C24">
        <w:rPr>
          <w:rFonts w:ascii="Times New Roman" w:hAnsi="Times New Roman" w:cs="Times New Roman"/>
          <w:sz w:val="32"/>
          <w:szCs w:val="32"/>
        </w:rPr>
        <w:t>Перевозить пассажиров, кроме одного ребенка в возрасте до 7 лет на дополнительном сиденье, оборудованном надежными подножками;</w:t>
      </w:r>
    </w:p>
    <w:p w:rsidR="00681BC1" w:rsidRDefault="00DB200C" w:rsidP="00681B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Перевозить груз, который выступает более чем на 0,5 метра за габариты или мешает управлению;</w:t>
      </w:r>
    </w:p>
    <w:p w:rsidR="00681BC1" w:rsidRDefault="00DB200C" w:rsidP="00681B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1BC1">
        <w:rPr>
          <w:rFonts w:ascii="Times New Roman" w:hAnsi="Times New Roman" w:cs="Times New Roman"/>
          <w:sz w:val="32"/>
          <w:szCs w:val="32"/>
        </w:rPr>
        <w:t>Двигаться по дороге при наличии рядом велосипедной дорожки;</w:t>
      </w:r>
    </w:p>
    <w:p w:rsidR="00681BC1" w:rsidRDefault="00DB200C" w:rsidP="00681B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1BC1">
        <w:rPr>
          <w:rFonts w:ascii="Times New Roman" w:hAnsi="Times New Roman" w:cs="Times New Roman"/>
          <w:sz w:val="32"/>
          <w:szCs w:val="3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2036EB" w:rsidRPr="002036EB" w:rsidRDefault="00DB200C" w:rsidP="002036E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1BC1">
        <w:rPr>
          <w:rFonts w:ascii="Times New Roman" w:hAnsi="Times New Roman" w:cs="Times New Roman"/>
          <w:sz w:val="32"/>
          <w:szCs w:val="32"/>
        </w:rPr>
        <w:t>Запрещается буксировка велосипедов, а также велосипедами, кроме буксировки прицепа, предназначенного</w:t>
      </w:r>
      <w:r w:rsidR="000A19A9" w:rsidRPr="00681BC1">
        <w:rPr>
          <w:rFonts w:ascii="Times New Roman" w:hAnsi="Times New Roman" w:cs="Times New Roman"/>
          <w:sz w:val="32"/>
          <w:szCs w:val="32"/>
        </w:rPr>
        <w:t xml:space="preserve"> для эксплуатации с велосипедом.</w:t>
      </w:r>
    </w:p>
    <w:sectPr w:rsidR="002036EB" w:rsidRPr="002036EB" w:rsidSect="000A19A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B1E"/>
    <w:multiLevelType w:val="hybridMultilevel"/>
    <w:tmpl w:val="59A6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6D"/>
    <w:rsid w:val="000A19A9"/>
    <w:rsid w:val="000D3925"/>
    <w:rsid w:val="001115BD"/>
    <w:rsid w:val="001E46F3"/>
    <w:rsid w:val="002036EB"/>
    <w:rsid w:val="005B0C24"/>
    <w:rsid w:val="00620624"/>
    <w:rsid w:val="00662155"/>
    <w:rsid w:val="00681BC1"/>
    <w:rsid w:val="006B055E"/>
    <w:rsid w:val="00825ACF"/>
    <w:rsid w:val="00871F6D"/>
    <w:rsid w:val="00AB33CF"/>
    <w:rsid w:val="00D031B6"/>
    <w:rsid w:val="00DB200C"/>
    <w:rsid w:val="00E23B4C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17</cp:revision>
  <dcterms:created xsi:type="dcterms:W3CDTF">2012-05-25T03:49:00Z</dcterms:created>
  <dcterms:modified xsi:type="dcterms:W3CDTF">2015-06-22T08:28:00Z</dcterms:modified>
</cp:coreProperties>
</file>