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09" w:rsidRPr="009D1611" w:rsidRDefault="009D1611" w:rsidP="009D1611">
      <w:pPr>
        <w:tabs>
          <w:tab w:val="left" w:pos="3280"/>
          <w:tab w:val="left" w:pos="3790"/>
        </w:tabs>
        <w:ind w:right="566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D1611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КАРТОЧКА ОРГАНИЗАЦИИ</w:t>
      </w:r>
    </w:p>
    <w:tbl>
      <w:tblPr>
        <w:tblW w:w="48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3"/>
        <w:gridCol w:w="5670"/>
      </w:tblGrid>
      <w:tr w:rsidR="00F132F7" w:rsidRPr="00EA5674" w:rsidTr="00A9340B">
        <w:trPr>
          <w:trHeight w:val="569"/>
        </w:trPr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П</w:t>
            </w: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олное наименование </w:t>
            </w:r>
            <w:r w:rsidR="009D1611"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1611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Общество с ограниченной ответственностью «Независимый Инженерны</w:t>
            </w:r>
            <w:r w:rsidR="009D1611"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й Испытательный центр «Эксперт»</w:t>
            </w:r>
          </w:p>
        </w:tc>
      </w:tr>
      <w:tr w:rsidR="009D1611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Сокращенное наименование</w:t>
            </w:r>
            <w:r w:rsid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ООО «НИИЦ «Эксперт»</w:t>
            </w: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ab/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127322, г. Мо</w:t>
            </w:r>
            <w:bookmarkStart w:id="0" w:name="_GoBack"/>
            <w:bookmarkEnd w:id="0"/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сква, Ог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ородный проезд, д. 20, стр. 27</w:t>
            </w:r>
          </w:p>
        </w:tc>
      </w:tr>
      <w:tr w:rsidR="009D1611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127322, г. Москва, Огородный проезд, д. 20, стр. 27, офис 503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127322, г. Москва, Огородный проезд, д. 20, стр. 27, </w:t>
            </w:r>
            <w:proofErr w:type="gramStart"/>
            <w:r w:rsidR="009D1611"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D1611"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/я 7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7715899879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771501001</w:t>
            </w:r>
          </w:p>
        </w:tc>
      </w:tr>
      <w:tr w:rsidR="00F132F7" w:rsidRPr="00EA5674" w:rsidTr="00A9340B">
        <w:tc>
          <w:tcPr>
            <w:tcW w:w="1972" w:type="pct"/>
            <w:tcBorders>
              <w:bottom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028" w:type="pct"/>
            <w:tcBorders>
              <w:bottom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1127746024053</w:t>
            </w:r>
          </w:p>
        </w:tc>
      </w:tr>
      <w:tr w:rsidR="009D1611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Филиал «Центральный» Банка ВТБ (ПАО) 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г. Москва</w:t>
            </w:r>
          </w:p>
        </w:tc>
      </w:tr>
      <w:tr w:rsidR="009D1611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044525411</w:t>
            </w:r>
          </w:p>
        </w:tc>
      </w:tr>
      <w:tr w:rsidR="00F132F7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gramStart"/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</w:t>
            </w:r>
            <w:proofErr w:type="gramEnd"/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40702810200000029366</w:t>
            </w:r>
          </w:p>
        </w:tc>
      </w:tr>
      <w:tr w:rsidR="00F132F7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30101810145250000411</w:t>
            </w:r>
          </w:p>
        </w:tc>
      </w:tr>
      <w:tr w:rsidR="00D569EE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БИК  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9D1611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044525411</w:t>
            </w:r>
          </w:p>
        </w:tc>
      </w:tr>
      <w:tr w:rsidR="00A53AF0" w:rsidRPr="00EA5674" w:rsidTr="00A9340B">
        <w:tc>
          <w:tcPr>
            <w:tcW w:w="1972" w:type="pct"/>
            <w:tcBorders>
              <w:top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53AF0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53AF0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71.2</w:t>
            </w: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Технические испытания, исследования, анализ и сертификация</w:t>
            </w:r>
          </w:p>
        </w:tc>
      </w:tr>
      <w:tr w:rsidR="00A53AF0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9340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Лицензии, разрешения, сертификаты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A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Аттестат аккредитации № </w:t>
            </w:r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РОСС RU.0001.21ЛХ89 выдан Федеральной службой по аккредитации (</w:t>
            </w:r>
            <w:proofErr w:type="spellStart"/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Росаккредитация</w:t>
            </w:r>
            <w:proofErr w:type="spellEnd"/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)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340B" w:rsidRPr="00EA5674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38253933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ОКАТО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45280561000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45353000000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12300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4210014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ОКФС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16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F35D6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нтификатор участника ЭДО (GUID)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F35D6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2BM-7715899879-771501001-201402270454406419236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Общая (</w:t>
            </w:r>
            <w:proofErr w:type="gramStart"/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ОСН</w:t>
            </w:r>
            <w:proofErr w:type="gramEnd"/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, НДС 20%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)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Чиков</w:t>
            </w:r>
            <w:proofErr w:type="spellEnd"/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</w:tr>
      <w:tr w:rsidR="00A9340B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Спицына Светлана Викторовна</w:t>
            </w:r>
          </w:p>
        </w:tc>
      </w:tr>
      <w:tr w:rsidR="00D569EE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D569EE" w:rsidRDefault="00D569EE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9D1611" w:rsidRDefault="00D569EE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+7 (499) 399-37-20</w:t>
            </w:r>
          </w:p>
        </w:tc>
      </w:tr>
      <w:tr w:rsidR="00A9340B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Электронная почта       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hyperlink r:id="rId7" w:history="1">
              <w:r w:rsidRPr="009D1611">
                <w:rPr>
                  <w:rFonts w:ascii="Times New Roman" w:eastAsia="Times New Roman" w:hAnsi="Times New Roman" w:cs="Times New Roman"/>
                  <w:color w:val="343A40"/>
                  <w:sz w:val="20"/>
                  <w:szCs w:val="20"/>
                  <w:lang w:eastAsia="ru-RU"/>
                </w:rPr>
                <w:t>4993993720@niic-exp.com</w:t>
              </w:r>
            </w:hyperlink>
          </w:p>
        </w:tc>
      </w:tr>
      <w:tr w:rsidR="00D569EE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Default="00D569EE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D569EE" w:rsidRDefault="00D569EE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niic-ekspert.ru</w:t>
            </w:r>
          </w:p>
        </w:tc>
      </w:tr>
    </w:tbl>
    <w:p w:rsidR="00152DB1" w:rsidRPr="00D569EE" w:rsidRDefault="00152DB1">
      <w:pPr>
        <w:rPr>
          <w:sz w:val="24"/>
          <w:szCs w:val="24"/>
        </w:rPr>
      </w:pPr>
    </w:p>
    <w:sectPr w:rsidR="00152DB1" w:rsidRPr="00D569EE" w:rsidSect="009D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AD" w:rsidRDefault="00DD3CAD" w:rsidP="00EE7DB1">
      <w:pPr>
        <w:spacing w:after="0" w:line="240" w:lineRule="auto"/>
      </w:pPr>
      <w:r>
        <w:separator/>
      </w:r>
    </w:p>
  </w:endnote>
  <w:endnote w:type="continuationSeparator" w:id="0">
    <w:p w:rsidR="00DD3CAD" w:rsidRDefault="00DD3CAD" w:rsidP="00EE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AD" w:rsidRDefault="00DD3CAD" w:rsidP="00EE7DB1">
      <w:pPr>
        <w:spacing w:after="0" w:line="240" w:lineRule="auto"/>
      </w:pPr>
      <w:r>
        <w:separator/>
      </w:r>
    </w:p>
  </w:footnote>
  <w:footnote w:type="continuationSeparator" w:id="0">
    <w:p w:rsidR="00DD3CAD" w:rsidRDefault="00DD3CAD" w:rsidP="00EE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9"/>
    <w:rsid w:val="000136AB"/>
    <w:rsid w:val="00140515"/>
    <w:rsid w:val="00152DB1"/>
    <w:rsid w:val="00156315"/>
    <w:rsid w:val="0020790A"/>
    <w:rsid w:val="002E4085"/>
    <w:rsid w:val="003C2C57"/>
    <w:rsid w:val="003E76E7"/>
    <w:rsid w:val="004232A3"/>
    <w:rsid w:val="00424554"/>
    <w:rsid w:val="00540918"/>
    <w:rsid w:val="006034CD"/>
    <w:rsid w:val="006341AB"/>
    <w:rsid w:val="00685041"/>
    <w:rsid w:val="00705947"/>
    <w:rsid w:val="00770909"/>
    <w:rsid w:val="008C16FE"/>
    <w:rsid w:val="00901249"/>
    <w:rsid w:val="00922E6E"/>
    <w:rsid w:val="009415D5"/>
    <w:rsid w:val="00986BC1"/>
    <w:rsid w:val="009D1611"/>
    <w:rsid w:val="00A13A96"/>
    <w:rsid w:val="00A53AF0"/>
    <w:rsid w:val="00A9340B"/>
    <w:rsid w:val="00AD2021"/>
    <w:rsid w:val="00B071A0"/>
    <w:rsid w:val="00B85A1D"/>
    <w:rsid w:val="00BB63CB"/>
    <w:rsid w:val="00C25C97"/>
    <w:rsid w:val="00D569EE"/>
    <w:rsid w:val="00DD3CAD"/>
    <w:rsid w:val="00DE30BB"/>
    <w:rsid w:val="00EA5674"/>
    <w:rsid w:val="00EE7DB1"/>
    <w:rsid w:val="00F132F7"/>
    <w:rsid w:val="00F22EFB"/>
    <w:rsid w:val="00FF17F5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30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DB1"/>
  </w:style>
  <w:style w:type="paragraph" w:styleId="a9">
    <w:name w:val="footer"/>
    <w:basedOn w:val="a"/>
    <w:link w:val="aa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30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DB1"/>
  </w:style>
  <w:style w:type="paragraph" w:styleId="a9">
    <w:name w:val="footer"/>
    <w:basedOn w:val="a"/>
    <w:link w:val="aa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4993993720@niic-exp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creator>Posohov_DS</dc:creator>
  <cp:keywords>Реквизиты;Карточка;НИИЦ Эксперт</cp:keywords>
  <cp:lastModifiedBy>Posohov_DS</cp:lastModifiedBy>
  <cp:revision>2</cp:revision>
  <dcterms:created xsi:type="dcterms:W3CDTF">2022-03-04T10:55:00Z</dcterms:created>
  <dcterms:modified xsi:type="dcterms:W3CDTF">2022-03-04T10:55:00Z</dcterms:modified>
</cp:coreProperties>
</file>