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FCC2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4E1C3A" w14:textId="5A8A8FE2" w:rsidR="00E5412D" w:rsidRPr="00E5412D" w:rsidRDefault="00E5412D" w:rsidP="00E5412D">
      <w:pPr>
        <w:jc w:val="center"/>
        <w:rPr>
          <w:rFonts w:ascii="Times New Roman" w:hAnsi="Times New Roman" w:cs="Times New Roman"/>
          <w:sz w:val="32"/>
          <w:szCs w:val="32"/>
        </w:rPr>
      </w:pPr>
      <w:r w:rsidRPr="00E5412D">
        <w:rPr>
          <w:rFonts w:ascii="Times New Roman" w:hAnsi="Times New Roman" w:cs="Times New Roman"/>
          <w:b/>
          <w:sz w:val="32"/>
          <w:szCs w:val="32"/>
        </w:rPr>
        <w:t>«Документационное обеспечение управления. Организационное и информационное сопровождение деятельности руководителя»</w:t>
      </w:r>
      <w:r w:rsidRPr="00E5412D">
        <w:rPr>
          <w:rFonts w:ascii="Times New Roman" w:hAnsi="Times New Roman" w:cs="Times New Roman"/>
          <w:b/>
          <w:sz w:val="32"/>
          <w:szCs w:val="32"/>
        </w:rPr>
        <w:t xml:space="preserve"> 220 </w:t>
      </w:r>
      <w:proofErr w:type="spellStart"/>
      <w:r w:rsidRPr="00E5412D">
        <w:rPr>
          <w:rFonts w:ascii="Times New Roman" w:hAnsi="Times New Roman" w:cs="Times New Roman"/>
          <w:b/>
          <w:sz w:val="32"/>
          <w:szCs w:val="32"/>
        </w:rPr>
        <w:t>ак.ч</w:t>
      </w:r>
      <w:proofErr w:type="spellEnd"/>
      <w:r w:rsidRPr="00E5412D">
        <w:rPr>
          <w:rFonts w:ascii="Times New Roman" w:hAnsi="Times New Roman" w:cs="Times New Roman"/>
          <w:b/>
          <w:sz w:val="32"/>
          <w:szCs w:val="32"/>
        </w:rPr>
        <w:t>.</w:t>
      </w:r>
    </w:p>
    <w:p w14:paraId="3B3E4A4E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ED5598" w14:textId="192F00CC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2EE68FDB" w14:textId="77777777" w:rsidR="00AC20B1" w:rsidRDefault="00AC20B1" w:rsidP="00F14B0B"/>
    <w:tbl>
      <w:tblPr>
        <w:tblW w:w="105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4436"/>
        <w:gridCol w:w="1332"/>
        <w:gridCol w:w="892"/>
        <w:gridCol w:w="1559"/>
        <w:gridCol w:w="1887"/>
      </w:tblGrid>
      <w:tr w:rsidR="00E5412D" w:rsidRPr="000052D9" w14:paraId="75ABB9B0" w14:textId="77777777" w:rsidTr="00371289">
        <w:trPr>
          <w:tblCellSpacing w:w="0" w:type="dxa"/>
        </w:trPr>
        <w:tc>
          <w:tcPr>
            <w:tcW w:w="444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FA7C57" w14:textId="77777777" w:rsidR="00E5412D" w:rsidRPr="000052D9" w:rsidRDefault="00E5412D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№</w:t>
            </w:r>
          </w:p>
          <w:p w14:paraId="7D80EF71" w14:textId="77777777" w:rsidR="00E5412D" w:rsidRPr="000052D9" w:rsidRDefault="00E5412D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п/п</w:t>
            </w:r>
          </w:p>
        </w:tc>
        <w:tc>
          <w:tcPr>
            <w:tcW w:w="44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6EBA16" w14:textId="77777777" w:rsidR="00E5412D" w:rsidRPr="000052D9" w:rsidRDefault="00E5412D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Наименование разделов и дисциплин</w:t>
            </w:r>
          </w:p>
        </w:tc>
        <w:tc>
          <w:tcPr>
            <w:tcW w:w="13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E5B787" w14:textId="77777777" w:rsidR="00E5412D" w:rsidRPr="000052D9" w:rsidRDefault="00E5412D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Общая трудоемкость, ч</w:t>
            </w:r>
          </w:p>
        </w:tc>
        <w:tc>
          <w:tcPr>
            <w:tcW w:w="24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BEB892" w14:textId="77777777" w:rsidR="00E5412D" w:rsidRPr="000052D9" w:rsidRDefault="00E5412D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По учебному плану дистанционные занятия, ч</w:t>
            </w:r>
          </w:p>
        </w:tc>
        <w:tc>
          <w:tcPr>
            <w:tcW w:w="18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BB7CB3" w14:textId="77777777" w:rsidR="00E5412D" w:rsidRPr="000052D9" w:rsidRDefault="00E5412D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Самостоятельная работа слушателей, ч</w:t>
            </w:r>
          </w:p>
        </w:tc>
      </w:tr>
      <w:tr w:rsidR="00E5412D" w:rsidRPr="000052D9" w14:paraId="75CA264B" w14:textId="77777777" w:rsidTr="00371289">
        <w:trPr>
          <w:tblCellSpacing w:w="0" w:type="dxa"/>
        </w:trPr>
        <w:tc>
          <w:tcPr>
            <w:tcW w:w="444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FF8CE6" w14:textId="77777777" w:rsidR="00E5412D" w:rsidRPr="000052D9" w:rsidRDefault="00E5412D" w:rsidP="00371289">
            <w:pPr>
              <w:rPr>
                <w:rFonts w:ascii="Times New Roman" w:hAnsi="Times New Roman" w:cs="Times New Roman"/>
                <w:color w:val="242021"/>
              </w:rPr>
            </w:pPr>
          </w:p>
        </w:tc>
        <w:tc>
          <w:tcPr>
            <w:tcW w:w="44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CD260E" w14:textId="77777777" w:rsidR="00E5412D" w:rsidRPr="000052D9" w:rsidRDefault="00E5412D" w:rsidP="00371289">
            <w:pPr>
              <w:rPr>
                <w:rFonts w:ascii="Times New Roman" w:hAnsi="Times New Roman" w:cs="Times New Roman"/>
                <w:color w:val="242021"/>
              </w:rPr>
            </w:pPr>
          </w:p>
        </w:tc>
        <w:tc>
          <w:tcPr>
            <w:tcW w:w="13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399A0A" w14:textId="77777777" w:rsidR="00E5412D" w:rsidRPr="000052D9" w:rsidRDefault="00E5412D" w:rsidP="00371289">
            <w:pPr>
              <w:rPr>
                <w:rFonts w:ascii="Times New Roman" w:hAnsi="Times New Roman" w:cs="Times New Roman"/>
                <w:color w:val="242021"/>
              </w:rPr>
            </w:pP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D738E4" w14:textId="77777777" w:rsidR="00E5412D" w:rsidRPr="000052D9" w:rsidRDefault="00E5412D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Лекции</w:t>
            </w:r>
          </w:p>
          <w:p w14:paraId="0DAE69B5" w14:textId="77777777" w:rsidR="00E5412D" w:rsidRPr="000052D9" w:rsidRDefault="00E5412D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1A074A" w14:textId="77777777" w:rsidR="00E5412D" w:rsidRPr="000052D9" w:rsidRDefault="00E5412D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Практические занятия</w:t>
            </w:r>
          </w:p>
        </w:tc>
        <w:tc>
          <w:tcPr>
            <w:tcW w:w="18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  <w:hideMark/>
          </w:tcPr>
          <w:p w14:paraId="3C96871D" w14:textId="77777777" w:rsidR="00E5412D" w:rsidRPr="000052D9" w:rsidRDefault="00E5412D" w:rsidP="00371289">
            <w:pPr>
              <w:rPr>
                <w:rFonts w:ascii="Times New Roman" w:hAnsi="Times New Roman" w:cs="Times New Roman"/>
                <w:color w:val="242021"/>
              </w:rPr>
            </w:pPr>
          </w:p>
        </w:tc>
      </w:tr>
      <w:tr w:rsidR="00E5412D" w:rsidRPr="000052D9" w14:paraId="3E684FDA" w14:textId="77777777" w:rsidTr="00371289">
        <w:trPr>
          <w:tblCellSpacing w:w="0" w:type="dxa"/>
        </w:trPr>
        <w:tc>
          <w:tcPr>
            <w:tcW w:w="4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2C0561" w14:textId="77777777" w:rsidR="00E5412D" w:rsidRPr="000052D9" w:rsidRDefault="00E5412D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1</w:t>
            </w:r>
          </w:p>
        </w:tc>
        <w:tc>
          <w:tcPr>
            <w:tcW w:w="4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D73714" w14:textId="77777777" w:rsidR="00E5412D" w:rsidRPr="000052D9" w:rsidRDefault="00E5412D" w:rsidP="00371289">
            <w:pPr>
              <w:spacing w:line="252" w:lineRule="atLeast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Нормативно-правовые акты, методические документы, государственные стандарты, определяющие порядок документационного обеспечения управления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68AFC4" w14:textId="77777777" w:rsidR="00E5412D" w:rsidRPr="000052D9" w:rsidRDefault="00E5412D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16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82BC034" w14:textId="77777777" w:rsidR="00E5412D" w:rsidRPr="000052D9" w:rsidRDefault="00E5412D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1796819" w14:textId="77777777" w:rsidR="00E5412D" w:rsidRPr="000052D9" w:rsidRDefault="00E5412D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4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99B85C9" w14:textId="77777777" w:rsidR="00E5412D" w:rsidRPr="000052D9" w:rsidRDefault="00E5412D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4</w:t>
            </w:r>
          </w:p>
        </w:tc>
      </w:tr>
      <w:tr w:rsidR="00E5412D" w:rsidRPr="000052D9" w14:paraId="462F2A4D" w14:textId="77777777" w:rsidTr="00371289">
        <w:trPr>
          <w:tblCellSpacing w:w="0" w:type="dxa"/>
        </w:trPr>
        <w:tc>
          <w:tcPr>
            <w:tcW w:w="4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CC443F" w14:textId="77777777" w:rsidR="00E5412D" w:rsidRPr="000052D9" w:rsidRDefault="00E5412D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2.</w:t>
            </w:r>
          </w:p>
        </w:tc>
        <w:tc>
          <w:tcPr>
            <w:tcW w:w="4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630DDD" w14:textId="77777777" w:rsidR="00E5412D" w:rsidRPr="000052D9" w:rsidRDefault="00E5412D" w:rsidP="00371289">
            <w:pPr>
              <w:spacing w:line="252" w:lineRule="atLeast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Основы работы с документами и архивами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179D1E" w14:textId="77777777" w:rsidR="00E5412D" w:rsidRPr="000052D9" w:rsidRDefault="00E5412D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16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F36CD3" w14:textId="77777777" w:rsidR="00E5412D" w:rsidRPr="000052D9" w:rsidRDefault="00E5412D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9A2CE31" w14:textId="77777777" w:rsidR="00E5412D" w:rsidRPr="000052D9" w:rsidRDefault="00E5412D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4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5CD0B17" w14:textId="77777777" w:rsidR="00E5412D" w:rsidRPr="000052D9" w:rsidRDefault="00E5412D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4</w:t>
            </w:r>
          </w:p>
        </w:tc>
      </w:tr>
      <w:tr w:rsidR="00E5412D" w:rsidRPr="000052D9" w14:paraId="17243D45" w14:textId="77777777" w:rsidTr="00371289">
        <w:trPr>
          <w:tblCellSpacing w:w="0" w:type="dxa"/>
        </w:trPr>
        <w:tc>
          <w:tcPr>
            <w:tcW w:w="4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76A79D" w14:textId="77777777" w:rsidR="00E5412D" w:rsidRPr="000052D9" w:rsidRDefault="00E5412D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3.</w:t>
            </w:r>
          </w:p>
        </w:tc>
        <w:tc>
          <w:tcPr>
            <w:tcW w:w="4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08EB21" w14:textId="77777777" w:rsidR="00E5412D" w:rsidRPr="000052D9" w:rsidRDefault="00E5412D" w:rsidP="00371289">
            <w:pPr>
              <w:spacing w:line="252" w:lineRule="atLeast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Управление конфликтами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2313A90" w14:textId="77777777" w:rsidR="00E5412D" w:rsidRPr="000052D9" w:rsidRDefault="00E5412D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16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5A07D87" w14:textId="77777777" w:rsidR="00E5412D" w:rsidRPr="000052D9" w:rsidRDefault="00E5412D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8FC8E5E" w14:textId="77777777" w:rsidR="00E5412D" w:rsidRPr="000052D9" w:rsidRDefault="00E5412D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4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BEE7C52" w14:textId="77777777" w:rsidR="00E5412D" w:rsidRPr="000052D9" w:rsidRDefault="00E5412D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4</w:t>
            </w:r>
          </w:p>
        </w:tc>
      </w:tr>
      <w:tr w:rsidR="00E5412D" w:rsidRPr="000052D9" w14:paraId="613FB49E" w14:textId="77777777" w:rsidTr="00371289">
        <w:trPr>
          <w:tblCellSpacing w:w="0" w:type="dxa"/>
        </w:trPr>
        <w:tc>
          <w:tcPr>
            <w:tcW w:w="4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4F2D9F" w14:textId="77777777" w:rsidR="00E5412D" w:rsidRPr="000052D9" w:rsidRDefault="00E5412D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4.</w:t>
            </w:r>
          </w:p>
        </w:tc>
        <w:tc>
          <w:tcPr>
            <w:tcW w:w="4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961762" w14:textId="77777777" w:rsidR="00E5412D" w:rsidRPr="000052D9" w:rsidRDefault="00E5412D" w:rsidP="00371289">
            <w:pPr>
              <w:spacing w:line="252" w:lineRule="atLeast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Этика делового общения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50BF6A6" w14:textId="77777777" w:rsidR="00E5412D" w:rsidRPr="000052D9" w:rsidRDefault="00E5412D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16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702154C" w14:textId="77777777" w:rsidR="00E5412D" w:rsidRPr="000052D9" w:rsidRDefault="00E5412D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5F7DA08" w14:textId="77777777" w:rsidR="00E5412D" w:rsidRPr="000052D9" w:rsidRDefault="00E5412D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4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0741B14" w14:textId="77777777" w:rsidR="00E5412D" w:rsidRPr="000052D9" w:rsidRDefault="00E5412D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4</w:t>
            </w:r>
          </w:p>
        </w:tc>
      </w:tr>
      <w:tr w:rsidR="00E5412D" w:rsidRPr="000052D9" w14:paraId="2D4FEEB6" w14:textId="77777777" w:rsidTr="00371289">
        <w:trPr>
          <w:tblCellSpacing w:w="0" w:type="dxa"/>
        </w:trPr>
        <w:tc>
          <w:tcPr>
            <w:tcW w:w="4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00EFE2" w14:textId="77777777" w:rsidR="00E5412D" w:rsidRPr="000052D9" w:rsidRDefault="00E5412D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5.</w:t>
            </w:r>
          </w:p>
        </w:tc>
        <w:tc>
          <w:tcPr>
            <w:tcW w:w="4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FF8CD1" w14:textId="77777777" w:rsidR="00E5412D" w:rsidRPr="000052D9" w:rsidRDefault="00E5412D" w:rsidP="00371289">
            <w:pPr>
              <w:spacing w:line="252" w:lineRule="atLeast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Технологии составления современного управленческого документа и формирования систем документации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0C9EDFD" w14:textId="77777777" w:rsidR="00E5412D" w:rsidRPr="000052D9" w:rsidRDefault="00E5412D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24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DBBE85E" w14:textId="77777777" w:rsidR="00E5412D" w:rsidRPr="000052D9" w:rsidRDefault="00E5412D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CCE0F86" w14:textId="77777777" w:rsidR="00E5412D" w:rsidRPr="000052D9" w:rsidRDefault="00E5412D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4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8367C6C" w14:textId="77777777" w:rsidR="00E5412D" w:rsidRPr="000052D9" w:rsidRDefault="00E5412D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12</w:t>
            </w:r>
          </w:p>
        </w:tc>
      </w:tr>
      <w:tr w:rsidR="00E5412D" w:rsidRPr="000052D9" w14:paraId="43C9C3B4" w14:textId="77777777" w:rsidTr="00371289">
        <w:trPr>
          <w:tblCellSpacing w:w="0" w:type="dxa"/>
        </w:trPr>
        <w:tc>
          <w:tcPr>
            <w:tcW w:w="4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858DC9" w14:textId="77777777" w:rsidR="00E5412D" w:rsidRPr="000052D9" w:rsidRDefault="00E5412D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6.</w:t>
            </w:r>
          </w:p>
        </w:tc>
        <w:tc>
          <w:tcPr>
            <w:tcW w:w="4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9D57C6" w14:textId="77777777" w:rsidR="00E5412D" w:rsidRPr="000052D9" w:rsidRDefault="00E5412D" w:rsidP="00371289">
            <w:pPr>
              <w:spacing w:line="252" w:lineRule="atLeast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Основы документооборота и порядок работы с документами организации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33D153A" w14:textId="77777777" w:rsidR="00E5412D" w:rsidRPr="000052D9" w:rsidRDefault="00E5412D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24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9644B28" w14:textId="77777777" w:rsidR="00E5412D" w:rsidRPr="000052D9" w:rsidRDefault="00E5412D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7A40563" w14:textId="77777777" w:rsidR="00E5412D" w:rsidRPr="000052D9" w:rsidRDefault="00E5412D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4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A6F8839" w14:textId="77777777" w:rsidR="00E5412D" w:rsidRPr="000052D9" w:rsidRDefault="00E5412D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12</w:t>
            </w:r>
          </w:p>
        </w:tc>
      </w:tr>
      <w:tr w:rsidR="00E5412D" w:rsidRPr="000052D9" w14:paraId="36A9DDDB" w14:textId="77777777" w:rsidTr="00371289">
        <w:trPr>
          <w:tblCellSpacing w:w="0" w:type="dxa"/>
        </w:trPr>
        <w:tc>
          <w:tcPr>
            <w:tcW w:w="4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65B7CB" w14:textId="77777777" w:rsidR="00E5412D" w:rsidRPr="000052D9" w:rsidRDefault="00E5412D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7.</w:t>
            </w:r>
          </w:p>
        </w:tc>
        <w:tc>
          <w:tcPr>
            <w:tcW w:w="4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48B3B3" w14:textId="77777777" w:rsidR="00E5412D" w:rsidRPr="000052D9" w:rsidRDefault="00E5412D" w:rsidP="00371289">
            <w:pPr>
              <w:spacing w:line="252" w:lineRule="atLeast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Номенклатура дел и правила текущего хранения документов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322A268" w14:textId="77777777" w:rsidR="00E5412D" w:rsidRPr="000052D9" w:rsidRDefault="00E5412D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24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2BD5B75" w14:textId="77777777" w:rsidR="00E5412D" w:rsidRPr="000052D9" w:rsidRDefault="00E5412D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6A4BBC" w14:textId="77777777" w:rsidR="00E5412D" w:rsidRPr="000052D9" w:rsidRDefault="00E5412D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4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9E80F90" w14:textId="77777777" w:rsidR="00E5412D" w:rsidRPr="000052D9" w:rsidRDefault="00E5412D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12</w:t>
            </w:r>
          </w:p>
        </w:tc>
      </w:tr>
      <w:tr w:rsidR="00E5412D" w:rsidRPr="000052D9" w14:paraId="1C6F5FE2" w14:textId="77777777" w:rsidTr="00371289">
        <w:trPr>
          <w:tblCellSpacing w:w="0" w:type="dxa"/>
        </w:trPr>
        <w:tc>
          <w:tcPr>
            <w:tcW w:w="4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B0EC88" w14:textId="77777777" w:rsidR="00E5412D" w:rsidRPr="000052D9" w:rsidRDefault="00E5412D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8.</w:t>
            </w:r>
          </w:p>
        </w:tc>
        <w:tc>
          <w:tcPr>
            <w:tcW w:w="4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6EEC4D" w14:textId="77777777" w:rsidR="00E5412D" w:rsidRPr="000052D9" w:rsidRDefault="00E5412D" w:rsidP="00371289">
            <w:pPr>
              <w:spacing w:line="252" w:lineRule="atLeast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Обработка дел для передачи в архив и последующего хранения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56C5070" w14:textId="77777777" w:rsidR="00E5412D" w:rsidRPr="000052D9" w:rsidRDefault="00E5412D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24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756CC4D" w14:textId="77777777" w:rsidR="00E5412D" w:rsidRPr="000052D9" w:rsidRDefault="00E5412D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7E88A4D" w14:textId="77777777" w:rsidR="00E5412D" w:rsidRPr="000052D9" w:rsidRDefault="00E5412D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4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F0E8E20" w14:textId="77777777" w:rsidR="00E5412D" w:rsidRPr="000052D9" w:rsidRDefault="00E5412D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12</w:t>
            </w:r>
          </w:p>
        </w:tc>
      </w:tr>
      <w:tr w:rsidR="00E5412D" w:rsidRPr="000052D9" w14:paraId="47C0E707" w14:textId="77777777" w:rsidTr="00371289">
        <w:trPr>
          <w:tblCellSpacing w:w="0" w:type="dxa"/>
        </w:trPr>
        <w:tc>
          <w:tcPr>
            <w:tcW w:w="4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BE171F" w14:textId="77777777" w:rsidR="00E5412D" w:rsidRPr="000052D9" w:rsidRDefault="00E5412D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9.</w:t>
            </w:r>
          </w:p>
        </w:tc>
        <w:tc>
          <w:tcPr>
            <w:tcW w:w="4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89FF0A" w14:textId="77777777" w:rsidR="00E5412D" w:rsidRPr="000052D9" w:rsidRDefault="00E5412D" w:rsidP="00371289">
            <w:pPr>
              <w:spacing w:line="252" w:lineRule="atLeast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Порядок документационного и информационного обеспечения деятельности руководителя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30A095D" w14:textId="77777777" w:rsidR="00E5412D" w:rsidRPr="000052D9" w:rsidRDefault="00E5412D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24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315E964" w14:textId="77777777" w:rsidR="00E5412D" w:rsidRPr="000052D9" w:rsidRDefault="00E5412D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AA74212" w14:textId="77777777" w:rsidR="00E5412D" w:rsidRPr="000052D9" w:rsidRDefault="00E5412D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4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D9E94D7" w14:textId="77777777" w:rsidR="00E5412D" w:rsidRPr="000052D9" w:rsidRDefault="00E5412D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12</w:t>
            </w:r>
          </w:p>
        </w:tc>
      </w:tr>
      <w:tr w:rsidR="00E5412D" w:rsidRPr="000052D9" w14:paraId="4ED22AE1" w14:textId="77777777" w:rsidTr="00371289">
        <w:trPr>
          <w:tblCellSpacing w:w="0" w:type="dxa"/>
        </w:trPr>
        <w:tc>
          <w:tcPr>
            <w:tcW w:w="4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6BD92D" w14:textId="77777777" w:rsidR="00E5412D" w:rsidRPr="000052D9" w:rsidRDefault="00E5412D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lastRenderedPageBreak/>
              <w:t>10.</w:t>
            </w:r>
          </w:p>
        </w:tc>
        <w:tc>
          <w:tcPr>
            <w:tcW w:w="4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7760D3" w14:textId="77777777" w:rsidR="00E5412D" w:rsidRPr="000052D9" w:rsidRDefault="00E5412D" w:rsidP="00371289">
            <w:pPr>
              <w:spacing w:line="252" w:lineRule="atLeast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Информационно-аналитическая и организационно-административная поддержка деятельности руководителя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0CA5172" w14:textId="77777777" w:rsidR="00E5412D" w:rsidRPr="000052D9" w:rsidRDefault="00E5412D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16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CA3779B" w14:textId="77777777" w:rsidR="00E5412D" w:rsidRPr="000052D9" w:rsidRDefault="00E5412D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6302C15" w14:textId="77777777" w:rsidR="00E5412D" w:rsidRPr="000052D9" w:rsidRDefault="00E5412D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4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117F300" w14:textId="77777777" w:rsidR="00E5412D" w:rsidRPr="000052D9" w:rsidRDefault="00E5412D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4</w:t>
            </w:r>
          </w:p>
        </w:tc>
      </w:tr>
      <w:tr w:rsidR="00E5412D" w:rsidRPr="000052D9" w14:paraId="54A4931B" w14:textId="77777777" w:rsidTr="00371289">
        <w:trPr>
          <w:tblCellSpacing w:w="0" w:type="dxa"/>
        </w:trPr>
        <w:tc>
          <w:tcPr>
            <w:tcW w:w="4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C3D872" w14:textId="77777777" w:rsidR="00E5412D" w:rsidRPr="000052D9" w:rsidRDefault="00E5412D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11</w:t>
            </w:r>
          </w:p>
        </w:tc>
        <w:tc>
          <w:tcPr>
            <w:tcW w:w="4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537E08" w14:textId="77777777" w:rsidR="00E5412D" w:rsidRPr="000052D9" w:rsidRDefault="00E5412D" w:rsidP="00371289">
            <w:pPr>
              <w:spacing w:line="252" w:lineRule="atLeast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Конфиденциальное делопроизводство и защита информации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916D30B" w14:textId="77777777" w:rsidR="00E5412D" w:rsidRPr="000052D9" w:rsidRDefault="00E5412D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16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BAB3A8B" w14:textId="77777777" w:rsidR="00E5412D" w:rsidRPr="000052D9" w:rsidRDefault="00E5412D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2F1AF66" w14:textId="77777777" w:rsidR="00E5412D" w:rsidRPr="000052D9" w:rsidRDefault="00E5412D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4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CE2D224" w14:textId="77777777" w:rsidR="00E5412D" w:rsidRPr="000052D9" w:rsidRDefault="00E5412D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4</w:t>
            </w:r>
          </w:p>
        </w:tc>
      </w:tr>
      <w:tr w:rsidR="00E5412D" w:rsidRPr="000052D9" w14:paraId="115D5DF1" w14:textId="77777777" w:rsidTr="00371289">
        <w:trPr>
          <w:tblCellSpacing w:w="0" w:type="dxa"/>
        </w:trPr>
        <w:tc>
          <w:tcPr>
            <w:tcW w:w="4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AC5F88" w14:textId="77777777" w:rsidR="00E5412D" w:rsidRPr="000052D9" w:rsidRDefault="00E5412D" w:rsidP="00371289">
            <w:pPr>
              <w:spacing w:line="252" w:lineRule="atLeast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 </w:t>
            </w:r>
          </w:p>
        </w:tc>
        <w:tc>
          <w:tcPr>
            <w:tcW w:w="4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D9AD64" w14:textId="77777777" w:rsidR="00E5412D" w:rsidRPr="000052D9" w:rsidRDefault="00E5412D" w:rsidP="00371289">
            <w:pPr>
              <w:spacing w:line="252" w:lineRule="atLeast"/>
              <w:jc w:val="right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Итоговый междисциплинарный экзамен</w:t>
            </w:r>
          </w:p>
        </w:tc>
        <w:tc>
          <w:tcPr>
            <w:tcW w:w="56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DD85A9" w14:textId="77777777" w:rsidR="00E5412D" w:rsidRPr="000052D9" w:rsidRDefault="00E5412D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4</w:t>
            </w:r>
          </w:p>
        </w:tc>
      </w:tr>
      <w:tr w:rsidR="00E5412D" w:rsidRPr="000052D9" w14:paraId="4827E9A5" w14:textId="77777777" w:rsidTr="00371289">
        <w:trPr>
          <w:tblCellSpacing w:w="0" w:type="dxa"/>
        </w:trPr>
        <w:tc>
          <w:tcPr>
            <w:tcW w:w="4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E9AD35" w14:textId="77777777" w:rsidR="00E5412D" w:rsidRPr="000052D9" w:rsidRDefault="00E5412D" w:rsidP="00371289">
            <w:pPr>
              <w:spacing w:line="252" w:lineRule="atLeast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color w:val="242021"/>
              </w:rPr>
              <w:t> </w:t>
            </w:r>
          </w:p>
        </w:tc>
        <w:tc>
          <w:tcPr>
            <w:tcW w:w="4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A6AF1C" w14:textId="77777777" w:rsidR="00E5412D" w:rsidRPr="000052D9" w:rsidRDefault="00E5412D" w:rsidP="00371289">
            <w:pPr>
              <w:spacing w:line="252" w:lineRule="atLeast"/>
              <w:jc w:val="right"/>
              <w:rPr>
                <w:rFonts w:ascii="Times New Roman" w:hAnsi="Times New Roman" w:cs="Times New Roman"/>
                <w:color w:val="242021"/>
              </w:rPr>
            </w:pPr>
            <w:r w:rsidRPr="000052D9">
              <w:rPr>
                <w:rFonts w:ascii="Times New Roman" w:hAnsi="Times New Roman" w:cs="Times New Roman"/>
                <w:b/>
                <w:bCs/>
                <w:color w:val="242021"/>
              </w:rPr>
              <w:t>ИТОГО</w:t>
            </w:r>
          </w:p>
        </w:tc>
        <w:tc>
          <w:tcPr>
            <w:tcW w:w="56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988B62" w14:textId="77777777" w:rsidR="00E5412D" w:rsidRPr="000052D9" w:rsidRDefault="00E5412D" w:rsidP="00371289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2</w:t>
            </w:r>
            <w:r w:rsidRPr="000052D9">
              <w:rPr>
                <w:rFonts w:ascii="Times New Roman" w:hAnsi="Times New Roman" w:cs="Times New Roman"/>
                <w:color w:val="242021"/>
              </w:rPr>
              <w:t>20</w:t>
            </w:r>
          </w:p>
        </w:tc>
      </w:tr>
    </w:tbl>
    <w:p w14:paraId="0E109A42" w14:textId="77777777" w:rsidR="00E5412D" w:rsidRPr="00F14B0B" w:rsidRDefault="00E5412D" w:rsidP="00F14B0B"/>
    <w:sectPr w:rsidR="00E5412D" w:rsidRPr="00F14B0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5F955" w14:textId="77777777" w:rsidR="004B70E9" w:rsidRDefault="004B70E9" w:rsidP="00F14B0B">
      <w:pPr>
        <w:spacing w:after="0" w:line="240" w:lineRule="auto"/>
      </w:pPr>
      <w:r>
        <w:separator/>
      </w:r>
    </w:p>
  </w:endnote>
  <w:endnote w:type="continuationSeparator" w:id="0">
    <w:p w14:paraId="0C3D6385" w14:textId="77777777" w:rsidR="004B70E9" w:rsidRDefault="004B70E9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29DD7" w14:textId="77777777" w:rsidR="004B70E9" w:rsidRDefault="004B70E9" w:rsidP="00F14B0B">
      <w:pPr>
        <w:spacing w:after="0" w:line="240" w:lineRule="auto"/>
      </w:pPr>
      <w:r>
        <w:separator/>
      </w:r>
    </w:p>
  </w:footnote>
  <w:footnote w:type="continuationSeparator" w:id="0">
    <w:p w14:paraId="5480C5E3" w14:textId="77777777" w:rsidR="004B70E9" w:rsidRDefault="004B70E9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127511"/>
    <w:rsid w:val="00287451"/>
    <w:rsid w:val="004B70E9"/>
    <w:rsid w:val="008E7190"/>
    <w:rsid w:val="00AC20B1"/>
    <w:rsid w:val="00B51850"/>
    <w:rsid w:val="00E5412D"/>
    <w:rsid w:val="00F1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AC20B1"/>
    <w:pPr>
      <w:widowControl w:val="0"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  <w:style w:type="character" w:styleId="a8">
    <w:name w:val="Strong"/>
    <w:basedOn w:val="a0"/>
    <w:uiPriority w:val="22"/>
    <w:qFormat/>
    <w:rsid w:val="008E7190"/>
    <w:rPr>
      <w:rFonts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AC20B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Body Text"/>
    <w:basedOn w:val="a"/>
    <w:link w:val="aa"/>
    <w:uiPriority w:val="1"/>
    <w:qFormat/>
    <w:rsid w:val="00AC20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AC20B1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C20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C20B1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2023-12-01T10:12:00Z</dcterms:created>
  <dcterms:modified xsi:type="dcterms:W3CDTF">2023-12-01T10:12:00Z</dcterms:modified>
</cp:coreProperties>
</file>