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932B" w14:textId="77777777" w:rsidR="007C2E4C" w:rsidRPr="00CF3FAD" w:rsidRDefault="007448B7">
      <w:pPr>
        <w:ind w:right="11"/>
        <w:jc w:val="center"/>
        <w:rPr>
          <w:b/>
          <w:sz w:val="32"/>
          <w:szCs w:val="32"/>
        </w:rPr>
      </w:pPr>
      <w:r w:rsidRPr="00CF3FAD">
        <w:rPr>
          <w:b/>
          <w:sz w:val="32"/>
          <w:szCs w:val="32"/>
        </w:rPr>
        <w:t>«Управление</w:t>
      </w:r>
      <w:r w:rsidRPr="00CF3FAD">
        <w:rPr>
          <w:b/>
          <w:spacing w:val="-7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финансами</w:t>
      </w:r>
      <w:r w:rsidRPr="00CF3FAD">
        <w:rPr>
          <w:b/>
          <w:spacing w:val="-4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и</w:t>
      </w:r>
      <w:r w:rsidRPr="00CF3FAD">
        <w:rPr>
          <w:b/>
          <w:spacing w:val="-4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финансовый</w:t>
      </w:r>
      <w:r w:rsidRPr="00CF3FAD">
        <w:rPr>
          <w:b/>
          <w:spacing w:val="-4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анализ</w:t>
      </w:r>
      <w:r w:rsidRPr="00CF3FAD">
        <w:rPr>
          <w:b/>
          <w:spacing w:val="-3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деятельности</w:t>
      </w:r>
      <w:r w:rsidRPr="00CF3FAD">
        <w:rPr>
          <w:b/>
          <w:spacing w:val="52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предприятия»</w:t>
      </w:r>
      <w:r w:rsidRPr="00CF3FAD">
        <w:rPr>
          <w:b/>
          <w:spacing w:val="-4"/>
          <w:sz w:val="32"/>
          <w:szCs w:val="32"/>
        </w:rPr>
        <w:t xml:space="preserve"> </w:t>
      </w:r>
      <w:r w:rsidRPr="00CF3FAD">
        <w:rPr>
          <w:b/>
          <w:sz w:val="32"/>
          <w:szCs w:val="32"/>
        </w:rPr>
        <w:t>72</w:t>
      </w:r>
      <w:r w:rsidRPr="00CF3FAD">
        <w:rPr>
          <w:b/>
          <w:spacing w:val="-3"/>
          <w:sz w:val="32"/>
          <w:szCs w:val="32"/>
        </w:rPr>
        <w:t xml:space="preserve"> </w:t>
      </w:r>
      <w:proofErr w:type="spellStart"/>
      <w:r w:rsidRPr="00CF3FAD">
        <w:rPr>
          <w:b/>
          <w:spacing w:val="-2"/>
          <w:sz w:val="32"/>
          <w:szCs w:val="32"/>
        </w:rPr>
        <w:t>ак.ч</w:t>
      </w:r>
      <w:proofErr w:type="spellEnd"/>
      <w:r w:rsidRPr="00CF3FAD">
        <w:rPr>
          <w:b/>
          <w:spacing w:val="-2"/>
          <w:sz w:val="32"/>
          <w:szCs w:val="32"/>
        </w:rPr>
        <w:t>.</w:t>
      </w:r>
    </w:p>
    <w:p w14:paraId="2C15B65C" w14:textId="77777777" w:rsidR="007C2E4C" w:rsidRDefault="007C2E4C">
      <w:pPr>
        <w:pStyle w:val="a3"/>
        <w:spacing w:before="269"/>
        <w:ind w:left="0"/>
        <w:rPr>
          <w:b/>
        </w:rPr>
      </w:pPr>
    </w:p>
    <w:p w14:paraId="593F20AC" w14:textId="77777777" w:rsidR="007C2E4C" w:rsidRDefault="007448B7">
      <w:pPr>
        <w:spacing w:after="12"/>
        <w:ind w:left="7" w:right="11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13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3"/>
        <w:gridCol w:w="1797"/>
      </w:tblGrid>
      <w:tr w:rsidR="007C2E4C" w14:paraId="327887AF" w14:textId="77777777">
        <w:trPr>
          <w:trHeight w:val="821"/>
        </w:trPr>
        <w:tc>
          <w:tcPr>
            <w:tcW w:w="526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5D55959" w14:textId="77777777" w:rsidR="007C2E4C" w:rsidRDefault="007C2E4C">
            <w:pPr>
              <w:pStyle w:val="TableParagraph"/>
              <w:spacing w:before="264" w:line="240" w:lineRule="auto"/>
              <w:ind w:left="0"/>
              <w:jc w:val="left"/>
              <w:rPr>
                <w:b/>
                <w:sz w:val="24"/>
              </w:rPr>
            </w:pPr>
          </w:p>
          <w:p w14:paraId="44D196A1" w14:textId="77777777" w:rsidR="007C2E4C" w:rsidRDefault="007448B7">
            <w:pPr>
              <w:pStyle w:val="TableParagraph"/>
              <w:spacing w:line="240" w:lineRule="auto"/>
              <w:ind w:left="93" w:right="7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580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8C7C86" w14:textId="77777777" w:rsidR="007C2E4C" w:rsidRDefault="007C2E4C">
            <w:pPr>
              <w:pStyle w:val="TableParagraph"/>
              <w:spacing w:before="264" w:line="240" w:lineRule="auto"/>
              <w:ind w:left="0"/>
              <w:jc w:val="left"/>
              <w:rPr>
                <w:b/>
                <w:sz w:val="24"/>
              </w:rPr>
            </w:pPr>
          </w:p>
          <w:p w14:paraId="2391F8F3" w14:textId="77777777" w:rsidR="007C2E4C" w:rsidRDefault="007448B7">
            <w:pPr>
              <w:pStyle w:val="TableParagraph"/>
              <w:spacing w:line="240" w:lineRule="auto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493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0834B5" w14:textId="77777777" w:rsidR="007C2E4C" w:rsidRDefault="007448B7">
            <w:pPr>
              <w:pStyle w:val="TableParagraph"/>
              <w:spacing w:line="240" w:lineRule="auto"/>
              <w:ind w:right="-15" w:firstLine="3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Общая трудоемкость,</w:t>
            </w:r>
          </w:p>
          <w:p w14:paraId="7FDAC098" w14:textId="77777777" w:rsidR="007C2E4C" w:rsidRDefault="007448B7">
            <w:pPr>
              <w:pStyle w:val="TableParagraph"/>
              <w:spacing w:line="240" w:lineRule="auto"/>
              <w:ind w:left="65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2280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14:paraId="061B73F2" w14:textId="77777777" w:rsidR="007C2E4C" w:rsidRDefault="007448B7">
            <w:pPr>
              <w:pStyle w:val="TableParagraph"/>
              <w:spacing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14:paraId="663BAD9B" w14:textId="77777777" w:rsidR="007C2E4C" w:rsidRDefault="007448B7">
            <w:pPr>
              <w:pStyle w:val="TableParagraph"/>
              <w:spacing w:line="270" w:lineRule="atLeast"/>
              <w:ind w:left="337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дистанционные </w:t>
            </w:r>
            <w:r>
              <w:rPr>
                <w:sz w:val="24"/>
              </w:rPr>
              <w:t>занятия, ч</w:t>
            </w:r>
          </w:p>
        </w:tc>
        <w:tc>
          <w:tcPr>
            <w:tcW w:w="1797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14:paraId="1A7FF0F9" w14:textId="77777777" w:rsidR="007C2E4C" w:rsidRDefault="007448B7">
            <w:pPr>
              <w:pStyle w:val="TableParagraph"/>
              <w:spacing w:line="26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394C35E2" w14:textId="77777777" w:rsidR="007C2E4C" w:rsidRDefault="007C2E4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4"/>
              </w:rPr>
            </w:pPr>
          </w:p>
          <w:p w14:paraId="3BBBE622" w14:textId="77777777" w:rsidR="007C2E4C" w:rsidRDefault="007448B7">
            <w:pPr>
              <w:pStyle w:val="TableParagraph"/>
              <w:spacing w:line="240" w:lineRule="auto"/>
              <w:ind w:left="136" w:right="11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>слушателей,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7C2E4C" w14:paraId="5C525EE5" w14:textId="77777777">
        <w:trPr>
          <w:trHeight w:val="550"/>
        </w:trPr>
        <w:tc>
          <w:tcPr>
            <w:tcW w:w="526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4FA1C8A" w14:textId="77777777" w:rsidR="007C2E4C" w:rsidRDefault="007C2E4C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25BD6A" w14:textId="77777777" w:rsidR="007C2E4C" w:rsidRDefault="007C2E4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4E058D6" w14:textId="77777777" w:rsidR="007C2E4C" w:rsidRDefault="007C2E4C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DBCCE9B" w14:textId="77777777" w:rsidR="007C2E4C" w:rsidRDefault="007448B7">
            <w:pPr>
              <w:pStyle w:val="TableParagraph"/>
              <w:ind w:left="18" w:right="-15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6F4EC102" w14:textId="77777777" w:rsidR="007C2E4C" w:rsidRDefault="007448B7">
            <w:pPr>
              <w:pStyle w:val="TableParagraph"/>
              <w:ind w:left="5" w:right="-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14:paraId="3B4F6C7A" w14:textId="77777777" w:rsidR="007C2E4C" w:rsidRDefault="007448B7">
            <w:pPr>
              <w:pStyle w:val="TableParagraph"/>
              <w:spacing w:line="263" w:lineRule="exact"/>
              <w:ind w:left="27" w:right="1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9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71015CCF" w14:textId="77777777" w:rsidR="007C2E4C" w:rsidRDefault="007C2E4C">
            <w:pPr>
              <w:rPr>
                <w:sz w:val="2"/>
                <w:szCs w:val="2"/>
              </w:rPr>
            </w:pPr>
          </w:p>
        </w:tc>
      </w:tr>
      <w:tr w:rsidR="007C2E4C" w14:paraId="693176C0" w14:textId="77777777">
        <w:trPr>
          <w:trHeight w:val="277"/>
        </w:trPr>
        <w:tc>
          <w:tcPr>
            <w:tcW w:w="10676" w:type="dxa"/>
            <w:gridSpan w:val="6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F0F4E08" w14:textId="77777777" w:rsidR="007C2E4C" w:rsidRDefault="007448B7">
            <w:pPr>
              <w:pStyle w:val="TableParagraph"/>
              <w:spacing w:line="257" w:lineRule="exact"/>
              <w:ind w:left="-1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7C2E4C" w14:paraId="1FB5B2A5" w14:textId="77777777">
        <w:trPr>
          <w:trHeight w:val="826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9A58888" w14:textId="77777777" w:rsidR="007C2E4C" w:rsidRDefault="007448B7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7388A5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Сущность финансов предприятия. 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14:paraId="414E0778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816527" w14:textId="77777777" w:rsidR="007C2E4C" w:rsidRDefault="007448B7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4126BDA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71C04623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84F928A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308420D7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89316D2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DF3693" w14:textId="77777777" w:rsidR="007C2E4C" w:rsidRDefault="007448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14:paraId="573D9FC2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26C711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4AFBF1A" w14:textId="77777777" w:rsidR="007C2E4C" w:rsidRDefault="007448B7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75431FE2" w14:textId="77777777" w:rsidR="007C2E4C" w:rsidRDefault="007448B7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2B2055" w14:textId="77777777" w:rsidR="007C2E4C" w:rsidRDefault="007448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035E512E" w14:textId="77777777">
        <w:trPr>
          <w:trHeight w:val="110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7ECA847" w14:textId="77777777" w:rsidR="007C2E4C" w:rsidRDefault="007448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009345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потребности пользователей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A1E91FD" w14:textId="77777777" w:rsidR="007C2E4C" w:rsidRDefault="007448B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D35B2B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45D6CAB" w14:textId="77777777" w:rsidR="007C2E4C" w:rsidRDefault="007448B7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7F1EB31C" w14:textId="77777777" w:rsidR="007C2E4C" w:rsidRDefault="007448B7">
            <w:pPr>
              <w:pStyle w:val="TableParagraph"/>
              <w:spacing w:line="268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CA34F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3CB74872" w14:textId="77777777">
        <w:trPr>
          <w:trHeight w:val="552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45D11B3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7CDE84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71234C" w14:textId="77777777" w:rsidR="007C2E4C" w:rsidRDefault="007448B7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642766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E485994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38A187B0" w14:textId="77777777" w:rsidR="007C2E4C" w:rsidRDefault="007448B7">
            <w:pPr>
              <w:pStyle w:val="TableParagraph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DF4DC5" w14:textId="77777777" w:rsidR="007C2E4C" w:rsidRDefault="007448B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4D1734BB" w14:textId="77777777">
        <w:trPr>
          <w:trHeight w:val="826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631AFF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0FA3D2" w14:textId="77777777" w:rsidR="007C2E4C" w:rsidRDefault="007448B7">
            <w:pPr>
              <w:pStyle w:val="TableParagraph"/>
              <w:spacing w:line="240" w:lineRule="auto"/>
              <w:ind w:right="67"/>
              <w:jc w:val="left"/>
              <w:rPr>
                <w:sz w:val="24"/>
              </w:rPr>
            </w:pPr>
            <w:r>
              <w:rPr>
                <w:sz w:val="24"/>
              </w:rPr>
              <w:t>Понятие и виды денежных потоков. Прямой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</w:p>
          <w:p w14:paraId="420C7A71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потоков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C22201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99F8236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77534993" w14:textId="77777777" w:rsidR="007C2E4C" w:rsidRDefault="007448B7">
            <w:pPr>
              <w:pStyle w:val="TableParagraph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3A8543" w14:textId="77777777" w:rsidR="007C2E4C" w:rsidRDefault="007448B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0894524F" w14:textId="77777777">
        <w:trPr>
          <w:trHeight w:val="89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E4EB829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FBC8A5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финансового</w:t>
            </w:r>
          </w:p>
          <w:p w14:paraId="624D5448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A72F30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7CA26E4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5142EC97" w14:textId="77777777" w:rsidR="007C2E4C" w:rsidRDefault="007448B7">
            <w:pPr>
              <w:pStyle w:val="TableParagraph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F7B4F0D" w14:textId="77777777" w:rsidR="007C2E4C" w:rsidRDefault="007448B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5EF3F2F7" w14:textId="77777777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D265719" w14:textId="77777777" w:rsidR="007C2E4C" w:rsidRDefault="007448B7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E82EFB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5EFEF2" w14:textId="77777777" w:rsidR="007C2E4C" w:rsidRDefault="007448B7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7674063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4F1E08D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459863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27B51CDB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BCE83D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264554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  <w:p w14:paraId="603E60D6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15C9DB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2EDC7C6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5715E260" w14:textId="77777777" w:rsidR="007C2E4C" w:rsidRDefault="007448B7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9A68D8" w14:textId="77777777" w:rsidR="007C2E4C" w:rsidRDefault="007448B7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2E4C" w14:paraId="0DDB9F16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A20D718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E8B63F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внеоборотных</w:t>
            </w:r>
          </w:p>
          <w:p w14:paraId="62A45265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ликвидности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F9DFC8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10AD580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67AD3ACE" w14:textId="77777777" w:rsidR="007C2E4C" w:rsidRDefault="007448B7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B5F096" w14:textId="77777777" w:rsidR="007C2E4C" w:rsidRDefault="007448B7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2E4C" w14:paraId="297B033A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D72B462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7EDF93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циклы деятельности и возможности их</w:t>
            </w:r>
          </w:p>
          <w:p w14:paraId="425411A6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35E1E6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428112A" w14:textId="77777777" w:rsidR="007C2E4C" w:rsidRDefault="007448B7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70276593" w14:textId="77777777" w:rsidR="007C2E4C" w:rsidRDefault="007448B7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70B921" w14:textId="77777777" w:rsidR="007C2E4C" w:rsidRDefault="007448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16D5E602" w14:textId="77777777">
        <w:trPr>
          <w:trHeight w:val="82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F37928C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FDF3D4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67FE64E" w14:textId="77777777" w:rsidR="007C2E4C" w:rsidRDefault="007448B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изменение деловой активности предприятия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B31375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7FE302A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12" w:space="0" w:color="9F9F9F"/>
              <w:bottom w:val="single" w:sz="12" w:space="0" w:color="9F9F9F"/>
            </w:tcBorders>
          </w:tcPr>
          <w:p w14:paraId="6D8AB217" w14:textId="77777777" w:rsidR="007C2E4C" w:rsidRDefault="007448B7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DF1FDA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299CE624" w14:textId="77777777">
        <w:trPr>
          <w:trHeight w:val="544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26E59F4A" w14:textId="77777777" w:rsidR="007C2E4C" w:rsidRDefault="007448B7">
            <w:pPr>
              <w:pStyle w:val="TableParagraph"/>
              <w:spacing w:line="270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21C9513" w14:textId="77777777" w:rsidR="007C2E4C" w:rsidRDefault="007448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эффективность</w:t>
            </w:r>
          </w:p>
          <w:p w14:paraId="2D8FE6C6" w14:textId="77777777" w:rsidR="007C2E4C" w:rsidRDefault="007448B7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операционной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49510DA" w14:textId="77777777" w:rsidR="007C2E4C" w:rsidRDefault="007448B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</w:tcBorders>
          </w:tcPr>
          <w:p w14:paraId="65B42348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12" w:space="0" w:color="9F9F9F"/>
            </w:tcBorders>
          </w:tcPr>
          <w:p w14:paraId="4ABA61D0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sz="12" w:space="0" w:color="9F9F9F"/>
              <w:right w:val="single" w:sz="12" w:space="0" w:color="9F9F9F"/>
            </w:tcBorders>
          </w:tcPr>
          <w:p w14:paraId="6B474E8A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0335BD09" w14:textId="77777777" w:rsidR="007C2E4C" w:rsidRDefault="007C2E4C">
      <w:pPr>
        <w:rPr>
          <w:sz w:val="24"/>
        </w:rPr>
        <w:sectPr w:rsidR="007C2E4C">
          <w:headerReference w:type="default" r:id="rId6"/>
          <w:pgSz w:w="11910" w:h="16840"/>
          <w:pgMar w:top="1700" w:right="60" w:bottom="964" w:left="920" w:header="70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80"/>
        <w:gridCol w:w="1493"/>
        <w:gridCol w:w="817"/>
        <w:gridCol w:w="1467"/>
        <w:gridCol w:w="1793"/>
      </w:tblGrid>
      <w:tr w:rsidR="007C2E4C" w14:paraId="302DDB6E" w14:textId="77777777">
        <w:trPr>
          <w:trHeight w:val="820"/>
        </w:trPr>
        <w:tc>
          <w:tcPr>
            <w:tcW w:w="52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FA1C076" w14:textId="77777777" w:rsidR="007C2E4C" w:rsidRDefault="007448B7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5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B613F91" w14:textId="77777777" w:rsidR="007C2E4C" w:rsidRDefault="007448B7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финансовых</w:t>
            </w:r>
          </w:p>
          <w:p w14:paraId="1CD08035" w14:textId="77777777" w:rsidR="007C2E4C" w:rsidRDefault="007448B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финансовых результатов</w:t>
            </w:r>
          </w:p>
        </w:tc>
        <w:tc>
          <w:tcPr>
            <w:tcW w:w="14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5D345A1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9F9F9F"/>
              <w:bottom w:val="single" w:sz="12" w:space="0" w:color="9F9F9F"/>
            </w:tcBorders>
          </w:tcPr>
          <w:p w14:paraId="1522D2D6" w14:textId="77777777" w:rsidR="007C2E4C" w:rsidRDefault="007448B7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bottom w:val="single" w:sz="12" w:space="0" w:color="9F9F9F"/>
            </w:tcBorders>
          </w:tcPr>
          <w:p w14:paraId="73FF08B2" w14:textId="77777777" w:rsidR="007C2E4C" w:rsidRDefault="007448B7">
            <w:pPr>
              <w:pStyle w:val="TableParagraph"/>
              <w:spacing w:line="261" w:lineRule="exact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bottom w:val="single" w:sz="12" w:space="0" w:color="9F9F9F"/>
              <w:right w:val="single" w:sz="12" w:space="0" w:color="9F9F9F"/>
            </w:tcBorders>
          </w:tcPr>
          <w:p w14:paraId="19FD9445" w14:textId="77777777" w:rsidR="007C2E4C" w:rsidRDefault="007448B7">
            <w:pPr>
              <w:pStyle w:val="TableParagraph"/>
              <w:spacing w:line="26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2E4C" w14:paraId="3F6C0AB9" w14:textId="77777777">
        <w:trPr>
          <w:trHeight w:val="826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A47E5EC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4C7C34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45BF32" w14:textId="77777777" w:rsidR="007C2E4C" w:rsidRDefault="007448B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расходов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изменение финансовых результатов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C48EA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DA13398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C453E89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7CF265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6BDF4F88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E4229D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10BED9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Операционный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рычаг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Порог рентабельности и запас финансовой</w:t>
            </w:r>
          </w:p>
          <w:p w14:paraId="7A764E30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прочности</w:t>
            </w:r>
            <w:r>
              <w:rPr>
                <w:spacing w:val="-2"/>
                <w:sz w:val="24"/>
              </w:rPr>
              <w:t xml:space="preserve"> компании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A292F5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2EC8843" w14:textId="77777777" w:rsidR="007C2E4C" w:rsidRDefault="007448B7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7344236" w14:textId="77777777" w:rsidR="007C2E4C" w:rsidRDefault="007448B7">
            <w:pPr>
              <w:pStyle w:val="TableParagraph"/>
              <w:spacing w:line="270" w:lineRule="exact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DD0395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46CA62D7" w14:textId="77777777">
        <w:trPr>
          <w:trHeight w:val="827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0FAFD87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DD1E40" w14:textId="77777777" w:rsidR="007C2E4C" w:rsidRDefault="007448B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рентабельности компании. Рентабельность продаж и</w:t>
            </w:r>
          </w:p>
          <w:p w14:paraId="28DE60FB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определяющие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3B4DF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C2A8280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65DD41E3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35960D" w14:textId="77777777" w:rsidR="007C2E4C" w:rsidRDefault="007448B7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7C2E4C" w14:paraId="1EDFAC7C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D3E9E28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464C62" w14:textId="77777777" w:rsidR="007C2E4C" w:rsidRDefault="007448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капитала.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влияния</w:t>
            </w:r>
          </w:p>
          <w:p w14:paraId="11ED1C01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58020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B52415F" w14:textId="77777777" w:rsidR="007C2E4C" w:rsidRDefault="007448B7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DA2C541" w14:textId="77777777" w:rsidR="007C2E4C" w:rsidRDefault="007448B7">
            <w:pPr>
              <w:pStyle w:val="TableParagraph"/>
              <w:spacing w:line="270" w:lineRule="exact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765675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595A4704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5E8CCB2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016C41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оценка.</w:t>
            </w:r>
          </w:p>
          <w:p w14:paraId="04A2DE2C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31E851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0AA5D51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2CAC9DD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8AEEA2B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22681BEE" w14:textId="77777777">
        <w:trPr>
          <w:trHeight w:val="829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76344A8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4DE9ED" w14:textId="77777777" w:rsidR="007C2E4C" w:rsidRDefault="007448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отчетности.</w:t>
            </w:r>
          </w:p>
          <w:p w14:paraId="6613FD8A" w14:textId="77777777" w:rsidR="007C2E4C" w:rsidRDefault="007448B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прогнозах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F28C2C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EF84330" w14:textId="77777777" w:rsidR="007C2E4C" w:rsidRDefault="007448B7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35363BB0" w14:textId="77777777" w:rsidR="007C2E4C" w:rsidRDefault="007448B7">
            <w:pPr>
              <w:pStyle w:val="TableParagraph"/>
              <w:spacing w:line="270" w:lineRule="exact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9CB210" w14:textId="77777777" w:rsidR="007C2E4C" w:rsidRDefault="007448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24364AA5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F0446B7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19985F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14:paraId="1AF74FB4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CB9620B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EF2F593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19C3B703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450A0D2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29D053B9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1DA51D0" w14:textId="77777777" w:rsidR="007C2E4C" w:rsidRDefault="007448B7">
            <w:pPr>
              <w:pStyle w:val="TableParagraph"/>
              <w:spacing w:line="270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F818968" w14:textId="77777777" w:rsidR="007C2E4C" w:rsidRDefault="007448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операционной</w:t>
            </w:r>
          </w:p>
          <w:p w14:paraId="67812362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37672D" w14:textId="77777777" w:rsidR="007C2E4C" w:rsidRDefault="007448B7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87E1DDC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294C6C12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DABEA2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2E4C" w14:paraId="6F38EE4F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828B840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313323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14:paraId="33838EEC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устойчивости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0EB8F8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4DAD5A4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A42BC5B" w14:textId="77777777" w:rsidR="007C2E4C" w:rsidRDefault="007448B7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40EFB5" w14:textId="77777777" w:rsidR="007C2E4C" w:rsidRDefault="007448B7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2E4C" w14:paraId="265B9ACA" w14:textId="77777777">
        <w:trPr>
          <w:trHeight w:val="553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61B3AC4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AA6AF7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использование</w:t>
            </w:r>
          </w:p>
          <w:p w14:paraId="5DD63FA6" w14:textId="77777777" w:rsidR="007C2E4C" w:rsidRDefault="007448B7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54ACCD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E762B15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465FB326" w14:textId="77777777" w:rsidR="007C2E4C" w:rsidRDefault="007448B7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688FA5" w14:textId="77777777" w:rsidR="007C2E4C" w:rsidRDefault="007448B7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2E4C" w14:paraId="49BF0198" w14:textId="77777777">
        <w:trPr>
          <w:trHeight w:val="505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34DF5CD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DB78B7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Производственно-финансовый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леверидж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B2C3A4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B086F81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7DAA6FB7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8CC71B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C2E4C" w14:paraId="51B96DE1" w14:textId="77777777">
        <w:trPr>
          <w:trHeight w:val="550"/>
        </w:trPr>
        <w:tc>
          <w:tcPr>
            <w:tcW w:w="52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FACF332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5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FA89DF" w14:textId="77777777" w:rsidR="007C2E4C" w:rsidRDefault="00744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долговое</w:t>
            </w:r>
            <w:r>
              <w:rPr>
                <w:spacing w:val="-2"/>
                <w:sz w:val="24"/>
              </w:rPr>
              <w:t xml:space="preserve"> финансирование:</w:t>
            </w:r>
          </w:p>
          <w:p w14:paraId="6E881F81" w14:textId="77777777" w:rsidR="007C2E4C" w:rsidRDefault="007448B7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2D7C7D" w14:textId="77777777" w:rsidR="007C2E4C" w:rsidRDefault="007C2E4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70DC584" w14:textId="77777777" w:rsidR="007C2E4C" w:rsidRDefault="007448B7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12" w:space="0" w:color="9F9F9F"/>
              <w:bottom w:val="single" w:sz="12" w:space="0" w:color="9F9F9F"/>
            </w:tcBorders>
          </w:tcPr>
          <w:p w14:paraId="565F2767" w14:textId="77777777" w:rsidR="007C2E4C" w:rsidRDefault="007448B7">
            <w:pPr>
              <w:pStyle w:val="TableParagraph"/>
              <w:ind w:left="23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777B14" w14:textId="77777777" w:rsidR="007C2E4C" w:rsidRDefault="007448B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2E4C" w14:paraId="510D5529" w14:textId="77777777">
        <w:trPr>
          <w:trHeight w:val="277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1B932BE" w14:textId="77777777" w:rsidR="007C2E4C" w:rsidRDefault="007448B7">
            <w:pPr>
              <w:pStyle w:val="TableParagraph"/>
              <w:spacing w:line="257" w:lineRule="exact"/>
              <w:ind w:left="2695" w:right="-1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DC9357" w14:textId="77777777" w:rsidR="007C2E4C" w:rsidRDefault="007448B7">
            <w:pPr>
              <w:pStyle w:val="TableParagraph"/>
              <w:spacing w:line="257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C2E4C" w14:paraId="592F8CD2" w14:textId="77777777">
        <w:trPr>
          <w:trHeight w:val="266"/>
        </w:trPr>
        <w:tc>
          <w:tcPr>
            <w:tcW w:w="510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0788D699" w14:textId="77777777" w:rsidR="007C2E4C" w:rsidRDefault="007448B7">
            <w:pPr>
              <w:pStyle w:val="TableParagraph"/>
              <w:spacing w:line="24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570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79D50C0" w14:textId="77777777" w:rsidR="007C2E4C" w:rsidRDefault="007448B7">
            <w:pPr>
              <w:pStyle w:val="TableParagraph"/>
              <w:spacing w:line="246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14:paraId="501FD87A" w14:textId="3578AE1A" w:rsidR="007C2E4C" w:rsidRDefault="007C2E4C" w:rsidP="00CF3FAD">
      <w:pPr>
        <w:pStyle w:val="a3"/>
        <w:spacing w:before="261"/>
        <w:ind w:left="0"/>
      </w:pPr>
    </w:p>
    <w:sectPr w:rsidR="007C2E4C">
      <w:type w:val="continuous"/>
      <w:pgSz w:w="11910" w:h="16840"/>
      <w:pgMar w:top="1700" w:right="6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CE93" w14:textId="77777777" w:rsidR="007448B7" w:rsidRDefault="007448B7">
      <w:r>
        <w:separator/>
      </w:r>
    </w:p>
  </w:endnote>
  <w:endnote w:type="continuationSeparator" w:id="0">
    <w:p w14:paraId="3C372456" w14:textId="77777777" w:rsidR="007448B7" w:rsidRDefault="0074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8085" w14:textId="77777777" w:rsidR="007448B7" w:rsidRDefault="007448B7">
      <w:r>
        <w:separator/>
      </w:r>
    </w:p>
  </w:footnote>
  <w:footnote w:type="continuationSeparator" w:id="0">
    <w:p w14:paraId="4FFBF316" w14:textId="77777777" w:rsidR="007448B7" w:rsidRDefault="0074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FF55" w14:textId="77777777" w:rsidR="007C2E4C" w:rsidRDefault="007448B7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290368" behindDoc="1" locked="0" layoutInCell="1" allowOverlap="1" wp14:anchorId="1E1DB2FF" wp14:editId="7468AF02">
          <wp:simplePos x="0" y="0"/>
          <wp:positionH relativeFrom="page">
            <wp:posOffset>1080135</wp:posOffset>
          </wp:positionH>
          <wp:positionV relativeFrom="page">
            <wp:posOffset>449592</wp:posOffset>
          </wp:positionV>
          <wp:extent cx="5940424" cy="63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E4C"/>
    <w:rsid w:val="007448B7"/>
    <w:rsid w:val="007C2E4C"/>
    <w:rsid w:val="00C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BF78"/>
  <w15:docId w15:val="{DD8C59E7-9945-4093-A18E-35D83A95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2024-01-09T10:04:00Z</dcterms:created>
  <dcterms:modified xsi:type="dcterms:W3CDTF">2024-01-09T10:05:00Z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Office Word 2007</vt:lpwstr>
  </property>
</Properties>
</file>