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3B7FF" w14:textId="661F0C11" w:rsidR="000116D1" w:rsidRDefault="000116D1" w:rsidP="000116D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 w:rsidRPr="005012C8">
        <w:rPr>
          <w:rFonts w:ascii="Times New Roman" w:hAnsi="Times New Roman" w:cs="Times New Roman"/>
          <w:b/>
          <w:sz w:val="28"/>
          <w:szCs w:val="28"/>
        </w:rPr>
        <w:t>Организация деятельности учреждений культуры по предоставлению платных услуг населению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580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FC23B14" w14:textId="77777777" w:rsidR="000116D1" w:rsidRDefault="000116D1" w:rsidP="000116D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28B934F" w14:textId="77777777" w:rsidR="000116D1" w:rsidRDefault="000116D1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0116D1" w:rsidRPr="004F7583" w14:paraId="313A940D" w14:textId="77777777" w:rsidTr="008A20EF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CF89A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793A0D6D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1F480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08ADAD8B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75536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CB670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4AF948C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5EE278A1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0116D1" w:rsidRPr="004F7583" w14:paraId="569AF3BB" w14:textId="77777777" w:rsidTr="008A20EF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E8F37" w14:textId="77777777" w:rsidR="000116D1" w:rsidRPr="004F7583" w:rsidRDefault="000116D1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8F84F" w14:textId="77777777" w:rsidR="000116D1" w:rsidRPr="004F7583" w:rsidRDefault="000116D1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AEBE7" w14:textId="77777777" w:rsidR="000116D1" w:rsidRPr="004F7583" w:rsidRDefault="000116D1" w:rsidP="008A20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8EAD6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5FF7D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04373FE5" w14:textId="77777777" w:rsidR="000116D1" w:rsidRPr="004F7583" w:rsidRDefault="000116D1" w:rsidP="008A20EF">
            <w:pPr>
              <w:rPr>
                <w:rFonts w:ascii="Times New Roman" w:hAnsi="Times New Roman" w:cs="Times New Roman"/>
              </w:rPr>
            </w:pPr>
          </w:p>
        </w:tc>
      </w:tr>
      <w:tr w:rsidR="000116D1" w:rsidRPr="004F7583" w14:paraId="3C5B4988" w14:textId="77777777" w:rsidTr="008A20EF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118527FA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Общепрофессиональные дисциплины</w:t>
            </w:r>
          </w:p>
        </w:tc>
      </w:tr>
      <w:tr w:rsidR="000116D1" w:rsidRPr="004F7583" w14:paraId="462393B7" w14:textId="77777777" w:rsidTr="008A20EF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0CA97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8B0B7" w14:textId="77777777" w:rsidR="000116D1" w:rsidRPr="004F7583" w:rsidRDefault="000116D1" w:rsidP="008A20E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Профессиональные стандарты в сфере культуры и искусства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01640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270D1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EB40E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ACE446B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116D1" w:rsidRPr="004F7583" w14:paraId="5CF06F27" w14:textId="77777777" w:rsidTr="008A20EF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69AF6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3B425" w14:textId="77777777" w:rsidR="000116D1" w:rsidRPr="004F7583" w:rsidRDefault="000116D1" w:rsidP="008A20E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012C8">
              <w:rPr>
                <w:rFonts w:ascii="Times New Roman" w:hAnsi="Times New Roman" w:cs="Times New Roman"/>
                <w:b/>
              </w:rPr>
              <w:t>Теория менеджмента</w:t>
            </w:r>
            <w:r>
              <w:t xml:space="preserve">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2D50B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3EC85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5AF3D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1099FF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116D1" w:rsidRPr="004F7583" w14:paraId="4CE680F2" w14:textId="77777777" w:rsidTr="008A20EF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508C2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DA8F0" w14:textId="77777777" w:rsidR="000116D1" w:rsidRPr="004F7583" w:rsidRDefault="000116D1" w:rsidP="008A20E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012C8">
              <w:rPr>
                <w:rFonts w:ascii="Times New Roman" w:hAnsi="Times New Roman" w:cs="Times New Roman"/>
                <w:b/>
              </w:rPr>
              <w:t>Культурология</w:t>
            </w:r>
            <w:r>
              <w:t xml:space="preserve">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6A3FA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D8EC6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B43EF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69E0EB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116D1" w:rsidRPr="004F7583" w14:paraId="07E96495" w14:textId="77777777" w:rsidTr="008A20EF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D9B21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52B50" w14:textId="77777777" w:rsidR="000116D1" w:rsidRPr="005012C8" w:rsidRDefault="000116D1" w:rsidP="008A20E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012C8">
              <w:rPr>
                <w:rFonts w:ascii="Times New Roman" w:hAnsi="Times New Roman" w:cs="Times New Roman"/>
                <w:b/>
              </w:rPr>
              <w:t xml:space="preserve">Законодательное и нормативное регулирование деятельности </w:t>
            </w:r>
            <w:r>
              <w:rPr>
                <w:rFonts w:ascii="Times New Roman" w:hAnsi="Times New Roman" w:cs="Times New Roman"/>
                <w:b/>
              </w:rPr>
              <w:t>учреждений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B6C3C" w14:textId="77777777" w:rsidR="000116D1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42145" w14:textId="77777777" w:rsidR="000116D1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D4E6C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6676D4" w14:textId="77777777" w:rsidR="000116D1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116D1" w:rsidRPr="004F7583" w14:paraId="0E48255D" w14:textId="77777777" w:rsidTr="008A20EF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45922" w14:textId="77777777" w:rsidR="000116D1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C3F3F" w14:textId="77777777" w:rsidR="000116D1" w:rsidRPr="005012C8" w:rsidRDefault="000116D1" w:rsidP="008A20E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F66651">
              <w:rPr>
                <w:rFonts w:ascii="Times New Roman" w:hAnsi="Times New Roman" w:cs="Times New Roman"/>
                <w:b/>
              </w:rPr>
              <w:t>собенности контроля, учёта и отчётности в сфере культуры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3422E" w14:textId="77777777" w:rsidR="000116D1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EC6F0" w14:textId="77777777" w:rsidR="000116D1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2B20F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295F797" w14:textId="77777777" w:rsidR="000116D1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116D1" w:rsidRPr="004F7583" w14:paraId="7E02F377" w14:textId="77777777" w:rsidTr="008A20EF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00CE1B88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Специальные дисциплины </w:t>
            </w:r>
          </w:p>
        </w:tc>
      </w:tr>
      <w:tr w:rsidR="000116D1" w:rsidRPr="004F7583" w14:paraId="48590869" w14:textId="77777777" w:rsidTr="008A20EF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30BE0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B681D" w14:textId="77777777" w:rsidR="000116D1" w:rsidRPr="004F7583" w:rsidRDefault="000116D1" w:rsidP="008A20E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012C8">
              <w:rPr>
                <w:rFonts w:ascii="Times New Roman" w:hAnsi="Times New Roman" w:cs="Times New Roman"/>
                <w:b/>
              </w:rPr>
              <w:t>Правовое регулирование предоставления платных услуг в бюджетном учреждении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61546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AF846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340BD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9D76C0D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116D1" w:rsidRPr="004F7583" w14:paraId="04C2F760" w14:textId="77777777" w:rsidTr="008A20EF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48E3F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4F7583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1C228" w14:textId="77777777" w:rsidR="000116D1" w:rsidRPr="004F7583" w:rsidRDefault="000116D1" w:rsidP="008A20E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012C8">
              <w:rPr>
                <w:rFonts w:ascii="Times New Roman" w:hAnsi="Times New Roman" w:cs="Times New Roman"/>
                <w:b/>
              </w:rPr>
              <w:t>Условия предоставления платных услуг учреждениями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24603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48D86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61C82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0205E00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116D1" w:rsidRPr="004F7583" w14:paraId="26C37F03" w14:textId="77777777" w:rsidTr="008A20EF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8DB64" w14:textId="77777777" w:rsidR="000116D1" w:rsidRPr="002A2D21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2A2D21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56A09" w14:textId="77777777" w:rsidR="000116D1" w:rsidRPr="002A2D21" w:rsidRDefault="000116D1" w:rsidP="008A20E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012C8">
              <w:rPr>
                <w:rFonts w:ascii="Times New Roman" w:hAnsi="Times New Roman" w:cs="Times New Roman"/>
                <w:b/>
              </w:rPr>
              <w:t>Документальное оформление процесса оказания платных услуг (отражение в уставе бюджетного учреждения и иных внутренних документах учреждения)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1CBE3" w14:textId="77777777" w:rsidR="000116D1" w:rsidRPr="002A2D21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79D9B" w14:textId="77777777" w:rsidR="000116D1" w:rsidRPr="002A2D21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60A7D" w14:textId="77777777" w:rsidR="000116D1" w:rsidRPr="002A2D21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B8D4CAD" w14:textId="77777777" w:rsidR="000116D1" w:rsidRPr="002A2D21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116D1" w:rsidRPr="004F7583" w14:paraId="2BA5AAEF" w14:textId="77777777" w:rsidTr="008A20EF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C5ACD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4F758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4339A" w14:textId="77777777" w:rsidR="000116D1" w:rsidRPr="004F7583" w:rsidRDefault="000116D1" w:rsidP="008A20EF">
            <w:pPr>
              <w:rPr>
                <w:rFonts w:ascii="Times New Roman" w:hAnsi="Times New Roman" w:cs="Times New Roman"/>
                <w:b/>
              </w:rPr>
            </w:pPr>
            <w:r w:rsidRPr="005012C8">
              <w:rPr>
                <w:rFonts w:ascii="Times New Roman" w:hAnsi="Times New Roman" w:cs="Times New Roman"/>
                <w:b/>
              </w:rPr>
              <w:t>Оформление договорных отношений с потребителями услуг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C7F94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70211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733F1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F90A8BA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116D1" w:rsidRPr="004F7583" w14:paraId="2459CD17" w14:textId="77777777" w:rsidTr="008A20EF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B519E" w14:textId="77777777" w:rsidR="000116D1" w:rsidRPr="004568A4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568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6D61E" w14:textId="77777777" w:rsidR="000116D1" w:rsidRPr="004568A4" w:rsidRDefault="000116D1" w:rsidP="008A20EF">
            <w:pPr>
              <w:rPr>
                <w:rFonts w:ascii="Times New Roman" w:hAnsi="Times New Roman" w:cs="Times New Roman"/>
                <w:b/>
              </w:rPr>
            </w:pPr>
            <w:r w:rsidRPr="005012C8">
              <w:rPr>
                <w:rFonts w:ascii="Times New Roman" w:hAnsi="Times New Roman" w:cs="Times New Roman"/>
                <w:b/>
              </w:rPr>
              <w:t>Порядок определения платы (тарифа) на оказание платных услуг бюджетными учреждениями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10DD3" w14:textId="77777777" w:rsidR="000116D1" w:rsidRPr="0089035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C11B8" w14:textId="77777777" w:rsidR="000116D1" w:rsidRPr="0089035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0B748" w14:textId="77777777" w:rsidR="000116D1" w:rsidRPr="0089035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640D2B" w14:textId="77777777" w:rsidR="000116D1" w:rsidRPr="0089035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116D1" w:rsidRPr="004F7583" w14:paraId="0F72C6EA" w14:textId="77777777" w:rsidTr="008A20EF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DB41D" w14:textId="77777777" w:rsidR="000116D1" w:rsidRPr="004568A4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37E53" w14:textId="77777777" w:rsidR="000116D1" w:rsidRPr="004568A4" w:rsidRDefault="000116D1" w:rsidP="008A20EF">
            <w:pPr>
              <w:rPr>
                <w:rFonts w:ascii="Times New Roman" w:hAnsi="Times New Roman" w:cs="Times New Roman"/>
                <w:b/>
              </w:rPr>
            </w:pPr>
            <w:r w:rsidRPr="005012C8">
              <w:rPr>
                <w:rFonts w:ascii="Times New Roman" w:hAnsi="Times New Roman" w:cs="Times New Roman"/>
                <w:b/>
              </w:rPr>
              <w:t>Поступление и распределение средств, получаемых от оказания платных услуг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1FC10" w14:textId="77777777" w:rsidR="000116D1" w:rsidRPr="0089035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FB759" w14:textId="77777777" w:rsidR="000116D1" w:rsidRPr="0089035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99A64" w14:textId="77777777" w:rsidR="000116D1" w:rsidRPr="0089035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8A4A5A0" w14:textId="77777777" w:rsidR="000116D1" w:rsidRPr="0089035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116D1" w:rsidRPr="004F7583" w14:paraId="0EA131B3" w14:textId="77777777" w:rsidTr="008A20EF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5C60A" w14:textId="77777777" w:rsidR="000116D1" w:rsidRPr="004F7583" w:rsidRDefault="000116D1" w:rsidP="008A20E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CCB4EF7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10</w:t>
            </w:r>
          </w:p>
        </w:tc>
      </w:tr>
      <w:tr w:rsidR="000116D1" w:rsidRPr="004F7583" w14:paraId="167F7863" w14:textId="77777777" w:rsidTr="008A20EF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C5CF1" w14:textId="77777777" w:rsidR="000116D1" w:rsidRPr="004F7583" w:rsidRDefault="000116D1" w:rsidP="008A20EF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lastRenderedPageBreak/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4867D3D" w14:textId="77777777" w:rsidR="000116D1" w:rsidRPr="004F7583" w:rsidRDefault="000116D1" w:rsidP="008A20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4F7583">
              <w:rPr>
                <w:rFonts w:ascii="Times New Roman" w:hAnsi="Times New Roman" w:cs="Times New Roman"/>
              </w:rPr>
              <w:t>0</w:t>
            </w:r>
          </w:p>
        </w:tc>
      </w:tr>
    </w:tbl>
    <w:p w14:paraId="5C15D82E" w14:textId="7AD3F7B1" w:rsidR="00287451" w:rsidRPr="00F14B0B" w:rsidRDefault="00287451" w:rsidP="00D9516E">
      <w:pPr>
        <w:ind w:hanging="284"/>
      </w:pPr>
    </w:p>
    <w:sectPr w:rsidR="00287451" w:rsidRPr="00F14B0B" w:rsidSect="00D9516E">
      <w:headerReference w:type="default" r:id="rId6"/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9714" w14:textId="77777777" w:rsidR="00615A73" w:rsidRDefault="00615A73" w:rsidP="00F14B0B">
      <w:pPr>
        <w:spacing w:after="0" w:line="240" w:lineRule="auto"/>
      </w:pPr>
      <w:r>
        <w:separator/>
      </w:r>
    </w:p>
  </w:endnote>
  <w:endnote w:type="continuationSeparator" w:id="0">
    <w:p w14:paraId="5FDE8A12" w14:textId="77777777" w:rsidR="00615A73" w:rsidRDefault="00615A73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C9B9" w14:textId="77777777" w:rsidR="00615A73" w:rsidRDefault="00615A73" w:rsidP="00F14B0B">
      <w:pPr>
        <w:spacing w:after="0" w:line="240" w:lineRule="auto"/>
      </w:pPr>
      <w:r>
        <w:separator/>
      </w:r>
    </w:p>
  </w:footnote>
  <w:footnote w:type="continuationSeparator" w:id="0">
    <w:p w14:paraId="7D1C7CD3" w14:textId="77777777" w:rsidR="00615A73" w:rsidRDefault="00615A73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47195100" name="Рисунок 47195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116D1"/>
    <w:rsid w:val="00127511"/>
    <w:rsid w:val="00287451"/>
    <w:rsid w:val="00615A73"/>
    <w:rsid w:val="00D9516E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9516E"/>
    <w:pPr>
      <w:widowControl w:val="0"/>
      <w:autoSpaceDE w:val="0"/>
      <w:autoSpaceDN w:val="0"/>
      <w:spacing w:after="0" w:line="240" w:lineRule="auto"/>
      <w:ind w:left="32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10">
    <w:name w:val="Заголовок 1 Знак"/>
    <w:basedOn w:val="a0"/>
    <w:link w:val="1"/>
    <w:uiPriority w:val="9"/>
    <w:rsid w:val="00D9516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951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516E"/>
    <w:pPr>
      <w:widowControl w:val="0"/>
      <w:autoSpaceDE w:val="0"/>
      <w:autoSpaceDN w:val="0"/>
      <w:spacing w:after="0" w:line="267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2024-01-07T12:19:00Z</dcterms:created>
  <dcterms:modified xsi:type="dcterms:W3CDTF">2024-01-07T12:19:00Z</dcterms:modified>
</cp:coreProperties>
</file>