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B6726" w14:textId="3F1E9B92" w:rsidR="000A111F" w:rsidRDefault="000A111F" w:rsidP="000A111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 w:rsidRPr="00543EC8">
        <w:rPr>
          <w:rFonts w:ascii="Times New Roman" w:hAnsi="Times New Roman" w:cs="Times New Roman"/>
          <w:b/>
          <w:sz w:val="28"/>
          <w:szCs w:val="28"/>
        </w:rPr>
        <w:t>Режиссер театрализованных представлений и праздников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480C9D6" w14:textId="77777777" w:rsidR="000A111F" w:rsidRPr="00482EEA" w:rsidRDefault="000A111F" w:rsidP="000A111F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580</w:t>
      </w:r>
      <w:r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0A111F" w:rsidRPr="004F7583" w14:paraId="583035AD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7020F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1716CF78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1F626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6EECFB8D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31B5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EAC5E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A977427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1F4FEC7D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0A111F" w:rsidRPr="004F7583" w14:paraId="787103F3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0583" w14:textId="77777777" w:rsidR="000A111F" w:rsidRPr="004F7583" w:rsidRDefault="000A111F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8605D" w14:textId="77777777" w:rsidR="000A111F" w:rsidRPr="004F7583" w:rsidRDefault="000A111F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873C" w14:textId="77777777" w:rsidR="000A111F" w:rsidRPr="004F7583" w:rsidRDefault="000A111F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1CC28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1FFAF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2FABEA8" w14:textId="77777777" w:rsidR="000A111F" w:rsidRPr="004F7583" w:rsidRDefault="000A111F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0A111F" w:rsidRPr="004F7583" w14:paraId="28CBEDC2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18813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E120E" w14:textId="77777777" w:rsidR="000A111F" w:rsidRPr="004F7583" w:rsidRDefault="000A111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Введение в специальность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74BB3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FD6BD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DD9CB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28FF02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A111F" w:rsidRPr="004F7583" w14:paraId="2C183778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CF309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465A8" w14:textId="77777777" w:rsidR="000A111F" w:rsidRPr="004F7583" w:rsidRDefault="000A111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Культурология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C9926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C2CB6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BF6CB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C797D2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A111F" w:rsidRPr="004F7583" w14:paraId="3DCC4780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4CAD0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56DB3" w14:textId="77777777" w:rsidR="000A111F" w:rsidRPr="004F7583" w:rsidRDefault="000A111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История отечественного кинематографа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E213B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D8690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009A6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2ED5C9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A111F" w:rsidRPr="004F7583" w14:paraId="4F6DF24B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FDE47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F2F66" w14:textId="77777777" w:rsidR="000A111F" w:rsidRPr="004F7583" w:rsidRDefault="000A111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История музыки и театра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A1B38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311E7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2AD99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3AA8E3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A111F" w:rsidRPr="004F7583" w14:paraId="51E6F7A8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4FB64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D047F" w14:textId="77777777" w:rsidR="000A111F" w:rsidRPr="004F7583" w:rsidRDefault="000A111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Истории костюма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23575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9A19F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A1B9E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92417C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A111F" w:rsidRPr="004F7583" w14:paraId="0086D2CB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7B80F" w14:textId="77777777" w:rsidR="000A111F" w:rsidRPr="002A2D21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A2D21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CCAA0" w14:textId="77777777" w:rsidR="000A111F" w:rsidRPr="002A2D21" w:rsidRDefault="000A111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История и теория праздничной культуры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63849" w14:textId="77777777" w:rsidR="000A111F" w:rsidRPr="002A2D21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A3265" w14:textId="77777777" w:rsidR="000A111F" w:rsidRPr="002A2D21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C196B" w14:textId="77777777" w:rsidR="000A111F" w:rsidRPr="002A2D21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17F7B6" w14:textId="77777777" w:rsidR="000A111F" w:rsidRPr="002A2D21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A111F" w:rsidRPr="004F7583" w14:paraId="229B1EC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168C6" w14:textId="77777777" w:rsidR="000A111F" w:rsidRPr="004568A4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56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D4229" w14:textId="77777777" w:rsidR="000A111F" w:rsidRPr="004568A4" w:rsidRDefault="000A111F" w:rsidP="00E871CA">
            <w:pPr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Основы менеджмента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FCFC0" w14:textId="77777777" w:rsidR="000A111F" w:rsidRPr="0089035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1BCB6" w14:textId="77777777" w:rsidR="000A111F" w:rsidRPr="0089035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16DC0" w14:textId="77777777" w:rsidR="000A111F" w:rsidRPr="0089035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AC6492" w14:textId="77777777" w:rsidR="000A111F" w:rsidRPr="0089035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A111F" w:rsidRPr="004F7583" w14:paraId="2CBB08A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803FE" w14:textId="77777777" w:rsidR="000A111F" w:rsidRPr="004568A4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E095B" w14:textId="77777777" w:rsidR="000A111F" w:rsidRPr="004568A4" w:rsidRDefault="000A111F" w:rsidP="00E871CA">
            <w:pPr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Порядок организации и ведения переговоров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9B8FB" w14:textId="77777777" w:rsidR="000A111F" w:rsidRPr="0089035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A559E" w14:textId="77777777" w:rsidR="000A111F" w:rsidRPr="0089035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35F78" w14:textId="77777777" w:rsidR="000A111F" w:rsidRPr="0089035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226CF6" w14:textId="77777777" w:rsidR="000A111F" w:rsidRPr="0089035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A111F" w:rsidRPr="004F7583" w14:paraId="246B6BEB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72504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3CF17" w14:textId="77777777" w:rsidR="000A111F" w:rsidRPr="00543EC8" w:rsidRDefault="000A111F" w:rsidP="00E871CA">
            <w:pPr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Психология общения и восприятия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C6784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C1BB4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F9FAF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CDC780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A111F" w:rsidRPr="004F7583" w14:paraId="3C0B6B52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7D7DC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0E352" w14:textId="77777777" w:rsidR="000A111F" w:rsidRPr="00543EC8" w:rsidRDefault="000A111F" w:rsidP="00E871CA">
            <w:pPr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Авторское и смежное право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D96CE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F4AC1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3B9DC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CE0E67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A111F" w:rsidRPr="004F7583" w14:paraId="31201C7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103D4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CAA18" w14:textId="77777777" w:rsidR="000A111F" w:rsidRPr="00543EC8" w:rsidRDefault="000A111F" w:rsidP="00E871CA">
            <w:pPr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Основы звукорежиссуры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6188A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813FE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3B10B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ABCE8F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A111F" w:rsidRPr="004F7583" w14:paraId="42A9CC5C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FE262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CA072" w14:textId="77777777" w:rsidR="000A111F" w:rsidRPr="00543EC8" w:rsidRDefault="000A111F" w:rsidP="00E871CA">
            <w:pPr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Режиссура, как практическая психология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3FCE6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9C1F8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32CB2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A68E31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A111F" w:rsidRPr="004F7583" w14:paraId="4554B80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1C81B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66FC0" w14:textId="77777777" w:rsidR="000A111F" w:rsidRPr="00543EC8" w:rsidRDefault="000A111F" w:rsidP="00E871CA">
            <w:pPr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Режиссура культурно-досуговых программ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9FE94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847D6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8AEF0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EC10FE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A111F" w:rsidRPr="004F7583" w14:paraId="2D1B7AF0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43FD4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181B5" w14:textId="77777777" w:rsidR="000A111F" w:rsidRPr="00543EC8" w:rsidRDefault="000A111F" w:rsidP="00E871CA">
            <w:pPr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Режиссура театрализованного тематического концерта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9C07D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A5D0B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3C79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1CC0C1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A111F" w:rsidRPr="004F7583" w14:paraId="02D47AEF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82654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30F86" w14:textId="77777777" w:rsidR="000A111F" w:rsidRPr="00543EC8" w:rsidRDefault="000A111F" w:rsidP="00E871CA">
            <w:pPr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Режиссура эстрадного представления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76B90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62BBC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89C85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797043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A111F" w:rsidRPr="004F7583" w14:paraId="475A2A7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CC5F8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375D7" w14:textId="77777777" w:rsidR="000A111F" w:rsidRPr="00543EC8" w:rsidRDefault="000A111F" w:rsidP="00E871CA">
            <w:pPr>
              <w:rPr>
                <w:rFonts w:ascii="Times New Roman" w:hAnsi="Times New Roman" w:cs="Times New Roman"/>
                <w:b/>
              </w:rPr>
            </w:pPr>
            <w:r w:rsidRPr="00543EC8">
              <w:rPr>
                <w:rFonts w:ascii="Times New Roman" w:hAnsi="Times New Roman" w:cs="Times New Roman"/>
                <w:b/>
              </w:rPr>
              <w:t>Сценарная культура режиссеров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C932B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6BF33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1D48D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141AEF" w14:textId="77777777" w:rsidR="000A111F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A111F" w:rsidRPr="004F7583" w14:paraId="184C403B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B5FA2" w14:textId="77777777" w:rsidR="000A111F" w:rsidRPr="004F7583" w:rsidRDefault="000A111F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A30AC3B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10</w:t>
            </w:r>
          </w:p>
        </w:tc>
      </w:tr>
      <w:tr w:rsidR="000A111F" w:rsidRPr="004F7583" w14:paraId="2E261145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8E762" w14:textId="77777777" w:rsidR="000A111F" w:rsidRPr="004F7583" w:rsidRDefault="000A111F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7E16D2C" w14:textId="77777777" w:rsidR="000A111F" w:rsidRPr="004F7583" w:rsidRDefault="000A111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4F7583">
              <w:rPr>
                <w:rFonts w:ascii="Times New Roman" w:hAnsi="Times New Roman" w:cs="Times New Roman"/>
              </w:rPr>
              <w:t>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2A1F" w14:textId="77777777" w:rsidR="00A96945" w:rsidRDefault="00A96945" w:rsidP="00F14B0B">
      <w:pPr>
        <w:spacing w:after="0" w:line="240" w:lineRule="auto"/>
      </w:pPr>
      <w:r>
        <w:separator/>
      </w:r>
    </w:p>
  </w:endnote>
  <w:endnote w:type="continuationSeparator" w:id="0">
    <w:p w14:paraId="309ED55C" w14:textId="77777777" w:rsidR="00A96945" w:rsidRDefault="00A96945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EAE8" w14:textId="77777777" w:rsidR="00A96945" w:rsidRDefault="00A96945" w:rsidP="00F14B0B">
      <w:pPr>
        <w:spacing w:after="0" w:line="240" w:lineRule="auto"/>
      </w:pPr>
      <w:r>
        <w:separator/>
      </w:r>
    </w:p>
  </w:footnote>
  <w:footnote w:type="continuationSeparator" w:id="0">
    <w:p w14:paraId="6E081EBF" w14:textId="77777777" w:rsidR="00A96945" w:rsidRDefault="00A96945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A111F"/>
    <w:rsid w:val="00127511"/>
    <w:rsid w:val="00164F49"/>
    <w:rsid w:val="00185523"/>
    <w:rsid w:val="00287451"/>
    <w:rsid w:val="003B59E7"/>
    <w:rsid w:val="00981FC6"/>
    <w:rsid w:val="009F0A65"/>
    <w:rsid w:val="00A96945"/>
    <w:rsid w:val="00B12547"/>
    <w:rsid w:val="00C76EAF"/>
    <w:rsid w:val="00CC7CC8"/>
    <w:rsid w:val="00D62EEB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2023-11-27T10:24:00Z</dcterms:created>
  <dcterms:modified xsi:type="dcterms:W3CDTF">2023-11-27T10:24:00Z</dcterms:modified>
</cp:coreProperties>
</file>