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2E" w:rsidRPr="009F602E" w:rsidRDefault="009F602E" w:rsidP="009F602E">
      <w:pPr>
        <w:shd w:val="clear" w:color="auto" w:fill="383535"/>
        <w:spacing w:after="0" w:line="480" w:lineRule="auto"/>
        <w:rPr>
          <w:rFonts w:ascii="Arial" w:eastAsia="Times New Roman" w:hAnsi="Arial" w:cs="Arial"/>
          <w:color w:val="FFFFFF"/>
          <w:sz w:val="20"/>
          <w:szCs w:val="20"/>
          <w:lang w:eastAsia="ru-RU"/>
        </w:rPr>
      </w:pPr>
      <w:r w:rsidRPr="009F602E">
        <w:rPr>
          <w:rFonts w:ascii="Arial" w:eastAsia="Times New Roman" w:hAnsi="Arial" w:cs="Arial"/>
          <w:color w:val="FFFFFF"/>
          <w:sz w:val="20"/>
          <w:szCs w:val="20"/>
          <w:lang w:eastAsia="ru-RU"/>
        </w:rPr>
        <w:t>Журнал Изобретатель и рационализатор 2014 `11</w:t>
      </w:r>
    </w:p>
    <w:p w:rsidR="009F602E" w:rsidRPr="009F602E" w:rsidRDefault="009F602E" w:rsidP="009F602E">
      <w:pPr>
        <w:shd w:val="clear" w:color="auto" w:fill="383535"/>
        <w:spacing w:line="480" w:lineRule="auto"/>
        <w:jc w:val="right"/>
        <w:rPr>
          <w:rFonts w:ascii="Arial" w:eastAsia="Times New Roman" w:hAnsi="Arial" w:cs="Arial"/>
          <w:color w:val="FFFFFF"/>
          <w:sz w:val="20"/>
          <w:szCs w:val="20"/>
          <w:lang w:eastAsia="ru-RU"/>
        </w:rPr>
      </w:pPr>
      <w:hyperlink r:id="rId5" w:tooltip="Материалы этого номера на сайте" w:history="1">
        <w:r w:rsidRPr="009F602E">
          <w:rPr>
            <w:rFonts w:ascii="Times New Roman" w:eastAsia="Times New Roman" w:hAnsi="Times New Roman" w:cs="Times New Roman"/>
            <w:b/>
            <w:bCs/>
            <w:color w:val="FFCC03"/>
            <w:sz w:val="20"/>
            <w:u w:val="single"/>
            <w:lang w:eastAsia="ru-RU"/>
          </w:rPr>
          <w:t>материалы</w:t>
        </w:r>
      </w:hyperlink>
      <w:r w:rsidRPr="009F602E">
        <w:rPr>
          <w:rFonts w:ascii="Arial" w:eastAsia="Times New Roman" w:hAnsi="Arial" w:cs="Arial"/>
          <w:b/>
          <w:bCs/>
          <w:color w:val="FFFFFF"/>
          <w:sz w:val="20"/>
          <w:szCs w:val="20"/>
          <w:lang w:eastAsia="ru-RU"/>
        </w:rPr>
        <w:t xml:space="preserve"> | </w:t>
      </w:r>
      <w:hyperlink r:id="rId6" w:tooltip="Посмотреть содержание номера" w:history="1">
        <w:r w:rsidRPr="009F602E">
          <w:rPr>
            <w:rFonts w:ascii="Times New Roman" w:eastAsia="Times New Roman" w:hAnsi="Times New Roman" w:cs="Times New Roman"/>
            <w:b/>
            <w:bCs/>
            <w:color w:val="FFCC03"/>
            <w:sz w:val="20"/>
            <w:u w:val="single"/>
            <w:lang w:eastAsia="ru-RU"/>
          </w:rPr>
          <w:t>содержание</w:t>
        </w:r>
      </w:hyperlink>
      <w:r w:rsidRPr="009F602E">
        <w:rPr>
          <w:rFonts w:ascii="Arial" w:eastAsia="Times New Roman" w:hAnsi="Arial" w:cs="Arial"/>
          <w:color w:val="FFFFFF"/>
          <w:sz w:val="20"/>
          <w:szCs w:val="20"/>
          <w:lang w:eastAsia="ru-RU"/>
        </w:rPr>
        <w:t xml:space="preserve"> </w:t>
      </w:r>
    </w:p>
    <w:p w:rsidR="009F602E" w:rsidRPr="009F602E" w:rsidRDefault="009F602E" w:rsidP="009F602E">
      <w:pPr>
        <w:numPr>
          <w:ilvl w:val="0"/>
          <w:numId w:val="1"/>
        </w:numPr>
        <w:pBdr>
          <w:bottom w:val="single" w:sz="6" w:space="8" w:color="EAEAEA"/>
        </w:pBdr>
        <w:spacing w:before="100" w:beforeAutospacing="1" w:after="240" w:line="300" w:lineRule="atLeast"/>
        <w:ind w:left="-300"/>
        <w:rPr>
          <w:rFonts w:ascii="Arial" w:eastAsia="Times New Roman" w:hAnsi="Arial" w:cs="Arial"/>
          <w:color w:val="676565"/>
          <w:sz w:val="21"/>
          <w:szCs w:val="21"/>
          <w:lang w:eastAsia="ru-RU"/>
        </w:rPr>
      </w:pPr>
      <w:r w:rsidRPr="009F602E">
        <w:rPr>
          <w:rFonts w:ascii="Arial" w:eastAsia="Times New Roman" w:hAnsi="Arial" w:cs="Arial"/>
          <w:b/>
          <w:bCs/>
          <w:color w:val="F70000"/>
          <w:sz w:val="27"/>
          <w:lang w:eastAsia="ru-RU"/>
        </w:rPr>
        <w:t>НОВЫЕ МАТЕРИАЛЫ</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Open Sans" w:hAnsi="Open Sans"/>
          <w:color w:val="676565"/>
          <w:sz w:val="21"/>
          <w:szCs w:val="21"/>
        </w:rPr>
        <w:t xml:space="preserve">Каждый следующий этап развития человечества был непосредственно связан с началом использования новых материалов. Недаром первый этап </w:t>
      </w:r>
      <w:proofErr w:type="gramStart"/>
      <w:r w:rsidRPr="009F602E">
        <w:rPr>
          <w:rFonts w:ascii="Open Sans" w:hAnsi="Open Sans"/>
          <w:color w:val="676565"/>
          <w:sz w:val="21"/>
          <w:szCs w:val="21"/>
        </w:rPr>
        <w:t>называется каменным веком и характеризуется</w:t>
      </w:r>
      <w:proofErr w:type="gramEnd"/>
      <w:r w:rsidRPr="009F602E">
        <w:rPr>
          <w:rFonts w:ascii="Open Sans" w:hAnsi="Open Sans"/>
          <w:color w:val="676565"/>
          <w:sz w:val="21"/>
          <w:szCs w:val="21"/>
        </w:rPr>
        <w:t xml:space="preserve"> активным изготовлением и применением каменных орудий. Рубило того времени является первым изобретением человекоподобного существа. Согласно данным традиционной археологии на сегодняшний день следы заостренных камней обнаружены на костях животных, живших 4 </w:t>
      </w:r>
      <w:proofErr w:type="spellStart"/>
      <w:proofErr w:type="gramStart"/>
      <w:r w:rsidRPr="009F602E">
        <w:rPr>
          <w:rFonts w:ascii="Open Sans" w:hAnsi="Open Sans"/>
          <w:color w:val="676565"/>
          <w:sz w:val="21"/>
          <w:szCs w:val="21"/>
        </w:rPr>
        <w:t>млн</w:t>
      </w:r>
      <w:proofErr w:type="spellEnd"/>
      <w:proofErr w:type="gramEnd"/>
      <w:r w:rsidRPr="009F602E">
        <w:rPr>
          <w:rFonts w:ascii="Open Sans" w:hAnsi="Open Sans"/>
          <w:color w:val="676565"/>
          <w:sz w:val="21"/>
          <w:szCs w:val="21"/>
        </w:rPr>
        <w:t xml:space="preserve"> лет назад в Северной Африке. Следующий этап называется медным веком, отдельные медные орудия обнаружены в </w:t>
      </w:r>
      <w:proofErr w:type="gramStart"/>
      <w:r w:rsidRPr="009F602E">
        <w:rPr>
          <w:rFonts w:ascii="Open Sans" w:hAnsi="Open Sans"/>
          <w:color w:val="676565"/>
          <w:sz w:val="21"/>
          <w:szCs w:val="21"/>
        </w:rPr>
        <w:t>слоях</w:t>
      </w:r>
      <w:proofErr w:type="gramEnd"/>
      <w:r w:rsidRPr="009F602E">
        <w:rPr>
          <w:rFonts w:ascii="Open Sans" w:hAnsi="Open Sans"/>
          <w:color w:val="676565"/>
          <w:sz w:val="21"/>
          <w:szCs w:val="21"/>
        </w:rPr>
        <w:t xml:space="preserve"> 7 в. до нашей эры. Бронзовый век связан с использованием сплавов на основе меди, и условно он продолжался с 4 до 1 в. до нашей эры. Далее идет железный век, относящийся к 1 в. до нашей эры. При этом</w:t>
      </w:r>
      <w:proofErr w:type="gramStart"/>
      <w:r w:rsidRPr="009F602E">
        <w:rPr>
          <w:rFonts w:ascii="Open Sans" w:hAnsi="Open Sans"/>
          <w:color w:val="676565"/>
          <w:sz w:val="21"/>
          <w:szCs w:val="21"/>
        </w:rPr>
        <w:t>,</w:t>
      </w:r>
      <w:proofErr w:type="gramEnd"/>
      <w:r w:rsidRPr="009F602E">
        <w:rPr>
          <w:rFonts w:ascii="Open Sans" w:hAnsi="Open Sans"/>
          <w:color w:val="676565"/>
          <w:sz w:val="21"/>
          <w:szCs w:val="21"/>
        </w:rPr>
        <w:t xml:space="preserve"> по некоторым оценкам, технология получения железа считается величайшим изобретением в истории человечества. Да и второе по значимости изобретение-открытие в истории (согласно многим экспертным оценкам) — таблица Менделеева — относится к науке о материалах. Современная жизнь также подтверждает исключительную важность открытия и использования новых материалов. Радиоактивные стоят в основе атомной промышленности. Полупроводниковые — в основе микроэлектроники.</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proofErr w:type="gramStart"/>
      <w:r w:rsidRPr="009F602E">
        <w:rPr>
          <w:rFonts w:ascii="Arial" w:eastAsia="Times New Roman" w:hAnsi="Arial" w:cs="Arial"/>
          <w:color w:val="222222"/>
          <w:sz w:val="21"/>
          <w:szCs w:val="21"/>
          <w:lang w:eastAsia="ru-RU"/>
        </w:rPr>
        <w:t>Пьезоэлектрические материалы начали использоваться в начале ХХ в. И позволили создать целые классы принципиально новых технологий и оборудования, патентование которых наиболее эффективно происходило путем образования зонтичных патентов на начальном этапе создания нового класса, о чем подробно написано в книге «Патентная защита изобретений после вступления России во Всемирную торговую организацию», изд. ИНИЦ</w:t>
      </w:r>
      <w:proofErr w:type="gramEnd"/>
      <w:r w:rsidRPr="009F602E">
        <w:rPr>
          <w:rFonts w:ascii="Arial" w:eastAsia="Times New Roman" w:hAnsi="Arial" w:cs="Arial"/>
          <w:color w:val="222222"/>
          <w:sz w:val="21"/>
          <w:szCs w:val="21"/>
          <w:lang w:eastAsia="ru-RU"/>
        </w:rPr>
        <w:t xml:space="preserve"> </w:t>
      </w:r>
      <w:proofErr w:type="gramStart"/>
      <w:r w:rsidRPr="009F602E">
        <w:rPr>
          <w:rFonts w:ascii="Arial" w:eastAsia="Times New Roman" w:hAnsi="Arial" w:cs="Arial"/>
          <w:color w:val="222222"/>
          <w:sz w:val="21"/>
          <w:szCs w:val="21"/>
          <w:lang w:eastAsia="ru-RU"/>
        </w:rPr>
        <w:t>ПАТЕНТ, 2014.</w:t>
      </w:r>
      <w:proofErr w:type="gramEnd"/>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w:t>
      </w:r>
      <w:r w:rsidRPr="009F602E">
        <w:rPr>
          <w:rFonts w:ascii="Arial" w:eastAsia="Times New Roman" w:hAnsi="Arial" w:cs="Arial"/>
          <w:color w:val="222222"/>
          <w:sz w:val="21"/>
          <w:szCs w:val="21"/>
          <w:lang w:eastAsia="ru-RU"/>
        </w:rPr>
        <w:t xml:space="preserve">Учитывая, что проблемам </w:t>
      </w:r>
      <w:proofErr w:type="spellStart"/>
      <w:r w:rsidRPr="009F602E">
        <w:rPr>
          <w:rFonts w:ascii="Arial" w:eastAsia="Times New Roman" w:hAnsi="Arial" w:cs="Arial"/>
          <w:color w:val="222222"/>
          <w:sz w:val="21"/>
          <w:szCs w:val="21"/>
          <w:lang w:eastAsia="ru-RU"/>
        </w:rPr>
        <w:t>нанотехнологии</w:t>
      </w:r>
      <w:proofErr w:type="spellEnd"/>
      <w:r w:rsidRPr="009F602E">
        <w:rPr>
          <w:rFonts w:ascii="Arial" w:eastAsia="Times New Roman" w:hAnsi="Arial" w:cs="Arial"/>
          <w:color w:val="222222"/>
          <w:sz w:val="21"/>
          <w:szCs w:val="21"/>
          <w:lang w:eastAsia="ru-RU"/>
        </w:rPr>
        <w:t xml:space="preserve"> в настоящее время уделяется много внимания, на </w:t>
      </w:r>
      <w:proofErr w:type="spellStart"/>
      <w:r w:rsidRPr="009F602E">
        <w:rPr>
          <w:rFonts w:ascii="Arial" w:eastAsia="Times New Roman" w:hAnsi="Arial" w:cs="Arial"/>
          <w:color w:val="222222"/>
          <w:sz w:val="21"/>
          <w:szCs w:val="21"/>
          <w:lang w:eastAsia="ru-RU"/>
        </w:rPr>
        <w:t>наноматериалах</w:t>
      </w:r>
      <w:proofErr w:type="spellEnd"/>
      <w:r w:rsidRPr="009F602E">
        <w:rPr>
          <w:rFonts w:ascii="Arial" w:eastAsia="Times New Roman" w:hAnsi="Arial" w:cs="Arial"/>
          <w:color w:val="222222"/>
          <w:sz w:val="21"/>
          <w:szCs w:val="21"/>
          <w:lang w:eastAsia="ru-RU"/>
        </w:rPr>
        <w:t xml:space="preserve"> нужно остановиться несколько подробнее. Следует заметить, что </w:t>
      </w:r>
      <w:proofErr w:type="spellStart"/>
      <w:r w:rsidRPr="009F602E">
        <w:rPr>
          <w:rFonts w:ascii="Arial" w:eastAsia="Times New Roman" w:hAnsi="Arial" w:cs="Arial"/>
          <w:color w:val="222222"/>
          <w:sz w:val="21"/>
          <w:szCs w:val="21"/>
          <w:lang w:eastAsia="ru-RU"/>
        </w:rPr>
        <w:t>нанотехнологии</w:t>
      </w:r>
      <w:proofErr w:type="spellEnd"/>
      <w:r w:rsidRPr="009F602E">
        <w:rPr>
          <w:rFonts w:ascii="Arial" w:eastAsia="Times New Roman" w:hAnsi="Arial" w:cs="Arial"/>
          <w:color w:val="222222"/>
          <w:sz w:val="21"/>
          <w:szCs w:val="21"/>
          <w:lang w:eastAsia="ru-RU"/>
        </w:rPr>
        <w:t xml:space="preserve"> и </w:t>
      </w:r>
      <w:proofErr w:type="spellStart"/>
      <w:r w:rsidRPr="009F602E">
        <w:rPr>
          <w:rFonts w:ascii="Arial" w:eastAsia="Times New Roman" w:hAnsi="Arial" w:cs="Arial"/>
          <w:color w:val="222222"/>
          <w:sz w:val="21"/>
          <w:szCs w:val="21"/>
          <w:lang w:eastAsia="ru-RU"/>
        </w:rPr>
        <w:t>наноматериалы</w:t>
      </w:r>
      <w:proofErr w:type="spellEnd"/>
      <w:r w:rsidRPr="009F602E">
        <w:rPr>
          <w:rFonts w:ascii="Arial" w:eastAsia="Times New Roman" w:hAnsi="Arial" w:cs="Arial"/>
          <w:color w:val="222222"/>
          <w:sz w:val="21"/>
          <w:szCs w:val="21"/>
          <w:lang w:eastAsia="ru-RU"/>
        </w:rPr>
        <w:t xml:space="preserve"> появились задолго до создания РОСНАНО. Древнеегипетские и древнегреческие мастера использовали краски с размерами частиц красителей порядка 20 нм, что позволило сохраниться натуральным цветам в течение тысячелетий (привет сторонникам новой хронологии, которые убеждены в невозможности сохранности красок в течение </w:t>
      </w:r>
      <w:proofErr w:type="spellStart"/>
      <w:r w:rsidRPr="009F602E">
        <w:rPr>
          <w:rFonts w:ascii="Arial" w:eastAsia="Times New Roman" w:hAnsi="Arial" w:cs="Arial"/>
          <w:color w:val="222222"/>
          <w:sz w:val="21"/>
          <w:szCs w:val="21"/>
          <w:lang w:eastAsia="ru-RU"/>
        </w:rPr>
        <w:t>тычячелетий</w:t>
      </w:r>
      <w:proofErr w:type="spellEnd"/>
      <w:r w:rsidRPr="009F602E">
        <w:rPr>
          <w:rFonts w:ascii="Arial" w:eastAsia="Times New Roman" w:hAnsi="Arial" w:cs="Arial"/>
          <w:color w:val="222222"/>
          <w:sz w:val="21"/>
          <w:szCs w:val="21"/>
          <w:lang w:eastAsia="ru-RU"/>
        </w:rPr>
        <w:t xml:space="preserve">, из чего, по их мнению, следует, что Древний Египет существовал совсем недавно). Китайский фарфор изготавливался с использованием ультрадисперсных составляющих. Дамасская сталь включала </w:t>
      </w:r>
      <w:proofErr w:type="spellStart"/>
      <w:r w:rsidRPr="009F602E">
        <w:rPr>
          <w:rFonts w:ascii="Arial" w:eastAsia="Times New Roman" w:hAnsi="Arial" w:cs="Arial"/>
          <w:color w:val="222222"/>
          <w:sz w:val="21"/>
          <w:szCs w:val="21"/>
          <w:lang w:eastAsia="ru-RU"/>
        </w:rPr>
        <w:t>нанотрубки</w:t>
      </w:r>
      <w:proofErr w:type="spellEnd"/>
      <w:r w:rsidRPr="009F602E">
        <w:rPr>
          <w:rFonts w:ascii="Arial" w:eastAsia="Times New Roman" w:hAnsi="Arial" w:cs="Arial"/>
          <w:color w:val="222222"/>
          <w:sz w:val="21"/>
          <w:szCs w:val="21"/>
          <w:lang w:eastAsia="ru-RU"/>
        </w:rPr>
        <w:t xml:space="preserve">. Даже первая привилегия в России была выдана 2 марта 1748 г. </w:t>
      </w:r>
      <w:proofErr w:type="spellStart"/>
      <w:r w:rsidRPr="009F602E">
        <w:rPr>
          <w:rFonts w:ascii="Arial" w:eastAsia="Times New Roman" w:hAnsi="Arial" w:cs="Arial"/>
          <w:color w:val="222222"/>
          <w:sz w:val="21"/>
          <w:szCs w:val="21"/>
          <w:lang w:eastAsia="ru-RU"/>
        </w:rPr>
        <w:t>А.Тавлеву</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Т.Волоскову</w:t>
      </w:r>
      <w:proofErr w:type="spellEnd"/>
      <w:r w:rsidRPr="009F602E">
        <w:rPr>
          <w:rFonts w:ascii="Arial" w:eastAsia="Times New Roman" w:hAnsi="Arial" w:cs="Arial"/>
          <w:color w:val="222222"/>
          <w:sz w:val="21"/>
          <w:szCs w:val="21"/>
          <w:lang w:eastAsia="ru-RU"/>
        </w:rPr>
        <w:t xml:space="preserve"> и И.Дедову «на устроение фабрик по деланию красок по предложенному ими способу», что было достаточно близко к </w:t>
      </w:r>
      <w:proofErr w:type="spellStart"/>
      <w:r w:rsidRPr="009F602E">
        <w:rPr>
          <w:rFonts w:ascii="Arial" w:eastAsia="Times New Roman" w:hAnsi="Arial" w:cs="Arial"/>
          <w:color w:val="222222"/>
          <w:sz w:val="21"/>
          <w:szCs w:val="21"/>
          <w:lang w:eastAsia="ru-RU"/>
        </w:rPr>
        <w:t>нанотехнологиям</w:t>
      </w:r>
      <w:proofErr w:type="spellEnd"/>
      <w:r w:rsidRPr="009F602E">
        <w:rPr>
          <w:rFonts w:ascii="Arial" w:eastAsia="Times New Roman" w:hAnsi="Arial" w:cs="Arial"/>
          <w:color w:val="222222"/>
          <w:sz w:val="21"/>
          <w:szCs w:val="21"/>
          <w:lang w:eastAsia="ru-RU"/>
        </w:rPr>
        <w:t xml:space="preserve"> и </w:t>
      </w:r>
      <w:proofErr w:type="spellStart"/>
      <w:r w:rsidRPr="009F602E">
        <w:rPr>
          <w:rFonts w:ascii="Arial" w:eastAsia="Times New Roman" w:hAnsi="Arial" w:cs="Arial"/>
          <w:color w:val="222222"/>
          <w:sz w:val="21"/>
          <w:szCs w:val="21"/>
          <w:lang w:eastAsia="ru-RU"/>
        </w:rPr>
        <w:t>наноматериалам</w:t>
      </w:r>
      <w:proofErr w:type="spellEnd"/>
      <w:r w:rsidRPr="009F602E">
        <w:rPr>
          <w:rFonts w:ascii="Arial" w:eastAsia="Times New Roman" w:hAnsi="Arial" w:cs="Arial"/>
          <w:color w:val="222222"/>
          <w:sz w:val="21"/>
          <w:szCs w:val="21"/>
          <w:lang w:eastAsia="ru-RU"/>
        </w:rPr>
        <w:t>.</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w:t>
      </w:r>
      <w:r w:rsidRPr="009F602E">
        <w:rPr>
          <w:rFonts w:ascii="Arial" w:eastAsia="Times New Roman" w:hAnsi="Arial" w:cs="Arial"/>
          <w:color w:val="222222"/>
          <w:sz w:val="21"/>
          <w:szCs w:val="21"/>
          <w:lang w:eastAsia="ru-RU"/>
        </w:rPr>
        <w:t xml:space="preserve">Условно в </w:t>
      </w:r>
      <w:proofErr w:type="spellStart"/>
      <w:r w:rsidRPr="009F602E">
        <w:rPr>
          <w:rFonts w:ascii="Arial" w:eastAsia="Times New Roman" w:hAnsi="Arial" w:cs="Arial"/>
          <w:color w:val="222222"/>
          <w:sz w:val="21"/>
          <w:szCs w:val="21"/>
          <w:lang w:eastAsia="ru-RU"/>
        </w:rPr>
        <w:t>наноматериалах</w:t>
      </w:r>
      <w:proofErr w:type="spellEnd"/>
      <w:r w:rsidRPr="009F602E">
        <w:rPr>
          <w:rFonts w:ascii="Arial" w:eastAsia="Times New Roman" w:hAnsi="Arial" w:cs="Arial"/>
          <w:color w:val="222222"/>
          <w:sz w:val="21"/>
          <w:szCs w:val="21"/>
          <w:lang w:eastAsia="ru-RU"/>
        </w:rPr>
        <w:t xml:space="preserve"> можно выделить две основные группы. К первой можно отнести материалы, состоящие из самостоятельных </w:t>
      </w:r>
      <w:proofErr w:type="spellStart"/>
      <w:r w:rsidRPr="009F602E">
        <w:rPr>
          <w:rFonts w:ascii="Arial" w:eastAsia="Times New Roman" w:hAnsi="Arial" w:cs="Arial"/>
          <w:color w:val="222222"/>
          <w:sz w:val="21"/>
          <w:szCs w:val="21"/>
          <w:lang w:eastAsia="ru-RU"/>
        </w:rPr>
        <w:t>нанообъектов</w:t>
      </w:r>
      <w:proofErr w:type="spellEnd"/>
      <w:r w:rsidRPr="009F602E">
        <w:rPr>
          <w:rFonts w:ascii="Arial" w:eastAsia="Times New Roman" w:hAnsi="Arial" w:cs="Arial"/>
          <w:color w:val="222222"/>
          <w:sz w:val="21"/>
          <w:szCs w:val="21"/>
          <w:lang w:eastAsia="ru-RU"/>
        </w:rPr>
        <w:t xml:space="preserve">, например фуллеренов, </w:t>
      </w:r>
      <w:proofErr w:type="spellStart"/>
      <w:r w:rsidRPr="009F602E">
        <w:rPr>
          <w:rFonts w:ascii="Arial" w:eastAsia="Times New Roman" w:hAnsi="Arial" w:cs="Arial"/>
          <w:color w:val="222222"/>
          <w:sz w:val="21"/>
          <w:szCs w:val="21"/>
          <w:lang w:eastAsia="ru-RU"/>
        </w:rPr>
        <w:t>нанотрубок</w:t>
      </w:r>
      <w:proofErr w:type="spellEnd"/>
      <w:r w:rsidRPr="009F602E">
        <w:rPr>
          <w:rFonts w:ascii="Arial" w:eastAsia="Times New Roman" w:hAnsi="Arial" w:cs="Arial"/>
          <w:color w:val="222222"/>
          <w:sz w:val="21"/>
          <w:szCs w:val="21"/>
          <w:lang w:eastAsia="ru-RU"/>
        </w:rPr>
        <w:t xml:space="preserve"> и т.п. </w:t>
      </w:r>
      <w:proofErr w:type="spellStart"/>
      <w:r w:rsidRPr="009F602E">
        <w:rPr>
          <w:rFonts w:ascii="Arial" w:eastAsia="Times New Roman" w:hAnsi="Arial" w:cs="Arial"/>
          <w:color w:val="222222"/>
          <w:sz w:val="21"/>
          <w:szCs w:val="21"/>
          <w:lang w:eastAsia="ru-RU"/>
        </w:rPr>
        <w:t>Графен</w:t>
      </w:r>
      <w:proofErr w:type="spellEnd"/>
      <w:r w:rsidRPr="009F602E">
        <w:rPr>
          <w:rFonts w:ascii="Arial" w:eastAsia="Times New Roman" w:hAnsi="Arial" w:cs="Arial"/>
          <w:color w:val="222222"/>
          <w:sz w:val="21"/>
          <w:szCs w:val="21"/>
          <w:lang w:eastAsia="ru-RU"/>
        </w:rPr>
        <w:t xml:space="preserve"> также можно рассматривать как самостоятельный </w:t>
      </w:r>
      <w:proofErr w:type="spellStart"/>
      <w:r w:rsidRPr="009F602E">
        <w:rPr>
          <w:rFonts w:ascii="Arial" w:eastAsia="Times New Roman" w:hAnsi="Arial" w:cs="Arial"/>
          <w:color w:val="222222"/>
          <w:sz w:val="21"/>
          <w:szCs w:val="21"/>
          <w:lang w:eastAsia="ru-RU"/>
        </w:rPr>
        <w:t>наноматериал</w:t>
      </w:r>
      <w:proofErr w:type="spellEnd"/>
      <w:r w:rsidRPr="009F602E">
        <w:rPr>
          <w:rFonts w:ascii="Arial" w:eastAsia="Times New Roman" w:hAnsi="Arial" w:cs="Arial"/>
          <w:color w:val="222222"/>
          <w:sz w:val="21"/>
          <w:szCs w:val="21"/>
          <w:lang w:eastAsia="ru-RU"/>
        </w:rPr>
        <w:t>. Ко второй группе можно отнести материалы, размеры структурных элементов которых лежат в «</w:t>
      </w:r>
      <w:proofErr w:type="spellStart"/>
      <w:r w:rsidRPr="009F602E">
        <w:rPr>
          <w:rFonts w:ascii="Arial" w:eastAsia="Times New Roman" w:hAnsi="Arial" w:cs="Arial"/>
          <w:color w:val="222222"/>
          <w:sz w:val="21"/>
          <w:szCs w:val="21"/>
          <w:lang w:eastAsia="ru-RU"/>
        </w:rPr>
        <w:t>нанодиапазоне</w:t>
      </w:r>
      <w:proofErr w:type="spellEnd"/>
      <w:r w:rsidRPr="009F602E">
        <w:rPr>
          <w:rFonts w:ascii="Arial" w:eastAsia="Times New Roman" w:hAnsi="Arial" w:cs="Arial"/>
          <w:color w:val="222222"/>
          <w:sz w:val="21"/>
          <w:szCs w:val="21"/>
          <w:lang w:eastAsia="ru-RU"/>
        </w:rPr>
        <w:t xml:space="preserve">» от 1 до 100 нм. Причем по химическому составу эти материалы могут быть вполне традиционны, а их новые и часто полезные свойства определяются квантово-размерными эффектами, характерными для </w:t>
      </w:r>
      <w:proofErr w:type="spellStart"/>
      <w:r w:rsidRPr="009F602E">
        <w:rPr>
          <w:rFonts w:ascii="Arial" w:eastAsia="Times New Roman" w:hAnsi="Arial" w:cs="Arial"/>
          <w:color w:val="222222"/>
          <w:sz w:val="21"/>
          <w:szCs w:val="21"/>
          <w:lang w:eastAsia="ru-RU"/>
        </w:rPr>
        <w:t>наночастиц</w:t>
      </w:r>
      <w:proofErr w:type="spellEnd"/>
      <w:r w:rsidRPr="009F602E">
        <w:rPr>
          <w:rFonts w:ascii="Arial" w:eastAsia="Times New Roman" w:hAnsi="Arial" w:cs="Arial"/>
          <w:color w:val="222222"/>
          <w:sz w:val="21"/>
          <w:szCs w:val="21"/>
          <w:lang w:eastAsia="ru-RU"/>
        </w:rPr>
        <w:t xml:space="preserve">. К отдельной подгруппе можно отнести </w:t>
      </w:r>
      <w:proofErr w:type="spellStart"/>
      <w:r w:rsidRPr="009F602E">
        <w:rPr>
          <w:rFonts w:ascii="Arial" w:eastAsia="Times New Roman" w:hAnsi="Arial" w:cs="Arial"/>
          <w:color w:val="222222"/>
          <w:sz w:val="21"/>
          <w:szCs w:val="21"/>
          <w:lang w:eastAsia="ru-RU"/>
        </w:rPr>
        <w:t>нанокомпозиты</w:t>
      </w:r>
      <w:proofErr w:type="spellEnd"/>
      <w:r w:rsidRPr="009F602E">
        <w:rPr>
          <w:rFonts w:ascii="Arial" w:eastAsia="Times New Roman" w:hAnsi="Arial" w:cs="Arial"/>
          <w:color w:val="222222"/>
          <w:sz w:val="21"/>
          <w:szCs w:val="21"/>
          <w:lang w:eastAsia="ru-RU"/>
        </w:rPr>
        <w:t xml:space="preserve">, </w:t>
      </w:r>
      <w:proofErr w:type="gramStart"/>
      <w:r w:rsidRPr="009F602E">
        <w:rPr>
          <w:rFonts w:ascii="Arial" w:eastAsia="Times New Roman" w:hAnsi="Arial" w:cs="Arial"/>
          <w:color w:val="222222"/>
          <w:sz w:val="21"/>
          <w:szCs w:val="21"/>
          <w:lang w:eastAsia="ru-RU"/>
        </w:rPr>
        <w:t>армированные</w:t>
      </w:r>
      <w:proofErr w:type="gramEnd"/>
      <w:r w:rsidRPr="009F602E">
        <w:rPr>
          <w:rFonts w:ascii="Arial" w:eastAsia="Times New Roman" w:hAnsi="Arial" w:cs="Arial"/>
          <w:color w:val="222222"/>
          <w:sz w:val="21"/>
          <w:szCs w:val="21"/>
          <w:lang w:eastAsia="ru-RU"/>
        </w:rPr>
        <w:t xml:space="preserve"> нитевидными и плоскими образованиями. </w:t>
      </w:r>
      <w:r w:rsidRPr="009F602E">
        <w:rPr>
          <w:rFonts w:ascii="Arial" w:eastAsia="Times New Roman" w:hAnsi="Arial" w:cs="Arial"/>
          <w:color w:val="222222"/>
          <w:sz w:val="21"/>
          <w:szCs w:val="21"/>
          <w:lang w:eastAsia="ru-RU"/>
        </w:rPr>
        <w:lastRenderedPageBreak/>
        <w:t xml:space="preserve">Разумеется, существуют и другие классы </w:t>
      </w:r>
      <w:proofErr w:type="spellStart"/>
      <w:r w:rsidRPr="009F602E">
        <w:rPr>
          <w:rFonts w:ascii="Arial" w:eastAsia="Times New Roman" w:hAnsi="Arial" w:cs="Arial"/>
          <w:color w:val="222222"/>
          <w:sz w:val="21"/>
          <w:szCs w:val="21"/>
          <w:lang w:eastAsia="ru-RU"/>
        </w:rPr>
        <w:t>наноматериалов</w:t>
      </w:r>
      <w:proofErr w:type="spellEnd"/>
      <w:r w:rsidRPr="009F602E">
        <w:rPr>
          <w:rFonts w:ascii="Arial" w:eastAsia="Times New Roman" w:hAnsi="Arial" w:cs="Arial"/>
          <w:color w:val="222222"/>
          <w:sz w:val="21"/>
          <w:szCs w:val="21"/>
          <w:lang w:eastAsia="ru-RU"/>
        </w:rPr>
        <w:t xml:space="preserve">. Выделяют, например, биологические </w:t>
      </w:r>
      <w:proofErr w:type="spellStart"/>
      <w:r w:rsidRPr="009F602E">
        <w:rPr>
          <w:rFonts w:ascii="Arial" w:eastAsia="Times New Roman" w:hAnsi="Arial" w:cs="Arial"/>
          <w:color w:val="222222"/>
          <w:sz w:val="21"/>
          <w:szCs w:val="21"/>
          <w:lang w:eastAsia="ru-RU"/>
        </w:rPr>
        <w:t>самособирающиеся</w:t>
      </w:r>
      <w:proofErr w:type="spellEnd"/>
      <w:r w:rsidRPr="009F602E">
        <w:rPr>
          <w:rFonts w:ascii="Arial" w:eastAsia="Times New Roman" w:hAnsi="Arial" w:cs="Arial"/>
          <w:color w:val="222222"/>
          <w:sz w:val="21"/>
          <w:szCs w:val="21"/>
          <w:lang w:eastAsia="ru-RU"/>
        </w:rPr>
        <w:t xml:space="preserve"> материалы, на основе которых в будущем будут достраивать и собирать органы живых организмов; умные материалы, которые могут осуществлять работу в результате внешних воздействий — например, </w:t>
      </w:r>
      <w:proofErr w:type="spellStart"/>
      <w:r w:rsidRPr="009F602E">
        <w:rPr>
          <w:rFonts w:ascii="Arial" w:eastAsia="Times New Roman" w:hAnsi="Arial" w:cs="Arial"/>
          <w:color w:val="222222"/>
          <w:sz w:val="21"/>
          <w:szCs w:val="21"/>
          <w:lang w:eastAsia="ru-RU"/>
        </w:rPr>
        <w:t>терфенол</w:t>
      </w:r>
      <w:proofErr w:type="spellEnd"/>
      <w:r w:rsidRPr="009F602E">
        <w:rPr>
          <w:rFonts w:ascii="Arial" w:eastAsia="Times New Roman" w:hAnsi="Arial" w:cs="Arial"/>
          <w:color w:val="222222"/>
          <w:sz w:val="21"/>
          <w:szCs w:val="21"/>
          <w:lang w:eastAsia="ru-RU"/>
        </w:rPr>
        <w:t>-</w:t>
      </w:r>
      <w:proofErr w:type="gramStart"/>
      <w:r w:rsidRPr="009F602E">
        <w:rPr>
          <w:rFonts w:ascii="Arial" w:eastAsia="Times New Roman" w:hAnsi="Arial" w:cs="Arial"/>
          <w:color w:val="222222"/>
          <w:sz w:val="21"/>
          <w:szCs w:val="21"/>
          <w:lang w:eastAsia="ru-RU"/>
        </w:rPr>
        <w:t>D</w:t>
      </w:r>
      <w:proofErr w:type="gramEnd"/>
      <w:r w:rsidRPr="009F602E">
        <w:rPr>
          <w:rFonts w:ascii="Arial" w:eastAsia="Times New Roman" w:hAnsi="Arial" w:cs="Arial"/>
          <w:color w:val="222222"/>
          <w:sz w:val="21"/>
          <w:szCs w:val="21"/>
          <w:lang w:eastAsia="ru-RU"/>
        </w:rPr>
        <w:t xml:space="preserve">, изменяющий размеры в магнитном поле, полупроводниковые </w:t>
      </w:r>
      <w:proofErr w:type="spellStart"/>
      <w:r w:rsidRPr="009F602E">
        <w:rPr>
          <w:rFonts w:ascii="Arial" w:eastAsia="Times New Roman" w:hAnsi="Arial" w:cs="Arial"/>
          <w:color w:val="222222"/>
          <w:sz w:val="21"/>
          <w:szCs w:val="21"/>
          <w:lang w:eastAsia="ru-RU"/>
        </w:rPr>
        <w:t>наноматериалы</w:t>
      </w:r>
      <w:proofErr w:type="spellEnd"/>
      <w:r w:rsidRPr="009F602E">
        <w:rPr>
          <w:rFonts w:ascii="Arial" w:eastAsia="Times New Roman" w:hAnsi="Arial" w:cs="Arial"/>
          <w:color w:val="222222"/>
          <w:sz w:val="21"/>
          <w:szCs w:val="21"/>
          <w:lang w:eastAsia="ru-RU"/>
        </w:rPr>
        <w:t xml:space="preserve"> и некоторые другие. Но мы рассмотрим первые две группы как наиболее распространенные и особенности их патентования.</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Первые углеродные </w:t>
      </w:r>
      <w:proofErr w:type="spellStart"/>
      <w:r w:rsidRPr="009F602E">
        <w:rPr>
          <w:rFonts w:ascii="Arial" w:eastAsia="Times New Roman" w:hAnsi="Arial" w:cs="Arial"/>
          <w:color w:val="222222"/>
          <w:sz w:val="21"/>
          <w:szCs w:val="21"/>
          <w:lang w:eastAsia="ru-RU"/>
        </w:rPr>
        <w:t>нанотрубки</w:t>
      </w:r>
      <w:proofErr w:type="spellEnd"/>
      <w:r w:rsidRPr="009F602E">
        <w:rPr>
          <w:rFonts w:ascii="Arial" w:eastAsia="Times New Roman" w:hAnsi="Arial" w:cs="Arial"/>
          <w:color w:val="222222"/>
          <w:sz w:val="21"/>
          <w:szCs w:val="21"/>
          <w:lang w:eastAsia="ru-RU"/>
        </w:rPr>
        <w:t xml:space="preserve"> (УНТ) были синтезированы в 1991 г. японской компанией </w:t>
      </w:r>
      <w:r w:rsidRPr="009F602E">
        <w:rPr>
          <w:rFonts w:ascii="Arial" w:eastAsia="Times New Roman" w:hAnsi="Arial" w:cs="Arial"/>
          <w:color w:val="222222"/>
          <w:sz w:val="21"/>
          <w:szCs w:val="21"/>
          <w:lang w:eastAsia="ru-RU"/>
        </w:rPr>
        <w:t>NEC</w:t>
      </w:r>
      <w:r w:rsidRPr="009F602E">
        <w:rPr>
          <w:rFonts w:ascii="Arial" w:eastAsia="Times New Roman" w:hAnsi="Arial" w:cs="Arial"/>
          <w:color w:val="222222"/>
          <w:sz w:val="21"/>
          <w:szCs w:val="21"/>
          <w:lang w:eastAsia="ru-RU"/>
        </w:rPr>
        <w:t xml:space="preserve">. В настоящее время они применяются в </w:t>
      </w:r>
      <w:proofErr w:type="gramStart"/>
      <w:r w:rsidRPr="009F602E">
        <w:rPr>
          <w:rFonts w:ascii="Arial" w:eastAsia="Times New Roman" w:hAnsi="Arial" w:cs="Arial"/>
          <w:color w:val="222222"/>
          <w:sz w:val="21"/>
          <w:szCs w:val="21"/>
          <w:lang w:eastAsia="ru-RU"/>
        </w:rPr>
        <w:t>качестве</w:t>
      </w:r>
      <w:proofErr w:type="gramEnd"/>
      <w:r w:rsidRPr="009F602E">
        <w:rPr>
          <w:rFonts w:ascii="Arial" w:eastAsia="Times New Roman" w:hAnsi="Arial" w:cs="Arial"/>
          <w:color w:val="222222"/>
          <w:sz w:val="21"/>
          <w:szCs w:val="21"/>
          <w:lang w:eastAsia="ru-RU"/>
        </w:rPr>
        <w:t xml:space="preserve"> различных добавок, изменяющих характеристики материалов, в качестве катодов, зондов в сканирующей микроскопии и в других областях. Активное патентование способов синтеза пришлось на конец прошлого века. Придумать что-то новое в этой области проблематично, поэтому совершенствование в настоящее время этих способов связано с улучшением неосновных характеристик. Например, в </w:t>
      </w:r>
      <w:r w:rsidRPr="009F602E">
        <w:rPr>
          <w:rFonts w:ascii="Arial" w:eastAsia="Times New Roman" w:hAnsi="Arial" w:cs="Arial"/>
          <w:i/>
          <w:iCs/>
          <w:color w:val="222222"/>
          <w:sz w:val="21"/>
          <w:lang w:eastAsia="ru-RU"/>
        </w:rPr>
        <w:t xml:space="preserve">Устройстве роста </w:t>
      </w:r>
      <w:proofErr w:type="gramStart"/>
      <w:r w:rsidRPr="009F602E">
        <w:rPr>
          <w:rFonts w:ascii="Arial" w:eastAsia="Times New Roman" w:hAnsi="Arial" w:cs="Arial"/>
          <w:i/>
          <w:iCs/>
          <w:color w:val="222222"/>
          <w:sz w:val="21"/>
          <w:lang w:eastAsia="ru-RU"/>
        </w:rPr>
        <w:t>углеродных</w:t>
      </w:r>
      <w:proofErr w:type="gramEnd"/>
      <w:r w:rsidRPr="009F602E">
        <w:rPr>
          <w:rFonts w:ascii="Arial" w:eastAsia="Times New Roman" w:hAnsi="Arial" w:cs="Arial"/>
          <w:i/>
          <w:iCs/>
          <w:color w:val="222222"/>
          <w:sz w:val="21"/>
          <w:lang w:eastAsia="ru-RU"/>
        </w:rPr>
        <w:t xml:space="preserve"> </w:t>
      </w:r>
      <w:proofErr w:type="spellStart"/>
      <w:r w:rsidRPr="009F602E">
        <w:rPr>
          <w:rFonts w:ascii="Arial" w:eastAsia="Times New Roman" w:hAnsi="Arial" w:cs="Arial"/>
          <w:i/>
          <w:iCs/>
          <w:color w:val="222222"/>
          <w:sz w:val="21"/>
          <w:lang w:eastAsia="ru-RU"/>
        </w:rPr>
        <w:t>нанотрубок</w:t>
      </w:r>
      <w:proofErr w:type="spellEnd"/>
      <w:r w:rsidRPr="009F602E">
        <w:rPr>
          <w:rFonts w:ascii="Arial" w:eastAsia="Times New Roman" w:hAnsi="Arial" w:cs="Arial"/>
          <w:i/>
          <w:iCs/>
          <w:color w:val="222222"/>
          <w:sz w:val="21"/>
          <w:lang w:eastAsia="ru-RU"/>
        </w:rPr>
        <w:t xml:space="preserve"> методом пиролиза этанола </w:t>
      </w:r>
      <w:r w:rsidRPr="009F602E">
        <w:rPr>
          <w:rFonts w:ascii="Arial" w:eastAsia="Times New Roman" w:hAnsi="Arial" w:cs="Arial"/>
          <w:b/>
          <w:bCs/>
          <w:color w:val="222222"/>
          <w:sz w:val="21"/>
          <w:lang w:eastAsia="ru-RU"/>
        </w:rPr>
        <w:t>(пат. 2365674)</w:t>
      </w:r>
      <w:r w:rsidRPr="009F602E">
        <w:rPr>
          <w:rFonts w:ascii="Arial" w:eastAsia="Times New Roman" w:hAnsi="Arial" w:cs="Arial"/>
          <w:color w:val="222222"/>
          <w:sz w:val="21"/>
          <w:szCs w:val="21"/>
          <w:lang w:eastAsia="ru-RU"/>
        </w:rPr>
        <w:t xml:space="preserve"> упор делался на повышение безопасности процесса и удобства эксплуатации.</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Открытие </w:t>
      </w:r>
      <w:proofErr w:type="spellStart"/>
      <w:r w:rsidRPr="009F602E">
        <w:rPr>
          <w:rFonts w:ascii="Arial" w:eastAsia="Times New Roman" w:hAnsi="Arial" w:cs="Arial"/>
          <w:color w:val="222222"/>
          <w:sz w:val="21"/>
          <w:szCs w:val="21"/>
          <w:lang w:eastAsia="ru-RU"/>
        </w:rPr>
        <w:t>графена</w:t>
      </w:r>
      <w:proofErr w:type="spellEnd"/>
      <w:r w:rsidRPr="009F602E">
        <w:rPr>
          <w:rFonts w:ascii="Arial" w:eastAsia="Times New Roman" w:hAnsi="Arial" w:cs="Arial"/>
          <w:color w:val="222222"/>
          <w:sz w:val="21"/>
          <w:szCs w:val="21"/>
          <w:lang w:eastAsia="ru-RU"/>
        </w:rPr>
        <w:t xml:space="preserve"> с уникальными электрическими и механическими свойствами позволит, вероятно, в </w:t>
      </w:r>
      <w:proofErr w:type="gramStart"/>
      <w:r w:rsidRPr="009F602E">
        <w:rPr>
          <w:rFonts w:ascii="Arial" w:eastAsia="Times New Roman" w:hAnsi="Arial" w:cs="Arial"/>
          <w:color w:val="222222"/>
          <w:sz w:val="21"/>
          <w:szCs w:val="21"/>
          <w:lang w:eastAsia="ru-RU"/>
        </w:rPr>
        <w:t>будущем</w:t>
      </w:r>
      <w:proofErr w:type="gramEnd"/>
      <w:r w:rsidRPr="009F602E">
        <w:rPr>
          <w:rFonts w:ascii="Arial" w:eastAsia="Times New Roman" w:hAnsi="Arial" w:cs="Arial"/>
          <w:color w:val="222222"/>
          <w:sz w:val="21"/>
          <w:szCs w:val="21"/>
          <w:lang w:eastAsia="ru-RU"/>
        </w:rPr>
        <w:t xml:space="preserve"> создать целые области науки и техники. Для этого материала поиски нового идут в </w:t>
      </w:r>
      <w:proofErr w:type="gramStart"/>
      <w:r w:rsidRPr="009F602E">
        <w:rPr>
          <w:rFonts w:ascii="Arial" w:eastAsia="Times New Roman" w:hAnsi="Arial" w:cs="Arial"/>
          <w:color w:val="222222"/>
          <w:sz w:val="21"/>
          <w:szCs w:val="21"/>
          <w:lang w:eastAsia="ru-RU"/>
        </w:rPr>
        <w:t>основном</w:t>
      </w:r>
      <w:proofErr w:type="gramEnd"/>
      <w:r w:rsidRPr="009F602E">
        <w:rPr>
          <w:rFonts w:ascii="Arial" w:eastAsia="Times New Roman" w:hAnsi="Arial" w:cs="Arial"/>
          <w:color w:val="222222"/>
          <w:sz w:val="21"/>
          <w:szCs w:val="21"/>
          <w:lang w:eastAsia="ru-RU"/>
        </w:rPr>
        <w:t xml:space="preserve"> в двух направлениях. Первое — это создание более </w:t>
      </w:r>
      <w:proofErr w:type="gramStart"/>
      <w:r w:rsidRPr="009F602E">
        <w:rPr>
          <w:rFonts w:ascii="Arial" w:eastAsia="Times New Roman" w:hAnsi="Arial" w:cs="Arial"/>
          <w:color w:val="222222"/>
          <w:sz w:val="21"/>
          <w:szCs w:val="21"/>
          <w:lang w:eastAsia="ru-RU"/>
        </w:rPr>
        <w:t>качественного</w:t>
      </w:r>
      <w:proofErr w:type="gram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графена</w:t>
      </w:r>
      <w:proofErr w:type="spellEnd"/>
      <w:r w:rsidRPr="009F602E">
        <w:rPr>
          <w:rFonts w:ascii="Arial" w:eastAsia="Times New Roman" w:hAnsi="Arial" w:cs="Arial"/>
          <w:color w:val="222222"/>
          <w:sz w:val="21"/>
          <w:szCs w:val="21"/>
          <w:lang w:eastAsia="ru-RU"/>
        </w:rPr>
        <w:t xml:space="preserve">. Например, в разработках по </w:t>
      </w:r>
      <w:r w:rsidRPr="009F602E">
        <w:rPr>
          <w:rFonts w:ascii="Arial" w:eastAsia="Times New Roman" w:hAnsi="Arial" w:cs="Arial"/>
          <w:b/>
          <w:bCs/>
          <w:color w:val="222222"/>
          <w:sz w:val="21"/>
          <w:lang w:eastAsia="ru-RU"/>
        </w:rPr>
        <w:t xml:space="preserve">пат. 2494037 </w:t>
      </w:r>
      <w:r w:rsidRPr="009F602E">
        <w:rPr>
          <w:rFonts w:ascii="Arial" w:eastAsia="Times New Roman" w:hAnsi="Arial" w:cs="Arial"/>
          <w:color w:val="222222"/>
          <w:sz w:val="21"/>
          <w:szCs w:val="21"/>
          <w:lang w:eastAsia="ru-RU"/>
        </w:rPr>
        <w:t>и</w:t>
      </w:r>
      <w:r w:rsidRPr="009F602E">
        <w:rPr>
          <w:rFonts w:ascii="Arial" w:eastAsia="Times New Roman" w:hAnsi="Arial" w:cs="Arial"/>
          <w:b/>
          <w:bCs/>
          <w:color w:val="222222"/>
          <w:sz w:val="21"/>
          <w:lang w:eastAsia="ru-RU"/>
        </w:rPr>
        <w:t xml:space="preserve"> 2413330</w:t>
      </w:r>
      <w:r w:rsidRPr="009F602E">
        <w:rPr>
          <w:rFonts w:ascii="Arial" w:eastAsia="Times New Roman" w:hAnsi="Arial" w:cs="Arial"/>
          <w:color w:val="222222"/>
          <w:sz w:val="21"/>
          <w:szCs w:val="21"/>
          <w:lang w:eastAsia="ru-RU"/>
        </w:rPr>
        <w:t xml:space="preserve"> на «Способы получения атомно-тонких монокристаллических пленок</w:t>
      </w:r>
      <w:proofErr w:type="gramStart"/>
      <w:r w:rsidRPr="009F602E">
        <w:rPr>
          <w:rFonts w:ascii="Arial" w:eastAsia="Times New Roman" w:hAnsi="Arial" w:cs="Arial"/>
          <w:color w:val="222222"/>
          <w:sz w:val="21"/>
          <w:szCs w:val="21"/>
          <w:lang w:eastAsia="ru-RU"/>
        </w:rPr>
        <w:t>»с</w:t>
      </w:r>
      <w:proofErr w:type="gramEnd"/>
      <w:r w:rsidRPr="009F602E">
        <w:rPr>
          <w:rFonts w:ascii="Arial" w:eastAsia="Times New Roman" w:hAnsi="Arial" w:cs="Arial"/>
          <w:color w:val="222222"/>
          <w:sz w:val="21"/>
          <w:szCs w:val="21"/>
          <w:lang w:eastAsia="ru-RU"/>
        </w:rPr>
        <w:t xml:space="preserve">отрудник Института радиотехники и электроники РАН Ю.Л.Латышев поставил цель, которая заключалась в повышении латеральных размеров пленок </w:t>
      </w:r>
      <w:proofErr w:type="spellStart"/>
      <w:r w:rsidRPr="009F602E">
        <w:rPr>
          <w:rFonts w:ascii="Arial" w:eastAsia="Times New Roman" w:hAnsi="Arial" w:cs="Arial"/>
          <w:color w:val="222222"/>
          <w:sz w:val="21"/>
          <w:szCs w:val="21"/>
          <w:lang w:eastAsia="ru-RU"/>
        </w:rPr>
        <w:t>графена</w:t>
      </w:r>
      <w:proofErr w:type="spellEnd"/>
      <w:r w:rsidRPr="009F602E">
        <w:rPr>
          <w:rFonts w:ascii="Arial" w:eastAsia="Times New Roman" w:hAnsi="Arial" w:cs="Arial"/>
          <w:color w:val="222222"/>
          <w:sz w:val="21"/>
          <w:szCs w:val="21"/>
          <w:lang w:eastAsia="ru-RU"/>
        </w:rPr>
        <w:t xml:space="preserve"> и упрощении технологии их получения. Следует заметить, что не обязательно создание принципиально новых материалов сопровождается сверхвысокими технологиями. Например, в этих изобретениях наряду с высокотехнологичными методами плазмохимического травления «медленными» ионами использовались наборы </w:t>
      </w:r>
      <w:proofErr w:type="spellStart"/>
      <w:r w:rsidRPr="009F602E">
        <w:rPr>
          <w:rFonts w:ascii="Arial" w:eastAsia="Times New Roman" w:hAnsi="Arial" w:cs="Arial"/>
          <w:color w:val="222222"/>
          <w:sz w:val="21"/>
          <w:szCs w:val="21"/>
          <w:lang w:eastAsia="ru-RU"/>
        </w:rPr>
        <w:t>тривиальнейших</w:t>
      </w:r>
      <w:proofErr w:type="spellEnd"/>
      <w:r w:rsidRPr="009F602E">
        <w:rPr>
          <w:rFonts w:ascii="Arial" w:eastAsia="Times New Roman" w:hAnsi="Arial" w:cs="Arial"/>
          <w:color w:val="222222"/>
          <w:sz w:val="21"/>
          <w:szCs w:val="21"/>
          <w:lang w:eastAsia="ru-RU"/>
        </w:rPr>
        <w:t xml:space="preserve"> операций по отрыву слоев графита с помощью липкой ленты, захвату заготовок будущего </w:t>
      </w:r>
      <w:proofErr w:type="spellStart"/>
      <w:r w:rsidRPr="009F602E">
        <w:rPr>
          <w:rFonts w:ascii="Arial" w:eastAsia="Times New Roman" w:hAnsi="Arial" w:cs="Arial"/>
          <w:color w:val="222222"/>
          <w:sz w:val="21"/>
          <w:szCs w:val="21"/>
          <w:lang w:eastAsia="ru-RU"/>
        </w:rPr>
        <w:t>графена</w:t>
      </w:r>
      <w:proofErr w:type="spellEnd"/>
      <w:r w:rsidRPr="009F602E">
        <w:rPr>
          <w:rFonts w:ascii="Arial" w:eastAsia="Times New Roman" w:hAnsi="Arial" w:cs="Arial"/>
          <w:color w:val="222222"/>
          <w:sz w:val="21"/>
          <w:szCs w:val="21"/>
          <w:lang w:eastAsia="ru-RU"/>
        </w:rPr>
        <w:t xml:space="preserve"> на простейший «микроманипулятор» и т.п. Эти операции были разработаны на основе лучшего опыта тульского Левши. Второе направление в области </w:t>
      </w:r>
      <w:proofErr w:type="spellStart"/>
      <w:r w:rsidRPr="009F602E">
        <w:rPr>
          <w:rFonts w:ascii="Arial" w:eastAsia="Times New Roman" w:hAnsi="Arial" w:cs="Arial"/>
          <w:color w:val="222222"/>
          <w:sz w:val="21"/>
          <w:szCs w:val="21"/>
          <w:lang w:eastAsia="ru-RU"/>
        </w:rPr>
        <w:t>графена</w:t>
      </w:r>
      <w:proofErr w:type="spellEnd"/>
      <w:r w:rsidRPr="009F602E">
        <w:rPr>
          <w:rFonts w:ascii="Arial" w:eastAsia="Times New Roman" w:hAnsi="Arial" w:cs="Arial"/>
          <w:color w:val="222222"/>
          <w:sz w:val="21"/>
          <w:szCs w:val="21"/>
          <w:lang w:eastAsia="ru-RU"/>
        </w:rPr>
        <w:t xml:space="preserve"> связано с исследованиями возможности создания новых приборов на его основе, за что нашим соотечественникам Андрею Гейму и Владимиру Новоселову была присуждена Нобелевская премия по физике 2010 г. Правда, заслуг нашего государства в этом не сильно много, т.к. работы были проведены в основном в Великобритании.</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w:t>
      </w:r>
      <w:r w:rsidRPr="009F602E">
        <w:rPr>
          <w:rFonts w:ascii="Arial" w:eastAsia="Times New Roman" w:hAnsi="Arial" w:cs="Arial"/>
          <w:color w:val="222222"/>
          <w:sz w:val="21"/>
          <w:szCs w:val="21"/>
          <w:lang w:eastAsia="ru-RU"/>
        </w:rPr>
        <w:t xml:space="preserve">Часто новые материалы создаются на основе фундаментальных научных достижений. После открытия фуллеренов и </w:t>
      </w:r>
      <w:proofErr w:type="spellStart"/>
      <w:r w:rsidRPr="009F602E">
        <w:rPr>
          <w:rFonts w:ascii="Arial" w:eastAsia="Times New Roman" w:hAnsi="Arial" w:cs="Arial"/>
          <w:color w:val="222222"/>
          <w:sz w:val="21"/>
          <w:szCs w:val="21"/>
          <w:lang w:eastAsia="ru-RU"/>
        </w:rPr>
        <w:t>нанотрубок</w:t>
      </w:r>
      <w:proofErr w:type="spellEnd"/>
      <w:r w:rsidRPr="009F602E">
        <w:rPr>
          <w:rFonts w:ascii="Arial" w:eastAsia="Times New Roman" w:hAnsi="Arial" w:cs="Arial"/>
          <w:color w:val="222222"/>
          <w:sz w:val="21"/>
          <w:szCs w:val="21"/>
          <w:lang w:eastAsia="ru-RU"/>
        </w:rPr>
        <w:t xml:space="preserve"> с уникальными свойствами и создания технологий их получения появилась возможность повышения характеристик известных материалов путем внедрения их, при соблюдении определенных условий, в исходные композиции. В ИР, 10, 2013 подробно было описано создание </w:t>
      </w:r>
      <w:proofErr w:type="spellStart"/>
      <w:r w:rsidRPr="009F602E">
        <w:rPr>
          <w:rFonts w:ascii="Arial" w:eastAsia="Times New Roman" w:hAnsi="Arial" w:cs="Arial"/>
          <w:color w:val="222222"/>
          <w:sz w:val="21"/>
          <w:szCs w:val="21"/>
          <w:lang w:eastAsia="ru-RU"/>
        </w:rPr>
        <w:t>биосовместимых</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наноструктурированных</w:t>
      </w:r>
      <w:proofErr w:type="spellEnd"/>
      <w:r w:rsidRPr="009F602E">
        <w:rPr>
          <w:rFonts w:ascii="Arial" w:eastAsia="Times New Roman" w:hAnsi="Arial" w:cs="Arial"/>
          <w:color w:val="222222"/>
          <w:sz w:val="21"/>
          <w:szCs w:val="21"/>
          <w:lang w:eastAsia="ru-RU"/>
        </w:rPr>
        <w:t xml:space="preserve"> электропроводящих материалов, включающих уже упоминаемые углеродные </w:t>
      </w:r>
      <w:proofErr w:type="spellStart"/>
      <w:r w:rsidRPr="009F602E">
        <w:rPr>
          <w:rFonts w:ascii="Arial" w:eastAsia="Times New Roman" w:hAnsi="Arial" w:cs="Arial"/>
          <w:color w:val="222222"/>
          <w:sz w:val="21"/>
          <w:szCs w:val="21"/>
          <w:lang w:eastAsia="ru-RU"/>
        </w:rPr>
        <w:t>нанотрубки</w:t>
      </w:r>
      <w:proofErr w:type="spellEnd"/>
      <w:r w:rsidRPr="009F602E">
        <w:rPr>
          <w:rFonts w:ascii="Arial" w:eastAsia="Times New Roman" w:hAnsi="Arial" w:cs="Arial"/>
          <w:color w:val="222222"/>
          <w:sz w:val="21"/>
          <w:szCs w:val="21"/>
          <w:lang w:eastAsia="ru-RU"/>
        </w:rPr>
        <w:t xml:space="preserve"> и позволяющих использовать их в </w:t>
      </w:r>
      <w:proofErr w:type="gramStart"/>
      <w:r w:rsidRPr="009F602E">
        <w:rPr>
          <w:rFonts w:ascii="Arial" w:eastAsia="Times New Roman" w:hAnsi="Arial" w:cs="Arial"/>
          <w:color w:val="222222"/>
          <w:sz w:val="21"/>
          <w:szCs w:val="21"/>
          <w:lang w:eastAsia="ru-RU"/>
        </w:rPr>
        <w:t>качестве</w:t>
      </w:r>
      <w:proofErr w:type="gram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имплантов</w:t>
      </w:r>
      <w:proofErr w:type="spellEnd"/>
      <w:r w:rsidRPr="009F602E">
        <w:rPr>
          <w:rFonts w:ascii="Arial" w:eastAsia="Times New Roman" w:hAnsi="Arial" w:cs="Arial"/>
          <w:color w:val="222222"/>
          <w:sz w:val="21"/>
          <w:szCs w:val="21"/>
          <w:lang w:eastAsia="ru-RU"/>
        </w:rPr>
        <w:t xml:space="preserve"> при хирургических операциях. В </w:t>
      </w:r>
      <w:r w:rsidRPr="009F602E">
        <w:rPr>
          <w:rFonts w:ascii="Arial" w:eastAsia="Times New Roman" w:hAnsi="Arial" w:cs="Arial"/>
          <w:b/>
          <w:bCs/>
          <w:color w:val="222222"/>
          <w:sz w:val="21"/>
          <w:lang w:eastAsia="ru-RU"/>
        </w:rPr>
        <w:t xml:space="preserve">пат. 2497521 </w:t>
      </w:r>
      <w:r w:rsidRPr="009F602E">
        <w:rPr>
          <w:rFonts w:ascii="Arial" w:eastAsia="Times New Roman" w:hAnsi="Arial" w:cs="Arial"/>
          <w:color w:val="222222"/>
          <w:sz w:val="21"/>
          <w:szCs w:val="21"/>
          <w:lang w:eastAsia="ru-RU"/>
        </w:rPr>
        <w:t xml:space="preserve">на «Фармацевтическую композицию, обладающую противогрибковой активностью, и способ ее получения» алюмосиликатные </w:t>
      </w:r>
      <w:proofErr w:type="spellStart"/>
      <w:r w:rsidRPr="009F602E">
        <w:rPr>
          <w:rFonts w:ascii="Arial" w:eastAsia="Times New Roman" w:hAnsi="Arial" w:cs="Arial"/>
          <w:color w:val="222222"/>
          <w:sz w:val="21"/>
          <w:szCs w:val="21"/>
          <w:lang w:eastAsia="ru-RU"/>
        </w:rPr>
        <w:t>нанотрубки</w:t>
      </w:r>
      <w:proofErr w:type="spellEnd"/>
      <w:r w:rsidRPr="009F602E">
        <w:rPr>
          <w:rFonts w:ascii="Arial" w:eastAsia="Times New Roman" w:hAnsi="Arial" w:cs="Arial"/>
          <w:color w:val="222222"/>
          <w:sz w:val="21"/>
          <w:szCs w:val="21"/>
          <w:lang w:eastAsia="ru-RU"/>
        </w:rPr>
        <w:t xml:space="preserve"> </w:t>
      </w:r>
      <w:proofErr w:type="gramStart"/>
      <w:r w:rsidRPr="009F602E">
        <w:rPr>
          <w:rFonts w:ascii="Arial" w:eastAsia="Times New Roman" w:hAnsi="Arial" w:cs="Arial"/>
          <w:color w:val="222222"/>
          <w:sz w:val="21"/>
          <w:szCs w:val="21"/>
          <w:lang w:eastAsia="ru-RU"/>
        </w:rPr>
        <w:t>вносились в исходный материал и позволяли</w:t>
      </w:r>
      <w:proofErr w:type="gramEnd"/>
      <w:r w:rsidRPr="009F602E">
        <w:rPr>
          <w:rFonts w:ascii="Arial" w:eastAsia="Times New Roman" w:hAnsi="Arial" w:cs="Arial"/>
          <w:color w:val="222222"/>
          <w:sz w:val="21"/>
          <w:szCs w:val="21"/>
          <w:lang w:eastAsia="ru-RU"/>
        </w:rPr>
        <w:t xml:space="preserve"> подавлять рост грибковых структур.</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w:t>
      </w:r>
      <w:r w:rsidRPr="009F602E">
        <w:rPr>
          <w:rFonts w:ascii="Arial" w:eastAsia="Times New Roman" w:hAnsi="Arial" w:cs="Arial"/>
          <w:color w:val="222222"/>
          <w:sz w:val="21"/>
          <w:szCs w:val="21"/>
          <w:lang w:eastAsia="ru-RU"/>
        </w:rPr>
        <w:t xml:space="preserve">А иногда бывает, что создание новых технологий приводит к возможности получения новых материалов. Например, открытие </w:t>
      </w:r>
      <w:proofErr w:type="spellStart"/>
      <w:r w:rsidRPr="009F602E">
        <w:rPr>
          <w:rFonts w:ascii="Arial" w:eastAsia="Times New Roman" w:hAnsi="Arial" w:cs="Arial"/>
          <w:color w:val="222222"/>
          <w:sz w:val="21"/>
          <w:szCs w:val="21"/>
          <w:lang w:eastAsia="ru-RU"/>
        </w:rPr>
        <w:t>кавитационного</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нанодиспергирования</w:t>
      </w:r>
      <w:proofErr w:type="spellEnd"/>
      <w:r w:rsidRPr="009F602E">
        <w:rPr>
          <w:rFonts w:ascii="Arial" w:eastAsia="Times New Roman" w:hAnsi="Arial" w:cs="Arial"/>
          <w:color w:val="222222"/>
          <w:sz w:val="21"/>
          <w:szCs w:val="21"/>
          <w:lang w:eastAsia="ru-RU"/>
        </w:rPr>
        <w:t xml:space="preserve"> обеспечило создание </w:t>
      </w:r>
      <w:proofErr w:type="spellStart"/>
      <w:r w:rsidRPr="009F602E">
        <w:rPr>
          <w:rFonts w:ascii="Arial" w:eastAsia="Times New Roman" w:hAnsi="Arial" w:cs="Arial"/>
          <w:color w:val="222222"/>
          <w:sz w:val="21"/>
          <w:szCs w:val="21"/>
          <w:lang w:eastAsia="ru-RU"/>
        </w:rPr>
        <w:t>наноматериалов</w:t>
      </w:r>
      <w:proofErr w:type="spellEnd"/>
      <w:r w:rsidRPr="009F602E">
        <w:rPr>
          <w:rFonts w:ascii="Arial" w:eastAsia="Times New Roman" w:hAnsi="Arial" w:cs="Arial"/>
          <w:color w:val="222222"/>
          <w:sz w:val="21"/>
          <w:szCs w:val="21"/>
          <w:lang w:eastAsia="ru-RU"/>
        </w:rPr>
        <w:t xml:space="preserve"> с уникальными свойствами. </w:t>
      </w:r>
      <w:proofErr w:type="gramStart"/>
      <w:r w:rsidRPr="009F602E">
        <w:rPr>
          <w:rFonts w:ascii="Arial" w:eastAsia="Times New Roman" w:hAnsi="Arial" w:cs="Arial"/>
          <w:color w:val="222222"/>
          <w:sz w:val="21"/>
          <w:szCs w:val="21"/>
          <w:lang w:eastAsia="ru-RU"/>
        </w:rPr>
        <w:t xml:space="preserve">На оборудовании </w:t>
      </w:r>
      <w:r w:rsidRPr="009F602E">
        <w:rPr>
          <w:rFonts w:ascii="Arial" w:eastAsia="Times New Roman" w:hAnsi="Arial" w:cs="Arial"/>
          <w:b/>
          <w:bCs/>
          <w:color w:val="222222"/>
          <w:sz w:val="21"/>
          <w:lang w:eastAsia="ru-RU"/>
        </w:rPr>
        <w:t>(пат. 2340656, 2344874, 2282682, 2309140)</w:t>
      </w:r>
      <w:r w:rsidRPr="009F602E">
        <w:rPr>
          <w:rFonts w:ascii="Arial" w:eastAsia="Times New Roman" w:hAnsi="Arial" w:cs="Arial"/>
          <w:color w:val="222222"/>
          <w:sz w:val="21"/>
          <w:szCs w:val="21"/>
          <w:lang w:eastAsia="ru-RU"/>
        </w:rPr>
        <w:t xml:space="preserve">, разработанном под руководством доцента Южно-Уральского государственного университета С.Н.Кравченко, путем механических манипуляций в жидкостях создаются «пузырьки» вакуума, которые </w:t>
      </w:r>
      <w:proofErr w:type="spellStart"/>
      <w:r w:rsidRPr="009F602E">
        <w:rPr>
          <w:rFonts w:ascii="Arial" w:eastAsia="Times New Roman" w:hAnsi="Arial" w:cs="Arial"/>
          <w:color w:val="222222"/>
          <w:sz w:val="21"/>
          <w:szCs w:val="21"/>
          <w:lang w:eastAsia="ru-RU"/>
        </w:rPr>
        <w:t>схлопываются</w:t>
      </w:r>
      <w:proofErr w:type="spellEnd"/>
      <w:r w:rsidRPr="009F602E">
        <w:rPr>
          <w:rFonts w:ascii="Arial" w:eastAsia="Times New Roman" w:hAnsi="Arial" w:cs="Arial"/>
          <w:color w:val="222222"/>
          <w:sz w:val="21"/>
          <w:szCs w:val="21"/>
          <w:lang w:eastAsia="ru-RU"/>
        </w:rPr>
        <w:t xml:space="preserve">, и выделенная при этом энергия разбивает микрочастицы на </w:t>
      </w:r>
      <w:proofErr w:type="spellStart"/>
      <w:r w:rsidRPr="009F602E">
        <w:rPr>
          <w:rFonts w:ascii="Arial" w:eastAsia="Times New Roman" w:hAnsi="Arial" w:cs="Arial"/>
          <w:color w:val="222222"/>
          <w:sz w:val="21"/>
          <w:szCs w:val="21"/>
          <w:lang w:eastAsia="ru-RU"/>
        </w:rPr>
        <w:t>наночастицы</w:t>
      </w:r>
      <w:proofErr w:type="spellEnd"/>
      <w:r w:rsidRPr="009F602E">
        <w:rPr>
          <w:rFonts w:ascii="Arial" w:eastAsia="Times New Roman" w:hAnsi="Arial" w:cs="Arial"/>
          <w:color w:val="222222"/>
          <w:sz w:val="21"/>
          <w:szCs w:val="21"/>
          <w:lang w:eastAsia="ru-RU"/>
        </w:rPr>
        <w:t>, в результате чего косметические кремы и лечебные мази повышают терапевтический эффект, у топлива увеличивается КПД, краски становятся более стойкими, полимерные композиции повышают механические свойства</w:t>
      </w:r>
      <w:proofErr w:type="gramEnd"/>
      <w:r w:rsidRPr="009F602E">
        <w:rPr>
          <w:rFonts w:ascii="Arial" w:eastAsia="Times New Roman" w:hAnsi="Arial" w:cs="Arial"/>
          <w:color w:val="222222"/>
          <w:sz w:val="21"/>
          <w:szCs w:val="21"/>
          <w:lang w:eastAsia="ru-RU"/>
        </w:rPr>
        <w:t xml:space="preserve"> (см., например, </w:t>
      </w:r>
      <w:r w:rsidRPr="009F602E">
        <w:rPr>
          <w:rFonts w:ascii="Arial" w:eastAsia="Times New Roman" w:hAnsi="Arial" w:cs="Arial"/>
          <w:b/>
          <w:bCs/>
          <w:color w:val="222222"/>
          <w:sz w:val="21"/>
          <w:lang w:eastAsia="ru-RU"/>
        </w:rPr>
        <w:t>пат. 2286882</w:t>
      </w:r>
      <w:r w:rsidRPr="009F602E">
        <w:rPr>
          <w:rFonts w:ascii="Arial" w:eastAsia="Times New Roman" w:hAnsi="Arial" w:cs="Arial"/>
          <w:color w:val="222222"/>
          <w:sz w:val="21"/>
          <w:szCs w:val="21"/>
          <w:lang w:eastAsia="ru-RU"/>
        </w:rPr>
        <w:t>).</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Разумеется, </w:t>
      </w:r>
      <w:proofErr w:type="spellStart"/>
      <w:r w:rsidRPr="009F602E">
        <w:rPr>
          <w:rFonts w:ascii="Arial" w:eastAsia="Times New Roman" w:hAnsi="Arial" w:cs="Arial"/>
          <w:color w:val="222222"/>
          <w:sz w:val="21"/>
          <w:szCs w:val="21"/>
          <w:lang w:eastAsia="ru-RU"/>
        </w:rPr>
        <w:t>наноматериалы</w:t>
      </w:r>
      <w:proofErr w:type="spellEnd"/>
      <w:r w:rsidRPr="009F602E">
        <w:rPr>
          <w:rFonts w:ascii="Arial" w:eastAsia="Times New Roman" w:hAnsi="Arial" w:cs="Arial"/>
          <w:color w:val="222222"/>
          <w:sz w:val="21"/>
          <w:szCs w:val="21"/>
          <w:lang w:eastAsia="ru-RU"/>
        </w:rPr>
        <w:t xml:space="preserve"> можно получать не только за счет </w:t>
      </w:r>
      <w:proofErr w:type="spellStart"/>
      <w:r w:rsidRPr="009F602E">
        <w:rPr>
          <w:rFonts w:ascii="Arial" w:eastAsia="Times New Roman" w:hAnsi="Arial" w:cs="Arial"/>
          <w:color w:val="222222"/>
          <w:sz w:val="21"/>
          <w:szCs w:val="21"/>
          <w:lang w:eastAsia="ru-RU"/>
        </w:rPr>
        <w:t>кавитационного</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нанодиспергирования</w:t>
      </w:r>
      <w:proofErr w:type="spellEnd"/>
      <w:r w:rsidRPr="009F602E">
        <w:rPr>
          <w:rFonts w:ascii="Arial" w:eastAsia="Times New Roman" w:hAnsi="Arial" w:cs="Arial"/>
          <w:color w:val="222222"/>
          <w:sz w:val="21"/>
          <w:szCs w:val="21"/>
          <w:lang w:eastAsia="ru-RU"/>
        </w:rPr>
        <w:t>. Например, в «</w:t>
      </w:r>
      <w:proofErr w:type="gramStart"/>
      <w:r w:rsidRPr="009F602E">
        <w:rPr>
          <w:rFonts w:ascii="Arial" w:eastAsia="Times New Roman" w:hAnsi="Arial" w:cs="Arial"/>
          <w:color w:val="222222"/>
          <w:sz w:val="21"/>
          <w:szCs w:val="21"/>
          <w:lang w:eastAsia="ru-RU"/>
        </w:rPr>
        <w:t>Составе</w:t>
      </w:r>
      <w:proofErr w:type="gramEnd"/>
      <w:r w:rsidRPr="009F602E">
        <w:rPr>
          <w:rFonts w:ascii="Arial" w:eastAsia="Times New Roman" w:hAnsi="Arial" w:cs="Arial"/>
          <w:color w:val="222222"/>
          <w:sz w:val="21"/>
          <w:szCs w:val="21"/>
          <w:lang w:eastAsia="ru-RU"/>
        </w:rPr>
        <w:t xml:space="preserve"> для придания волокнистым материалам </w:t>
      </w:r>
      <w:proofErr w:type="spellStart"/>
      <w:r w:rsidRPr="009F602E">
        <w:rPr>
          <w:rFonts w:ascii="Arial" w:eastAsia="Times New Roman" w:hAnsi="Arial" w:cs="Arial"/>
          <w:color w:val="222222"/>
          <w:sz w:val="21"/>
          <w:szCs w:val="21"/>
          <w:lang w:eastAsia="ru-RU"/>
        </w:rPr>
        <w:t>антимикробных</w:t>
      </w:r>
      <w:proofErr w:type="spellEnd"/>
      <w:r w:rsidRPr="009F602E">
        <w:rPr>
          <w:rFonts w:ascii="Arial" w:eastAsia="Times New Roman" w:hAnsi="Arial" w:cs="Arial"/>
          <w:color w:val="222222"/>
          <w:sz w:val="21"/>
          <w:szCs w:val="21"/>
          <w:lang w:eastAsia="ru-RU"/>
        </w:rPr>
        <w:t xml:space="preserve"> и </w:t>
      </w:r>
      <w:proofErr w:type="spellStart"/>
      <w:r w:rsidRPr="009F602E">
        <w:rPr>
          <w:rFonts w:ascii="Arial" w:eastAsia="Times New Roman" w:hAnsi="Arial" w:cs="Arial"/>
          <w:color w:val="222222"/>
          <w:sz w:val="21"/>
          <w:szCs w:val="21"/>
          <w:lang w:eastAsia="ru-RU"/>
        </w:rPr>
        <w:t>фунгицидных</w:t>
      </w:r>
      <w:proofErr w:type="spellEnd"/>
      <w:r w:rsidRPr="009F602E">
        <w:rPr>
          <w:rFonts w:ascii="Arial" w:eastAsia="Times New Roman" w:hAnsi="Arial" w:cs="Arial"/>
          <w:color w:val="222222"/>
          <w:sz w:val="21"/>
          <w:szCs w:val="21"/>
          <w:lang w:eastAsia="ru-RU"/>
        </w:rPr>
        <w:t xml:space="preserve"> свойств» </w:t>
      </w:r>
      <w:r w:rsidRPr="009F602E">
        <w:rPr>
          <w:rFonts w:ascii="Arial" w:eastAsia="Times New Roman" w:hAnsi="Arial" w:cs="Arial"/>
          <w:b/>
          <w:bCs/>
          <w:color w:val="222222"/>
          <w:sz w:val="21"/>
          <w:lang w:eastAsia="ru-RU"/>
        </w:rPr>
        <w:t>(заявка 2009/000191)</w:t>
      </w:r>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наночастицы</w:t>
      </w:r>
      <w:proofErr w:type="spellEnd"/>
      <w:r w:rsidRPr="009F602E">
        <w:rPr>
          <w:rFonts w:ascii="Arial" w:eastAsia="Times New Roman" w:hAnsi="Arial" w:cs="Arial"/>
          <w:color w:val="222222"/>
          <w:sz w:val="21"/>
          <w:szCs w:val="21"/>
          <w:lang w:eastAsia="ru-RU"/>
        </w:rPr>
        <w:t xml:space="preserve"> серебра формировались посредством химических реакций. Однако надо быть очень осторожным с введением в независимый пункт формулы изобретения </w:t>
      </w:r>
      <w:proofErr w:type="spellStart"/>
      <w:r w:rsidRPr="009F602E">
        <w:rPr>
          <w:rFonts w:ascii="Arial" w:eastAsia="Times New Roman" w:hAnsi="Arial" w:cs="Arial"/>
          <w:color w:val="222222"/>
          <w:sz w:val="21"/>
          <w:szCs w:val="21"/>
          <w:lang w:eastAsia="ru-RU"/>
        </w:rPr>
        <w:t>наноматериала</w:t>
      </w:r>
      <w:proofErr w:type="spellEnd"/>
      <w:r w:rsidRPr="009F602E">
        <w:rPr>
          <w:rFonts w:ascii="Arial" w:eastAsia="Times New Roman" w:hAnsi="Arial" w:cs="Arial"/>
          <w:color w:val="222222"/>
          <w:sz w:val="21"/>
          <w:szCs w:val="21"/>
          <w:lang w:eastAsia="ru-RU"/>
        </w:rPr>
        <w:t xml:space="preserve"> — признака, где фигурируют </w:t>
      </w:r>
      <w:proofErr w:type="spellStart"/>
      <w:r w:rsidRPr="009F602E">
        <w:rPr>
          <w:rFonts w:ascii="Arial" w:eastAsia="Times New Roman" w:hAnsi="Arial" w:cs="Arial"/>
          <w:color w:val="222222"/>
          <w:sz w:val="21"/>
          <w:szCs w:val="21"/>
          <w:lang w:eastAsia="ru-RU"/>
        </w:rPr>
        <w:t>наночастицы</w:t>
      </w:r>
      <w:proofErr w:type="spellEnd"/>
      <w:r w:rsidRPr="009F602E">
        <w:rPr>
          <w:rFonts w:ascii="Arial" w:eastAsia="Times New Roman" w:hAnsi="Arial" w:cs="Arial"/>
          <w:color w:val="222222"/>
          <w:sz w:val="21"/>
          <w:szCs w:val="21"/>
          <w:lang w:eastAsia="ru-RU"/>
        </w:rPr>
        <w:t xml:space="preserve"> или структуры с </w:t>
      </w:r>
      <w:proofErr w:type="spellStart"/>
      <w:r w:rsidRPr="009F602E">
        <w:rPr>
          <w:rFonts w:ascii="Arial" w:eastAsia="Times New Roman" w:hAnsi="Arial" w:cs="Arial"/>
          <w:color w:val="222222"/>
          <w:sz w:val="21"/>
          <w:szCs w:val="21"/>
          <w:lang w:eastAsia="ru-RU"/>
        </w:rPr>
        <w:t>нанометровыми</w:t>
      </w:r>
      <w:proofErr w:type="spellEnd"/>
      <w:r w:rsidRPr="009F602E">
        <w:rPr>
          <w:rFonts w:ascii="Arial" w:eastAsia="Times New Roman" w:hAnsi="Arial" w:cs="Arial"/>
          <w:color w:val="222222"/>
          <w:sz w:val="21"/>
          <w:szCs w:val="21"/>
          <w:lang w:eastAsia="ru-RU"/>
        </w:rPr>
        <w:t xml:space="preserve"> размерами. Дело в том, что иногда создается новый материал или технология его получения, в которых «</w:t>
      </w:r>
      <w:proofErr w:type="spellStart"/>
      <w:r w:rsidRPr="009F602E">
        <w:rPr>
          <w:rFonts w:ascii="Arial" w:eastAsia="Times New Roman" w:hAnsi="Arial" w:cs="Arial"/>
          <w:color w:val="222222"/>
          <w:sz w:val="21"/>
          <w:szCs w:val="21"/>
          <w:lang w:eastAsia="ru-RU"/>
        </w:rPr>
        <w:t>нанопризнаки</w:t>
      </w:r>
      <w:proofErr w:type="spellEnd"/>
      <w:r w:rsidRPr="009F602E">
        <w:rPr>
          <w:rFonts w:ascii="Arial" w:eastAsia="Times New Roman" w:hAnsi="Arial" w:cs="Arial"/>
          <w:color w:val="222222"/>
          <w:sz w:val="21"/>
          <w:szCs w:val="21"/>
          <w:lang w:eastAsia="ru-RU"/>
        </w:rPr>
        <w:t xml:space="preserve">» являются лишь дополнением в частном варианте исполнения. Например в </w:t>
      </w:r>
      <w:proofErr w:type="gramStart"/>
      <w:r w:rsidRPr="009F602E">
        <w:rPr>
          <w:rFonts w:ascii="Arial" w:eastAsia="Times New Roman" w:hAnsi="Arial" w:cs="Arial"/>
          <w:i/>
          <w:iCs/>
          <w:color w:val="222222"/>
          <w:sz w:val="21"/>
          <w:lang w:eastAsia="ru-RU"/>
        </w:rPr>
        <w:t>Способе</w:t>
      </w:r>
      <w:proofErr w:type="gramEnd"/>
      <w:r w:rsidRPr="009F602E">
        <w:rPr>
          <w:rFonts w:ascii="Arial" w:eastAsia="Times New Roman" w:hAnsi="Arial" w:cs="Arial"/>
          <w:i/>
          <w:iCs/>
          <w:color w:val="222222"/>
          <w:sz w:val="21"/>
          <w:lang w:eastAsia="ru-RU"/>
        </w:rPr>
        <w:t xml:space="preserve"> получения </w:t>
      </w:r>
      <w:proofErr w:type="spellStart"/>
      <w:r w:rsidRPr="009F602E">
        <w:rPr>
          <w:rFonts w:ascii="Arial" w:eastAsia="Times New Roman" w:hAnsi="Arial" w:cs="Arial"/>
          <w:i/>
          <w:iCs/>
          <w:color w:val="222222"/>
          <w:sz w:val="21"/>
          <w:lang w:eastAsia="ru-RU"/>
        </w:rPr>
        <w:t>водорастворимых</w:t>
      </w:r>
      <w:proofErr w:type="spellEnd"/>
      <w:r w:rsidRPr="009F602E">
        <w:rPr>
          <w:rFonts w:ascii="Arial" w:eastAsia="Times New Roman" w:hAnsi="Arial" w:cs="Arial"/>
          <w:i/>
          <w:iCs/>
          <w:color w:val="222222"/>
          <w:sz w:val="21"/>
          <w:lang w:eastAsia="ru-RU"/>
        </w:rPr>
        <w:t xml:space="preserve"> биологически активных веществ </w:t>
      </w:r>
      <w:r w:rsidRPr="009F602E">
        <w:rPr>
          <w:rFonts w:ascii="Arial" w:eastAsia="Times New Roman" w:hAnsi="Arial" w:cs="Arial"/>
          <w:b/>
          <w:bCs/>
          <w:color w:val="222222"/>
          <w:sz w:val="21"/>
          <w:lang w:eastAsia="ru-RU"/>
        </w:rPr>
        <w:t xml:space="preserve">(пат. 2388491) </w:t>
      </w:r>
      <w:proofErr w:type="spellStart"/>
      <w:r w:rsidRPr="009F602E">
        <w:rPr>
          <w:rFonts w:ascii="Arial" w:eastAsia="Times New Roman" w:hAnsi="Arial" w:cs="Arial"/>
          <w:color w:val="222222"/>
          <w:sz w:val="21"/>
          <w:szCs w:val="21"/>
          <w:lang w:eastAsia="ru-RU"/>
        </w:rPr>
        <w:t>нанодиспергирование</w:t>
      </w:r>
      <w:proofErr w:type="spellEnd"/>
      <w:r w:rsidRPr="009F602E">
        <w:rPr>
          <w:rFonts w:ascii="Arial" w:eastAsia="Times New Roman" w:hAnsi="Arial" w:cs="Arial"/>
          <w:color w:val="222222"/>
          <w:sz w:val="21"/>
          <w:szCs w:val="21"/>
          <w:lang w:eastAsia="ru-RU"/>
        </w:rPr>
        <w:t xml:space="preserve"> раствора в частном случае давало повышение эффективности состава, но при этом основной положительный эффект проявлялся и без него. В этом случае </w:t>
      </w:r>
      <w:proofErr w:type="spellStart"/>
      <w:r w:rsidRPr="009F602E">
        <w:rPr>
          <w:rFonts w:ascii="Arial" w:eastAsia="Times New Roman" w:hAnsi="Arial" w:cs="Arial"/>
          <w:color w:val="222222"/>
          <w:sz w:val="21"/>
          <w:szCs w:val="21"/>
          <w:lang w:eastAsia="ru-RU"/>
        </w:rPr>
        <w:t>нанодиспергирование</w:t>
      </w:r>
      <w:proofErr w:type="spellEnd"/>
      <w:r w:rsidRPr="009F602E">
        <w:rPr>
          <w:rFonts w:ascii="Arial" w:eastAsia="Times New Roman" w:hAnsi="Arial" w:cs="Arial"/>
          <w:color w:val="222222"/>
          <w:sz w:val="21"/>
          <w:szCs w:val="21"/>
          <w:lang w:eastAsia="ru-RU"/>
        </w:rPr>
        <w:t xml:space="preserve"> было введено в зависимый пункт формулы изобретения, что не позволит конкурентам выйти из-под действия патента, что могло бы произойти, если бы </w:t>
      </w:r>
      <w:proofErr w:type="spellStart"/>
      <w:r w:rsidRPr="009F602E">
        <w:rPr>
          <w:rFonts w:ascii="Arial" w:eastAsia="Times New Roman" w:hAnsi="Arial" w:cs="Arial"/>
          <w:color w:val="222222"/>
          <w:sz w:val="21"/>
          <w:szCs w:val="21"/>
          <w:lang w:eastAsia="ru-RU"/>
        </w:rPr>
        <w:t>нанодиспергирование</w:t>
      </w:r>
      <w:proofErr w:type="spellEnd"/>
      <w:r w:rsidRPr="009F602E">
        <w:rPr>
          <w:rFonts w:ascii="Arial" w:eastAsia="Times New Roman" w:hAnsi="Arial" w:cs="Arial"/>
          <w:color w:val="222222"/>
          <w:sz w:val="21"/>
          <w:szCs w:val="21"/>
          <w:lang w:eastAsia="ru-RU"/>
        </w:rPr>
        <w:t xml:space="preserve"> было в независимом пункте.</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Принципиально важными материалами ХХ в. являются пластмассы, первые образцы которых появились еще в середине </w:t>
      </w:r>
      <w:proofErr w:type="gramStart"/>
      <w:r w:rsidRPr="009F602E">
        <w:rPr>
          <w:rFonts w:ascii="Arial" w:eastAsia="Times New Roman" w:hAnsi="Arial" w:cs="Arial"/>
          <w:color w:val="222222"/>
          <w:sz w:val="21"/>
          <w:szCs w:val="21"/>
          <w:lang w:eastAsia="ru-RU"/>
        </w:rPr>
        <w:t>Х</w:t>
      </w:r>
      <w:proofErr w:type="gramEnd"/>
      <w:r w:rsidRPr="009F602E">
        <w:rPr>
          <w:rFonts w:ascii="Arial" w:eastAsia="Times New Roman" w:hAnsi="Arial" w:cs="Arial"/>
          <w:color w:val="222222"/>
          <w:sz w:val="21"/>
          <w:szCs w:val="21"/>
          <w:lang w:eastAsia="ru-RU"/>
        </w:rPr>
        <w:t>IX</w:t>
      </w:r>
      <w:r w:rsidRPr="009F602E">
        <w:rPr>
          <w:rFonts w:ascii="Arial" w:eastAsia="Times New Roman" w:hAnsi="Arial" w:cs="Arial"/>
          <w:color w:val="222222"/>
          <w:sz w:val="21"/>
          <w:szCs w:val="21"/>
          <w:lang w:eastAsia="ru-RU"/>
        </w:rPr>
        <w:t xml:space="preserve"> в. Редактор-консультант журнала </w:t>
      </w:r>
      <w:r w:rsidRPr="009F602E">
        <w:rPr>
          <w:rFonts w:ascii="Arial" w:eastAsia="Times New Roman" w:hAnsi="Arial" w:cs="Arial"/>
          <w:color w:val="222222"/>
          <w:sz w:val="21"/>
          <w:szCs w:val="21"/>
          <w:lang w:eastAsia="ru-RU"/>
        </w:rPr>
        <w:t>Nature</w:t>
      </w:r>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Филип</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Болл</w:t>
      </w:r>
      <w:proofErr w:type="spellEnd"/>
      <w:r w:rsidRPr="009F602E">
        <w:rPr>
          <w:rFonts w:ascii="Arial" w:eastAsia="Times New Roman" w:hAnsi="Arial" w:cs="Arial"/>
          <w:color w:val="222222"/>
          <w:sz w:val="21"/>
          <w:szCs w:val="21"/>
          <w:lang w:eastAsia="ru-RU"/>
        </w:rPr>
        <w:t xml:space="preserve"> даже отметил, что «пластиковый век начался и закончился в течение ХХ в.» (Материалы будущего. </w:t>
      </w:r>
      <w:proofErr w:type="spellStart"/>
      <w:r w:rsidRPr="009F602E">
        <w:rPr>
          <w:rFonts w:ascii="Arial" w:eastAsia="Times New Roman" w:hAnsi="Arial" w:cs="Arial"/>
          <w:color w:val="222222"/>
          <w:sz w:val="21"/>
          <w:szCs w:val="21"/>
          <w:lang w:eastAsia="ru-RU"/>
        </w:rPr>
        <w:t>Нанонаука</w:t>
      </w:r>
      <w:proofErr w:type="spellEnd"/>
      <w:r w:rsidRPr="009F602E">
        <w:rPr>
          <w:rFonts w:ascii="Arial" w:eastAsia="Times New Roman" w:hAnsi="Arial" w:cs="Arial"/>
          <w:color w:val="222222"/>
          <w:sz w:val="21"/>
          <w:szCs w:val="21"/>
          <w:lang w:eastAsia="ru-RU"/>
        </w:rPr>
        <w:t xml:space="preserve"> и </w:t>
      </w:r>
      <w:proofErr w:type="spellStart"/>
      <w:r w:rsidRPr="009F602E">
        <w:rPr>
          <w:rFonts w:ascii="Arial" w:eastAsia="Times New Roman" w:hAnsi="Arial" w:cs="Arial"/>
          <w:color w:val="222222"/>
          <w:sz w:val="21"/>
          <w:szCs w:val="21"/>
          <w:lang w:eastAsia="ru-RU"/>
        </w:rPr>
        <w:t>нанотехнологии</w:t>
      </w:r>
      <w:proofErr w:type="spellEnd"/>
      <w:r w:rsidRPr="009F602E">
        <w:rPr>
          <w:rFonts w:ascii="Arial" w:eastAsia="Times New Roman" w:hAnsi="Arial" w:cs="Arial"/>
          <w:color w:val="222222"/>
          <w:sz w:val="21"/>
          <w:szCs w:val="21"/>
          <w:lang w:eastAsia="ru-RU"/>
        </w:rPr>
        <w:t xml:space="preserve">. Энциклопедия систем </w:t>
      </w:r>
      <w:proofErr w:type="gramStart"/>
      <w:r w:rsidRPr="009F602E">
        <w:rPr>
          <w:rFonts w:ascii="Arial" w:eastAsia="Times New Roman" w:hAnsi="Arial" w:cs="Arial"/>
          <w:color w:val="222222"/>
          <w:sz w:val="21"/>
          <w:szCs w:val="21"/>
          <w:lang w:eastAsia="ru-RU"/>
        </w:rPr>
        <w:t>обеспечении</w:t>
      </w:r>
      <w:proofErr w:type="gramEnd"/>
      <w:r w:rsidRPr="009F602E">
        <w:rPr>
          <w:rFonts w:ascii="Arial" w:eastAsia="Times New Roman" w:hAnsi="Arial" w:cs="Arial"/>
          <w:color w:val="222222"/>
          <w:sz w:val="21"/>
          <w:szCs w:val="21"/>
          <w:lang w:eastAsia="ru-RU"/>
        </w:rPr>
        <w:t xml:space="preserve">. — </w:t>
      </w:r>
      <w:proofErr w:type="gramStart"/>
      <w:r w:rsidRPr="009F602E">
        <w:rPr>
          <w:rFonts w:ascii="Arial" w:eastAsia="Times New Roman" w:hAnsi="Arial" w:cs="Arial"/>
          <w:color w:val="222222"/>
          <w:sz w:val="21"/>
          <w:szCs w:val="21"/>
          <w:lang w:eastAsia="ru-RU"/>
        </w:rPr>
        <w:t>М.: Издательский дом МАГИСТР-ПРЕСС и др. 2009, с. 446).</w:t>
      </w:r>
      <w:proofErr w:type="gramEnd"/>
      <w:r w:rsidRPr="009F602E">
        <w:rPr>
          <w:rFonts w:ascii="Arial" w:eastAsia="Times New Roman" w:hAnsi="Arial" w:cs="Arial"/>
          <w:color w:val="222222"/>
          <w:sz w:val="21"/>
          <w:szCs w:val="21"/>
          <w:lang w:eastAsia="ru-RU"/>
        </w:rPr>
        <w:t xml:space="preserve"> Конкурентные преимущества пластмасс — это простота и дешевизна изготовления деталей, а также их физические характеристики: низкий удельный вес, высокое электрическое сопротивление, низкая теплопроводность, химическая стойкость и т.п. До сих пор их совершенствование шло в </w:t>
      </w:r>
      <w:proofErr w:type="gramStart"/>
      <w:r w:rsidRPr="009F602E">
        <w:rPr>
          <w:rFonts w:ascii="Arial" w:eastAsia="Times New Roman" w:hAnsi="Arial" w:cs="Arial"/>
          <w:color w:val="222222"/>
          <w:sz w:val="21"/>
          <w:szCs w:val="21"/>
          <w:lang w:eastAsia="ru-RU"/>
        </w:rPr>
        <w:t>плане</w:t>
      </w:r>
      <w:proofErr w:type="gramEnd"/>
      <w:r w:rsidRPr="009F602E">
        <w:rPr>
          <w:rFonts w:ascii="Arial" w:eastAsia="Times New Roman" w:hAnsi="Arial" w:cs="Arial"/>
          <w:color w:val="222222"/>
          <w:sz w:val="21"/>
          <w:szCs w:val="21"/>
          <w:lang w:eastAsia="ru-RU"/>
        </w:rPr>
        <w:t xml:space="preserve"> улучшения основных эксплуатационных характеристик, а также повышения прочности. При этом суть большинства изобретений заключалась в изменениях состава, концентрации и технологии внесения наполнителей. Например, в </w:t>
      </w:r>
      <w:r w:rsidRPr="009F602E">
        <w:rPr>
          <w:rFonts w:ascii="Arial" w:eastAsia="Times New Roman" w:hAnsi="Arial" w:cs="Arial"/>
          <w:b/>
          <w:bCs/>
          <w:color w:val="222222"/>
          <w:sz w:val="21"/>
          <w:lang w:eastAsia="ru-RU"/>
        </w:rPr>
        <w:t>пат. 2312872</w:t>
      </w:r>
      <w:r w:rsidRPr="009F602E">
        <w:rPr>
          <w:rFonts w:ascii="Arial" w:eastAsia="Times New Roman" w:hAnsi="Arial" w:cs="Arial"/>
          <w:color w:val="222222"/>
          <w:sz w:val="21"/>
          <w:szCs w:val="21"/>
          <w:lang w:eastAsia="ru-RU"/>
        </w:rPr>
        <w:t xml:space="preserve"> на «Способ получения термопластичной резины» известные компоненты вносились в новой последовательности и с новыми концентрациями с целью улучшения количественных характеристик </w:t>
      </w:r>
      <w:proofErr w:type="spellStart"/>
      <w:r w:rsidRPr="009F602E">
        <w:rPr>
          <w:rFonts w:ascii="Arial" w:eastAsia="Times New Roman" w:hAnsi="Arial" w:cs="Arial"/>
          <w:color w:val="222222"/>
          <w:sz w:val="21"/>
          <w:szCs w:val="21"/>
          <w:lang w:eastAsia="ru-RU"/>
        </w:rPr>
        <w:t>маслобензостойкости</w:t>
      </w:r>
      <w:proofErr w:type="spellEnd"/>
      <w:r w:rsidRPr="009F602E">
        <w:rPr>
          <w:rFonts w:ascii="Arial" w:eastAsia="Times New Roman" w:hAnsi="Arial" w:cs="Arial"/>
          <w:color w:val="222222"/>
          <w:sz w:val="21"/>
          <w:szCs w:val="21"/>
          <w:lang w:eastAsia="ru-RU"/>
        </w:rPr>
        <w:t xml:space="preserve"> и деформационно-прочностных свойств.</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w:t>
      </w:r>
      <w:r w:rsidRPr="009F602E">
        <w:rPr>
          <w:rFonts w:ascii="Arial" w:eastAsia="Times New Roman" w:hAnsi="Arial" w:cs="Arial"/>
          <w:color w:val="222222"/>
          <w:sz w:val="21"/>
          <w:szCs w:val="21"/>
          <w:lang w:eastAsia="ru-RU"/>
        </w:rPr>
        <w:t xml:space="preserve">Но как уже отмечалось в статье «Камо </w:t>
      </w:r>
      <w:proofErr w:type="spellStart"/>
      <w:r w:rsidRPr="009F602E">
        <w:rPr>
          <w:rFonts w:ascii="Arial" w:eastAsia="Times New Roman" w:hAnsi="Arial" w:cs="Arial"/>
          <w:color w:val="222222"/>
          <w:sz w:val="21"/>
          <w:szCs w:val="21"/>
          <w:lang w:eastAsia="ru-RU"/>
        </w:rPr>
        <w:t>грядеши</w:t>
      </w:r>
      <w:proofErr w:type="spellEnd"/>
      <w:r w:rsidRPr="009F602E">
        <w:rPr>
          <w:rFonts w:ascii="Arial" w:eastAsia="Times New Roman" w:hAnsi="Arial" w:cs="Arial"/>
          <w:color w:val="222222"/>
          <w:sz w:val="21"/>
          <w:szCs w:val="21"/>
          <w:lang w:eastAsia="ru-RU"/>
        </w:rPr>
        <w:t xml:space="preserve">? Критерии выбора перспективных направлений развития техники и патентования», опубликованной в ИР, 6, 2014, важнейшим условием перспективности любого направления является базирование его на существующих технологиях и получение принципиально новых результатов. Технологий изготовления пластмассовых деталей создано достаточное количество, а что же можно придумать в области принципиально новых результатов и доказать </w:t>
      </w:r>
      <w:proofErr w:type="spellStart"/>
      <w:r w:rsidRPr="009F602E">
        <w:rPr>
          <w:rFonts w:ascii="Arial" w:eastAsia="Times New Roman" w:hAnsi="Arial" w:cs="Arial"/>
          <w:color w:val="222222"/>
          <w:sz w:val="21"/>
          <w:szCs w:val="21"/>
          <w:lang w:eastAsia="ru-RU"/>
        </w:rPr>
        <w:t>Филипу</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Бойлу</w:t>
      </w:r>
      <w:proofErr w:type="spellEnd"/>
      <w:r w:rsidRPr="009F602E">
        <w:rPr>
          <w:rFonts w:ascii="Arial" w:eastAsia="Times New Roman" w:hAnsi="Arial" w:cs="Arial"/>
          <w:color w:val="222222"/>
          <w:sz w:val="21"/>
          <w:szCs w:val="21"/>
          <w:lang w:eastAsia="ru-RU"/>
        </w:rPr>
        <w:t>, что он не совсем прав? Разработчики из ООО «</w:t>
      </w:r>
      <w:proofErr w:type="spellStart"/>
      <w:r w:rsidRPr="009F602E">
        <w:rPr>
          <w:rFonts w:ascii="Arial" w:eastAsia="Times New Roman" w:hAnsi="Arial" w:cs="Arial"/>
          <w:color w:val="222222"/>
          <w:sz w:val="21"/>
          <w:szCs w:val="21"/>
          <w:lang w:eastAsia="ru-RU"/>
        </w:rPr>
        <w:t>Спецпласт-М</w:t>
      </w:r>
      <w:proofErr w:type="spellEnd"/>
      <w:r w:rsidRPr="009F602E">
        <w:rPr>
          <w:rFonts w:ascii="Arial" w:eastAsia="Times New Roman" w:hAnsi="Arial" w:cs="Arial"/>
          <w:color w:val="222222"/>
          <w:sz w:val="21"/>
          <w:szCs w:val="21"/>
          <w:lang w:eastAsia="ru-RU"/>
        </w:rPr>
        <w:t xml:space="preserve">» и Московского государственного университета приборостроения и автоматики </w:t>
      </w:r>
      <w:proofErr w:type="spellStart"/>
      <w:r w:rsidRPr="009F602E">
        <w:rPr>
          <w:rFonts w:ascii="Arial" w:eastAsia="Times New Roman" w:hAnsi="Arial" w:cs="Arial"/>
          <w:color w:val="222222"/>
          <w:sz w:val="21"/>
          <w:szCs w:val="21"/>
          <w:lang w:eastAsia="ru-RU"/>
        </w:rPr>
        <w:t>Ю.И.Сакуненко</w:t>
      </w:r>
      <w:proofErr w:type="spellEnd"/>
      <w:r w:rsidRPr="009F602E">
        <w:rPr>
          <w:rFonts w:ascii="Arial" w:eastAsia="Times New Roman" w:hAnsi="Arial" w:cs="Arial"/>
          <w:color w:val="222222"/>
          <w:sz w:val="21"/>
          <w:szCs w:val="21"/>
          <w:lang w:eastAsia="ru-RU"/>
        </w:rPr>
        <w:t xml:space="preserve"> и В.С.Кондратенко применили 13-й и 22-й принципы изобретательства </w:t>
      </w:r>
      <w:proofErr w:type="spellStart"/>
      <w:r w:rsidRPr="009F602E">
        <w:rPr>
          <w:rFonts w:ascii="Arial" w:eastAsia="Times New Roman" w:hAnsi="Arial" w:cs="Arial"/>
          <w:color w:val="222222"/>
          <w:sz w:val="21"/>
          <w:szCs w:val="21"/>
          <w:lang w:eastAsia="ru-RU"/>
        </w:rPr>
        <w:t>Г.С.Альтшуллера</w:t>
      </w:r>
      <w:proofErr w:type="spellEnd"/>
      <w:r w:rsidRPr="009F602E">
        <w:rPr>
          <w:rFonts w:ascii="Arial" w:eastAsia="Times New Roman" w:hAnsi="Arial" w:cs="Arial"/>
          <w:color w:val="222222"/>
          <w:sz w:val="21"/>
          <w:szCs w:val="21"/>
          <w:lang w:eastAsia="ru-RU"/>
        </w:rPr>
        <w:t xml:space="preserve">, характеризующиеся действиями «наоборот» и «обратить вред в пользу» соответственно, и создали новый класс пластмасс — </w:t>
      </w:r>
      <w:proofErr w:type="spellStart"/>
      <w:r w:rsidRPr="009F602E">
        <w:rPr>
          <w:rFonts w:ascii="Arial" w:eastAsia="Times New Roman" w:hAnsi="Arial" w:cs="Arial"/>
          <w:color w:val="222222"/>
          <w:sz w:val="21"/>
          <w:szCs w:val="21"/>
          <w:lang w:eastAsia="ru-RU"/>
        </w:rPr>
        <w:t>трансэнергопластики</w:t>
      </w:r>
      <w:proofErr w:type="spellEnd"/>
      <w:r w:rsidRPr="009F602E">
        <w:rPr>
          <w:rFonts w:ascii="Arial" w:eastAsia="Times New Roman" w:hAnsi="Arial" w:cs="Arial"/>
          <w:color w:val="222222"/>
          <w:sz w:val="21"/>
          <w:szCs w:val="21"/>
          <w:lang w:eastAsia="ru-RU"/>
        </w:rPr>
        <w:t xml:space="preserve">, делящийся на электропроводящие и теплопроводящие пластики. </w:t>
      </w:r>
      <w:proofErr w:type="gramStart"/>
      <w:r w:rsidRPr="009F602E">
        <w:rPr>
          <w:rFonts w:ascii="Arial" w:eastAsia="Times New Roman" w:hAnsi="Arial" w:cs="Arial"/>
          <w:color w:val="222222"/>
          <w:sz w:val="21"/>
          <w:szCs w:val="21"/>
          <w:lang w:eastAsia="ru-RU"/>
        </w:rPr>
        <w:t xml:space="preserve">Электропроводящие пластики в зависимости от поверхностного электрического сопротивления </w:t>
      </w:r>
      <w:r w:rsidRPr="009F602E">
        <w:rPr>
          <w:rFonts w:ascii="Arial" w:eastAsia="Times New Roman" w:hAnsi="Arial" w:cs="Arial"/>
          <w:color w:val="222222"/>
          <w:sz w:val="21"/>
          <w:szCs w:val="21"/>
          <w:lang w:eastAsia="ru-RU"/>
        </w:rPr>
        <w:t>Rs</w:t>
      </w:r>
      <w:r w:rsidRPr="009F602E">
        <w:rPr>
          <w:rFonts w:ascii="Arial" w:eastAsia="Times New Roman" w:hAnsi="Arial" w:cs="Arial"/>
          <w:color w:val="222222"/>
          <w:sz w:val="21"/>
          <w:szCs w:val="21"/>
          <w:lang w:eastAsia="ru-RU"/>
        </w:rPr>
        <w:t xml:space="preserve">можно разделить в соответствии с уменьшением </w:t>
      </w:r>
      <w:r w:rsidRPr="009F602E">
        <w:rPr>
          <w:rFonts w:ascii="Arial" w:eastAsia="Times New Roman" w:hAnsi="Arial" w:cs="Arial"/>
          <w:color w:val="222222"/>
          <w:sz w:val="21"/>
          <w:szCs w:val="21"/>
          <w:lang w:eastAsia="ru-RU"/>
        </w:rPr>
        <w:t>Rs</w:t>
      </w:r>
      <w:r w:rsidRPr="009F602E">
        <w:rPr>
          <w:rFonts w:ascii="Arial" w:eastAsia="Times New Roman" w:hAnsi="Arial" w:cs="Arial"/>
          <w:color w:val="222222"/>
          <w:sz w:val="21"/>
          <w:szCs w:val="21"/>
          <w:lang w:eastAsia="ru-RU"/>
        </w:rPr>
        <w:t xml:space="preserve"> от 1000 Мом до 1 Ом на следующие группы: антистатические пластики, обеспечивающие «уход» статического электричества с поверхности, что позволяет изготавливать из них детали для взрывоопасных помещений, например угольных шахт и </w:t>
      </w:r>
      <w:proofErr w:type="spellStart"/>
      <w:r w:rsidRPr="009F602E">
        <w:rPr>
          <w:rFonts w:ascii="Arial" w:eastAsia="Times New Roman" w:hAnsi="Arial" w:cs="Arial"/>
          <w:color w:val="222222"/>
          <w:sz w:val="21"/>
          <w:szCs w:val="21"/>
          <w:lang w:eastAsia="ru-RU"/>
        </w:rPr>
        <w:t>нефтегазопромыслов</w:t>
      </w:r>
      <w:proofErr w:type="spellEnd"/>
      <w:r w:rsidRPr="009F602E">
        <w:rPr>
          <w:rFonts w:ascii="Arial" w:eastAsia="Times New Roman" w:hAnsi="Arial" w:cs="Arial"/>
          <w:color w:val="222222"/>
          <w:sz w:val="21"/>
          <w:szCs w:val="21"/>
          <w:lang w:eastAsia="ru-RU"/>
        </w:rPr>
        <w:t xml:space="preserve">; </w:t>
      </w:r>
      <w:proofErr w:type="spellStart"/>
      <w:r w:rsidRPr="009F602E">
        <w:rPr>
          <w:rFonts w:ascii="Arial" w:eastAsia="Times New Roman" w:hAnsi="Arial" w:cs="Arial"/>
          <w:color w:val="222222"/>
          <w:sz w:val="21"/>
          <w:szCs w:val="21"/>
          <w:lang w:eastAsia="ru-RU"/>
        </w:rPr>
        <w:t>электрорассеивающие</w:t>
      </w:r>
      <w:proofErr w:type="spellEnd"/>
      <w:r w:rsidRPr="009F602E">
        <w:rPr>
          <w:rFonts w:ascii="Arial" w:eastAsia="Times New Roman" w:hAnsi="Arial" w:cs="Arial"/>
          <w:color w:val="222222"/>
          <w:sz w:val="21"/>
          <w:szCs w:val="21"/>
          <w:lang w:eastAsia="ru-RU"/>
        </w:rPr>
        <w:t xml:space="preserve"> пластики для предохранения элементов микросхем от пробоя поверхностными разрядами;</w:t>
      </w:r>
      <w:proofErr w:type="gramEnd"/>
      <w:r w:rsidRPr="009F602E">
        <w:rPr>
          <w:rFonts w:ascii="Arial" w:eastAsia="Times New Roman" w:hAnsi="Arial" w:cs="Arial"/>
          <w:color w:val="222222"/>
          <w:sz w:val="21"/>
          <w:szCs w:val="21"/>
          <w:lang w:eastAsia="ru-RU"/>
        </w:rPr>
        <w:t xml:space="preserve"> электропроводящие пластики; пластики, экранирующие электромагнитное излучение и используемые в </w:t>
      </w:r>
      <w:proofErr w:type="gramStart"/>
      <w:r w:rsidRPr="009F602E">
        <w:rPr>
          <w:rFonts w:ascii="Arial" w:eastAsia="Times New Roman" w:hAnsi="Arial" w:cs="Arial"/>
          <w:color w:val="222222"/>
          <w:sz w:val="21"/>
          <w:szCs w:val="21"/>
          <w:lang w:eastAsia="ru-RU"/>
        </w:rPr>
        <w:t>кабелях</w:t>
      </w:r>
      <w:proofErr w:type="gramEnd"/>
      <w:r w:rsidRPr="009F602E">
        <w:rPr>
          <w:rFonts w:ascii="Arial" w:eastAsia="Times New Roman" w:hAnsi="Arial" w:cs="Arial"/>
          <w:color w:val="222222"/>
          <w:sz w:val="21"/>
          <w:szCs w:val="21"/>
          <w:lang w:eastAsia="ru-RU"/>
        </w:rPr>
        <w:t xml:space="preserve"> специального назначения.</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Оригинальным использованием электропроводящих пластиков может быть создание на их основе сверхчувствительных датчиков влажности.</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Но особое место могут занять в </w:t>
      </w:r>
      <w:proofErr w:type="gramStart"/>
      <w:r w:rsidRPr="009F602E">
        <w:rPr>
          <w:rFonts w:ascii="Arial" w:eastAsia="Times New Roman" w:hAnsi="Arial" w:cs="Arial"/>
          <w:color w:val="222222"/>
          <w:sz w:val="21"/>
          <w:szCs w:val="21"/>
          <w:lang w:eastAsia="ru-RU"/>
        </w:rPr>
        <w:t>будущем</w:t>
      </w:r>
      <w:proofErr w:type="gramEnd"/>
      <w:r w:rsidRPr="009F602E">
        <w:rPr>
          <w:rFonts w:ascii="Arial" w:eastAsia="Times New Roman" w:hAnsi="Arial" w:cs="Arial"/>
          <w:color w:val="222222"/>
          <w:sz w:val="21"/>
          <w:szCs w:val="21"/>
          <w:lang w:eastAsia="ru-RU"/>
        </w:rPr>
        <w:t xml:space="preserve"> теплопроводящие пластики, способные в десятки раз лучше алюминия проводить тепло. Эти материалы даже были названы «убийцами алюминия». «ТЕПЛОСТОК», </w:t>
      </w:r>
      <w:proofErr w:type="spellStart"/>
      <w:r w:rsidRPr="009F602E">
        <w:rPr>
          <w:rFonts w:ascii="Arial" w:eastAsia="Times New Roman" w:hAnsi="Arial" w:cs="Arial"/>
          <w:color w:val="222222"/>
          <w:sz w:val="21"/>
          <w:szCs w:val="21"/>
          <w:lang w:eastAsia="ru-RU"/>
        </w:rPr>
        <w:t>теплорассеивающий</w:t>
      </w:r>
      <w:proofErr w:type="spellEnd"/>
      <w:r w:rsidRPr="009F602E">
        <w:rPr>
          <w:rFonts w:ascii="Arial" w:eastAsia="Times New Roman" w:hAnsi="Arial" w:cs="Arial"/>
          <w:color w:val="222222"/>
          <w:sz w:val="21"/>
          <w:szCs w:val="21"/>
          <w:lang w:eastAsia="ru-RU"/>
        </w:rPr>
        <w:t xml:space="preserve"> пластик отечественной разработки, в 30 раз лучше проводит тепло и на 40% легче алюминия. Это позволяет эффективно использовать его в </w:t>
      </w:r>
      <w:proofErr w:type="gramStart"/>
      <w:r w:rsidRPr="009F602E">
        <w:rPr>
          <w:rFonts w:ascii="Arial" w:eastAsia="Times New Roman" w:hAnsi="Arial" w:cs="Arial"/>
          <w:color w:val="222222"/>
          <w:sz w:val="21"/>
          <w:szCs w:val="21"/>
          <w:lang w:eastAsia="ru-RU"/>
        </w:rPr>
        <w:t>изготовлении</w:t>
      </w:r>
      <w:proofErr w:type="gramEnd"/>
      <w:r w:rsidRPr="009F602E">
        <w:rPr>
          <w:rFonts w:ascii="Arial" w:eastAsia="Times New Roman" w:hAnsi="Arial" w:cs="Arial"/>
          <w:color w:val="222222"/>
          <w:sz w:val="21"/>
          <w:szCs w:val="21"/>
          <w:lang w:eastAsia="ru-RU"/>
        </w:rPr>
        <w:t xml:space="preserve"> корпусов светильников высокой мощности.</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 xml:space="preserve">При защите интеллектуальной собственности разработчики этих пластиков пошли по единственно верному пути. Чтобы не раскрывать состав материалов и технологию их получения, они не стали их патентовать, а защитили в режиме ноу-хау, что допускает лицензирование. При этом патентовались устройства на основе этих материалов. Например, в заявке на </w:t>
      </w:r>
      <w:r w:rsidRPr="009F602E">
        <w:rPr>
          <w:rFonts w:ascii="Arial" w:eastAsia="Times New Roman" w:hAnsi="Arial" w:cs="Arial"/>
          <w:b/>
          <w:bCs/>
          <w:color w:val="222222"/>
          <w:sz w:val="21"/>
          <w:lang w:eastAsia="ru-RU"/>
        </w:rPr>
        <w:t>пат.</w:t>
      </w:r>
      <w:r w:rsidRPr="009F602E">
        <w:rPr>
          <w:rFonts w:ascii="Arial" w:eastAsia="Times New Roman" w:hAnsi="Arial" w:cs="Arial"/>
          <w:color w:val="222222"/>
          <w:sz w:val="21"/>
          <w:szCs w:val="21"/>
          <w:lang w:eastAsia="ru-RU"/>
        </w:rPr>
        <w:t xml:space="preserve"> </w:t>
      </w:r>
      <w:proofErr w:type="gramStart"/>
      <w:r w:rsidRPr="009F602E">
        <w:rPr>
          <w:rFonts w:ascii="Arial" w:eastAsia="Times New Roman" w:hAnsi="Arial" w:cs="Arial"/>
          <w:b/>
          <w:bCs/>
          <w:color w:val="222222"/>
          <w:sz w:val="21"/>
          <w:lang w:eastAsia="ru-RU"/>
        </w:rPr>
        <w:t>RU</w:t>
      </w:r>
      <w:r w:rsidRPr="009F602E">
        <w:rPr>
          <w:rFonts w:ascii="Arial" w:eastAsia="Times New Roman" w:hAnsi="Arial" w:cs="Arial"/>
          <w:b/>
          <w:bCs/>
          <w:color w:val="222222"/>
          <w:sz w:val="21"/>
          <w:lang w:eastAsia="ru-RU"/>
        </w:rPr>
        <w:t xml:space="preserve"> 3013155730</w:t>
      </w:r>
      <w:r w:rsidRPr="009F602E">
        <w:rPr>
          <w:rFonts w:ascii="Arial" w:eastAsia="Times New Roman" w:hAnsi="Arial" w:cs="Arial"/>
          <w:color w:val="222222"/>
          <w:sz w:val="21"/>
          <w:szCs w:val="21"/>
          <w:lang w:eastAsia="ru-RU"/>
        </w:rPr>
        <w:t xml:space="preserve"> представлен «Датчик утечек электропроводящих жидкостей», в котором проводники покрыты электропроводящим полимером, заключенным в волокнистую оболочку.</w:t>
      </w:r>
      <w:proofErr w:type="gramEnd"/>
      <w:r w:rsidRPr="009F602E">
        <w:rPr>
          <w:rFonts w:ascii="Arial" w:eastAsia="Times New Roman" w:hAnsi="Arial" w:cs="Arial"/>
          <w:color w:val="222222"/>
          <w:sz w:val="21"/>
          <w:szCs w:val="21"/>
          <w:lang w:eastAsia="ru-RU"/>
        </w:rPr>
        <w:t xml:space="preserve"> Если повышается влажность оболочки, то между проводниками </w:t>
      </w:r>
      <w:proofErr w:type="gramStart"/>
      <w:r w:rsidRPr="009F602E">
        <w:rPr>
          <w:rFonts w:ascii="Arial" w:eastAsia="Times New Roman" w:hAnsi="Arial" w:cs="Arial"/>
          <w:color w:val="222222"/>
          <w:sz w:val="21"/>
          <w:szCs w:val="21"/>
          <w:lang w:eastAsia="ru-RU"/>
        </w:rPr>
        <w:t>возникает ток и датчик срабатывает</w:t>
      </w:r>
      <w:proofErr w:type="gramEnd"/>
      <w:r w:rsidRPr="009F602E">
        <w:rPr>
          <w:rFonts w:ascii="Arial" w:eastAsia="Times New Roman" w:hAnsi="Arial" w:cs="Arial"/>
          <w:color w:val="222222"/>
          <w:sz w:val="21"/>
          <w:szCs w:val="21"/>
          <w:lang w:eastAsia="ru-RU"/>
        </w:rPr>
        <w:t xml:space="preserve">. В </w:t>
      </w:r>
      <w:r w:rsidRPr="009F602E">
        <w:rPr>
          <w:rFonts w:ascii="Arial" w:eastAsia="Times New Roman" w:hAnsi="Arial" w:cs="Arial"/>
          <w:b/>
          <w:bCs/>
          <w:color w:val="222222"/>
          <w:sz w:val="21"/>
          <w:lang w:eastAsia="ru-RU"/>
        </w:rPr>
        <w:t>заявке</w:t>
      </w:r>
      <w:r w:rsidRPr="009F602E">
        <w:rPr>
          <w:rFonts w:ascii="Arial" w:eastAsia="Times New Roman" w:hAnsi="Arial" w:cs="Arial"/>
          <w:color w:val="222222"/>
          <w:sz w:val="21"/>
          <w:szCs w:val="21"/>
          <w:lang w:eastAsia="ru-RU"/>
        </w:rPr>
        <w:t xml:space="preserve"> </w:t>
      </w:r>
      <w:r w:rsidRPr="009F602E">
        <w:rPr>
          <w:rFonts w:ascii="Arial" w:eastAsia="Times New Roman" w:hAnsi="Arial" w:cs="Arial"/>
          <w:b/>
          <w:bCs/>
          <w:color w:val="222222"/>
          <w:sz w:val="21"/>
          <w:lang w:eastAsia="ru-RU"/>
        </w:rPr>
        <w:t>RU</w:t>
      </w:r>
      <w:r w:rsidRPr="009F602E">
        <w:rPr>
          <w:rFonts w:ascii="Arial" w:eastAsia="Times New Roman" w:hAnsi="Arial" w:cs="Arial"/>
          <w:b/>
          <w:bCs/>
          <w:color w:val="222222"/>
          <w:sz w:val="21"/>
          <w:lang w:eastAsia="ru-RU"/>
        </w:rPr>
        <w:t xml:space="preserve"> 2013146798</w:t>
      </w:r>
      <w:r w:rsidRPr="009F602E">
        <w:rPr>
          <w:rFonts w:ascii="Arial" w:eastAsia="Times New Roman" w:hAnsi="Arial" w:cs="Arial"/>
          <w:color w:val="222222"/>
          <w:sz w:val="21"/>
          <w:szCs w:val="21"/>
          <w:lang w:eastAsia="ru-RU"/>
        </w:rPr>
        <w:t xml:space="preserve"> </w:t>
      </w:r>
      <w:r w:rsidRPr="009F602E">
        <w:rPr>
          <w:rFonts w:ascii="Arial" w:eastAsia="Times New Roman" w:hAnsi="Arial" w:cs="Arial"/>
          <w:b/>
          <w:bCs/>
          <w:color w:val="222222"/>
          <w:sz w:val="21"/>
          <w:lang w:eastAsia="ru-RU"/>
        </w:rPr>
        <w:t>и пат. на п.м.</w:t>
      </w:r>
      <w:r w:rsidRPr="009F602E">
        <w:rPr>
          <w:rFonts w:ascii="Arial" w:eastAsia="Times New Roman" w:hAnsi="Arial" w:cs="Arial"/>
          <w:color w:val="222222"/>
          <w:sz w:val="21"/>
          <w:szCs w:val="21"/>
          <w:lang w:eastAsia="ru-RU"/>
        </w:rPr>
        <w:t xml:space="preserve"> </w:t>
      </w:r>
      <w:r w:rsidRPr="009F602E">
        <w:rPr>
          <w:rFonts w:ascii="Arial" w:eastAsia="Times New Roman" w:hAnsi="Arial" w:cs="Arial"/>
          <w:b/>
          <w:bCs/>
          <w:color w:val="222222"/>
          <w:sz w:val="21"/>
          <w:lang w:eastAsia="ru-RU"/>
        </w:rPr>
        <w:t>RU</w:t>
      </w:r>
      <w:r w:rsidRPr="009F602E">
        <w:rPr>
          <w:rFonts w:ascii="Arial" w:eastAsia="Times New Roman" w:hAnsi="Arial" w:cs="Arial"/>
          <w:b/>
          <w:bCs/>
          <w:color w:val="222222"/>
          <w:sz w:val="21"/>
          <w:lang w:eastAsia="ru-RU"/>
        </w:rPr>
        <w:t xml:space="preserve"> 129594</w:t>
      </w:r>
      <w:r w:rsidRPr="009F602E">
        <w:rPr>
          <w:rFonts w:ascii="Arial" w:eastAsia="Times New Roman" w:hAnsi="Arial" w:cs="Arial"/>
          <w:color w:val="222222"/>
          <w:sz w:val="21"/>
          <w:szCs w:val="21"/>
          <w:lang w:eastAsia="ru-RU"/>
        </w:rPr>
        <w:t xml:space="preserve"> представлены варианты «Устройств для отвода тепла»</w:t>
      </w:r>
      <w:proofErr w:type="gramStart"/>
      <w:r w:rsidRPr="009F602E">
        <w:rPr>
          <w:rFonts w:ascii="Arial" w:eastAsia="Times New Roman" w:hAnsi="Arial" w:cs="Arial"/>
          <w:color w:val="222222"/>
          <w:sz w:val="21"/>
          <w:szCs w:val="21"/>
          <w:lang w:eastAsia="ru-RU"/>
        </w:rPr>
        <w:t>.В</w:t>
      </w:r>
      <w:proofErr w:type="gramEnd"/>
      <w:r w:rsidRPr="009F602E">
        <w:rPr>
          <w:rFonts w:ascii="Arial" w:eastAsia="Times New Roman" w:hAnsi="Arial" w:cs="Arial"/>
          <w:color w:val="222222"/>
          <w:sz w:val="21"/>
          <w:szCs w:val="21"/>
          <w:lang w:eastAsia="ru-RU"/>
        </w:rPr>
        <w:t xml:space="preserve"> них благодаря возможности высокоточного изготовления радиаторов из электропроводящего полимера удалось осуществить фронтальный способ охлаждения платы со светодиодами. Если бы радиатор изготавливался из алюминия, то его стоимость вышла бы за разумные пределы.</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Таким образом, при создании и патентовании принципиально новых материалов можно выделить следующие особенности.</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Создание новых материалов может инициировать развитие целых направлений науки и техники.</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 xml:space="preserve">Возникновение новых объектов, особенно в области </w:t>
      </w:r>
      <w:proofErr w:type="spellStart"/>
      <w:r w:rsidRPr="009F602E">
        <w:rPr>
          <w:rFonts w:ascii="Arial" w:eastAsia="Times New Roman" w:hAnsi="Arial" w:cs="Arial"/>
          <w:color w:val="676565"/>
          <w:sz w:val="21"/>
          <w:szCs w:val="21"/>
          <w:lang w:eastAsia="ru-RU"/>
        </w:rPr>
        <w:t>нанотехнологии</w:t>
      </w:r>
      <w:proofErr w:type="spellEnd"/>
      <w:r w:rsidRPr="009F602E">
        <w:rPr>
          <w:rFonts w:ascii="Arial" w:eastAsia="Times New Roman" w:hAnsi="Arial" w:cs="Arial"/>
          <w:color w:val="676565"/>
          <w:sz w:val="21"/>
          <w:szCs w:val="21"/>
          <w:lang w:eastAsia="ru-RU"/>
        </w:rPr>
        <w:t>, может способствовать созданию новых классов материалов.</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Постановка новой задачи часто способствует созданию новых материалов.</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Разработка новых технологий может приводить к возникновению уникальных свойств известных материалов.</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 xml:space="preserve">При патентовании новых материалов, имеющих </w:t>
      </w:r>
      <w:proofErr w:type="spellStart"/>
      <w:r w:rsidRPr="009F602E">
        <w:rPr>
          <w:rFonts w:ascii="Arial" w:eastAsia="Times New Roman" w:hAnsi="Arial" w:cs="Arial"/>
          <w:color w:val="676565"/>
          <w:sz w:val="21"/>
          <w:szCs w:val="21"/>
          <w:lang w:eastAsia="ru-RU"/>
        </w:rPr>
        <w:t>наномодификации</w:t>
      </w:r>
      <w:proofErr w:type="spellEnd"/>
      <w:r w:rsidRPr="009F602E">
        <w:rPr>
          <w:rFonts w:ascii="Arial" w:eastAsia="Times New Roman" w:hAnsi="Arial" w:cs="Arial"/>
          <w:color w:val="676565"/>
          <w:sz w:val="21"/>
          <w:szCs w:val="21"/>
          <w:lang w:eastAsia="ru-RU"/>
        </w:rPr>
        <w:t xml:space="preserve"> не всегда в независимый пункт формулы изобретения необходимо включать «</w:t>
      </w:r>
      <w:proofErr w:type="spellStart"/>
      <w:r w:rsidRPr="009F602E">
        <w:rPr>
          <w:rFonts w:ascii="Arial" w:eastAsia="Times New Roman" w:hAnsi="Arial" w:cs="Arial"/>
          <w:color w:val="676565"/>
          <w:sz w:val="21"/>
          <w:szCs w:val="21"/>
          <w:lang w:eastAsia="ru-RU"/>
        </w:rPr>
        <w:t>нанопризнаки</w:t>
      </w:r>
      <w:proofErr w:type="spellEnd"/>
      <w:r w:rsidRPr="009F602E">
        <w:rPr>
          <w:rFonts w:ascii="Arial" w:eastAsia="Times New Roman" w:hAnsi="Arial" w:cs="Arial"/>
          <w:color w:val="676565"/>
          <w:sz w:val="21"/>
          <w:szCs w:val="21"/>
          <w:lang w:eastAsia="ru-RU"/>
        </w:rPr>
        <w:t>».</w:t>
      </w:r>
    </w:p>
    <w:p w:rsidR="009F602E" w:rsidRPr="009F602E" w:rsidRDefault="009F602E" w:rsidP="009F602E">
      <w:pPr>
        <w:numPr>
          <w:ilvl w:val="1"/>
          <w:numId w:val="1"/>
        </w:numPr>
        <w:pBdr>
          <w:bottom w:val="single" w:sz="6" w:space="8" w:color="EAEAEA"/>
        </w:pBdr>
        <w:spacing w:before="100" w:beforeAutospacing="1" w:after="180" w:line="300" w:lineRule="atLeast"/>
        <w:ind w:left="75"/>
        <w:rPr>
          <w:rFonts w:ascii="Arial" w:eastAsia="Times New Roman" w:hAnsi="Arial" w:cs="Arial"/>
          <w:color w:val="676565"/>
          <w:sz w:val="21"/>
          <w:szCs w:val="21"/>
          <w:lang w:eastAsia="ru-RU"/>
        </w:rPr>
      </w:pPr>
      <w:r w:rsidRPr="009F602E">
        <w:rPr>
          <w:rFonts w:ascii="Arial" w:eastAsia="Times New Roman" w:hAnsi="Arial" w:cs="Arial"/>
          <w:color w:val="676565"/>
          <w:sz w:val="21"/>
          <w:szCs w:val="21"/>
          <w:lang w:eastAsia="ru-RU"/>
        </w:rPr>
        <w:t xml:space="preserve">На начальном этапе применения новых материалов целесообразно создавать максимально зонтичные патенты. </w:t>
      </w:r>
      <w:proofErr w:type="spellStart"/>
      <w:r w:rsidRPr="009F602E">
        <w:rPr>
          <w:rFonts w:ascii="Arial" w:eastAsia="Times New Roman" w:hAnsi="Arial" w:cs="Arial"/>
          <w:color w:val="676565"/>
          <w:sz w:val="21"/>
          <w:szCs w:val="21"/>
          <w:lang w:eastAsia="ru-RU"/>
        </w:rPr>
        <w:t>Это</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по</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сути</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является</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универсальной</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стратегией</w:t>
      </w:r>
      <w:proofErr w:type="spellEnd"/>
      <w:r w:rsidRPr="009F602E">
        <w:rPr>
          <w:rFonts w:ascii="Arial" w:eastAsia="Times New Roman" w:hAnsi="Arial" w:cs="Arial"/>
          <w:color w:val="676565"/>
          <w:sz w:val="21"/>
          <w:szCs w:val="21"/>
          <w:lang w:eastAsia="ru-RU"/>
        </w:rPr>
        <w:t xml:space="preserve"> </w:t>
      </w:r>
      <w:proofErr w:type="spellStart"/>
      <w:r w:rsidRPr="009F602E">
        <w:rPr>
          <w:rFonts w:ascii="Arial" w:eastAsia="Times New Roman" w:hAnsi="Arial" w:cs="Arial"/>
          <w:color w:val="676565"/>
          <w:sz w:val="21"/>
          <w:szCs w:val="21"/>
          <w:lang w:eastAsia="ru-RU"/>
        </w:rPr>
        <w:t>патентования</w:t>
      </w:r>
      <w:proofErr w:type="spellEnd"/>
      <w:r w:rsidRPr="009F602E">
        <w:rPr>
          <w:rFonts w:ascii="Arial" w:eastAsia="Times New Roman" w:hAnsi="Arial" w:cs="Arial"/>
          <w:color w:val="676565"/>
          <w:sz w:val="21"/>
          <w:szCs w:val="21"/>
          <w:lang w:eastAsia="ru-RU"/>
        </w:rPr>
        <w:t>.</w:t>
      </w:r>
    </w:p>
    <w:p w:rsidR="009F602E" w:rsidRPr="009F602E" w:rsidRDefault="009F602E" w:rsidP="009F602E">
      <w:pPr>
        <w:pBdr>
          <w:bottom w:val="single" w:sz="6" w:space="8" w:color="EAEAEA"/>
        </w:pBdr>
        <w:spacing w:after="165" w:line="300" w:lineRule="atLeast"/>
        <w:rPr>
          <w:rFonts w:ascii="Arial" w:eastAsia="Times New Roman" w:hAnsi="Arial" w:cs="Arial"/>
          <w:color w:val="222222"/>
          <w:sz w:val="21"/>
          <w:szCs w:val="21"/>
          <w:lang w:eastAsia="ru-RU"/>
        </w:rPr>
      </w:pPr>
      <w:r w:rsidRPr="009F602E">
        <w:rPr>
          <w:rFonts w:ascii="Arial" w:eastAsia="Times New Roman" w:hAnsi="Arial" w:cs="Arial"/>
          <w:color w:val="222222"/>
          <w:sz w:val="21"/>
          <w:szCs w:val="21"/>
          <w:lang w:eastAsia="ru-RU"/>
        </w:rPr>
        <w:t>В отдельных случаях целесообразно отказаться от патентования новых материалов и технологий их получения и ограничиться защитой ноу-хау и патентованием уникальных устройств на их основе.</w:t>
      </w:r>
    </w:p>
    <w:p w:rsidR="009F602E" w:rsidRPr="009F602E" w:rsidRDefault="009F602E" w:rsidP="009F602E">
      <w:pPr>
        <w:pBdr>
          <w:bottom w:val="single" w:sz="6" w:space="8" w:color="EAEAEA"/>
        </w:pBdr>
        <w:spacing w:beforeAutospacing="1" w:after="0" w:line="300" w:lineRule="atLeast"/>
        <w:jc w:val="right"/>
        <w:rPr>
          <w:rFonts w:ascii="Arial" w:eastAsia="Times New Roman" w:hAnsi="Arial" w:cs="Arial"/>
          <w:color w:val="676565"/>
          <w:sz w:val="21"/>
          <w:szCs w:val="21"/>
          <w:lang w:eastAsia="ru-RU"/>
        </w:rPr>
      </w:pPr>
      <w:hyperlink r:id="rId7" w:tooltip="Показать все публикации автора" w:history="1">
        <w:r w:rsidRPr="009F602E">
          <w:rPr>
            <w:rFonts w:ascii="Open Sans" w:eastAsia="Times New Roman" w:hAnsi="Open Sans" w:cs="Arial"/>
            <w:b/>
            <w:bCs/>
            <w:color w:val="4B5AA7"/>
            <w:sz w:val="21"/>
            <w:szCs w:val="21"/>
            <w:lang w:eastAsia="ru-RU"/>
          </w:rPr>
          <w:t>Дмитрий СОКОЛОВ</w:t>
        </w:r>
      </w:hyperlink>
    </w:p>
    <w:p w:rsidR="00966453" w:rsidRDefault="009F602E" w:rsidP="009F602E">
      <w:pPr>
        <w:spacing w:after="0" w:line="300" w:lineRule="atLeast"/>
      </w:pPr>
      <w:r w:rsidRPr="009F602E">
        <w:rPr>
          <w:rFonts w:ascii="Arial" w:eastAsia="Times New Roman" w:hAnsi="Arial" w:cs="Arial"/>
          <w:color w:val="676565"/>
          <w:sz w:val="21"/>
          <w:szCs w:val="21"/>
          <w:lang w:eastAsia="ru-RU"/>
        </w:rPr>
        <w:br/>
      </w:r>
      <w:r w:rsidRPr="009F602E">
        <w:rPr>
          <w:rFonts w:ascii="Arial" w:eastAsia="Times New Roman" w:hAnsi="Arial" w:cs="Arial"/>
          <w:color w:val="676565"/>
          <w:sz w:val="21"/>
          <w:szCs w:val="21"/>
          <w:lang w:eastAsia="ru-RU"/>
        </w:rPr>
        <w:br/>
      </w:r>
    </w:p>
    <w:sectPr w:rsidR="00966453" w:rsidSect="009664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A73"/>
    <w:multiLevelType w:val="multilevel"/>
    <w:tmpl w:val="B5A04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9F602E"/>
    <w:rsid w:val="000005EC"/>
    <w:rsid w:val="000018A5"/>
    <w:rsid w:val="0000564F"/>
    <w:rsid w:val="00005A39"/>
    <w:rsid w:val="000066E2"/>
    <w:rsid w:val="00007C89"/>
    <w:rsid w:val="000111DF"/>
    <w:rsid w:val="00014C30"/>
    <w:rsid w:val="000159A2"/>
    <w:rsid w:val="00015E1E"/>
    <w:rsid w:val="0002008F"/>
    <w:rsid w:val="0002570D"/>
    <w:rsid w:val="00033D6A"/>
    <w:rsid w:val="00033EDD"/>
    <w:rsid w:val="000356E9"/>
    <w:rsid w:val="000405CD"/>
    <w:rsid w:val="000409D2"/>
    <w:rsid w:val="00041F9F"/>
    <w:rsid w:val="00043C28"/>
    <w:rsid w:val="00043D14"/>
    <w:rsid w:val="00043DF8"/>
    <w:rsid w:val="00043FFA"/>
    <w:rsid w:val="00044EDD"/>
    <w:rsid w:val="000512C3"/>
    <w:rsid w:val="00054144"/>
    <w:rsid w:val="00056F2A"/>
    <w:rsid w:val="00061D4C"/>
    <w:rsid w:val="00063ACA"/>
    <w:rsid w:val="0007010A"/>
    <w:rsid w:val="00075E53"/>
    <w:rsid w:val="0007614C"/>
    <w:rsid w:val="00081E02"/>
    <w:rsid w:val="00082C47"/>
    <w:rsid w:val="00085C5F"/>
    <w:rsid w:val="00085F79"/>
    <w:rsid w:val="00086793"/>
    <w:rsid w:val="00094B4C"/>
    <w:rsid w:val="00094CF6"/>
    <w:rsid w:val="0009629B"/>
    <w:rsid w:val="000A1075"/>
    <w:rsid w:val="000A115B"/>
    <w:rsid w:val="000A4C06"/>
    <w:rsid w:val="000A7615"/>
    <w:rsid w:val="000C6269"/>
    <w:rsid w:val="000C7DDA"/>
    <w:rsid w:val="000D0870"/>
    <w:rsid w:val="000D0D9A"/>
    <w:rsid w:val="000D1576"/>
    <w:rsid w:val="000E6DAB"/>
    <w:rsid w:val="000F122F"/>
    <w:rsid w:val="000F3543"/>
    <w:rsid w:val="000F522F"/>
    <w:rsid w:val="000F598D"/>
    <w:rsid w:val="000F60A8"/>
    <w:rsid w:val="00100E72"/>
    <w:rsid w:val="00102C90"/>
    <w:rsid w:val="00103EA3"/>
    <w:rsid w:val="00104297"/>
    <w:rsid w:val="00111934"/>
    <w:rsid w:val="00115255"/>
    <w:rsid w:val="00115C5D"/>
    <w:rsid w:val="001178A2"/>
    <w:rsid w:val="001202D1"/>
    <w:rsid w:val="0012141F"/>
    <w:rsid w:val="00121D5A"/>
    <w:rsid w:val="00123ED9"/>
    <w:rsid w:val="0012416A"/>
    <w:rsid w:val="00124FDF"/>
    <w:rsid w:val="00130B6B"/>
    <w:rsid w:val="001321A5"/>
    <w:rsid w:val="00132B6F"/>
    <w:rsid w:val="00135CE0"/>
    <w:rsid w:val="00150291"/>
    <w:rsid w:val="00157ED7"/>
    <w:rsid w:val="00162C26"/>
    <w:rsid w:val="00167F4E"/>
    <w:rsid w:val="00177EE6"/>
    <w:rsid w:val="00187B38"/>
    <w:rsid w:val="00187EC8"/>
    <w:rsid w:val="00187F50"/>
    <w:rsid w:val="00190089"/>
    <w:rsid w:val="001919F1"/>
    <w:rsid w:val="001A0A00"/>
    <w:rsid w:val="001A541D"/>
    <w:rsid w:val="001A72E2"/>
    <w:rsid w:val="001A7B12"/>
    <w:rsid w:val="001A7DC6"/>
    <w:rsid w:val="001B5940"/>
    <w:rsid w:val="001B75AE"/>
    <w:rsid w:val="001C6FA8"/>
    <w:rsid w:val="001D2C32"/>
    <w:rsid w:val="001D387A"/>
    <w:rsid w:val="001D566D"/>
    <w:rsid w:val="001E0355"/>
    <w:rsid w:val="001E0627"/>
    <w:rsid w:val="001E2236"/>
    <w:rsid w:val="001E4031"/>
    <w:rsid w:val="001E40F6"/>
    <w:rsid w:val="001E532B"/>
    <w:rsid w:val="001F1671"/>
    <w:rsid w:val="001F20BD"/>
    <w:rsid w:val="001F5AFA"/>
    <w:rsid w:val="001F6292"/>
    <w:rsid w:val="001F69E4"/>
    <w:rsid w:val="001F6EF4"/>
    <w:rsid w:val="001F75ED"/>
    <w:rsid w:val="002057AC"/>
    <w:rsid w:val="00213AC6"/>
    <w:rsid w:val="00214128"/>
    <w:rsid w:val="002151A7"/>
    <w:rsid w:val="002164C7"/>
    <w:rsid w:val="00226DFF"/>
    <w:rsid w:val="00230FAC"/>
    <w:rsid w:val="0023679B"/>
    <w:rsid w:val="00236B34"/>
    <w:rsid w:val="00240F14"/>
    <w:rsid w:val="00242AB0"/>
    <w:rsid w:val="00243314"/>
    <w:rsid w:val="00246BA3"/>
    <w:rsid w:val="00247815"/>
    <w:rsid w:val="002505B2"/>
    <w:rsid w:val="00251E89"/>
    <w:rsid w:val="00252BAD"/>
    <w:rsid w:val="00252FBD"/>
    <w:rsid w:val="002537ED"/>
    <w:rsid w:val="00255F3B"/>
    <w:rsid w:val="00256146"/>
    <w:rsid w:val="00264551"/>
    <w:rsid w:val="00266CE5"/>
    <w:rsid w:val="0026708A"/>
    <w:rsid w:val="00270777"/>
    <w:rsid w:val="00270B3A"/>
    <w:rsid w:val="002758F6"/>
    <w:rsid w:val="00284AA6"/>
    <w:rsid w:val="00293A91"/>
    <w:rsid w:val="00294591"/>
    <w:rsid w:val="00294A87"/>
    <w:rsid w:val="002A0071"/>
    <w:rsid w:val="002A099D"/>
    <w:rsid w:val="002A4750"/>
    <w:rsid w:val="002A7CF1"/>
    <w:rsid w:val="002B38A6"/>
    <w:rsid w:val="002B73C3"/>
    <w:rsid w:val="002C0472"/>
    <w:rsid w:val="002C193C"/>
    <w:rsid w:val="002C6BD1"/>
    <w:rsid w:val="002D27C9"/>
    <w:rsid w:val="002D5963"/>
    <w:rsid w:val="002D67FD"/>
    <w:rsid w:val="002D6E63"/>
    <w:rsid w:val="002D75B0"/>
    <w:rsid w:val="002E0DC0"/>
    <w:rsid w:val="002E7069"/>
    <w:rsid w:val="002F2325"/>
    <w:rsid w:val="002F3D89"/>
    <w:rsid w:val="002F4290"/>
    <w:rsid w:val="002F5D33"/>
    <w:rsid w:val="002F7418"/>
    <w:rsid w:val="002F77BE"/>
    <w:rsid w:val="00300B52"/>
    <w:rsid w:val="003013CA"/>
    <w:rsid w:val="00304621"/>
    <w:rsid w:val="00304769"/>
    <w:rsid w:val="00304C05"/>
    <w:rsid w:val="003138E3"/>
    <w:rsid w:val="003157D4"/>
    <w:rsid w:val="00317160"/>
    <w:rsid w:val="0031723A"/>
    <w:rsid w:val="003211B9"/>
    <w:rsid w:val="003277FA"/>
    <w:rsid w:val="0033077A"/>
    <w:rsid w:val="00331D5D"/>
    <w:rsid w:val="00332E35"/>
    <w:rsid w:val="003348E3"/>
    <w:rsid w:val="00335628"/>
    <w:rsid w:val="00337035"/>
    <w:rsid w:val="00340BF4"/>
    <w:rsid w:val="00340CC5"/>
    <w:rsid w:val="00341169"/>
    <w:rsid w:val="00341188"/>
    <w:rsid w:val="00341FB9"/>
    <w:rsid w:val="00345121"/>
    <w:rsid w:val="003453AD"/>
    <w:rsid w:val="00346E13"/>
    <w:rsid w:val="003479B8"/>
    <w:rsid w:val="00351794"/>
    <w:rsid w:val="00353806"/>
    <w:rsid w:val="00361224"/>
    <w:rsid w:val="003612ED"/>
    <w:rsid w:val="00363F5F"/>
    <w:rsid w:val="00366C37"/>
    <w:rsid w:val="00372129"/>
    <w:rsid w:val="0038306C"/>
    <w:rsid w:val="003834E5"/>
    <w:rsid w:val="003871D9"/>
    <w:rsid w:val="00387568"/>
    <w:rsid w:val="00390C29"/>
    <w:rsid w:val="00390F44"/>
    <w:rsid w:val="00391446"/>
    <w:rsid w:val="00393ACF"/>
    <w:rsid w:val="003949F9"/>
    <w:rsid w:val="00396047"/>
    <w:rsid w:val="00397467"/>
    <w:rsid w:val="003A12E5"/>
    <w:rsid w:val="003A3478"/>
    <w:rsid w:val="003A3CEC"/>
    <w:rsid w:val="003A4EC7"/>
    <w:rsid w:val="003B05AC"/>
    <w:rsid w:val="003B26AB"/>
    <w:rsid w:val="003B719A"/>
    <w:rsid w:val="003C213A"/>
    <w:rsid w:val="003D0069"/>
    <w:rsid w:val="003D04FC"/>
    <w:rsid w:val="003D1332"/>
    <w:rsid w:val="003D270F"/>
    <w:rsid w:val="003D4139"/>
    <w:rsid w:val="003D48E1"/>
    <w:rsid w:val="003D6919"/>
    <w:rsid w:val="003D6D15"/>
    <w:rsid w:val="003E4057"/>
    <w:rsid w:val="003E61FB"/>
    <w:rsid w:val="003E6339"/>
    <w:rsid w:val="003F3DC8"/>
    <w:rsid w:val="003F4526"/>
    <w:rsid w:val="003F6A06"/>
    <w:rsid w:val="003F71D6"/>
    <w:rsid w:val="0040633B"/>
    <w:rsid w:val="00406444"/>
    <w:rsid w:val="004065DD"/>
    <w:rsid w:val="00406F9F"/>
    <w:rsid w:val="0041386B"/>
    <w:rsid w:val="00420077"/>
    <w:rsid w:val="004255CD"/>
    <w:rsid w:val="00426CD5"/>
    <w:rsid w:val="004307E5"/>
    <w:rsid w:val="0043115D"/>
    <w:rsid w:val="004315A9"/>
    <w:rsid w:val="00431A16"/>
    <w:rsid w:val="004326BF"/>
    <w:rsid w:val="00432B2D"/>
    <w:rsid w:val="004361CE"/>
    <w:rsid w:val="0043643D"/>
    <w:rsid w:val="00440CDA"/>
    <w:rsid w:val="00441EE3"/>
    <w:rsid w:val="00443F12"/>
    <w:rsid w:val="00444BDF"/>
    <w:rsid w:val="00446A03"/>
    <w:rsid w:val="00447966"/>
    <w:rsid w:val="00453311"/>
    <w:rsid w:val="00457556"/>
    <w:rsid w:val="0046145C"/>
    <w:rsid w:val="004621CB"/>
    <w:rsid w:val="0046345B"/>
    <w:rsid w:val="00464FAA"/>
    <w:rsid w:val="00465E67"/>
    <w:rsid w:val="00466EB8"/>
    <w:rsid w:val="0047124F"/>
    <w:rsid w:val="004715AA"/>
    <w:rsid w:val="00475AD1"/>
    <w:rsid w:val="004760DD"/>
    <w:rsid w:val="00481D11"/>
    <w:rsid w:val="00484D75"/>
    <w:rsid w:val="00485AF1"/>
    <w:rsid w:val="004877C1"/>
    <w:rsid w:val="0049362F"/>
    <w:rsid w:val="004A2853"/>
    <w:rsid w:val="004A3515"/>
    <w:rsid w:val="004A721A"/>
    <w:rsid w:val="004A7F76"/>
    <w:rsid w:val="004B01DC"/>
    <w:rsid w:val="004B06EF"/>
    <w:rsid w:val="004B4705"/>
    <w:rsid w:val="004B6C8E"/>
    <w:rsid w:val="004C1220"/>
    <w:rsid w:val="004C4D2C"/>
    <w:rsid w:val="004C6738"/>
    <w:rsid w:val="004D3164"/>
    <w:rsid w:val="004D743B"/>
    <w:rsid w:val="004D7F7A"/>
    <w:rsid w:val="004E39B3"/>
    <w:rsid w:val="004E44A0"/>
    <w:rsid w:val="004E521C"/>
    <w:rsid w:val="004E5979"/>
    <w:rsid w:val="004F175B"/>
    <w:rsid w:val="004F35F5"/>
    <w:rsid w:val="004F64B8"/>
    <w:rsid w:val="004F7A0A"/>
    <w:rsid w:val="0050264B"/>
    <w:rsid w:val="005041FF"/>
    <w:rsid w:val="00507A0C"/>
    <w:rsid w:val="005112F2"/>
    <w:rsid w:val="005117AE"/>
    <w:rsid w:val="00520A6D"/>
    <w:rsid w:val="005214DE"/>
    <w:rsid w:val="0052198F"/>
    <w:rsid w:val="00521EFE"/>
    <w:rsid w:val="0052219F"/>
    <w:rsid w:val="005267AD"/>
    <w:rsid w:val="0053373E"/>
    <w:rsid w:val="00534044"/>
    <w:rsid w:val="00536FDD"/>
    <w:rsid w:val="00537155"/>
    <w:rsid w:val="00537660"/>
    <w:rsid w:val="00540234"/>
    <w:rsid w:val="00543227"/>
    <w:rsid w:val="00544D0B"/>
    <w:rsid w:val="00546CC7"/>
    <w:rsid w:val="0055117F"/>
    <w:rsid w:val="00552F72"/>
    <w:rsid w:val="00554A99"/>
    <w:rsid w:val="00561B58"/>
    <w:rsid w:val="00565047"/>
    <w:rsid w:val="005708B5"/>
    <w:rsid w:val="00570EAC"/>
    <w:rsid w:val="0057145F"/>
    <w:rsid w:val="005717C9"/>
    <w:rsid w:val="00572296"/>
    <w:rsid w:val="00572885"/>
    <w:rsid w:val="005751BD"/>
    <w:rsid w:val="00575617"/>
    <w:rsid w:val="00576FBE"/>
    <w:rsid w:val="00583DD3"/>
    <w:rsid w:val="00586DCD"/>
    <w:rsid w:val="005872EE"/>
    <w:rsid w:val="00596D38"/>
    <w:rsid w:val="005A0FC7"/>
    <w:rsid w:val="005A206B"/>
    <w:rsid w:val="005A3BD2"/>
    <w:rsid w:val="005A49C7"/>
    <w:rsid w:val="005A54D3"/>
    <w:rsid w:val="005A6512"/>
    <w:rsid w:val="005B2A20"/>
    <w:rsid w:val="005B438D"/>
    <w:rsid w:val="005B47CC"/>
    <w:rsid w:val="005C084F"/>
    <w:rsid w:val="005C0D8E"/>
    <w:rsid w:val="005C11BC"/>
    <w:rsid w:val="005C2A8B"/>
    <w:rsid w:val="005C2F8D"/>
    <w:rsid w:val="005C3F82"/>
    <w:rsid w:val="005D0FAB"/>
    <w:rsid w:val="005D206C"/>
    <w:rsid w:val="005D308A"/>
    <w:rsid w:val="005D5840"/>
    <w:rsid w:val="005D6B0A"/>
    <w:rsid w:val="005D7046"/>
    <w:rsid w:val="005D7516"/>
    <w:rsid w:val="005E01B1"/>
    <w:rsid w:val="005E31BE"/>
    <w:rsid w:val="005E6620"/>
    <w:rsid w:val="005E79DE"/>
    <w:rsid w:val="005F2838"/>
    <w:rsid w:val="005F31D1"/>
    <w:rsid w:val="00614375"/>
    <w:rsid w:val="006216C1"/>
    <w:rsid w:val="006221B0"/>
    <w:rsid w:val="00622656"/>
    <w:rsid w:val="00627813"/>
    <w:rsid w:val="00631060"/>
    <w:rsid w:val="0063131B"/>
    <w:rsid w:val="006351F8"/>
    <w:rsid w:val="006379AB"/>
    <w:rsid w:val="006400D7"/>
    <w:rsid w:val="0064135A"/>
    <w:rsid w:val="00641459"/>
    <w:rsid w:val="0064576F"/>
    <w:rsid w:val="006521C6"/>
    <w:rsid w:val="006524F9"/>
    <w:rsid w:val="006566A3"/>
    <w:rsid w:val="00660907"/>
    <w:rsid w:val="0066159B"/>
    <w:rsid w:val="0066197A"/>
    <w:rsid w:val="006632CE"/>
    <w:rsid w:val="00672F73"/>
    <w:rsid w:val="006733C9"/>
    <w:rsid w:val="00673EC3"/>
    <w:rsid w:val="00674AE4"/>
    <w:rsid w:val="00681C83"/>
    <w:rsid w:val="006854D5"/>
    <w:rsid w:val="00690070"/>
    <w:rsid w:val="00690A31"/>
    <w:rsid w:val="00692D1B"/>
    <w:rsid w:val="006934C5"/>
    <w:rsid w:val="00695E77"/>
    <w:rsid w:val="0069709C"/>
    <w:rsid w:val="00697A47"/>
    <w:rsid w:val="00697B3C"/>
    <w:rsid w:val="006A0B7E"/>
    <w:rsid w:val="006A19E3"/>
    <w:rsid w:val="006A2608"/>
    <w:rsid w:val="006A663C"/>
    <w:rsid w:val="006B060D"/>
    <w:rsid w:val="006B1E33"/>
    <w:rsid w:val="006B2952"/>
    <w:rsid w:val="006B2C67"/>
    <w:rsid w:val="006B30C6"/>
    <w:rsid w:val="006B5E95"/>
    <w:rsid w:val="006C798C"/>
    <w:rsid w:val="006C7A55"/>
    <w:rsid w:val="006D093B"/>
    <w:rsid w:val="006D29B5"/>
    <w:rsid w:val="006D3B70"/>
    <w:rsid w:val="006D6C1D"/>
    <w:rsid w:val="006D7AE0"/>
    <w:rsid w:val="006E1915"/>
    <w:rsid w:val="006E3B8E"/>
    <w:rsid w:val="006E5C1D"/>
    <w:rsid w:val="006E5F4D"/>
    <w:rsid w:val="006F32EB"/>
    <w:rsid w:val="006F69F2"/>
    <w:rsid w:val="006F7889"/>
    <w:rsid w:val="006F7A51"/>
    <w:rsid w:val="0070213A"/>
    <w:rsid w:val="00707654"/>
    <w:rsid w:val="0071062D"/>
    <w:rsid w:val="007129EA"/>
    <w:rsid w:val="0071326F"/>
    <w:rsid w:val="00717140"/>
    <w:rsid w:val="007203A7"/>
    <w:rsid w:val="0072390F"/>
    <w:rsid w:val="00723F73"/>
    <w:rsid w:val="007252ED"/>
    <w:rsid w:val="00725F3B"/>
    <w:rsid w:val="007344B3"/>
    <w:rsid w:val="00741A18"/>
    <w:rsid w:val="007455FE"/>
    <w:rsid w:val="00745D12"/>
    <w:rsid w:val="007507ED"/>
    <w:rsid w:val="0075137B"/>
    <w:rsid w:val="00757F56"/>
    <w:rsid w:val="00761B2F"/>
    <w:rsid w:val="00764747"/>
    <w:rsid w:val="0076574E"/>
    <w:rsid w:val="00766C46"/>
    <w:rsid w:val="00767625"/>
    <w:rsid w:val="0077152C"/>
    <w:rsid w:val="00771C0C"/>
    <w:rsid w:val="00772B46"/>
    <w:rsid w:val="00777678"/>
    <w:rsid w:val="0078185C"/>
    <w:rsid w:val="00781E55"/>
    <w:rsid w:val="007850F9"/>
    <w:rsid w:val="007862F2"/>
    <w:rsid w:val="0079010C"/>
    <w:rsid w:val="007918CB"/>
    <w:rsid w:val="00791D34"/>
    <w:rsid w:val="00791DCF"/>
    <w:rsid w:val="00794044"/>
    <w:rsid w:val="00794751"/>
    <w:rsid w:val="00795DAF"/>
    <w:rsid w:val="00796A34"/>
    <w:rsid w:val="007A3609"/>
    <w:rsid w:val="007A65B7"/>
    <w:rsid w:val="007A6705"/>
    <w:rsid w:val="007B18C7"/>
    <w:rsid w:val="007B7A71"/>
    <w:rsid w:val="007C323A"/>
    <w:rsid w:val="007C4349"/>
    <w:rsid w:val="007D160E"/>
    <w:rsid w:val="007D2C50"/>
    <w:rsid w:val="007D2D9F"/>
    <w:rsid w:val="007D598F"/>
    <w:rsid w:val="007E70E0"/>
    <w:rsid w:val="007E7BB7"/>
    <w:rsid w:val="007F4612"/>
    <w:rsid w:val="007F4835"/>
    <w:rsid w:val="007F5E56"/>
    <w:rsid w:val="007F68B6"/>
    <w:rsid w:val="00800EF8"/>
    <w:rsid w:val="0080196E"/>
    <w:rsid w:val="00801A3E"/>
    <w:rsid w:val="00802FEC"/>
    <w:rsid w:val="008057AF"/>
    <w:rsid w:val="00807FE8"/>
    <w:rsid w:val="00813FEF"/>
    <w:rsid w:val="008151DD"/>
    <w:rsid w:val="00826174"/>
    <w:rsid w:val="00830153"/>
    <w:rsid w:val="00832555"/>
    <w:rsid w:val="00841B8B"/>
    <w:rsid w:val="00845108"/>
    <w:rsid w:val="00845B83"/>
    <w:rsid w:val="00850717"/>
    <w:rsid w:val="00851D44"/>
    <w:rsid w:val="00852FC8"/>
    <w:rsid w:val="00854AFF"/>
    <w:rsid w:val="00860F78"/>
    <w:rsid w:val="00863B01"/>
    <w:rsid w:val="00863DEF"/>
    <w:rsid w:val="0086402D"/>
    <w:rsid w:val="00864F14"/>
    <w:rsid w:val="0087126E"/>
    <w:rsid w:val="00874B4D"/>
    <w:rsid w:val="00875062"/>
    <w:rsid w:val="0087713B"/>
    <w:rsid w:val="00877CF6"/>
    <w:rsid w:val="0088078B"/>
    <w:rsid w:val="00893C50"/>
    <w:rsid w:val="00894E2C"/>
    <w:rsid w:val="00895168"/>
    <w:rsid w:val="008A1A22"/>
    <w:rsid w:val="008A3766"/>
    <w:rsid w:val="008A514B"/>
    <w:rsid w:val="008B1EC8"/>
    <w:rsid w:val="008C196C"/>
    <w:rsid w:val="008C1D3A"/>
    <w:rsid w:val="008C1DFE"/>
    <w:rsid w:val="008C3CA8"/>
    <w:rsid w:val="008C4ECB"/>
    <w:rsid w:val="008E12FA"/>
    <w:rsid w:val="008E1EF7"/>
    <w:rsid w:val="008E496C"/>
    <w:rsid w:val="008E6953"/>
    <w:rsid w:val="008F3980"/>
    <w:rsid w:val="008F4CD1"/>
    <w:rsid w:val="008F5A53"/>
    <w:rsid w:val="008F7396"/>
    <w:rsid w:val="008F75E9"/>
    <w:rsid w:val="00902C0E"/>
    <w:rsid w:val="00903B61"/>
    <w:rsid w:val="00905CF3"/>
    <w:rsid w:val="009162A6"/>
    <w:rsid w:val="009164CD"/>
    <w:rsid w:val="009173E1"/>
    <w:rsid w:val="009200D9"/>
    <w:rsid w:val="00920605"/>
    <w:rsid w:val="00921855"/>
    <w:rsid w:val="009245B8"/>
    <w:rsid w:val="00926EB5"/>
    <w:rsid w:val="0092774D"/>
    <w:rsid w:val="0093167F"/>
    <w:rsid w:val="0093188E"/>
    <w:rsid w:val="009335F5"/>
    <w:rsid w:val="00933ADF"/>
    <w:rsid w:val="009354F4"/>
    <w:rsid w:val="00937339"/>
    <w:rsid w:val="00940CEF"/>
    <w:rsid w:val="00942743"/>
    <w:rsid w:val="00943C3F"/>
    <w:rsid w:val="00943D63"/>
    <w:rsid w:val="009440B3"/>
    <w:rsid w:val="00946813"/>
    <w:rsid w:val="00946D70"/>
    <w:rsid w:val="009577B0"/>
    <w:rsid w:val="00963B2D"/>
    <w:rsid w:val="00965DEE"/>
    <w:rsid w:val="00966453"/>
    <w:rsid w:val="0096651E"/>
    <w:rsid w:val="00971134"/>
    <w:rsid w:val="00972CB0"/>
    <w:rsid w:val="00973259"/>
    <w:rsid w:val="009745F3"/>
    <w:rsid w:val="00975C6F"/>
    <w:rsid w:val="00976B4D"/>
    <w:rsid w:val="00981108"/>
    <w:rsid w:val="00981FA1"/>
    <w:rsid w:val="009840A3"/>
    <w:rsid w:val="00984925"/>
    <w:rsid w:val="00984E9D"/>
    <w:rsid w:val="009850B6"/>
    <w:rsid w:val="009870CC"/>
    <w:rsid w:val="00990112"/>
    <w:rsid w:val="0099220B"/>
    <w:rsid w:val="0099233B"/>
    <w:rsid w:val="00992827"/>
    <w:rsid w:val="0099319E"/>
    <w:rsid w:val="009945CF"/>
    <w:rsid w:val="009946BE"/>
    <w:rsid w:val="00995B71"/>
    <w:rsid w:val="009A00CA"/>
    <w:rsid w:val="009A052E"/>
    <w:rsid w:val="009A089E"/>
    <w:rsid w:val="009A1BDC"/>
    <w:rsid w:val="009A2599"/>
    <w:rsid w:val="009A32A1"/>
    <w:rsid w:val="009A34A0"/>
    <w:rsid w:val="009A3DDD"/>
    <w:rsid w:val="009A3E73"/>
    <w:rsid w:val="009A60FD"/>
    <w:rsid w:val="009A6B62"/>
    <w:rsid w:val="009A7E32"/>
    <w:rsid w:val="009B26A8"/>
    <w:rsid w:val="009B5985"/>
    <w:rsid w:val="009B6D1C"/>
    <w:rsid w:val="009C037A"/>
    <w:rsid w:val="009C1058"/>
    <w:rsid w:val="009C359D"/>
    <w:rsid w:val="009C4FE4"/>
    <w:rsid w:val="009C73C9"/>
    <w:rsid w:val="009D0324"/>
    <w:rsid w:val="009D0DC2"/>
    <w:rsid w:val="009D23BD"/>
    <w:rsid w:val="009D4666"/>
    <w:rsid w:val="009D482D"/>
    <w:rsid w:val="009E1214"/>
    <w:rsid w:val="009E220B"/>
    <w:rsid w:val="009F04B4"/>
    <w:rsid w:val="009F0675"/>
    <w:rsid w:val="009F0824"/>
    <w:rsid w:val="009F129A"/>
    <w:rsid w:val="009F2E50"/>
    <w:rsid w:val="009F38FB"/>
    <w:rsid w:val="009F4187"/>
    <w:rsid w:val="009F602E"/>
    <w:rsid w:val="009F64E5"/>
    <w:rsid w:val="009F673C"/>
    <w:rsid w:val="00A030AE"/>
    <w:rsid w:val="00A0490E"/>
    <w:rsid w:val="00A04D86"/>
    <w:rsid w:val="00A1240A"/>
    <w:rsid w:val="00A13CA9"/>
    <w:rsid w:val="00A148BA"/>
    <w:rsid w:val="00A15FCD"/>
    <w:rsid w:val="00A21271"/>
    <w:rsid w:val="00A23671"/>
    <w:rsid w:val="00A27B0C"/>
    <w:rsid w:val="00A41735"/>
    <w:rsid w:val="00A449E2"/>
    <w:rsid w:val="00A45D17"/>
    <w:rsid w:val="00A52F10"/>
    <w:rsid w:val="00A541E4"/>
    <w:rsid w:val="00A5485F"/>
    <w:rsid w:val="00A56F47"/>
    <w:rsid w:val="00A703E4"/>
    <w:rsid w:val="00A708E3"/>
    <w:rsid w:val="00A812B2"/>
    <w:rsid w:val="00A85AC6"/>
    <w:rsid w:val="00A91FEA"/>
    <w:rsid w:val="00AA3022"/>
    <w:rsid w:val="00AB0BA4"/>
    <w:rsid w:val="00AB2DCF"/>
    <w:rsid w:val="00AB2ED9"/>
    <w:rsid w:val="00AB3CF8"/>
    <w:rsid w:val="00AB5864"/>
    <w:rsid w:val="00AB5D2F"/>
    <w:rsid w:val="00AB7DBF"/>
    <w:rsid w:val="00AC2FF2"/>
    <w:rsid w:val="00AD1098"/>
    <w:rsid w:val="00AD24EB"/>
    <w:rsid w:val="00AD3EC3"/>
    <w:rsid w:val="00AD4D26"/>
    <w:rsid w:val="00AE117A"/>
    <w:rsid w:val="00AE2DEF"/>
    <w:rsid w:val="00AF2EDE"/>
    <w:rsid w:val="00AF4E1B"/>
    <w:rsid w:val="00AF5929"/>
    <w:rsid w:val="00AF6194"/>
    <w:rsid w:val="00AF7DC6"/>
    <w:rsid w:val="00B03661"/>
    <w:rsid w:val="00B0541E"/>
    <w:rsid w:val="00B127C3"/>
    <w:rsid w:val="00B13A45"/>
    <w:rsid w:val="00B14DA6"/>
    <w:rsid w:val="00B176DE"/>
    <w:rsid w:val="00B26118"/>
    <w:rsid w:val="00B32AA2"/>
    <w:rsid w:val="00B36F66"/>
    <w:rsid w:val="00B40199"/>
    <w:rsid w:val="00B44A1B"/>
    <w:rsid w:val="00B46711"/>
    <w:rsid w:val="00B57224"/>
    <w:rsid w:val="00B641C3"/>
    <w:rsid w:val="00B6603C"/>
    <w:rsid w:val="00B67E67"/>
    <w:rsid w:val="00B70765"/>
    <w:rsid w:val="00B74428"/>
    <w:rsid w:val="00B7494E"/>
    <w:rsid w:val="00B75881"/>
    <w:rsid w:val="00B76DE5"/>
    <w:rsid w:val="00B77163"/>
    <w:rsid w:val="00B7760A"/>
    <w:rsid w:val="00B77C68"/>
    <w:rsid w:val="00B812C1"/>
    <w:rsid w:val="00B85258"/>
    <w:rsid w:val="00B90573"/>
    <w:rsid w:val="00B92B97"/>
    <w:rsid w:val="00B92F89"/>
    <w:rsid w:val="00B93AC7"/>
    <w:rsid w:val="00B97DB5"/>
    <w:rsid w:val="00BA0C2B"/>
    <w:rsid w:val="00BA110D"/>
    <w:rsid w:val="00BA2C10"/>
    <w:rsid w:val="00BA4FB7"/>
    <w:rsid w:val="00BA60F7"/>
    <w:rsid w:val="00BB0454"/>
    <w:rsid w:val="00BB161E"/>
    <w:rsid w:val="00BB46A6"/>
    <w:rsid w:val="00BB7296"/>
    <w:rsid w:val="00BB76ED"/>
    <w:rsid w:val="00BC00D1"/>
    <w:rsid w:val="00BC3240"/>
    <w:rsid w:val="00BC388B"/>
    <w:rsid w:val="00BC3B46"/>
    <w:rsid w:val="00BC4A15"/>
    <w:rsid w:val="00BC5E3F"/>
    <w:rsid w:val="00BC75F7"/>
    <w:rsid w:val="00BC795B"/>
    <w:rsid w:val="00BD0996"/>
    <w:rsid w:val="00BD18BA"/>
    <w:rsid w:val="00BD216E"/>
    <w:rsid w:val="00BD26EB"/>
    <w:rsid w:val="00BD6F99"/>
    <w:rsid w:val="00BD7620"/>
    <w:rsid w:val="00C018F2"/>
    <w:rsid w:val="00C11602"/>
    <w:rsid w:val="00C15082"/>
    <w:rsid w:val="00C16720"/>
    <w:rsid w:val="00C2020A"/>
    <w:rsid w:val="00C20CEC"/>
    <w:rsid w:val="00C2355A"/>
    <w:rsid w:val="00C23639"/>
    <w:rsid w:val="00C24D80"/>
    <w:rsid w:val="00C25D69"/>
    <w:rsid w:val="00C30912"/>
    <w:rsid w:val="00C33BE6"/>
    <w:rsid w:val="00C34C94"/>
    <w:rsid w:val="00C40534"/>
    <w:rsid w:val="00C41038"/>
    <w:rsid w:val="00C43EE3"/>
    <w:rsid w:val="00C500C6"/>
    <w:rsid w:val="00C52AA3"/>
    <w:rsid w:val="00C61893"/>
    <w:rsid w:val="00C64077"/>
    <w:rsid w:val="00C70EAD"/>
    <w:rsid w:val="00C760C6"/>
    <w:rsid w:val="00C777E2"/>
    <w:rsid w:val="00C77B21"/>
    <w:rsid w:val="00C818CA"/>
    <w:rsid w:val="00C834C6"/>
    <w:rsid w:val="00C834CA"/>
    <w:rsid w:val="00C84A02"/>
    <w:rsid w:val="00C85807"/>
    <w:rsid w:val="00C950CE"/>
    <w:rsid w:val="00C96B9F"/>
    <w:rsid w:val="00C96CD7"/>
    <w:rsid w:val="00CA0B0C"/>
    <w:rsid w:val="00CA17DF"/>
    <w:rsid w:val="00CA1BB4"/>
    <w:rsid w:val="00CA244B"/>
    <w:rsid w:val="00CA2825"/>
    <w:rsid w:val="00CA469F"/>
    <w:rsid w:val="00CA5739"/>
    <w:rsid w:val="00CB225E"/>
    <w:rsid w:val="00CB29C7"/>
    <w:rsid w:val="00CB5A03"/>
    <w:rsid w:val="00CB5E24"/>
    <w:rsid w:val="00CC35B2"/>
    <w:rsid w:val="00CC3653"/>
    <w:rsid w:val="00CC79E9"/>
    <w:rsid w:val="00CD2DA0"/>
    <w:rsid w:val="00CE0FED"/>
    <w:rsid w:val="00CE15BF"/>
    <w:rsid w:val="00CE2998"/>
    <w:rsid w:val="00CE4080"/>
    <w:rsid w:val="00CE4C06"/>
    <w:rsid w:val="00CE7EDE"/>
    <w:rsid w:val="00CF1245"/>
    <w:rsid w:val="00CF1495"/>
    <w:rsid w:val="00CF1F4D"/>
    <w:rsid w:val="00CF35C9"/>
    <w:rsid w:val="00CF7C1D"/>
    <w:rsid w:val="00D005AC"/>
    <w:rsid w:val="00D10384"/>
    <w:rsid w:val="00D10387"/>
    <w:rsid w:val="00D118AB"/>
    <w:rsid w:val="00D141AF"/>
    <w:rsid w:val="00D14244"/>
    <w:rsid w:val="00D1790C"/>
    <w:rsid w:val="00D208DC"/>
    <w:rsid w:val="00D209C0"/>
    <w:rsid w:val="00D22F2A"/>
    <w:rsid w:val="00D24198"/>
    <w:rsid w:val="00D3259D"/>
    <w:rsid w:val="00D3382D"/>
    <w:rsid w:val="00D34CB8"/>
    <w:rsid w:val="00D37A01"/>
    <w:rsid w:val="00D40228"/>
    <w:rsid w:val="00D41888"/>
    <w:rsid w:val="00D42348"/>
    <w:rsid w:val="00D432D1"/>
    <w:rsid w:val="00D43A70"/>
    <w:rsid w:val="00D458DE"/>
    <w:rsid w:val="00D507D9"/>
    <w:rsid w:val="00D53358"/>
    <w:rsid w:val="00D53C20"/>
    <w:rsid w:val="00D5527E"/>
    <w:rsid w:val="00D56296"/>
    <w:rsid w:val="00D617FA"/>
    <w:rsid w:val="00D618B0"/>
    <w:rsid w:val="00D62388"/>
    <w:rsid w:val="00D678FA"/>
    <w:rsid w:val="00D67B6C"/>
    <w:rsid w:val="00D73307"/>
    <w:rsid w:val="00D739B2"/>
    <w:rsid w:val="00D7689F"/>
    <w:rsid w:val="00D81CA1"/>
    <w:rsid w:val="00D82977"/>
    <w:rsid w:val="00D84824"/>
    <w:rsid w:val="00D85C4E"/>
    <w:rsid w:val="00D868E7"/>
    <w:rsid w:val="00D871DC"/>
    <w:rsid w:val="00D90D3C"/>
    <w:rsid w:val="00D914FC"/>
    <w:rsid w:val="00D91FEA"/>
    <w:rsid w:val="00D92A8A"/>
    <w:rsid w:val="00DA633C"/>
    <w:rsid w:val="00DA6F22"/>
    <w:rsid w:val="00DB0594"/>
    <w:rsid w:val="00DB1568"/>
    <w:rsid w:val="00DB2753"/>
    <w:rsid w:val="00DB3735"/>
    <w:rsid w:val="00DB4467"/>
    <w:rsid w:val="00DB526F"/>
    <w:rsid w:val="00DB79E3"/>
    <w:rsid w:val="00DB7D54"/>
    <w:rsid w:val="00DB7DC5"/>
    <w:rsid w:val="00DC1B06"/>
    <w:rsid w:val="00DC50FA"/>
    <w:rsid w:val="00DC5752"/>
    <w:rsid w:val="00DC7F6E"/>
    <w:rsid w:val="00DD188E"/>
    <w:rsid w:val="00DD7377"/>
    <w:rsid w:val="00DE617B"/>
    <w:rsid w:val="00DE7C3F"/>
    <w:rsid w:val="00DF0B38"/>
    <w:rsid w:val="00DF1E46"/>
    <w:rsid w:val="00DF3C99"/>
    <w:rsid w:val="00DF4135"/>
    <w:rsid w:val="00DF42DE"/>
    <w:rsid w:val="00DF6DD0"/>
    <w:rsid w:val="00E05E65"/>
    <w:rsid w:val="00E06A53"/>
    <w:rsid w:val="00E10BC8"/>
    <w:rsid w:val="00E12DF7"/>
    <w:rsid w:val="00E13C27"/>
    <w:rsid w:val="00E22563"/>
    <w:rsid w:val="00E23510"/>
    <w:rsid w:val="00E30A6D"/>
    <w:rsid w:val="00E31674"/>
    <w:rsid w:val="00E31873"/>
    <w:rsid w:val="00E31F5C"/>
    <w:rsid w:val="00E36A32"/>
    <w:rsid w:val="00E40C2D"/>
    <w:rsid w:val="00E43404"/>
    <w:rsid w:val="00E440CC"/>
    <w:rsid w:val="00E447A8"/>
    <w:rsid w:val="00E4681D"/>
    <w:rsid w:val="00E47180"/>
    <w:rsid w:val="00E5026D"/>
    <w:rsid w:val="00E52BA6"/>
    <w:rsid w:val="00E5351E"/>
    <w:rsid w:val="00E53EF8"/>
    <w:rsid w:val="00E548A6"/>
    <w:rsid w:val="00E56F4B"/>
    <w:rsid w:val="00E6287D"/>
    <w:rsid w:val="00E63625"/>
    <w:rsid w:val="00E67818"/>
    <w:rsid w:val="00E67E4B"/>
    <w:rsid w:val="00E702EC"/>
    <w:rsid w:val="00E77405"/>
    <w:rsid w:val="00E7756D"/>
    <w:rsid w:val="00E81CCD"/>
    <w:rsid w:val="00E82C9A"/>
    <w:rsid w:val="00E908CC"/>
    <w:rsid w:val="00E90C97"/>
    <w:rsid w:val="00E92FA3"/>
    <w:rsid w:val="00E931A9"/>
    <w:rsid w:val="00E95F64"/>
    <w:rsid w:val="00E96DCF"/>
    <w:rsid w:val="00EA0D02"/>
    <w:rsid w:val="00EA4382"/>
    <w:rsid w:val="00EB6F1D"/>
    <w:rsid w:val="00EC26C2"/>
    <w:rsid w:val="00EC3CE9"/>
    <w:rsid w:val="00EC5C14"/>
    <w:rsid w:val="00EC6E23"/>
    <w:rsid w:val="00ED3B99"/>
    <w:rsid w:val="00EE039B"/>
    <w:rsid w:val="00EE47D9"/>
    <w:rsid w:val="00EE4A56"/>
    <w:rsid w:val="00EE4D90"/>
    <w:rsid w:val="00EE7D49"/>
    <w:rsid w:val="00EF018F"/>
    <w:rsid w:val="00EF0DA7"/>
    <w:rsid w:val="00EF10E6"/>
    <w:rsid w:val="00EF72B7"/>
    <w:rsid w:val="00F02593"/>
    <w:rsid w:val="00F11EAE"/>
    <w:rsid w:val="00F127C5"/>
    <w:rsid w:val="00F13526"/>
    <w:rsid w:val="00F160FC"/>
    <w:rsid w:val="00F2099F"/>
    <w:rsid w:val="00F21035"/>
    <w:rsid w:val="00F21BE8"/>
    <w:rsid w:val="00F2304F"/>
    <w:rsid w:val="00F24067"/>
    <w:rsid w:val="00F2743B"/>
    <w:rsid w:val="00F27884"/>
    <w:rsid w:val="00F34E90"/>
    <w:rsid w:val="00F373D6"/>
    <w:rsid w:val="00F41432"/>
    <w:rsid w:val="00F44681"/>
    <w:rsid w:val="00F44A23"/>
    <w:rsid w:val="00F44E81"/>
    <w:rsid w:val="00F459B1"/>
    <w:rsid w:val="00F50E2F"/>
    <w:rsid w:val="00F52AFF"/>
    <w:rsid w:val="00F53D77"/>
    <w:rsid w:val="00F57187"/>
    <w:rsid w:val="00F60166"/>
    <w:rsid w:val="00F6243D"/>
    <w:rsid w:val="00F62937"/>
    <w:rsid w:val="00F64383"/>
    <w:rsid w:val="00F70760"/>
    <w:rsid w:val="00F70885"/>
    <w:rsid w:val="00F71CEF"/>
    <w:rsid w:val="00F7222C"/>
    <w:rsid w:val="00F72D56"/>
    <w:rsid w:val="00F74F9E"/>
    <w:rsid w:val="00F76E2E"/>
    <w:rsid w:val="00F80EBB"/>
    <w:rsid w:val="00F828BD"/>
    <w:rsid w:val="00F84378"/>
    <w:rsid w:val="00F87BC7"/>
    <w:rsid w:val="00F87E75"/>
    <w:rsid w:val="00F92002"/>
    <w:rsid w:val="00F94F2D"/>
    <w:rsid w:val="00F97ADB"/>
    <w:rsid w:val="00F97E0B"/>
    <w:rsid w:val="00FA3086"/>
    <w:rsid w:val="00FA3475"/>
    <w:rsid w:val="00FA360C"/>
    <w:rsid w:val="00FA6605"/>
    <w:rsid w:val="00FA7162"/>
    <w:rsid w:val="00FA7923"/>
    <w:rsid w:val="00FB0BD3"/>
    <w:rsid w:val="00FB2109"/>
    <w:rsid w:val="00FB38B9"/>
    <w:rsid w:val="00FB3CDA"/>
    <w:rsid w:val="00FB57AE"/>
    <w:rsid w:val="00FB6F2A"/>
    <w:rsid w:val="00FC1692"/>
    <w:rsid w:val="00FC1AF2"/>
    <w:rsid w:val="00FC4CB5"/>
    <w:rsid w:val="00FC59FC"/>
    <w:rsid w:val="00FC760A"/>
    <w:rsid w:val="00FC7B1A"/>
    <w:rsid w:val="00FD2456"/>
    <w:rsid w:val="00FD26E4"/>
    <w:rsid w:val="00FD57BF"/>
    <w:rsid w:val="00FD637B"/>
    <w:rsid w:val="00FD6D9B"/>
    <w:rsid w:val="00FE7FEA"/>
    <w:rsid w:val="00FF18FE"/>
    <w:rsid w:val="00FF1FD4"/>
    <w:rsid w:val="00FF3EEE"/>
    <w:rsid w:val="00FF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3"/>
  </w:style>
  <w:style w:type="paragraph" w:styleId="2">
    <w:name w:val="heading 2"/>
    <w:basedOn w:val="a"/>
    <w:link w:val="20"/>
    <w:uiPriority w:val="9"/>
    <w:qFormat/>
    <w:rsid w:val="009F602E"/>
    <w:pPr>
      <w:spacing w:after="0" w:line="300" w:lineRule="atLeast"/>
      <w:outlineLvl w:val="1"/>
    </w:pPr>
    <w:rPr>
      <w:rFonts w:ascii="Arial" w:eastAsia="Times New Roman" w:hAnsi="Arial" w:cs="Arial"/>
      <w:b/>
      <w:bCs/>
      <w:caps/>
      <w:color w:val="383535"/>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602E"/>
    <w:rPr>
      <w:rFonts w:ascii="Arial" w:eastAsia="Times New Roman" w:hAnsi="Arial" w:cs="Arial"/>
      <w:b/>
      <w:bCs/>
      <w:caps/>
      <w:color w:val="383535"/>
      <w:sz w:val="30"/>
      <w:szCs w:val="30"/>
      <w:lang w:eastAsia="ru-RU"/>
    </w:rPr>
  </w:style>
  <w:style w:type="character" w:styleId="a3">
    <w:name w:val="Hyperlink"/>
    <w:basedOn w:val="a0"/>
    <w:uiPriority w:val="99"/>
    <w:semiHidden/>
    <w:unhideWhenUsed/>
    <w:rsid w:val="009F602E"/>
    <w:rPr>
      <w:strike w:val="0"/>
      <w:dstrike w:val="0"/>
      <w:color w:val="292929"/>
      <w:u w:val="none"/>
      <w:effect w:val="none"/>
    </w:rPr>
  </w:style>
  <w:style w:type="character" w:styleId="a4">
    <w:name w:val="Emphasis"/>
    <w:basedOn w:val="a0"/>
    <w:uiPriority w:val="20"/>
    <w:qFormat/>
    <w:rsid w:val="009F602E"/>
    <w:rPr>
      <w:i/>
      <w:iCs/>
    </w:rPr>
  </w:style>
  <w:style w:type="character" w:styleId="a5">
    <w:name w:val="Strong"/>
    <w:basedOn w:val="a0"/>
    <w:uiPriority w:val="22"/>
    <w:qFormat/>
    <w:rsid w:val="009F602E"/>
    <w:rPr>
      <w:b/>
      <w:bCs/>
    </w:rPr>
  </w:style>
  <w:style w:type="paragraph" w:styleId="a6">
    <w:name w:val="Normal (Web)"/>
    <w:basedOn w:val="a"/>
    <w:uiPriority w:val="99"/>
    <w:unhideWhenUsed/>
    <w:rsid w:val="009F602E"/>
    <w:pPr>
      <w:spacing w:after="165"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divs>
    <w:div w:id="467548903">
      <w:bodyDiv w:val="1"/>
      <w:marLeft w:val="0"/>
      <w:marRight w:val="0"/>
      <w:marTop w:val="0"/>
      <w:marBottom w:val="0"/>
      <w:divBdr>
        <w:top w:val="none" w:sz="0" w:space="0" w:color="auto"/>
        <w:left w:val="none" w:sz="0" w:space="0" w:color="auto"/>
        <w:bottom w:val="none" w:sz="0" w:space="0" w:color="auto"/>
        <w:right w:val="none" w:sz="0" w:space="0" w:color="auto"/>
      </w:divBdr>
      <w:divsChild>
        <w:div w:id="2121607445">
          <w:marLeft w:val="0"/>
          <w:marRight w:val="0"/>
          <w:marTop w:val="0"/>
          <w:marBottom w:val="0"/>
          <w:divBdr>
            <w:top w:val="none" w:sz="0" w:space="0" w:color="auto"/>
            <w:left w:val="none" w:sz="0" w:space="0" w:color="auto"/>
            <w:bottom w:val="none" w:sz="0" w:space="0" w:color="auto"/>
            <w:right w:val="none" w:sz="0" w:space="0" w:color="auto"/>
          </w:divBdr>
          <w:divsChild>
            <w:div w:id="704598445">
              <w:marLeft w:val="0"/>
              <w:marRight w:val="0"/>
              <w:marTop w:val="0"/>
              <w:marBottom w:val="0"/>
              <w:divBdr>
                <w:top w:val="none" w:sz="0" w:space="0" w:color="auto"/>
                <w:left w:val="none" w:sz="0" w:space="0" w:color="auto"/>
                <w:bottom w:val="none" w:sz="0" w:space="0" w:color="auto"/>
                <w:right w:val="none" w:sz="0" w:space="0" w:color="auto"/>
              </w:divBdr>
              <w:divsChild>
                <w:div w:id="853692673">
                  <w:marLeft w:val="-300"/>
                  <w:marRight w:val="0"/>
                  <w:marTop w:val="0"/>
                  <w:marBottom w:val="0"/>
                  <w:divBdr>
                    <w:top w:val="none" w:sz="0" w:space="0" w:color="auto"/>
                    <w:left w:val="none" w:sz="0" w:space="0" w:color="auto"/>
                    <w:bottom w:val="none" w:sz="0" w:space="0" w:color="auto"/>
                    <w:right w:val="none" w:sz="0" w:space="0" w:color="auto"/>
                  </w:divBdr>
                  <w:divsChild>
                    <w:div w:id="495918473">
                      <w:marLeft w:val="0"/>
                      <w:marRight w:val="0"/>
                      <w:marTop w:val="0"/>
                      <w:marBottom w:val="225"/>
                      <w:divBdr>
                        <w:top w:val="none" w:sz="0" w:space="0" w:color="auto"/>
                        <w:left w:val="none" w:sz="0" w:space="0" w:color="auto"/>
                        <w:bottom w:val="none" w:sz="0" w:space="0" w:color="auto"/>
                        <w:right w:val="none" w:sz="0" w:space="0" w:color="auto"/>
                      </w:divBdr>
                      <w:divsChild>
                        <w:div w:id="1763839935">
                          <w:marLeft w:val="0"/>
                          <w:marRight w:val="0"/>
                          <w:marTop w:val="0"/>
                          <w:marBottom w:val="0"/>
                          <w:divBdr>
                            <w:top w:val="none" w:sz="0" w:space="0" w:color="auto"/>
                            <w:left w:val="none" w:sz="0" w:space="0" w:color="auto"/>
                            <w:bottom w:val="none" w:sz="0" w:space="0" w:color="auto"/>
                            <w:right w:val="none" w:sz="0" w:space="0" w:color="auto"/>
                          </w:divBdr>
                        </w:div>
                      </w:divsChild>
                    </w:div>
                    <w:div w:id="1686127095">
                      <w:marLeft w:val="0"/>
                      <w:marRight w:val="0"/>
                      <w:marTop w:val="0"/>
                      <w:marBottom w:val="0"/>
                      <w:divBdr>
                        <w:top w:val="none" w:sz="0" w:space="0" w:color="auto"/>
                        <w:left w:val="none" w:sz="0" w:space="0" w:color="auto"/>
                        <w:bottom w:val="single" w:sz="6" w:space="22" w:color="D8D4D4"/>
                        <w:right w:val="none" w:sz="0" w:space="0" w:color="auto"/>
                      </w:divBdr>
                      <w:divsChild>
                        <w:div w:id="1460298661">
                          <w:marLeft w:val="0"/>
                          <w:marRight w:val="0"/>
                          <w:marTop w:val="0"/>
                          <w:marBottom w:val="0"/>
                          <w:divBdr>
                            <w:top w:val="none" w:sz="0" w:space="0" w:color="auto"/>
                            <w:left w:val="none" w:sz="0" w:space="0" w:color="auto"/>
                            <w:bottom w:val="none" w:sz="0" w:space="0" w:color="auto"/>
                            <w:right w:val="none" w:sz="0" w:space="0" w:color="auto"/>
                          </w:divBdr>
                        </w:div>
                      </w:divsChild>
                    </w:div>
                    <w:div w:id="1134830486">
                      <w:marLeft w:val="0"/>
                      <w:marRight w:val="0"/>
                      <w:marTop w:val="0"/>
                      <w:marBottom w:val="390"/>
                      <w:divBdr>
                        <w:top w:val="none" w:sz="0" w:space="0" w:color="auto"/>
                        <w:left w:val="none" w:sz="0" w:space="0" w:color="auto"/>
                        <w:bottom w:val="single" w:sz="6" w:space="14" w:color="FFFFFF"/>
                        <w:right w:val="none" w:sz="0" w:space="0" w:color="auto"/>
                      </w:divBdr>
                    </w:div>
                    <w:div w:id="1829520020">
                      <w:marLeft w:val="0"/>
                      <w:marRight w:val="0"/>
                      <w:marTop w:val="0"/>
                      <w:marBottom w:val="0"/>
                      <w:divBdr>
                        <w:top w:val="none" w:sz="0" w:space="0" w:color="auto"/>
                        <w:left w:val="none" w:sz="0" w:space="0" w:color="auto"/>
                        <w:bottom w:val="single" w:sz="6" w:space="22" w:color="D8D4D4"/>
                        <w:right w:val="none" w:sz="0" w:space="0" w:color="auto"/>
                      </w:divBdr>
                      <w:divsChild>
                        <w:div w:id="922181705">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ru/?page=search&amp;search=4&amp;author=%D0%94%D0%BC%D0%B8%D1%82%D1%80%D0%B8%D0%B9+%D0%A1%D0%9E%D0%9A%D0%9E%D0%9B%D0%9E%D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ru/?p=v-nomere12345678910" TargetMode="External"/><Relationship Id="rId5" Type="http://schemas.openxmlformats.org/officeDocument/2006/relationships/hyperlink" Target="http://www.i-r.ru/?article=1&amp;name=in-the-magazin&amp;mid=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11906</Characters>
  <Application>Microsoft Office Word</Application>
  <DocSecurity>0</DocSecurity>
  <Lines>99</Lines>
  <Paragraphs>27</Paragraphs>
  <ScaleCrop>false</ScaleCrop>
  <Company>NT-MDT</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dc:creator>
  <cp:lastModifiedBy>Sokolov</cp:lastModifiedBy>
  <cp:revision>1</cp:revision>
  <dcterms:created xsi:type="dcterms:W3CDTF">2016-09-19T13:32:00Z</dcterms:created>
  <dcterms:modified xsi:type="dcterms:W3CDTF">2016-09-19T13:33:00Z</dcterms:modified>
</cp:coreProperties>
</file>