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C6" w:rsidRPr="00681913" w:rsidRDefault="008624C6" w:rsidP="005F035F">
      <w:pPr>
        <w:spacing w:after="0" w:line="240" w:lineRule="auto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5F035F" w:rsidRPr="00681913" w:rsidTr="005F035F">
        <w:tc>
          <w:tcPr>
            <w:tcW w:w="5139" w:type="dxa"/>
          </w:tcPr>
          <w:p w:rsidR="005F035F" w:rsidRPr="00681913" w:rsidRDefault="005F035F" w:rsidP="005F035F">
            <w:r w:rsidRPr="00681913">
              <w:t xml:space="preserve">Принято </w:t>
            </w:r>
          </w:p>
          <w:p w:rsidR="005F035F" w:rsidRPr="00681913" w:rsidRDefault="005F035F" w:rsidP="005F035F">
            <w:r w:rsidRPr="00681913">
              <w:t>на педагогическом совете</w:t>
            </w:r>
          </w:p>
          <w:p w:rsidR="005F035F" w:rsidRPr="00681913" w:rsidRDefault="009B474F" w:rsidP="00EB1EBE">
            <w:r w:rsidRPr="00681913">
              <w:t>п</w:t>
            </w:r>
            <w:r w:rsidR="005F035F" w:rsidRPr="00681913">
              <w:t>ротокол №    от      августа 202</w:t>
            </w:r>
            <w:r w:rsidR="00EB1EBE">
              <w:t>3</w:t>
            </w:r>
            <w:r w:rsidR="005F035F" w:rsidRPr="00681913">
              <w:t xml:space="preserve"> года</w:t>
            </w:r>
          </w:p>
        </w:tc>
        <w:tc>
          <w:tcPr>
            <w:tcW w:w="5140" w:type="dxa"/>
          </w:tcPr>
          <w:p w:rsidR="005F035F" w:rsidRPr="00681913" w:rsidRDefault="009B474F" w:rsidP="009B474F">
            <w:pPr>
              <w:jc w:val="right"/>
            </w:pPr>
            <w:r w:rsidRPr="00681913">
              <w:t>Утверждаю:</w:t>
            </w:r>
          </w:p>
          <w:p w:rsidR="009B474F" w:rsidRPr="00681913" w:rsidRDefault="003000CE" w:rsidP="009B474F">
            <w:pPr>
              <w:jc w:val="right"/>
            </w:pPr>
            <w:r>
              <w:t>Л.Г.Саурова</w:t>
            </w:r>
          </w:p>
          <w:p w:rsidR="009B474F" w:rsidRPr="00681913" w:rsidRDefault="009B474F" w:rsidP="009B474F">
            <w:pPr>
              <w:pBdr>
                <w:bottom w:val="single" w:sz="12" w:space="1" w:color="auto"/>
              </w:pBdr>
              <w:jc w:val="right"/>
            </w:pPr>
          </w:p>
          <w:p w:rsidR="00192909" w:rsidRDefault="009B474F" w:rsidP="009B474F">
            <w:pPr>
              <w:jc w:val="center"/>
            </w:pPr>
            <w:r w:rsidRPr="00681913">
              <w:t xml:space="preserve">И.о. заведующего МКДОУ детским садом «Петушок» </w:t>
            </w:r>
          </w:p>
          <w:p w:rsidR="009B474F" w:rsidRPr="00681913" w:rsidRDefault="009B474F" w:rsidP="009B474F">
            <w:pPr>
              <w:jc w:val="center"/>
            </w:pPr>
            <w:r w:rsidRPr="00681913">
              <w:t>г. Яранска Кировской области</w:t>
            </w:r>
          </w:p>
          <w:p w:rsidR="009B474F" w:rsidRPr="00681913" w:rsidRDefault="009B474F" w:rsidP="009B474F">
            <w:r w:rsidRPr="00681913">
              <w:t>Приказ №</w:t>
            </w:r>
          </w:p>
          <w:p w:rsidR="009B474F" w:rsidRPr="00681913" w:rsidRDefault="009B474F" w:rsidP="009B474F">
            <w:r w:rsidRPr="00681913">
              <w:t>От «____»___________202</w:t>
            </w:r>
            <w:r w:rsidR="00460687">
              <w:t>3</w:t>
            </w:r>
            <w:r w:rsidRPr="00681913">
              <w:t xml:space="preserve"> года</w:t>
            </w:r>
          </w:p>
          <w:p w:rsidR="009B474F" w:rsidRPr="00681913" w:rsidRDefault="009B474F" w:rsidP="008624C6">
            <w:pPr>
              <w:jc w:val="center"/>
            </w:pPr>
          </w:p>
        </w:tc>
      </w:tr>
    </w:tbl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5F035F">
      <w:pPr>
        <w:spacing w:after="0" w:line="240" w:lineRule="auto"/>
        <w:rPr>
          <w:rFonts w:cs="Times New Roman"/>
        </w:rPr>
      </w:pPr>
    </w:p>
    <w:p w:rsidR="008624C6" w:rsidRPr="002E5DCF" w:rsidRDefault="008624C6" w:rsidP="008624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ГОДОВОЙ ПЛАН</w:t>
      </w:r>
    </w:p>
    <w:p w:rsidR="008624C6" w:rsidRPr="002E5DCF" w:rsidRDefault="002E5DCF" w:rsidP="008624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2E5DCF">
        <w:rPr>
          <w:rFonts w:ascii="Times New Roman" w:hAnsi="Times New Roman" w:cs="Times New Roman"/>
          <w:b/>
          <w:sz w:val="32"/>
          <w:szCs w:val="32"/>
        </w:rPr>
        <w:t xml:space="preserve">оспитательно – образовательной работы </w:t>
      </w:r>
    </w:p>
    <w:p w:rsidR="008624C6" w:rsidRPr="002E5DCF" w:rsidRDefault="002E5DCF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м</w:t>
      </w:r>
      <w:r w:rsidR="008624C6" w:rsidRPr="002E5DCF">
        <w:rPr>
          <w:rFonts w:ascii="Times New Roman" w:hAnsi="Times New Roman" w:cs="Times New Roman"/>
          <w:b/>
          <w:sz w:val="32"/>
          <w:szCs w:val="32"/>
        </w:rPr>
        <w:t>униципального казенного дошкольного</w:t>
      </w:r>
    </w:p>
    <w:p w:rsidR="008624C6" w:rsidRPr="002E5DCF" w:rsidRDefault="008624C6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образовательного учреж</w:t>
      </w:r>
      <w:r w:rsidR="009B474F" w:rsidRPr="002E5DCF">
        <w:rPr>
          <w:rFonts w:ascii="Times New Roman" w:hAnsi="Times New Roman" w:cs="Times New Roman"/>
          <w:b/>
          <w:sz w:val="32"/>
          <w:szCs w:val="32"/>
        </w:rPr>
        <w:t>дения детского сада «Петушок»</w:t>
      </w:r>
      <w:r w:rsidRPr="002E5DCF">
        <w:rPr>
          <w:rFonts w:ascii="Times New Roman" w:hAnsi="Times New Roman" w:cs="Times New Roman"/>
          <w:b/>
          <w:sz w:val="32"/>
          <w:szCs w:val="32"/>
        </w:rPr>
        <w:t>»</w:t>
      </w:r>
    </w:p>
    <w:p w:rsidR="002E5DCF" w:rsidRDefault="008624C6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г</w:t>
      </w:r>
      <w:r w:rsidR="002E5DCF">
        <w:rPr>
          <w:rFonts w:ascii="Times New Roman" w:hAnsi="Times New Roman" w:cs="Times New Roman"/>
          <w:b/>
          <w:sz w:val="32"/>
          <w:szCs w:val="32"/>
        </w:rPr>
        <w:t>.</w:t>
      </w:r>
      <w:r w:rsidRPr="002E5DCF">
        <w:rPr>
          <w:rFonts w:ascii="Times New Roman" w:hAnsi="Times New Roman" w:cs="Times New Roman"/>
          <w:b/>
          <w:sz w:val="32"/>
          <w:szCs w:val="32"/>
        </w:rPr>
        <w:t xml:space="preserve"> Яранска</w:t>
      </w:r>
      <w:r w:rsidR="009B474F" w:rsidRPr="002E5DCF">
        <w:rPr>
          <w:rFonts w:ascii="Times New Roman" w:hAnsi="Times New Roman" w:cs="Times New Roman"/>
          <w:b/>
          <w:sz w:val="32"/>
          <w:szCs w:val="32"/>
        </w:rPr>
        <w:t xml:space="preserve"> Кировской области </w:t>
      </w:r>
    </w:p>
    <w:p w:rsidR="008624C6" w:rsidRPr="002E5DCF" w:rsidRDefault="009B474F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на 202</w:t>
      </w:r>
      <w:r w:rsidR="009D1D51">
        <w:rPr>
          <w:rFonts w:ascii="Times New Roman" w:hAnsi="Times New Roman" w:cs="Times New Roman"/>
          <w:b/>
          <w:sz w:val="32"/>
          <w:szCs w:val="32"/>
        </w:rPr>
        <w:t>3</w:t>
      </w:r>
      <w:r w:rsidRPr="002E5DCF">
        <w:rPr>
          <w:rFonts w:ascii="Times New Roman" w:hAnsi="Times New Roman" w:cs="Times New Roman"/>
          <w:b/>
          <w:sz w:val="32"/>
          <w:szCs w:val="32"/>
        </w:rPr>
        <w:t xml:space="preserve"> -202</w:t>
      </w:r>
      <w:r w:rsidR="009D1D51">
        <w:rPr>
          <w:rFonts w:ascii="Times New Roman" w:hAnsi="Times New Roman" w:cs="Times New Roman"/>
          <w:b/>
          <w:sz w:val="32"/>
          <w:szCs w:val="32"/>
        </w:rPr>
        <w:t>4</w:t>
      </w:r>
      <w:r w:rsidRPr="002E5DC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624C6" w:rsidRPr="002E5DCF" w:rsidRDefault="008624C6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>
      <w:r w:rsidRPr="00681913">
        <w:br w:type="page"/>
      </w:r>
    </w:p>
    <w:p w:rsidR="008241C2" w:rsidRPr="00681913" w:rsidRDefault="008241C2" w:rsidP="00A845D1">
      <w:pPr>
        <w:pStyle w:val="a4"/>
        <w:spacing w:before="0" w:beforeAutospacing="0" w:after="0" w:afterAutospacing="0"/>
        <w:ind w:left="540"/>
        <w:jc w:val="both"/>
        <w:rPr>
          <w:rFonts w:asciiTheme="minorHAnsi" w:hAnsiTheme="minorHAnsi"/>
          <w:sz w:val="22"/>
          <w:szCs w:val="22"/>
        </w:rPr>
      </w:pPr>
    </w:p>
    <w:p w:rsidR="008241C2" w:rsidRPr="002E5DCF" w:rsidRDefault="008241C2" w:rsidP="00A84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CF">
        <w:rPr>
          <w:rFonts w:ascii="Times New Roman" w:hAnsi="Times New Roman" w:cs="Times New Roman"/>
          <w:b/>
          <w:sz w:val="28"/>
          <w:szCs w:val="28"/>
        </w:rPr>
        <w:t>Принимая во внимание достигнутые результаты и основные проблемы, с которыми столкнулись сотрудники детского сада в прошедшем учебном году, были опре</w:t>
      </w:r>
      <w:r w:rsidR="00587BE3" w:rsidRPr="002E5DCF">
        <w:rPr>
          <w:rFonts w:ascii="Times New Roman" w:hAnsi="Times New Roman" w:cs="Times New Roman"/>
          <w:b/>
          <w:sz w:val="28"/>
          <w:szCs w:val="28"/>
        </w:rPr>
        <w:t>делены перспективы работы на 202</w:t>
      </w:r>
      <w:r w:rsidR="009D1D51">
        <w:rPr>
          <w:rFonts w:ascii="Times New Roman" w:hAnsi="Times New Roman" w:cs="Times New Roman"/>
          <w:b/>
          <w:sz w:val="28"/>
          <w:szCs w:val="28"/>
        </w:rPr>
        <w:t>3</w:t>
      </w:r>
      <w:r w:rsidR="00587BE3" w:rsidRPr="002E5DCF">
        <w:rPr>
          <w:rFonts w:ascii="Times New Roman" w:hAnsi="Times New Roman" w:cs="Times New Roman"/>
          <w:b/>
          <w:sz w:val="28"/>
          <w:szCs w:val="28"/>
        </w:rPr>
        <w:t>-202</w:t>
      </w:r>
      <w:r w:rsidR="009D1D51">
        <w:rPr>
          <w:rFonts w:ascii="Times New Roman" w:hAnsi="Times New Roman" w:cs="Times New Roman"/>
          <w:b/>
          <w:sz w:val="28"/>
          <w:szCs w:val="28"/>
        </w:rPr>
        <w:t>4</w:t>
      </w:r>
      <w:r w:rsidRPr="002E5DCF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8241C2" w:rsidRPr="002E5DCF" w:rsidRDefault="008241C2" w:rsidP="00A84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1C2" w:rsidRPr="002E5DCF" w:rsidRDefault="008241C2" w:rsidP="00A84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241C2" w:rsidRPr="002E5DCF" w:rsidRDefault="008241C2" w:rsidP="00A84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CF"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</w:t>
      </w:r>
      <w:r w:rsidR="003000CE">
        <w:rPr>
          <w:rFonts w:ascii="Times New Roman" w:hAnsi="Times New Roman" w:cs="Times New Roman"/>
          <w:b/>
          <w:sz w:val="28"/>
          <w:szCs w:val="28"/>
        </w:rPr>
        <w:t xml:space="preserve"> инициативной, </w:t>
      </w:r>
      <w:r w:rsidRPr="002E5DCF">
        <w:rPr>
          <w:rFonts w:ascii="Times New Roman" w:hAnsi="Times New Roman" w:cs="Times New Roman"/>
          <w:b/>
          <w:sz w:val="28"/>
          <w:szCs w:val="28"/>
        </w:rPr>
        <w:t xml:space="preserve"> разносторонне развитой личности с учетом его физического, психического развития, индивидуальных возможностей и способностей</w:t>
      </w:r>
      <w:r w:rsidR="009D1D51">
        <w:rPr>
          <w:rFonts w:ascii="Times New Roman" w:hAnsi="Times New Roman" w:cs="Times New Roman"/>
          <w:b/>
          <w:sz w:val="28"/>
          <w:szCs w:val="28"/>
        </w:rPr>
        <w:t xml:space="preserve"> при реализации ФОП ДО.</w:t>
      </w:r>
    </w:p>
    <w:p w:rsidR="008241C2" w:rsidRPr="002E5DCF" w:rsidRDefault="003000CE" w:rsidP="00A84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241C2" w:rsidRPr="002E5DC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587BE3" w:rsidRDefault="009D1D51" w:rsidP="009D1D51">
      <w:pPr>
        <w:pStyle w:val="ad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программными задачами ФЭМП детей Федеральной образовательной программы дошкольного образования. </w:t>
      </w:r>
    </w:p>
    <w:p w:rsidR="009D1D51" w:rsidRDefault="009D1D51" w:rsidP="009D1D51">
      <w:pPr>
        <w:pStyle w:val="ad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средства, методы и приемы реализации задач ФЭМП  детей дошкольного возраста.</w:t>
      </w:r>
    </w:p>
    <w:p w:rsidR="009D1D51" w:rsidRPr="009D1D51" w:rsidRDefault="009D1D51" w:rsidP="009D1D51">
      <w:pPr>
        <w:pStyle w:val="ad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компетентностей педагогов в вопросах ФЭМП у детей дошкольного возраста.</w:t>
      </w:r>
    </w:p>
    <w:p w:rsidR="001E6218" w:rsidRPr="002E5DCF" w:rsidRDefault="001E6218" w:rsidP="00F82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631" w:rsidRPr="00EB1EBE" w:rsidRDefault="00974631" w:rsidP="00EB1EBE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EBE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111C56" w:rsidRPr="002E5DCF" w:rsidRDefault="00111C56" w:rsidP="00A8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"/>
        <w:gridCol w:w="7114"/>
        <w:gridCol w:w="1134"/>
        <w:gridCol w:w="142"/>
        <w:gridCol w:w="1843"/>
      </w:tblGrid>
      <w:tr w:rsidR="00974631" w:rsidRPr="002E5DCF" w:rsidTr="009D1D51">
        <w:tc>
          <w:tcPr>
            <w:tcW w:w="541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№ п/п</w:t>
            </w:r>
          </w:p>
        </w:tc>
        <w:tc>
          <w:tcPr>
            <w:tcW w:w="7114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gridSpan w:val="2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74631" w:rsidRPr="002E5DCF" w:rsidTr="009D1D51">
        <w:tc>
          <w:tcPr>
            <w:tcW w:w="541" w:type="dxa"/>
          </w:tcPr>
          <w:p w:rsidR="00974631" w:rsidRPr="002E5DCF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A85FA1" w:rsidRDefault="00974631" w:rsidP="00A845D1">
            <w:pPr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 xml:space="preserve">Педагогический совет «Установочный». 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 xml:space="preserve">Цель: </w:t>
            </w:r>
            <w:r w:rsidRPr="002E5DCF">
              <w:rPr>
                <w:sz w:val="28"/>
                <w:szCs w:val="28"/>
              </w:rPr>
              <w:t>подведение итогов работы в летний оздоровительный период, утверждение плана работы ДОУ на новый учебный год.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</w:p>
          <w:p w:rsidR="00270939" w:rsidRPr="002E5DCF" w:rsidRDefault="00270939" w:rsidP="00A845D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Заведующий</w:t>
            </w:r>
          </w:p>
          <w:p w:rsidR="00974631" w:rsidRPr="002E5DCF" w:rsidRDefault="00A67C05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методист</w:t>
            </w:r>
          </w:p>
          <w:p w:rsidR="00974631" w:rsidRPr="002E5DCF" w:rsidRDefault="00974631" w:rsidP="00AF47A5">
            <w:pPr>
              <w:rPr>
                <w:sz w:val="28"/>
                <w:szCs w:val="28"/>
              </w:rPr>
            </w:pPr>
          </w:p>
        </w:tc>
      </w:tr>
      <w:tr w:rsidR="00974631" w:rsidRPr="002E5DCF" w:rsidTr="009D1D51">
        <w:tc>
          <w:tcPr>
            <w:tcW w:w="541" w:type="dxa"/>
          </w:tcPr>
          <w:p w:rsidR="00974631" w:rsidRPr="002E5DCF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910D5C" w:rsidRPr="002E5DCF" w:rsidRDefault="00974631" w:rsidP="00A845D1">
            <w:pPr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 xml:space="preserve">Педагогический совет </w:t>
            </w:r>
            <w:r w:rsidR="00270939" w:rsidRPr="00270939">
              <w:rPr>
                <w:b/>
                <w:i/>
                <w:sz w:val="28"/>
                <w:szCs w:val="28"/>
              </w:rPr>
              <w:t>«</w:t>
            </w:r>
            <w:r w:rsidR="009D1D51">
              <w:rPr>
                <w:b/>
                <w:i/>
                <w:sz w:val="28"/>
                <w:szCs w:val="28"/>
              </w:rPr>
              <w:t xml:space="preserve">ФЭМП </w:t>
            </w:r>
            <w:r w:rsidR="00270939" w:rsidRPr="00270939">
              <w:rPr>
                <w:b/>
                <w:i/>
                <w:sz w:val="28"/>
                <w:szCs w:val="28"/>
              </w:rPr>
              <w:t>детей</w:t>
            </w:r>
            <w:r w:rsidR="00910D5C" w:rsidRPr="002E5DCF">
              <w:rPr>
                <w:b/>
                <w:i/>
                <w:sz w:val="28"/>
                <w:szCs w:val="28"/>
              </w:rPr>
              <w:t xml:space="preserve"> </w:t>
            </w:r>
            <w:r w:rsidR="00270939">
              <w:rPr>
                <w:b/>
                <w:i/>
                <w:sz w:val="28"/>
                <w:szCs w:val="28"/>
              </w:rPr>
              <w:t xml:space="preserve">в рамках реализации </w:t>
            </w:r>
            <w:r w:rsidR="009D1D51">
              <w:rPr>
                <w:b/>
                <w:i/>
                <w:sz w:val="28"/>
                <w:szCs w:val="28"/>
              </w:rPr>
              <w:t xml:space="preserve">ООП ДО </w:t>
            </w:r>
            <w:r w:rsidR="00270939">
              <w:rPr>
                <w:b/>
                <w:i/>
                <w:sz w:val="28"/>
                <w:szCs w:val="28"/>
              </w:rPr>
              <w:t xml:space="preserve"> детского сада</w:t>
            </w:r>
            <w:r w:rsidR="00910D5C" w:rsidRPr="002E5DCF">
              <w:rPr>
                <w:b/>
                <w:i/>
                <w:sz w:val="28"/>
                <w:szCs w:val="28"/>
              </w:rPr>
              <w:t>»</w:t>
            </w:r>
          </w:p>
          <w:p w:rsidR="007E7016" w:rsidRPr="002E5DCF" w:rsidRDefault="007E7016" w:rsidP="00A845D1">
            <w:pPr>
              <w:rPr>
                <w:b/>
                <w:i/>
                <w:sz w:val="28"/>
                <w:szCs w:val="28"/>
              </w:rPr>
            </w:pPr>
          </w:p>
          <w:p w:rsidR="00974631" w:rsidRPr="003B03F9" w:rsidRDefault="00974631" w:rsidP="00D26297">
            <w:pPr>
              <w:rPr>
                <w:sz w:val="28"/>
                <w:szCs w:val="28"/>
                <w:shd w:val="clear" w:color="auto" w:fill="FFFFFF"/>
              </w:rPr>
            </w:pPr>
            <w:r w:rsidRPr="002E5DCF">
              <w:rPr>
                <w:b/>
                <w:sz w:val="28"/>
                <w:szCs w:val="28"/>
              </w:rPr>
              <w:t xml:space="preserve">Цель: </w:t>
            </w:r>
            <w:r w:rsidRPr="002E5DCF">
              <w:rPr>
                <w:sz w:val="28"/>
                <w:szCs w:val="28"/>
              </w:rPr>
              <w:t xml:space="preserve">Систематизировать знания педагогов </w:t>
            </w:r>
            <w:r w:rsidR="00270939">
              <w:rPr>
                <w:sz w:val="28"/>
                <w:szCs w:val="28"/>
              </w:rPr>
              <w:t xml:space="preserve">о задачах и средствах </w:t>
            </w:r>
            <w:r w:rsidR="009D1D51">
              <w:rPr>
                <w:sz w:val="28"/>
                <w:szCs w:val="28"/>
              </w:rPr>
              <w:t xml:space="preserve">ФЭМП </w:t>
            </w:r>
            <w:r w:rsidR="00270939">
              <w:rPr>
                <w:sz w:val="28"/>
                <w:szCs w:val="28"/>
              </w:rPr>
              <w:t xml:space="preserve"> детей, определенных</w:t>
            </w:r>
            <w:r w:rsidR="009B0C6A">
              <w:rPr>
                <w:sz w:val="28"/>
                <w:szCs w:val="28"/>
              </w:rPr>
              <w:t xml:space="preserve"> ООП ДО</w:t>
            </w:r>
            <w:r w:rsidR="00270939">
              <w:rPr>
                <w:sz w:val="28"/>
                <w:szCs w:val="28"/>
              </w:rPr>
              <w:t xml:space="preserve"> детского сада.</w:t>
            </w:r>
          </w:p>
        </w:tc>
        <w:tc>
          <w:tcPr>
            <w:tcW w:w="1276" w:type="dxa"/>
            <w:gridSpan w:val="2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декабрь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Заведующий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A67C05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методист</w:t>
            </w:r>
          </w:p>
          <w:p w:rsidR="00974631" w:rsidRPr="002E5DCF" w:rsidRDefault="00974631" w:rsidP="00AF47A5">
            <w:pPr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A67C05" w:rsidRPr="002E5DCF" w:rsidRDefault="00A67C05" w:rsidP="00A845D1">
            <w:pPr>
              <w:rPr>
                <w:sz w:val="28"/>
                <w:szCs w:val="28"/>
              </w:rPr>
            </w:pPr>
          </w:p>
        </w:tc>
      </w:tr>
      <w:tr w:rsidR="00974631" w:rsidRPr="002E5DCF" w:rsidTr="00974631">
        <w:tc>
          <w:tcPr>
            <w:tcW w:w="10774" w:type="dxa"/>
            <w:gridSpan w:val="5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ПОДГОТОВКА К ПЕДСОВЕТУ:</w:t>
            </w:r>
          </w:p>
        </w:tc>
      </w:tr>
      <w:tr w:rsidR="00974631" w:rsidRPr="002E5DCF" w:rsidTr="00974631">
        <w:tc>
          <w:tcPr>
            <w:tcW w:w="10774" w:type="dxa"/>
            <w:gridSpan w:val="5"/>
          </w:tcPr>
          <w:p w:rsidR="00974631" w:rsidRPr="002E5DCF" w:rsidRDefault="00974631" w:rsidP="00A845D1">
            <w:pPr>
              <w:jc w:val="center"/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Тематический контроль</w:t>
            </w:r>
            <w:r w:rsidRPr="002E5DCF">
              <w:rPr>
                <w:b/>
                <w:i/>
                <w:sz w:val="28"/>
                <w:szCs w:val="28"/>
              </w:rPr>
              <w:t>:</w:t>
            </w:r>
          </w:p>
          <w:p w:rsidR="00974631" w:rsidRPr="002E5DCF" w:rsidRDefault="00974631" w:rsidP="00A845D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5FA1" w:rsidRPr="002E5DCF" w:rsidTr="00883E53">
        <w:trPr>
          <w:trHeight w:val="955"/>
        </w:trPr>
        <w:tc>
          <w:tcPr>
            <w:tcW w:w="541" w:type="dxa"/>
          </w:tcPr>
          <w:p w:rsidR="00A85FA1" w:rsidRPr="002E5DCF" w:rsidRDefault="00A85FA1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A85FA1" w:rsidRPr="002E5DCF" w:rsidRDefault="00A85FA1" w:rsidP="009B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работы по ФЭМП детей в младших и средних группах детского сада</w:t>
            </w:r>
          </w:p>
        </w:tc>
        <w:tc>
          <w:tcPr>
            <w:tcW w:w="1134" w:type="dxa"/>
          </w:tcPr>
          <w:p w:rsidR="00A85FA1" w:rsidRPr="002E5DCF" w:rsidRDefault="00A85FA1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2"/>
          </w:tcPr>
          <w:p w:rsidR="00A85FA1" w:rsidRPr="002E5DCF" w:rsidRDefault="00A85FA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Заведующий</w:t>
            </w:r>
          </w:p>
          <w:p w:rsidR="00A85FA1" w:rsidRPr="002E5DCF" w:rsidRDefault="00A85FA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методист</w:t>
            </w:r>
          </w:p>
        </w:tc>
      </w:tr>
      <w:tr w:rsidR="0094632A" w:rsidRPr="002E5DCF" w:rsidTr="00974631">
        <w:tc>
          <w:tcPr>
            <w:tcW w:w="10774" w:type="dxa"/>
            <w:gridSpan w:val="5"/>
            <w:vAlign w:val="center"/>
          </w:tcPr>
          <w:p w:rsidR="0094632A" w:rsidRPr="002E5DCF" w:rsidRDefault="0094632A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Семинары, педчасы, мастер-классы:</w:t>
            </w:r>
          </w:p>
          <w:p w:rsidR="0094632A" w:rsidRPr="002E5DCF" w:rsidRDefault="0094632A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4632A" w:rsidRPr="002E5DCF" w:rsidTr="005C01E3">
        <w:tc>
          <w:tcPr>
            <w:tcW w:w="541" w:type="dxa"/>
          </w:tcPr>
          <w:p w:rsidR="0094632A" w:rsidRPr="002E5DCF" w:rsidRDefault="0046068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94632A" w:rsidRPr="00460687" w:rsidRDefault="00460687" w:rsidP="00460687">
            <w:pPr>
              <w:rPr>
                <w:sz w:val="28"/>
                <w:szCs w:val="28"/>
              </w:rPr>
            </w:pPr>
            <w:r w:rsidRPr="00460687">
              <w:rPr>
                <w:sz w:val="28"/>
                <w:szCs w:val="28"/>
              </w:rPr>
              <w:t xml:space="preserve"> Педагогический час «Анализ задач по ФЭМП в младшем и среднем дошкольном возрасте»</w:t>
            </w:r>
          </w:p>
        </w:tc>
        <w:tc>
          <w:tcPr>
            <w:tcW w:w="1276" w:type="dxa"/>
            <w:gridSpan w:val="2"/>
          </w:tcPr>
          <w:p w:rsidR="0094632A" w:rsidRPr="002E5DCF" w:rsidRDefault="00A85FA1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94632A" w:rsidRPr="002E5DCF" w:rsidRDefault="0046068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94632A" w:rsidRPr="002E5DCF" w:rsidTr="00974631">
        <w:tc>
          <w:tcPr>
            <w:tcW w:w="10774" w:type="dxa"/>
            <w:gridSpan w:val="5"/>
          </w:tcPr>
          <w:p w:rsidR="0094632A" w:rsidRPr="002E5DCF" w:rsidRDefault="0094632A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Консультации</w:t>
            </w:r>
          </w:p>
          <w:p w:rsidR="0094632A" w:rsidRPr="002E5DCF" w:rsidRDefault="0094632A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94632A" w:rsidRPr="002E5DCF" w:rsidTr="005C01E3">
        <w:tc>
          <w:tcPr>
            <w:tcW w:w="541" w:type="dxa"/>
          </w:tcPr>
          <w:p w:rsidR="0094632A" w:rsidRPr="002E5DCF" w:rsidRDefault="0046068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94632A" w:rsidRPr="002E5DCF" w:rsidRDefault="00460687" w:rsidP="00144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реализации задач ФЭМП у детей в младшем и среднем дошкольном возрасте</w:t>
            </w:r>
          </w:p>
        </w:tc>
        <w:tc>
          <w:tcPr>
            <w:tcW w:w="1276" w:type="dxa"/>
            <w:gridSpan w:val="2"/>
          </w:tcPr>
          <w:p w:rsidR="0094632A" w:rsidRPr="002E5DCF" w:rsidRDefault="0094632A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144BAC" w:rsidRPr="002E5DCF" w:rsidRDefault="0028287C" w:rsidP="0025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Тресцова Е.В.</w:t>
            </w:r>
          </w:p>
        </w:tc>
      </w:tr>
      <w:tr w:rsidR="001A2E60" w:rsidRPr="002E5DCF" w:rsidTr="005C01E3">
        <w:tc>
          <w:tcPr>
            <w:tcW w:w="541" w:type="dxa"/>
          </w:tcPr>
          <w:p w:rsidR="001A2E60" w:rsidRPr="002E5DCF" w:rsidRDefault="0046068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1A2E60" w:rsidRPr="002E5DCF" w:rsidRDefault="00460687" w:rsidP="00144BA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Методы и приемы для реализации задач ФЭМП у детей младшего и среднего дошкольного возраста</w:t>
            </w:r>
          </w:p>
        </w:tc>
        <w:tc>
          <w:tcPr>
            <w:tcW w:w="1276" w:type="dxa"/>
            <w:gridSpan w:val="2"/>
          </w:tcPr>
          <w:p w:rsidR="001A2E60" w:rsidRPr="002E5DCF" w:rsidRDefault="00A85FA1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1A2E60" w:rsidRDefault="0028287C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Царегородцева С.В.</w:t>
            </w:r>
          </w:p>
        </w:tc>
      </w:tr>
      <w:tr w:rsidR="001A2E60" w:rsidRPr="002E5DCF" w:rsidTr="005C01E3">
        <w:tc>
          <w:tcPr>
            <w:tcW w:w="541" w:type="dxa"/>
          </w:tcPr>
          <w:p w:rsidR="001A2E60" w:rsidRPr="002E5DCF" w:rsidRDefault="0046068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1A2E60" w:rsidRPr="002E5DCF" w:rsidRDefault="00A85FA1" w:rsidP="0025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Подходы к организации НОД по ФЭМП в младшем и среднем дошкольном возрасте</w:t>
            </w:r>
          </w:p>
        </w:tc>
        <w:tc>
          <w:tcPr>
            <w:tcW w:w="1276" w:type="dxa"/>
            <w:gridSpan w:val="2"/>
          </w:tcPr>
          <w:p w:rsidR="001A2E60" w:rsidRPr="002E5DCF" w:rsidRDefault="001A2E60" w:rsidP="00255218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1A2E60" w:rsidRPr="002E5DCF" w:rsidRDefault="0028287C" w:rsidP="0025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Климичева Н.А.</w:t>
            </w:r>
          </w:p>
        </w:tc>
      </w:tr>
      <w:tr w:rsidR="001A2E60" w:rsidRPr="002E5DCF" w:rsidTr="00974631">
        <w:tc>
          <w:tcPr>
            <w:tcW w:w="10774" w:type="dxa"/>
            <w:gridSpan w:val="5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Открытые просмотры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5C01E3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Default="001A2E60" w:rsidP="006B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задач </w:t>
            </w:r>
            <w:r w:rsidR="009B0C6A">
              <w:rPr>
                <w:sz w:val="28"/>
                <w:szCs w:val="28"/>
              </w:rPr>
              <w:t xml:space="preserve">ФЭМП </w:t>
            </w:r>
            <w:r>
              <w:rPr>
                <w:sz w:val="28"/>
                <w:szCs w:val="28"/>
              </w:rPr>
              <w:t xml:space="preserve"> детей</w:t>
            </w:r>
            <w:r w:rsidR="009B0C6A">
              <w:rPr>
                <w:sz w:val="28"/>
                <w:szCs w:val="28"/>
              </w:rPr>
              <w:t xml:space="preserve"> в младшем</w:t>
            </w:r>
            <w:r w:rsidR="00AF47A5">
              <w:rPr>
                <w:sz w:val="28"/>
                <w:szCs w:val="28"/>
              </w:rPr>
              <w:t xml:space="preserve"> и среднем</w:t>
            </w:r>
            <w:r w:rsidR="009B0C6A">
              <w:rPr>
                <w:sz w:val="28"/>
                <w:szCs w:val="28"/>
              </w:rPr>
              <w:t xml:space="preserve"> дошкольном возрасте</w:t>
            </w:r>
          </w:p>
          <w:p w:rsidR="001F0388" w:rsidRPr="002E5DCF" w:rsidRDefault="001F0388" w:rsidP="006B51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1F0388" w:rsidRDefault="00A85FA1" w:rsidP="006B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С.Н.</w:t>
            </w:r>
          </w:p>
          <w:p w:rsidR="00A85FA1" w:rsidRPr="002E5DCF" w:rsidRDefault="00A85FA1" w:rsidP="006B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 А.В.</w:t>
            </w:r>
          </w:p>
        </w:tc>
      </w:tr>
      <w:tr w:rsidR="001A2E60" w:rsidRPr="002E5DCF" w:rsidTr="005C01E3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114" w:type="dxa"/>
          </w:tcPr>
          <w:p w:rsidR="001A2E60" w:rsidRPr="002E5DCF" w:rsidRDefault="001A2E60" w:rsidP="00A845D1">
            <w:pPr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 xml:space="preserve">Педагогический совет </w:t>
            </w:r>
            <w:r w:rsidRPr="002E5DCF">
              <w:rPr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="005C01E3" w:rsidRPr="00270939">
              <w:rPr>
                <w:b/>
                <w:i/>
                <w:sz w:val="28"/>
                <w:szCs w:val="28"/>
              </w:rPr>
              <w:t>«</w:t>
            </w:r>
            <w:r w:rsidR="005C01E3">
              <w:rPr>
                <w:b/>
                <w:i/>
                <w:sz w:val="28"/>
                <w:szCs w:val="28"/>
              </w:rPr>
              <w:t xml:space="preserve">ФЭМП </w:t>
            </w:r>
            <w:r w:rsidR="005C01E3" w:rsidRPr="00270939">
              <w:rPr>
                <w:b/>
                <w:i/>
                <w:sz w:val="28"/>
                <w:szCs w:val="28"/>
              </w:rPr>
              <w:t>детей</w:t>
            </w:r>
            <w:r w:rsidR="005C01E3" w:rsidRPr="002E5DCF">
              <w:rPr>
                <w:b/>
                <w:i/>
                <w:sz w:val="28"/>
                <w:szCs w:val="28"/>
              </w:rPr>
              <w:t xml:space="preserve"> </w:t>
            </w:r>
            <w:r w:rsidR="005C01E3">
              <w:rPr>
                <w:b/>
                <w:i/>
                <w:sz w:val="28"/>
                <w:szCs w:val="28"/>
              </w:rPr>
              <w:t>в рамках реализации ООП ДО  детского сада</w:t>
            </w:r>
            <w:r w:rsidRPr="002E5DCF">
              <w:rPr>
                <w:b/>
                <w:sz w:val="28"/>
                <w:szCs w:val="28"/>
              </w:rPr>
              <w:t>»</w:t>
            </w:r>
          </w:p>
          <w:p w:rsidR="001A2E60" w:rsidRPr="002E5DCF" w:rsidRDefault="001A2E60" w:rsidP="00A845D1">
            <w:pPr>
              <w:rPr>
                <w:b/>
                <w:sz w:val="28"/>
                <w:szCs w:val="28"/>
              </w:rPr>
            </w:pPr>
          </w:p>
          <w:p w:rsidR="001A2E60" w:rsidRPr="002E5DCF" w:rsidRDefault="001A2E60" w:rsidP="00A845D1">
            <w:pPr>
              <w:pStyle w:val="3"/>
              <w:spacing w:before="0"/>
              <w:jc w:val="both"/>
              <w:outlineLvl w:val="2"/>
              <w:rPr>
                <w:rStyle w:val="af"/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E5DCF">
              <w:rPr>
                <w:rStyle w:val="af"/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Цель:</w:t>
            </w:r>
          </w:p>
          <w:p w:rsidR="001A2E60" w:rsidRPr="002E5DCF" w:rsidRDefault="001A2E60" w:rsidP="00A845D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E5DCF">
              <w:rPr>
                <w:sz w:val="28"/>
                <w:szCs w:val="28"/>
                <w:shd w:val="clear" w:color="auto" w:fill="FFFFFF"/>
              </w:rPr>
              <w:t xml:space="preserve"> Повышение уровня профессиональной компетентности педагогов по организации работы </w:t>
            </w:r>
            <w:r>
              <w:rPr>
                <w:sz w:val="28"/>
                <w:szCs w:val="28"/>
                <w:shd w:val="clear" w:color="auto" w:fill="FFFFFF"/>
              </w:rPr>
              <w:t xml:space="preserve">по </w:t>
            </w:r>
            <w:r w:rsidR="005C01E3">
              <w:rPr>
                <w:sz w:val="28"/>
                <w:szCs w:val="28"/>
                <w:shd w:val="clear" w:color="auto" w:fill="FFFFFF"/>
              </w:rPr>
              <w:t>ФЭМП у детей старшего возраста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85FA1" w:rsidRDefault="00A85FA1" w:rsidP="00A85FA1">
            <w:pPr>
              <w:rPr>
                <w:sz w:val="28"/>
                <w:szCs w:val="28"/>
              </w:rPr>
            </w:pPr>
          </w:p>
          <w:p w:rsidR="001A2E60" w:rsidRPr="002E5DCF" w:rsidRDefault="001A2E60" w:rsidP="00A85FA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Заведующий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Методист </w:t>
            </w: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 </w:t>
            </w:r>
          </w:p>
        </w:tc>
      </w:tr>
      <w:tr w:rsidR="001A2E60" w:rsidRPr="002E5DCF" w:rsidTr="00974631">
        <w:tc>
          <w:tcPr>
            <w:tcW w:w="10774" w:type="dxa"/>
            <w:gridSpan w:val="5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ПОДГОТОВКА К ПЕДСОВЕТУ:</w:t>
            </w:r>
          </w:p>
        </w:tc>
      </w:tr>
      <w:tr w:rsidR="001A2E60" w:rsidRPr="002E5DCF" w:rsidTr="00974631">
        <w:tc>
          <w:tcPr>
            <w:tcW w:w="10774" w:type="dxa"/>
            <w:gridSpan w:val="5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Тематический контроль</w:t>
            </w:r>
            <w:r w:rsidRPr="002E5DCF">
              <w:rPr>
                <w:b/>
                <w:i/>
                <w:sz w:val="28"/>
                <w:szCs w:val="28"/>
              </w:rPr>
              <w:t>: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5C01E3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Pr="002E5DCF" w:rsidRDefault="001A2E60" w:rsidP="005C01E3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«</w:t>
            </w:r>
            <w:r w:rsidR="005C01E3">
              <w:rPr>
                <w:sz w:val="28"/>
                <w:szCs w:val="28"/>
              </w:rPr>
              <w:t>Состояние работы по ФЭМП детей в</w:t>
            </w:r>
            <w:r w:rsidR="008F2C94">
              <w:rPr>
                <w:sz w:val="28"/>
                <w:szCs w:val="28"/>
              </w:rPr>
              <w:t xml:space="preserve"> старших </w:t>
            </w:r>
            <w:r w:rsidR="005C01E3">
              <w:rPr>
                <w:sz w:val="28"/>
                <w:szCs w:val="28"/>
              </w:rPr>
              <w:t xml:space="preserve"> группах детского сада</w:t>
            </w:r>
            <w:r w:rsidR="005C01E3" w:rsidRPr="002E5DC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E5DCF">
              <w:rPr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276" w:type="dxa"/>
            <w:gridSpan w:val="2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Методист </w:t>
            </w:r>
          </w:p>
        </w:tc>
      </w:tr>
      <w:tr w:rsidR="001A2E60" w:rsidRPr="002E5DCF" w:rsidTr="00974631">
        <w:tc>
          <w:tcPr>
            <w:tcW w:w="10774" w:type="dxa"/>
            <w:gridSpan w:val="5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Семинары, педчасы, мастер-классы: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5C01E3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Pr="002E5DCF" w:rsidRDefault="008F2C94" w:rsidP="008F2C94">
            <w:pPr>
              <w:rPr>
                <w:sz w:val="28"/>
                <w:szCs w:val="28"/>
              </w:rPr>
            </w:pPr>
            <w:r w:rsidRPr="00460687">
              <w:rPr>
                <w:sz w:val="28"/>
                <w:szCs w:val="28"/>
              </w:rPr>
              <w:t xml:space="preserve">Педагогический час «Анализ задач по ФЭМП </w:t>
            </w:r>
            <w:r>
              <w:rPr>
                <w:sz w:val="28"/>
                <w:szCs w:val="28"/>
              </w:rPr>
              <w:t xml:space="preserve">в старшем </w:t>
            </w:r>
            <w:r w:rsidRPr="00460687">
              <w:rPr>
                <w:sz w:val="28"/>
                <w:szCs w:val="28"/>
              </w:rPr>
              <w:t>дошкольном возрасте»</w:t>
            </w:r>
          </w:p>
        </w:tc>
        <w:tc>
          <w:tcPr>
            <w:tcW w:w="1276" w:type="dxa"/>
            <w:gridSpan w:val="2"/>
          </w:tcPr>
          <w:p w:rsidR="001A2E60" w:rsidRDefault="001A3C8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Я</w:t>
            </w:r>
            <w:r w:rsidR="001A2E60" w:rsidRPr="002E5DCF">
              <w:rPr>
                <w:sz w:val="28"/>
                <w:szCs w:val="28"/>
              </w:rPr>
              <w:t>нварь</w:t>
            </w:r>
          </w:p>
          <w:p w:rsidR="001F0388" w:rsidRPr="002E5DCF" w:rsidRDefault="001F0388" w:rsidP="008F2C9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2E60" w:rsidRDefault="0028287C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Кощева О.А.</w:t>
            </w:r>
          </w:p>
          <w:p w:rsidR="001A3C87" w:rsidRDefault="001A3C87" w:rsidP="00A845D1">
            <w:pPr>
              <w:jc w:val="center"/>
              <w:rPr>
                <w:sz w:val="28"/>
                <w:szCs w:val="28"/>
              </w:rPr>
            </w:pPr>
          </w:p>
          <w:p w:rsidR="001A3C87" w:rsidRDefault="001A3C87" w:rsidP="00A845D1">
            <w:pPr>
              <w:jc w:val="center"/>
              <w:rPr>
                <w:sz w:val="28"/>
                <w:szCs w:val="28"/>
              </w:rPr>
            </w:pPr>
          </w:p>
          <w:p w:rsidR="001A3C87" w:rsidRPr="002E5DCF" w:rsidRDefault="001A3C87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974631">
        <w:tc>
          <w:tcPr>
            <w:tcW w:w="10774" w:type="dxa"/>
            <w:gridSpan w:val="5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Консультации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5C01E3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8F2C94" w:rsidRPr="008F2C94" w:rsidRDefault="008F2C94" w:rsidP="008F2C94">
            <w:pPr>
              <w:rPr>
                <w:sz w:val="28"/>
                <w:szCs w:val="28"/>
              </w:rPr>
            </w:pPr>
            <w:r w:rsidRPr="008F2C94">
              <w:rPr>
                <w:sz w:val="28"/>
                <w:szCs w:val="28"/>
              </w:rPr>
              <w:t xml:space="preserve">Средства реализации задач ФЭМП у детей в </w:t>
            </w:r>
            <w:r w:rsidR="00581B96">
              <w:rPr>
                <w:sz w:val="28"/>
                <w:szCs w:val="28"/>
              </w:rPr>
              <w:t xml:space="preserve">старшем </w:t>
            </w:r>
            <w:r w:rsidRPr="008F2C94">
              <w:rPr>
                <w:sz w:val="28"/>
                <w:szCs w:val="28"/>
              </w:rPr>
              <w:t>дошкольном возрасте</w:t>
            </w:r>
            <w:r w:rsidR="00581B96">
              <w:rPr>
                <w:sz w:val="28"/>
                <w:szCs w:val="28"/>
              </w:rPr>
              <w:t>.</w:t>
            </w:r>
          </w:p>
          <w:p w:rsidR="001A3C87" w:rsidRDefault="008F2C94" w:rsidP="008F2C94">
            <w:pPr>
              <w:rPr>
                <w:sz w:val="28"/>
                <w:szCs w:val="28"/>
              </w:rPr>
            </w:pPr>
            <w:r w:rsidRPr="008F2C94">
              <w:rPr>
                <w:sz w:val="28"/>
                <w:szCs w:val="28"/>
              </w:rPr>
              <w:lastRenderedPageBreak/>
              <w:t xml:space="preserve">Методы и приемы реализации задач ФЭМП у детей </w:t>
            </w:r>
            <w:r w:rsidR="00581B96">
              <w:rPr>
                <w:sz w:val="28"/>
                <w:szCs w:val="28"/>
              </w:rPr>
              <w:t>старшего</w:t>
            </w:r>
            <w:r w:rsidRPr="008F2C94">
              <w:rPr>
                <w:sz w:val="28"/>
                <w:szCs w:val="28"/>
              </w:rPr>
              <w:t xml:space="preserve"> дошкольного возраста</w:t>
            </w:r>
            <w:r w:rsidR="00581B96">
              <w:rPr>
                <w:sz w:val="28"/>
                <w:szCs w:val="28"/>
              </w:rPr>
              <w:t>.</w:t>
            </w:r>
          </w:p>
          <w:p w:rsidR="00581B96" w:rsidRPr="002E5DCF" w:rsidRDefault="00581B96" w:rsidP="008F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Подходы к организации НОД по ФЭМП в старшем дошкольном возрасте.</w:t>
            </w:r>
          </w:p>
        </w:tc>
        <w:tc>
          <w:tcPr>
            <w:tcW w:w="1276" w:type="dxa"/>
            <w:gridSpan w:val="2"/>
          </w:tcPr>
          <w:p w:rsidR="001A2E60" w:rsidRDefault="00A85FA1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A85FA1" w:rsidRDefault="00A85FA1" w:rsidP="00A845D1">
            <w:pPr>
              <w:jc w:val="center"/>
              <w:rPr>
                <w:sz w:val="28"/>
                <w:szCs w:val="28"/>
              </w:rPr>
            </w:pPr>
          </w:p>
          <w:p w:rsidR="00A85FA1" w:rsidRDefault="00A85FA1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A85FA1" w:rsidRDefault="00A85FA1" w:rsidP="00A845D1">
            <w:pPr>
              <w:jc w:val="center"/>
              <w:rPr>
                <w:sz w:val="28"/>
                <w:szCs w:val="28"/>
              </w:rPr>
            </w:pPr>
          </w:p>
          <w:p w:rsidR="00A85FA1" w:rsidRPr="002E5DCF" w:rsidRDefault="00A85FA1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1A2E60" w:rsidRDefault="00A85FA1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Дегтерева Н.А.</w:t>
            </w:r>
          </w:p>
          <w:p w:rsidR="00A85FA1" w:rsidRDefault="0028287C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Лобанова Д.И.</w:t>
            </w:r>
          </w:p>
          <w:p w:rsidR="0028287C" w:rsidRPr="002E5DCF" w:rsidRDefault="0028287C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Пайгозина Е.А.</w:t>
            </w:r>
          </w:p>
        </w:tc>
      </w:tr>
      <w:tr w:rsidR="001A2E60" w:rsidRPr="002E5DCF" w:rsidTr="00974631">
        <w:tc>
          <w:tcPr>
            <w:tcW w:w="10774" w:type="dxa"/>
            <w:gridSpan w:val="5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lastRenderedPageBreak/>
              <w:t>Открытые просмотры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5C01E3">
        <w:trPr>
          <w:trHeight w:val="70"/>
        </w:trPr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581B96" w:rsidRDefault="00581B96" w:rsidP="005C01E3">
            <w:pPr>
              <w:rPr>
                <w:sz w:val="28"/>
                <w:szCs w:val="28"/>
              </w:rPr>
            </w:pPr>
          </w:p>
          <w:p w:rsidR="001A3C87" w:rsidRDefault="00581B96" w:rsidP="005C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математике в старшей группе</w:t>
            </w:r>
          </w:p>
          <w:p w:rsidR="00A85FA1" w:rsidRDefault="00A85FA1" w:rsidP="005C01E3">
            <w:pPr>
              <w:rPr>
                <w:sz w:val="28"/>
                <w:szCs w:val="28"/>
              </w:rPr>
            </w:pPr>
          </w:p>
          <w:p w:rsidR="00581B96" w:rsidRPr="002E5DCF" w:rsidRDefault="00581B96" w:rsidP="005C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математике в подготовительной группе.</w:t>
            </w:r>
          </w:p>
        </w:tc>
        <w:tc>
          <w:tcPr>
            <w:tcW w:w="1276" w:type="dxa"/>
            <w:gridSpan w:val="2"/>
          </w:tcPr>
          <w:p w:rsidR="001A2E60" w:rsidRPr="002E5DCF" w:rsidRDefault="00581B96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1F0388" w:rsidRDefault="001F0388" w:rsidP="001A3C87">
            <w:pPr>
              <w:rPr>
                <w:sz w:val="28"/>
                <w:szCs w:val="28"/>
              </w:rPr>
            </w:pPr>
          </w:p>
          <w:p w:rsidR="00581B96" w:rsidRDefault="00A85FA1" w:rsidP="001A3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 Л.Ю.</w:t>
            </w:r>
          </w:p>
          <w:p w:rsidR="00A85FA1" w:rsidRPr="002E5DCF" w:rsidRDefault="00A85FA1" w:rsidP="001A3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Шайко О.А.</w:t>
            </w:r>
          </w:p>
        </w:tc>
      </w:tr>
      <w:tr w:rsidR="001A2E60" w:rsidRPr="002E5DCF" w:rsidTr="005C01E3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114" w:type="dxa"/>
          </w:tcPr>
          <w:p w:rsidR="001A2E60" w:rsidRPr="002E5DCF" w:rsidRDefault="001A2E60" w:rsidP="00A845D1">
            <w:pPr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Итоговый педагогический совет «Реализация основных задач работы учреждения»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Цель:</w:t>
            </w:r>
            <w:r w:rsidRPr="002E5DCF">
              <w:rPr>
                <w:sz w:val="28"/>
                <w:szCs w:val="28"/>
              </w:rPr>
              <w:t xml:space="preserve"> Подведение итогов выполнения годового плана</w:t>
            </w:r>
            <w:r w:rsidR="00F0205E">
              <w:rPr>
                <w:sz w:val="28"/>
                <w:szCs w:val="28"/>
              </w:rPr>
              <w:t xml:space="preserve">, </w:t>
            </w:r>
            <w:r w:rsidRPr="002E5DCF">
              <w:rPr>
                <w:sz w:val="28"/>
                <w:szCs w:val="28"/>
              </w:rPr>
              <w:t xml:space="preserve"> ООП ДО</w:t>
            </w:r>
            <w:r w:rsidR="00F0205E">
              <w:rPr>
                <w:sz w:val="28"/>
                <w:szCs w:val="28"/>
              </w:rPr>
              <w:t xml:space="preserve"> и Программы воспитания.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3B03F9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974631">
        <w:tc>
          <w:tcPr>
            <w:tcW w:w="10774" w:type="dxa"/>
            <w:gridSpan w:val="5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ПОДГОТОВКА К ПЕДСОВЕТУ:</w:t>
            </w:r>
          </w:p>
        </w:tc>
      </w:tr>
      <w:tr w:rsidR="001A2E60" w:rsidRPr="002E5DCF" w:rsidTr="005C01E3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1. Мониторинг развития детей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2. Мониторинг удовлетворенности родителей работой ДОУ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3. Мониторинг готовности детей к школе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4. Мониторинг заболеваемости детей.</w:t>
            </w:r>
          </w:p>
        </w:tc>
        <w:tc>
          <w:tcPr>
            <w:tcW w:w="1276" w:type="dxa"/>
            <w:gridSpan w:val="2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1A2E60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Воспитатели</w:t>
            </w:r>
          </w:p>
          <w:p w:rsidR="00F0205E" w:rsidRPr="002E5DCF" w:rsidRDefault="00F0205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F0205E" w:rsidRDefault="00F0205E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медсестра</w:t>
            </w:r>
          </w:p>
        </w:tc>
      </w:tr>
    </w:tbl>
    <w:p w:rsidR="0047529E" w:rsidRPr="002E5DCF" w:rsidRDefault="0047529E" w:rsidP="0047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29E" w:rsidRPr="002E5DCF" w:rsidRDefault="0047529E" w:rsidP="0047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29E" w:rsidRPr="00EB1EBE" w:rsidRDefault="0047529E" w:rsidP="00475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3A7" w:rsidRPr="00741DD1" w:rsidRDefault="003E2E83" w:rsidP="00741DD1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DD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749AE" w:rsidRPr="00741DD1">
        <w:rPr>
          <w:rFonts w:ascii="Times New Roman" w:hAnsi="Times New Roman" w:cs="Times New Roman"/>
          <w:b/>
          <w:sz w:val="28"/>
          <w:szCs w:val="28"/>
        </w:rPr>
        <w:t xml:space="preserve">праздничных мероприятий </w:t>
      </w:r>
      <w:r w:rsidRPr="00741DD1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</w:p>
    <w:p w:rsidR="00741DD1" w:rsidRPr="00741DD1" w:rsidRDefault="00741DD1" w:rsidP="00741DD1">
      <w:pPr>
        <w:pStyle w:val="ad"/>
        <w:spacing w:after="0" w:line="24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741DD1">
        <w:rPr>
          <w:rFonts w:ascii="Times New Roman" w:hAnsi="Times New Roman" w:cs="Times New Roman"/>
          <w:i/>
          <w:sz w:val="28"/>
          <w:szCs w:val="28"/>
        </w:rPr>
        <w:t>Музыкальные  праздники  и развлечения</w:t>
      </w:r>
    </w:p>
    <w:p w:rsidR="00974631" w:rsidRPr="002E5DCF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95"/>
        <w:gridCol w:w="4663"/>
        <w:gridCol w:w="1980"/>
        <w:gridCol w:w="559"/>
        <w:gridCol w:w="2977"/>
      </w:tblGrid>
      <w:tr w:rsidR="000C63A7" w:rsidRPr="002E5DCF" w:rsidTr="000C63A7">
        <w:tc>
          <w:tcPr>
            <w:tcW w:w="595" w:type="dxa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№ п/п</w:t>
            </w:r>
          </w:p>
        </w:tc>
        <w:tc>
          <w:tcPr>
            <w:tcW w:w="4663" w:type="dxa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980" w:type="dxa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536" w:type="dxa"/>
            <w:gridSpan w:val="2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28287C" w:rsidRPr="002E5DCF" w:rsidTr="00883E53">
        <w:tc>
          <w:tcPr>
            <w:tcW w:w="595" w:type="dxa"/>
          </w:tcPr>
          <w:p w:rsidR="0028287C" w:rsidRPr="002E5DCF" w:rsidRDefault="0028287C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9" w:type="dxa"/>
            <w:gridSpan w:val="4"/>
          </w:tcPr>
          <w:p w:rsidR="0028287C" w:rsidRPr="00EB1EBE" w:rsidRDefault="0028287C" w:rsidP="00A845D1">
            <w:pPr>
              <w:jc w:val="center"/>
              <w:rPr>
                <w:i/>
                <w:sz w:val="28"/>
                <w:szCs w:val="28"/>
              </w:rPr>
            </w:pPr>
            <w:r w:rsidRPr="00EB1EBE">
              <w:rPr>
                <w:i/>
                <w:sz w:val="28"/>
                <w:szCs w:val="28"/>
              </w:rPr>
              <w:t>музыкальные праздники</w:t>
            </w:r>
          </w:p>
        </w:tc>
      </w:tr>
      <w:tr w:rsidR="000C63A7" w:rsidRPr="002E5DCF" w:rsidTr="000C63A7">
        <w:tc>
          <w:tcPr>
            <w:tcW w:w="595" w:type="dxa"/>
          </w:tcPr>
          <w:p w:rsidR="000C63A7" w:rsidRPr="002E5DCF" w:rsidRDefault="00CC282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3" w:type="dxa"/>
          </w:tcPr>
          <w:p w:rsidR="000C63A7" w:rsidRPr="002E5DCF" w:rsidRDefault="000C63A7" w:rsidP="000C63A7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Праздни</w:t>
            </w:r>
            <w:r>
              <w:rPr>
                <w:sz w:val="28"/>
                <w:szCs w:val="28"/>
              </w:rPr>
              <w:t>чное развлечение</w:t>
            </w:r>
            <w:r w:rsidRPr="002E5DCF">
              <w:rPr>
                <w:sz w:val="28"/>
                <w:szCs w:val="28"/>
              </w:rPr>
              <w:t xml:space="preserve"> «Ласково встречаем малышей» </w:t>
            </w:r>
          </w:p>
        </w:tc>
        <w:tc>
          <w:tcPr>
            <w:tcW w:w="1980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сентябрь</w:t>
            </w:r>
          </w:p>
        </w:tc>
        <w:tc>
          <w:tcPr>
            <w:tcW w:w="3536" w:type="dxa"/>
            <w:gridSpan w:val="2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муз. руководитель</w:t>
            </w:r>
          </w:p>
        </w:tc>
      </w:tr>
      <w:tr w:rsidR="000C63A7" w:rsidRPr="002E5DCF" w:rsidTr="000C63A7">
        <w:tc>
          <w:tcPr>
            <w:tcW w:w="595" w:type="dxa"/>
          </w:tcPr>
          <w:p w:rsidR="000C63A7" w:rsidRPr="002E5DCF" w:rsidRDefault="00CC282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0C63A7" w:rsidRPr="002E5DCF" w:rsidRDefault="000C63A7" w:rsidP="000C63A7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Праздни</w:t>
            </w:r>
            <w:r>
              <w:rPr>
                <w:sz w:val="28"/>
                <w:szCs w:val="28"/>
              </w:rPr>
              <w:t xml:space="preserve">чное развлечение </w:t>
            </w:r>
            <w:r w:rsidRPr="002E5DCF">
              <w:rPr>
                <w:sz w:val="28"/>
                <w:szCs w:val="28"/>
              </w:rPr>
              <w:t>«Здравствуй, осень!»</w:t>
            </w:r>
          </w:p>
        </w:tc>
        <w:tc>
          <w:tcPr>
            <w:tcW w:w="1980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октябрь</w:t>
            </w:r>
          </w:p>
        </w:tc>
        <w:tc>
          <w:tcPr>
            <w:tcW w:w="3536" w:type="dxa"/>
            <w:gridSpan w:val="2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E5DCF">
              <w:rPr>
                <w:sz w:val="28"/>
                <w:szCs w:val="28"/>
              </w:rPr>
              <w:t>уз.</w:t>
            </w:r>
            <w:r>
              <w:rPr>
                <w:sz w:val="28"/>
                <w:szCs w:val="28"/>
              </w:rPr>
              <w:t xml:space="preserve"> </w:t>
            </w:r>
            <w:r w:rsidRPr="002E5DCF">
              <w:rPr>
                <w:sz w:val="28"/>
                <w:szCs w:val="28"/>
              </w:rPr>
              <w:t>руководитель</w:t>
            </w:r>
          </w:p>
        </w:tc>
      </w:tr>
      <w:tr w:rsidR="000C63A7" w:rsidRPr="002E5DCF" w:rsidTr="000C63A7">
        <w:tc>
          <w:tcPr>
            <w:tcW w:w="595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4</w:t>
            </w:r>
          </w:p>
        </w:tc>
        <w:tc>
          <w:tcPr>
            <w:tcW w:w="4663" w:type="dxa"/>
          </w:tcPr>
          <w:p w:rsidR="000C63A7" w:rsidRPr="002E5DCF" w:rsidRDefault="00CC282A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утренник «России – Родина моя»</w:t>
            </w:r>
          </w:p>
        </w:tc>
        <w:tc>
          <w:tcPr>
            <w:tcW w:w="1980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ноябрь</w:t>
            </w:r>
          </w:p>
        </w:tc>
        <w:tc>
          <w:tcPr>
            <w:tcW w:w="3536" w:type="dxa"/>
            <w:gridSpan w:val="2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муз. руководитель</w:t>
            </w:r>
          </w:p>
        </w:tc>
      </w:tr>
      <w:tr w:rsidR="000C63A7" w:rsidRPr="002E5DCF" w:rsidTr="000C63A7">
        <w:tc>
          <w:tcPr>
            <w:tcW w:w="595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5</w:t>
            </w:r>
          </w:p>
        </w:tc>
        <w:tc>
          <w:tcPr>
            <w:tcW w:w="4663" w:type="dxa"/>
          </w:tcPr>
          <w:p w:rsidR="000C63A7" w:rsidRPr="002E5DCF" w:rsidRDefault="00581B96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у</w:t>
            </w:r>
            <w:r w:rsidR="000C63A7" w:rsidRPr="002E5DCF">
              <w:rPr>
                <w:sz w:val="28"/>
                <w:szCs w:val="28"/>
              </w:rPr>
              <w:t xml:space="preserve">тренник «Новый год у ворот» </w:t>
            </w:r>
          </w:p>
        </w:tc>
        <w:tc>
          <w:tcPr>
            <w:tcW w:w="1980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декабрь</w:t>
            </w:r>
          </w:p>
        </w:tc>
        <w:tc>
          <w:tcPr>
            <w:tcW w:w="3536" w:type="dxa"/>
            <w:gridSpan w:val="2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муз. руководитель</w:t>
            </w:r>
          </w:p>
        </w:tc>
      </w:tr>
      <w:tr w:rsidR="000C63A7" w:rsidRPr="002E5DCF" w:rsidTr="000C63A7">
        <w:tc>
          <w:tcPr>
            <w:tcW w:w="595" w:type="dxa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3" w:type="dxa"/>
          </w:tcPr>
          <w:p w:rsidR="000C63A7" w:rsidRPr="002E5DCF" w:rsidRDefault="00581B96" w:rsidP="00883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у</w:t>
            </w:r>
            <w:r w:rsidR="000C63A7" w:rsidRPr="002E5DCF">
              <w:rPr>
                <w:sz w:val="28"/>
                <w:szCs w:val="28"/>
              </w:rPr>
              <w:t xml:space="preserve">тренник «Будем в армии служить» </w:t>
            </w:r>
          </w:p>
        </w:tc>
        <w:tc>
          <w:tcPr>
            <w:tcW w:w="1980" w:type="dxa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февраль</w:t>
            </w:r>
          </w:p>
        </w:tc>
        <w:tc>
          <w:tcPr>
            <w:tcW w:w="3536" w:type="dxa"/>
            <w:gridSpan w:val="2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муз. руководитель</w:t>
            </w:r>
          </w:p>
        </w:tc>
      </w:tr>
      <w:tr w:rsidR="000C63A7" w:rsidRPr="002E5DCF" w:rsidTr="000C63A7">
        <w:tc>
          <w:tcPr>
            <w:tcW w:w="595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63" w:type="dxa"/>
          </w:tcPr>
          <w:p w:rsidR="000C63A7" w:rsidRPr="002E5DCF" w:rsidRDefault="000C63A7" w:rsidP="00883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утренник </w:t>
            </w:r>
            <w:r w:rsidRPr="002E5DCF">
              <w:rPr>
                <w:sz w:val="28"/>
                <w:szCs w:val="28"/>
              </w:rPr>
              <w:t xml:space="preserve"> «Мама – солнышко мое!» </w:t>
            </w:r>
          </w:p>
        </w:tc>
        <w:tc>
          <w:tcPr>
            <w:tcW w:w="1980" w:type="dxa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март</w:t>
            </w:r>
          </w:p>
        </w:tc>
        <w:tc>
          <w:tcPr>
            <w:tcW w:w="3536" w:type="dxa"/>
            <w:gridSpan w:val="2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муз. руководитель</w:t>
            </w:r>
          </w:p>
        </w:tc>
      </w:tr>
      <w:tr w:rsidR="00CC282A" w:rsidRPr="002E5DCF" w:rsidTr="000C63A7">
        <w:tc>
          <w:tcPr>
            <w:tcW w:w="595" w:type="dxa"/>
          </w:tcPr>
          <w:p w:rsidR="00CC282A" w:rsidRDefault="00CC282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3" w:type="dxa"/>
          </w:tcPr>
          <w:p w:rsidR="00CC282A" w:rsidRDefault="00CC282A" w:rsidP="00883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утренник «День Земли»</w:t>
            </w:r>
          </w:p>
        </w:tc>
        <w:tc>
          <w:tcPr>
            <w:tcW w:w="1980" w:type="dxa"/>
          </w:tcPr>
          <w:p w:rsidR="00CC282A" w:rsidRPr="002E5DCF" w:rsidRDefault="00CC282A" w:rsidP="00883E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36" w:type="dxa"/>
            <w:gridSpan w:val="2"/>
          </w:tcPr>
          <w:p w:rsidR="00CC282A" w:rsidRPr="002E5DCF" w:rsidRDefault="00CC282A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муз. руководитель</w:t>
            </w:r>
          </w:p>
        </w:tc>
      </w:tr>
      <w:tr w:rsidR="000C63A7" w:rsidRPr="002E5DCF" w:rsidTr="000C63A7">
        <w:tc>
          <w:tcPr>
            <w:tcW w:w="595" w:type="dxa"/>
          </w:tcPr>
          <w:p w:rsidR="000C63A7" w:rsidRPr="002E5DCF" w:rsidRDefault="00CC282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3" w:type="dxa"/>
          </w:tcPr>
          <w:p w:rsidR="000C63A7" w:rsidRPr="002E5DCF" w:rsidRDefault="000C63A7" w:rsidP="00CC282A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Выпускной бал «</w:t>
            </w:r>
            <w:r w:rsidR="00CC282A">
              <w:rPr>
                <w:sz w:val="28"/>
                <w:szCs w:val="28"/>
              </w:rPr>
              <w:t>Прощай любимый детский сад</w:t>
            </w:r>
            <w:r w:rsidRPr="002E5DC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май</w:t>
            </w:r>
          </w:p>
        </w:tc>
        <w:tc>
          <w:tcPr>
            <w:tcW w:w="3536" w:type="dxa"/>
            <w:gridSpan w:val="2"/>
          </w:tcPr>
          <w:p w:rsidR="000C63A7" w:rsidRPr="002E5DCF" w:rsidRDefault="000C63A7" w:rsidP="00883E53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муз. руководитель</w:t>
            </w:r>
          </w:p>
        </w:tc>
      </w:tr>
      <w:tr w:rsidR="000C63A7" w:rsidRPr="002E5DCF" w:rsidTr="00883E53">
        <w:tc>
          <w:tcPr>
            <w:tcW w:w="10774" w:type="dxa"/>
            <w:gridSpan w:val="5"/>
          </w:tcPr>
          <w:p w:rsidR="000C63A7" w:rsidRPr="00EB1EBE" w:rsidRDefault="000C63A7" w:rsidP="00A845D1">
            <w:pPr>
              <w:jc w:val="center"/>
              <w:rPr>
                <w:i/>
                <w:sz w:val="28"/>
                <w:szCs w:val="28"/>
              </w:rPr>
            </w:pPr>
            <w:r w:rsidRPr="00EB1EBE">
              <w:rPr>
                <w:i/>
                <w:sz w:val="28"/>
                <w:szCs w:val="28"/>
              </w:rPr>
              <w:lastRenderedPageBreak/>
              <w:t>спортивные праздники</w:t>
            </w:r>
            <w:r w:rsidR="00024CC8">
              <w:rPr>
                <w:i/>
                <w:sz w:val="28"/>
                <w:szCs w:val="28"/>
              </w:rPr>
              <w:t xml:space="preserve"> и досуги</w:t>
            </w:r>
          </w:p>
        </w:tc>
      </w:tr>
      <w:tr w:rsidR="000C63A7" w:rsidRPr="002E5DCF" w:rsidTr="008C008C">
        <w:tc>
          <w:tcPr>
            <w:tcW w:w="595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3" w:type="dxa"/>
          </w:tcPr>
          <w:p w:rsidR="000C63A7" w:rsidRDefault="00741DD1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кросс (старшая и подгот. группы)</w:t>
            </w:r>
          </w:p>
          <w:p w:rsidR="008C008C" w:rsidRPr="002E5DCF" w:rsidRDefault="008C008C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 осень (младший, средний возр</w:t>
            </w:r>
            <w:r w:rsidR="00883E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ст)</w:t>
            </w:r>
          </w:p>
        </w:tc>
        <w:tc>
          <w:tcPr>
            <w:tcW w:w="2539" w:type="dxa"/>
            <w:gridSpan w:val="2"/>
          </w:tcPr>
          <w:p w:rsidR="000C63A7" w:rsidRDefault="008C008C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 сентября</w:t>
            </w:r>
          </w:p>
          <w:p w:rsidR="00883E53" w:rsidRDefault="00883E53" w:rsidP="00A845D1">
            <w:pPr>
              <w:jc w:val="center"/>
              <w:rPr>
                <w:sz w:val="28"/>
                <w:szCs w:val="28"/>
              </w:rPr>
            </w:pPr>
          </w:p>
          <w:p w:rsidR="008C008C" w:rsidRPr="002E5DCF" w:rsidRDefault="008C008C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сентября</w:t>
            </w:r>
          </w:p>
        </w:tc>
        <w:tc>
          <w:tcPr>
            <w:tcW w:w="2977" w:type="dxa"/>
          </w:tcPr>
          <w:p w:rsidR="000C63A7" w:rsidRDefault="008C008C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883E53" w:rsidRPr="002E5DCF" w:rsidRDefault="00883E53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0C63A7" w:rsidRPr="002E5DCF" w:rsidTr="008C008C">
        <w:tc>
          <w:tcPr>
            <w:tcW w:w="595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0C63A7" w:rsidRDefault="00883E53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Велосипедный кросс (ст. подг.)</w:t>
            </w:r>
          </w:p>
          <w:p w:rsidR="00883E53" w:rsidRPr="002E5DCF" w:rsidRDefault="00883E53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любимый мячик (младш. Ср.)</w:t>
            </w:r>
          </w:p>
        </w:tc>
        <w:tc>
          <w:tcPr>
            <w:tcW w:w="2539" w:type="dxa"/>
            <w:gridSpan w:val="2"/>
          </w:tcPr>
          <w:p w:rsidR="000C63A7" w:rsidRDefault="00883E53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октября</w:t>
            </w:r>
          </w:p>
          <w:p w:rsidR="00883E53" w:rsidRPr="002E5DCF" w:rsidRDefault="00883E53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 октября</w:t>
            </w:r>
          </w:p>
        </w:tc>
        <w:tc>
          <w:tcPr>
            <w:tcW w:w="2977" w:type="dxa"/>
          </w:tcPr>
          <w:p w:rsidR="00637BCA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0C63A7" w:rsidRPr="002E5DCF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0C63A7" w:rsidRPr="002E5DCF" w:rsidTr="008C008C">
        <w:tc>
          <w:tcPr>
            <w:tcW w:w="595" w:type="dxa"/>
          </w:tcPr>
          <w:p w:rsidR="000C63A7" w:rsidRPr="002E5DCF" w:rsidRDefault="000C63A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3" w:type="dxa"/>
          </w:tcPr>
          <w:p w:rsidR="000C63A7" w:rsidRPr="002E5DCF" w:rsidRDefault="00883E53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Шкатулка спортивных игр</w:t>
            </w:r>
          </w:p>
        </w:tc>
        <w:tc>
          <w:tcPr>
            <w:tcW w:w="2539" w:type="dxa"/>
            <w:gridSpan w:val="2"/>
          </w:tcPr>
          <w:p w:rsidR="000C63A7" w:rsidRPr="002E5DCF" w:rsidRDefault="00883E53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ноября</w:t>
            </w:r>
          </w:p>
        </w:tc>
        <w:tc>
          <w:tcPr>
            <w:tcW w:w="2977" w:type="dxa"/>
          </w:tcPr>
          <w:p w:rsidR="00637BCA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0C63A7" w:rsidRPr="002E5DCF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883E53" w:rsidRPr="002E5DCF" w:rsidTr="008C008C">
        <w:tc>
          <w:tcPr>
            <w:tcW w:w="595" w:type="dxa"/>
          </w:tcPr>
          <w:p w:rsidR="00883E53" w:rsidRDefault="00883E53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3" w:type="dxa"/>
          </w:tcPr>
          <w:p w:rsidR="00883E53" w:rsidRDefault="00883E53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 игра «Новогодние приключения»</w:t>
            </w:r>
          </w:p>
        </w:tc>
        <w:tc>
          <w:tcPr>
            <w:tcW w:w="2539" w:type="dxa"/>
            <w:gridSpan w:val="2"/>
          </w:tcPr>
          <w:p w:rsidR="00883E53" w:rsidRDefault="00883E53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8-15 декабря</w:t>
            </w:r>
          </w:p>
        </w:tc>
        <w:tc>
          <w:tcPr>
            <w:tcW w:w="2977" w:type="dxa"/>
          </w:tcPr>
          <w:p w:rsidR="00637BCA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883E53" w:rsidRPr="002E5DCF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883E53" w:rsidRPr="002E5DCF" w:rsidTr="008C008C">
        <w:tc>
          <w:tcPr>
            <w:tcW w:w="595" w:type="dxa"/>
          </w:tcPr>
          <w:p w:rsidR="00883E53" w:rsidRDefault="00883E53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63" w:type="dxa"/>
          </w:tcPr>
          <w:p w:rsidR="00883E53" w:rsidRDefault="00883E53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Приключения в зимнем лесу (млад.ср)</w:t>
            </w:r>
          </w:p>
          <w:p w:rsidR="00883E53" w:rsidRDefault="002B4AF7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спортивный праздник (старшая, подгот.)</w:t>
            </w:r>
          </w:p>
        </w:tc>
        <w:tc>
          <w:tcPr>
            <w:tcW w:w="2539" w:type="dxa"/>
            <w:gridSpan w:val="2"/>
          </w:tcPr>
          <w:p w:rsidR="00883E53" w:rsidRDefault="002B4AF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 января</w:t>
            </w:r>
          </w:p>
          <w:p w:rsidR="002B4AF7" w:rsidRDefault="002B4AF7" w:rsidP="00A845D1">
            <w:pPr>
              <w:jc w:val="center"/>
              <w:rPr>
                <w:sz w:val="28"/>
                <w:szCs w:val="28"/>
              </w:rPr>
            </w:pPr>
          </w:p>
          <w:p w:rsidR="002B4AF7" w:rsidRDefault="002B4AF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 января</w:t>
            </w:r>
          </w:p>
        </w:tc>
        <w:tc>
          <w:tcPr>
            <w:tcW w:w="2977" w:type="dxa"/>
          </w:tcPr>
          <w:p w:rsidR="00637BCA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883E53" w:rsidRPr="002E5DCF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883E53" w:rsidRPr="002E5DCF" w:rsidTr="008C008C">
        <w:tc>
          <w:tcPr>
            <w:tcW w:w="595" w:type="dxa"/>
          </w:tcPr>
          <w:p w:rsidR="00883E53" w:rsidRDefault="002B4AF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63" w:type="dxa"/>
          </w:tcPr>
          <w:p w:rsidR="00883E53" w:rsidRDefault="002B4AF7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2539" w:type="dxa"/>
            <w:gridSpan w:val="2"/>
          </w:tcPr>
          <w:p w:rsidR="00883E53" w:rsidRDefault="002B4AF7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 февр</w:t>
            </w:r>
            <w:r w:rsidR="00637BC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ля</w:t>
            </w:r>
          </w:p>
        </w:tc>
        <w:tc>
          <w:tcPr>
            <w:tcW w:w="2977" w:type="dxa"/>
          </w:tcPr>
          <w:p w:rsidR="00637BCA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883E53" w:rsidRPr="002E5DCF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883E53" w:rsidRPr="002E5DCF" w:rsidTr="008C008C">
        <w:tc>
          <w:tcPr>
            <w:tcW w:w="595" w:type="dxa"/>
          </w:tcPr>
          <w:p w:rsidR="00883E53" w:rsidRDefault="002B4AF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63" w:type="dxa"/>
          </w:tcPr>
          <w:p w:rsidR="00883E53" w:rsidRDefault="00637BCA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539" w:type="dxa"/>
            <w:gridSpan w:val="2"/>
          </w:tcPr>
          <w:p w:rsidR="00883E53" w:rsidRDefault="00637BC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  <w:bookmarkStart w:id="0" w:name="_GoBack"/>
            <w:bookmarkEnd w:id="0"/>
          </w:p>
        </w:tc>
        <w:tc>
          <w:tcPr>
            <w:tcW w:w="2977" w:type="dxa"/>
          </w:tcPr>
          <w:p w:rsidR="00637BCA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883E53" w:rsidRPr="002E5DCF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883E53" w:rsidRPr="002E5DCF" w:rsidTr="008C008C">
        <w:tc>
          <w:tcPr>
            <w:tcW w:w="595" w:type="dxa"/>
          </w:tcPr>
          <w:p w:rsidR="00883E53" w:rsidRDefault="00637BC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63" w:type="dxa"/>
          </w:tcPr>
          <w:p w:rsidR="00883E53" w:rsidRDefault="00637BCA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Космическое путешествие (старшая, подгот.)</w:t>
            </w:r>
          </w:p>
          <w:p w:rsidR="00637BCA" w:rsidRDefault="00637BCA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веселый звонкий мяч (млад., сред)</w:t>
            </w:r>
          </w:p>
        </w:tc>
        <w:tc>
          <w:tcPr>
            <w:tcW w:w="2539" w:type="dxa"/>
            <w:gridSpan w:val="2"/>
          </w:tcPr>
          <w:p w:rsidR="00883E53" w:rsidRDefault="00637BC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12-20 апреля</w:t>
            </w:r>
          </w:p>
          <w:p w:rsidR="00637BCA" w:rsidRDefault="00637BCA" w:rsidP="00A845D1">
            <w:pPr>
              <w:jc w:val="center"/>
              <w:rPr>
                <w:sz w:val="28"/>
                <w:szCs w:val="28"/>
              </w:rPr>
            </w:pPr>
          </w:p>
          <w:p w:rsidR="00637BCA" w:rsidRDefault="00637BC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21-30 апреля</w:t>
            </w:r>
          </w:p>
        </w:tc>
        <w:tc>
          <w:tcPr>
            <w:tcW w:w="2977" w:type="dxa"/>
          </w:tcPr>
          <w:p w:rsidR="00637BCA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883E53" w:rsidRPr="002E5DCF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883E53" w:rsidRPr="002E5DCF" w:rsidTr="008C008C">
        <w:tc>
          <w:tcPr>
            <w:tcW w:w="595" w:type="dxa"/>
          </w:tcPr>
          <w:p w:rsidR="00883E53" w:rsidRDefault="00637BC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63" w:type="dxa"/>
          </w:tcPr>
          <w:p w:rsidR="00637BCA" w:rsidRDefault="00637BCA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«Сладкое дерево» (квест – игра) –старшая, подгот. группы</w:t>
            </w:r>
          </w:p>
          <w:p w:rsidR="00637BCA" w:rsidRDefault="00637BCA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любимые подвижные игры</w:t>
            </w:r>
          </w:p>
        </w:tc>
        <w:tc>
          <w:tcPr>
            <w:tcW w:w="2539" w:type="dxa"/>
            <w:gridSpan w:val="2"/>
          </w:tcPr>
          <w:p w:rsidR="00883E53" w:rsidRDefault="00637BC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 мая</w:t>
            </w:r>
          </w:p>
          <w:p w:rsidR="00637BCA" w:rsidRDefault="00637BCA" w:rsidP="00A845D1">
            <w:pPr>
              <w:jc w:val="center"/>
              <w:rPr>
                <w:sz w:val="28"/>
                <w:szCs w:val="28"/>
              </w:rPr>
            </w:pPr>
          </w:p>
          <w:p w:rsidR="00637BCA" w:rsidRDefault="00637BCA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977" w:type="dxa"/>
          </w:tcPr>
          <w:p w:rsidR="00637BCA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883E53" w:rsidRPr="002E5DCF" w:rsidRDefault="00637BCA" w:rsidP="0063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</w:tbl>
    <w:p w:rsidR="009C14FC" w:rsidRPr="002E5DCF" w:rsidRDefault="009C14FC" w:rsidP="00A8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31" w:rsidRPr="00024CC8" w:rsidRDefault="00024CC8" w:rsidP="000C63A7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C8">
        <w:rPr>
          <w:rFonts w:ascii="Times New Roman" w:hAnsi="Times New Roman" w:cs="Times New Roman"/>
          <w:b/>
          <w:sz w:val="28"/>
          <w:szCs w:val="28"/>
        </w:rPr>
        <w:t>3.</w:t>
      </w:r>
      <w:r w:rsidR="00974631" w:rsidRPr="00024CC8">
        <w:rPr>
          <w:rFonts w:ascii="Times New Roman" w:hAnsi="Times New Roman" w:cs="Times New Roman"/>
          <w:b/>
          <w:sz w:val="28"/>
          <w:szCs w:val="28"/>
        </w:rPr>
        <w:t>Смотры-конкурсы, выставки</w:t>
      </w:r>
      <w:r w:rsidR="00255218" w:rsidRPr="00024CC8">
        <w:rPr>
          <w:rFonts w:ascii="Times New Roman" w:hAnsi="Times New Roman" w:cs="Times New Roman"/>
          <w:b/>
          <w:sz w:val="28"/>
          <w:szCs w:val="28"/>
        </w:rPr>
        <w:t>, акции</w:t>
      </w:r>
    </w:p>
    <w:p w:rsidR="00255218" w:rsidRPr="00024CC8" w:rsidRDefault="00255218" w:rsidP="00255218">
      <w:pPr>
        <w:pStyle w:val="ad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24CC8">
        <w:rPr>
          <w:rFonts w:ascii="Times New Roman" w:hAnsi="Times New Roman" w:cs="Times New Roman"/>
          <w:i/>
          <w:sz w:val="28"/>
          <w:szCs w:val="28"/>
        </w:rPr>
        <w:t>Конкурсы: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961"/>
        <w:gridCol w:w="1276"/>
        <w:gridCol w:w="2448"/>
      </w:tblGrid>
      <w:tr w:rsidR="00255218" w:rsidTr="00255218"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55218" w:rsidTr="00255218"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55218" w:rsidRDefault="00EA10E0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</w:t>
            </w:r>
            <w:r w:rsidR="000C63A7">
              <w:rPr>
                <w:sz w:val="28"/>
                <w:szCs w:val="28"/>
              </w:rPr>
              <w:t xml:space="preserve"> подготовленности РППС групп к новому учебному году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55218" w:rsidTr="00255218"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55218" w:rsidRDefault="00255218" w:rsidP="000B78FE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поделок из снега </w:t>
            </w:r>
          </w:p>
        </w:tc>
        <w:tc>
          <w:tcPr>
            <w:tcW w:w="0" w:type="auto"/>
          </w:tcPr>
          <w:p w:rsidR="00255218" w:rsidRDefault="004D172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55218">
              <w:rPr>
                <w:sz w:val="28"/>
                <w:szCs w:val="28"/>
              </w:rPr>
              <w:t>нварь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D1728" w:rsidTr="00255218">
        <w:tc>
          <w:tcPr>
            <w:tcW w:w="0" w:type="auto"/>
          </w:tcPr>
          <w:p w:rsidR="004D1728" w:rsidRDefault="004D172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D1728" w:rsidRDefault="004D1728" w:rsidP="004D172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детей и родителей - активных участников конкурсов «Лучше всех»</w:t>
            </w:r>
          </w:p>
        </w:tc>
        <w:tc>
          <w:tcPr>
            <w:tcW w:w="0" w:type="auto"/>
          </w:tcPr>
          <w:p w:rsidR="004D1728" w:rsidRDefault="004D172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4D1728" w:rsidRDefault="004D172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методист, воспитатели</w:t>
            </w:r>
          </w:p>
        </w:tc>
      </w:tr>
      <w:tr w:rsidR="00255218" w:rsidTr="00255218">
        <w:tc>
          <w:tcPr>
            <w:tcW w:w="0" w:type="auto"/>
          </w:tcPr>
          <w:p w:rsidR="00255218" w:rsidRDefault="004D172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521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55218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оформления прогулочных участков «Город малышей»</w:t>
            </w:r>
          </w:p>
        </w:tc>
        <w:tc>
          <w:tcPr>
            <w:tcW w:w="0" w:type="auto"/>
          </w:tcPr>
          <w:p w:rsidR="00255218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255218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255218" w:rsidRDefault="00255218" w:rsidP="00255218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13FC" w:rsidRPr="00024CC8" w:rsidRDefault="006613FC" w:rsidP="00255218">
      <w:pPr>
        <w:pStyle w:val="ad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24CC8">
        <w:rPr>
          <w:rFonts w:ascii="Times New Roman" w:hAnsi="Times New Roman" w:cs="Times New Roman"/>
          <w:i/>
          <w:sz w:val="28"/>
          <w:szCs w:val="28"/>
        </w:rPr>
        <w:t>Выставки: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501"/>
        <w:gridCol w:w="1186"/>
        <w:gridCol w:w="1998"/>
      </w:tblGrid>
      <w:tr w:rsidR="006613FC" w:rsidTr="006613FC"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выставки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613FC" w:rsidTr="006613FC">
        <w:tc>
          <w:tcPr>
            <w:tcW w:w="0" w:type="auto"/>
          </w:tcPr>
          <w:p w:rsidR="006613FC" w:rsidRDefault="0028287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613FC" w:rsidRDefault="006613FC" w:rsidP="0028287C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28287C">
              <w:rPr>
                <w:sz w:val="28"/>
                <w:szCs w:val="28"/>
              </w:rPr>
              <w:t>совместного творчества детей и родителей « Осень в гости к нам пришла»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613FC" w:rsidTr="006613FC"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613FC" w:rsidRDefault="0028287C" w:rsidP="009F4609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- </w:t>
            </w:r>
            <w:r w:rsidR="006613FC">
              <w:rPr>
                <w:sz w:val="28"/>
                <w:szCs w:val="28"/>
              </w:rPr>
              <w:t xml:space="preserve">выставка « </w:t>
            </w:r>
            <w:r w:rsidR="009F4609">
              <w:rPr>
                <w:sz w:val="28"/>
                <w:szCs w:val="28"/>
              </w:rPr>
              <w:t>Зимний отдых всей семьей</w:t>
            </w:r>
            <w:r w:rsidR="006613FC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613FC" w:rsidRDefault="0028287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Pr="006613FC" w:rsidRDefault="006613FC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«Мастерим вместе с папой (дедом)»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F4609" w:rsidTr="006613FC">
        <w:tc>
          <w:tcPr>
            <w:tcW w:w="0" w:type="auto"/>
          </w:tcPr>
          <w:p w:rsidR="009F4609" w:rsidRDefault="009F4609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9F4609" w:rsidRDefault="009F4609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4D172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выставка «Профессии наших мам»</w:t>
            </w:r>
          </w:p>
        </w:tc>
        <w:tc>
          <w:tcPr>
            <w:tcW w:w="0" w:type="auto"/>
          </w:tcPr>
          <w:p w:rsidR="009F4609" w:rsidRDefault="004D172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9F4609" w:rsidRDefault="004D172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«День Победы»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613FC" w:rsidRPr="002E5DCF" w:rsidRDefault="006613FC" w:rsidP="00255218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74631" w:rsidRPr="00024CC8" w:rsidRDefault="006613FC" w:rsidP="00661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CC8">
        <w:rPr>
          <w:rFonts w:ascii="Times New Roman" w:hAnsi="Times New Roman" w:cs="Times New Roman"/>
          <w:i/>
          <w:sz w:val="28"/>
          <w:szCs w:val="28"/>
        </w:rPr>
        <w:t>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255"/>
        <w:gridCol w:w="1432"/>
        <w:gridCol w:w="1998"/>
      </w:tblGrid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40AC5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акции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«Будем взаимно вежливы»</w:t>
            </w:r>
          </w:p>
          <w:p w:rsidR="00940AC5" w:rsidRDefault="00940AC5" w:rsidP="009F4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раздача </w:t>
            </w:r>
            <w:r w:rsidR="009F4609">
              <w:rPr>
                <w:sz w:val="28"/>
                <w:szCs w:val="28"/>
              </w:rPr>
              <w:t>буклетов</w:t>
            </w:r>
            <w:r>
              <w:rPr>
                <w:sz w:val="28"/>
                <w:szCs w:val="28"/>
              </w:rPr>
              <w:t xml:space="preserve"> водителям и велосипедистам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613FC" w:rsidRDefault="00940AC5" w:rsidP="009F4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для гостей «</w:t>
            </w:r>
            <w:r w:rsidR="000B78FE">
              <w:rPr>
                <w:sz w:val="28"/>
                <w:szCs w:val="28"/>
              </w:rPr>
              <w:t xml:space="preserve">К возрасту </w:t>
            </w:r>
            <w:r w:rsidR="009F4609">
              <w:rPr>
                <w:sz w:val="28"/>
                <w:szCs w:val="28"/>
              </w:rPr>
              <w:t>– с</w:t>
            </w:r>
            <w:r w:rsidR="000B78FE">
              <w:rPr>
                <w:sz w:val="28"/>
                <w:szCs w:val="28"/>
              </w:rPr>
              <w:t xml:space="preserve"> уваж</w:t>
            </w:r>
            <w:r>
              <w:rPr>
                <w:sz w:val="28"/>
                <w:szCs w:val="28"/>
              </w:rPr>
              <w:t>е</w:t>
            </w:r>
            <w:r w:rsidR="000B78FE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м» (в день пожилого человека)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елочку – зеленую иголочку» (изготовление плакатов)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613FC" w:rsidRDefault="000B78FE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 сильна»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к Государственным праздникам (День Победы, день России)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Май-июнь)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613FC" w:rsidRPr="002E5DCF" w:rsidRDefault="006613FC" w:rsidP="0066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31" w:rsidRPr="002E5DCF" w:rsidRDefault="00974631" w:rsidP="00A8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728" w:rsidRPr="00024CC8" w:rsidRDefault="00063C3C" w:rsidP="00024CC8">
      <w:pPr>
        <w:pStyle w:val="ad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CC8">
        <w:rPr>
          <w:rFonts w:ascii="Times New Roman" w:hAnsi="Times New Roman" w:cs="Times New Roman"/>
          <w:b/>
          <w:sz w:val="28"/>
          <w:szCs w:val="28"/>
        </w:rPr>
        <w:t>Физкультурно – оздоровительные и з</w:t>
      </w:r>
      <w:r w:rsidR="004D1728" w:rsidRPr="00024CC8">
        <w:rPr>
          <w:rFonts w:ascii="Times New Roman" w:hAnsi="Times New Roman" w:cs="Times New Roman"/>
          <w:b/>
          <w:sz w:val="28"/>
          <w:szCs w:val="28"/>
        </w:rPr>
        <w:t>доровье – сберегающие мероприятия</w:t>
      </w:r>
    </w:p>
    <w:p w:rsidR="00063C3C" w:rsidRDefault="004D1728" w:rsidP="004D1728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утренняя гимнастика в облегченной одежде и соответствующей обуви</w:t>
      </w:r>
      <w:r w:rsidR="00063C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728" w:rsidRDefault="00063C3C" w:rsidP="00063C3C">
      <w:pPr>
        <w:pStyle w:val="ad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ответсвенный – инструктор по физо, воспитатели.</w:t>
      </w:r>
    </w:p>
    <w:p w:rsidR="004D1728" w:rsidRDefault="004D1728" w:rsidP="004D1728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в соответствии с учебным календарным пл</w:t>
      </w:r>
      <w:r w:rsidR="007E04F1">
        <w:rPr>
          <w:rFonts w:ascii="Times New Roman" w:hAnsi="Times New Roman" w:cs="Times New Roman"/>
          <w:sz w:val="28"/>
          <w:szCs w:val="28"/>
        </w:rPr>
        <w:t>аном</w:t>
      </w:r>
      <w:r w:rsidR="00063C3C">
        <w:rPr>
          <w:rFonts w:ascii="Times New Roman" w:hAnsi="Times New Roman" w:cs="Times New Roman"/>
          <w:sz w:val="28"/>
          <w:szCs w:val="28"/>
        </w:rPr>
        <w:t xml:space="preserve"> – инструктор по физо</w:t>
      </w:r>
    </w:p>
    <w:p w:rsidR="004D1728" w:rsidRDefault="004D1728" w:rsidP="004D1728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проведение закаливающих мероприятий</w:t>
      </w:r>
      <w:r w:rsidR="00063C3C">
        <w:rPr>
          <w:rFonts w:ascii="Times New Roman" w:hAnsi="Times New Roman" w:cs="Times New Roman"/>
          <w:sz w:val="28"/>
          <w:szCs w:val="28"/>
        </w:rPr>
        <w:t xml:space="preserve"> (воздушное закаливание, босохождение, гимнастика после сна) - воспитатели</w:t>
      </w:r>
    </w:p>
    <w:p w:rsidR="004D1728" w:rsidRDefault="00063C3C" w:rsidP="004D1728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спортивных досугов один раз в месяц в каждой дошкольной группе и организация общесадиковых  спортивных праздников</w:t>
      </w:r>
      <w:r w:rsidR="007E04F1">
        <w:rPr>
          <w:rFonts w:ascii="Times New Roman" w:hAnsi="Times New Roman" w:cs="Times New Roman"/>
          <w:sz w:val="28"/>
          <w:szCs w:val="28"/>
        </w:rPr>
        <w:t xml:space="preserve"> 2 раза в год</w:t>
      </w:r>
      <w:r>
        <w:rPr>
          <w:rFonts w:ascii="Times New Roman" w:hAnsi="Times New Roman" w:cs="Times New Roman"/>
          <w:sz w:val="28"/>
          <w:szCs w:val="28"/>
        </w:rPr>
        <w:t xml:space="preserve"> – инструктор по физо</w:t>
      </w:r>
    </w:p>
    <w:p w:rsidR="00063C3C" w:rsidRDefault="00063C3C" w:rsidP="004D1728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прогулку дозированной ходьбы в соответствии с возрастом - воспитатели</w:t>
      </w:r>
    </w:p>
    <w:p w:rsidR="00063C3C" w:rsidRDefault="00063C3C" w:rsidP="004D1728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Обязательное включение в занятия статичного характера физкультурных минуток </w:t>
      </w:r>
      <w:r w:rsidR="007E04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воспитатели</w:t>
      </w:r>
    </w:p>
    <w:p w:rsidR="007E04F1" w:rsidRDefault="007E04F1" w:rsidP="004D1728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мероприятиях района для детей дошкольного возраста – инструктор по физо.</w:t>
      </w:r>
    </w:p>
    <w:p w:rsidR="007E04F1" w:rsidRDefault="007E04F1" w:rsidP="004D1728">
      <w:pPr>
        <w:pStyle w:val="a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утренней гимнастики физкультурных занятий на свежем воздухе – инструктор по физо.</w:t>
      </w:r>
    </w:p>
    <w:p w:rsidR="00974631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C3C" w:rsidRPr="002E5DCF" w:rsidRDefault="00063C3C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559"/>
        <w:gridCol w:w="1843"/>
      </w:tblGrid>
      <w:tr w:rsidR="00974631" w:rsidRPr="002E5DCF" w:rsidTr="00974631">
        <w:tc>
          <w:tcPr>
            <w:tcW w:w="568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74631" w:rsidRPr="002E5DCF" w:rsidTr="00974631">
        <w:tc>
          <w:tcPr>
            <w:tcW w:w="10632" w:type="dxa"/>
            <w:gridSpan w:val="4"/>
          </w:tcPr>
          <w:p w:rsidR="00974631" w:rsidRPr="002E5DCF" w:rsidRDefault="00974631" w:rsidP="00A845D1">
            <w:pPr>
              <w:jc w:val="center"/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Общегигиенические мероприятия</w:t>
            </w:r>
          </w:p>
        </w:tc>
      </w:tr>
      <w:tr w:rsidR="00974631" w:rsidRPr="002E5DCF" w:rsidTr="00974631">
        <w:tc>
          <w:tcPr>
            <w:tcW w:w="568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74631" w:rsidRPr="002E5DCF" w:rsidRDefault="00974631" w:rsidP="00A845D1">
            <w:pPr>
              <w:keepNext/>
              <w:outlineLvl w:val="0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1.Проветривание по режиму.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2.Влажная уборка.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3. Соблюдение требований к мытью посуды в соответствии с СанПиН.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lastRenderedPageBreak/>
              <w:t>4. Соблюдение личной гигиены детьми и сотрудниками.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5.Соблюдение разобщённости групп.</w:t>
            </w:r>
          </w:p>
        </w:tc>
        <w:tc>
          <w:tcPr>
            <w:tcW w:w="1559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медсестра</w:t>
            </w:r>
          </w:p>
        </w:tc>
      </w:tr>
      <w:tr w:rsidR="00974631" w:rsidRPr="002E5DCF" w:rsidTr="00974631">
        <w:tc>
          <w:tcPr>
            <w:tcW w:w="10632" w:type="dxa"/>
            <w:gridSpan w:val="4"/>
          </w:tcPr>
          <w:p w:rsidR="00974631" w:rsidRPr="002E5DCF" w:rsidRDefault="00974631" w:rsidP="00A845D1">
            <w:pPr>
              <w:jc w:val="center"/>
              <w:rPr>
                <w:i/>
                <w:sz w:val="28"/>
                <w:szCs w:val="28"/>
              </w:rPr>
            </w:pPr>
            <w:r w:rsidRPr="002E5DCF">
              <w:rPr>
                <w:b/>
                <w:bCs/>
                <w:i/>
                <w:spacing w:val="10"/>
                <w:sz w:val="28"/>
                <w:szCs w:val="28"/>
              </w:rPr>
              <w:lastRenderedPageBreak/>
              <w:t>Профилактические мероприятия</w:t>
            </w:r>
          </w:p>
        </w:tc>
      </w:tr>
      <w:tr w:rsidR="00974631" w:rsidRPr="002E5DCF" w:rsidTr="00974631">
        <w:tc>
          <w:tcPr>
            <w:tcW w:w="568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1. Профилактические прививки 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3. Лабораторные обследования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4. Антропометрические измерения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5. Наблюдения педиатра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6. Полноценное сбалансированное питание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7. Консультации педагогов и родителей по запросам</w:t>
            </w:r>
          </w:p>
        </w:tc>
        <w:tc>
          <w:tcPr>
            <w:tcW w:w="1559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по плану работы медкабинета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медсестра</w:t>
            </w:r>
          </w:p>
        </w:tc>
      </w:tr>
    </w:tbl>
    <w:p w:rsidR="009C14FC" w:rsidRPr="00681913" w:rsidRDefault="009C14FC" w:rsidP="00A845D1">
      <w:pPr>
        <w:spacing w:after="0" w:line="240" w:lineRule="auto"/>
        <w:ind w:left="2835"/>
        <w:jc w:val="center"/>
        <w:rPr>
          <w:rFonts w:cs="Times New Roman"/>
        </w:rPr>
      </w:pPr>
    </w:p>
    <w:p w:rsidR="00E749AE" w:rsidRPr="00940AC5" w:rsidRDefault="00E749AE" w:rsidP="00940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9AE" w:rsidRPr="00024CC8" w:rsidRDefault="00024CC8" w:rsidP="0002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CC8">
        <w:rPr>
          <w:rFonts w:ascii="Times New Roman" w:hAnsi="Times New Roman" w:cs="Times New Roman"/>
          <w:b/>
          <w:sz w:val="28"/>
          <w:szCs w:val="28"/>
        </w:rPr>
        <w:t>5</w:t>
      </w:r>
      <w:r w:rsidR="00E749AE" w:rsidRPr="00024CC8">
        <w:rPr>
          <w:rFonts w:ascii="Times New Roman" w:hAnsi="Times New Roman" w:cs="Times New Roman"/>
          <w:b/>
          <w:sz w:val="28"/>
          <w:szCs w:val="28"/>
        </w:rPr>
        <w:t>.</w:t>
      </w:r>
      <w:r w:rsidR="00974631" w:rsidRPr="00024CC8">
        <w:rPr>
          <w:rFonts w:ascii="Times New Roman" w:hAnsi="Times New Roman" w:cs="Times New Roman"/>
          <w:b/>
          <w:sz w:val="28"/>
          <w:szCs w:val="28"/>
        </w:rPr>
        <w:t>Работа с родителями, социумом</w:t>
      </w:r>
    </w:p>
    <w:p w:rsidR="00E749AE" w:rsidRPr="00E749AE" w:rsidRDefault="00E749AE" w:rsidP="00E7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9AE">
        <w:rPr>
          <w:rFonts w:ascii="Times New Roman" w:hAnsi="Times New Roman" w:cs="Times New Roman"/>
          <w:sz w:val="28"/>
          <w:szCs w:val="28"/>
        </w:rPr>
        <w:t>Цель: Оказание родителям практической помощи в повышении эффективности воспитания и развития ребенка.</w:t>
      </w:r>
    </w:p>
    <w:p w:rsidR="00E749AE" w:rsidRPr="00E749AE" w:rsidRDefault="00E749AE" w:rsidP="00E749AE">
      <w:pPr>
        <w:pStyle w:val="ad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4631" w:rsidRPr="003B03F9" w:rsidRDefault="00024CC8" w:rsidP="00E749A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B03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749AE" w:rsidRPr="003B03F9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974631" w:rsidRPr="003B03F9">
        <w:rPr>
          <w:rFonts w:ascii="Times New Roman" w:hAnsi="Times New Roman" w:cs="Times New Roman"/>
          <w:b/>
          <w:i/>
          <w:sz w:val="28"/>
          <w:szCs w:val="28"/>
        </w:rPr>
        <w:t>Информационно-педагогическое просвещение родителей</w:t>
      </w:r>
    </w:p>
    <w:p w:rsidR="00974631" w:rsidRPr="003B03F9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47"/>
        <w:gridCol w:w="1274"/>
        <w:gridCol w:w="2269"/>
      </w:tblGrid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1. Оформление уголка для родителей. </w:t>
            </w:r>
          </w:p>
          <w:p w:rsidR="00974631" w:rsidRPr="00F0205E" w:rsidRDefault="000B78FE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4631" w:rsidRPr="00F0205E">
              <w:rPr>
                <w:sz w:val="28"/>
                <w:szCs w:val="28"/>
              </w:rPr>
              <w:t>. Анкетирование «</w:t>
            </w:r>
            <w:r w:rsidR="00626E67" w:rsidRPr="00F0205E">
              <w:rPr>
                <w:sz w:val="28"/>
                <w:szCs w:val="28"/>
              </w:rPr>
              <w:t>Выявление потребностей родителей в образовательных и оздоровительных услугах</w:t>
            </w:r>
            <w:r w:rsidR="00974631" w:rsidRPr="00F0205E">
              <w:rPr>
                <w:sz w:val="28"/>
                <w:szCs w:val="28"/>
              </w:rPr>
              <w:t>»;</w:t>
            </w:r>
          </w:p>
          <w:p w:rsidR="00974631" w:rsidRPr="00F0205E" w:rsidRDefault="000B78FE" w:rsidP="00A845D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4631" w:rsidRPr="00F0205E">
              <w:rPr>
                <w:sz w:val="28"/>
                <w:szCs w:val="28"/>
              </w:rPr>
              <w:t>. Анализ семей по социальным группам;</w:t>
            </w:r>
          </w:p>
          <w:p w:rsidR="00974631" w:rsidRPr="00F0205E" w:rsidRDefault="000B78FE" w:rsidP="00A845D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4631" w:rsidRPr="00F0205E">
              <w:rPr>
                <w:sz w:val="28"/>
                <w:szCs w:val="28"/>
              </w:rPr>
              <w:t>. Групповые родительские собрания;</w:t>
            </w:r>
          </w:p>
          <w:p w:rsidR="00974631" w:rsidRPr="00F0205E" w:rsidRDefault="000B78FE" w:rsidP="00A845D1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4631" w:rsidRPr="00F0205E">
              <w:rPr>
                <w:sz w:val="28"/>
                <w:szCs w:val="28"/>
              </w:rPr>
              <w:t xml:space="preserve">. Общее родительское собрание </w:t>
            </w:r>
            <w:r w:rsidR="00974631" w:rsidRPr="00F0205E">
              <w:rPr>
                <w:bCs/>
                <w:sz w:val="28"/>
                <w:szCs w:val="28"/>
              </w:rPr>
              <w:t>«</w:t>
            </w:r>
            <w:r w:rsidR="00AF65D7" w:rsidRPr="00F0205E">
              <w:rPr>
                <w:bCs/>
                <w:sz w:val="28"/>
                <w:szCs w:val="28"/>
              </w:rPr>
              <w:t xml:space="preserve">Школа ответственного родительства: </w:t>
            </w:r>
            <w:r w:rsidR="00500E90" w:rsidRPr="00F0205E">
              <w:rPr>
                <w:bCs/>
                <w:sz w:val="28"/>
                <w:szCs w:val="28"/>
              </w:rPr>
              <w:t>права и обязанности родителей при посещении ребенком детского сада</w:t>
            </w:r>
            <w:r w:rsidR="00974631" w:rsidRPr="00F0205E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инспектор ОПД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E749AE" w:rsidRDefault="00E749AE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</w:t>
            </w:r>
          </w:p>
        </w:tc>
      </w:tr>
      <w:tr w:rsidR="00974631" w:rsidRPr="00F0205E" w:rsidTr="00974631">
        <w:trPr>
          <w:trHeight w:val="309"/>
        </w:trPr>
        <w:tc>
          <w:tcPr>
            <w:tcW w:w="6947" w:type="dxa"/>
          </w:tcPr>
          <w:p w:rsidR="00974631" w:rsidRPr="00F0205E" w:rsidRDefault="00E749AE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74631" w:rsidRPr="00F0205E">
              <w:rPr>
                <w:sz w:val="28"/>
                <w:szCs w:val="28"/>
              </w:rPr>
              <w:t xml:space="preserve"> Составление индивидуального маршрута сопровождения неблагополучных семей</w:t>
            </w:r>
          </w:p>
          <w:p w:rsidR="00974631" w:rsidRPr="00F0205E" w:rsidRDefault="00E749AE" w:rsidP="007E0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74631" w:rsidRPr="00F0205E">
              <w:rPr>
                <w:sz w:val="28"/>
                <w:szCs w:val="28"/>
              </w:rPr>
              <w:t xml:space="preserve"> </w:t>
            </w:r>
            <w:r w:rsidR="00626E67" w:rsidRPr="00F0205E">
              <w:rPr>
                <w:sz w:val="28"/>
                <w:szCs w:val="28"/>
              </w:rPr>
              <w:t xml:space="preserve">Обновление стенда </w:t>
            </w:r>
            <w:r w:rsidR="00974631" w:rsidRPr="00F0205E">
              <w:rPr>
                <w:sz w:val="28"/>
                <w:szCs w:val="28"/>
              </w:rPr>
              <w:t xml:space="preserve"> «</w:t>
            </w:r>
            <w:r w:rsidR="007E04F1">
              <w:rPr>
                <w:sz w:val="28"/>
                <w:szCs w:val="28"/>
              </w:rPr>
              <w:t>Памятные даты и праздники нашей страны</w:t>
            </w:r>
            <w:r w:rsidR="00974631" w:rsidRPr="00F0205E">
              <w:rPr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</w:tcPr>
          <w:p w:rsidR="00974631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</w:t>
            </w:r>
          </w:p>
          <w:p w:rsidR="007E04F1" w:rsidRPr="00F0205E" w:rsidRDefault="007E04F1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500E90" w:rsidRPr="00F0205E" w:rsidRDefault="00500E90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Индивидуальные рекомендации для родителей, испытывающих трудности в воспитании ребенка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Консультация родителей  по организации дополнительного питания в семье.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3. </w:t>
            </w:r>
            <w:r w:rsidR="00BC00FF" w:rsidRPr="00F0205E">
              <w:rPr>
                <w:sz w:val="28"/>
                <w:szCs w:val="28"/>
              </w:rPr>
              <w:t>Выпуск буклетов</w:t>
            </w:r>
            <w:r w:rsidRPr="00F0205E">
              <w:rPr>
                <w:sz w:val="28"/>
                <w:szCs w:val="28"/>
              </w:rPr>
              <w:t xml:space="preserve"> «</w:t>
            </w:r>
            <w:r w:rsidR="00BC00FF" w:rsidRPr="00F0205E">
              <w:rPr>
                <w:sz w:val="28"/>
                <w:szCs w:val="28"/>
              </w:rPr>
              <w:t>Возрастные особенности детей</w:t>
            </w:r>
            <w:r w:rsidRPr="00F0205E">
              <w:rPr>
                <w:sz w:val="28"/>
                <w:szCs w:val="28"/>
              </w:rPr>
              <w:t>»</w:t>
            </w:r>
            <w:r w:rsidR="00BC00FF" w:rsidRPr="00F0205E">
              <w:rPr>
                <w:sz w:val="28"/>
                <w:szCs w:val="28"/>
              </w:rPr>
              <w:t xml:space="preserve"> (по всем возрастным группам)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ноябрь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7E04F1">
            <w:pPr>
              <w:jc w:val="center"/>
              <w:rPr>
                <w:sz w:val="28"/>
                <w:szCs w:val="28"/>
              </w:rPr>
            </w:pP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1. </w:t>
            </w:r>
            <w:r w:rsidR="00317FD9" w:rsidRPr="00F0205E">
              <w:rPr>
                <w:sz w:val="28"/>
                <w:szCs w:val="28"/>
              </w:rPr>
              <w:t>Консультация «Телефон доверия</w:t>
            </w:r>
            <w:r w:rsidRPr="00F0205E">
              <w:rPr>
                <w:sz w:val="28"/>
                <w:szCs w:val="28"/>
              </w:rPr>
              <w:t>»</w:t>
            </w:r>
          </w:p>
          <w:p w:rsidR="00974631" w:rsidRPr="00F0205E" w:rsidRDefault="00225E1C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</w:t>
            </w:r>
            <w:r w:rsidR="00974631" w:rsidRPr="00F0205E">
              <w:rPr>
                <w:sz w:val="28"/>
                <w:szCs w:val="28"/>
              </w:rPr>
              <w:t>. Оформление папки-передвижки «</w:t>
            </w:r>
            <w:r w:rsidR="00BC00FF" w:rsidRPr="00F0205E">
              <w:rPr>
                <w:sz w:val="28"/>
                <w:szCs w:val="28"/>
              </w:rPr>
              <w:t>Музыка в жизни ребенка</w:t>
            </w:r>
            <w:r w:rsidR="00974631" w:rsidRPr="00F0205E">
              <w:rPr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</w:tcPr>
          <w:p w:rsidR="007E04F1" w:rsidRDefault="007E04F1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- логопед</w:t>
            </w:r>
          </w:p>
          <w:p w:rsidR="00974631" w:rsidRPr="00F0205E" w:rsidRDefault="00BC00FF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муз. руководитель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Семинар для родителей подготовительной группы «Семья в преддверии школьной жизни»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 Коррекция работы с неблагополучными семьями.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январь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Заведующий, 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lastRenderedPageBreak/>
              <w:t>1. Беседа музыкального руководителя  с родителями одаренных детей, рекомендации по развитию одаренности ребенка.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Консультация «Детский травматизм - как предотвратить?»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муз. </w:t>
            </w:r>
            <w:r w:rsidR="007E04F1" w:rsidRPr="00F0205E">
              <w:rPr>
                <w:sz w:val="28"/>
                <w:szCs w:val="28"/>
              </w:rPr>
              <w:t>Р</w:t>
            </w:r>
            <w:r w:rsidRPr="00F0205E">
              <w:rPr>
                <w:sz w:val="28"/>
                <w:szCs w:val="28"/>
              </w:rPr>
              <w:t>уководитель</w:t>
            </w:r>
            <w:r w:rsidR="007E04F1">
              <w:rPr>
                <w:sz w:val="28"/>
                <w:szCs w:val="28"/>
              </w:rPr>
              <w:t>,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E749A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Оформление папк</w:t>
            </w:r>
            <w:r w:rsidR="00B5693A" w:rsidRPr="00F0205E">
              <w:rPr>
                <w:sz w:val="28"/>
                <w:szCs w:val="28"/>
              </w:rPr>
              <w:t>и</w:t>
            </w:r>
            <w:r w:rsidRPr="00F0205E">
              <w:rPr>
                <w:sz w:val="28"/>
                <w:szCs w:val="28"/>
              </w:rPr>
              <w:t xml:space="preserve"> – передвижк</w:t>
            </w:r>
            <w:r w:rsidR="00B5693A" w:rsidRPr="00F0205E">
              <w:rPr>
                <w:sz w:val="28"/>
                <w:szCs w:val="28"/>
              </w:rPr>
              <w:t>и</w:t>
            </w:r>
            <w:r w:rsidRPr="00F0205E">
              <w:rPr>
                <w:sz w:val="28"/>
                <w:szCs w:val="28"/>
              </w:rPr>
              <w:t xml:space="preserve"> «</w:t>
            </w:r>
            <w:r w:rsidR="00317FD9" w:rsidRPr="00F0205E">
              <w:rPr>
                <w:sz w:val="28"/>
                <w:szCs w:val="28"/>
              </w:rPr>
              <w:t>Развитие игровой деятельности как условия социализации дошкольников</w:t>
            </w:r>
            <w:r w:rsidRPr="00F0205E">
              <w:rPr>
                <w:sz w:val="28"/>
                <w:szCs w:val="28"/>
              </w:rPr>
              <w:t>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Буклет «</w:t>
            </w:r>
            <w:r w:rsidR="004D2D47" w:rsidRPr="00F0205E">
              <w:rPr>
                <w:sz w:val="28"/>
                <w:szCs w:val="28"/>
              </w:rPr>
              <w:t>Роль двигательной активности в оздоровлении детей»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3. Родительские собрания </w:t>
            </w:r>
            <w:r w:rsidR="00317D7E" w:rsidRPr="00F0205E">
              <w:rPr>
                <w:sz w:val="28"/>
                <w:szCs w:val="28"/>
              </w:rPr>
              <w:t>«Школа ответственного родительства: «Формирование личности в дошкольном возрасте»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март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Default="00E749A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  <w:p w:rsidR="00E749AE" w:rsidRDefault="00E749AE" w:rsidP="00A845D1">
            <w:pPr>
              <w:jc w:val="center"/>
              <w:rPr>
                <w:sz w:val="28"/>
                <w:szCs w:val="28"/>
              </w:rPr>
            </w:pPr>
          </w:p>
          <w:p w:rsidR="00E749AE" w:rsidRPr="00F0205E" w:rsidRDefault="00E749A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Анкетирование родителей «Удовлетворенность детским садом. Пожелания родителей на следующий год».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Консультация «Опасные предметы или не оставляйте ребенка дома одного»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E749AE" w:rsidRPr="00F0205E" w:rsidRDefault="00E749AE" w:rsidP="00E74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Итоговое общее родительское собрание «Вот и стали мы на год взрослей»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Выпуск буклета «Солнце, воздух и вода – наши лучшие друзья»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май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инструктор ФК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4631" w:rsidRPr="00E749AE" w:rsidRDefault="00024CC8" w:rsidP="0084354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5.2</w:t>
      </w:r>
      <w:r w:rsidR="00843545" w:rsidRPr="00E749AE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974631" w:rsidRPr="00E749AE">
        <w:rPr>
          <w:rFonts w:ascii="Times New Roman" w:hAnsi="Times New Roman" w:cs="Times New Roman"/>
          <w:b/>
          <w:i/>
          <w:sz w:val="32"/>
          <w:szCs w:val="32"/>
        </w:rPr>
        <w:t>Взаимодействие с социумом</w:t>
      </w:r>
    </w:p>
    <w:p w:rsidR="00974631" w:rsidRPr="00F0205E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993"/>
        <w:gridCol w:w="2126"/>
      </w:tblGrid>
      <w:tr w:rsidR="00974631" w:rsidRPr="00F0205E" w:rsidTr="00EB1EBE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993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74631" w:rsidRPr="00F0205E" w:rsidTr="00EB1EBE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Детская консультация:</w:t>
            </w:r>
            <w:r w:rsidRPr="00F0205E">
              <w:rPr>
                <w:sz w:val="28"/>
                <w:szCs w:val="28"/>
              </w:rPr>
              <w:t xml:space="preserve"> осмотр детей педиатром, специалистами, вакцинация детей, лабораторные исследования</w:t>
            </w:r>
          </w:p>
        </w:tc>
        <w:tc>
          <w:tcPr>
            <w:tcW w:w="993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медсестра</w:t>
            </w:r>
          </w:p>
        </w:tc>
      </w:tr>
      <w:tr w:rsidR="00974631" w:rsidRPr="00F0205E" w:rsidTr="00EB1EBE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Дом детского творчества</w:t>
            </w:r>
            <w:r w:rsidRPr="00F0205E">
              <w:rPr>
                <w:sz w:val="28"/>
                <w:szCs w:val="28"/>
              </w:rPr>
              <w:t>: участие в мероприятиях для детей дошкольного возраста</w:t>
            </w:r>
          </w:p>
        </w:tc>
        <w:tc>
          <w:tcPr>
            <w:tcW w:w="993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 ДДТ</w:t>
            </w:r>
          </w:p>
        </w:tc>
        <w:tc>
          <w:tcPr>
            <w:tcW w:w="2126" w:type="dxa"/>
          </w:tcPr>
          <w:p w:rsidR="00974631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  <w:r w:rsidR="00EB1EBE">
              <w:rPr>
                <w:sz w:val="28"/>
                <w:szCs w:val="28"/>
              </w:rPr>
              <w:t xml:space="preserve">, </w:t>
            </w:r>
          </w:p>
          <w:p w:rsidR="00EB1EBE" w:rsidRPr="00F0205E" w:rsidRDefault="00EB1EB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974631" w:rsidRPr="00F0205E" w:rsidTr="00EB1EBE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Городской дом культуры</w:t>
            </w:r>
            <w:r w:rsidR="00EB1EBE">
              <w:rPr>
                <w:b/>
                <w:i/>
                <w:sz w:val="28"/>
                <w:szCs w:val="28"/>
              </w:rPr>
              <w:t>, районный дом народного творчества</w:t>
            </w:r>
            <w:r w:rsidRPr="00F0205E">
              <w:rPr>
                <w:sz w:val="28"/>
                <w:szCs w:val="28"/>
              </w:rPr>
              <w:t>: участие в мероприятиях для детей дошкольного возраста</w:t>
            </w:r>
          </w:p>
        </w:tc>
        <w:tc>
          <w:tcPr>
            <w:tcW w:w="993" w:type="dxa"/>
          </w:tcPr>
          <w:p w:rsidR="00974631" w:rsidRPr="00F0205E" w:rsidRDefault="00974631" w:rsidP="00EB1EBE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по плану </w:t>
            </w:r>
            <w:r w:rsidR="00EB1EBE">
              <w:rPr>
                <w:sz w:val="28"/>
                <w:szCs w:val="28"/>
              </w:rPr>
              <w:t>учреждений</w:t>
            </w:r>
          </w:p>
        </w:tc>
        <w:tc>
          <w:tcPr>
            <w:tcW w:w="2126" w:type="dxa"/>
          </w:tcPr>
          <w:p w:rsidR="00974631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  <w:r w:rsidR="00EB1EBE">
              <w:rPr>
                <w:sz w:val="28"/>
                <w:szCs w:val="28"/>
              </w:rPr>
              <w:t xml:space="preserve">, </w:t>
            </w:r>
          </w:p>
          <w:p w:rsidR="00EB1EBE" w:rsidRPr="00F0205E" w:rsidRDefault="00EB1EB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EB1EBE" w:rsidRPr="00F0205E" w:rsidTr="00EB1EBE">
        <w:tc>
          <w:tcPr>
            <w:tcW w:w="567" w:type="dxa"/>
          </w:tcPr>
          <w:p w:rsidR="00EB1EBE" w:rsidRPr="00F0205E" w:rsidRDefault="00EB1EB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EB1EBE" w:rsidRPr="00EB1EBE" w:rsidRDefault="00EB1EBE" w:rsidP="00A845D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Детско – юношеская спортивная школа: </w:t>
            </w:r>
            <w:r w:rsidRPr="00F0205E">
              <w:rPr>
                <w:sz w:val="28"/>
                <w:szCs w:val="28"/>
              </w:rPr>
              <w:t>участие в мероприятиях для детей дошкольного возраста</w:t>
            </w:r>
          </w:p>
        </w:tc>
        <w:tc>
          <w:tcPr>
            <w:tcW w:w="993" w:type="dxa"/>
          </w:tcPr>
          <w:p w:rsidR="00EB1EBE" w:rsidRPr="00F0205E" w:rsidRDefault="00EB1EB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126" w:type="dxa"/>
          </w:tcPr>
          <w:p w:rsidR="00EB1EBE" w:rsidRPr="00F0205E" w:rsidRDefault="00EB1EB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</w:tr>
      <w:tr w:rsidR="00EB1EBE" w:rsidRPr="00F0205E" w:rsidTr="00EB1EBE">
        <w:tc>
          <w:tcPr>
            <w:tcW w:w="567" w:type="dxa"/>
          </w:tcPr>
          <w:p w:rsidR="00EB1EBE" w:rsidRPr="00F0205E" w:rsidRDefault="00EB1EBE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EB1EBE" w:rsidRPr="00F0205E" w:rsidRDefault="00EB1EBE" w:rsidP="00A845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EB1EBE" w:rsidRPr="00F0205E" w:rsidRDefault="00EB1EBE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1EBE" w:rsidRPr="00F0205E" w:rsidRDefault="00EB1EBE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974631" w:rsidRPr="00F0205E" w:rsidTr="00EB1EBE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Районная детская библиотека</w:t>
            </w:r>
            <w:r w:rsidRPr="00F0205E">
              <w:rPr>
                <w:sz w:val="28"/>
                <w:szCs w:val="28"/>
              </w:rPr>
              <w:t>: пользование книгами детского абонемента, участие в мероприятиях для детей дошкольного возраста</w:t>
            </w:r>
          </w:p>
        </w:tc>
        <w:tc>
          <w:tcPr>
            <w:tcW w:w="993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EB1EBE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974631" w:rsidRPr="00F0205E" w:rsidRDefault="00EB1EBE" w:rsidP="00A845D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Общеобразовательные учреждения города</w:t>
            </w:r>
            <w:r w:rsidR="00974631" w:rsidRPr="00F0205E">
              <w:rPr>
                <w:b/>
                <w:i/>
                <w:sz w:val="28"/>
                <w:szCs w:val="28"/>
              </w:rPr>
              <w:t xml:space="preserve">: </w:t>
            </w:r>
            <w:r w:rsidR="00974631" w:rsidRPr="00F0205E">
              <w:rPr>
                <w:sz w:val="28"/>
                <w:szCs w:val="28"/>
              </w:rPr>
              <w:t xml:space="preserve">выступления педагогов школ на родительских собраниях, подготовка </w:t>
            </w:r>
            <w:r w:rsidR="00974631" w:rsidRPr="00F0205E">
              <w:rPr>
                <w:sz w:val="28"/>
                <w:szCs w:val="28"/>
              </w:rPr>
              <w:lastRenderedPageBreak/>
              <w:t xml:space="preserve">детей к </w:t>
            </w:r>
            <w:r w:rsidR="00706357" w:rsidRPr="00F0205E">
              <w:rPr>
                <w:sz w:val="28"/>
                <w:szCs w:val="28"/>
              </w:rPr>
              <w:t>благополучной адаптации к школе, взаимодействие с педагогами начальных классов по преемственности ДОУ и школы</w:t>
            </w:r>
            <w:r w:rsidR="0018342C" w:rsidRPr="00F0205E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126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EB1EBE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b/>
                <w:i/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СМИ, сеть интернет:</w:t>
            </w:r>
            <w:r w:rsidRPr="00F0205E">
              <w:rPr>
                <w:sz w:val="28"/>
                <w:szCs w:val="28"/>
              </w:rPr>
              <w:t xml:space="preserve"> освещение событий детского сада в прессе, на сайте детского сада</w:t>
            </w:r>
            <w:r w:rsidRPr="00F0205E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974631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  <w:r w:rsidR="00EB1EBE">
              <w:rPr>
                <w:sz w:val="28"/>
                <w:szCs w:val="28"/>
              </w:rPr>
              <w:t xml:space="preserve">, </w:t>
            </w:r>
          </w:p>
          <w:p w:rsidR="00EB1EBE" w:rsidRPr="00F0205E" w:rsidRDefault="00EB1EB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информационную работу</w:t>
            </w:r>
          </w:p>
        </w:tc>
      </w:tr>
      <w:tr w:rsidR="00974631" w:rsidRPr="00F0205E" w:rsidTr="00EB1EBE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F0205E">
              <w:rPr>
                <w:b/>
                <w:i/>
                <w:sz w:val="28"/>
                <w:szCs w:val="28"/>
                <w:shd w:val="clear" w:color="auto" w:fill="FFFFFF"/>
              </w:rPr>
              <w:t>КОГКУСО «Яранский центр социальной помощи семье и детям»:</w:t>
            </w:r>
          </w:p>
          <w:p w:rsidR="00974631" w:rsidRPr="00F0205E" w:rsidRDefault="00974631" w:rsidP="00A845D1">
            <w:pPr>
              <w:rPr>
                <w:b/>
                <w:i/>
                <w:sz w:val="28"/>
                <w:szCs w:val="28"/>
              </w:rPr>
            </w:pPr>
            <w:r w:rsidRPr="00F0205E">
              <w:rPr>
                <w:sz w:val="28"/>
                <w:szCs w:val="28"/>
                <w:shd w:val="clear" w:color="auto" w:fill="FFFFFF"/>
              </w:rPr>
              <w:t>Межведомственное взаимодействие учреждений системы профилактики с неблагополучными семьями</w:t>
            </w:r>
          </w:p>
        </w:tc>
        <w:tc>
          <w:tcPr>
            <w:tcW w:w="993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Инспектор ОПД</w:t>
            </w:r>
          </w:p>
        </w:tc>
      </w:tr>
      <w:tr w:rsidR="00974631" w:rsidRPr="00F0205E" w:rsidTr="00EB1EBE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F0205E">
              <w:rPr>
                <w:b/>
                <w:i/>
                <w:sz w:val="28"/>
                <w:szCs w:val="28"/>
                <w:shd w:val="clear" w:color="auto" w:fill="FFFFFF"/>
              </w:rPr>
              <w:t xml:space="preserve">КДН и ЗП: </w:t>
            </w:r>
            <w:r w:rsidRPr="00F0205E">
              <w:rPr>
                <w:sz w:val="28"/>
                <w:szCs w:val="28"/>
                <w:shd w:val="clear" w:color="auto" w:fill="FFFFFF"/>
              </w:rPr>
              <w:t>Межведомственное взаимодействие учреждений системы профилактики с неблагополучными семьями</w:t>
            </w:r>
          </w:p>
        </w:tc>
        <w:tc>
          <w:tcPr>
            <w:tcW w:w="993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Инспектор ОПД</w:t>
            </w:r>
          </w:p>
        </w:tc>
      </w:tr>
    </w:tbl>
    <w:p w:rsidR="003E2E83" w:rsidRPr="003B03F9" w:rsidRDefault="003E2E83" w:rsidP="00A845D1">
      <w:pPr>
        <w:spacing w:after="0" w:line="240" w:lineRule="auto"/>
        <w:rPr>
          <w:rFonts w:cs="Times New Roman"/>
          <w:b/>
        </w:rPr>
      </w:pPr>
    </w:p>
    <w:p w:rsidR="003E2E83" w:rsidRPr="003B03F9" w:rsidRDefault="003B03F9" w:rsidP="003B03F9">
      <w:pPr>
        <w:pStyle w:val="ad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3F9">
        <w:rPr>
          <w:rFonts w:ascii="Times New Roman" w:hAnsi="Times New Roman" w:cs="Times New Roman"/>
          <w:b/>
          <w:sz w:val="28"/>
          <w:szCs w:val="28"/>
        </w:rPr>
        <w:t>Виды контроля  по осуществлению  воспитательно – образовательной деятельности в детском саду на 2023-2024 учебный год:</w:t>
      </w:r>
    </w:p>
    <w:p w:rsidR="003B03F9" w:rsidRPr="003B03F9" w:rsidRDefault="003B03F9" w:rsidP="003B03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E83" w:rsidRPr="003B03F9" w:rsidRDefault="003B03F9" w:rsidP="003B03F9">
      <w:pPr>
        <w:pStyle w:val="a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3F9">
        <w:rPr>
          <w:rFonts w:ascii="Times New Roman" w:hAnsi="Times New Roman" w:cs="Times New Roman"/>
          <w:sz w:val="28"/>
          <w:szCs w:val="28"/>
        </w:rPr>
        <w:t>Оперативный – постоянно</w:t>
      </w:r>
    </w:p>
    <w:p w:rsidR="003B03F9" w:rsidRPr="003B03F9" w:rsidRDefault="003B03F9" w:rsidP="003B03F9">
      <w:pPr>
        <w:pStyle w:val="a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3F9">
        <w:rPr>
          <w:rFonts w:ascii="Times New Roman" w:hAnsi="Times New Roman" w:cs="Times New Roman"/>
          <w:sz w:val="28"/>
          <w:szCs w:val="28"/>
        </w:rPr>
        <w:t>Медико – педагогический – раз в неделю</w:t>
      </w:r>
    </w:p>
    <w:p w:rsidR="003B03F9" w:rsidRPr="003B03F9" w:rsidRDefault="003B03F9" w:rsidP="003B03F9">
      <w:pPr>
        <w:pStyle w:val="a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3F9">
        <w:rPr>
          <w:rFonts w:ascii="Times New Roman" w:hAnsi="Times New Roman" w:cs="Times New Roman"/>
          <w:sz w:val="28"/>
          <w:szCs w:val="28"/>
        </w:rPr>
        <w:t>Тематический – раз в квартал</w:t>
      </w:r>
    </w:p>
    <w:p w:rsidR="003E2E83" w:rsidRPr="003B03F9" w:rsidRDefault="003B03F9" w:rsidP="003B03F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заведующий, методист, старшая медсестра.</w:t>
      </w: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Pr="00681913" w:rsidRDefault="003E2E83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Default="000C7629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Pr="00681913" w:rsidRDefault="008B26DA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sectPr w:rsidR="000C7629" w:rsidRPr="00681913" w:rsidSect="009C14FC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EBC"/>
    <w:multiLevelType w:val="hybridMultilevel"/>
    <w:tmpl w:val="E9C26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E57A6"/>
    <w:multiLevelType w:val="hybridMultilevel"/>
    <w:tmpl w:val="71D6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3493"/>
    <w:multiLevelType w:val="hybridMultilevel"/>
    <w:tmpl w:val="809448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342B"/>
    <w:multiLevelType w:val="hybridMultilevel"/>
    <w:tmpl w:val="0CB6152A"/>
    <w:lvl w:ilvl="0" w:tplc="1ACC5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F391C"/>
    <w:multiLevelType w:val="hybridMultilevel"/>
    <w:tmpl w:val="334C331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25031754"/>
    <w:multiLevelType w:val="hybridMultilevel"/>
    <w:tmpl w:val="7C7ACEB2"/>
    <w:lvl w:ilvl="0" w:tplc="0F1E2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4F93A">
      <w:numFmt w:val="none"/>
      <w:lvlText w:val=""/>
      <w:lvlJc w:val="left"/>
      <w:pPr>
        <w:tabs>
          <w:tab w:val="num" w:pos="360"/>
        </w:tabs>
      </w:pPr>
    </w:lvl>
    <w:lvl w:ilvl="2" w:tplc="D0C46484">
      <w:numFmt w:val="none"/>
      <w:lvlText w:val=""/>
      <w:lvlJc w:val="left"/>
      <w:pPr>
        <w:tabs>
          <w:tab w:val="num" w:pos="360"/>
        </w:tabs>
      </w:pPr>
    </w:lvl>
    <w:lvl w:ilvl="3" w:tplc="99F00C86">
      <w:numFmt w:val="none"/>
      <w:lvlText w:val=""/>
      <w:lvlJc w:val="left"/>
      <w:pPr>
        <w:tabs>
          <w:tab w:val="num" w:pos="360"/>
        </w:tabs>
      </w:pPr>
    </w:lvl>
    <w:lvl w:ilvl="4" w:tplc="DB5296F0">
      <w:numFmt w:val="none"/>
      <w:lvlText w:val=""/>
      <w:lvlJc w:val="left"/>
      <w:pPr>
        <w:tabs>
          <w:tab w:val="num" w:pos="360"/>
        </w:tabs>
      </w:pPr>
    </w:lvl>
    <w:lvl w:ilvl="5" w:tplc="D9FE9496">
      <w:numFmt w:val="none"/>
      <w:lvlText w:val=""/>
      <w:lvlJc w:val="left"/>
      <w:pPr>
        <w:tabs>
          <w:tab w:val="num" w:pos="360"/>
        </w:tabs>
      </w:pPr>
    </w:lvl>
    <w:lvl w:ilvl="6" w:tplc="B8923390">
      <w:numFmt w:val="none"/>
      <w:lvlText w:val=""/>
      <w:lvlJc w:val="left"/>
      <w:pPr>
        <w:tabs>
          <w:tab w:val="num" w:pos="360"/>
        </w:tabs>
      </w:pPr>
    </w:lvl>
    <w:lvl w:ilvl="7" w:tplc="8638AADC">
      <w:numFmt w:val="none"/>
      <w:lvlText w:val=""/>
      <w:lvlJc w:val="left"/>
      <w:pPr>
        <w:tabs>
          <w:tab w:val="num" w:pos="360"/>
        </w:tabs>
      </w:pPr>
    </w:lvl>
    <w:lvl w:ilvl="8" w:tplc="6E5671C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3A06CC"/>
    <w:multiLevelType w:val="hybridMultilevel"/>
    <w:tmpl w:val="0072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F159B"/>
    <w:multiLevelType w:val="multilevel"/>
    <w:tmpl w:val="EAB4C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9">
    <w:nsid w:val="45CF62D8"/>
    <w:multiLevelType w:val="hybridMultilevel"/>
    <w:tmpl w:val="693A59D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8DB427A"/>
    <w:multiLevelType w:val="multilevel"/>
    <w:tmpl w:val="F8AED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A266289"/>
    <w:multiLevelType w:val="hybridMultilevel"/>
    <w:tmpl w:val="FC027816"/>
    <w:lvl w:ilvl="0" w:tplc="4FF835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A16AC71E">
      <w:numFmt w:val="none"/>
      <w:lvlText w:val=""/>
      <w:lvlJc w:val="left"/>
      <w:pPr>
        <w:tabs>
          <w:tab w:val="num" w:pos="450"/>
        </w:tabs>
      </w:pPr>
    </w:lvl>
    <w:lvl w:ilvl="2" w:tplc="671AAFAE">
      <w:numFmt w:val="none"/>
      <w:lvlText w:val=""/>
      <w:lvlJc w:val="left"/>
      <w:pPr>
        <w:tabs>
          <w:tab w:val="num" w:pos="450"/>
        </w:tabs>
      </w:pPr>
    </w:lvl>
    <w:lvl w:ilvl="3" w:tplc="141CDBA0">
      <w:numFmt w:val="none"/>
      <w:lvlText w:val=""/>
      <w:lvlJc w:val="left"/>
      <w:pPr>
        <w:tabs>
          <w:tab w:val="num" w:pos="450"/>
        </w:tabs>
      </w:pPr>
    </w:lvl>
    <w:lvl w:ilvl="4" w:tplc="1E4813AA">
      <w:numFmt w:val="none"/>
      <w:lvlText w:val=""/>
      <w:lvlJc w:val="left"/>
      <w:pPr>
        <w:tabs>
          <w:tab w:val="num" w:pos="450"/>
        </w:tabs>
      </w:pPr>
    </w:lvl>
    <w:lvl w:ilvl="5" w:tplc="DC682FD4">
      <w:numFmt w:val="none"/>
      <w:lvlText w:val=""/>
      <w:lvlJc w:val="left"/>
      <w:pPr>
        <w:tabs>
          <w:tab w:val="num" w:pos="450"/>
        </w:tabs>
      </w:pPr>
    </w:lvl>
    <w:lvl w:ilvl="6" w:tplc="46104ED8">
      <w:numFmt w:val="none"/>
      <w:lvlText w:val=""/>
      <w:lvlJc w:val="left"/>
      <w:pPr>
        <w:tabs>
          <w:tab w:val="num" w:pos="450"/>
        </w:tabs>
      </w:pPr>
    </w:lvl>
    <w:lvl w:ilvl="7" w:tplc="0DD85FCC">
      <w:numFmt w:val="none"/>
      <w:lvlText w:val=""/>
      <w:lvlJc w:val="left"/>
      <w:pPr>
        <w:tabs>
          <w:tab w:val="num" w:pos="450"/>
        </w:tabs>
      </w:pPr>
    </w:lvl>
    <w:lvl w:ilvl="8" w:tplc="B18A8C6E">
      <w:numFmt w:val="none"/>
      <w:lvlText w:val=""/>
      <w:lvlJc w:val="left"/>
      <w:pPr>
        <w:tabs>
          <w:tab w:val="num" w:pos="450"/>
        </w:tabs>
      </w:pPr>
    </w:lvl>
  </w:abstractNum>
  <w:abstractNum w:abstractNumId="12">
    <w:nsid w:val="519C187A"/>
    <w:multiLevelType w:val="hybridMultilevel"/>
    <w:tmpl w:val="7A4AE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17ECD"/>
    <w:multiLevelType w:val="hybridMultilevel"/>
    <w:tmpl w:val="B0BA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D217E"/>
    <w:multiLevelType w:val="hybridMultilevel"/>
    <w:tmpl w:val="11F8DD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E76D7"/>
    <w:multiLevelType w:val="hybridMultilevel"/>
    <w:tmpl w:val="EDA806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21DBF"/>
    <w:multiLevelType w:val="hybridMultilevel"/>
    <w:tmpl w:val="E44C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14A72"/>
    <w:multiLevelType w:val="hybridMultilevel"/>
    <w:tmpl w:val="D2CA28E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DF474A1"/>
    <w:multiLevelType w:val="hybridMultilevel"/>
    <w:tmpl w:val="462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9"/>
  </w:num>
  <w:num w:numId="13">
    <w:abstractNumId w:val="14"/>
  </w:num>
  <w:num w:numId="14">
    <w:abstractNumId w:val="19"/>
  </w:num>
  <w:num w:numId="15">
    <w:abstractNumId w:val="11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4C6"/>
    <w:rsid w:val="00000012"/>
    <w:rsid w:val="00010B27"/>
    <w:rsid w:val="00016B1D"/>
    <w:rsid w:val="000204F2"/>
    <w:rsid w:val="00023D7C"/>
    <w:rsid w:val="00024CC8"/>
    <w:rsid w:val="00024FCF"/>
    <w:rsid w:val="000605E6"/>
    <w:rsid w:val="000609D3"/>
    <w:rsid w:val="00061EF7"/>
    <w:rsid w:val="000633C7"/>
    <w:rsid w:val="00063C3C"/>
    <w:rsid w:val="000643D0"/>
    <w:rsid w:val="00072B2D"/>
    <w:rsid w:val="000870FE"/>
    <w:rsid w:val="00091A31"/>
    <w:rsid w:val="00093BB6"/>
    <w:rsid w:val="00094C8A"/>
    <w:rsid w:val="00097A7D"/>
    <w:rsid w:val="000A1972"/>
    <w:rsid w:val="000A4B5C"/>
    <w:rsid w:val="000B78FE"/>
    <w:rsid w:val="000C28D0"/>
    <w:rsid w:val="000C63A7"/>
    <w:rsid w:val="000C7629"/>
    <w:rsid w:val="000D3268"/>
    <w:rsid w:val="000F7B8C"/>
    <w:rsid w:val="00105468"/>
    <w:rsid w:val="00111C56"/>
    <w:rsid w:val="00121783"/>
    <w:rsid w:val="00140B11"/>
    <w:rsid w:val="0014174F"/>
    <w:rsid w:val="00144BAC"/>
    <w:rsid w:val="001545D7"/>
    <w:rsid w:val="001556EB"/>
    <w:rsid w:val="00166025"/>
    <w:rsid w:val="00170324"/>
    <w:rsid w:val="0018342C"/>
    <w:rsid w:val="00192909"/>
    <w:rsid w:val="001A2E60"/>
    <w:rsid w:val="001A3C87"/>
    <w:rsid w:val="001B5ED6"/>
    <w:rsid w:val="001C1685"/>
    <w:rsid w:val="001C214D"/>
    <w:rsid w:val="001D1D9E"/>
    <w:rsid w:val="001D6448"/>
    <w:rsid w:val="001E2C20"/>
    <w:rsid w:val="001E6218"/>
    <w:rsid w:val="001F0388"/>
    <w:rsid w:val="001F1362"/>
    <w:rsid w:val="00225E1C"/>
    <w:rsid w:val="00231722"/>
    <w:rsid w:val="002326F9"/>
    <w:rsid w:val="00255218"/>
    <w:rsid w:val="00264CD0"/>
    <w:rsid w:val="00270939"/>
    <w:rsid w:val="0027230F"/>
    <w:rsid w:val="0028287C"/>
    <w:rsid w:val="00285DE7"/>
    <w:rsid w:val="00291311"/>
    <w:rsid w:val="002B4AF7"/>
    <w:rsid w:val="002B5F6A"/>
    <w:rsid w:val="002E5DCF"/>
    <w:rsid w:val="002F2D55"/>
    <w:rsid w:val="002F47B3"/>
    <w:rsid w:val="003000CE"/>
    <w:rsid w:val="00305851"/>
    <w:rsid w:val="00317D7E"/>
    <w:rsid w:val="00317FD9"/>
    <w:rsid w:val="0034326E"/>
    <w:rsid w:val="0035235E"/>
    <w:rsid w:val="003618B9"/>
    <w:rsid w:val="003853C8"/>
    <w:rsid w:val="00386135"/>
    <w:rsid w:val="003929B6"/>
    <w:rsid w:val="00393420"/>
    <w:rsid w:val="003B03F9"/>
    <w:rsid w:val="003B1588"/>
    <w:rsid w:val="003B6E49"/>
    <w:rsid w:val="003C1BD1"/>
    <w:rsid w:val="003C2604"/>
    <w:rsid w:val="003D2207"/>
    <w:rsid w:val="003E2B05"/>
    <w:rsid w:val="003E2E83"/>
    <w:rsid w:val="003E4385"/>
    <w:rsid w:val="003E5343"/>
    <w:rsid w:val="004120A3"/>
    <w:rsid w:val="0041585A"/>
    <w:rsid w:val="00446FBB"/>
    <w:rsid w:val="0045369F"/>
    <w:rsid w:val="00460687"/>
    <w:rsid w:val="00466C73"/>
    <w:rsid w:val="0047529E"/>
    <w:rsid w:val="00475D53"/>
    <w:rsid w:val="004B439B"/>
    <w:rsid w:val="004B6C1E"/>
    <w:rsid w:val="004C076D"/>
    <w:rsid w:val="004C303B"/>
    <w:rsid w:val="004C38E6"/>
    <w:rsid w:val="004D1728"/>
    <w:rsid w:val="004D2D47"/>
    <w:rsid w:val="004D6FA1"/>
    <w:rsid w:val="004E28D9"/>
    <w:rsid w:val="00500E90"/>
    <w:rsid w:val="00501D29"/>
    <w:rsid w:val="00514104"/>
    <w:rsid w:val="00526668"/>
    <w:rsid w:val="00533833"/>
    <w:rsid w:val="0054061B"/>
    <w:rsid w:val="005423C6"/>
    <w:rsid w:val="00550827"/>
    <w:rsid w:val="00581B96"/>
    <w:rsid w:val="00587BE3"/>
    <w:rsid w:val="005A2EB6"/>
    <w:rsid w:val="005A7D7D"/>
    <w:rsid w:val="005C01E3"/>
    <w:rsid w:val="005D0458"/>
    <w:rsid w:val="005F035F"/>
    <w:rsid w:val="005F350E"/>
    <w:rsid w:val="00626E67"/>
    <w:rsid w:val="0063041D"/>
    <w:rsid w:val="00637BCA"/>
    <w:rsid w:val="006613FC"/>
    <w:rsid w:val="00681913"/>
    <w:rsid w:val="00684781"/>
    <w:rsid w:val="006A1728"/>
    <w:rsid w:val="006B5178"/>
    <w:rsid w:val="006B6D67"/>
    <w:rsid w:val="006C6C0B"/>
    <w:rsid w:val="006D18E2"/>
    <w:rsid w:val="006D479A"/>
    <w:rsid w:val="00706357"/>
    <w:rsid w:val="007113BE"/>
    <w:rsid w:val="007114CD"/>
    <w:rsid w:val="00712AD1"/>
    <w:rsid w:val="007176BA"/>
    <w:rsid w:val="00723544"/>
    <w:rsid w:val="007411EB"/>
    <w:rsid w:val="00741DD1"/>
    <w:rsid w:val="00753E46"/>
    <w:rsid w:val="007748A4"/>
    <w:rsid w:val="0079389F"/>
    <w:rsid w:val="00795756"/>
    <w:rsid w:val="007C07E1"/>
    <w:rsid w:val="007C2A14"/>
    <w:rsid w:val="007C431F"/>
    <w:rsid w:val="007D452A"/>
    <w:rsid w:val="007E04F1"/>
    <w:rsid w:val="007E4E4F"/>
    <w:rsid w:val="007E7016"/>
    <w:rsid w:val="007E7AD8"/>
    <w:rsid w:val="007F32AD"/>
    <w:rsid w:val="007F4838"/>
    <w:rsid w:val="008048FF"/>
    <w:rsid w:val="008241C2"/>
    <w:rsid w:val="00830AD4"/>
    <w:rsid w:val="00833E02"/>
    <w:rsid w:val="00835E61"/>
    <w:rsid w:val="00843545"/>
    <w:rsid w:val="00854A9C"/>
    <w:rsid w:val="008624C6"/>
    <w:rsid w:val="008711E4"/>
    <w:rsid w:val="008754B8"/>
    <w:rsid w:val="00883E53"/>
    <w:rsid w:val="008913CD"/>
    <w:rsid w:val="008B15D7"/>
    <w:rsid w:val="008B26DA"/>
    <w:rsid w:val="008C008C"/>
    <w:rsid w:val="008D41DA"/>
    <w:rsid w:val="008D79DF"/>
    <w:rsid w:val="008E0FF1"/>
    <w:rsid w:val="008E7A50"/>
    <w:rsid w:val="008F00AF"/>
    <w:rsid w:val="008F2C94"/>
    <w:rsid w:val="00906E7A"/>
    <w:rsid w:val="00910D5C"/>
    <w:rsid w:val="009217C9"/>
    <w:rsid w:val="00922502"/>
    <w:rsid w:val="00923871"/>
    <w:rsid w:val="0092462D"/>
    <w:rsid w:val="00926507"/>
    <w:rsid w:val="00934F03"/>
    <w:rsid w:val="00940AC5"/>
    <w:rsid w:val="0094632A"/>
    <w:rsid w:val="0095234F"/>
    <w:rsid w:val="00953BA6"/>
    <w:rsid w:val="0095705A"/>
    <w:rsid w:val="009640F0"/>
    <w:rsid w:val="00974631"/>
    <w:rsid w:val="009872C2"/>
    <w:rsid w:val="009B0C6A"/>
    <w:rsid w:val="009B474F"/>
    <w:rsid w:val="009B4E44"/>
    <w:rsid w:val="009C0C2B"/>
    <w:rsid w:val="009C14FC"/>
    <w:rsid w:val="009C3144"/>
    <w:rsid w:val="009C5913"/>
    <w:rsid w:val="009D1D51"/>
    <w:rsid w:val="009E47D9"/>
    <w:rsid w:val="009F362F"/>
    <w:rsid w:val="009F4609"/>
    <w:rsid w:val="00A03B4A"/>
    <w:rsid w:val="00A05359"/>
    <w:rsid w:val="00A10DAE"/>
    <w:rsid w:val="00A14548"/>
    <w:rsid w:val="00A34925"/>
    <w:rsid w:val="00A4012C"/>
    <w:rsid w:val="00A61529"/>
    <w:rsid w:val="00A67C05"/>
    <w:rsid w:val="00A72107"/>
    <w:rsid w:val="00A742EA"/>
    <w:rsid w:val="00A76F51"/>
    <w:rsid w:val="00A845D1"/>
    <w:rsid w:val="00A85FA1"/>
    <w:rsid w:val="00AA39F0"/>
    <w:rsid w:val="00AA5A7D"/>
    <w:rsid w:val="00AC1852"/>
    <w:rsid w:val="00AE50A2"/>
    <w:rsid w:val="00AF47A5"/>
    <w:rsid w:val="00AF65D7"/>
    <w:rsid w:val="00B04825"/>
    <w:rsid w:val="00B05463"/>
    <w:rsid w:val="00B2683E"/>
    <w:rsid w:val="00B40201"/>
    <w:rsid w:val="00B40B05"/>
    <w:rsid w:val="00B478B8"/>
    <w:rsid w:val="00B5693A"/>
    <w:rsid w:val="00B80715"/>
    <w:rsid w:val="00B84369"/>
    <w:rsid w:val="00B9410F"/>
    <w:rsid w:val="00BA076B"/>
    <w:rsid w:val="00BB1FED"/>
    <w:rsid w:val="00BB3CA5"/>
    <w:rsid w:val="00BC00FF"/>
    <w:rsid w:val="00BD4BDD"/>
    <w:rsid w:val="00BE44F1"/>
    <w:rsid w:val="00C114DD"/>
    <w:rsid w:val="00C14621"/>
    <w:rsid w:val="00C20BC6"/>
    <w:rsid w:val="00C3120A"/>
    <w:rsid w:val="00C34F6F"/>
    <w:rsid w:val="00C437D1"/>
    <w:rsid w:val="00C47932"/>
    <w:rsid w:val="00C567FC"/>
    <w:rsid w:val="00C5686E"/>
    <w:rsid w:val="00C612A6"/>
    <w:rsid w:val="00C61737"/>
    <w:rsid w:val="00C72271"/>
    <w:rsid w:val="00C81925"/>
    <w:rsid w:val="00C8388F"/>
    <w:rsid w:val="00C862AC"/>
    <w:rsid w:val="00CC282A"/>
    <w:rsid w:val="00CF0C69"/>
    <w:rsid w:val="00CF1F3D"/>
    <w:rsid w:val="00CF56CE"/>
    <w:rsid w:val="00D02717"/>
    <w:rsid w:val="00D03030"/>
    <w:rsid w:val="00D26297"/>
    <w:rsid w:val="00D30A04"/>
    <w:rsid w:val="00D412EC"/>
    <w:rsid w:val="00D45BF1"/>
    <w:rsid w:val="00D571F8"/>
    <w:rsid w:val="00D62924"/>
    <w:rsid w:val="00D65294"/>
    <w:rsid w:val="00D72AA3"/>
    <w:rsid w:val="00D73A8E"/>
    <w:rsid w:val="00D83B5F"/>
    <w:rsid w:val="00D95002"/>
    <w:rsid w:val="00DA2E6C"/>
    <w:rsid w:val="00DA6AA3"/>
    <w:rsid w:val="00DB0CE0"/>
    <w:rsid w:val="00DB1A8E"/>
    <w:rsid w:val="00DD6238"/>
    <w:rsid w:val="00DE12CE"/>
    <w:rsid w:val="00DF06BD"/>
    <w:rsid w:val="00DF268C"/>
    <w:rsid w:val="00E02DE5"/>
    <w:rsid w:val="00E13189"/>
    <w:rsid w:val="00E13692"/>
    <w:rsid w:val="00E167E6"/>
    <w:rsid w:val="00E16961"/>
    <w:rsid w:val="00E26E84"/>
    <w:rsid w:val="00E4270A"/>
    <w:rsid w:val="00E5441E"/>
    <w:rsid w:val="00E62E46"/>
    <w:rsid w:val="00E644CC"/>
    <w:rsid w:val="00E749AE"/>
    <w:rsid w:val="00EA04FA"/>
    <w:rsid w:val="00EA10E0"/>
    <w:rsid w:val="00EA564D"/>
    <w:rsid w:val="00EB1EBE"/>
    <w:rsid w:val="00EB367D"/>
    <w:rsid w:val="00ED10C0"/>
    <w:rsid w:val="00EE003A"/>
    <w:rsid w:val="00EF338C"/>
    <w:rsid w:val="00F0205E"/>
    <w:rsid w:val="00F04A3A"/>
    <w:rsid w:val="00F16DA2"/>
    <w:rsid w:val="00F2715D"/>
    <w:rsid w:val="00F4255A"/>
    <w:rsid w:val="00F42E15"/>
    <w:rsid w:val="00F52D02"/>
    <w:rsid w:val="00F765F9"/>
    <w:rsid w:val="00F82B77"/>
    <w:rsid w:val="00F907E0"/>
    <w:rsid w:val="00FA7EC4"/>
    <w:rsid w:val="00FB12D4"/>
    <w:rsid w:val="00FD5906"/>
    <w:rsid w:val="00FF0201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A4"/>
  </w:style>
  <w:style w:type="paragraph" w:styleId="1">
    <w:name w:val="heading 1"/>
    <w:basedOn w:val="a"/>
    <w:next w:val="a"/>
    <w:link w:val="10"/>
    <w:qFormat/>
    <w:rsid w:val="009523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80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241C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7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5234F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8241C2"/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a4">
    <w:name w:val="Normal (Web)"/>
    <w:basedOn w:val="a"/>
    <w:uiPriority w:val="99"/>
    <w:unhideWhenUsed/>
    <w:rsid w:val="0082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82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8241C2"/>
  </w:style>
  <w:style w:type="paragraph" w:styleId="a7">
    <w:name w:val="footer"/>
    <w:basedOn w:val="a"/>
    <w:link w:val="a8"/>
    <w:uiPriority w:val="99"/>
    <w:unhideWhenUsed/>
    <w:rsid w:val="0082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1C2"/>
  </w:style>
  <w:style w:type="paragraph" w:styleId="a9">
    <w:name w:val="Balloon Text"/>
    <w:basedOn w:val="a"/>
    <w:link w:val="aa"/>
    <w:uiPriority w:val="99"/>
    <w:semiHidden/>
    <w:unhideWhenUsed/>
    <w:rsid w:val="0082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1C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8241C2"/>
    <w:rPr>
      <w:rFonts w:eastAsiaTheme="minorHAnsi"/>
      <w:lang w:eastAsia="en-US"/>
    </w:rPr>
  </w:style>
  <w:style w:type="paragraph" w:styleId="ac">
    <w:name w:val="No Spacing"/>
    <w:link w:val="ab"/>
    <w:uiPriority w:val="1"/>
    <w:qFormat/>
    <w:rsid w:val="008241C2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8241C2"/>
    <w:pPr>
      <w:ind w:left="720"/>
      <w:contextualSpacing/>
    </w:pPr>
  </w:style>
  <w:style w:type="paragraph" w:customStyle="1" w:styleId="msonospacing0">
    <w:name w:val="msonospacing"/>
    <w:basedOn w:val="a"/>
    <w:rsid w:val="0082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rsid w:val="0082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1C2"/>
  </w:style>
  <w:style w:type="character" w:styleId="af">
    <w:name w:val="Strong"/>
    <w:basedOn w:val="a0"/>
    <w:uiPriority w:val="22"/>
    <w:qFormat/>
    <w:rsid w:val="008241C2"/>
    <w:rPr>
      <w:b/>
      <w:bCs/>
    </w:rPr>
  </w:style>
  <w:style w:type="paragraph" w:customStyle="1" w:styleId="Default">
    <w:name w:val="Default"/>
    <w:rsid w:val="008241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3">
    <w:name w:val="p3"/>
    <w:basedOn w:val="a"/>
    <w:rsid w:val="0044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3">
    <w:name w:val="c9 c3"/>
    <w:basedOn w:val="a0"/>
    <w:rsid w:val="0092462D"/>
  </w:style>
  <w:style w:type="character" w:customStyle="1" w:styleId="30">
    <w:name w:val="Заголовок 3 Знак"/>
    <w:basedOn w:val="a0"/>
    <w:link w:val="3"/>
    <w:uiPriority w:val="9"/>
    <w:rsid w:val="00B80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023D7C"/>
  </w:style>
  <w:style w:type="character" w:styleId="af0">
    <w:name w:val="Hyperlink"/>
    <w:basedOn w:val="a0"/>
    <w:uiPriority w:val="99"/>
    <w:unhideWhenUsed/>
    <w:rsid w:val="007F32AD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5406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ucoz-forum-post">
    <w:name w:val="ucoz-forum-post"/>
    <w:basedOn w:val="a0"/>
    <w:rsid w:val="007411EB"/>
  </w:style>
  <w:style w:type="character" w:customStyle="1" w:styleId="c2">
    <w:name w:val="c2"/>
    <w:basedOn w:val="a0"/>
    <w:rsid w:val="007411EB"/>
  </w:style>
  <w:style w:type="character" w:customStyle="1" w:styleId="70">
    <w:name w:val="Заголовок 7 Знак"/>
    <w:basedOn w:val="a0"/>
    <w:link w:val="7"/>
    <w:uiPriority w:val="9"/>
    <w:semiHidden/>
    <w:rsid w:val="00C617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Indent 2"/>
    <w:basedOn w:val="a"/>
    <w:link w:val="20"/>
    <w:rsid w:val="00C61737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6173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C89F-55CF-485B-816C-EAD0B5BC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20</cp:revision>
  <cp:lastPrinted>2023-08-30T05:31:00Z</cp:lastPrinted>
  <dcterms:created xsi:type="dcterms:W3CDTF">2016-09-06T16:06:00Z</dcterms:created>
  <dcterms:modified xsi:type="dcterms:W3CDTF">2023-09-06T11:03:00Z</dcterms:modified>
</cp:coreProperties>
</file>