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D2" w:rsidRDefault="00F038A8" w:rsidP="00F038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 СТРАНЕ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ВОЛШЕБНЫХ  ЗВУКОВ</w:t>
      </w:r>
    </w:p>
    <w:p w:rsidR="00F038A8" w:rsidRDefault="00F038A8" w:rsidP="00F038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F038A8" w:rsidRDefault="00F038A8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 xml:space="preserve"> 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дошкольный возраст (5-6 лет)</w:t>
      </w:r>
    </w:p>
    <w:p w:rsidR="00F038A8" w:rsidRDefault="008C4F6C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C4F6C">
        <w:rPr>
          <w:rFonts w:ascii="Times New Roman" w:hAnsi="Times New Roman" w:cs="Times New Roman"/>
          <w:sz w:val="28"/>
          <w:szCs w:val="28"/>
        </w:rPr>
        <w:t>сохранение и развитие высокой чувствительности ребёнка к шумовому, звуковому и музыкальному миру.</w:t>
      </w:r>
    </w:p>
    <w:p w:rsidR="008C4F6C" w:rsidRDefault="008C4F6C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4F6C" w:rsidRPr="008C4F6C" w:rsidRDefault="00927128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Обучающие задачи</w:t>
      </w:r>
      <w:r w:rsidR="008C4F6C" w:rsidRPr="008C4F6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названиями и звучанием музыкальных инструментов, их классификацией; учить различать шумовые и музыкальные звуки; закрепить понятие «оркестр», показать приемы элементарного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инструментах.</w:t>
      </w:r>
    </w:p>
    <w:p w:rsidR="008C4F6C" w:rsidRPr="008C4F6C" w:rsidRDefault="008C4F6C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F6C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Воспитательная задача – </w:t>
      </w:r>
      <w:r w:rsidRPr="008C4F6C">
        <w:rPr>
          <w:rFonts w:ascii="Times New Roman" w:hAnsi="Times New Roman" w:cs="Times New Roman"/>
          <w:sz w:val="28"/>
          <w:szCs w:val="28"/>
        </w:rPr>
        <w:t>способствовать становлению п</w:t>
      </w:r>
      <w:r>
        <w:rPr>
          <w:rFonts w:ascii="Times New Roman" w:hAnsi="Times New Roman" w:cs="Times New Roman"/>
          <w:sz w:val="28"/>
          <w:szCs w:val="28"/>
        </w:rPr>
        <w:t>озитивного отношения к музыке</w:t>
      </w:r>
      <w:r w:rsidRPr="008C4F6C">
        <w:rPr>
          <w:rFonts w:ascii="Times New Roman" w:hAnsi="Times New Roman" w:cs="Times New Roman"/>
          <w:sz w:val="28"/>
          <w:szCs w:val="28"/>
        </w:rPr>
        <w:t xml:space="preserve"> как источник</w:t>
      </w:r>
      <w:r w:rsidR="00927128">
        <w:rPr>
          <w:rFonts w:ascii="Times New Roman" w:hAnsi="Times New Roman" w:cs="Times New Roman"/>
          <w:sz w:val="28"/>
          <w:szCs w:val="28"/>
        </w:rPr>
        <w:t>у духовного обогащения личности; воспитывать желание оказать помощь попавшим в беду, умение находить выход из проблемных ситуаций.</w:t>
      </w:r>
    </w:p>
    <w:p w:rsidR="008C4F6C" w:rsidRPr="008C4F6C" w:rsidRDefault="008C4F6C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4F6C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  задачи</w:t>
      </w:r>
      <w:proofErr w:type="gramEnd"/>
      <w:r w:rsidRPr="008C4F6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8C4F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C4F6C">
        <w:rPr>
          <w:rFonts w:ascii="Times New Roman" w:hAnsi="Times New Roman" w:cs="Times New Roman"/>
          <w:b/>
          <w:sz w:val="28"/>
          <w:szCs w:val="28"/>
        </w:rPr>
        <w:t> </w:t>
      </w:r>
      <w:r w:rsidRPr="008C4F6C">
        <w:rPr>
          <w:rFonts w:ascii="Times New Roman" w:hAnsi="Times New Roman" w:cs="Times New Roman"/>
          <w:sz w:val="28"/>
          <w:szCs w:val="28"/>
        </w:rPr>
        <w:t xml:space="preserve">закрепить умение различать разные по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происхождению </w:t>
      </w:r>
      <w:r w:rsidRPr="008C4F6C">
        <w:rPr>
          <w:rFonts w:ascii="Times New Roman" w:hAnsi="Times New Roman" w:cs="Times New Roman"/>
          <w:sz w:val="28"/>
          <w:szCs w:val="28"/>
        </w:rPr>
        <w:t xml:space="preserve">звуки, динамические оттенки музыкальной речи; чувство ритма;  способствовать развитию  музыкальной памяти, внимания,  мышления,  воображения; развитие певческой и  </w:t>
      </w:r>
      <w:proofErr w:type="spellStart"/>
      <w:r w:rsidRPr="008C4F6C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8C4F6C">
        <w:rPr>
          <w:rFonts w:ascii="Times New Roman" w:hAnsi="Times New Roman" w:cs="Times New Roman"/>
          <w:sz w:val="28"/>
          <w:szCs w:val="28"/>
        </w:rPr>
        <w:t>  культуры детей, развитие музыкальных способностей, способности к импровизационному творчеству.</w:t>
      </w:r>
    </w:p>
    <w:p w:rsidR="00DE2B7C" w:rsidRDefault="008C4F6C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F6C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8C4F6C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8C4F6C">
        <w:rPr>
          <w:rFonts w:ascii="Times New Roman" w:hAnsi="Times New Roman" w:cs="Times New Roman"/>
          <w:sz w:val="28"/>
          <w:szCs w:val="28"/>
        </w:rPr>
        <w:t>компьютер, муль</w:t>
      </w:r>
      <w:r>
        <w:rPr>
          <w:rFonts w:ascii="Times New Roman" w:hAnsi="Times New Roman" w:cs="Times New Roman"/>
          <w:sz w:val="28"/>
          <w:szCs w:val="28"/>
        </w:rPr>
        <w:t>тимедийный проектор,</w:t>
      </w:r>
      <w:r w:rsidR="00DE2B7C">
        <w:rPr>
          <w:rFonts w:ascii="Times New Roman" w:hAnsi="Times New Roman" w:cs="Times New Roman"/>
          <w:sz w:val="28"/>
          <w:szCs w:val="28"/>
        </w:rPr>
        <w:t xml:space="preserve"> видеообращение королевы Гармонии, </w:t>
      </w:r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927128">
        <w:rPr>
          <w:rFonts w:ascii="Times New Roman" w:hAnsi="Times New Roman" w:cs="Times New Roman"/>
          <w:sz w:val="28"/>
          <w:szCs w:val="28"/>
        </w:rPr>
        <w:t xml:space="preserve"> с триггерами «Назови инструмент» и «Море»</w:t>
      </w:r>
      <w:r>
        <w:rPr>
          <w:rFonts w:ascii="Times New Roman" w:hAnsi="Times New Roman" w:cs="Times New Roman"/>
          <w:sz w:val="28"/>
          <w:szCs w:val="28"/>
        </w:rPr>
        <w:t xml:space="preserve">, музыкальный центр, панно  с кармашками «Дом  музыкальных инструментов», </w:t>
      </w:r>
      <w:r w:rsidR="00927128">
        <w:rPr>
          <w:rFonts w:ascii="Times New Roman" w:hAnsi="Times New Roman" w:cs="Times New Roman"/>
          <w:sz w:val="28"/>
          <w:szCs w:val="28"/>
        </w:rPr>
        <w:t>детские музыкальные инструменты: треугольники, ксилоф</w:t>
      </w:r>
      <w:r w:rsidR="00DE2B7C">
        <w:rPr>
          <w:rFonts w:ascii="Times New Roman" w:hAnsi="Times New Roman" w:cs="Times New Roman"/>
          <w:sz w:val="28"/>
          <w:szCs w:val="28"/>
        </w:rPr>
        <w:t>он, маракасы, ударные тарелочки, трещотка</w:t>
      </w:r>
      <w:r w:rsidR="00927128">
        <w:rPr>
          <w:rFonts w:ascii="Times New Roman" w:hAnsi="Times New Roman" w:cs="Times New Roman"/>
          <w:sz w:val="28"/>
          <w:szCs w:val="28"/>
        </w:rPr>
        <w:t xml:space="preserve"> барабан; </w:t>
      </w:r>
      <w:r w:rsidR="00DE2B7C">
        <w:rPr>
          <w:rFonts w:ascii="Times New Roman" w:hAnsi="Times New Roman" w:cs="Times New Roman"/>
          <w:sz w:val="28"/>
          <w:szCs w:val="28"/>
        </w:rPr>
        <w:t>хрустальный бокал, 2 чашки различных размеров, картонная коробка, жестяная банка с крупой, деревянные ложки; декоративная монета с картинкой оркестра, игрушечный маленький  кораблик,  грустные и веселые смайлики, памятные медали с нотами для награждения.</w:t>
      </w:r>
    </w:p>
    <w:p w:rsidR="00DE2B7C" w:rsidRDefault="00DE2B7C" w:rsidP="00DE2B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F6C" w:rsidRDefault="00DE2B7C" w:rsidP="00DE2B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ХОД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ДЕЯТЕЛЬНОСТИ</w:t>
      </w:r>
    </w:p>
    <w:p w:rsidR="000041EC" w:rsidRDefault="000041EC" w:rsidP="00DE2B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811"/>
        <w:gridCol w:w="5566"/>
        <w:gridCol w:w="2680"/>
      </w:tblGrid>
      <w:tr w:rsidR="005A589F" w:rsidTr="00C87AE1">
        <w:tc>
          <w:tcPr>
            <w:tcW w:w="2811" w:type="dxa"/>
          </w:tcPr>
          <w:p w:rsidR="000041EC" w:rsidRDefault="0097626C" w:rsidP="00DE2B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0041EC" w:rsidRDefault="0097626C" w:rsidP="00DE2B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Действия, деятельность педагога</w:t>
            </w:r>
          </w:p>
        </w:tc>
        <w:tc>
          <w:tcPr>
            <w:tcW w:w="2680" w:type="dxa"/>
          </w:tcPr>
          <w:p w:rsidR="000041EC" w:rsidRDefault="0097626C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детей, выполнение которых приведет к достижению запланированных результатов</w:t>
            </w:r>
          </w:p>
        </w:tc>
      </w:tr>
      <w:tr w:rsidR="00013A2F" w:rsidTr="0081652C">
        <w:tc>
          <w:tcPr>
            <w:tcW w:w="11057" w:type="dxa"/>
            <w:gridSpan w:val="3"/>
          </w:tcPr>
          <w:p w:rsidR="00013A2F" w:rsidRDefault="00013A2F" w:rsidP="0097626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Организационный.</w:t>
            </w:r>
          </w:p>
          <w:p w:rsidR="00013A2F" w:rsidRDefault="00013A2F" w:rsidP="00013A2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A589F" w:rsidTr="00C87AE1">
        <w:tc>
          <w:tcPr>
            <w:tcW w:w="2811" w:type="dxa"/>
          </w:tcPr>
          <w:p w:rsidR="000041EC" w:rsidRPr="00013A2F" w:rsidRDefault="00013A2F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3A2F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5124C2" w:rsidRPr="005124C2" w:rsidRDefault="005124C2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ребята! Меня зовут Марианна Васильевна и я рада встретиться с вами в вашем уютном зале.</w:t>
            </w:r>
            <w:r w:rsidRPr="00512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24C2">
              <w:rPr>
                <w:rFonts w:ascii="Times New Roman" w:hAnsi="Times New Roman" w:cs="Times New Roman"/>
                <w:sz w:val="28"/>
                <w:szCs w:val="28"/>
              </w:rPr>
              <w:t>Сегодня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124C2">
              <w:rPr>
                <w:rFonts w:ascii="Times New Roman" w:hAnsi="Times New Roman" w:cs="Times New Roman"/>
                <w:sz w:val="28"/>
                <w:szCs w:val="28"/>
              </w:rPr>
              <w:t>ашем зале светло и весело! А весело от наших светлых улыбок, ведь каждая улыбка - это маленькое солнышко, от которой становится тепло и хорошо. Давайте возьмемся с вами за руки. Это наш круг радости. Посмотрите друг на друга. Улыбнитесь друг другу. Порадуйтесь друг другу, поделитесь своим настроением с друзьями. А теперь повторяйте вместе со мной:</w:t>
            </w:r>
          </w:p>
          <w:p w:rsidR="005124C2" w:rsidRPr="005124C2" w:rsidRDefault="005124C2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24C2">
              <w:rPr>
                <w:rFonts w:ascii="Times New Roman" w:hAnsi="Times New Roman" w:cs="Times New Roman"/>
                <w:sz w:val="28"/>
                <w:szCs w:val="28"/>
              </w:rPr>
              <w:t>Пусть наша добрая улыбка (руки прикасаются к уголкам губ)</w:t>
            </w:r>
          </w:p>
          <w:p w:rsidR="005124C2" w:rsidRPr="005124C2" w:rsidRDefault="005124C2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24C2">
              <w:rPr>
                <w:rFonts w:ascii="Times New Roman" w:hAnsi="Times New Roman" w:cs="Times New Roman"/>
                <w:sz w:val="28"/>
                <w:szCs w:val="28"/>
              </w:rPr>
              <w:t>Согреет всех своим теплом (руки прикладываются к сердцу)</w:t>
            </w:r>
          </w:p>
          <w:p w:rsidR="005124C2" w:rsidRPr="005124C2" w:rsidRDefault="005124C2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24C2">
              <w:rPr>
                <w:rFonts w:ascii="Times New Roman" w:hAnsi="Times New Roman" w:cs="Times New Roman"/>
                <w:sz w:val="28"/>
                <w:szCs w:val="28"/>
              </w:rPr>
              <w:t>Напомнит нам, как важно в жизни (руки вперед, пальцы, как солнечные лучи)</w:t>
            </w:r>
          </w:p>
          <w:p w:rsidR="005124C2" w:rsidRPr="005124C2" w:rsidRDefault="005124C2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24C2">
              <w:rPr>
                <w:rFonts w:ascii="Times New Roman" w:hAnsi="Times New Roman" w:cs="Times New Roman"/>
                <w:sz w:val="28"/>
                <w:szCs w:val="28"/>
              </w:rPr>
              <w:t>Делиться счастьем и добром! (руки в сторону)</w:t>
            </w:r>
          </w:p>
          <w:p w:rsidR="000041EC" w:rsidRPr="005124C2" w:rsidRDefault="000041EC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0041EC" w:rsidRPr="005124C2" w:rsidRDefault="005124C2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участвуют в беседе, знакомятся,  повторяют слова  и выполняют движения вместе с педагогом.</w:t>
            </w:r>
          </w:p>
        </w:tc>
      </w:tr>
      <w:tr w:rsidR="005A589F" w:rsidTr="00C87AE1">
        <w:tc>
          <w:tcPr>
            <w:tcW w:w="2811" w:type="dxa"/>
          </w:tcPr>
          <w:p w:rsidR="000041EC" w:rsidRPr="005124C2" w:rsidRDefault="005124C2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24C2">
              <w:rPr>
                <w:rFonts w:ascii="Times New Roman" w:hAnsi="Times New Roman" w:cs="Times New Roman"/>
                <w:sz w:val="28"/>
                <w:szCs w:val="28"/>
              </w:rPr>
              <w:t>Мотивировать детей на включение в деятельность.</w:t>
            </w:r>
          </w:p>
        </w:tc>
        <w:tc>
          <w:tcPr>
            <w:tcW w:w="0" w:type="auto"/>
          </w:tcPr>
          <w:p w:rsidR="00AF0C59" w:rsidRDefault="005124C2" w:rsidP="00AF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AF0C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0C59" w:rsidRPr="0093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C59" w:rsidRPr="00932F27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когда вы своим прекрасным настроением поделились с друзьями, я приглашаю вас </w:t>
            </w:r>
            <w:proofErr w:type="gramStart"/>
            <w:r w:rsidR="00AF0C59" w:rsidRPr="00932F27">
              <w:rPr>
                <w:rFonts w:ascii="Times New Roman" w:hAnsi="Times New Roman" w:cs="Times New Roman"/>
                <w:sz w:val="28"/>
                <w:szCs w:val="28"/>
              </w:rPr>
              <w:t>всех  к</w:t>
            </w:r>
            <w:proofErr w:type="gramEnd"/>
            <w:r w:rsidR="00AF0C59" w:rsidRPr="00932F27">
              <w:rPr>
                <w:rFonts w:ascii="Times New Roman" w:hAnsi="Times New Roman" w:cs="Times New Roman"/>
                <w:sz w:val="28"/>
                <w:szCs w:val="28"/>
              </w:rPr>
              <w:t xml:space="preserve"> своему волшебному пианино, ведь я приготовила для вас сюрприз.</w:t>
            </w:r>
          </w:p>
          <w:p w:rsidR="000041EC" w:rsidRPr="005124C2" w:rsidRDefault="000041EC" w:rsidP="005124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0041EC" w:rsidRPr="00AF0C59" w:rsidRDefault="00AF0C59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педагогом подходят к фортепиано.</w:t>
            </w:r>
          </w:p>
        </w:tc>
      </w:tr>
      <w:tr w:rsidR="005A589F" w:rsidTr="00C87AE1">
        <w:tc>
          <w:tcPr>
            <w:tcW w:w="2811" w:type="dxa"/>
          </w:tcPr>
          <w:p w:rsidR="000041EC" w:rsidRPr="00AF0C59" w:rsidRDefault="00AF0C59" w:rsidP="002A68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проблемы и мотивация детей</w:t>
            </w:r>
          </w:p>
        </w:tc>
        <w:tc>
          <w:tcPr>
            <w:tcW w:w="0" w:type="auto"/>
          </w:tcPr>
          <w:p w:rsidR="00AF0C59" w:rsidRDefault="00AF0C59" w:rsidP="00AF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пианино лежит конверт, на котором написано: «Открой меня», там лежит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(включается видеообращение королевы Музыки.</w:t>
            </w:r>
          </w:p>
          <w:p w:rsidR="00AF0C59" w:rsidRDefault="00AF0C59" w:rsidP="00AF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59" w:rsidRDefault="00AF0C59" w:rsidP="00AF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 Я королева Гармония, повелительница страны волшебных звуков. В моей стране произошло несчастье. Власть в стране захватил разбойник Шум и теперь везде слышны только скрип, грохот и стук. Помогите, пожалуйста, вернуть мир моей стране, чтобы вокруг вновь зазвучали волшебные звуки музыки. Путь в главный город моей страны труден и опасен. Но на протяжении всего пути я вам оставила ключи-подсказки, которые помогут вам добраться до моего города. Первую подсказку ищите в конверте рядом с собой. Ребята, я очень надеюсь на вашу помощь.</w:t>
            </w:r>
          </w:p>
          <w:p w:rsidR="00AF0C59" w:rsidRDefault="00AF0C59" w:rsidP="00AF0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59" w:rsidRDefault="00AF0C59" w:rsidP="00AF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C5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Да, ребята, вот так история с нами приключилась. Без музыки на свете нам не прожить никак. Надо помочь королеве Гармонии.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 шумовые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 поссорились с музыкальными, к добру это не приведет</w:t>
            </w:r>
            <w:r w:rsidR="005A5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1EC" w:rsidRPr="00AF0C59" w:rsidRDefault="000041EC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0041EC" w:rsidRPr="00AF0C59" w:rsidRDefault="00AF0C59" w:rsidP="00AF0C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0C59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соглашаются помочь, проявляют желание к сотрудничеству.</w:t>
            </w:r>
          </w:p>
        </w:tc>
      </w:tr>
      <w:tr w:rsidR="005A589F" w:rsidTr="00317123">
        <w:tc>
          <w:tcPr>
            <w:tcW w:w="11057" w:type="dxa"/>
            <w:gridSpan w:val="3"/>
          </w:tcPr>
          <w:p w:rsidR="005A589F" w:rsidRDefault="005A589F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5A589F" w:rsidTr="00C87AE1">
        <w:tc>
          <w:tcPr>
            <w:tcW w:w="2811" w:type="dxa"/>
          </w:tcPr>
          <w:p w:rsidR="000041EC" w:rsidRPr="005A589F" w:rsidRDefault="005A589F" w:rsidP="005A58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589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визация познавательного интереса детей. Стимулирование </w:t>
            </w:r>
            <w:r w:rsidR="00281FE7">
              <w:rPr>
                <w:rFonts w:ascii="Times New Roman" w:hAnsi="Times New Roman" w:cs="Times New Roman"/>
                <w:sz w:val="28"/>
                <w:szCs w:val="28"/>
              </w:rPr>
              <w:t>мыслительных процессов, провоцирование диалога.</w:t>
            </w:r>
          </w:p>
        </w:tc>
        <w:tc>
          <w:tcPr>
            <w:tcW w:w="0" w:type="auto"/>
          </w:tcPr>
          <w:p w:rsidR="000041EC" w:rsidRDefault="005A589F" w:rsidP="005A58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читает загадку, найденную в конверте:</w:t>
            </w: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музыканту так послушны</w:t>
            </w: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не будет скучно</w:t>
            </w: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стоит к нам лишь прикоснуться</w:t>
            </w: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звуки музыки польются</w:t>
            </w: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это такое?  </w:t>
            </w: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ребята, значит,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предстоит путешествие в город музыкальных инструментов. Только сначала назовите мне, пожалуйста, какие вы знаете музыкальные инструменты. Молодцы, много назвали. А сейчас я приглашаю вас на новоселье к музыкальным инструментам.</w:t>
            </w: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89F" w:rsidRDefault="005A589F" w:rsidP="005A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89F" w:rsidRPr="005A589F" w:rsidRDefault="005A589F" w:rsidP="005A58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0041EC" w:rsidRDefault="005A589F" w:rsidP="005A589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5A589F">
              <w:rPr>
                <w:rFonts w:ascii="Times New Roman" w:hAnsi="Times New Roman" w:cs="Times New Roman"/>
                <w:sz w:val="28"/>
                <w:szCs w:val="28"/>
              </w:rPr>
              <w:t>ети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гадывают загадку.  Это музыкальные инструменты. Называют известные им музыкальные инструменты, активно включаются в диалог.</w:t>
            </w:r>
          </w:p>
        </w:tc>
      </w:tr>
      <w:tr w:rsidR="005A589F" w:rsidTr="00C87AE1">
        <w:tc>
          <w:tcPr>
            <w:tcW w:w="2811" w:type="dxa"/>
          </w:tcPr>
          <w:p w:rsidR="000041EC" w:rsidRPr="00281FE7" w:rsidRDefault="00281FE7" w:rsidP="00281F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FE7">
              <w:rPr>
                <w:rFonts w:ascii="Times New Roman" w:hAnsi="Times New Roman" w:cs="Times New Roman"/>
                <w:sz w:val="28"/>
                <w:szCs w:val="28"/>
              </w:rPr>
              <w:t>Поощрение песенного исполнительства</w:t>
            </w:r>
          </w:p>
        </w:tc>
        <w:tc>
          <w:tcPr>
            <w:tcW w:w="0" w:type="auto"/>
          </w:tcPr>
          <w:p w:rsidR="000041EC" w:rsidRPr="00281FE7" w:rsidRDefault="00281FE7" w:rsidP="00281F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нам нескучно были идти, предлагаю вам что-нибудь спеть. Я уверена, вы знаете много веселых песен.</w:t>
            </w:r>
            <w:r w:rsidR="00B31E24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Аккомпанирует пению детей на фортепиано.</w:t>
            </w:r>
          </w:p>
        </w:tc>
        <w:tc>
          <w:tcPr>
            <w:tcW w:w="2680" w:type="dxa"/>
          </w:tcPr>
          <w:p w:rsidR="000041EC" w:rsidRPr="00281FE7" w:rsidRDefault="00281FE7" w:rsidP="00281F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1FE7">
              <w:rPr>
                <w:rFonts w:ascii="Times New Roman" w:hAnsi="Times New Roman" w:cs="Times New Roman"/>
                <w:sz w:val="28"/>
                <w:szCs w:val="28"/>
              </w:rPr>
              <w:t>Дети выбирают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песню из прошлого репертуара, поют</w:t>
            </w:r>
          </w:p>
        </w:tc>
      </w:tr>
      <w:tr w:rsidR="005A589F" w:rsidTr="00C87AE1">
        <w:tc>
          <w:tcPr>
            <w:tcW w:w="2811" w:type="dxa"/>
          </w:tcPr>
          <w:p w:rsidR="000041EC" w:rsidRPr="00455D37" w:rsidRDefault="00455D37" w:rsidP="00455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известных инструментов, знакомство с новыми, обучение классификации инструментов.</w:t>
            </w:r>
          </w:p>
        </w:tc>
        <w:tc>
          <w:tcPr>
            <w:tcW w:w="0" w:type="auto"/>
          </w:tcPr>
          <w:p w:rsidR="00B31E24" w:rsidRPr="00B31E24" w:rsidRDefault="00B31E24" w:rsidP="00B3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24">
              <w:rPr>
                <w:rFonts w:ascii="Times New Roman" w:hAnsi="Times New Roman" w:cs="Times New Roman"/>
                <w:sz w:val="28"/>
                <w:szCs w:val="28"/>
              </w:rPr>
              <w:t xml:space="preserve">(ведет их к плакату, где нарисован дом с четырьмя окнами. Вместо окон вставлены картинки: струны, клавиши, человек, который выдувает воздух и человек, </w:t>
            </w:r>
            <w:proofErr w:type="gramStart"/>
            <w:r w:rsidRPr="00B31E24">
              <w:rPr>
                <w:rFonts w:ascii="Times New Roman" w:hAnsi="Times New Roman" w:cs="Times New Roman"/>
                <w:sz w:val="28"/>
                <w:szCs w:val="28"/>
              </w:rPr>
              <w:t>который  стучит</w:t>
            </w:r>
            <w:proofErr w:type="gramEnd"/>
            <w:r w:rsidRPr="00B31E24">
              <w:rPr>
                <w:rFonts w:ascii="Times New Roman" w:hAnsi="Times New Roman" w:cs="Times New Roman"/>
                <w:sz w:val="28"/>
                <w:szCs w:val="28"/>
              </w:rPr>
              <w:t xml:space="preserve"> по столу; к окнам прикреплены кармашки из файлов. Перед плакатом стол, на котором разложены картинки с музыкальными инструментами)   </w:t>
            </w:r>
          </w:p>
          <w:p w:rsidR="000041EC" w:rsidRDefault="00B31E24" w:rsidP="00B31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1E2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Pr="00B31E24">
              <w:rPr>
                <w:rFonts w:ascii="Times New Roman" w:hAnsi="Times New Roman" w:cs="Times New Roman"/>
                <w:sz w:val="28"/>
                <w:szCs w:val="28"/>
              </w:rPr>
              <w:t xml:space="preserve">       Дело в том, </w:t>
            </w:r>
            <w:proofErr w:type="gramStart"/>
            <w:r w:rsidRPr="00B31E24">
              <w:rPr>
                <w:rFonts w:ascii="Times New Roman" w:hAnsi="Times New Roman" w:cs="Times New Roman"/>
                <w:sz w:val="28"/>
                <w:szCs w:val="28"/>
              </w:rPr>
              <w:t>что  для</w:t>
            </w:r>
            <w:proofErr w:type="gramEnd"/>
            <w:r w:rsidRPr="00B31E24">
              <w:rPr>
                <w:rFonts w:ascii="Times New Roman" w:hAnsi="Times New Roman" w:cs="Times New Roman"/>
                <w:sz w:val="28"/>
                <w:szCs w:val="28"/>
              </w:rPr>
              <w:t xml:space="preserve"> всех музыкальных инструментов построили новый дом. Но каждый инструмент хочет жить со своей семьей, поэтому наша с вами задача найти семью для каждого инструмента. (показывает на картинку «Струны». Есть инструменты, которые извлекают свой звук с помощью струн. Помогите </w:t>
            </w:r>
            <w:proofErr w:type="gramStart"/>
            <w:r w:rsidRPr="00B31E24">
              <w:rPr>
                <w:rFonts w:ascii="Times New Roman" w:hAnsi="Times New Roman" w:cs="Times New Roman"/>
                <w:sz w:val="28"/>
                <w:szCs w:val="28"/>
              </w:rPr>
              <w:t>мне  их</w:t>
            </w:r>
            <w:proofErr w:type="gramEnd"/>
            <w:r w:rsidRPr="00B31E24">
              <w:rPr>
                <w:rFonts w:ascii="Times New Roman" w:hAnsi="Times New Roman" w:cs="Times New Roman"/>
                <w:sz w:val="28"/>
                <w:szCs w:val="28"/>
              </w:rPr>
              <w:t xml:space="preserve"> выбрать.</w:t>
            </w:r>
          </w:p>
          <w:p w:rsidR="00455D37" w:rsidRPr="00455D37" w:rsidRDefault="00455D37" w:rsidP="004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7">
              <w:rPr>
                <w:rFonts w:ascii="Times New Roman" w:hAnsi="Times New Roman" w:cs="Times New Roman"/>
                <w:sz w:val="28"/>
                <w:szCs w:val="28"/>
              </w:rPr>
              <w:t>Педагог   Эта семья инструментов называется струнные.</w:t>
            </w:r>
          </w:p>
          <w:p w:rsidR="00455D37" w:rsidRPr="00455D37" w:rsidRDefault="00455D37" w:rsidP="004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7">
              <w:rPr>
                <w:rFonts w:ascii="Times New Roman" w:hAnsi="Times New Roman" w:cs="Times New Roman"/>
                <w:sz w:val="28"/>
                <w:szCs w:val="28"/>
              </w:rPr>
              <w:t xml:space="preserve">(аналогично происходит распределение инструментам на семьи духовых, клавишных и ударных инструментов). </w:t>
            </w:r>
          </w:p>
          <w:p w:rsidR="00455D37" w:rsidRDefault="00455D37" w:rsidP="00B31E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0041EC" w:rsidRDefault="000041EC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D37" w:rsidRDefault="00455D37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D37" w:rsidRDefault="00455D37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D37" w:rsidRDefault="00455D37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D37" w:rsidRDefault="00455D37" w:rsidP="0097626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D37" w:rsidRDefault="00455D37" w:rsidP="00455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выбирают: арфа, скрипка, гитара, балалайка, контрабас. Известные им озвучивают вслух, неизвестные озвучивает педагог.</w:t>
            </w:r>
          </w:p>
          <w:p w:rsidR="00455D37" w:rsidRDefault="00455D37" w:rsidP="00455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37" w:rsidRDefault="00455D37" w:rsidP="00455D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 инструменты по классам и раскладывают их в файловые кармашки</w:t>
            </w:r>
          </w:p>
        </w:tc>
      </w:tr>
      <w:tr w:rsidR="005A589F" w:rsidTr="00C87AE1">
        <w:tc>
          <w:tcPr>
            <w:tcW w:w="2811" w:type="dxa"/>
          </w:tcPr>
          <w:p w:rsidR="000041EC" w:rsidRPr="00455D37" w:rsidRDefault="00455D37" w:rsidP="00455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двигательной активности, стимулирование двигательного воображения, развитие пластики</w:t>
            </w:r>
          </w:p>
        </w:tc>
        <w:tc>
          <w:tcPr>
            <w:tcW w:w="0" w:type="auto"/>
          </w:tcPr>
          <w:p w:rsidR="000041EC" w:rsidRDefault="00455D37" w:rsidP="00455D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Молодцы, ребята, музыкальные инструменты довольны тем, как вы их поселили и дарят вам свою прекрасную музыку, чтобы вы могли покружиться в волшебной музыке вальса.</w:t>
            </w:r>
          </w:p>
        </w:tc>
        <w:tc>
          <w:tcPr>
            <w:tcW w:w="2680" w:type="dxa"/>
          </w:tcPr>
          <w:p w:rsidR="000041EC" w:rsidRPr="00455D37" w:rsidRDefault="00455D37" w:rsidP="00455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D37">
              <w:rPr>
                <w:rFonts w:ascii="Times New Roman" w:hAnsi="Times New Roman" w:cs="Times New Roman"/>
                <w:sz w:val="28"/>
                <w:szCs w:val="28"/>
              </w:rPr>
              <w:t>Дети кружатся по залу под звуки вальса.</w:t>
            </w:r>
          </w:p>
        </w:tc>
      </w:tr>
      <w:tr w:rsidR="005A589F" w:rsidTr="00C87AE1">
        <w:tc>
          <w:tcPr>
            <w:tcW w:w="2811" w:type="dxa"/>
          </w:tcPr>
          <w:p w:rsidR="000041EC" w:rsidRDefault="00455D37" w:rsidP="00455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5D37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  <w:r w:rsidR="00DB3380">
              <w:rPr>
                <w:rFonts w:ascii="Times New Roman" w:hAnsi="Times New Roman" w:cs="Times New Roman"/>
                <w:sz w:val="28"/>
                <w:szCs w:val="28"/>
              </w:rPr>
              <w:t xml:space="preserve"> и мотивация детей.</w:t>
            </w:r>
          </w:p>
          <w:p w:rsidR="00DB3380" w:rsidRPr="00455D37" w:rsidRDefault="00DB3380" w:rsidP="00455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активизация уже пройденного материала</w:t>
            </w:r>
          </w:p>
        </w:tc>
        <w:tc>
          <w:tcPr>
            <w:tcW w:w="0" w:type="auto"/>
          </w:tcPr>
          <w:p w:rsidR="00455D37" w:rsidRPr="00455D37" w:rsidRDefault="00455D37" w:rsidP="004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37">
              <w:rPr>
                <w:rFonts w:ascii="Times New Roman" w:hAnsi="Times New Roman" w:cs="Times New Roman"/>
                <w:sz w:val="28"/>
                <w:szCs w:val="28"/>
              </w:rPr>
              <w:t xml:space="preserve">Педагог    </w:t>
            </w:r>
            <w:proofErr w:type="gramStart"/>
            <w:r w:rsidRPr="00455D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55D37">
              <w:rPr>
                <w:rFonts w:ascii="Times New Roman" w:hAnsi="Times New Roman" w:cs="Times New Roman"/>
                <w:sz w:val="28"/>
                <w:szCs w:val="28"/>
              </w:rPr>
              <w:t xml:space="preserve"> теперь наше главное задание: если мы его выполним, то мы узнаем, куда нам нужно двигаться дальше.</w:t>
            </w:r>
          </w:p>
          <w:p w:rsidR="000041EC" w:rsidRDefault="00455D37" w:rsidP="00DB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D37">
              <w:rPr>
                <w:rFonts w:ascii="Times New Roman" w:hAnsi="Times New Roman" w:cs="Times New Roman"/>
                <w:sz w:val="28"/>
                <w:szCs w:val="28"/>
              </w:rPr>
              <w:t>(предлагается презентация с триггерами: «Назови инструмент». Звучит инструмент, в случае правильного ответа инструмент увеличивается</w:t>
            </w:r>
            <w:r w:rsidR="00DB3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3380">
              <w:rPr>
                <w:rFonts w:ascii="Times New Roman" w:hAnsi="Times New Roman" w:cs="Times New Roman"/>
                <w:sz w:val="28"/>
                <w:szCs w:val="28"/>
              </w:rPr>
              <w:t xml:space="preserve">(предлагается презентация с триггерами: «Назови инструмент». Звучит </w:t>
            </w:r>
            <w:r w:rsidR="00DB3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инструмент, в случае правильного ответа инструмент увеличивается</w:t>
            </w:r>
            <w:r w:rsidR="00DB3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0041EC" w:rsidRPr="00DB3380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звучание инструментов, называют их, говорят, к какому классу относятся</w:t>
            </w:r>
          </w:p>
        </w:tc>
      </w:tr>
      <w:tr w:rsidR="00455D37" w:rsidTr="00C87AE1">
        <w:tc>
          <w:tcPr>
            <w:tcW w:w="2811" w:type="dxa"/>
          </w:tcPr>
          <w:p w:rsidR="002A6837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380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 Приглашение к диалогу. Закрепление представлений о шумовых звуках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837" w:rsidRDefault="002A6837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837" w:rsidRPr="00DB3380" w:rsidRDefault="002A6837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об оснащенности кухни и  столовых приборах.</w:t>
            </w:r>
          </w:p>
        </w:tc>
        <w:tc>
          <w:tcPr>
            <w:tcW w:w="0" w:type="auto"/>
          </w:tcPr>
          <w:p w:rsidR="00DB3380" w:rsidRPr="00DB3380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380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последнем слайде: «Молодцы!» и картинка с изображением: сковородки, чашек, ложек, бокалов, баночек для круп, листья, </w:t>
            </w:r>
            <w:proofErr w:type="gramStart"/>
            <w:r w:rsidRPr="00DB3380">
              <w:rPr>
                <w:rFonts w:ascii="Times New Roman" w:hAnsi="Times New Roman" w:cs="Times New Roman"/>
                <w:sz w:val="28"/>
                <w:szCs w:val="28"/>
              </w:rPr>
              <w:t>дождь,  ветер</w:t>
            </w:r>
            <w:proofErr w:type="gramEnd"/>
            <w:r w:rsidRPr="00DB3380">
              <w:rPr>
                <w:rFonts w:ascii="Times New Roman" w:hAnsi="Times New Roman" w:cs="Times New Roman"/>
                <w:sz w:val="28"/>
                <w:szCs w:val="28"/>
              </w:rPr>
              <w:t>, автомобиль).</w:t>
            </w:r>
          </w:p>
          <w:p w:rsidR="00455D37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3380">
              <w:rPr>
                <w:rFonts w:ascii="Times New Roman" w:hAnsi="Times New Roman" w:cs="Times New Roman"/>
                <w:sz w:val="28"/>
                <w:szCs w:val="28"/>
              </w:rPr>
              <w:t>Педагог       Какая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ранная картинка. Ребята, что общего между всеми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этими  картинками</w:t>
            </w:r>
            <w:proofErr w:type="gramEnd"/>
          </w:p>
          <w:p w:rsidR="00DB3380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80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нам  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остальными предметами? Что их объединяет?</w:t>
            </w:r>
          </w:p>
          <w:p w:rsidR="002A6837" w:rsidRPr="002A6837" w:rsidRDefault="002A6837" w:rsidP="002A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837">
              <w:rPr>
                <w:rFonts w:ascii="Times New Roman" w:hAnsi="Times New Roman" w:cs="Times New Roman"/>
                <w:sz w:val="28"/>
                <w:szCs w:val="28"/>
              </w:rPr>
              <w:t xml:space="preserve">Так, что же, отправляемся с вами на кухню? Я знаю место, где можно найти все </w:t>
            </w:r>
            <w:proofErr w:type="gramStart"/>
            <w:r w:rsidRPr="002A6837">
              <w:rPr>
                <w:rFonts w:ascii="Times New Roman" w:hAnsi="Times New Roman" w:cs="Times New Roman"/>
                <w:sz w:val="28"/>
                <w:szCs w:val="28"/>
              </w:rPr>
              <w:t>те  предметы</w:t>
            </w:r>
            <w:proofErr w:type="gramEnd"/>
            <w:r w:rsidRPr="002A6837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мы видели на картинке. (ведет их к столу, где </w:t>
            </w:r>
            <w:proofErr w:type="gramStart"/>
            <w:r w:rsidRPr="002A6837">
              <w:rPr>
                <w:rFonts w:ascii="Times New Roman" w:hAnsi="Times New Roman" w:cs="Times New Roman"/>
                <w:sz w:val="28"/>
                <w:szCs w:val="28"/>
              </w:rPr>
              <w:t>находятся:  игрушечная</w:t>
            </w:r>
            <w:proofErr w:type="gramEnd"/>
            <w:r w:rsidRPr="002A6837">
              <w:rPr>
                <w:rFonts w:ascii="Times New Roman" w:hAnsi="Times New Roman" w:cs="Times New Roman"/>
                <w:sz w:val="28"/>
                <w:szCs w:val="28"/>
              </w:rPr>
              <w:t xml:space="preserve"> сковорода и кастрюля, хрустальный бокал, 2 чашечки, жестяная баночка с фасолью, картонная коробка, деревянные ложки)</w:t>
            </w:r>
          </w:p>
          <w:p w:rsidR="002A6837" w:rsidRDefault="002A6837" w:rsidP="00DB33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455D37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предполагают, что листья, дождь, ветер, автомобиль могут издавать шумовые звуки).</w:t>
            </w:r>
          </w:p>
          <w:p w:rsidR="00DB3380" w:rsidRDefault="00DB3380" w:rsidP="00DB33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380" w:rsidRDefault="00DB3380" w:rsidP="00DB33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говорят, что все они могут находиться на кухне</w:t>
            </w:r>
            <w:r w:rsidR="002A6837">
              <w:rPr>
                <w:rFonts w:ascii="Times New Roman" w:hAnsi="Times New Roman" w:cs="Times New Roman"/>
                <w:sz w:val="28"/>
                <w:szCs w:val="28"/>
              </w:rPr>
              <w:t>, это посуда.</w:t>
            </w:r>
          </w:p>
        </w:tc>
      </w:tr>
      <w:tr w:rsidR="00455D37" w:rsidTr="00C87AE1">
        <w:tc>
          <w:tcPr>
            <w:tcW w:w="2811" w:type="dxa"/>
          </w:tcPr>
          <w:p w:rsidR="00455D37" w:rsidRPr="00077FEA" w:rsidRDefault="00077FEA" w:rsidP="00077F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FEA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к экспериментаторской </w:t>
            </w:r>
            <w:proofErr w:type="gramStart"/>
            <w:r w:rsidRPr="00077FEA">
              <w:rPr>
                <w:rFonts w:ascii="Times New Roman" w:hAnsi="Times New Roman" w:cs="Times New Roman"/>
                <w:sz w:val="28"/>
                <w:szCs w:val="28"/>
              </w:rPr>
              <w:t>деятельности,  развитие</w:t>
            </w:r>
            <w:proofErr w:type="gramEnd"/>
            <w:r w:rsidRPr="00077FEA"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7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211">
              <w:rPr>
                <w:rFonts w:ascii="Times New Roman" w:hAnsi="Times New Roman" w:cs="Times New Roman"/>
                <w:sz w:val="28"/>
                <w:szCs w:val="28"/>
              </w:rPr>
              <w:t>Активизация словаря, развитие умения образовывать однокоренные глаголы и существительные.</w:t>
            </w:r>
          </w:p>
        </w:tc>
        <w:tc>
          <w:tcPr>
            <w:tcW w:w="0" w:type="auto"/>
          </w:tcPr>
          <w:p w:rsidR="00455D37" w:rsidRDefault="002A6837" w:rsidP="002A68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37">
              <w:rPr>
                <w:rFonts w:ascii="Times New Roman" w:hAnsi="Times New Roman" w:cs="Times New Roman"/>
                <w:sz w:val="28"/>
                <w:szCs w:val="28"/>
              </w:rPr>
              <w:t xml:space="preserve">Педагог        Ребята, а вы знаете, что все эти предметы тоже могут издавать шумовые звуки? Хотите, мы это с вами проверим? Тогда выбирайте себе, </w:t>
            </w:r>
            <w:proofErr w:type="gramStart"/>
            <w:r w:rsidRPr="002A6837">
              <w:rPr>
                <w:rFonts w:ascii="Times New Roman" w:hAnsi="Times New Roman" w:cs="Times New Roman"/>
                <w:sz w:val="28"/>
                <w:szCs w:val="28"/>
              </w:rPr>
              <w:t>кто  что</w:t>
            </w:r>
            <w:proofErr w:type="gramEnd"/>
            <w:r w:rsidRPr="002A6837">
              <w:rPr>
                <w:rFonts w:ascii="Times New Roman" w:hAnsi="Times New Roman" w:cs="Times New Roman"/>
                <w:sz w:val="28"/>
                <w:szCs w:val="28"/>
              </w:rPr>
              <w:t xml:space="preserve"> хочет и внимательно послушайте мою сказку. Когда вы услышите в сказке свой предмет, можете попробовать услышать, как он звучит</w:t>
            </w:r>
          </w:p>
        </w:tc>
        <w:tc>
          <w:tcPr>
            <w:tcW w:w="2680" w:type="dxa"/>
          </w:tcPr>
          <w:p w:rsidR="00455D37" w:rsidRPr="002A6837" w:rsidRDefault="002A6837" w:rsidP="002A68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6837">
              <w:rPr>
                <w:rFonts w:ascii="Times New Roman" w:hAnsi="Times New Roman" w:cs="Times New Roman"/>
                <w:sz w:val="28"/>
                <w:szCs w:val="28"/>
              </w:rPr>
              <w:t>Дети выбирают себе понравившиеся предметы и пробуют извлечь из них звуки</w:t>
            </w:r>
            <w:r w:rsidR="00077FEA">
              <w:rPr>
                <w:rFonts w:ascii="Times New Roman" w:hAnsi="Times New Roman" w:cs="Times New Roman"/>
                <w:sz w:val="28"/>
                <w:szCs w:val="28"/>
              </w:rPr>
              <w:t>.  Называют звуки, которые слышат – звон, треск, грохот</w:t>
            </w:r>
            <w:r w:rsidR="003C3211">
              <w:rPr>
                <w:rFonts w:ascii="Times New Roman" w:hAnsi="Times New Roman" w:cs="Times New Roman"/>
                <w:sz w:val="28"/>
                <w:szCs w:val="28"/>
              </w:rPr>
              <w:t>, стук и глаголы – стучит, гремит, звенит, трещит.</w:t>
            </w:r>
          </w:p>
        </w:tc>
      </w:tr>
      <w:tr w:rsidR="00455D37" w:rsidTr="00C87AE1">
        <w:tc>
          <w:tcPr>
            <w:tcW w:w="2811" w:type="dxa"/>
          </w:tcPr>
          <w:p w:rsidR="00455D37" w:rsidRPr="003C3211" w:rsidRDefault="003C321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3211"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внимания, поощрения желания правильно исполнить свою маленькую роль.</w:t>
            </w:r>
          </w:p>
        </w:tc>
        <w:tc>
          <w:tcPr>
            <w:tcW w:w="0" w:type="auto"/>
          </w:tcPr>
          <w:p w:rsidR="003C3211" w:rsidRPr="003C3211" w:rsidRDefault="003C3211" w:rsidP="003C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11">
              <w:rPr>
                <w:rFonts w:ascii="Times New Roman" w:hAnsi="Times New Roman" w:cs="Times New Roman"/>
                <w:sz w:val="28"/>
                <w:szCs w:val="28"/>
              </w:rPr>
              <w:t>(идет озвучивание детьми сказки «Чей голос лучше»</w:t>
            </w:r>
          </w:p>
          <w:p w:rsidR="003C3211" w:rsidRPr="003C3211" w:rsidRDefault="003C3211" w:rsidP="003C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ЧЕЙ ГОЛОС ЛУЧШЕ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Однажды на кухне поспорила посуда, чей голос лучше.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«У меня просто волшебный голос», - сказал большой хрустальный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бокал. И он зазвенел.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(БОКАЛ)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«У нас тоже очень приятные голоса», - сказали две чашечки. Одна из них была побольше, а другая – поменьше, но их ставили на стол </w:t>
            </w:r>
            <w:proofErr w:type="gramStart"/>
            <w:r w:rsidRPr="003C3211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gramEnd"/>
            <w:r w:rsidRPr="003C3211">
              <w:rPr>
                <w:rFonts w:ascii="Times New Roman" w:hAnsi="Times New Roman" w:cs="Times New Roman"/>
                <w:sz w:val="28"/>
                <w:szCs w:val="28"/>
              </w:rPr>
              <w:t xml:space="preserve"> и они подружились. 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вместе можем сыграть песенку», - сказали чашечки и зазвенели.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(ДВЕ ЧАШКИ 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« Мы тоже умеем играть», - сказали деревянные ложки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и сыграли что-то весёлое.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(ДЕРЕВЯННЫЕ ЛОЖКИ)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«Лучше послушайте меня»,- сказала баночка с крупой. «У меня тихий, но интересный голос». И она загремела: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(БАНОЧКА С КРУПОЙ 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«Разве это музыка?», - закричала большая картонная коробка. «Тебя же почти не слышно! Вот как надо играть!», - и она громко застучала.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(КОРОБКА 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«Голос громкий, но не очень приятный»,- сказала большая сковородка. «Послушайте теперь меня». И она зазвонила, как колокол: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(СКОВОРОДКА 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Но тут Катенька, которая стояла под дверью и всё слышала, закричала:</w:t>
            </w:r>
            <w:r w:rsidRPr="003C3211">
              <w:rPr>
                <w:rFonts w:ascii="Times New Roman" w:hAnsi="Times New Roman" w:cs="Times New Roman"/>
                <w:sz w:val="28"/>
                <w:szCs w:val="28"/>
              </w:rPr>
              <w:br/>
              <w:t>«Мама, бабушка! Я нашла музыкальные инструменты! Идите на кухню!»</w:t>
            </w:r>
          </w:p>
          <w:p w:rsidR="00455D37" w:rsidRDefault="00455D37" w:rsidP="003C32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455D37" w:rsidRPr="003C3211" w:rsidRDefault="003C321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3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внимательно слушают сказку и издают звуки каждый на своем предмете по ходу сказки.</w:t>
            </w:r>
          </w:p>
        </w:tc>
      </w:tr>
      <w:tr w:rsidR="009051E9" w:rsidTr="00C87AE1">
        <w:tc>
          <w:tcPr>
            <w:tcW w:w="2811" w:type="dxa"/>
          </w:tcPr>
          <w:p w:rsidR="009051E9" w:rsidRPr="003C3211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сопоставлению, анализу, поощрение к составлению собственных выводов.</w:t>
            </w:r>
          </w:p>
        </w:tc>
        <w:tc>
          <w:tcPr>
            <w:tcW w:w="0" w:type="auto"/>
          </w:tcPr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Педагог    Видите, ребята, оказывается, и шумовые звуки могут стать музыкальными. А если мы подберем каждому предмету свой музыкальный инструмент, то сможем получить новую подсказку.</w:t>
            </w:r>
          </w:p>
          <w:p w:rsidR="009051E9" w:rsidRPr="003C3211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(на другом столе предлагаются ксилофон (звучит как чашки), треугольник (бокал), ударные тарелки (сковородка), маракасы (баночка с крупой), барабан, трещотка (ложки). </w:t>
            </w:r>
          </w:p>
        </w:tc>
        <w:tc>
          <w:tcPr>
            <w:tcW w:w="2680" w:type="dxa"/>
          </w:tcPr>
          <w:p w:rsidR="009051E9" w:rsidRPr="003C3211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Дети, слушая, как звучат музыкальные инструменты, говорят, какому предмету они соответствуют.</w:t>
            </w:r>
          </w:p>
        </w:tc>
      </w:tr>
      <w:tr w:rsidR="009051E9" w:rsidTr="00C87AE1">
        <w:tc>
          <w:tcPr>
            <w:tcW w:w="2811" w:type="dxa"/>
          </w:tcPr>
          <w:p w:rsidR="009051E9" w:rsidRPr="003C3211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проблемы. Поощрение к самостоятельному решению.</w:t>
            </w:r>
          </w:p>
        </w:tc>
        <w:tc>
          <w:tcPr>
            <w:tcW w:w="0" w:type="auto"/>
          </w:tcPr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Когда доходят до чашек, в них оказывается золотой кораблик)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Педагог        Посмотрите, ребята, наша </w:t>
            </w:r>
            <w:proofErr w:type="gramStart"/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следующая  подсказка</w:t>
            </w:r>
            <w:proofErr w:type="gramEnd"/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 -  кораблик. 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нам переплыть через море?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нам нужен корабль, мы его построим!</w:t>
            </w:r>
          </w:p>
          <w:p w:rsidR="009051E9" w:rsidRPr="003C3211" w:rsidRDefault="009051E9" w:rsidP="003C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предполагают, что их путь ведет в море.</w:t>
            </w: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3C3211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говорят, что нужен корабль.</w:t>
            </w:r>
          </w:p>
        </w:tc>
      </w:tr>
      <w:tr w:rsidR="009051E9" w:rsidTr="00C87AE1">
        <w:tc>
          <w:tcPr>
            <w:tcW w:w="2811" w:type="dxa"/>
          </w:tcPr>
          <w:p w:rsidR="009051E9" w:rsidRPr="003C3211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двигательной активности.</w:t>
            </w:r>
          </w:p>
        </w:tc>
        <w:tc>
          <w:tcPr>
            <w:tcW w:w="0" w:type="auto"/>
          </w:tcPr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Наш кораблик закачался,</w:t>
            </w:r>
          </w:p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ab/>
              <w:t>(Руки в стороны прямые, ноги врозь, качаемся, будто        сейчас упадем)</w:t>
            </w:r>
          </w:p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Вверх с волной сперва умчался,</w:t>
            </w: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ab/>
              <w:t>(Руки волнообразно поднимает вверх, вправо, влево)</w:t>
            </w:r>
          </w:p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А потом упал он вниз.</w:t>
            </w: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ab/>
              <w:t>(Сели)</w:t>
            </w:r>
          </w:p>
          <w:p w:rsidR="009051E9" w:rsidRPr="003C3211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Вверх-вниз, вверх-вниз.</w:t>
            </w: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ab/>
              <w:t>(Приседаем)</w:t>
            </w:r>
          </w:p>
        </w:tc>
        <w:tc>
          <w:tcPr>
            <w:tcW w:w="2680" w:type="dxa"/>
          </w:tcPr>
          <w:p w:rsidR="009051E9" w:rsidRPr="003C3211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вместе с педагогом.</w:t>
            </w:r>
          </w:p>
        </w:tc>
      </w:tr>
      <w:tr w:rsidR="009051E9" w:rsidTr="00C87AE1">
        <w:tc>
          <w:tcPr>
            <w:tcW w:w="2811" w:type="dxa"/>
          </w:tcPr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словаря, побуждение к высказыванию. </w:t>
            </w: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сопоставлять, анализировать, делать выводы.</w:t>
            </w: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Pr="003C3211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0" w:type="auto"/>
          </w:tcPr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   Ну что ж, наш </w:t>
            </w:r>
            <w:proofErr w:type="gramStart"/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корабль  оказался</w:t>
            </w:r>
            <w:proofErr w:type="gramEnd"/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в море. Но вы же знаете, что море бывает таким разным, оно как человек может менять свое настроения. Какое море в спокойную погоду?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Когда поднимается ветер, волны становятся больше и каким становится море?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Ну а если на море начинается шторм, оно становится </w:t>
            </w:r>
            <w:proofErr w:type="gramStart"/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  Хотите почувствовать, как меняется настроение моря? </w:t>
            </w: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(предлагается презентация с </w:t>
            </w:r>
            <w:proofErr w:type="gramStart"/>
            <w:r w:rsidRPr="009051E9">
              <w:rPr>
                <w:rFonts w:ascii="Times New Roman" w:hAnsi="Times New Roman" w:cs="Times New Roman"/>
                <w:sz w:val="28"/>
                <w:szCs w:val="28"/>
              </w:rPr>
              <w:t>триггерами  «</w:t>
            </w:r>
            <w:proofErr w:type="gramEnd"/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Море» на определение характера музыки. </w:t>
            </w:r>
          </w:p>
          <w:p w:rsidR="00C41FCF" w:rsidRDefault="00C41FCF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    Сейчас, ребята, вы увидели, как музыка может рисовать самые настоящие картины и вызывать самые разные чувства.</w:t>
            </w:r>
          </w:p>
          <w:p w:rsidR="00C41FCF" w:rsidRPr="003C3211" w:rsidRDefault="00C41FCF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бы вы рисовали море, каким бы вы его нарисовали?</w:t>
            </w:r>
          </w:p>
        </w:tc>
        <w:tc>
          <w:tcPr>
            <w:tcW w:w="2680" w:type="dxa"/>
          </w:tcPr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эпитеты – спокойное, ласковое, тихое</w:t>
            </w: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Беспокойное, тревожное.</w:t>
            </w: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Опасным, грозным бушующим</w:t>
            </w: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E9" w:rsidRPr="009051E9" w:rsidRDefault="009051E9" w:rsidP="0090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9">
              <w:rPr>
                <w:rFonts w:ascii="Times New Roman" w:hAnsi="Times New Roman" w:cs="Times New Roman"/>
                <w:sz w:val="28"/>
                <w:szCs w:val="28"/>
              </w:rPr>
              <w:t xml:space="preserve">Дети характеризуют море, слушая настроение музыки. </w:t>
            </w:r>
          </w:p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FCF" w:rsidRPr="003C3211" w:rsidRDefault="00C41FC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используя свое воображение</w:t>
            </w:r>
          </w:p>
        </w:tc>
      </w:tr>
      <w:tr w:rsidR="009051E9" w:rsidTr="00C87AE1">
        <w:tc>
          <w:tcPr>
            <w:tcW w:w="2811" w:type="dxa"/>
          </w:tcPr>
          <w:p w:rsidR="009051E9" w:rsidRPr="003C3211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 Постановка проблемы. Выяснение знаний детей о понятии «оркестр» и видах оркестра</w:t>
            </w:r>
          </w:p>
        </w:tc>
        <w:tc>
          <w:tcPr>
            <w:tcW w:w="0" w:type="auto"/>
          </w:tcPr>
          <w:p w:rsidR="009051E9" w:rsidRPr="003C3211" w:rsidRDefault="00C41FCF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посмотрите, что нам подарило море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декоративную монету, к одной стороне которой приклеена картинка с изображением оркестра)  Море всегда скрывает свои сокровища, а нам подарило необычную монету. Посмотрите, что на ней изображено?   А что такое оркестр?</w:t>
            </w:r>
            <w:r w:rsidR="008429F0">
              <w:rPr>
                <w:rFonts w:ascii="Times New Roman" w:hAnsi="Times New Roman" w:cs="Times New Roman"/>
                <w:sz w:val="28"/>
                <w:szCs w:val="28"/>
              </w:rPr>
              <w:t xml:space="preserve"> Какие виды оркестров вы знаете?</w:t>
            </w:r>
          </w:p>
        </w:tc>
        <w:tc>
          <w:tcPr>
            <w:tcW w:w="2680" w:type="dxa"/>
          </w:tcPr>
          <w:p w:rsidR="009051E9" w:rsidRDefault="009051E9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что оркестр. Оркестр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когда много исполнителей играют одно музыкальное произведение на разных инструментах.</w:t>
            </w:r>
          </w:p>
          <w:p w:rsidR="008429F0" w:rsidRPr="003C3211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перечисляют: народный, симфонический, эстрадный</w:t>
            </w:r>
          </w:p>
        </w:tc>
      </w:tr>
      <w:tr w:rsidR="009051E9" w:rsidTr="00C87AE1">
        <w:tc>
          <w:tcPr>
            <w:tcW w:w="2811" w:type="dxa"/>
          </w:tcPr>
          <w:p w:rsidR="009051E9" w:rsidRPr="003C3211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 самостоятельно находить  решение поставленной проблемы.</w:t>
            </w:r>
          </w:p>
        </w:tc>
        <w:tc>
          <w:tcPr>
            <w:tcW w:w="0" w:type="auto"/>
          </w:tcPr>
          <w:p w:rsidR="009051E9" w:rsidRPr="003C3211" w:rsidRDefault="008429F0" w:rsidP="003C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 ведь это последняя подсказка! Теперь я знаю, как мы можем помирить шумовые и музыкальные звуки, как их подружить. А вы знаете?</w:t>
            </w:r>
          </w:p>
        </w:tc>
        <w:tc>
          <w:tcPr>
            <w:tcW w:w="2680" w:type="dxa"/>
          </w:tcPr>
          <w:p w:rsidR="009051E9" w:rsidRPr="003C3211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создать единый оркестр, в котором будут звучать и шумовые  предметы и инструменты, и музыкальные.</w:t>
            </w:r>
          </w:p>
        </w:tc>
      </w:tr>
      <w:tr w:rsidR="009051E9" w:rsidTr="00C87AE1">
        <w:tc>
          <w:tcPr>
            <w:tcW w:w="2811" w:type="dxa"/>
          </w:tcPr>
          <w:p w:rsidR="009051E9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свободы выбора.</w:t>
            </w: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детей о функциях дирижера.</w:t>
            </w:r>
          </w:p>
          <w:p w:rsidR="008429F0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Pr="003C3211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детей к действиям педагога.</w:t>
            </w:r>
          </w:p>
        </w:tc>
        <w:tc>
          <w:tcPr>
            <w:tcW w:w="0" w:type="auto"/>
          </w:tcPr>
          <w:p w:rsidR="008429F0" w:rsidRDefault="008429F0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F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29F0">
              <w:rPr>
                <w:rFonts w:ascii="Times New Roman" w:hAnsi="Times New Roman" w:cs="Times New Roman"/>
                <w:sz w:val="28"/>
                <w:szCs w:val="28"/>
              </w:rPr>
              <w:t>Давайте вернемся к нашим инструментам и выберем себе и шумовые, и музыкальные инструменты</w:t>
            </w:r>
          </w:p>
          <w:p w:rsidR="008429F0" w:rsidRPr="008429F0" w:rsidRDefault="008429F0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F0">
              <w:rPr>
                <w:rFonts w:ascii="Times New Roman" w:hAnsi="Times New Roman" w:cs="Times New Roman"/>
                <w:sz w:val="28"/>
                <w:szCs w:val="28"/>
              </w:rPr>
              <w:t xml:space="preserve">Педагог     </w:t>
            </w:r>
            <w:proofErr w:type="gramStart"/>
            <w:r w:rsidRPr="008429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429F0">
              <w:rPr>
                <w:rFonts w:ascii="Times New Roman" w:hAnsi="Times New Roman" w:cs="Times New Roman"/>
                <w:sz w:val="28"/>
                <w:szCs w:val="28"/>
              </w:rPr>
              <w:t xml:space="preserve"> я буду вашим дирижером. Вы знаете, кто такой дирижер? (ответы детей) </w:t>
            </w:r>
          </w:p>
          <w:p w:rsidR="008429F0" w:rsidRDefault="008429F0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Default="008429F0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9F0" w:rsidRPr="008429F0" w:rsidRDefault="008429F0" w:rsidP="00842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9F0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быть внимательными и следить за моими руками: когда я поднимаю руки выше, вы можете играть громче, ниже – тише. </w:t>
            </w:r>
          </w:p>
          <w:p w:rsidR="009051E9" w:rsidRPr="003C3211" w:rsidRDefault="009051E9" w:rsidP="003C3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9051E9" w:rsidRDefault="008429F0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9F0">
              <w:rPr>
                <w:rFonts w:ascii="Times New Roman" w:hAnsi="Times New Roman" w:cs="Times New Roman"/>
                <w:sz w:val="28"/>
                <w:szCs w:val="28"/>
              </w:rPr>
              <w:t>.  (дети выбирают инструменты и предметы из сказки «Чей голос лучше»)</w:t>
            </w:r>
          </w:p>
          <w:p w:rsidR="008429F0" w:rsidRPr="003C3211" w:rsidRDefault="008429F0" w:rsidP="00842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</w:t>
            </w:r>
            <w:r w:rsidRPr="008429F0">
              <w:rPr>
                <w:rFonts w:ascii="Times New Roman" w:hAnsi="Times New Roman" w:cs="Times New Roman"/>
                <w:sz w:val="28"/>
                <w:szCs w:val="28"/>
              </w:rPr>
              <w:t>ирижер – это главный человек в оркестре, он управляет музыкантами, показывает им, когда нужно играть громче или тише, медленнее или быстрее.</w:t>
            </w:r>
          </w:p>
        </w:tc>
      </w:tr>
      <w:tr w:rsidR="009051E9" w:rsidTr="00C87AE1">
        <w:tc>
          <w:tcPr>
            <w:tcW w:w="2811" w:type="dxa"/>
          </w:tcPr>
          <w:p w:rsidR="009051E9" w:rsidRPr="003C321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детей, развитие чувства ритма, сопоставление собственных действий с действиями педагога.</w:t>
            </w:r>
          </w:p>
        </w:tc>
        <w:tc>
          <w:tcPr>
            <w:tcW w:w="0" w:type="auto"/>
          </w:tcPr>
          <w:p w:rsidR="009051E9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фонограмма мелодии песни «Посею лебеду на берегу».</w:t>
            </w:r>
          </w:p>
          <w:p w:rsidR="00C87AE1" w:rsidRPr="003C321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дирижирует.</w:t>
            </w:r>
          </w:p>
        </w:tc>
        <w:tc>
          <w:tcPr>
            <w:tcW w:w="2680" w:type="dxa"/>
          </w:tcPr>
          <w:p w:rsidR="009051E9" w:rsidRPr="003C321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аккомпанируют на музыкальных и импровизированных  инструментах, следя за жестами педагога.)</w:t>
            </w:r>
          </w:p>
        </w:tc>
      </w:tr>
      <w:tr w:rsidR="00C87AE1" w:rsidTr="00137909">
        <w:tc>
          <w:tcPr>
            <w:tcW w:w="11057" w:type="dxa"/>
            <w:gridSpan w:val="3"/>
          </w:tcPr>
          <w:p w:rsidR="00C87AE1" w:rsidRDefault="00C87AE1" w:rsidP="003C32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этап. Заключительный.</w:t>
            </w:r>
          </w:p>
          <w:p w:rsidR="00C87AE1" w:rsidRPr="003C321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</w:t>
            </w:r>
          </w:p>
        </w:tc>
      </w:tr>
      <w:tr w:rsidR="0018767C" w:rsidTr="00C87AE1">
        <w:tc>
          <w:tcPr>
            <w:tcW w:w="2811" w:type="dxa"/>
          </w:tcPr>
          <w:p w:rsidR="0018767C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гордости и самоуважения за достигнутые результаты.</w:t>
            </w:r>
          </w:p>
          <w:p w:rsidR="00C87AE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к высказываниям.</w:t>
            </w:r>
          </w:p>
          <w:p w:rsidR="00C87AE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Pr="003C3211" w:rsidRDefault="00C87AE1" w:rsidP="00C87A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на занятии материала</w:t>
            </w:r>
          </w:p>
        </w:tc>
        <w:tc>
          <w:tcPr>
            <w:tcW w:w="0" w:type="auto"/>
          </w:tcPr>
          <w:p w:rsidR="00C87AE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Вы молодцы, ребята! Вы сумели подружить шумовые и музыкальные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звуки,  отлично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 задорную, веселую музыку. Наша задача выполнена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  волшебное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подошло к концу. Скажите, ребята, а что было самым главным в нашем спасательном походе? </w:t>
            </w:r>
          </w:p>
          <w:p w:rsidR="00C87AE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7C" w:rsidRPr="003C3211" w:rsidRDefault="00C87AE1" w:rsidP="00C8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где вы сегодня побывали и чему научились? Что вам больше всего понравилось? </w:t>
            </w:r>
          </w:p>
        </w:tc>
        <w:tc>
          <w:tcPr>
            <w:tcW w:w="2680" w:type="dxa"/>
          </w:tcPr>
          <w:p w:rsidR="0018767C" w:rsidRDefault="0018767C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отвечают, что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смогли вернуть стране волшебных звуков музыку, подружив шумовые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 с музыкальными.</w:t>
            </w:r>
          </w:p>
          <w:p w:rsidR="00C87AE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E1" w:rsidRPr="003C3211" w:rsidRDefault="00C87AE1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(ответы детей)   </w:t>
            </w:r>
            <w:r w:rsidR="00471FEF">
              <w:rPr>
                <w:rFonts w:ascii="Times New Roman" w:hAnsi="Times New Roman" w:cs="Times New Roman"/>
                <w:sz w:val="28"/>
                <w:szCs w:val="28"/>
              </w:rPr>
              <w:t xml:space="preserve"> Научились определять тип инструмента, узнавать его по голосу, играть на шумовых и детских музыкальных  инструментах, определять настроение моря</w:t>
            </w:r>
          </w:p>
        </w:tc>
      </w:tr>
      <w:tr w:rsidR="00C87AE1" w:rsidTr="00C87AE1">
        <w:tc>
          <w:tcPr>
            <w:tcW w:w="2811" w:type="dxa"/>
          </w:tcPr>
          <w:p w:rsidR="00C87AE1" w:rsidRPr="003C3211" w:rsidRDefault="00471FEF" w:rsidP="00471F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к оценке мероприятия.</w:t>
            </w:r>
          </w:p>
        </w:tc>
        <w:tc>
          <w:tcPr>
            <w:tcW w:w="0" w:type="auto"/>
          </w:tcPr>
          <w:p w:rsidR="00C87AE1" w:rsidRPr="003C3211" w:rsidRDefault="00471FEF" w:rsidP="003C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я прошу вас, если вам понравилось наше путешествие, вы можете выбрать улыбающиеся смайлики, как вы сами. А если не понравилось – мне достанутся хмурые и неулыбчивые.</w:t>
            </w:r>
          </w:p>
        </w:tc>
        <w:tc>
          <w:tcPr>
            <w:tcW w:w="2680" w:type="dxa"/>
          </w:tcPr>
          <w:p w:rsidR="00C87AE1" w:rsidRPr="003C3211" w:rsidRDefault="00471FEF" w:rsidP="00471F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смайлики с различными эмоциями  </w:t>
            </w:r>
          </w:p>
        </w:tc>
      </w:tr>
      <w:tr w:rsidR="00C87AE1" w:rsidTr="00C87AE1">
        <w:tc>
          <w:tcPr>
            <w:tcW w:w="2811" w:type="dxa"/>
          </w:tcPr>
          <w:p w:rsidR="00C87AE1" w:rsidRPr="003C3211" w:rsidRDefault="00471FEF" w:rsidP="00471F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 после занятия.</w:t>
            </w:r>
            <w:bookmarkStart w:id="0" w:name="_GoBack"/>
            <w:bookmarkEnd w:id="0"/>
          </w:p>
        </w:tc>
        <w:tc>
          <w:tcPr>
            <w:tcW w:w="0" w:type="auto"/>
          </w:tcPr>
          <w:p w:rsidR="00C87AE1" w:rsidRPr="003C3211" w:rsidRDefault="00471FEF" w:rsidP="003C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Напоследок хочу вам сказать, что в благодарность за оказанную ей помощь и в память о вашем путешествии королева Гармония передала вам памятные медали Носите их с честью и помните, что музыка вам будет помогать всегда и везде, она сделает ваш мир красивым и счастливым.</w:t>
            </w:r>
          </w:p>
        </w:tc>
        <w:tc>
          <w:tcPr>
            <w:tcW w:w="2680" w:type="dxa"/>
          </w:tcPr>
          <w:p w:rsidR="00C87AE1" w:rsidRPr="003C3211" w:rsidRDefault="00471FEF" w:rsidP="003C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надевают медали, прощаются и уходят.</w:t>
            </w:r>
          </w:p>
        </w:tc>
      </w:tr>
    </w:tbl>
    <w:p w:rsidR="000041EC" w:rsidRPr="008C4F6C" w:rsidRDefault="000041EC" w:rsidP="00DE2B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6C" w:rsidRPr="008C4F6C" w:rsidRDefault="008C4F6C" w:rsidP="00F038A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C4F6C" w:rsidRPr="008C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1C3D"/>
    <w:multiLevelType w:val="hybridMultilevel"/>
    <w:tmpl w:val="FB3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8"/>
    <w:rsid w:val="000041EC"/>
    <w:rsid w:val="00013A2F"/>
    <w:rsid w:val="00077FEA"/>
    <w:rsid w:val="001265D2"/>
    <w:rsid w:val="0018767C"/>
    <w:rsid w:val="00281FE7"/>
    <w:rsid w:val="002A6837"/>
    <w:rsid w:val="003C3211"/>
    <w:rsid w:val="00455D37"/>
    <w:rsid w:val="00471FEF"/>
    <w:rsid w:val="005124C2"/>
    <w:rsid w:val="005A589F"/>
    <w:rsid w:val="008429F0"/>
    <w:rsid w:val="008C4F6C"/>
    <w:rsid w:val="009051E9"/>
    <w:rsid w:val="00927128"/>
    <w:rsid w:val="0092729E"/>
    <w:rsid w:val="0097626C"/>
    <w:rsid w:val="00AF0C59"/>
    <w:rsid w:val="00B31E24"/>
    <w:rsid w:val="00C41FCF"/>
    <w:rsid w:val="00C87AE1"/>
    <w:rsid w:val="00DB3380"/>
    <w:rsid w:val="00DE2B7C"/>
    <w:rsid w:val="00F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5769"/>
  <w15:chartTrackingRefBased/>
  <w15:docId w15:val="{A3343903-9D83-490F-9C97-102E1B9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2019-02-08T12:47:00Z</dcterms:created>
  <dcterms:modified xsi:type="dcterms:W3CDTF">2019-02-08T16:40:00Z</dcterms:modified>
</cp:coreProperties>
</file>