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BD" w:rsidRPr="00DD2FBD" w:rsidRDefault="00DD2FBD" w:rsidP="00DD2F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45C6" w:rsidRDefault="003645C6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учебного предмета </w:t>
      </w:r>
      <w:r w:rsidR="0015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566A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2FBD" w:rsidRDefault="009156F2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364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9156F2" w:rsidRPr="00DD2FBD" w:rsidRDefault="009156F2" w:rsidP="0091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r w:rsidR="00566A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</w:t>
      </w:r>
    </w:p>
    <w:p w:rsidR="009156F2" w:rsidRPr="00DD2FBD" w:rsidRDefault="009156F2" w:rsidP="0091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</w:t>
      </w:r>
    </w:p>
    <w:p w:rsidR="00DD2FBD" w:rsidRPr="00566A9A" w:rsidRDefault="009156F2" w:rsidP="00566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ВСОШ на 2020-2021 учебный год, </w:t>
      </w:r>
      <w:r w:rsidR="00566A9A" w:rsidRPr="00566A9A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«Введение предметной области «Родной язык и родная литература» в 1-9 классах образовательных организаций Алтайского края в 2020-2021 учебном году» Краевое автономное учреждение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="00566A9A" w:rsidRPr="00566A9A">
        <w:rPr>
          <w:rFonts w:ascii="Times New Roman" w:eastAsia="Calibri" w:hAnsi="Times New Roman" w:cs="Times New Roman"/>
          <w:sz w:val="24"/>
          <w:szCs w:val="24"/>
        </w:rPr>
        <w:t>Топорова</w:t>
      </w:r>
      <w:proofErr w:type="spellEnd"/>
      <w:r w:rsidR="00566A9A" w:rsidRPr="00566A9A">
        <w:rPr>
          <w:rFonts w:ascii="Times New Roman" w:eastAsia="Calibri" w:hAnsi="Times New Roman" w:cs="Times New Roman"/>
          <w:sz w:val="24"/>
          <w:szCs w:val="24"/>
        </w:rPr>
        <w:t xml:space="preserve">» Кафедра гуманитарного образования Авторы-составители: Богданова Татьяна Николаевна, ст. преподаватель кафедры гуманитарно-го образования АИРО им. А.М. </w:t>
      </w:r>
      <w:proofErr w:type="spellStart"/>
      <w:r w:rsidR="00566A9A" w:rsidRPr="00566A9A">
        <w:rPr>
          <w:rFonts w:ascii="Times New Roman" w:eastAsia="Calibri" w:hAnsi="Times New Roman" w:cs="Times New Roman"/>
          <w:sz w:val="24"/>
          <w:szCs w:val="24"/>
        </w:rPr>
        <w:t>Топорова</w:t>
      </w:r>
      <w:proofErr w:type="spellEnd"/>
      <w:r w:rsidR="00566A9A" w:rsidRPr="00566A9A">
        <w:rPr>
          <w:rFonts w:ascii="Times New Roman" w:eastAsia="Calibri" w:hAnsi="Times New Roman" w:cs="Times New Roman"/>
          <w:sz w:val="24"/>
          <w:szCs w:val="24"/>
        </w:rPr>
        <w:t xml:space="preserve">, Филиппова Ирина Олеговна, ст. преподаватель кафедры гуманитарного образования АИРО им. А.М. </w:t>
      </w:r>
      <w:proofErr w:type="spellStart"/>
      <w:r w:rsidR="00566A9A" w:rsidRPr="00566A9A">
        <w:rPr>
          <w:rFonts w:ascii="Times New Roman" w:eastAsia="Calibri" w:hAnsi="Times New Roman" w:cs="Times New Roman"/>
          <w:sz w:val="24"/>
          <w:szCs w:val="24"/>
        </w:rPr>
        <w:t>Топорова</w:t>
      </w:r>
      <w:proofErr w:type="spellEnd"/>
      <w:r w:rsidR="00566A9A" w:rsidRPr="00566A9A">
        <w:rPr>
          <w:rFonts w:ascii="Times New Roman" w:eastAsia="Calibri" w:hAnsi="Times New Roman" w:cs="Times New Roman"/>
          <w:sz w:val="24"/>
          <w:szCs w:val="24"/>
        </w:rPr>
        <w:t xml:space="preserve"> Барнаул 2020, положением о рабочей программе.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«Родной язык и родная литература» в соответствии с ФГОС ООО должны отражать: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литература: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</w:t>
      </w:r>
      <w:proofErr w:type="spellStart"/>
      <w:proofErr w:type="gram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систематиче-ском</w:t>
      </w:r>
      <w:proofErr w:type="spellEnd"/>
      <w:proofErr w:type="gram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 как средстве познания мира и себя в этом мире, гармонизации отношений человека и общества, многоаспектного диалога;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понимание родной литературы как одной из основных </w:t>
      </w:r>
      <w:proofErr w:type="spellStart"/>
      <w:proofErr w:type="gram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</w:t>
      </w:r>
      <w:proofErr w:type="gram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-культурных ценностей народа, как особого способа познания жизни;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культурной самоидентификации, осознание </w:t>
      </w:r>
      <w:proofErr w:type="spellStart"/>
      <w:proofErr w:type="gram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</w:t>
      </w:r>
      <w:proofErr w:type="spellEnd"/>
      <w:proofErr w:type="gram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-эстетических возможностей родного языка на основе изучения выдающихся произведений культуры своего народа, российской и миро-вой культуры;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</w:t>
      </w:r>
      <w:proofErr w:type="gram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эс-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тетическим</w:t>
      </w:r>
      <w:proofErr w:type="spellEnd"/>
      <w:proofErr w:type="gram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вкусом, способного аргументировать свое мнение и оформлять его словесно в устных и письменных высказываниях разных жанров, со-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здавать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развернутые высказывания аналитического и интерпретирующего характера, участвовать в обсуждении прочитанного, сознательно 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плани-ровать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досуговое чтение;</w:t>
      </w:r>
    </w:p>
    <w:p w:rsidR="002C068A" w:rsidRPr="002C068A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001D1" w:rsidRPr="004001D1" w:rsidRDefault="002C068A" w:rsidP="002C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</w:t>
      </w:r>
      <w:proofErr w:type="gram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тек-ста</w:t>
      </w:r>
      <w:proofErr w:type="gram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понимания принципиальных отличий литературного худо-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жественного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от научного, делового, публицистического и т.п., фор-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воспринимать, анализировать, критически оценивать и интерпретировать прочитанное, осознавать художественную картину 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-ни, отраженную в литературном произведении, на уровне не только </w:t>
      </w:r>
      <w:proofErr w:type="spellStart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эмо-ционального</w:t>
      </w:r>
      <w:proofErr w:type="spellEnd"/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но и интеллектуального осмысления.</w:t>
      </w:r>
    </w:p>
    <w:p w:rsidR="00DD2FBD" w:rsidRPr="00DD2FBD" w:rsidRDefault="00DD2FBD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D2FBD" w:rsidRDefault="00836BAA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рассчитана   на   </w:t>
      </w:r>
      <w:r w:rsidR="009156F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 (</w:t>
      </w:r>
      <w:r w:rsidR="009156F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35 учебных недель)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4E9" w:rsidRPr="00E114E9" w:rsidRDefault="00E114E9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FBD" w:rsidRPr="00305FCD" w:rsidRDefault="00DD2FBD" w:rsidP="00E1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</w:t>
      </w:r>
      <w:r w:rsidR="00E114E9"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комплекта:</w:t>
      </w:r>
    </w:p>
    <w:p w:rsidR="002C068A" w:rsidRPr="002C068A" w:rsidRDefault="002C068A" w:rsidP="002C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дмету «Родная литература» на фе</w:t>
      </w: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деральном уровне пока не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следовательно, и общих реко</w:t>
      </w: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мендаций по количеству часов и распределению их по годам обучения тоже нет. Поэтому количество часов на изучение данного предмета определено в объеме 2 часов на уровень образования.</w:t>
      </w:r>
    </w:p>
    <w:p w:rsidR="00272B97" w:rsidRDefault="002C068A" w:rsidP="002C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учебников и учебных пособий по «Родной русской литературе» рекомендуетс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использовать материалы учебни</w:t>
      </w: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по предмету «Литература», а также отдельные издания русской художественной литературы для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из фондов школьной библиоте</w:t>
      </w:r>
      <w:r w:rsidRPr="002C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157F70" w:rsidRPr="00157F70" w:rsidRDefault="00157F70" w:rsidP="00157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пособия:</w:t>
      </w:r>
    </w:p>
    <w:p w:rsidR="00157F70" w:rsidRPr="00157F70" w:rsidRDefault="00157F70" w:rsidP="00157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«Литература Алтая» (готовится к изданию в новом учебном году-</w:t>
      </w:r>
      <w:r w:rsidRPr="00157F70">
        <w:rPr>
          <w:rFonts w:ascii="Calibri" w:eastAsia="Times New Roman" w:hAnsi="Calibri" w:cs="Times New Roman"/>
          <w:lang w:eastAsia="ru-RU"/>
        </w:rPr>
        <w:t xml:space="preserve"> </w:t>
      </w: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обзорно-аналитическое пособие для учителей по творчеству писателей и поэтов Алтайского края)</w:t>
      </w:r>
    </w:p>
    <w:p w:rsidR="00157F70" w:rsidRPr="00157F70" w:rsidRDefault="00157F70" w:rsidP="00157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Дополнительная литература для учителя: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 –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Беловодье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Сказы, </w:t>
      </w:r>
      <w:proofErr w:type="spellStart"/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легенды,сказки</w:t>
      </w:r>
      <w:proofErr w:type="spellEnd"/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былины, календарная обрядовая поэзия. – </w:t>
      </w:r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 :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</w:t>
      </w:r>
      <w:proofErr w:type="spellEnd"/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 печати, 2007. – 324 с.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Алтайские писатели – </w:t>
      </w:r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: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антология в 2 т.– Кемерово :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Технопринт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– 527 с.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зверя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Мааны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Сказки народов Сибири о </w:t>
      </w:r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животных./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Составитель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Эрта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Геннадьевна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Падерина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Новосибирск: Новосибирское книжное издательство, 1988.— 144 с.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</w:t>
      </w:r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: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альманах о жизни и творчестве писателей-фронтовиков Алтайского края. - Барнаул: Алтай, 2015. - 219 с.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Алтая в русской литературе XIX-XX вв. Антология: в 5 т. / Под общ. ред. А.И.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Куляпина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Барнаул: ООО «Издательский дом «Барнаул», 2012.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Писарев, С. Кошка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Муська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друзья: правдивые истории из жизни животных Барнаульского зоопарка / С. В. </w:t>
      </w:r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Писарев.–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Барнаул : ИД «Барнаул», 2011. – 15 с.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Региональная литература: Сибирь, Алтай, Барнаул: учебное пособие / Т. А. </w:t>
      </w:r>
      <w:proofErr w:type="spellStart"/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Богумил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Алтайский государственный педагогический университет. — </w:t>
      </w:r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 :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АлтГПУ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26 с.</w:t>
      </w:r>
    </w:p>
    <w:p w:rsidR="00157F70" w:rsidRPr="00157F70" w:rsidRDefault="00157F70" w:rsidP="00157F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Цхай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Поющая Радуга: сказки/ И. </w:t>
      </w:r>
      <w:proofErr w:type="spellStart"/>
      <w:proofErr w:type="gramStart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Цхай</w:t>
      </w:r>
      <w:proofErr w:type="spell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15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Барнаул : ИД «Алтапресс»,2011. – 64 с.</w:t>
      </w:r>
    </w:p>
    <w:p w:rsidR="00157F70" w:rsidRDefault="00157F70" w:rsidP="002C068A">
      <w:pPr>
        <w:spacing w:after="0" w:line="240" w:lineRule="auto"/>
        <w:jc w:val="both"/>
      </w:pPr>
    </w:p>
    <w:sectPr w:rsidR="00157F70" w:rsidSect="00E11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43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70"/>
    <w:rsid w:val="00157FE7"/>
    <w:rsid w:val="00160815"/>
    <w:rsid w:val="0016217D"/>
    <w:rsid w:val="001645BE"/>
    <w:rsid w:val="0016574A"/>
    <w:rsid w:val="001676B2"/>
    <w:rsid w:val="00167A45"/>
    <w:rsid w:val="001706DD"/>
    <w:rsid w:val="001718D8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C72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068A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5FCD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5C6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1D1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2B04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6A9A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0043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6BAA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156F2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1DC5"/>
    <w:rsid w:val="00A83F98"/>
    <w:rsid w:val="00A84940"/>
    <w:rsid w:val="00A84D92"/>
    <w:rsid w:val="00A859B5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2FBD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14E9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7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A7DD2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F095-C90B-4EF2-9522-E6451BF2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2018-03-30T10:18:00Z</cp:lastPrinted>
  <dcterms:created xsi:type="dcterms:W3CDTF">2018-03-15T14:21:00Z</dcterms:created>
  <dcterms:modified xsi:type="dcterms:W3CDTF">2021-01-22T08:54:00Z</dcterms:modified>
</cp:coreProperties>
</file>