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F9" w:rsidRPr="008E105A" w:rsidRDefault="005375F9" w:rsidP="002716AD">
      <w:pPr>
        <w:jc w:val="center"/>
        <w:rPr>
          <w:rFonts w:eastAsia="Calibri"/>
          <w:b/>
          <w:lang w:eastAsia="en-US"/>
        </w:rPr>
      </w:pPr>
      <w:bookmarkStart w:id="0" w:name="_Toc288410650"/>
      <w:bookmarkStart w:id="1" w:name="_Toc288410714"/>
      <w:bookmarkStart w:id="2" w:name="_Toc288394055"/>
      <w:r w:rsidRPr="008E105A">
        <w:rPr>
          <w:rFonts w:eastAsia="Calibri"/>
          <w:b/>
          <w:lang w:eastAsia="en-US"/>
        </w:rPr>
        <w:t xml:space="preserve">КОМИТЕТ АДМИНИСТРАЦИИ ЕЛЬЦОВСКОГО РАЙОНА </w:t>
      </w:r>
    </w:p>
    <w:p w:rsidR="005375F9" w:rsidRPr="008E105A" w:rsidRDefault="005375F9" w:rsidP="002716AD">
      <w:pPr>
        <w:jc w:val="center"/>
        <w:rPr>
          <w:rFonts w:eastAsia="Calibri"/>
          <w:b/>
          <w:lang w:eastAsia="en-US"/>
        </w:rPr>
      </w:pPr>
      <w:r w:rsidRPr="008E105A">
        <w:rPr>
          <w:rFonts w:eastAsia="Calibri"/>
          <w:b/>
          <w:lang w:eastAsia="en-US"/>
        </w:rPr>
        <w:t>ПО ОБРАЗОВАНИЮ</w:t>
      </w:r>
    </w:p>
    <w:p w:rsidR="005375F9" w:rsidRPr="008E105A" w:rsidRDefault="005375F9" w:rsidP="002716AD">
      <w:pPr>
        <w:jc w:val="center"/>
        <w:rPr>
          <w:rFonts w:eastAsia="Calibri"/>
          <w:b/>
          <w:lang w:eastAsia="en-US"/>
        </w:rPr>
      </w:pPr>
      <w:r w:rsidRPr="008E105A">
        <w:rPr>
          <w:rFonts w:eastAsia="Calibri"/>
          <w:b/>
          <w:lang w:eastAsia="en-US"/>
        </w:rPr>
        <w:t xml:space="preserve">МУНИЦИПАЛЬНОЕ КАЗЁННОЕ ОБЩЕОБРАЗОВАТЕЛЬНОЕ УЧРЕЖДЕНИЕ </w:t>
      </w:r>
    </w:p>
    <w:p w:rsidR="005375F9" w:rsidRPr="008E105A" w:rsidRDefault="005375F9" w:rsidP="002716AD">
      <w:pPr>
        <w:jc w:val="center"/>
        <w:rPr>
          <w:rFonts w:eastAsia="Calibri"/>
          <w:b/>
          <w:lang w:eastAsia="en-US"/>
        </w:rPr>
      </w:pPr>
      <w:r w:rsidRPr="008E105A">
        <w:rPr>
          <w:rFonts w:eastAsia="Calibri"/>
          <w:b/>
          <w:lang w:eastAsia="en-US"/>
        </w:rPr>
        <w:t>ВЕРХ-НЕНИНСКАЯСРЕДНЯЯ ОБЩЕОБРАЗОВАТЕЛЬНАЯ ШКОЛА</w:t>
      </w:r>
    </w:p>
    <w:p w:rsidR="005375F9" w:rsidRPr="008E105A" w:rsidRDefault="005375F9" w:rsidP="002716AD">
      <w:pPr>
        <w:spacing w:after="200"/>
        <w:rPr>
          <w:rFonts w:ascii="Calibri" w:eastAsia="Calibri" w:hAnsi="Calibri"/>
          <w:lang w:eastAsia="en-US"/>
        </w:rPr>
      </w:pPr>
    </w:p>
    <w:tbl>
      <w:tblPr>
        <w:tblW w:w="0" w:type="auto"/>
        <w:tblLook w:val="04A0" w:firstRow="1" w:lastRow="0" w:firstColumn="1" w:lastColumn="0" w:noHBand="0" w:noVBand="1"/>
      </w:tblPr>
      <w:tblGrid>
        <w:gridCol w:w="3652"/>
        <w:gridCol w:w="6627"/>
      </w:tblGrid>
      <w:tr w:rsidR="005375F9" w:rsidRPr="008E105A" w:rsidTr="000F0FED">
        <w:tc>
          <w:tcPr>
            <w:tcW w:w="3652" w:type="dxa"/>
            <w:shd w:val="clear" w:color="auto" w:fill="auto"/>
          </w:tcPr>
          <w:p w:rsidR="005375F9" w:rsidRPr="008E105A" w:rsidRDefault="005375F9" w:rsidP="002716AD">
            <w:pPr>
              <w:autoSpaceDE w:val="0"/>
              <w:autoSpaceDN w:val="0"/>
              <w:adjustRightInd w:val="0"/>
              <w:rPr>
                <w:rFonts w:eastAsia="Calibri"/>
                <w:bCs/>
                <w:iCs/>
                <w:lang w:eastAsia="en-US"/>
              </w:rPr>
            </w:pPr>
            <w:r w:rsidRPr="008E105A">
              <w:rPr>
                <w:rFonts w:eastAsia="Calibri"/>
                <w:bCs/>
                <w:iCs/>
                <w:lang w:eastAsia="en-US"/>
              </w:rPr>
              <w:t>ПРИНЯТО</w:t>
            </w:r>
          </w:p>
          <w:p w:rsidR="005375F9" w:rsidRPr="008E105A" w:rsidRDefault="005375F9" w:rsidP="002716AD">
            <w:pPr>
              <w:autoSpaceDE w:val="0"/>
              <w:autoSpaceDN w:val="0"/>
              <w:adjustRightInd w:val="0"/>
              <w:rPr>
                <w:rFonts w:eastAsia="Calibri"/>
                <w:bCs/>
                <w:iCs/>
                <w:lang w:eastAsia="en-US"/>
              </w:rPr>
            </w:pPr>
            <w:r w:rsidRPr="008E105A">
              <w:rPr>
                <w:rFonts w:eastAsia="Calibri"/>
                <w:bCs/>
                <w:iCs/>
                <w:lang w:eastAsia="en-US"/>
              </w:rPr>
              <w:t>Педагогическим Советом</w:t>
            </w:r>
          </w:p>
          <w:p w:rsidR="005375F9" w:rsidRPr="008E105A" w:rsidRDefault="005375F9" w:rsidP="007D3CC6">
            <w:pPr>
              <w:autoSpaceDE w:val="0"/>
              <w:autoSpaceDN w:val="0"/>
              <w:adjustRightInd w:val="0"/>
              <w:rPr>
                <w:rFonts w:eastAsia="Calibri"/>
                <w:bCs/>
                <w:iCs/>
                <w:lang w:eastAsia="en-US"/>
              </w:rPr>
            </w:pPr>
            <w:r w:rsidRPr="008E105A">
              <w:rPr>
                <w:rFonts w:eastAsia="Calibri"/>
                <w:bCs/>
                <w:iCs/>
                <w:lang w:eastAsia="en-US"/>
              </w:rPr>
              <w:t xml:space="preserve">Протокол от </w:t>
            </w:r>
            <w:r w:rsidR="007D3CC6">
              <w:rPr>
                <w:rFonts w:eastAsia="Calibri"/>
                <w:bCs/>
                <w:iCs/>
                <w:lang w:eastAsia="en-US"/>
              </w:rPr>
              <w:t>02.10.2017 № 12</w:t>
            </w:r>
          </w:p>
        </w:tc>
        <w:tc>
          <w:tcPr>
            <w:tcW w:w="6627" w:type="dxa"/>
            <w:shd w:val="clear" w:color="auto" w:fill="auto"/>
          </w:tcPr>
          <w:p w:rsidR="005375F9" w:rsidRPr="008E105A" w:rsidRDefault="000F0FED" w:rsidP="002716AD">
            <w:pPr>
              <w:autoSpaceDE w:val="0"/>
              <w:autoSpaceDN w:val="0"/>
              <w:adjustRightInd w:val="0"/>
              <w:rPr>
                <w:rFonts w:eastAsia="Calibri"/>
                <w:bCs/>
                <w:iCs/>
                <w:lang w:eastAsia="en-US"/>
              </w:rPr>
            </w:pPr>
            <w:r>
              <w:rPr>
                <w:rFonts w:eastAsia="Calibri"/>
                <w:bCs/>
                <w:iCs/>
                <w:lang w:eastAsia="en-US"/>
              </w:rPr>
              <w:t xml:space="preserve">                                             </w:t>
            </w:r>
            <w:r w:rsidR="005375F9" w:rsidRPr="008E105A">
              <w:rPr>
                <w:rFonts w:eastAsia="Calibri"/>
                <w:bCs/>
                <w:iCs/>
                <w:lang w:eastAsia="en-US"/>
              </w:rPr>
              <w:t>УТВЕРЖДАЮ</w:t>
            </w:r>
          </w:p>
          <w:p w:rsidR="005375F9" w:rsidRDefault="000F0FED" w:rsidP="002716AD">
            <w:pPr>
              <w:autoSpaceDE w:val="0"/>
              <w:autoSpaceDN w:val="0"/>
              <w:adjustRightInd w:val="0"/>
              <w:rPr>
                <w:rFonts w:eastAsia="Calibri"/>
                <w:bCs/>
                <w:iCs/>
                <w:lang w:eastAsia="en-US"/>
              </w:rPr>
            </w:pPr>
            <w:r>
              <w:rPr>
                <w:rFonts w:eastAsia="Calibri"/>
                <w:bCs/>
                <w:iCs/>
                <w:lang w:eastAsia="en-US"/>
              </w:rPr>
              <w:t xml:space="preserve">                                             </w:t>
            </w:r>
            <w:r w:rsidR="005375F9" w:rsidRPr="008E105A">
              <w:rPr>
                <w:rFonts w:eastAsia="Calibri"/>
                <w:bCs/>
                <w:iCs/>
                <w:lang w:eastAsia="en-US"/>
              </w:rPr>
              <w:t>Директор МКОУ ВСОШ</w:t>
            </w:r>
          </w:p>
          <w:p w:rsidR="000F0FED" w:rsidRPr="008E105A" w:rsidRDefault="000F0FED" w:rsidP="002716AD">
            <w:pPr>
              <w:autoSpaceDE w:val="0"/>
              <w:autoSpaceDN w:val="0"/>
              <w:adjustRightInd w:val="0"/>
              <w:rPr>
                <w:rFonts w:eastAsia="Calibri"/>
                <w:bCs/>
                <w:iCs/>
                <w:lang w:eastAsia="en-US"/>
              </w:rPr>
            </w:pPr>
            <w:r w:rsidRPr="000F0FED">
              <w:rPr>
                <w:rFonts w:eastAsia="Calibri"/>
                <w:bCs/>
                <w:iCs/>
                <w:noProof/>
              </w:rPr>
              <w:drawing>
                <wp:anchor distT="0" distB="0" distL="114300" distR="114300" simplePos="0" relativeHeight="251669504" behindDoc="0" locked="0" layoutInCell="1" allowOverlap="1" wp14:anchorId="2756DC19" wp14:editId="4A468106">
                  <wp:simplePos x="0" y="0"/>
                  <wp:positionH relativeFrom="column">
                    <wp:posOffset>398145</wp:posOffset>
                  </wp:positionH>
                  <wp:positionV relativeFrom="paragraph">
                    <wp:posOffset>39370</wp:posOffset>
                  </wp:positionV>
                  <wp:extent cx="2209800" cy="1504950"/>
                  <wp:effectExtent l="0" t="0" r="0" b="0"/>
                  <wp:wrapThrough wrapText="bothSides">
                    <wp:wrapPolygon edited="0">
                      <wp:start x="0" y="0"/>
                      <wp:lineTo x="0" y="21327"/>
                      <wp:lineTo x="21414" y="21327"/>
                      <wp:lineTo x="21414" y="0"/>
                      <wp:lineTo x="0" y="0"/>
                    </wp:wrapPolygon>
                  </wp:wrapThrough>
                  <wp:docPr id="9" name="Рисунок 9" descr="C:\Users\User\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FED" w:rsidRDefault="000F0FED" w:rsidP="002716AD">
            <w:pPr>
              <w:autoSpaceDE w:val="0"/>
              <w:autoSpaceDN w:val="0"/>
              <w:adjustRightInd w:val="0"/>
              <w:rPr>
                <w:rFonts w:eastAsia="Calibri"/>
                <w:bCs/>
                <w:iCs/>
                <w:lang w:eastAsia="en-US"/>
              </w:rPr>
            </w:pPr>
            <w:r>
              <w:rPr>
                <w:rFonts w:eastAsia="Calibri"/>
                <w:bCs/>
                <w:iCs/>
                <w:lang w:eastAsia="en-US"/>
              </w:rPr>
              <w:t xml:space="preserve">                                       </w:t>
            </w:r>
          </w:p>
          <w:p w:rsidR="000F0FED" w:rsidRDefault="000F0FED" w:rsidP="002716AD">
            <w:pPr>
              <w:autoSpaceDE w:val="0"/>
              <w:autoSpaceDN w:val="0"/>
              <w:adjustRightInd w:val="0"/>
              <w:rPr>
                <w:rFonts w:eastAsia="Calibri"/>
                <w:bCs/>
                <w:iCs/>
                <w:lang w:eastAsia="en-US"/>
              </w:rPr>
            </w:pPr>
          </w:p>
          <w:p w:rsidR="005375F9" w:rsidRPr="008E105A" w:rsidRDefault="005375F9" w:rsidP="002716AD">
            <w:pPr>
              <w:autoSpaceDE w:val="0"/>
              <w:autoSpaceDN w:val="0"/>
              <w:adjustRightInd w:val="0"/>
              <w:rPr>
                <w:rFonts w:eastAsia="Calibri"/>
                <w:bCs/>
                <w:iCs/>
                <w:lang w:eastAsia="en-US"/>
              </w:rPr>
            </w:pPr>
            <w:r w:rsidRPr="008E105A">
              <w:rPr>
                <w:rFonts w:eastAsia="Calibri"/>
                <w:bCs/>
                <w:iCs/>
                <w:lang w:eastAsia="en-US"/>
              </w:rPr>
              <w:t>М.В. Калачёва</w:t>
            </w:r>
          </w:p>
          <w:p w:rsidR="000F0FED" w:rsidRDefault="000F0FED" w:rsidP="009062C6">
            <w:pPr>
              <w:autoSpaceDE w:val="0"/>
              <w:autoSpaceDN w:val="0"/>
              <w:adjustRightInd w:val="0"/>
              <w:rPr>
                <w:rFonts w:eastAsia="Calibri"/>
                <w:bCs/>
                <w:iCs/>
                <w:lang w:eastAsia="en-US"/>
              </w:rPr>
            </w:pPr>
          </w:p>
          <w:p w:rsidR="000F0FED" w:rsidRDefault="000F0FED" w:rsidP="009062C6">
            <w:pPr>
              <w:autoSpaceDE w:val="0"/>
              <w:autoSpaceDN w:val="0"/>
              <w:adjustRightInd w:val="0"/>
              <w:rPr>
                <w:rFonts w:eastAsia="Calibri"/>
                <w:bCs/>
                <w:iCs/>
                <w:lang w:eastAsia="en-US"/>
              </w:rPr>
            </w:pPr>
          </w:p>
          <w:p w:rsidR="000F0FED" w:rsidRDefault="000F0FED" w:rsidP="009062C6">
            <w:pPr>
              <w:autoSpaceDE w:val="0"/>
              <w:autoSpaceDN w:val="0"/>
              <w:adjustRightInd w:val="0"/>
              <w:rPr>
                <w:rFonts w:eastAsia="Calibri"/>
                <w:bCs/>
                <w:iCs/>
                <w:lang w:eastAsia="en-US"/>
              </w:rPr>
            </w:pPr>
          </w:p>
          <w:p w:rsidR="000F0FED" w:rsidRDefault="000F0FED" w:rsidP="009062C6">
            <w:pPr>
              <w:autoSpaceDE w:val="0"/>
              <w:autoSpaceDN w:val="0"/>
              <w:adjustRightInd w:val="0"/>
              <w:rPr>
                <w:rFonts w:eastAsia="Calibri"/>
                <w:bCs/>
                <w:iCs/>
                <w:lang w:eastAsia="en-US"/>
              </w:rPr>
            </w:pPr>
          </w:p>
          <w:p w:rsidR="000F0FED" w:rsidRDefault="000F0FED" w:rsidP="009062C6">
            <w:pPr>
              <w:autoSpaceDE w:val="0"/>
              <w:autoSpaceDN w:val="0"/>
              <w:adjustRightInd w:val="0"/>
              <w:rPr>
                <w:rFonts w:eastAsia="Calibri"/>
                <w:bCs/>
                <w:iCs/>
                <w:lang w:eastAsia="en-US"/>
              </w:rPr>
            </w:pPr>
          </w:p>
          <w:p w:rsidR="005375F9" w:rsidRPr="008E105A" w:rsidRDefault="000F0FED" w:rsidP="000F0FED">
            <w:pPr>
              <w:autoSpaceDE w:val="0"/>
              <w:autoSpaceDN w:val="0"/>
              <w:adjustRightInd w:val="0"/>
              <w:rPr>
                <w:rFonts w:eastAsia="Calibri"/>
                <w:bCs/>
                <w:iCs/>
                <w:lang w:eastAsia="en-US"/>
              </w:rPr>
            </w:pPr>
            <w:r>
              <w:rPr>
                <w:rFonts w:eastAsia="Calibri"/>
                <w:bCs/>
                <w:iCs/>
                <w:lang w:eastAsia="en-US"/>
              </w:rPr>
              <w:t xml:space="preserve">                           п</w:t>
            </w:r>
            <w:r w:rsidR="009062C6">
              <w:rPr>
                <w:rFonts w:eastAsia="Calibri"/>
                <w:bCs/>
                <w:iCs/>
                <w:lang w:eastAsia="en-US"/>
              </w:rPr>
              <w:t>риказ от 02.10.2017 № 75</w:t>
            </w:r>
            <w:r w:rsidR="005375F9" w:rsidRPr="008E105A">
              <w:rPr>
                <w:rFonts w:eastAsia="Calibri"/>
                <w:bCs/>
                <w:iCs/>
                <w:lang w:eastAsia="en-US"/>
              </w:rPr>
              <w:t>-р</w:t>
            </w:r>
          </w:p>
        </w:tc>
      </w:tr>
    </w:tbl>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7D3CC6" w:rsidRDefault="005375F9" w:rsidP="002716AD">
      <w:pPr>
        <w:autoSpaceDE w:val="0"/>
        <w:autoSpaceDN w:val="0"/>
        <w:adjustRightInd w:val="0"/>
        <w:jc w:val="center"/>
        <w:rPr>
          <w:rFonts w:eastAsia="Calibri"/>
          <w:b/>
          <w:bCs/>
          <w:iCs/>
          <w:sz w:val="32"/>
          <w:szCs w:val="32"/>
          <w:lang w:eastAsia="en-US"/>
        </w:rPr>
      </w:pPr>
      <w:r w:rsidRPr="007D3CC6">
        <w:rPr>
          <w:rFonts w:eastAsia="Calibri"/>
          <w:b/>
          <w:bCs/>
          <w:iCs/>
          <w:sz w:val="32"/>
          <w:szCs w:val="32"/>
          <w:lang w:eastAsia="en-US"/>
        </w:rPr>
        <w:t xml:space="preserve">ОБРАЗОВАТЕЛЬНАЯ ПРОГРАММА НАЧАЛЬНОГО ОБЩЕГО ОБРАЗОВАНИЯ </w:t>
      </w:r>
    </w:p>
    <w:p w:rsidR="007D3CC6" w:rsidRDefault="005375F9" w:rsidP="002716AD">
      <w:pPr>
        <w:autoSpaceDE w:val="0"/>
        <w:autoSpaceDN w:val="0"/>
        <w:adjustRightInd w:val="0"/>
        <w:jc w:val="center"/>
        <w:rPr>
          <w:rFonts w:eastAsia="Calibri"/>
          <w:b/>
          <w:bCs/>
          <w:iCs/>
          <w:sz w:val="32"/>
          <w:szCs w:val="32"/>
          <w:lang w:eastAsia="en-US"/>
        </w:rPr>
      </w:pPr>
      <w:r w:rsidRPr="007D3CC6">
        <w:rPr>
          <w:rFonts w:eastAsia="Calibri"/>
          <w:b/>
          <w:bCs/>
          <w:iCs/>
          <w:sz w:val="32"/>
          <w:szCs w:val="32"/>
          <w:lang w:eastAsia="en-US"/>
        </w:rPr>
        <w:t xml:space="preserve">МУНИЦИПАЛЬНОГО КАЗЁННОГО ОБЩЕОБРАЗОВАТЕЛЬНОГО УЧРЕЖДЕНИЯ </w:t>
      </w:r>
    </w:p>
    <w:p w:rsidR="005375F9" w:rsidRPr="007D3CC6" w:rsidRDefault="005375F9" w:rsidP="002716AD">
      <w:pPr>
        <w:autoSpaceDE w:val="0"/>
        <w:autoSpaceDN w:val="0"/>
        <w:adjustRightInd w:val="0"/>
        <w:jc w:val="center"/>
        <w:rPr>
          <w:rFonts w:eastAsia="Calibri"/>
          <w:b/>
          <w:bCs/>
          <w:iCs/>
          <w:sz w:val="32"/>
          <w:szCs w:val="32"/>
          <w:lang w:eastAsia="en-US"/>
        </w:rPr>
      </w:pPr>
      <w:r w:rsidRPr="007D3CC6">
        <w:rPr>
          <w:rFonts w:eastAsia="Calibri"/>
          <w:b/>
          <w:bCs/>
          <w:iCs/>
          <w:sz w:val="32"/>
          <w:szCs w:val="32"/>
          <w:lang w:eastAsia="en-US"/>
        </w:rPr>
        <w:t>ВЕРХ-НЕНИНСКАЯ СРЕДНЯЯ ОБЩЕОБРАЗОВАТЕЛЬНАЯ ШКОЛА</w:t>
      </w: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rPr>
          <w:rFonts w:eastAsia="Calibri"/>
          <w:b/>
          <w:bCs/>
          <w:iCs/>
          <w:lang w:eastAsia="en-US"/>
        </w:rPr>
      </w:pPr>
    </w:p>
    <w:p w:rsidR="005375F9" w:rsidRDefault="005375F9" w:rsidP="002716AD">
      <w:pPr>
        <w:autoSpaceDE w:val="0"/>
        <w:autoSpaceDN w:val="0"/>
        <w:adjustRightInd w:val="0"/>
        <w:jc w:val="center"/>
        <w:rPr>
          <w:rFonts w:eastAsia="Calibri"/>
          <w:b/>
          <w:bCs/>
          <w:iCs/>
          <w:lang w:eastAsia="en-US"/>
        </w:rPr>
      </w:pPr>
    </w:p>
    <w:p w:rsidR="005F3A08" w:rsidRDefault="005F3A08" w:rsidP="002716AD">
      <w:pPr>
        <w:autoSpaceDE w:val="0"/>
        <w:autoSpaceDN w:val="0"/>
        <w:adjustRightInd w:val="0"/>
        <w:jc w:val="center"/>
        <w:rPr>
          <w:rFonts w:eastAsia="Calibri"/>
          <w:b/>
          <w:bCs/>
          <w:iCs/>
          <w:lang w:eastAsia="en-US"/>
        </w:rPr>
      </w:pPr>
    </w:p>
    <w:p w:rsidR="005F3A08" w:rsidRDefault="005F3A08" w:rsidP="000F0FED">
      <w:pPr>
        <w:autoSpaceDE w:val="0"/>
        <w:autoSpaceDN w:val="0"/>
        <w:adjustRightInd w:val="0"/>
        <w:rPr>
          <w:rFonts w:eastAsia="Calibri"/>
          <w:b/>
          <w:bCs/>
          <w:iCs/>
          <w:lang w:eastAsia="en-US"/>
        </w:rPr>
      </w:pPr>
    </w:p>
    <w:p w:rsidR="000F0FED" w:rsidRDefault="000F0FED" w:rsidP="000F0FED">
      <w:pPr>
        <w:autoSpaceDE w:val="0"/>
        <w:autoSpaceDN w:val="0"/>
        <w:adjustRightInd w:val="0"/>
        <w:rPr>
          <w:rFonts w:eastAsia="Calibri"/>
          <w:b/>
          <w:bCs/>
          <w:iCs/>
          <w:lang w:eastAsia="en-US"/>
        </w:rPr>
      </w:pPr>
    </w:p>
    <w:p w:rsidR="005F3A08" w:rsidRDefault="005F3A08" w:rsidP="002716AD">
      <w:pPr>
        <w:autoSpaceDE w:val="0"/>
        <w:autoSpaceDN w:val="0"/>
        <w:adjustRightInd w:val="0"/>
        <w:jc w:val="center"/>
        <w:rPr>
          <w:rFonts w:eastAsia="Calibri"/>
          <w:b/>
          <w:bCs/>
          <w:iCs/>
          <w:lang w:eastAsia="en-US"/>
        </w:rPr>
      </w:pPr>
    </w:p>
    <w:p w:rsidR="005F3A08" w:rsidRPr="008E105A" w:rsidRDefault="005F3A08"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p>
    <w:p w:rsidR="005375F9" w:rsidRPr="008E105A" w:rsidRDefault="005375F9" w:rsidP="002716AD">
      <w:pPr>
        <w:autoSpaceDE w:val="0"/>
        <w:autoSpaceDN w:val="0"/>
        <w:adjustRightInd w:val="0"/>
        <w:jc w:val="center"/>
        <w:rPr>
          <w:rFonts w:eastAsia="Calibri"/>
          <w:b/>
          <w:bCs/>
          <w:iCs/>
          <w:lang w:eastAsia="en-US"/>
        </w:rPr>
      </w:pPr>
      <w:r w:rsidRPr="008E105A">
        <w:rPr>
          <w:rFonts w:eastAsia="Calibri"/>
          <w:b/>
          <w:bCs/>
          <w:iCs/>
          <w:lang w:eastAsia="en-US"/>
        </w:rPr>
        <w:t>2017 г.</w:t>
      </w:r>
    </w:p>
    <w:p w:rsidR="005375F9" w:rsidRPr="008E105A" w:rsidRDefault="005375F9" w:rsidP="002716AD">
      <w:pPr>
        <w:autoSpaceDE w:val="0"/>
        <w:autoSpaceDN w:val="0"/>
        <w:adjustRightInd w:val="0"/>
        <w:jc w:val="center"/>
        <w:rPr>
          <w:rFonts w:eastAsia="Calibri"/>
          <w:b/>
          <w:bCs/>
          <w:iCs/>
          <w:lang w:eastAsia="en-US"/>
        </w:rPr>
      </w:pPr>
    </w:p>
    <w:p w:rsidR="00E35BF7" w:rsidRPr="008E105A" w:rsidRDefault="004F096D" w:rsidP="002716AD">
      <w:pPr>
        <w:pStyle w:val="14"/>
      </w:pPr>
      <w:r w:rsidRPr="008E105A">
        <w:lastRenderedPageBreak/>
        <w:t>Содержание</w:t>
      </w:r>
      <w:bookmarkEnd w:id="0"/>
      <w:bookmarkEnd w:id="1"/>
    </w:p>
    <w:p w:rsidR="005E16B7" w:rsidRPr="00C5056C" w:rsidRDefault="004742B9" w:rsidP="002716AD">
      <w:pPr>
        <w:pStyle w:val="14"/>
        <w:rPr>
          <w:rFonts w:asciiTheme="minorHAnsi" w:eastAsiaTheme="minorEastAsia" w:hAnsiTheme="minorHAnsi" w:cstheme="minorBidi"/>
          <w:noProof/>
        </w:rPr>
      </w:pPr>
      <w:r w:rsidRPr="008E105A">
        <w:fldChar w:fldCharType="begin"/>
      </w:r>
      <w:r w:rsidR="0009208D" w:rsidRPr="008E105A">
        <w:instrText xml:space="preserve"> TOC \o "1-1" \t "Заголовок 2;2;Подзаголовок;2" </w:instrText>
      </w:r>
      <w:r w:rsidRPr="008E105A">
        <w:fldChar w:fldCharType="separate"/>
      </w:r>
    </w:p>
    <w:p w:rsidR="005E16B7" w:rsidRPr="00C5056C" w:rsidRDefault="005E16B7" w:rsidP="002716AD">
      <w:pPr>
        <w:pStyle w:val="14"/>
        <w:rPr>
          <w:rFonts w:asciiTheme="minorHAnsi" w:eastAsiaTheme="minorEastAsia" w:hAnsiTheme="minorHAnsi" w:cstheme="minorBidi"/>
          <w:noProof/>
        </w:rPr>
      </w:pPr>
      <w:r w:rsidRPr="00C5056C">
        <w:rPr>
          <w:noProof/>
        </w:rPr>
        <w:t>1.</w:t>
      </w:r>
      <w:r w:rsidRPr="00C5056C">
        <w:rPr>
          <w:rFonts w:asciiTheme="minorHAnsi" w:eastAsiaTheme="minorEastAsia" w:hAnsiTheme="minorHAnsi" w:cstheme="minorBidi"/>
          <w:noProof/>
        </w:rPr>
        <w:tab/>
      </w:r>
      <w:r w:rsidRPr="00C5056C">
        <w:rPr>
          <w:noProof/>
        </w:rPr>
        <w:t>Целевой раздел</w:t>
      </w:r>
      <w:r w:rsidRPr="00C5056C">
        <w:rPr>
          <w:noProof/>
        </w:rPr>
        <w:tab/>
      </w:r>
      <w:r w:rsidR="005F3A08" w:rsidRPr="00C5056C">
        <w:rPr>
          <w:noProof/>
        </w:rPr>
        <w:t>4</w:t>
      </w:r>
    </w:p>
    <w:p w:rsidR="005E16B7" w:rsidRPr="00C5056C" w:rsidRDefault="005E16B7" w:rsidP="007D3CC6">
      <w:pPr>
        <w:pStyle w:val="23"/>
        <w:rPr>
          <w:rFonts w:asciiTheme="minorHAnsi" w:eastAsiaTheme="minorEastAsia" w:hAnsiTheme="minorHAnsi" w:cstheme="minorBidi"/>
          <w:noProof/>
        </w:rPr>
      </w:pPr>
      <w:r w:rsidRPr="00C5056C">
        <w:rPr>
          <w:noProof/>
        </w:rPr>
        <w:t>1.1.</w:t>
      </w:r>
      <w:r w:rsidRPr="00C5056C">
        <w:rPr>
          <w:rFonts w:asciiTheme="minorHAnsi" w:eastAsiaTheme="minorEastAsia" w:hAnsiTheme="minorHAnsi" w:cstheme="minorBidi"/>
          <w:noProof/>
        </w:rPr>
        <w:tab/>
      </w:r>
      <w:r w:rsidRPr="00C5056C">
        <w:rPr>
          <w:noProof/>
        </w:rPr>
        <w:t>Пояснительная записка</w:t>
      </w:r>
      <w:r w:rsidRPr="00C5056C">
        <w:rPr>
          <w:noProof/>
        </w:rPr>
        <w:tab/>
      </w:r>
      <w:r w:rsidR="005F3A08" w:rsidRPr="00C5056C">
        <w:rPr>
          <w:noProof/>
        </w:rPr>
        <w:t>4</w:t>
      </w:r>
    </w:p>
    <w:p w:rsidR="005E16B7" w:rsidRPr="00C5056C" w:rsidRDefault="005E16B7" w:rsidP="007D3CC6">
      <w:pPr>
        <w:pStyle w:val="23"/>
        <w:rPr>
          <w:rFonts w:asciiTheme="minorHAnsi" w:eastAsiaTheme="minorEastAsia" w:hAnsiTheme="minorHAnsi" w:cstheme="minorBidi"/>
          <w:noProof/>
        </w:rPr>
      </w:pPr>
      <w:r w:rsidRPr="00C5056C">
        <w:rPr>
          <w:noProof/>
        </w:rPr>
        <w:t>1.2.</w:t>
      </w:r>
      <w:r w:rsidR="00C82AAB" w:rsidRPr="00C5056C">
        <w:rPr>
          <w:rFonts w:asciiTheme="minorHAnsi" w:eastAsiaTheme="minorEastAsia" w:hAnsiTheme="minorHAnsi" w:cstheme="minorBidi"/>
          <w:noProof/>
        </w:rPr>
        <w:t xml:space="preserve"> </w:t>
      </w:r>
      <w:r w:rsidRPr="00C5056C">
        <w:rPr>
          <w:rFonts w:asciiTheme="minorHAnsi" w:eastAsiaTheme="minorEastAsia" w:hAnsiTheme="minorHAnsi" w:cstheme="minorBidi"/>
          <w:noProof/>
        </w:rPr>
        <w:tab/>
      </w:r>
      <w:r w:rsidRPr="00C5056C">
        <w:rPr>
          <w:noProof/>
        </w:rPr>
        <w:t>Планируемые результаты освоения обучающимися основной  образовательной программы</w:t>
      </w:r>
      <w:r w:rsidR="003A0B10" w:rsidRPr="00C5056C">
        <w:rPr>
          <w:noProof/>
        </w:rPr>
        <w:t>…………………</w:t>
      </w:r>
      <w:r w:rsidR="00C82AAB" w:rsidRPr="00C5056C">
        <w:rPr>
          <w:noProof/>
        </w:rPr>
        <w:t>.</w:t>
      </w:r>
      <w:r w:rsidRPr="00C5056C">
        <w:rPr>
          <w:noProof/>
        </w:rPr>
        <w:tab/>
      </w:r>
      <w:r w:rsidR="005F3A08" w:rsidRPr="00C5056C">
        <w:rPr>
          <w:noProof/>
        </w:rPr>
        <w:t>6</w:t>
      </w:r>
    </w:p>
    <w:p w:rsidR="005E16B7" w:rsidRPr="00C5056C" w:rsidRDefault="005E16B7" w:rsidP="007D3CC6">
      <w:pPr>
        <w:pStyle w:val="23"/>
        <w:rPr>
          <w:rFonts w:asciiTheme="minorHAnsi" w:eastAsiaTheme="minorEastAsia" w:hAnsiTheme="minorHAnsi" w:cstheme="minorBidi"/>
          <w:noProof/>
        </w:rPr>
      </w:pPr>
      <w:r w:rsidRPr="00C5056C">
        <w:rPr>
          <w:bCs/>
          <w:noProof/>
        </w:rPr>
        <w:t>1.2.1.</w:t>
      </w:r>
      <w:r w:rsidRPr="00C5056C">
        <w:rPr>
          <w:rFonts w:asciiTheme="minorHAnsi" w:eastAsiaTheme="minorEastAsia" w:hAnsiTheme="minorHAnsi" w:cstheme="minorBidi"/>
          <w:noProof/>
        </w:rPr>
        <w:tab/>
      </w:r>
      <w:r w:rsidRPr="00C5056C">
        <w:rPr>
          <w:noProof/>
        </w:rPr>
        <w:t>Формирование универсальных учебных действий</w:t>
      </w:r>
      <w:r w:rsidRPr="00C5056C">
        <w:rPr>
          <w:noProof/>
        </w:rPr>
        <w:tab/>
      </w:r>
      <w:r w:rsidR="005F3A08" w:rsidRPr="00C5056C">
        <w:rPr>
          <w:noProof/>
        </w:rPr>
        <w:t>8</w:t>
      </w:r>
    </w:p>
    <w:p w:rsidR="005E16B7" w:rsidRPr="00C5056C" w:rsidRDefault="005E16B7" w:rsidP="007D3CC6">
      <w:pPr>
        <w:pStyle w:val="23"/>
        <w:rPr>
          <w:rFonts w:asciiTheme="minorHAnsi" w:eastAsiaTheme="minorEastAsia" w:hAnsiTheme="minorHAnsi" w:cstheme="minorBidi"/>
          <w:noProof/>
        </w:rPr>
      </w:pPr>
      <w:r w:rsidRPr="00C5056C">
        <w:rPr>
          <w:bCs/>
          <w:noProof/>
        </w:rPr>
        <w:t>1.2.1.1.</w:t>
      </w:r>
      <w:r w:rsidRPr="00C5056C">
        <w:rPr>
          <w:rFonts w:asciiTheme="minorHAnsi" w:eastAsiaTheme="minorEastAsia" w:hAnsiTheme="minorHAnsi" w:cstheme="minorBidi"/>
          <w:noProof/>
        </w:rPr>
        <w:tab/>
      </w:r>
      <w:r w:rsidRPr="00C5056C">
        <w:rPr>
          <w:noProof/>
        </w:rPr>
        <w:t xml:space="preserve">Чтение. Работа с текстом </w:t>
      </w:r>
      <w:r w:rsidRPr="00C5056C">
        <w:rPr>
          <w:bCs/>
          <w:noProof/>
        </w:rPr>
        <w:t>(метапредметные результаты)</w:t>
      </w:r>
      <w:r w:rsidRPr="00C5056C">
        <w:rPr>
          <w:noProof/>
        </w:rPr>
        <w:tab/>
      </w:r>
      <w:r w:rsidR="004742B9" w:rsidRPr="00C5056C">
        <w:rPr>
          <w:noProof/>
        </w:rPr>
        <w:fldChar w:fldCharType="begin"/>
      </w:r>
      <w:r w:rsidRPr="00C5056C">
        <w:rPr>
          <w:noProof/>
        </w:rPr>
        <w:instrText xml:space="preserve"> PAGEREF _Toc424564301 \h </w:instrText>
      </w:r>
      <w:r w:rsidR="004742B9" w:rsidRPr="00C5056C">
        <w:rPr>
          <w:noProof/>
        </w:rPr>
      </w:r>
      <w:r w:rsidR="004742B9" w:rsidRPr="00C5056C">
        <w:rPr>
          <w:noProof/>
        </w:rPr>
        <w:fldChar w:fldCharType="separate"/>
      </w:r>
      <w:r w:rsidR="005F3A08" w:rsidRPr="00C5056C">
        <w:rPr>
          <w:noProof/>
        </w:rPr>
        <w:t>1</w:t>
      </w:r>
      <w:r w:rsidR="006B4E4E" w:rsidRPr="00C5056C">
        <w:rPr>
          <w:noProof/>
        </w:rPr>
        <w:t>1</w:t>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1.2.1.2.</w:t>
      </w:r>
      <w:r w:rsidRPr="00C5056C">
        <w:rPr>
          <w:rFonts w:asciiTheme="minorHAnsi" w:eastAsiaTheme="minorEastAsia" w:hAnsiTheme="minorHAnsi" w:cstheme="minorBidi"/>
          <w:noProof/>
        </w:rPr>
        <w:tab/>
      </w:r>
      <w:r w:rsidRPr="00C5056C">
        <w:rPr>
          <w:noProof/>
        </w:rPr>
        <w:t>Формирование ИКТ­компетентности обучающихся (метапредметные результаты)</w:t>
      </w:r>
      <w:r w:rsidR="005F3A08" w:rsidRPr="00C5056C">
        <w:rPr>
          <w:noProof/>
        </w:rPr>
        <w:t>……………………..</w:t>
      </w:r>
      <w:r w:rsidRPr="00C5056C">
        <w:rPr>
          <w:noProof/>
        </w:rPr>
        <w:tab/>
      </w:r>
      <w:r w:rsidR="00D36C68" w:rsidRPr="00C5056C">
        <w:rPr>
          <w:noProof/>
        </w:rPr>
        <w:t>12</w:t>
      </w:r>
    </w:p>
    <w:p w:rsidR="005E16B7" w:rsidRPr="00C5056C" w:rsidRDefault="005E16B7" w:rsidP="007D3CC6">
      <w:pPr>
        <w:pStyle w:val="23"/>
        <w:rPr>
          <w:rFonts w:asciiTheme="minorHAnsi" w:eastAsiaTheme="minorEastAsia" w:hAnsiTheme="minorHAnsi" w:cstheme="minorBidi"/>
          <w:noProof/>
        </w:rPr>
      </w:pPr>
      <w:r w:rsidRPr="00C5056C">
        <w:rPr>
          <w:bCs/>
          <w:noProof/>
        </w:rPr>
        <w:t>1.2.2.</w:t>
      </w:r>
      <w:r w:rsidRPr="00C5056C">
        <w:rPr>
          <w:rFonts w:asciiTheme="minorHAnsi" w:eastAsiaTheme="minorEastAsia" w:hAnsiTheme="minorHAnsi" w:cstheme="minorBidi"/>
          <w:noProof/>
        </w:rPr>
        <w:tab/>
      </w:r>
      <w:r w:rsidRPr="00C5056C">
        <w:rPr>
          <w:noProof/>
        </w:rPr>
        <w:t>Русский язык</w:t>
      </w:r>
      <w:r w:rsidRPr="00C5056C">
        <w:rPr>
          <w:noProof/>
        </w:rPr>
        <w:tab/>
      </w:r>
      <w:r w:rsidR="00D36C68" w:rsidRPr="00C5056C">
        <w:rPr>
          <w:noProof/>
        </w:rPr>
        <w:t>14</w:t>
      </w:r>
    </w:p>
    <w:p w:rsidR="005E16B7" w:rsidRPr="00C5056C" w:rsidRDefault="005E16B7" w:rsidP="007D3CC6">
      <w:pPr>
        <w:pStyle w:val="23"/>
        <w:rPr>
          <w:rFonts w:asciiTheme="minorHAnsi" w:eastAsiaTheme="minorEastAsia" w:hAnsiTheme="minorHAnsi" w:cstheme="minorBidi"/>
          <w:noProof/>
        </w:rPr>
      </w:pPr>
      <w:r w:rsidRPr="00C5056C">
        <w:rPr>
          <w:bCs/>
          <w:noProof/>
        </w:rPr>
        <w:t>1.2.3.</w:t>
      </w:r>
      <w:r w:rsidRPr="00C5056C">
        <w:rPr>
          <w:rFonts w:asciiTheme="minorHAnsi" w:eastAsiaTheme="minorEastAsia" w:hAnsiTheme="minorHAnsi" w:cstheme="minorBidi"/>
          <w:noProof/>
        </w:rPr>
        <w:tab/>
      </w:r>
      <w:r w:rsidRPr="00C5056C">
        <w:rPr>
          <w:noProof/>
        </w:rPr>
        <w:t>Литературное чтение</w:t>
      </w:r>
      <w:r w:rsidRPr="00C5056C">
        <w:rPr>
          <w:noProof/>
        </w:rPr>
        <w:tab/>
      </w:r>
      <w:r w:rsidR="00D36C68" w:rsidRPr="00C5056C">
        <w:rPr>
          <w:noProof/>
        </w:rPr>
        <w:t>18</w:t>
      </w:r>
    </w:p>
    <w:p w:rsidR="005E16B7" w:rsidRPr="00C5056C" w:rsidRDefault="005E16B7" w:rsidP="007D3CC6">
      <w:pPr>
        <w:pStyle w:val="23"/>
        <w:rPr>
          <w:rFonts w:asciiTheme="minorHAnsi" w:eastAsiaTheme="minorEastAsia" w:hAnsiTheme="minorHAnsi" w:cstheme="minorBidi"/>
          <w:noProof/>
        </w:rPr>
      </w:pPr>
      <w:r w:rsidRPr="00C5056C">
        <w:rPr>
          <w:bCs/>
          <w:noProof/>
        </w:rPr>
        <w:t>1.2.4.</w:t>
      </w:r>
      <w:r w:rsidRPr="00C5056C">
        <w:rPr>
          <w:rFonts w:asciiTheme="minorHAnsi" w:eastAsiaTheme="minorEastAsia" w:hAnsiTheme="minorHAnsi" w:cstheme="minorBidi"/>
          <w:noProof/>
        </w:rPr>
        <w:tab/>
      </w:r>
      <w:r w:rsidRPr="00C5056C">
        <w:rPr>
          <w:noProof/>
        </w:rPr>
        <w:t>Иностранный язык (английский)</w:t>
      </w:r>
      <w:r w:rsidRPr="00C5056C">
        <w:rPr>
          <w:noProof/>
        </w:rPr>
        <w:tab/>
      </w:r>
      <w:r w:rsidR="00D36C68" w:rsidRPr="00C5056C">
        <w:rPr>
          <w:noProof/>
        </w:rPr>
        <w:t>21</w:t>
      </w:r>
    </w:p>
    <w:p w:rsidR="005E16B7" w:rsidRPr="00C5056C" w:rsidRDefault="005E16B7" w:rsidP="007D3CC6">
      <w:pPr>
        <w:pStyle w:val="23"/>
        <w:rPr>
          <w:rFonts w:asciiTheme="minorHAnsi" w:eastAsiaTheme="minorEastAsia" w:hAnsiTheme="minorHAnsi" w:cstheme="minorBidi"/>
          <w:noProof/>
        </w:rPr>
      </w:pPr>
      <w:r w:rsidRPr="00C5056C">
        <w:rPr>
          <w:bCs/>
          <w:noProof/>
        </w:rPr>
        <w:t>1.2.5.</w:t>
      </w:r>
      <w:r w:rsidRPr="00C5056C">
        <w:rPr>
          <w:rFonts w:asciiTheme="minorHAnsi" w:eastAsiaTheme="minorEastAsia" w:hAnsiTheme="minorHAnsi" w:cstheme="minorBidi"/>
          <w:noProof/>
        </w:rPr>
        <w:tab/>
      </w:r>
      <w:r w:rsidRPr="00C5056C">
        <w:rPr>
          <w:noProof/>
        </w:rPr>
        <w:t>Математика и информатика</w:t>
      </w:r>
      <w:r w:rsidRPr="00C5056C">
        <w:rPr>
          <w:noProof/>
        </w:rPr>
        <w:tab/>
      </w:r>
      <w:r w:rsidR="00D36C68" w:rsidRPr="00C5056C">
        <w:rPr>
          <w:noProof/>
        </w:rPr>
        <w:t>24</w:t>
      </w:r>
    </w:p>
    <w:p w:rsidR="005E16B7" w:rsidRPr="00C5056C" w:rsidRDefault="005E16B7" w:rsidP="007D3CC6">
      <w:pPr>
        <w:pStyle w:val="23"/>
        <w:rPr>
          <w:rFonts w:asciiTheme="minorHAnsi" w:eastAsiaTheme="minorEastAsia" w:hAnsiTheme="minorHAnsi" w:cstheme="minorBidi"/>
          <w:noProof/>
        </w:rPr>
      </w:pPr>
      <w:r w:rsidRPr="00C5056C">
        <w:rPr>
          <w:bCs/>
          <w:noProof/>
        </w:rPr>
        <w:t>1.2.6.</w:t>
      </w:r>
      <w:r w:rsidRPr="00C5056C">
        <w:rPr>
          <w:rFonts w:asciiTheme="minorHAnsi" w:eastAsiaTheme="minorEastAsia" w:hAnsiTheme="minorHAnsi" w:cstheme="minorBidi"/>
          <w:noProof/>
        </w:rPr>
        <w:tab/>
      </w:r>
      <w:r w:rsidRPr="00C5056C">
        <w:rPr>
          <w:noProof/>
        </w:rPr>
        <w:t>Основы религиозных культур и светской этики</w:t>
      </w:r>
      <w:r w:rsidRPr="00C5056C">
        <w:rPr>
          <w:noProof/>
        </w:rPr>
        <w:tab/>
      </w:r>
      <w:r w:rsidR="00D36C68" w:rsidRPr="00C5056C">
        <w:rPr>
          <w:noProof/>
        </w:rPr>
        <w:t>26</w:t>
      </w:r>
    </w:p>
    <w:p w:rsidR="005E16B7" w:rsidRPr="00C5056C" w:rsidRDefault="005E16B7" w:rsidP="007D3CC6">
      <w:pPr>
        <w:pStyle w:val="23"/>
        <w:rPr>
          <w:rFonts w:asciiTheme="minorHAnsi" w:eastAsiaTheme="minorEastAsia" w:hAnsiTheme="minorHAnsi" w:cstheme="minorBidi"/>
          <w:noProof/>
        </w:rPr>
      </w:pPr>
      <w:r w:rsidRPr="00C5056C">
        <w:rPr>
          <w:bCs/>
          <w:noProof/>
        </w:rPr>
        <w:t>1.2.7.</w:t>
      </w:r>
      <w:r w:rsidRPr="00C5056C">
        <w:rPr>
          <w:rFonts w:asciiTheme="minorHAnsi" w:eastAsiaTheme="minorEastAsia" w:hAnsiTheme="minorHAnsi" w:cstheme="minorBidi"/>
          <w:noProof/>
        </w:rPr>
        <w:tab/>
      </w:r>
      <w:r w:rsidRPr="00C5056C">
        <w:rPr>
          <w:noProof/>
        </w:rPr>
        <w:t>Окружающий мир</w:t>
      </w:r>
      <w:r w:rsidRPr="00C5056C">
        <w:rPr>
          <w:noProof/>
        </w:rPr>
        <w:tab/>
      </w:r>
      <w:r w:rsidR="00D36C68" w:rsidRPr="00C5056C">
        <w:rPr>
          <w:noProof/>
        </w:rPr>
        <w:t>29</w:t>
      </w:r>
    </w:p>
    <w:p w:rsidR="005E16B7" w:rsidRPr="00C5056C" w:rsidRDefault="005E16B7" w:rsidP="007D3CC6">
      <w:pPr>
        <w:pStyle w:val="23"/>
        <w:rPr>
          <w:rFonts w:asciiTheme="minorHAnsi" w:eastAsiaTheme="minorEastAsia" w:hAnsiTheme="minorHAnsi" w:cstheme="minorBidi"/>
          <w:noProof/>
        </w:rPr>
      </w:pPr>
      <w:r w:rsidRPr="00C5056C">
        <w:rPr>
          <w:bCs/>
          <w:noProof/>
        </w:rPr>
        <w:t>1.2.8.</w:t>
      </w:r>
      <w:r w:rsidRPr="00C5056C">
        <w:rPr>
          <w:rFonts w:asciiTheme="minorHAnsi" w:eastAsiaTheme="minorEastAsia" w:hAnsiTheme="minorHAnsi" w:cstheme="minorBidi"/>
          <w:noProof/>
        </w:rPr>
        <w:tab/>
      </w:r>
      <w:r w:rsidRPr="00C5056C">
        <w:rPr>
          <w:noProof/>
        </w:rPr>
        <w:t>Изобразительное искусство</w:t>
      </w:r>
      <w:r w:rsidRPr="00C5056C">
        <w:rPr>
          <w:noProof/>
        </w:rPr>
        <w:tab/>
      </w:r>
      <w:r w:rsidR="004742B9" w:rsidRPr="00C5056C">
        <w:rPr>
          <w:noProof/>
        </w:rPr>
        <w:fldChar w:fldCharType="begin"/>
      </w:r>
      <w:r w:rsidRPr="00C5056C">
        <w:rPr>
          <w:noProof/>
        </w:rPr>
        <w:instrText xml:space="preserve"> PAGEREF _Toc424564309 \h </w:instrText>
      </w:r>
      <w:r w:rsidR="004742B9" w:rsidRPr="00C5056C">
        <w:rPr>
          <w:noProof/>
        </w:rPr>
      </w:r>
      <w:r w:rsidR="004742B9" w:rsidRPr="00C5056C">
        <w:rPr>
          <w:noProof/>
        </w:rPr>
        <w:fldChar w:fldCharType="separate"/>
      </w:r>
      <w:r w:rsidR="00D36C68" w:rsidRPr="00C5056C">
        <w:rPr>
          <w:noProof/>
        </w:rPr>
        <w:t>3</w:t>
      </w:r>
      <w:r w:rsidR="006B4E4E" w:rsidRPr="00C5056C">
        <w:rPr>
          <w:noProof/>
        </w:rPr>
        <w:t>2</w:t>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1.2.9.</w:t>
      </w:r>
      <w:r w:rsidRPr="00C5056C">
        <w:rPr>
          <w:rFonts w:asciiTheme="minorHAnsi" w:eastAsiaTheme="minorEastAsia" w:hAnsiTheme="minorHAnsi" w:cstheme="minorBidi"/>
          <w:noProof/>
        </w:rPr>
        <w:tab/>
      </w:r>
      <w:r w:rsidRPr="00C5056C">
        <w:rPr>
          <w:noProof/>
        </w:rPr>
        <w:t>Музыка</w:t>
      </w:r>
      <w:r w:rsidR="003A0B10" w:rsidRPr="00C5056C">
        <w:rPr>
          <w:noProof/>
        </w:rPr>
        <w:t>..</w:t>
      </w:r>
      <w:r w:rsidRPr="00C5056C">
        <w:rPr>
          <w:noProof/>
        </w:rPr>
        <w:tab/>
      </w:r>
      <w:r w:rsidR="00D36C68" w:rsidRPr="00C5056C">
        <w:rPr>
          <w:noProof/>
        </w:rPr>
        <w:t>34</w:t>
      </w:r>
    </w:p>
    <w:p w:rsidR="005E16B7" w:rsidRPr="00C5056C" w:rsidRDefault="005E16B7" w:rsidP="007D3CC6">
      <w:pPr>
        <w:pStyle w:val="23"/>
        <w:rPr>
          <w:rFonts w:asciiTheme="minorHAnsi" w:eastAsiaTheme="minorEastAsia" w:hAnsiTheme="minorHAnsi" w:cstheme="minorBidi"/>
          <w:noProof/>
        </w:rPr>
      </w:pPr>
      <w:r w:rsidRPr="00C5056C">
        <w:rPr>
          <w:bCs/>
          <w:noProof/>
        </w:rPr>
        <w:t>1.2.10.</w:t>
      </w:r>
      <w:r w:rsidRPr="00C5056C">
        <w:rPr>
          <w:rFonts w:asciiTheme="minorHAnsi" w:eastAsiaTheme="minorEastAsia" w:hAnsiTheme="minorHAnsi" w:cstheme="minorBidi"/>
          <w:noProof/>
        </w:rPr>
        <w:tab/>
      </w:r>
      <w:r w:rsidRPr="00C5056C">
        <w:rPr>
          <w:noProof/>
        </w:rPr>
        <w:t>Технология</w:t>
      </w:r>
      <w:r w:rsidRPr="00C5056C">
        <w:rPr>
          <w:noProof/>
        </w:rPr>
        <w:tab/>
      </w:r>
      <w:r w:rsidR="00D36C68" w:rsidRPr="00C5056C">
        <w:rPr>
          <w:noProof/>
        </w:rPr>
        <w:t>37</w:t>
      </w:r>
    </w:p>
    <w:p w:rsidR="005E16B7" w:rsidRPr="00C5056C" w:rsidRDefault="005E16B7" w:rsidP="007D3CC6">
      <w:pPr>
        <w:pStyle w:val="23"/>
        <w:rPr>
          <w:rFonts w:asciiTheme="minorHAnsi" w:eastAsiaTheme="minorEastAsia" w:hAnsiTheme="minorHAnsi" w:cstheme="minorBidi"/>
          <w:noProof/>
        </w:rPr>
      </w:pPr>
      <w:r w:rsidRPr="00C5056C">
        <w:rPr>
          <w:bCs/>
          <w:noProof/>
        </w:rPr>
        <w:t>1.2.11.</w:t>
      </w:r>
      <w:r w:rsidRPr="00C5056C">
        <w:rPr>
          <w:rFonts w:asciiTheme="minorHAnsi" w:eastAsiaTheme="minorEastAsia" w:hAnsiTheme="minorHAnsi" w:cstheme="minorBidi"/>
          <w:noProof/>
        </w:rPr>
        <w:tab/>
      </w:r>
      <w:r w:rsidRPr="00C5056C">
        <w:rPr>
          <w:noProof/>
        </w:rPr>
        <w:t>Физическая культура</w:t>
      </w:r>
      <w:r w:rsidRPr="00C5056C">
        <w:rPr>
          <w:noProof/>
        </w:rPr>
        <w:tab/>
      </w:r>
      <w:r w:rsidR="00D36C68" w:rsidRPr="00C5056C">
        <w:rPr>
          <w:noProof/>
        </w:rPr>
        <w:t>39</w:t>
      </w:r>
    </w:p>
    <w:p w:rsidR="005E16B7" w:rsidRPr="00C5056C" w:rsidRDefault="005E16B7" w:rsidP="007D3CC6">
      <w:pPr>
        <w:pStyle w:val="23"/>
        <w:rPr>
          <w:rFonts w:asciiTheme="minorHAnsi" w:eastAsiaTheme="minorEastAsia" w:hAnsiTheme="minorHAnsi" w:cstheme="minorBidi"/>
          <w:noProof/>
        </w:rPr>
      </w:pPr>
      <w:r w:rsidRPr="00C5056C">
        <w:rPr>
          <w:noProof/>
        </w:rPr>
        <w:t>1.3.</w:t>
      </w:r>
      <w:r w:rsidRPr="00C5056C">
        <w:rPr>
          <w:rFonts w:asciiTheme="minorHAnsi" w:eastAsiaTheme="minorEastAsia" w:hAnsiTheme="minorHAnsi" w:cstheme="minorBidi"/>
          <w:noProof/>
        </w:rPr>
        <w:tab/>
      </w:r>
      <w:r w:rsidRPr="00C5056C">
        <w:rPr>
          <w:noProof/>
        </w:rPr>
        <w:t>Система оценки достижения планируемых результатов освоения основной образовательной программы</w:t>
      </w:r>
      <w:r w:rsidRPr="00C5056C">
        <w:rPr>
          <w:noProof/>
        </w:rPr>
        <w:tab/>
      </w:r>
      <w:r w:rsidR="00D36C68" w:rsidRPr="00C5056C">
        <w:rPr>
          <w:noProof/>
        </w:rPr>
        <w:t>41</w:t>
      </w:r>
    </w:p>
    <w:p w:rsidR="005E16B7" w:rsidRPr="00C5056C" w:rsidRDefault="005E16B7" w:rsidP="007D3CC6">
      <w:pPr>
        <w:pStyle w:val="23"/>
        <w:rPr>
          <w:rFonts w:asciiTheme="minorHAnsi" w:eastAsiaTheme="minorEastAsia" w:hAnsiTheme="minorHAnsi" w:cstheme="minorBidi"/>
          <w:noProof/>
        </w:rPr>
      </w:pPr>
      <w:r w:rsidRPr="00C5056C">
        <w:rPr>
          <w:bCs/>
          <w:noProof/>
        </w:rPr>
        <w:t>1.3.1.</w:t>
      </w:r>
      <w:r w:rsidRPr="00C5056C">
        <w:rPr>
          <w:rFonts w:asciiTheme="minorHAnsi" w:eastAsiaTheme="minorEastAsia" w:hAnsiTheme="minorHAnsi" w:cstheme="minorBidi"/>
          <w:noProof/>
        </w:rPr>
        <w:tab/>
      </w:r>
      <w:r w:rsidRPr="00C5056C">
        <w:rPr>
          <w:noProof/>
        </w:rPr>
        <w:t>Общие положения</w:t>
      </w:r>
      <w:r w:rsidRPr="00C5056C">
        <w:rPr>
          <w:noProof/>
        </w:rPr>
        <w:tab/>
      </w:r>
      <w:r w:rsidR="00D36C68" w:rsidRPr="00C5056C">
        <w:rPr>
          <w:noProof/>
        </w:rPr>
        <w:t>41</w:t>
      </w:r>
    </w:p>
    <w:p w:rsidR="005E16B7" w:rsidRPr="00C5056C" w:rsidRDefault="005E16B7" w:rsidP="007D3CC6">
      <w:pPr>
        <w:pStyle w:val="23"/>
        <w:rPr>
          <w:rFonts w:asciiTheme="minorHAnsi" w:eastAsiaTheme="minorEastAsia" w:hAnsiTheme="minorHAnsi" w:cstheme="minorBidi"/>
          <w:noProof/>
        </w:rPr>
      </w:pPr>
      <w:r w:rsidRPr="00C5056C">
        <w:rPr>
          <w:bCs/>
          <w:noProof/>
        </w:rPr>
        <w:t>1.3.2.</w:t>
      </w:r>
      <w:r w:rsidRPr="00C5056C">
        <w:rPr>
          <w:rFonts w:asciiTheme="minorHAnsi" w:eastAsiaTheme="minorEastAsia" w:hAnsiTheme="minorHAnsi" w:cstheme="minorBidi"/>
          <w:noProof/>
        </w:rPr>
        <w:tab/>
      </w:r>
      <w:r w:rsidRPr="00C5056C">
        <w:rPr>
          <w:noProof/>
        </w:rPr>
        <w:t>Особенности оценки личностных, метапредметных и предметных результатов</w:t>
      </w:r>
      <w:r w:rsidR="00D36C68" w:rsidRPr="00C5056C">
        <w:rPr>
          <w:noProof/>
        </w:rPr>
        <w:t>………</w:t>
      </w:r>
      <w:r w:rsidRPr="00C5056C">
        <w:rPr>
          <w:noProof/>
        </w:rPr>
        <w:tab/>
      </w:r>
      <w:r w:rsidR="00D36C68" w:rsidRPr="00C5056C">
        <w:rPr>
          <w:noProof/>
        </w:rPr>
        <w:t>42</w:t>
      </w:r>
    </w:p>
    <w:p w:rsidR="005E16B7" w:rsidRPr="00C5056C" w:rsidRDefault="005E16B7" w:rsidP="007D3CC6">
      <w:pPr>
        <w:pStyle w:val="23"/>
        <w:rPr>
          <w:rFonts w:asciiTheme="minorHAnsi" w:eastAsiaTheme="minorEastAsia" w:hAnsiTheme="minorHAnsi" w:cstheme="minorBidi"/>
          <w:noProof/>
        </w:rPr>
      </w:pPr>
      <w:r w:rsidRPr="00C5056C">
        <w:rPr>
          <w:bCs/>
          <w:noProof/>
        </w:rPr>
        <w:t>1.3.3.</w:t>
      </w:r>
      <w:r w:rsidRPr="00C5056C">
        <w:rPr>
          <w:rFonts w:asciiTheme="minorHAnsi" w:eastAsiaTheme="minorEastAsia" w:hAnsiTheme="minorHAnsi" w:cstheme="minorBidi"/>
          <w:noProof/>
        </w:rPr>
        <w:tab/>
      </w:r>
      <w:r w:rsidRPr="00C5056C">
        <w:rPr>
          <w:noProof/>
        </w:rPr>
        <w:t>Портфель достижений как инструмент оценки динамики индивидуальных образовательных достижений</w:t>
      </w:r>
      <w:r w:rsidRPr="00C5056C">
        <w:rPr>
          <w:noProof/>
        </w:rPr>
        <w:tab/>
      </w:r>
      <w:r w:rsidR="00D36C68" w:rsidRPr="00C5056C">
        <w:rPr>
          <w:noProof/>
        </w:rPr>
        <w:t>47</w:t>
      </w:r>
    </w:p>
    <w:p w:rsidR="005E16B7" w:rsidRPr="00C5056C" w:rsidRDefault="005E16B7" w:rsidP="007D3CC6">
      <w:pPr>
        <w:pStyle w:val="23"/>
        <w:rPr>
          <w:rFonts w:asciiTheme="minorHAnsi" w:eastAsiaTheme="minorEastAsia" w:hAnsiTheme="minorHAnsi" w:cstheme="minorBidi"/>
          <w:noProof/>
        </w:rPr>
      </w:pPr>
      <w:r w:rsidRPr="00C5056C">
        <w:rPr>
          <w:bCs/>
          <w:noProof/>
        </w:rPr>
        <w:t>1.3.4.</w:t>
      </w:r>
      <w:r w:rsidRPr="00C5056C">
        <w:rPr>
          <w:rFonts w:asciiTheme="minorHAnsi" w:eastAsiaTheme="minorEastAsia" w:hAnsiTheme="minorHAnsi" w:cstheme="minorBidi"/>
          <w:noProof/>
        </w:rPr>
        <w:tab/>
      </w:r>
      <w:r w:rsidRPr="00C5056C">
        <w:rPr>
          <w:noProof/>
        </w:rPr>
        <w:t>Итоговая оценка выпускника</w:t>
      </w:r>
      <w:r w:rsidRPr="00C5056C">
        <w:rPr>
          <w:noProof/>
        </w:rPr>
        <w:tab/>
      </w:r>
      <w:r w:rsidR="00D36C68" w:rsidRPr="00C5056C">
        <w:rPr>
          <w:noProof/>
        </w:rPr>
        <w:t>49</w:t>
      </w:r>
    </w:p>
    <w:p w:rsidR="005E16B7" w:rsidRPr="00C5056C" w:rsidRDefault="005E16B7" w:rsidP="002716AD">
      <w:pPr>
        <w:pStyle w:val="14"/>
        <w:rPr>
          <w:rFonts w:asciiTheme="minorHAnsi" w:eastAsiaTheme="minorEastAsia" w:hAnsiTheme="minorHAnsi" w:cstheme="minorBidi"/>
          <w:noProof/>
        </w:rPr>
      </w:pPr>
      <w:r w:rsidRPr="00C5056C">
        <w:rPr>
          <w:noProof/>
        </w:rPr>
        <w:t>2.</w:t>
      </w:r>
      <w:r w:rsidRPr="00C5056C">
        <w:rPr>
          <w:rFonts w:asciiTheme="minorHAnsi" w:eastAsiaTheme="minorEastAsia" w:hAnsiTheme="minorHAnsi" w:cstheme="minorBidi"/>
          <w:noProof/>
        </w:rPr>
        <w:tab/>
      </w:r>
      <w:r w:rsidRPr="00C5056C">
        <w:rPr>
          <w:noProof/>
        </w:rPr>
        <w:t>Содержательный раздел</w:t>
      </w:r>
      <w:r w:rsidRPr="00C5056C">
        <w:rPr>
          <w:noProof/>
        </w:rPr>
        <w:tab/>
      </w:r>
      <w:r w:rsidR="00D36C68" w:rsidRPr="00C5056C">
        <w:rPr>
          <w:noProof/>
        </w:rPr>
        <w:t>52</w:t>
      </w:r>
    </w:p>
    <w:p w:rsidR="005E16B7" w:rsidRPr="00C5056C" w:rsidRDefault="005E16B7" w:rsidP="007D3CC6">
      <w:pPr>
        <w:pStyle w:val="23"/>
        <w:rPr>
          <w:rFonts w:asciiTheme="minorHAnsi" w:eastAsiaTheme="minorEastAsia" w:hAnsiTheme="minorHAnsi" w:cstheme="minorBidi"/>
          <w:noProof/>
        </w:rPr>
      </w:pPr>
      <w:r w:rsidRPr="00C5056C">
        <w:rPr>
          <w:noProof/>
        </w:rPr>
        <w:t>2.1.</w:t>
      </w:r>
      <w:r w:rsidRPr="00C5056C">
        <w:rPr>
          <w:rFonts w:asciiTheme="minorHAnsi" w:eastAsiaTheme="minorEastAsia" w:hAnsiTheme="minorHAnsi" w:cstheme="minorBidi"/>
          <w:noProof/>
        </w:rPr>
        <w:tab/>
      </w:r>
      <w:r w:rsidRPr="00C5056C">
        <w:rPr>
          <w:noProof/>
        </w:rPr>
        <w:t>Программа формирования у обучающихся универсальных учебных действий</w:t>
      </w:r>
      <w:r w:rsidRPr="00C5056C">
        <w:rPr>
          <w:noProof/>
        </w:rPr>
        <w:tab/>
      </w:r>
      <w:r w:rsidR="00D36C68" w:rsidRPr="00C5056C">
        <w:rPr>
          <w:noProof/>
        </w:rPr>
        <w:t>……………………………………………………………………………………………………………………...….52</w:t>
      </w:r>
    </w:p>
    <w:p w:rsidR="005E16B7" w:rsidRPr="00C5056C" w:rsidRDefault="005E16B7" w:rsidP="007D3CC6">
      <w:pPr>
        <w:pStyle w:val="23"/>
        <w:rPr>
          <w:rFonts w:asciiTheme="minorHAnsi" w:eastAsiaTheme="minorEastAsia" w:hAnsiTheme="minorHAnsi" w:cstheme="minorBidi"/>
          <w:noProof/>
        </w:rPr>
      </w:pPr>
      <w:r w:rsidRPr="00C5056C">
        <w:rPr>
          <w:bCs/>
          <w:noProof/>
        </w:rPr>
        <w:t>2.1.1.</w:t>
      </w:r>
      <w:r w:rsidRPr="00C5056C">
        <w:rPr>
          <w:rFonts w:asciiTheme="minorHAnsi" w:eastAsiaTheme="minorEastAsia" w:hAnsiTheme="minorHAnsi" w:cstheme="minorBidi"/>
          <w:noProof/>
        </w:rPr>
        <w:tab/>
      </w:r>
      <w:r w:rsidRPr="00C5056C">
        <w:rPr>
          <w:noProof/>
        </w:rPr>
        <w:t>Ценностные ориентиры начального общего образования</w:t>
      </w:r>
      <w:r w:rsidRPr="00C5056C">
        <w:rPr>
          <w:noProof/>
        </w:rPr>
        <w:tab/>
      </w:r>
      <w:r w:rsidR="00D36C68" w:rsidRPr="00C5056C">
        <w:rPr>
          <w:noProof/>
        </w:rPr>
        <w:t>52</w:t>
      </w:r>
      <w:r w:rsidR="004742B9" w:rsidRPr="00C5056C">
        <w:rPr>
          <w:noProof/>
        </w:rPr>
        <w:fldChar w:fldCharType="begin"/>
      </w:r>
      <w:r w:rsidRPr="00C5056C">
        <w:rPr>
          <w:noProof/>
        </w:rPr>
        <w:instrText xml:space="preserve"> PAGEREF _Toc424564320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2.1.2.</w:t>
      </w:r>
      <w:r w:rsidRPr="00C5056C">
        <w:rPr>
          <w:rFonts w:asciiTheme="minorHAnsi" w:eastAsiaTheme="minorEastAsia" w:hAnsiTheme="minorHAnsi" w:cstheme="minorBidi"/>
          <w:noProof/>
        </w:rPr>
        <w:tab/>
      </w:r>
      <w:r w:rsidRPr="00C5056C">
        <w:rPr>
          <w:noProof/>
        </w:rPr>
        <w:t>Характеристика универсальных учебных действий при получении начального общего образования</w:t>
      </w:r>
      <w:r w:rsidRPr="00C5056C">
        <w:rPr>
          <w:noProof/>
        </w:rPr>
        <w:tab/>
      </w:r>
      <w:r w:rsidR="004742B9" w:rsidRPr="00C5056C">
        <w:rPr>
          <w:noProof/>
        </w:rPr>
        <w:fldChar w:fldCharType="begin"/>
      </w:r>
      <w:r w:rsidRPr="00C5056C">
        <w:rPr>
          <w:noProof/>
        </w:rPr>
        <w:instrText xml:space="preserve"> PAGEREF _Toc424564321 \h </w:instrText>
      </w:r>
      <w:r w:rsidR="004742B9" w:rsidRPr="00C5056C">
        <w:rPr>
          <w:noProof/>
        </w:rPr>
      </w:r>
      <w:r w:rsidR="004742B9" w:rsidRPr="00C5056C">
        <w:rPr>
          <w:noProof/>
        </w:rPr>
        <w:fldChar w:fldCharType="separate"/>
      </w:r>
      <w:r w:rsidR="00D36C68" w:rsidRPr="00C5056C">
        <w:rPr>
          <w:noProof/>
        </w:rPr>
        <w:t>5</w:t>
      </w:r>
      <w:r w:rsidR="006B4E4E" w:rsidRPr="00C5056C">
        <w:rPr>
          <w:noProof/>
        </w:rPr>
        <w:t>3</w:t>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2.1.3.</w:t>
      </w:r>
      <w:r w:rsidRPr="00C5056C">
        <w:rPr>
          <w:rFonts w:asciiTheme="minorHAnsi" w:eastAsiaTheme="minorEastAsia" w:hAnsiTheme="minorHAnsi" w:cstheme="minorBidi"/>
          <w:noProof/>
        </w:rPr>
        <w:tab/>
      </w:r>
      <w:r w:rsidRPr="00C5056C">
        <w:rPr>
          <w:noProof/>
        </w:rPr>
        <w:t>Связь универсальных учебных действий с содержанием учебных предметов</w:t>
      </w:r>
      <w:r w:rsidR="00C82AAB" w:rsidRPr="00C5056C">
        <w:rPr>
          <w:noProof/>
        </w:rPr>
        <w:t>…</w:t>
      </w:r>
      <w:r w:rsidR="00D36C68" w:rsidRPr="00C5056C">
        <w:rPr>
          <w:noProof/>
        </w:rPr>
        <w:t>……………….</w:t>
      </w:r>
      <w:r w:rsidRPr="00C5056C">
        <w:rPr>
          <w:noProof/>
        </w:rPr>
        <w:tab/>
      </w:r>
      <w:r w:rsidR="00D36C68" w:rsidRPr="00C5056C">
        <w:rPr>
          <w:noProof/>
        </w:rPr>
        <w:t>57</w:t>
      </w:r>
    </w:p>
    <w:p w:rsidR="005E16B7" w:rsidRPr="00C5056C" w:rsidRDefault="005E16B7" w:rsidP="007D3CC6">
      <w:pPr>
        <w:pStyle w:val="23"/>
        <w:rPr>
          <w:rFonts w:asciiTheme="minorHAnsi" w:eastAsiaTheme="minorEastAsia" w:hAnsiTheme="minorHAnsi" w:cstheme="minorBidi"/>
          <w:noProof/>
        </w:rPr>
      </w:pPr>
      <w:r w:rsidRPr="00C5056C">
        <w:rPr>
          <w:bCs/>
          <w:noProof/>
        </w:rPr>
        <w:t>2.1.4.</w:t>
      </w:r>
      <w:r w:rsidRPr="00C5056C">
        <w:rPr>
          <w:rFonts w:asciiTheme="minorHAnsi" w:eastAsiaTheme="minorEastAsia" w:hAnsiTheme="minorHAnsi" w:cstheme="minorBidi"/>
          <w:noProof/>
        </w:rPr>
        <w:tab/>
      </w:r>
      <w:r w:rsidRPr="00C5056C">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A926EB" w:rsidRPr="00C5056C">
        <w:rPr>
          <w:noProof/>
        </w:rPr>
        <w:t>……………………………………………………………………………………</w:t>
      </w:r>
      <w:r w:rsidR="00D36C68" w:rsidRPr="00C5056C">
        <w:rPr>
          <w:noProof/>
        </w:rPr>
        <w:t>……………………</w:t>
      </w:r>
      <w:r w:rsidR="000F0FED">
        <w:rPr>
          <w:noProof/>
        </w:rPr>
        <w:t>…………..</w:t>
      </w:r>
      <w:r w:rsidR="00D36C68" w:rsidRPr="00C5056C">
        <w:rPr>
          <w:noProof/>
        </w:rPr>
        <w:t>………...63</w:t>
      </w:r>
    </w:p>
    <w:p w:rsidR="005E16B7" w:rsidRPr="00C5056C" w:rsidRDefault="005E16B7" w:rsidP="007D3CC6">
      <w:pPr>
        <w:pStyle w:val="23"/>
        <w:rPr>
          <w:rFonts w:asciiTheme="minorHAnsi" w:eastAsiaTheme="minorEastAsia" w:hAnsiTheme="minorHAnsi" w:cstheme="minorBidi"/>
          <w:noProof/>
        </w:rPr>
      </w:pPr>
      <w:r w:rsidRPr="00C5056C">
        <w:rPr>
          <w:bCs/>
          <w:noProof/>
        </w:rPr>
        <w:t>2.1.5.</w:t>
      </w:r>
      <w:r w:rsidRPr="00C5056C">
        <w:rPr>
          <w:rFonts w:asciiTheme="minorHAnsi" w:eastAsiaTheme="minorEastAsia" w:hAnsiTheme="minorHAnsi" w:cstheme="minorBidi"/>
          <w:noProof/>
        </w:rPr>
        <w:tab/>
      </w:r>
      <w:r w:rsidRPr="00C5056C">
        <w:rPr>
          <w:noProof/>
        </w:rPr>
        <w:t>Условия, обеспечивающие развитие универсальных</w:t>
      </w:r>
      <w:r w:rsidR="00A926EB" w:rsidRPr="00C5056C">
        <w:rPr>
          <w:noProof/>
        </w:rPr>
        <w:t xml:space="preserve"> учебных действий у обучающихся…………………………………………</w:t>
      </w:r>
      <w:r w:rsidR="00D36C68" w:rsidRPr="00C5056C">
        <w:rPr>
          <w:noProof/>
        </w:rPr>
        <w:t>………………………………………………………………</w:t>
      </w:r>
      <w:r w:rsidR="000F0FED">
        <w:rPr>
          <w:noProof/>
        </w:rPr>
        <w:t>…………….</w:t>
      </w:r>
      <w:r w:rsidR="00D36C68" w:rsidRPr="00C5056C">
        <w:rPr>
          <w:noProof/>
        </w:rPr>
        <w:t>……….64</w:t>
      </w:r>
    </w:p>
    <w:p w:rsidR="00D36C68" w:rsidRPr="00C5056C" w:rsidRDefault="005E16B7" w:rsidP="007D3CC6">
      <w:pPr>
        <w:pStyle w:val="23"/>
        <w:rPr>
          <w:noProof/>
        </w:rPr>
      </w:pPr>
      <w:r w:rsidRPr="00C5056C">
        <w:rPr>
          <w:bCs/>
          <w:noProof/>
        </w:rPr>
        <w:t>2.1.6.</w:t>
      </w:r>
      <w:r w:rsidRPr="00C5056C">
        <w:rPr>
          <w:rFonts w:asciiTheme="minorHAnsi" w:eastAsiaTheme="minorEastAsia" w:hAnsiTheme="minorHAnsi" w:cstheme="minorBidi"/>
          <w:noProof/>
        </w:rPr>
        <w:tab/>
      </w:r>
      <w:r w:rsidRPr="00C5056C">
        <w:rPr>
          <w:noProof/>
          <w:spacing w:val="-4"/>
        </w:rPr>
        <w:t>Условия, обеспечивающие преемственность про</w:t>
      </w:r>
      <w:r w:rsidRPr="00C5056C">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C5056C">
        <w:rPr>
          <w:noProof/>
        </w:rPr>
        <w:tab/>
      </w:r>
      <w:r w:rsidR="00D36C68" w:rsidRPr="00C5056C">
        <w:rPr>
          <w:noProof/>
        </w:rPr>
        <w:t>65</w:t>
      </w:r>
    </w:p>
    <w:p w:rsidR="005E16B7" w:rsidRPr="00C5056C" w:rsidRDefault="00D36C68" w:rsidP="007D3CC6">
      <w:pPr>
        <w:pStyle w:val="23"/>
        <w:rPr>
          <w:rFonts w:asciiTheme="minorHAnsi" w:eastAsiaTheme="minorEastAsia" w:hAnsiTheme="minorHAnsi" w:cstheme="minorBidi"/>
          <w:noProof/>
          <w:sz w:val="24"/>
          <w:szCs w:val="24"/>
        </w:rPr>
      </w:pPr>
      <w:r w:rsidRPr="00C5056C">
        <w:rPr>
          <w:noProof/>
          <w:sz w:val="24"/>
          <w:szCs w:val="24"/>
        </w:rPr>
        <w:t xml:space="preserve">2.1.7. </w:t>
      </w:r>
      <w:r w:rsidRPr="00C5056C">
        <w:t>Методика и инструментарий оценки успешности освоения и применения обучающимися универсальных учебных действий</w:t>
      </w:r>
      <w:r w:rsidRPr="00C5056C">
        <w:rPr>
          <w:noProof/>
          <w:sz w:val="24"/>
          <w:szCs w:val="24"/>
        </w:rPr>
        <w:t xml:space="preserve"> …</w:t>
      </w:r>
      <w:r w:rsidR="000F0FED">
        <w:rPr>
          <w:noProof/>
          <w:sz w:val="24"/>
          <w:szCs w:val="24"/>
        </w:rPr>
        <w:t>………………………………………………………..</w:t>
      </w:r>
      <w:r w:rsidRPr="00C5056C">
        <w:rPr>
          <w:noProof/>
          <w:sz w:val="24"/>
          <w:szCs w:val="24"/>
        </w:rPr>
        <w:t>..67</w:t>
      </w:r>
      <w:r w:rsidR="004742B9" w:rsidRPr="00C5056C">
        <w:rPr>
          <w:noProof/>
          <w:sz w:val="24"/>
          <w:szCs w:val="24"/>
        </w:rPr>
        <w:fldChar w:fldCharType="begin"/>
      </w:r>
      <w:r w:rsidR="005E16B7" w:rsidRPr="00C5056C">
        <w:rPr>
          <w:noProof/>
          <w:sz w:val="24"/>
          <w:szCs w:val="24"/>
        </w:rPr>
        <w:instrText xml:space="preserve"> PAGEREF _Toc424564325 \h </w:instrText>
      </w:r>
      <w:r w:rsidR="004742B9" w:rsidRPr="00C5056C">
        <w:rPr>
          <w:noProof/>
          <w:sz w:val="24"/>
          <w:szCs w:val="24"/>
        </w:rPr>
      </w:r>
      <w:r w:rsidR="004742B9" w:rsidRPr="00C5056C">
        <w:rPr>
          <w:noProof/>
          <w:sz w:val="24"/>
          <w:szCs w:val="24"/>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w:t>
      </w:r>
      <w:r w:rsidRPr="00C5056C">
        <w:rPr>
          <w:rFonts w:asciiTheme="minorHAnsi" w:eastAsiaTheme="minorEastAsia" w:hAnsiTheme="minorHAnsi" w:cstheme="minorBidi"/>
          <w:noProof/>
        </w:rPr>
        <w:tab/>
      </w:r>
      <w:r w:rsidRPr="00C5056C">
        <w:rPr>
          <w:noProof/>
        </w:rPr>
        <w:t>Программы отдельных учебных предметов, курсов</w:t>
      </w:r>
      <w:r w:rsidRPr="00C5056C">
        <w:rPr>
          <w:noProof/>
        </w:rPr>
        <w:tab/>
      </w:r>
      <w:r w:rsidR="00D36C68" w:rsidRPr="00C5056C">
        <w:rPr>
          <w:noProof/>
        </w:rPr>
        <w:t>68</w:t>
      </w:r>
      <w:r w:rsidR="004742B9" w:rsidRPr="00C5056C">
        <w:rPr>
          <w:noProof/>
        </w:rPr>
        <w:fldChar w:fldCharType="begin"/>
      </w:r>
      <w:r w:rsidRPr="00C5056C">
        <w:rPr>
          <w:noProof/>
        </w:rPr>
        <w:instrText xml:space="preserve"> PAGEREF _Toc424564326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2.2.1.</w:t>
      </w:r>
      <w:r w:rsidRPr="00C5056C">
        <w:rPr>
          <w:rFonts w:asciiTheme="minorHAnsi" w:eastAsiaTheme="minorEastAsia" w:hAnsiTheme="minorHAnsi" w:cstheme="minorBidi"/>
          <w:noProof/>
        </w:rPr>
        <w:tab/>
      </w:r>
      <w:r w:rsidRPr="00C5056C">
        <w:rPr>
          <w:noProof/>
        </w:rPr>
        <w:t>Общие положения</w:t>
      </w:r>
      <w:r w:rsidRPr="00C5056C">
        <w:rPr>
          <w:noProof/>
        </w:rPr>
        <w:tab/>
      </w:r>
      <w:r w:rsidR="00DC7E19" w:rsidRPr="00C5056C">
        <w:rPr>
          <w:noProof/>
        </w:rPr>
        <w:t>68</w:t>
      </w:r>
      <w:r w:rsidR="004742B9" w:rsidRPr="00C5056C">
        <w:rPr>
          <w:noProof/>
        </w:rPr>
        <w:fldChar w:fldCharType="begin"/>
      </w:r>
      <w:r w:rsidRPr="00C5056C">
        <w:rPr>
          <w:noProof/>
        </w:rPr>
        <w:instrText xml:space="preserve"> PAGEREF _Toc424564327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2.2.2.</w:t>
      </w:r>
      <w:r w:rsidRPr="00C5056C">
        <w:rPr>
          <w:rFonts w:asciiTheme="minorHAnsi" w:eastAsiaTheme="minorEastAsia" w:hAnsiTheme="minorHAnsi" w:cstheme="minorBidi"/>
          <w:noProof/>
        </w:rPr>
        <w:tab/>
      </w:r>
      <w:r w:rsidRPr="00C5056C">
        <w:rPr>
          <w:noProof/>
        </w:rPr>
        <w:t>Основное содержание учебных предметов</w:t>
      </w:r>
      <w:r w:rsidRPr="00C5056C">
        <w:rPr>
          <w:noProof/>
        </w:rPr>
        <w:tab/>
      </w:r>
      <w:r w:rsidR="00DC7E19" w:rsidRPr="00C5056C">
        <w:rPr>
          <w:noProof/>
        </w:rPr>
        <w:t>70</w:t>
      </w:r>
      <w:r w:rsidR="004742B9" w:rsidRPr="00C5056C">
        <w:rPr>
          <w:noProof/>
        </w:rPr>
        <w:fldChar w:fldCharType="begin"/>
      </w:r>
      <w:r w:rsidRPr="00C5056C">
        <w:rPr>
          <w:noProof/>
        </w:rPr>
        <w:instrText xml:space="preserve"> PAGEREF _Toc424564328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2.2.2.1.</w:t>
      </w:r>
      <w:r w:rsidRPr="00C5056C">
        <w:rPr>
          <w:rFonts w:asciiTheme="minorHAnsi" w:eastAsiaTheme="minorEastAsia" w:hAnsiTheme="minorHAnsi" w:cstheme="minorBidi"/>
          <w:noProof/>
        </w:rPr>
        <w:tab/>
      </w:r>
      <w:r w:rsidRPr="00C5056C">
        <w:rPr>
          <w:noProof/>
        </w:rPr>
        <w:t>Русский язык</w:t>
      </w:r>
      <w:r w:rsidRPr="00C5056C">
        <w:rPr>
          <w:noProof/>
        </w:rPr>
        <w:tab/>
      </w:r>
      <w:r w:rsidR="00DC7E19" w:rsidRPr="00C5056C">
        <w:rPr>
          <w:noProof/>
        </w:rPr>
        <w:t>70</w:t>
      </w:r>
      <w:r w:rsidR="004742B9" w:rsidRPr="00C5056C">
        <w:rPr>
          <w:noProof/>
        </w:rPr>
        <w:fldChar w:fldCharType="begin"/>
      </w:r>
      <w:r w:rsidRPr="00C5056C">
        <w:rPr>
          <w:noProof/>
        </w:rPr>
        <w:instrText xml:space="preserve"> PAGEREF _Toc424564329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2.2.2.2.</w:t>
      </w:r>
      <w:r w:rsidRPr="00C5056C">
        <w:rPr>
          <w:rFonts w:asciiTheme="minorHAnsi" w:eastAsiaTheme="minorEastAsia" w:hAnsiTheme="minorHAnsi" w:cstheme="minorBidi"/>
          <w:noProof/>
        </w:rPr>
        <w:tab/>
      </w:r>
      <w:r w:rsidRPr="00C5056C">
        <w:rPr>
          <w:noProof/>
        </w:rPr>
        <w:t>Литературное чтение</w:t>
      </w:r>
      <w:r w:rsidRPr="00C5056C">
        <w:rPr>
          <w:noProof/>
        </w:rPr>
        <w:tab/>
      </w:r>
      <w:r w:rsidR="00DC7E19" w:rsidRPr="00C5056C">
        <w:rPr>
          <w:noProof/>
        </w:rPr>
        <w:t>74</w:t>
      </w:r>
      <w:r w:rsidR="004742B9" w:rsidRPr="00C5056C">
        <w:rPr>
          <w:noProof/>
        </w:rPr>
        <w:fldChar w:fldCharType="begin"/>
      </w:r>
      <w:r w:rsidRPr="00C5056C">
        <w:rPr>
          <w:noProof/>
        </w:rPr>
        <w:instrText xml:space="preserve"> PAGEREF _Toc424564330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2.2.2.3.</w:t>
      </w:r>
      <w:r w:rsidRPr="00C5056C">
        <w:rPr>
          <w:rFonts w:asciiTheme="minorHAnsi" w:eastAsiaTheme="minorEastAsia" w:hAnsiTheme="minorHAnsi" w:cstheme="minorBidi"/>
          <w:noProof/>
        </w:rPr>
        <w:tab/>
      </w:r>
      <w:r w:rsidRPr="00C5056C">
        <w:rPr>
          <w:noProof/>
        </w:rPr>
        <w:t>Иностранный язык</w:t>
      </w:r>
      <w:r w:rsidRPr="00C5056C">
        <w:rPr>
          <w:noProof/>
        </w:rPr>
        <w:tab/>
      </w:r>
      <w:r w:rsidR="00DC7E19" w:rsidRPr="00C5056C">
        <w:rPr>
          <w:noProof/>
        </w:rPr>
        <w:t>76</w:t>
      </w:r>
    </w:p>
    <w:p w:rsidR="005E16B7" w:rsidRPr="00C5056C" w:rsidRDefault="005E16B7" w:rsidP="007D3CC6">
      <w:pPr>
        <w:pStyle w:val="23"/>
        <w:rPr>
          <w:rFonts w:asciiTheme="minorHAnsi" w:eastAsiaTheme="minorEastAsia" w:hAnsiTheme="minorHAnsi" w:cstheme="minorBidi"/>
          <w:noProof/>
        </w:rPr>
      </w:pPr>
      <w:r w:rsidRPr="00C5056C">
        <w:rPr>
          <w:noProof/>
        </w:rPr>
        <w:t>2.2.2.4.</w:t>
      </w:r>
      <w:r w:rsidRPr="00C5056C">
        <w:rPr>
          <w:rFonts w:asciiTheme="minorHAnsi" w:eastAsiaTheme="minorEastAsia" w:hAnsiTheme="minorHAnsi" w:cstheme="minorBidi"/>
          <w:noProof/>
        </w:rPr>
        <w:tab/>
      </w:r>
      <w:r w:rsidRPr="00C5056C">
        <w:rPr>
          <w:noProof/>
        </w:rPr>
        <w:t>Математика и информатика</w:t>
      </w:r>
      <w:r w:rsidRPr="00C5056C">
        <w:rPr>
          <w:noProof/>
        </w:rPr>
        <w:tab/>
      </w:r>
      <w:r w:rsidR="00DC7E19" w:rsidRPr="00C5056C">
        <w:rPr>
          <w:noProof/>
        </w:rPr>
        <w:t>80</w:t>
      </w:r>
      <w:r w:rsidR="004742B9" w:rsidRPr="00C5056C">
        <w:rPr>
          <w:noProof/>
        </w:rPr>
        <w:fldChar w:fldCharType="begin"/>
      </w:r>
      <w:r w:rsidRPr="00C5056C">
        <w:rPr>
          <w:noProof/>
        </w:rPr>
        <w:instrText xml:space="preserve"> PAGEREF _Toc424564332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2.2.2.5.</w:t>
      </w:r>
      <w:r w:rsidRPr="00C5056C">
        <w:rPr>
          <w:rFonts w:asciiTheme="minorHAnsi" w:eastAsiaTheme="minorEastAsia" w:hAnsiTheme="minorHAnsi" w:cstheme="minorBidi"/>
          <w:noProof/>
        </w:rPr>
        <w:tab/>
      </w:r>
      <w:r w:rsidRPr="00C5056C">
        <w:rPr>
          <w:noProof/>
        </w:rPr>
        <w:t>Окружающий мир</w:t>
      </w:r>
      <w:r w:rsidRPr="00C5056C">
        <w:rPr>
          <w:noProof/>
        </w:rPr>
        <w:tab/>
      </w:r>
      <w:r w:rsidR="004742B9" w:rsidRPr="00C5056C">
        <w:rPr>
          <w:noProof/>
        </w:rPr>
        <w:fldChar w:fldCharType="begin"/>
      </w:r>
      <w:r w:rsidRPr="00C5056C">
        <w:rPr>
          <w:noProof/>
        </w:rPr>
        <w:instrText xml:space="preserve"> PAGEREF _Toc424564333 \h </w:instrText>
      </w:r>
      <w:r w:rsidR="004742B9" w:rsidRPr="00C5056C">
        <w:rPr>
          <w:noProof/>
        </w:rPr>
      </w:r>
      <w:r w:rsidR="004742B9" w:rsidRPr="00C5056C">
        <w:rPr>
          <w:noProof/>
        </w:rPr>
        <w:fldChar w:fldCharType="separate"/>
      </w:r>
      <w:r w:rsidR="00DC7E19" w:rsidRPr="00C5056C">
        <w:rPr>
          <w:noProof/>
        </w:rPr>
        <w:t>8</w:t>
      </w:r>
      <w:r w:rsidR="006B4E4E" w:rsidRPr="00C5056C">
        <w:rPr>
          <w:noProof/>
        </w:rPr>
        <w:t>1</w:t>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2.2.2.6.</w:t>
      </w:r>
      <w:r w:rsidRPr="00C5056C">
        <w:rPr>
          <w:rFonts w:asciiTheme="minorHAnsi" w:eastAsiaTheme="minorEastAsia" w:hAnsiTheme="minorHAnsi" w:cstheme="minorBidi"/>
          <w:noProof/>
        </w:rPr>
        <w:tab/>
      </w:r>
      <w:r w:rsidRPr="00C5056C">
        <w:rPr>
          <w:noProof/>
        </w:rPr>
        <w:t>Основы религиозных культур и светской этики</w:t>
      </w:r>
      <w:r w:rsidRPr="00C5056C">
        <w:rPr>
          <w:noProof/>
        </w:rPr>
        <w:tab/>
      </w:r>
      <w:r w:rsidR="00DC7E19" w:rsidRPr="00C5056C">
        <w:rPr>
          <w:noProof/>
        </w:rPr>
        <w:t>84</w:t>
      </w:r>
      <w:r w:rsidR="004742B9" w:rsidRPr="00C5056C">
        <w:rPr>
          <w:noProof/>
        </w:rPr>
        <w:fldChar w:fldCharType="begin"/>
      </w:r>
      <w:r w:rsidRPr="00C5056C">
        <w:rPr>
          <w:noProof/>
        </w:rPr>
        <w:instrText xml:space="preserve"> PAGEREF _Toc424564334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2.2.2.7.</w:t>
      </w:r>
      <w:r w:rsidRPr="00C5056C">
        <w:rPr>
          <w:rFonts w:asciiTheme="minorHAnsi" w:eastAsiaTheme="minorEastAsia" w:hAnsiTheme="minorHAnsi" w:cstheme="minorBidi"/>
          <w:noProof/>
        </w:rPr>
        <w:tab/>
      </w:r>
      <w:r w:rsidRPr="00C5056C">
        <w:rPr>
          <w:noProof/>
        </w:rPr>
        <w:t>Изобразительное искусство</w:t>
      </w:r>
      <w:r w:rsidRPr="00C5056C">
        <w:rPr>
          <w:noProof/>
        </w:rPr>
        <w:tab/>
      </w:r>
      <w:r w:rsidR="00DC7E19" w:rsidRPr="00C5056C">
        <w:rPr>
          <w:noProof/>
        </w:rPr>
        <w:t>85</w:t>
      </w:r>
      <w:r w:rsidR="004742B9" w:rsidRPr="00C5056C">
        <w:rPr>
          <w:noProof/>
        </w:rPr>
        <w:fldChar w:fldCharType="begin"/>
      </w:r>
      <w:r w:rsidRPr="00C5056C">
        <w:rPr>
          <w:noProof/>
        </w:rPr>
        <w:instrText xml:space="preserve"> PAGEREF _Toc424564335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2.2.2.8.</w:t>
      </w:r>
      <w:r w:rsidRPr="00C5056C">
        <w:rPr>
          <w:rFonts w:asciiTheme="minorHAnsi" w:eastAsiaTheme="minorEastAsia" w:hAnsiTheme="minorHAnsi" w:cstheme="minorBidi"/>
          <w:noProof/>
        </w:rPr>
        <w:tab/>
      </w:r>
      <w:r w:rsidRPr="00C5056C">
        <w:rPr>
          <w:noProof/>
        </w:rPr>
        <w:t>Музыка</w:t>
      </w:r>
      <w:r w:rsidR="001A2206" w:rsidRPr="00C5056C">
        <w:rPr>
          <w:noProof/>
        </w:rPr>
        <w:t>……………………</w:t>
      </w:r>
      <w:r w:rsidRPr="00C5056C">
        <w:rPr>
          <w:noProof/>
        </w:rPr>
        <w:tab/>
      </w:r>
      <w:r w:rsidR="00DC7E19" w:rsidRPr="00C5056C">
        <w:rPr>
          <w:noProof/>
        </w:rPr>
        <w:t>87</w:t>
      </w:r>
      <w:r w:rsidR="004742B9" w:rsidRPr="00C5056C">
        <w:rPr>
          <w:noProof/>
        </w:rPr>
        <w:fldChar w:fldCharType="begin"/>
      </w:r>
      <w:r w:rsidRPr="00C5056C">
        <w:rPr>
          <w:noProof/>
        </w:rPr>
        <w:instrText xml:space="preserve"> PAGEREF _Toc424564336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lastRenderedPageBreak/>
        <w:t>2.2.2.9.</w:t>
      </w:r>
      <w:r w:rsidRPr="00C5056C">
        <w:rPr>
          <w:rFonts w:asciiTheme="minorHAnsi" w:eastAsiaTheme="minorEastAsia" w:hAnsiTheme="minorHAnsi" w:cstheme="minorBidi"/>
          <w:noProof/>
        </w:rPr>
        <w:tab/>
      </w:r>
      <w:r w:rsidRPr="00C5056C">
        <w:rPr>
          <w:noProof/>
        </w:rPr>
        <w:t>Технология</w:t>
      </w:r>
      <w:r w:rsidRPr="00C5056C">
        <w:rPr>
          <w:noProof/>
        </w:rPr>
        <w:tab/>
      </w:r>
      <w:r w:rsidR="00DC7E19" w:rsidRPr="00C5056C">
        <w:rPr>
          <w:noProof/>
        </w:rPr>
        <w:t>99</w:t>
      </w:r>
      <w:r w:rsidR="004742B9" w:rsidRPr="00C5056C">
        <w:rPr>
          <w:noProof/>
        </w:rPr>
        <w:fldChar w:fldCharType="begin"/>
      </w:r>
      <w:r w:rsidRPr="00C5056C">
        <w:rPr>
          <w:noProof/>
        </w:rPr>
        <w:instrText xml:space="preserve"> PAGEREF _Toc424564337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2.2.2.10.</w:t>
      </w:r>
      <w:r w:rsidRPr="00C5056C">
        <w:rPr>
          <w:rFonts w:asciiTheme="minorHAnsi" w:eastAsiaTheme="minorEastAsia" w:hAnsiTheme="minorHAnsi" w:cstheme="minorBidi"/>
          <w:noProof/>
        </w:rPr>
        <w:tab/>
      </w:r>
      <w:r w:rsidRPr="00C5056C">
        <w:rPr>
          <w:noProof/>
        </w:rPr>
        <w:t>Физическая культура</w:t>
      </w:r>
      <w:r w:rsidRPr="00C5056C">
        <w:rPr>
          <w:noProof/>
        </w:rPr>
        <w:tab/>
      </w:r>
      <w:r w:rsidR="004742B9" w:rsidRPr="00C5056C">
        <w:rPr>
          <w:noProof/>
        </w:rPr>
        <w:fldChar w:fldCharType="begin"/>
      </w:r>
      <w:r w:rsidRPr="00C5056C">
        <w:rPr>
          <w:noProof/>
        </w:rPr>
        <w:instrText xml:space="preserve"> PAGEREF _Toc424564338 \h </w:instrText>
      </w:r>
      <w:r w:rsidR="004742B9" w:rsidRPr="00C5056C">
        <w:rPr>
          <w:noProof/>
        </w:rPr>
      </w:r>
      <w:r w:rsidR="004742B9" w:rsidRPr="00C5056C">
        <w:rPr>
          <w:noProof/>
        </w:rPr>
        <w:fldChar w:fldCharType="separate"/>
      </w:r>
      <w:r w:rsidR="00DC7E19" w:rsidRPr="00C5056C">
        <w:rPr>
          <w:noProof/>
        </w:rPr>
        <w:t>1</w:t>
      </w:r>
      <w:r w:rsidR="004742B9" w:rsidRPr="00C5056C">
        <w:rPr>
          <w:noProof/>
        </w:rPr>
        <w:fldChar w:fldCharType="end"/>
      </w:r>
      <w:r w:rsidR="00DC7E19" w:rsidRPr="00C5056C">
        <w:rPr>
          <w:noProof/>
        </w:rPr>
        <w:t>00</w:t>
      </w:r>
    </w:p>
    <w:p w:rsidR="005E16B7" w:rsidRPr="00C5056C" w:rsidRDefault="005E16B7" w:rsidP="007D3CC6">
      <w:pPr>
        <w:pStyle w:val="23"/>
        <w:rPr>
          <w:rFonts w:asciiTheme="minorHAnsi" w:eastAsiaTheme="minorEastAsia" w:hAnsiTheme="minorHAnsi" w:cstheme="minorBidi"/>
          <w:noProof/>
        </w:rPr>
      </w:pPr>
      <w:r w:rsidRPr="00C5056C">
        <w:rPr>
          <w:noProof/>
        </w:rPr>
        <w:t>2.3.</w:t>
      </w:r>
      <w:r w:rsidRPr="00C5056C">
        <w:rPr>
          <w:rFonts w:asciiTheme="minorHAnsi" w:eastAsiaTheme="minorEastAsia" w:hAnsiTheme="minorHAnsi" w:cstheme="minorBidi"/>
          <w:noProof/>
        </w:rPr>
        <w:tab/>
      </w:r>
      <w:r w:rsidRPr="00C5056C">
        <w:rPr>
          <w:noProof/>
        </w:rPr>
        <w:t>Программа духовно-нравственного воспитания, развития обучающихся при получении начального общего образования</w:t>
      </w:r>
      <w:r w:rsidRPr="00C5056C">
        <w:rPr>
          <w:noProof/>
        </w:rPr>
        <w:tab/>
      </w:r>
      <w:r w:rsidR="00DC7E19" w:rsidRPr="00C5056C">
        <w:rPr>
          <w:noProof/>
        </w:rPr>
        <w:t>103</w:t>
      </w:r>
      <w:r w:rsidR="004742B9" w:rsidRPr="00C5056C">
        <w:rPr>
          <w:noProof/>
        </w:rPr>
        <w:fldChar w:fldCharType="begin"/>
      </w:r>
      <w:r w:rsidRPr="00C5056C">
        <w:rPr>
          <w:noProof/>
        </w:rPr>
        <w:instrText xml:space="preserve"> PAGEREF _Toc424564339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2.4.</w:t>
      </w:r>
      <w:r w:rsidRPr="00C5056C">
        <w:rPr>
          <w:rFonts w:asciiTheme="minorHAnsi" w:eastAsiaTheme="minorEastAsia" w:hAnsiTheme="minorHAnsi" w:cstheme="minorBidi"/>
          <w:noProof/>
        </w:rPr>
        <w:tab/>
      </w:r>
      <w:r w:rsidRPr="00C5056C">
        <w:rPr>
          <w:noProof/>
        </w:rPr>
        <w:t>Программа формирования экологической культуры, здорового и безопасного образа жизни</w:t>
      </w:r>
      <w:r w:rsidR="005A4EEE" w:rsidRPr="00C5056C">
        <w:rPr>
          <w:noProof/>
        </w:rPr>
        <w:t>………..</w:t>
      </w:r>
      <w:r w:rsidRPr="00C5056C">
        <w:rPr>
          <w:noProof/>
        </w:rPr>
        <w:tab/>
      </w:r>
      <w:r w:rsidR="00DC7E19" w:rsidRPr="00C5056C">
        <w:rPr>
          <w:noProof/>
        </w:rPr>
        <w:t>12</w:t>
      </w:r>
      <w:r w:rsidR="005A4EEE" w:rsidRPr="00C5056C">
        <w:rPr>
          <w:noProof/>
        </w:rPr>
        <w:t>6</w:t>
      </w:r>
      <w:r w:rsidR="004742B9" w:rsidRPr="00C5056C">
        <w:rPr>
          <w:noProof/>
        </w:rPr>
        <w:fldChar w:fldCharType="begin"/>
      </w:r>
      <w:r w:rsidRPr="00C5056C">
        <w:rPr>
          <w:noProof/>
        </w:rPr>
        <w:instrText xml:space="preserve"> PAGEREF _Toc424564340 \h </w:instrText>
      </w:r>
      <w:r w:rsidR="004742B9" w:rsidRPr="00C5056C">
        <w:rPr>
          <w:noProof/>
        </w:rPr>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noProof/>
        </w:rPr>
        <w:t>2.5.</w:t>
      </w:r>
      <w:r w:rsidRPr="00C5056C">
        <w:rPr>
          <w:rFonts w:asciiTheme="minorHAnsi" w:eastAsiaTheme="minorEastAsia" w:hAnsiTheme="minorHAnsi" w:cstheme="minorBidi"/>
          <w:noProof/>
        </w:rPr>
        <w:tab/>
      </w:r>
      <w:r w:rsidRPr="00C5056C">
        <w:rPr>
          <w:noProof/>
        </w:rPr>
        <w:t>Программа коррекционной работы</w:t>
      </w:r>
      <w:r w:rsidRPr="00C5056C">
        <w:rPr>
          <w:noProof/>
        </w:rPr>
        <w:tab/>
      </w:r>
      <w:r w:rsidR="00DC7E19" w:rsidRPr="00C5056C">
        <w:rPr>
          <w:noProof/>
        </w:rPr>
        <w:t>13</w:t>
      </w:r>
      <w:r w:rsidR="005A4EEE" w:rsidRPr="00C5056C">
        <w:rPr>
          <w:noProof/>
        </w:rPr>
        <w:t>8</w:t>
      </w:r>
    </w:p>
    <w:p w:rsidR="005E16B7" w:rsidRPr="00C5056C" w:rsidRDefault="005E16B7" w:rsidP="002716AD">
      <w:pPr>
        <w:pStyle w:val="14"/>
        <w:rPr>
          <w:noProof/>
        </w:rPr>
      </w:pPr>
      <w:r w:rsidRPr="00C5056C">
        <w:rPr>
          <w:noProof/>
        </w:rPr>
        <w:t>3.</w:t>
      </w:r>
      <w:r w:rsidRPr="00C5056C">
        <w:rPr>
          <w:rFonts w:asciiTheme="minorHAnsi" w:eastAsiaTheme="minorEastAsia" w:hAnsiTheme="minorHAnsi" w:cstheme="minorBidi"/>
          <w:noProof/>
        </w:rPr>
        <w:tab/>
      </w:r>
      <w:r w:rsidRPr="00C5056C">
        <w:rPr>
          <w:noProof/>
        </w:rPr>
        <w:t>Организационный раздел</w:t>
      </w:r>
      <w:r w:rsidRPr="00C5056C">
        <w:rPr>
          <w:noProof/>
        </w:rPr>
        <w:tab/>
      </w:r>
      <w:r w:rsidR="00DC7E19" w:rsidRPr="00C5056C">
        <w:rPr>
          <w:noProof/>
        </w:rPr>
        <w:t>15</w:t>
      </w:r>
      <w:r w:rsidR="005A4EEE" w:rsidRPr="00C5056C">
        <w:rPr>
          <w:noProof/>
        </w:rPr>
        <w:t>0</w:t>
      </w:r>
    </w:p>
    <w:p w:rsidR="005A4EEE" w:rsidRPr="00C5056C" w:rsidRDefault="005A4EEE" w:rsidP="005A4EEE">
      <w:pPr>
        <w:rPr>
          <w:rFonts w:eastAsiaTheme="minorEastAsia"/>
          <w:b/>
        </w:rPr>
      </w:pPr>
      <w:r w:rsidRPr="00C5056C">
        <w:rPr>
          <w:rFonts w:eastAsiaTheme="minorEastAsia"/>
          <w:b/>
        </w:rPr>
        <w:t xml:space="preserve">      3.1. Учебный план…</w:t>
      </w:r>
      <w:r w:rsidR="007D3CC6" w:rsidRPr="00C5056C">
        <w:rPr>
          <w:rFonts w:eastAsiaTheme="minorEastAsia"/>
          <w:b/>
        </w:rPr>
        <w:t>……………………………………………………………………………..</w:t>
      </w:r>
      <w:r w:rsidR="00DC7E19" w:rsidRPr="00C5056C">
        <w:rPr>
          <w:rFonts w:eastAsiaTheme="minorEastAsia"/>
          <w:b/>
        </w:rPr>
        <w:t>15</w:t>
      </w:r>
      <w:r w:rsidRPr="00C5056C">
        <w:rPr>
          <w:rFonts w:eastAsiaTheme="minorEastAsia"/>
          <w:b/>
        </w:rPr>
        <w:t>0</w:t>
      </w:r>
    </w:p>
    <w:p w:rsidR="008E105A" w:rsidRPr="00C5056C" w:rsidRDefault="005E16B7" w:rsidP="007D3CC6">
      <w:pPr>
        <w:pStyle w:val="23"/>
        <w:rPr>
          <w:noProof/>
        </w:rPr>
      </w:pPr>
      <w:r w:rsidRPr="00C5056C">
        <w:rPr>
          <w:noProof/>
        </w:rPr>
        <w:t>3.2.</w:t>
      </w:r>
      <w:r w:rsidRPr="00C5056C">
        <w:rPr>
          <w:rFonts w:asciiTheme="minorHAnsi" w:eastAsiaTheme="minorEastAsia" w:hAnsiTheme="minorHAnsi" w:cstheme="minorBidi"/>
          <w:noProof/>
        </w:rPr>
        <w:tab/>
      </w:r>
      <w:r w:rsidRPr="00C5056C">
        <w:rPr>
          <w:noProof/>
        </w:rPr>
        <w:t>План внеурочной деятельности</w:t>
      </w:r>
      <w:r w:rsidRPr="00C5056C">
        <w:rPr>
          <w:noProof/>
        </w:rPr>
        <w:tab/>
      </w:r>
      <w:r w:rsidR="00DC7E19" w:rsidRPr="00C5056C">
        <w:rPr>
          <w:noProof/>
        </w:rPr>
        <w:t>15</w:t>
      </w:r>
      <w:r w:rsidR="005A4EEE" w:rsidRPr="00C5056C">
        <w:rPr>
          <w:noProof/>
        </w:rPr>
        <w:t>2</w:t>
      </w:r>
    </w:p>
    <w:p w:rsidR="005E16B7" w:rsidRPr="00C5056C" w:rsidRDefault="00C5056C" w:rsidP="00C5056C">
      <w:pPr>
        <w:pStyle w:val="3"/>
        <w:spacing w:before="0" w:after="0"/>
        <w:ind w:left="284"/>
        <w:jc w:val="left"/>
        <w:rPr>
          <w:sz w:val="24"/>
          <w:szCs w:val="24"/>
        </w:rPr>
      </w:pPr>
      <w:r w:rsidRPr="00C5056C">
        <w:rPr>
          <w:sz w:val="24"/>
          <w:szCs w:val="24"/>
        </w:rPr>
        <w:t xml:space="preserve">3.3. </w:t>
      </w:r>
      <w:r w:rsidR="008E105A" w:rsidRPr="00C5056C">
        <w:rPr>
          <w:sz w:val="24"/>
          <w:szCs w:val="24"/>
        </w:rPr>
        <w:t>Годовой календарный учебный график…………………</w:t>
      </w:r>
      <w:r w:rsidR="00DC7E19" w:rsidRPr="00C5056C">
        <w:rPr>
          <w:sz w:val="24"/>
          <w:szCs w:val="24"/>
        </w:rPr>
        <w:t>……………………………</w:t>
      </w:r>
      <w:r w:rsidR="000F0FED">
        <w:rPr>
          <w:sz w:val="24"/>
          <w:szCs w:val="24"/>
        </w:rPr>
        <w:t>….</w:t>
      </w:r>
      <w:r w:rsidR="00DC7E19" w:rsidRPr="00C5056C">
        <w:rPr>
          <w:sz w:val="24"/>
          <w:szCs w:val="24"/>
        </w:rPr>
        <w:t>.15</w:t>
      </w:r>
      <w:r w:rsidR="008E105A" w:rsidRPr="00C5056C">
        <w:rPr>
          <w:sz w:val="24"/>
          <w:szCs w:val="24"/>
        </w:rPr>
        <w:t>4</w:t>
      </w:r>
      <w:r w:rsidR="004742B9" w:rsidRPr="00C5056C">
        <w:rPr>
          <w:noProof/>
        </w:rPr>
        <w:fldChar w:fldCharType="begin"/>
      </w:r>
      <w:r w:rsidR="005E16B7" w:rsidRPr="00C5056C">
        <w:rPr>
          <w:noProof/>
        </w:rPr>
        <w:instrText xml:space="preserve"> PAGEREF _Toc424564343 \h </w:instrText>
      </w:r>
      <w:r w:rsidR="004742B9" w:rsidRPr="00C5056C">
        <w:rPr>
          <w:noProof/>
        </w:rPr>
      </w:r>
      <w:r w:rsidR="004742B9" w:rsidRPr="00C5056C">
        <w:rPr>
          <w:noProof/>
        </w:rPr>
        <w:fldChar w:fldCharType="end"/>
      </w:r>
    </w:p>
    <w:p w:rsidR="005E16B7" w:rsidRPr="00C5056C" w:rsidRDefault="00C5056C" w:rsidP="007D3CC6">
      <w:pPr>
        <w:pStyle w:val="23"/>
        <w:rPr>
          <w:rFonts w:asciiTheme="minorHAnsi" w:eastAsiaTheme="minorEastAsia" w:hAnsiTheme="minorHAnsi" w:cstheme="minorBidi"/>
          <w:noProof/>
        </w:rPr>
      </w:pPr>
      <w:r w:rsidRPr="00C5056C">
        <w:rPr>
          <w:noProof/>
        </w:rPr>
        <w:t>3.4</w:t>
      </w:r>
      <w:r w:rsidR="005E16B7" w:rsidRPr="00C5056C">
        <w:rPr>
          <w:noProof/>
        </w:rPr>
        <w:t>.</w:t>
      </w:r>
      <w:r w:rsidR="005E16B7" w:rsidRPr="00C5056C">
        <w:rPr>
          <w:rFonts w:asciiTheme="minorHAnsi" w:eastAsiaTheme="minorEastAsia" w:hAnsiTheme="minorHAnsi" w:cstheme="minorBidi"/>
          <w:noProof/>
        </w:rPr>
        <w:tab/>
      </w:r>
      <w:r w:rsidR="005E16B7" w:rsidRPr="00C5056C">
        <w:rPr>
          <w:noProof/>
        </w:rPr>
        <w:t>Система условий реализации основной образовательной программы</w:t>
      </w:r>
      <w:r w:rsidR="005E16B7" w:rsidRPr="00C5056C">
        <w:rPr>
          <w:noProof/>
        </w:rPr>
        <w:tab/>
      </w:r>
      <w:r w:rsidR="00DC7E19" w:rsidRPr="00C5056C">
        <w:rPr>
          <w:noProof/>
        </w:rPr>
        <w:t>15</w:t>
      </w:r>
      <w:r w:rsidR="008E105A" w:rsidRPr="00C5056C">
        <w:rPr>
          <w:noProof/>
        </w:rPr>
        <w:t>5</w:t>
      </w:r>
      <w:r w:rsidR="004742B9" w:rsidRPr="00C5056C">
        <w:rPr>
          <w:noProof/>
        </w:rPr>
        <w:fldChar w:fldCharType="begin"/>
      </w:r>
      <w:r w:rsidR="005E16B7" w:rsidRPr="00C5056C">
        <w:rPr>
          <w:noProof/>
        </w:rPr>
        <w:instrText xml:space="preserve"> PAGEREF _Toc424564344 \h </w:instrText>
      </w:r>
      <w:r w:rsidR="004742B9" w:rsidRPr="00C5056C">
        <w:rPr>
          <w:noProof/>
        </w:rPr>
      </w:r>
      <w:r w:rsidR="004742B9" w:rsidRPr="00C5056C">
        <w:rPr>
          <w:noProof/>
        </w:rPr>
        <w:fldChar w:fldCharType="end"/>
      </w:r>
    </w:p>
    <w:p w:rsidR="005E16B7" w:rsidRPr="00C5056C" w:rsidRDefault="00C5056C" w:rsidP="007D3CC6">
      <w:pPr>
        <w:pStyle w:val="23"/>
        <w:rPr>
          <w:rFonts w:asciiTheme="minorHAnsi" w:eastAsiaTheme="minorEastAsia" w:hAnsiTheme="minorHAnsi" w:cstheme="minorBidi"/>
          <w:noProof/>
        </w:rPr>
      </w:pPr>
      <w:r w:rsidRPr="00C5056C">
        <w:rPr>
          <w:bCs/>
          <w:noProof/>
        </w:rPr>
        <w:t>3.4</w:t>
      </w:r>
      <w:r w:rsidR="005E16B7" w:rsidRPr="00C5056C">
        <w:rPr>
          <w:bCs/>
          <w:noProof/>
        </w:rPr>
        <w:t>.1.</w:t>
      </w:r>
      <w:r w:rsidR="005E16B7" w:rsidRPr="00C5056C">
        <w:rPr>
          <w:rFonts w:asciiTheme="minorHAnsi" w:eastAsiaTheme="minorEastAsia" w:hAnsiTheme="minorHAnsi" w:cstheme="minorBidi"/>
          <w:noProof/>
        </w:rPr>
        <w:tab/>
      </w:r>
      <w:r w:rsidR="005E16B7" w:rsidRPr="00C5056C">
        <w:rPr>
          <w:noProof/>
        </w:rPr>
        <w:t>Кадровые условия реализации основной образовательной программы</w:t>
      </w:r>
      <w:r w:rsidR="005E16B7" w:rsidRPr="00C5056C">
        <w:rPr>
          <w:noProof/>
        </w:rPr>
        <w:tab/>
      </w:r>
      <w:r w:rsidR="008E105A" w:rsidRPr="00C5056C">
        <w:rPr>
          <w:noProof/>
        </w:rPr>
        <w:t>1</w:t>
      </w:r>
      <w:r w:rsidR="00DC7E19" w:rsidRPr="00C5056C">
        <w:rPr>
          <w:noProof/>
        </w:rPr>
        <w:t>5</w:t>
      </w:r>
      <w:r w:rsidR="008E105A" w:rsidRPr="00C5056C">
        <w:rPr>
          <w:noProof/>
        </w:rPr>
        <w:t>5</w:t>
      </w:r>
    </w:p>
    <w:p w:rsidR="005E16B7" w:rsidRPr="00C5056C" w:rsidRDefault="00C5056C" w:rsidP="007D3CC6">
      <w:pPr>
        <w:pStyle w:val="23"/>
        <w:rPr>
          <w:rFonts w:asciiTheme="minorHAnsi" w:eastAsiaTheme="minorEastAsia" w:hAnsiTheme="minorHAnsi" w:cstheme="minorBidi"/>
          <w:noProof/>
        </w:rPr>
      </w:pPr>
      <w:r w:rsidRPr="00C5056C">
        <w:rPr>
          <w:bCs/>
          <w:noProof/>
        </w:rPr>
        <w:t>3.4</w:t>
      </w:r>
      <w:r w:rsidR="005E16B7" w:rsidRPr="00C5056C">
        <w:rPr>
          <w:bCs/>
          <w:noProof/>
        </w:rPr>
        <w:t>.2.</w:t>
      </w:r>
      <w:r w:rsidR="005E16B7" w:rsidRPr="00C5056C">
        <w:rPr>
          <w:rFonts w:asciiTheme="minorHAnsi" w:eastAsiaTheme="minorEastAsia" w:hAnsiTheme="minorHAnsi" w:cstheme="minorBidi"/>
          <w:noProof/>
        </w:rPr>
        <w:tab/>
      </w:r>
      <w:r w:rsidR="005E16B7" w:rsidRPr="00C5056C">
        <w:rPr>
          <w:noProof/>
        </w:rPr>
        <w:t>Психолого­педагогические условия реализации основной образовательной программы</w:t>
      </w:r>
      <w:r w:rsidR="003A0B10" w:rsidRPr="00C5056C">
        <w:rPr>
          <w:noProof/>
        </w:rPr>
        <w:t>………………………</w:t>
      </w:r>
      <w:r w:rsidR="005E16B7" w:rsidRPr="00C5056C">
        <w:rPr>
          <w:noProof/>
        </w:rPr>
        <w:tab/>
      </w:r>
      <w:r w:rsidR="00DC7E19" w:rsidRPr="00C5056C">
        <w:rPr>
          <w:noProof/>
        </w:rPr>
        <w:t>15</w:t>
      </w:r>
      <w:r w:rsidR="008E105A" w:rsidRPr="00C5056C">
        <w:rPr>
          <w:noProof/>
        </w:rPr>
        <w:t>9</w:t>
      </w:r>
    </w:p>
    <w:p w:rsidR="005E16B7" w:rsidRPr="00C5056C" w:rsidRDefault="005E16B7" w:rsidP="007D3CC6">
      <w:pPr>
        <w:pStyle w:val="23"/>
        <w:rPr>
          <w:rFonts w:asciiTheme="minorHAnsi" w:eastAsiaTheme="minorEastAsia" w:hAnsiTheme="minorHAnsi" w:cstheme="minorBidi"/>
          <w:noProof/>
        </w:rPr>
      </w:pPr>
      <w:r w:rsidRPr="00C5056C">
        <w:rPr>
          <w:bCs/>
          <w:noProof/>
        </w:rPr>
        <w:t>3.</w:t>
      </w:r>
      <w:r w:rsidR="00C5056C" w:rsidRPr="00C5056C">
        <w:rPr>
          <w:bCs/>
          <w:noProof/>
        </w:rPr>
        <w:t>4</w:t>
      </w:r>
      <w:r w:rsidRPr="00C5056C">
        <w:rPr>
          <w:bCs/>
          <w:noProof/>
        </w:rPr>
        <w:t>.3.</w:t>
      </w:r>
      <w:r w:rsidRPr="00C5056C">
        <w:rPr>
          <w:rFonts w:asciiTheme="minorHAnsi" w:eastAsiaTheme="minorEastAsia" w:hAnsiTheme="minorHAnsi" w:cstheme="minorBidi"/>
          <w:noProof/>
        </w:rPr>
        <w:tab/>
      </w:r>
      <w:r w:rsidRPr="00C5056C">
        <w:rPr>
          <w:noProof/>
        </w:rPr>
        <w:t>Финансовое обеспечение реализации основной образовательной программы</w:t>
      </w:r>
      <w:r w:rsidR="00C82AAB" w:rsidRPr="00C5056C">
        <w:rPr>
          <w:noProof/>
        </w:rPr>
        <w:t>..</w:t>
      </w:r>
      <w:r w:rsidRPr="00C5056C">
        <w:rPr>
          <w:noProof/>
        </w:rPr>
        <w:tab/>
      </w:r>
      <w:r w:rsidR="004742B9" w:rsidRPr="00C5056C">
        <w:rPr>
          <w:noProof/>
        </w:rPr>
        <w:fldChar w:fldCharType="begin"/>
      </w:r>
      <w:r w:rsidRPr="00C5056C">
        <w:rPr>
          <w:noProof/>
        </w:rPr>
        <w:instrText xml:space="preserve"> PAGEREF _Toc424564347 \h </w:instrText>
      </w:r>
      <w:r w:rsidR="004742B9" w:rsidRPr="00C5056C">
        <w:rPr>
          <w:noProof/>
        </w:rPr>
      </w:r>
      <w:r w:rsidR="004742B9" w:rsidRPr="00C5056C">
        <w:rPr>
          <w:noProof/>
        </w:rPr>
        <w:fldChar w:fldCharType="separate"/>
      </w:r>
      <w:r w:rsidR="008E105A" w:rsidRPr="00C5056C">
        <w:rPr>
          <w:noProof/>
        </w:rPr>
        <w:t>181</w:t>
      </w:r>
      <w:r w:rsidR="004742B9" w:rsidRPr="00C5056C">
        <w:rPr>
          <w:noProof/>
        </w:rPr>
        <w:fldChar w:fldCharType="end"/>
      </w:r>
    </w:p>
    <w:p w:rsidR="005E16B7" w:rsidRPr="00C5056C" w:rsidRDefault="005E16B7" w:rsidP="007D3CC6">
      <w:pPr>
        <w:pStyle w:val="23"/>
        <w:rPr>
          <w:rFonts w:asciiTheme="minorHAnsi" w:eastAsiaTheme="minorEastAsia" w:hAnsiTheme="minorHAnsi" w:cstheme="minorBidi"/>
          <w:noProof/>
        </w:rPr>
      </w:pPr>
      <w:r w:rsidRPr="00C5056C">
        <w:rPr>
          <w:bCs/>
          <w:noProof/>
        </w:rPr>
        <w:t>3.</w:t>
      </w:r>
      <w:r w:rsidR="00C5056C" w:rsidRPr="00C5056C">
        <w:rPr>
          <w:bCs/>
          <w:noProof/>
        </w:rPr>
        <w:t>4</w:t>
      </w:r>
      <w:r w:rsidRPr="00C5056C">
        <w:rPr>
          <w:bCs/>
          <w:noProof/>
        </w:rPr>
        <w:t>.4.</w:t>
      </w:r>
      <w:r w:rsidRPr="00C5056C">
        <w:rPr>
          <w:rFonts w:asciiTheme="minorHAnsi" w:eastAsiaTheme="minorEastAsia" w:hAnsiTheme="minorHAnsi" w:cstheme="minorBidi"/>
          <w:noProof/>
        </w:rPr>
        <w:tab/>
      </w:r>
      <w:r w:rsidRPr="00C5056C">
        <w:rPr>
          <w:noProof/>
        </w:rPr>
        <w:t>Материально-технические условия реализации основной образовательной программы</w:t>
      </w:r>
      <w:r w:rsidR="003A0B10" w:rsidRPr="00C5056C">
        <w:rPr>
          <w:noProof/>
        </w:rPr>
        <w:t>…………..</w:t>
      </w:r>
      <w:r w:rsidRPr="00C5056C">
        <w:rPr>
          <w:noProof/>
        </w:rPr>
        <w:tab/>
      </w:r>
      <w:r w:rsidR="00DC7E19" w:rsidRPr="00C5056C">
        <w:rPr>
          <w:noProof/>
        </w:rPr>
        <w:t>16</w:t>
      </w:r>
      <w:r w:rsidR="008E105A" w:rsidRPr="00C5056C">
        <w:rPr>
          <w:noProof/>
        </w:rPr>
        <w:t>5</w:t>
      </w:r>
    </w:p>
    <w:p w:rsidR="005E16B7" w:rsidRPr="00C5056C" w:rsidRDefault="005E16B7" w:rsidP="007D3CC6">
      <w:pPr>
        <w:pStyle w:val="23"/>
        <w:rPr>
          <w:noProof/>
        </w:rPr>
      </w:pPr>
      <w:r w:rsidRPr="00C5056C">
        <w:rPr>
          <w:bCs/>
          <w:noProof/>
        </w:rPr>
        <w:t>3.</w:t>
      </w:r>
      <w:r w:rsidR="00C5056C" w:rsidRPr="00C5056C">
        <w:rPr>
          <w:bCs/>
          <w:noProof/>
        </w:rPr>
        <w:t>4</w:t>
      </w:r>
      <w:r w:rsidRPr="00C5056C">
        <w:rPr>
          <w:bCs/>
          <w:noProof/>
        </w:rPr>
        <w:t>.5.</w:t>
      </w:r>
      <w:r w:rsidRPr="00C5056C">
        <w:rPr>
          <w:rFonts w:asciiTheme="minorHAnsi" w:eastAsiaTheme="minorEastAsia" w:hAnsiTheme="minorHAnsi" w:cstheme="minorBidi"/>
          <w:noProof/>
        </w:rPr>
        <w:tab/>
      </w:r>
      <w:r w:rsidRPr="00C5056C">
        <w:rPr>
          <w:noProof/>
        </w:rPr>
        <w:t>Информационно­методические условия реализации основной образовательной программы</w:t>
      </w:r>
      <w:r w:rsidR="003A0B10" w:rsidRPr="00C5056C">
        <w:rPr>
          <w:noProof/>
        </w:rPr>
        <w:t>…………………..</w:t>
      </w:r>
      <w:r w:rsidRPr="00C5056C">
        <w:rPr>
          <w:noProof/>
        </w:rPr>
        <w:tab/>
      </w:r>
      <w:r w:rsidR="00DC7E19" w:rsidRPr="00C5056C">
        <w:rPr>
          <w:noProof/>
        </w:rPr>
        <w:t>167</w:t>
      </w:r>
    </w:p>
    <w:p w:rsidR="00C5056C" w:rsidRPr="00C5056C" w:rsidRDefault="00C5056C" w:rsidP="00C5056C">
      <w:pPr>
        <w:ind w:left="284"/>
        <w:rPr>
          <w:b/>
        </w:rPr>
      </w:pPr>
      <w:r w:rsidRPr="00C5056C">
        <w:rPr>
          <w:b/>
        </w:rPr>
        <w:t>3.5. Механизмы достижения целевых ориентиров в системе условий</w:t>
      </w:r>
      <w:r>
        <w:rPr>
          <w:b/>
        </w:rPr>
        <w:t>…………………….170</w:t>
      </w:r>
    </w:p>
    <w:p w:rsidR="008E105A" w:rsidRPr="008E105A" w:rsidRDefault="008E105A" w:rsidP="008E105A">
      <w:pPr>
        <w:rPr>
          <w:rFonts w:eastAsiaTheme="minorEastAsia"/>
        </w:rPr>
      </w:pPr>
    </w:p>
    <w:p w:rsidR="00653A76" w:rsidRPr="008E105A" w:rsidRDefault="004742B9" w:rsidP="002716AD">
      <w:pPr>
        <w:pStyle w:val="1"/>
        <w:tabs>
          <w:tab w:val="right" w:leader="dot" w:pos="10065"/>
        </w:tabs>
        <w:spacing w:line="240" w:lineRule="auto"/>
        <w:rPr>
          <w:sz w:val="24"/>
          <w:szCs w:val="24"/>
        </w:rPr>
      </w:pPr>
      <w:r w:rsidRPr="008E105A">
        <w:rPr>
          <w:rFonts w:ascii="Cambria" w:hAnsi="Cambria"/>
          <w:sz w:val="24"/>
          <w:szCs w:val="24"/>
        </w:rPr>
        <w:fldChar w:fldCharType="end"/>
      </w:r>
      <w:bookmarkStart w:id="3" w:name="_GoBack"/>
      <w:bookmarkEnd w:id="3"/>
      <w:r w:rsidR="004F096D" w:rsidRPr="008E105A">
        <w:rPr>
          <w:rFonts w:ascii="Cambria" w:hAnsi="Cambria"/>
          <w:sz w:val="24"/>
          <w:szCs w:val="24"/>
        </w:rPr>
        <w:br w:type="page"/>
      </w:r>
      <w:bookmarkStart w:id="4" w:name="_Toc288394056"/>
      <w:bookmarkStart w:id="5" w:name="_Toc288410523"/>
      <w:bookmarkStart w:id="6" w:name="_Toc288410652"/>
      <w:bookmarkStart w:id="7" w:name="_Toc424564297"/>
      <w:bookmarkEnd w:id="2"/>
      <w:r w:rsidR="00653A76" w:rsidRPr="008E105A">
        <w:rPr>
          <w:sz w:val="24"/>
          <w:szCs w:val="24"/>
        </w:rPr>
        <w:lastRenderedPageBreak/>
        <w:t>Целевой раздел</w:t>
      </w:r>
      <w:bookmarkEnd w:id="4"/>
      <w:bookmarkEnd w:id="5"/>
      <w:bookmarkEnd w:id="6"/>
      <w:bookmarkEnd w:id="7"/>
    </w:p>
    <w:p w:rsidR="00653A76" w:rsidRPr="008E105A" w:rsidRDefault="00653A76" w:rsidP="002A2707">
      <w:pPr>
        <w:pStyle w:val="afd"/>
        <w:numPr>
          <w:ilvl w:val="1"/>
          <w:numId w:val="2"/>
        </w:numPr>
        <w:spacing w:line="240" w:lineRule="auto"/>
        <w:ind w:left="0" w:firstLine="0"/>
        <w:rPr>
          <w:sz w:val="24"/>
        </w:rPr>
      </w:pPr>
      <w:bookmarkStart w:id="8" w:name="_Toc288394057"/>
      <w:bookmarkStart w:id="9" w:name="_Toc288410524"/>
      <w:bookmarkStart w:id="10" w:name="_Toc288410653"/>
      <w:bookmarkStart w:id="11" w:name="_Toc424564298"/>
      <w:r w:rsidRPr="008E105A">
        <w:rPr>
          <w:sz w:val="24"/>
        </w:rPr>
        <w:t>Пояснительная записка</w:t>
      </w:r>
      <w:bookmarkEnd w:id="8"/>
      <w:bookmarkEnd w:id="9"/>
      <w:bookmarkEnd w:id="10"/>
      <w:bookmarkEnd w:id="11"/>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Цель</w:t>
      </w:r>
      <w:r w:rsidR="00D30361" w:rsidRPr="008E105A">
        <w:rPr>
          <w:rFonts w:ascii="Times New Roman" w:hAnsi="Times New Roman"/>
          <w:b/>
          <w:bCs/>
          <w:color w:val="auto"/>
          <w:sz w:val="24"/>
          <w:szCs w:val="24"/>
        </w:rPr>
        <w:t xml:space="preserve"> </w:t>
      </w:r>
      <w:r w:rsidRPr="008E105A">
        <w:rPr>
          <w:rFonts w:ascii="Times New Roman" w:hAnsi="Times New Roman"/>
          <w:b/>
          <w:bCs/>
          <w:color w:val="auto"/>
          <w:sz w:val="24"/>
          <w:szCs w:val="24"/>
        </w:rPr>
        <w:t>реализации</w:t>
      </w:r>
      <w:r w:rsidRPr="008E105A">
        <w:rPr>
          <w:rFonts w:ascii="Times New Roman" w:hAnsi="Times New Roman"/>
          <w:color w:val="auto"/>
          <w:sz w:val="24"/>
          <w:szCs w:val="24"/>
        </w:rPr>
        <w:t xml:space="preserve"> основной образовательной программы начального общего образования</w:t>
      </w:r>
      <w:r w:rsidR="00AC566C" w:rsidRPr="008E105A">
        <w:rPr>
          <w:rFonts w:ascii="Times New Roman" w:hAnsi="Times New Roman"/>
          <w:color w:val="auto"/>
          <w:sz w:val="24"/>
          <w:szCs w:val="24"/>
        </w:rPr>
        <w:t xml:space="preserve"> МКОУ Верх-Ненинскаясредняя общеобразовательная школа (далее МКОУ ВСОШ)</w:t>
      </w:r>
      <w:r w:rsidRPr="008E105A">
        <w:rPr>
          <w:rFonts w:ascii="Times New Roman" w:hAnsi="Times New Roman"/>
          <w:color w:val="auto"/>
          <w:sz w:val="24"/>
          <w:szCs w:val="24"/>
        </w:rPr>
        <w:t xml:space="preserve"> — обеспечение выполнения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Достижение поставленной цели </w:t>
      </w:r>
      <w:r w:rsidRPr="008E105A">
        <w:rPr>
          <w:rFonts w:ascii="Times New Roman" w:hAnsi="Times New Roman"/>
          <w:color w:val="auto"/>
          <w:sz w:val="24"/>
          <w:szCs w:val="24"/>
        </w:rPr>
        <w:t>при</w:t>
      </w:r>
      <w:r w:rsidR="00D30361" w:rsidRPr="008E105A">
        <w:rPr>
          <w:rFonts w:ascii="Times New Roman" w:hAnsi="Times New Roman"/>
          <w:color w:val="auto"/>
          <w:sz w:val="24"/>
          <w:szCs w:val="24"/>
        </w:rPr>
        <w:t xml:space="preserve"> </w:t>
      </w:r>
      <w:r w:rsidRPr="008E105A">
        <w:rPr>
          <w:rFonts w:ascii="Times New Roman" w:hAnsi="Times New Roman"/>
          <w:color w:val="auto"/>
          <w:sz w:val="24"/>
          <w:szCs w:val="24"/>
        </w:rPr>
        <w:t xml:space="preserve">разработке и реализации </w:t>
      </w:r>
      <w:r w:rsidR="00AC566C" w:rsidRPr="008E105A">
        <w:rPr>
          <w:rFonts w:ascii="Times New Roman" w:hAnsi="Times New Roman"/>
          <w:color w:val="auto"/>
          <w:sz w:val="24"/>
          <w:szCs w:val="24"/>
        </w:rPr>
        <w:t>МКОУ ВСОШ</w:t>
      </w:r>
      <w:r w:rsidR="00A3436A" w:rsidRPr="008E105A">
        <w:rPr>
          <w:rFonts w:ascii="Times New Roman" w:hAnsi="Times New Roman"/>
          <w:color w:val="auto"/>
          <w:sz w:val="24"/>
          <w:szCs w:val="24"/>
        </w:rPr>
        <w:t xml:space="preserve"> </w:t>
      </w:r>
      <w:r w:rsidRPr="008E105A">
        <w:rPr>
          <w:rFonts w:ascii="Times New Roman" w:hAnsi="Times New Roman"/>
          <w:color w:val="auto"/>
          <w:sz w:val="24"/>
          <w:szCs w:val="24"/>
        </w:rPr>
        <w:t>основной образовательной программы начального общего образования</w:t>
      </w:r>
      <w:r w:rsidRPr="008E105A">
        <w:rPr>
          <w:rFonts w:ascii="Times New Roman" w:hAnsi="Times New Roman"/>
          <w:b/>
          <w:bCs/>
          <w:color w:val="auto"/>
          <w:sz w:val="24"/>
          <w:szCs w:val="24"/>
        </w:rPr>
        <w:t xml:space="preserve"> предусматривает решение следующих основных задач</w:t>
      </w:r>
      <w:r w:rsidRPr="008E105A">
        <w:rPr>
          <w:rFonts w:ascii="Times New Roman" w:hAnsi="Times New Roman"/>
          <w:color w:val="auto"/>
          <w:sz w:val="24"/>
          <w:szCs w:val="24"/>
        </w:rPr>
        <w:t>:</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формирование общей культуры, духовно­нравственное,</w:t>
      </w:r>
      <w:r w:rsidRPr="008E105A">
        <w:rPr>
          <w:rFonts w:ascii="Times New Roman" w:hAnsi="Times New Roman"/>
          <w:color w:val="auto"/>
          <w:spacing w:val="2"/>
          <w:sz w:val="24"/>
          <w:szCs w:val="24"/>
        </w:rPr>
        <w:br/>
      </w:r>
      <w:r w:rsidRPr="008E105A">
        <w:rPr>
          <w:rFonts w:ascii="Times New Roman" w:hAnsi="Times New Roman"/>
          <w:color w:val="auto"/>
          <w:spacing w:val="-2"/>
          <w:sz w:val="24"/>
          <w:szCs w:val="24"/>
        </w:rPr>
        <w:t>гражданское, социальное, личностное и интеллектуальное раз</w:t>
      </w:r>
      <w:r w:rsidRPr="008E105A">
        <w:rPr>
          <w:rFonts w:ascii="Times New Roman" w:hAnsi="Times New Roman"/>
          <w:color w:val="auto"/>
          <w:spacing w:val="-4"/>
          <w:sz w:val="24"/>
          <w:szCs w:val="24"/>
        </w:rPr>
        <w:t>витие, развитие творческих способностей, сохранение и укреп</w:t>
      </w:r>
      <w:r w:rsidRPr="008E105A">
        <w:rPr>
          <w:rFonts w:ascii="Times New Roman" w:hAnsi="Times New Roman"/>
          <w:color w:val="auto"/>
          <w:sz w:val="24"/>
          <w:szCs w:val="24"/>
        </w:rPr>
        <w:t>ление здоровья;</w:t>
      </w:r>
    </w:p>
    <w:p w:rsidR="00653A76" w:rsidRPr="008E105A" w:rsidRDefault="00653A76" w:rsidP="002A2707">
      <w:pPr>
        <w:pStyle w:val="ab"/>
        <w:numPr>
          <w:ilvl w:val="0"/>
          <w:numId w:val="3"/>
        </w:numPr>
        <w:spacing w:line="240" w:lineRule="auto"/>
        <w:ind w:left="0"/>
        <w:rPr>
          <w:rFonts w:ascii="Times New Roman" w:hAnsi="Times New Roman"/>
          <w:color w:val="auto"/>
          <w:spacing w:val="-2"/>
          <w:sz w:val="24"/>
          <w:szCs w:val="24"/>
        </w:rPr>
      </w:pPr>
      <w:r w:rsidRPr="008E105A">
        <w:rPr>
          <w:rFonts w:ascii="Times New Roman" w:hAnsi="Times New Roman"/>
          <w:color w:val="auto"/>
          <w:sz w:val="24"/>
          <w:szCs w:val="24"/>
        </w:rPr>
        <w:t>обеспечение планируемых результатов по освоению вы</w:t>
      </w:r>
      <w:r w:rsidRPr="008E105A">
        <w:rPr>
          <w:rFonts w:ascii="Times New Roman" w:hAnsi="Times New Roman"/>
          <w:color w:val="auto"/>
          <w:spacing w:val="2"/>
          <w:sz w:val="24"/>
          <w:szCs w:val="24"/>
        </w:rPr>
        <w:t>пускником целевых установок, приобретению знаний, уме</w:t>
      </w:r>
      <w:r w:rsidRPr="008E105A">
        <w:rPr>
          <w:rFonts w:ascii="Times New Roman" w:hAnsi="Times New Roman"/>
          <w:color w:val="auto"/>
          <w:spacing w:val="-2"/>
          <w:sz w:val="24"/>
          <w:szCs w:val="24"/>
        </w:rPr>
        <w:t xml:space="preserve">ний, навыков, компетенций и компетентностей, определяемых </w:t>
      </w:r>
      <w:r w:rsidRPr="008E105A">
        <w:rPr>
          <w:rFonts w:ascii="Times New Roman" w:hAnsi="Times New Roman"/>
          <w:color w:val="auto"/>
          <w:sz w:val="24"/>
          <w:szCs w:val="24"/>
        </w:rPr>
        <w:t>личностными, семейными, общественными, государственны</w:t>
      </w:r>
      <w:r w:rsidRPr="008E105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становление и развитие личности в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индивидуальности, самобытности, уникальности и неповторимости;</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обеспечение преемственности начального общего и основ</w:t>
      </w:r>
      <w:r w:rsidRPr="008E105A">
        <w:rPr>
          <w:rFonts w:ascii="Times New Roman" w:hAnsi="Times New Roman"/>
          <w:color w:val="auto"/>
          <w:sz w:val="24"/>
          <w:szCs w:val="24"/>
        </w:rPr>
        <w:t>ного общего образования;</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достижение планируемых ре</w:t>
      </w:r>
      <w:r w:rsidRPr="008E105A">
        <w:rPr>
          <w:rFonts w:ascii="Times New Roman" w:hAnsi="Times New Roman"/>
          <w:color w:val="auto"/>
          <w:spacing w:val="-2"/>
          <w:sz w:val="24"/>
          <w:szCs w:val="24"/>
        </w:rPr>
        <w:t>зультатов освоения основной образовательной программы на</w:t>
      </w:r>
      <w:r w:rsidRPr="008E105A">
        <w:rPr>
          <w:rFonts w:ascii="Times New Roman" w:hAnsi="Times New Roman"/>
          <w:color w:val="auto"/>
          <w:spacing w:val="2"/>
          <w:sz w:val="24"/>
          <w:szCs w:val="24"/>
        </w:rPr>
        <w:t xml:space="preserve">чального общего образования всеми обучающимися, в том </w:t>
      </w:r>
      <w:r w:rsidRPr="008E105A">
        <w:rPr>
          <w:rFonts w:ascii="Times New Roman" w:hAnsi="Times New Roman"/>
          <w:color w:val="auto"/>
          <w:sz w:val="24"/>
          <w:szCs w:val="24"/>
        </w:rPr>
        <w:t>числе детьми с ограниченными возможностями здоровья</w:t>
      </w:r>
      <w:r w:rsidR="00E21ECB" w:rsidRPr="008E105A">
        <w:rPr>
          <w:rFonts w:ascii="Times New Roman" w:hAnsi="Times New Roman"/>
          <w:color w:val="auto"/>
          <w:sz w:val="24"/>
          <w:szCs w:val="24"/>
        </w:rPr>
        <w:t xml:space="preserve"> (далее</w:t>
      </w:r>
      <w:r w:rsidR="00D30361" w:rsidRPr="008E105A">
        <w:rPr>
          <w:rFonts w:ascii="Times New Roman" w:hAnsi="Times New Roman"/>
          <w:color w:val="auto"/>
          <w:sz w:val="24"/>
          <w:szCs w:val="24"/>
        </w:rPr>
        <w:t xml:space="preserve"> </w:t>
      </w:r>
      <w:r w:rsidR="00E21ECB" w:rsidRPr="008E105A">
        <w:rPr>
          <w:rFonts w:ascii="Times New Roman" w:hAnsi="Times New Roman"/>
          <w:color w:val="auto"/>
          <w:sz w:val="24"/>
          <w:szCs w:val="24"/>
        </w:rPr>
        <w:t>-</w:t>
      </w:r>
      <w:r w:rsidR="00D30361" w:rsidRPr="008E105A">
        <w:rPr>
          <w:rFonts w:ascii="Times New Roman" w:hAnsi="Times New Roman"/>
          <w:color w:val="auto"/>
          <w:sz w:val="24"/>
          <w:szCs w:val="24"/>
        </w:rPr>
        <w:t xml:space="preserve"> </w:t>
      </w:r>
      <w:r w:rsidR="00E21ECB" w:rsidRPr="008E105A">
        <w:rPr>
          <w:rFonts w:ascii="Times New Roman" w:hAnsi="Times New Roman"/>
          <w:color w:val="auto"/>
          <w:sz w:val="24"/>
          <w:szCs w:val="24"/>
        </w:rPr>
        <w:t>дети с ОВЗ);</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обеспечение доступности получения качественного на</w:t>
      </w:r>
      <w:r w:rsidRPr="008E105A">
        <w:rPr>
          <w:rFonts w:ascii="Times New Roman" w:hAnsi="Times New Roman"/>
          <w:color w:val="auto"/>
          <w:sz w:val="24"/>
          <w:szCs w:val="24"/>
        </w:rPr>
        <w:t>чального общего образования;</w:t>
      </w:r>
    </w:p>
    <w:p w:rsidR="00653A76" w:rsidRPr="008E105A" w:rsidRDefault="00653A76" w:rsidP="002A2707">
      <w:pPr>
        <w:pStyle w:val="ab"/>
        <w:numPr>
          <w:ilvl w:val="0"/>
          <w:numId w:val="3"/>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E105A">
        <w:rPr>
          <w:rFonts w:ascii="Times New Roman" w:hAnsi="Times New Roman"/>
          <w:color w:val="auto"/>
          <w:spacing w:val="-2"/>
          <w:sz w:val="24"/>
          <w:szCs w:val="24"/>
        </w:rPr>
        <w:t>лиц, проявивших выдающиеся способности</w:t>
      </w:r>
      <w:r w:rsidR="00D170ED"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E105A" w:rsidRDefault="00653A76" w:rsidP="002A2707">
      <w:pPr>
        <w:pStyle w:val="ab"/>
        <w:numPr>
          <w:ilvl w:val="0"/>
          <w:numId w:val="3"/>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использование в </w:t>
      </w:r>
      <w:r w:rsidR="007E3D6D" w:rsidRPr="008E105A">
        <w:rPr>
          <w:rFonts w:ascii="Times New Roman" w:hAnsi="Times New Roman"/>
          <w:color w:val="auto"/>
          <w:sz w:val="24"/>
          <w:szCs w:val="24"/>
        </w:rPr>
        <w:t xml:space="preserve">образовательной деятельности </w:t>
      </w:r>
      <w:r w:rsidRPr="008E105A">
        <w:rPr>
          <w:rFonts w:ascii="Times New Roman" w:hAnsi="Times New Roman"/>
          <w:color w:val="auto"/>
          <w:sz w:val="24"/>
          <w:szCs w:val="24"/>
        </w:rPr>
        <w:t>современных образовательных технологий деятельностного типа;</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предоставление обучающимся возможности для эффек</w:t>
      </w:r>
      <w:r w:rsidRPr="008E105A">
        <w:rPr>
          <w:rFonts w:ascii="Times New Roman" w:hAnsi="Times New Roman"/>
          <w:color w:val="auto"/>
          <w:sz w:val="24"/>
          <w:szCs w:val="24"/>
        </w:rPr>
        <w:t>тивной самостоятельной работы;</w:t>
      </w:r>
    </w:p>
    <w:p w:rsidR="00653A76" w:rsidRPr="008E105A" w:rsidRDefault="00653A76" w:rsidP="002A2707">
      <w:pPr>
        <w:pStyle w:val="ab"/>
        <w:numPr>
          <w:ilvl w:val="0"/>
          <w:numId w:val="3"/>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нного </w:t>
      </w:r>
      <w:r w:rsidRPr="008E105A">
        <w:rPr>
          <w:rFonts w:ascii="Times New Roman" w:hAnsi="Times New Roman"/>
          <w:color w:val="auto"/>
          <w:sz w:val="24"/>
          <w:szCs w:val="24"/>
        </w:rPr>
        <w:t>пункта, района, города).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E105A">
        <w:rPr>
          <w:rFonts w:ascii="Times New Roman" w:hAnsi="Times New Roman"/>
          <w:color w:val="auto"/>
          <w:sz w:val="24"/>
          <w:szCs w:val="24"/>
        </w:rPr>
        <w:t>, который предполагает:</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E105A">
        <w:rPr>
          <w:rFonts w:ascii="Times New Roman" w:hAnsi="Times New Roman"/>
          <w:color w:val="auto"/>
          <w:spacing w:val="2"/>
          <w:sz w:val="24"/>
          <w:szCs w:val="24"/>
        </w:rPr>
        <w:t xml:space="preserve">экономики, задачам построения российского гражданского </w:t>
      </w:r>
      <w:r w:rsidRPr="008E105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E105A">
        <w:rPr>
          <w:rFonts w:ascii="Times New Roman" w:hAnsi="Times New Roman"/>
          <w:color w:val="auto"/>
          <w:sz w:val="24"/>
          <w:szCs w:val="24"/>
        </w:rPr>
        <w:t>бразования, определяющих пути и способы достижения </w:t>
      </w:r>
      <w:r w:rsidRPr="008E105A">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ориентацию на достижение цели и основного результата </w:t>
      </w:r>
      <w:r w:rsidRPr="008E105A">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E105A">
        <w:rPr>
          <w:rFonts w:ascii="Times New Roman" w:hAnsi="Times New Roman"/>
          <w:color w:val="auto"/>
          <w:spacing w:val="1"/>
          <w:sz w:val="24"/>
          <w:szCs w:val="24"/>
        </w:rPr>
        <w:t>универсальных учебных действий, познания </w:t>
      </w:r>
      <w:r w:rsidRPr="008E105A">
        <w:rPr>
          <w:rFonts w:ascii="Times New Roman" w:hAnsi="Times New Roman"/>
          <w:color w:val="auto"/>
          <w:spacing w:val="1"/>
          <w:sz w:val="24"/>
          <w:szCs w:val="24"/>
        </w:rPr>
        <w:t xml:space="preserve">и </w:t>
      </w:r>
      <w:r w:rsidRPr="008E105A">
        <w:rPr>
          <w:rFonts w:ascii="Times New Roman" w:hAnsi="Times New Roman"/>
          <w:color w:val="auto"/>
          <w:sz w:val="24"/>
          <w:szCs w:val="24"/>
        </w:rPr>
        <w:t>освоения мира;</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lastRenderedPageBreak/>
        <w:t>признание решающей роли содержания образования, спо</w:t>
      </w:r>
      <w:r w:rsidRPr="008E105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уч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т индивидуальных возрастных, психологических и фи</w:t>
      </w:r>
      <w:r w:rsidRPr="008E105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8E105A" w:rsidRDefault="00653A76" w:rsidP="002A2707">
      <w:pPr>
        <w:pStyle w:val="ab"/>
        <w:numPr>
          <w:ilvl w:val="0"/>
          <w:numId w:val="4"/>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обеспечение преемственности дошкольного, начального </w:t>
      </w:r>
      <w:r w:rsidRPr="008E105A">
        <w:rPr>
          <w:rFonts w:ascii="Times New Roman" w:hAnsi="Times New Roman"/>
          <w:color w:val="auto"/>
          <w:sz w:val="24"/>
          <w:szCs w:val="24"/>
        </w:rPr>
        <w:t>общего, основного общего, среднего общего и профессионального образования;</w:t>
      </w:r>
    </w:p>
    <w:p w:rsidR="00653A76" w:rsidRPr="008E105A" w:rsidRDefault="00653A76" w:rsidP="002A2707">
      <w:pPr>
        <w:pStyle w:val="ab"/>
        <w:numPr>
          <w:ilvl w:val="0"/>
          <w:numId w:val="4"/>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(в том числе </w:t>
      </w:r>
      <w:r w:rsidR="00E21ECB" w:rsidRPr="008E105A">
        <w:rPr>
          <w:rFonts w:ascii="Times New Roman" w:hAnsi="Times New Roman"/>
          <w:color w:val="auto"/>
          <w:spacing w:val="-2"/>
          <w:sz w:val="24"/>
          <w:szCs w:val="24"/>
        </w:rPr>
        <w:t>лиц, проявивших выдающиеся способности, и детей с ОВЗ</w:t>
      </w:r>
      <w:r w:rsidRPr="008E105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4"/>
          <w:sz w:val="24"/>
          <w:szCs w:val="24"/>
        </w:rPr>
        <w:t>Основная образовательная программа формируется</w:t>
      </w:r>
      <w:r w:rsidR="00D30361" w:rsidRPr="008E105A">
        <w:rPr>
          <w:rFonts w:ascii="Times New Roman" w:hAnsi="Times New Roman"/>
          <w:b/>
          <w:bCs/>
          <w:color w:val="auto"/>
          <w:spacing w:val="4"/>
          <w:sz w:val="24"/>
          <w:szCs w:val="24"/>
        </w:rPr>
        <w:t xml:space="preserve"> </w:t>
      </w:r>
      <w:r w:rsidRPr="008E105A">
        <w:rPr>
          <w:rFonts w:ascii="Times New Roman" w:hAnsi="Times New Roman"/>
          <w:b/>
          <w:bCs/>
          <w:color w:val="auto"/>
          <w:spacing w:val="2"/>
          <w:sz w:val="24"/>
          <w:szCs w:val="24"/>
        </w:rPr>
        <w:t xml:space="preserve">с </w:t>
      </w:r>
      <w:r w:rsidRPr="008E105A">
        <w:rPr>
          <w:rFonts w:ascii="Times New Roman" w:hAnsi="Times New Roman"/>
          <w:b/>
          <w:bCs/>
          <w:color w:val="auto"/>
          <w:sz w:val="24"/>
          <w:szCs w:val="24"/>
        </w:rPr>
        <w:t>уч</w:t>
      </w:r>
      <w:r w:rsidR="00D30361" w:rsidRPr="008E105A">
        <w:rPr>
          <w:rFonts w:ascii="Times New Roman" w:hAnsi="Times New Roman"/>
          <w:b/>
          <w:bCs/>
          <w:color w:val="auto"/>
          <w:sz w:val="24"/>
          <w:szCs w:val="24"/>
        </w:rPr>
        <w:t>е</w:t>
      </w:r>
      <w:r w:rsidRPr="008E105A">
        <w:rPr>
          <w:rFonts w:ascii="Times New Roman" w:hAnsi="Times New Roman"/>
          <w:b/>
          <w:bCs/>
          <w:color w:val="auto"/>
          <w:sz w:val="24"/>
          <w:szCs w:val="24"/>
        </w:rPr>
        <w:t xml:space="preserve">том особенностей </w:t>
      </w:r>
      <w:r w:rsidR="008A76CC" w:rsidRPr="008E105A">
        <w:rPr>
          <w:rFonts w:ascii="Times New Roman" w:hAnsi="Times New Roman"/>
          <w:b/>
          <w:bCs/>
          <w:color w:val="auto"/>
          <w:sz w:val="24"/>
          <w:szCs w:val="24"/>
        </w:rPr>
        <w:t>уровня</w:t>
      </w:r>
      <w:r w:rsidR="006B0B19" w:rsidRPr="008E105A">
        <w:rPr>
          <w:rFonts w:ascii="Times New Roman" w:hAnsi="Times New Roman"/>
          <w:b/>
          <w:bCs/>
          <w:color w:val="auto"/>
          <w:sz w:val="24"/>
          <w:szCs w:val="24"/>
        </w:rPr>
        <w:t xml:space="preserve"> </w:t>
      </w:r>
      <w:r w:rsidR="00E21ECB" w:rsidRPr="008E105A">
        <w:rPr>
          <w:rFonts w:ascii="Times New Roman" w:hAnsi="Times New Roman"/>
          <w:b/>
          <w:bCs/>
          <w:color w:val="auto"/>
          <w:sz w:val="24"/>
          <w:szCs w:val="24"/>
        </w:rPr>
        <w:t xml:space="preserve">начального </w:t>
      </w:r>
      <w:r w:rsidRPr="008E105A">
        <w:rPr>
          <w:rFonts w:ascii="Times New Roman" w:hAnsi="Times New Roman"/>
          <w:b/>
          <w:bCs/>
          <w:color w:val="auto"/>
          <w:sz w:val="24"/>
          <w:szCs w:val="24"/>
        </w:rPr>
        <w:t>общего образования как фундамента всего последующего обучения.</w:t>
      </w:r>
      <w:r w:rsidRPr="008E105A">
        <w:rPr>
          <w:rFonts w:ascii="Times New Roman" w:hAnsi="Times New Roman"/>
          <w:color w:val="auto"/>
          <w:sz w:val="24"/>
          <w:szCs w:val="24"/>
        </w:rPr>
        <w:t xml:space="preserve"> Начальная школа — особый этап в жизни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связанный:</w:t>
      </w:r>
    </w:p>
    <w:p w:rsidR="00653A76" w:rsidRPr="008E105A" w:rsidRDefault="00653A76" w:rsidP="002A2707">
      <w:pPr>
        <w:pStyle w:val="ab"/>
        <w:numPr>
          <w:ilvl w:val="0"/>
          <w:numId w:val="5"/>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с изменением при поступлении в школу ведущей деятельности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нка — с переходом к учебной деятельности </w:t>
      </w:r>
      <w:r w:rsidRPr="008E105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8E105A" w:rsidRDefault="00653A76" w:rsidP="002A2707">
      <w:pPr>
        <w:pStyle w:val="ab"/>
        <w:numPr>
          <w:ilvl w:val="0"/>
          <w:numId w:val="5"/>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с освоением новой социальной позиции, расширением </w:t>
      </w:r>
      <w:r w:rsidRPr="008E105A">
        <w:rPr>
          <w:rFonts w:ascii="Times New Roman" w:hAnsi="Times New Roman"/>
          <w:color w:val="auto"/>
          <w:sz w:val="24"/>
          <w:szCs w:val="24"/>
        </w:rPr>
        <w:t>сферы взаимодействия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8E105A" w:rsidRDefault="00653A76" w:rsidP="002A2707">
      <w:pPr>
        <w:pStyle w:val="ab"/>
        <w:numPr>
          <w:ilvl w:val="0"/>
          <w:numId w:val="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 принятием и освоением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нком новой социальной </w:t>
      </w:r>
      <w:r w:rsidRPr="008E105A">
        <w:rPr>
          <w:rFonts w:ascii="Times New Roman" w:hAnsi="Times New Roman"/>
          <w:color w:val="auto"/>
          <w:spacing w:val="2"/>
          <w:sz w:val="24"/>
          <w:szCs w:val="24"/>
        </w:rPr>
        <w:t xml:space="preserve">роли ученика, выражающейся в формировании внутренней </w:t>
      </w:r>
      <w:r w:rsidRPr="008E105A">
        <w:rPr>
          <w:rFonts w:ascii="Times New Roman" w:hAnsi="Times New Roman"/>
          <w:color w:val="auto"/>
          <w:sz w:val="24"/>
          <w:szCs w:val="24"/>
        </w:rPr>
        <w:t xml:space="preserve">позиции школьника, определяющей новый образ школьной </w:t>
      </w:r>
      <w:r w:rsidRPr="008E105A">
        <w:rPr>
          <w:rFonts w:ascii="Times New Roman" w:hAnsi="Times New Roman"/>
          <w:color w:val="auto"/>
          <w:spacing w:val="2"/>
          <w:sz w:val="24"/>
          <w:szCs w:val="24"/>
        </w:rPr>
        <w:t>жизни и перспективы личностного и познавательного раз</w:t>
      </w:r>
      <w:r w:rsidRPr="008E105A">
        <w:rPr>
          <w:rFonts w:ascii="Times New Roman" w:hAnsi="Times New Roman"/>
          <w:color w:val="auto"/>
          <w:sz w:val="24"/>
          <w:szCs w:val="24"/>
        </w:rPr>
        <w:t>вития;</w:t>
      </w:r>
    </w:p>
    <w:p w:rsidR="00653A76" w:rsidRPr="008E105A" w:rsidRDefault="00653A76" w:rsidP="002A2707">
      <w:pPr>
        <w:pStyle w:val="ab"/>
        <w:numPr>
          <w:ilvl w:val="0"/>
          <w:numId w:val="5"/>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с формированием у школьника основ умения учиться</w:t>
      </w:r>
      <w:r w:rsidRPr="008E105A">
        <w:rPr>
          <w:rFonts w:ascii="Times New Roman" w:hAnsi="Times New Roman"/>
          <w:color w:val="auto"/>
          <w:spacing w:val="2"/>
          <w:sz w:val="24"/>
          <w:szCs w:val="24"/>
        </w:rPr>
        <w:br/>
      </w:r>
      <w:r w:rsidRPr="008E105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8E105A">
        <w:rPr>
          <w:rFonts w:ascii="Times New Roman" w:hAnsi="Times New Roman"/>
          <w:color w:val="auto"/>
          <w:spacing w:val="-2"/>
          <w:sz w:val="24"/>
          <w:szCs w:val="24"/>
        </w:rPr>
        <w:t>ой</w:t>
      </w:r>
      <w:r w:rsidR="00A3436A" w:rsidRPr="008E105A">
        <w:rPr>
          <w:rFonts w:ascii="Times New Roman" w:hAnsi="Times New Roman"/>
          <w:color w:val="auto"/>
          <w:spacing w:val="-2"/>
          <w:sz w:val="24"/>
          <w:szCs w:val="24"/>
        </w:rPr>
        <w:t xml:space="preserve"> </w:t>
      </w:r>
      <w:r w:rsidR="007E3D6D" w:rsidRPr="008E105A">
        <w:rPr>
          <w:rFonts w:ascii="Times New Roman" w:hAnsi="Times New Roman"/>
          <w:color w:val="auto"/>
          <w:spacing w:val="-2"/>
          <w:sz w:val="24"/>
          <w:szCs w:val="24"/>
        </w:rPr>
        <w:t>деятельности</w:t>
      </w:r>
      <w:r w:rsidRPr="008E105A">
        <w:rPr>
          <w:rFonts w:ascii="Times New Roman" w:hAnsi="Times New Roman"/>
          <w:color w:val="auto"/>
          <w:spacing w:val="-2"/>
          <w:sz w:val="24"/>
          <w:szCs w:val="24"/>
        </w:rPr>
        <w:t>;</w:t>
      </w:r>
    </w:p>
    <w:p w:rsidR="00653A76" w:rsidRPr="008E105A" w:rsidRDefault="00653A76" w:rsidP="002A2707">
      <w:pPr>
        <w:pStyle w:val="ab"/>
        <w:numPr>
          <w:ilvl w:val="0"/>
          <w:numId w:val="5"/>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с изменением при этом самооценки реб</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 xml:space="preserve">нка, которая </w:t>
      </w:r>
      <w:r w:rsidRPr="008E105A">
        <w:rPr>
          <w:rFonts w:ascii="Times New Roman" w:hAnsi="Times New Roman"/>
          <w:color w:val="auto"/>
          <w:sz w:val="24"/>
          <w:szCs w:val="24"/>
        </w:rPr>
        <w:t>приобретает черты адекватности и рефлексивности;</w:t>
      </w:r>
    </w:p>
    <w:p w:rsidR="00653A76" w:rsidRPr="008E105A" w:rsidRDefault="00653A76" w:rsidP="002A2707">
      <w:pPr>
        <w:pStyle w:val="ab"/>
        <w:numPr>
          <w:ilvl w:val="0"/>
          <w:numId w:val="5"/>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 xml:space="preserve">с моральным развитием, которое существенным образом </w:t>
      </w:r>
      <w:r w:rsidRPr="008E105A">
        <w:rPr>
          <w:rFonts w:ascii="Times New Roman" w:hAnsi="Times New Roman"/>
          <w:color w:val="auto"/>
          <w:sz w:val="24"/>
          <w:szCs w:val="24"/>
        </w:rPr>
        <w:t>связано с характером сотрудничества со взрослыми и свер</w:t>
      </w:r>
      <w:r w:rsidRPr="008E105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8E105A" w:rsidRDefault="00653A76" w:rsidP="002A2707">
      <w:pPr>
        <w:pStyle w:val="ab"/>
        <w:numPr>
          <w:ilvl w:val="0"/>
          <w:numId w:val="6"/>
        </w:numPr>
        <w:spacing w:line="240" w:lineRule="auto"/>
        <w:ind w:left="0"/>
        <w:rPr>
          <w:rFonts w:ascii="Times New Roman" w:hAnsi="Times New Roman"/>
          <w:color w:val="auto"/>
          <w:spacing w:val="-2"/>
          <w:sz w:val="24"/>
          <w:szCs w:val="24"/>
        </w:rPr>
      </w:pPr>
      <w:r w:rsidRPr="008E105A">
        <w:rPr>
          <w:rFonts w:ascii="Times New Roman" w:hAnsi="Times New Roman"/>
          <w:color w:val="auto"/>
          <w:sz w:val="24"/>
          <w:szCs w:val="24"/>
        </w:rPr>
        <w:t>центральные психологические новообразования, форми</w:t>
      </w:r>
      <w:r w:rsidRPr="008E105A">
        <w:rPr>
          <w:rFonts w:ascii="Times New Roman" w:hAnsi="Times New Roman"/>
          <w:color w:val="auto"/>
          <w:spacing w:val="-2"/>
          <w:sz w:val="24"/>
          <w:szCs w:val="24"/>
        </w:rPr>
        <w:t>руемые на данно</w:t>
      </w:r>
      <w:r w:rsidR="008A76CC" w:rsidRPr="008E105A">
        <w:rPr>
          <w:rFonts w:ascii="Times New Roman" w:hAnsi="Times New Roman"/>
          <w:color w:val="auto"/>
          <w:spacing w:val="-2"/>
          <w:sz w:val="24"/>
          <w:szCs w:val="24"/>
        </w:rPr>
        <w:t>м</w:t>
      </w:r>
      <w:r w:rsidR="00D30361" w:rsidRPr="008E105A">
        <w:rPr>
          <w:rFonts w:ascii="Times New Roman" w:hAnsi="Times New Roman"/>
          <w:color w:val="auto"/>
          <w:spacing w:val="-2"/>
          <w:sz w:val="24"/>
          <w:szCs w:val="24"/>
        </w:rPr>
        <w:t xml:space="preserve"> </w:t>
      </w:r>
      <w:r w:rsidR="008A76CC" w:rsidRPr="008E105A">
        <w:rPr>
          <w:rFonts w:ascii="Times New Roman" w:hAnsi="Times New Roman"/>
          <w:color w:val="auto"/>
          <w:spacing w:val="-2"/>
          <w:sz w:val="24"/>
          <w:szCs w:val="24"/>
        </w:rPr>
        <w:t>уровне</w:t>
      </w:r>
      <w:r w:rsidRPr="008E105A">
        <w:rPr>
          <w:rFonts w:ascii="Times New Roman" w:hAnsi="Times New Roman"/>
          <w:color w:val="auto"/>
          <w:spacing w:val="-2"/>
          <w:sz w:val="24"/>
          <w:szCs w:val="24"/>
        </w:rPr>
        <w:t xml:space="preserve"> образования: словесно­логическое </w:t>
      </w:r>
      <w:r w:rsidRPr="008E105A">
        <w:rPr>
          <w:rFonts w:ascii="Times New Roman" w:hAnsi="Times New Roman"/>
          <w:color w:val="auto"/>
          <w:spacing w:val="2"/>
          <w:sz w:val="24"/>
          <w:szCs w:val="24"/>
        </w:rPr>
        <w:t xml:space="preserve">мышление, произвольная смысловая память, произвольное </w:t>
      </w:r>
      <w:r w:rsidRPr="008E105A">
        <w:rPr>
          <w:rFonts w:ascii="Times New Roman" w:hAnsi="Times New Roman"/>
          <w:color w:val="auto"/>
          <w:sz w:val="24"/>
          <w:szCs w:val="24"/>
        </w:rPr>
        <w:t xml:space="preserve">внимание, письменная речь, анализ, рефлексия содержания, </w:t>
      </w:r>
      <w:r w:rsidRPr="008E105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8E105A" w:rsidRDefault="00653A76" w:rsidP="002A2707">
      <w:pPr>
        <w:pStyle w:val="ab"/>
        <w:numPr>
          <w:ilvl w:val="0"/>
          <w:numId w:val="6"/>
        </w:numPr>
        <w:spacing w:line="240" w:lineRule="auto"/>
        <w:ind w:left="0"/>
        <w:rPr>
          <w:rFonts w:ascii="Times New Roman" w:hAnsi="Times New Roman"/>
          <w:color w:val="auto"/>
          <w:spacing w:val="-2"/>
          <w:sz w:val="24"/>
          <w:szCs w:val="24"/>
        </w:rPr>
      </w:pPr>
      <w:r w:rsidRPr="008E105A">
        <w:rPr>
          <w:rFonts w:ascii="Times New Roman" w:hAnsi="Times New Roman"/>
          <w:color w:val="auto"/>
          <w:sz w:val="24"/>
          <w:szCs w:val="24"/>
        </w:rPr>
        <w:t>развитие целенаправленной и мотивированной активно</w:t>
      </w:r>
      <w:r w:rsidRPr="008E105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При определении стратегических характеристик основной </w:t>
      </w:r>
      <w:r w:rsidRPr="008E105A">
        <w:rPr>
          <w:rFonts w:ascii="Times New Roman" w:hAnsi="Times New Roman"/>
          <w:color w:val="auto"/>
          <w:spacing w:val="-2"/>
          <w:sz w:val="24"/>
          <w:szCs w:val="24"/>
        </w:rPr>
        <w:t xml:space="preserve">образовательной программы учитываются существующий </w:t>
      </w:r>
      <w:r w:rsidRPr="008E105A">
        <w:rPr>
          <w:rFonts w:ascii="Times New Roman" w:hAnsi="Times New Roman"/>
          <w:color w:val="auto"/>
          <w:sz w:val="24"/>
          <w:szCs w:val="24"/>
        </w:rPr>
        <w:t>разброс в темпах и направлениях развития детей, индивидуаль</w:t>
      </w:r>
      <w:r w:rsidRPr="008E105A">
        <w:rPr>
          <w:rFonts w:ascii="Times New Roman" w:hAnsi="Times New Roman"/>
          <w:color w:val="auto"/>
          <w:spacing w:val="2"/>
          <w:sz w:val="24"/>
          <w:szCs w:val="24"/>
        </w:rPr>
        <w:t>ные различия в их познавательной деятельности, восприя</w:t>
      </w:r>
      <w:r w:rsidRPr="008E105A">
        <w:rPr>
          <w:rFonts w:ascii="Times New Roman" w:hAnsi="Times New Roman"/>
          <w:color w:val="auto"/>
          <w:sz w:val="24"/>
          <w:szCs w:val="24"/>
        </w:rPr>
        <w:t>тии, внимании, памяти, мышлении, речи, моторике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00880217" w:rsidRPr="008E105A">
        <w:rPr>
          <w:rFonts w:ascii="Times New Roman" w:hAnsi="Times New Roman"/>
          <w:color w:val="auto"/>
          <w:sz w:val="24"/>
          <w:szCs w:val="24"/>
        </w:rPr>
        <w:t> </w:t>
      </w:r>
      <w:r w:rsidRPr="008E105A">
        <w:rPr>
          <w:rFonts w:ascii="Times New Roman" w:hAnsi="Times New Roman"/>
          <w:color w:val="auto"/>
          <w:sz w:val="24"/>
          <w:szCs w:val="24"/>
        </w:rPr>
        <w:t>д., связанные с возрастными, психологическими и физиологи</w:t>
      </w:r>
      <w:r w:rsidRPr="008E105A">
        <w:rPr>
          <w:rFonts w:ascii="Times New Roman" w:hAnsi="Times New Roman"/>
          <w:color w:val="auto"/>
          <w:spacing w:val="2"/>
          <w:sz w:val="24"/>
          <w:szCs w:val="24"/>
        </w:rPr>
        <w:t xml:space="preserve">ческими индивидуальными особенностями детей младшего </w:t>
      </w:r>
      <w:r w:rsidRPr="008E105A">
        <w:rPr>
          <w:rFonts w:ascii="Times New Roman" w:hAnsi="Times New Roman"/>
          <w:color w:val="auto"/>
          <w:sz w:val="24"/>
          <w:szCs w:val="24"/>
        </w:rPr>
        <w:t>школьного возраста.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E105A">
        <w:rPr>
          <w:rFonts w:ascii="Times New Roman" w:hAnsi="Times New Roman"/>
          <w:color w:val="auto"/>
          <w:sz w:val="24"/>
          <w:szCs w:val="24"/>
        </w:rPr>
        <w:t xml:space="preserve">образовательной деятельности </w:t>
      </w:r>
      <w:r w:rsidRPr="008E105A">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E105A">
        <w:rPr>
          <w:rFonts w:ascii="Times New Roman" w:hAnsi="Times New Roman"/>
          <w:color w:val="auto"/>
          <w:sz w:val="24"/>
          <w:szCs w:val="24"/>
        </w:rPr>
        <w:t xml:space="preserve">уровня </w:t>
      </w:r>
      <w:r w:rsidR="00E21ECB" w:rsidRPr="008E105A">
        <w:rPr>
          <w:rFonts w:ascii="Times New Roman" w:hAnsi="Times New Roman"/>
          <w:color w:val="auto"/>
          <w:sz w:val="24"/>
          <w:szCs w:val="24"/>
        </w:rPr>
        <w:t xml:space="preserve">начального </w:t>
      </w:r>
      <w:r w:rsidRPr="008E105A">
        <w:rPr>
          <w:rFonts w:ascii="Times New Roman" w:hAnsi="Times New Roman"/>
          <w:color w:val="auto"/>
          <w:sz w:val="24"/>
          <w:szCs w:val="24"/>
        </w:rPr>
        <w:t>общего образования.</w:t>
      </w:r>
    </w:p>
    <w:p w:rsidR="00653A76" w:rsidRPr="008E105A" w:rsidRDefault="00880217" w:rsidP="002A2707">
      <w:pPr>
        <w:pStyle w:val="afd"/>
        <w:numPr>
          <w:ilvl w:val="1"/>
          <w:numId w:val="2"/>
        </w:numPr>
        <w:spacing w:line="240" w:lineRule="auto"/>
        <w:ind w:left="0" w:firstLine="426"/>
        <w:rPr>
          <w:sz w:val="24"/>
        </w:rPr>
      </w:pPr>
      <w:bookmarkStart w:id="12" w:name="_Toc288394058"/>
      <w:bookmarkStart w:id="13" w:name="_Toc288410525"/>
      <w:bookmarkStart w:id="14" w:name="_Toc288410654"/>
      <w:bookmarkStart w:id="15" w:name="_Toc424564299"/>
      <w:r w:rsidRPr="008E105A">
        <w:rPr>
          <w:sz w:val="24"/>
        </w:rPr>
        <w:lastRenderedPageBreak/>
        <w:t xml:space="preserve">Планируемые результаты освоения обучающимися основной  </w:t>
      </w:r>
      <w:r w:rsidR="003E66F1" w:rsidRPr="008E105A">
        <w:rPr>
          <w:sz w:val="24"/>
        </w:rPr>
        <w:t>образовательной</w:t>
      </w:r>
      <w:r w:rsidR="00653A76" w:rsidRPr="008E105A">
        <w:rPr>
          <w:sz w:val="24"/>
        </w:rPr>
        <w:t xml:space="preserve"> программы</w:t>
      </w:r>
      <w:bookmarkEnd w:id="12"/>
      <w:bookmarkEnd w:id="13"/>
      <w:bookmarkEnd w:id="14"/>
      <w:bookmarkEnd w:id="15"/>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E105A">
        <w:rPr>
          <w:rFonts w:ascii="Times New Roman" w:hAnsi="Times New Roman"/>
          <w:color w:val="auto"/>
          <w:spacing w:val="-2"/>
          <w:sz w:val="24"/>
          <w:szCs w:val="24"/>
        </w:rPr>
        <w:t>ФГОС НОО</w:t>
      </w:r>
      <w:r w:rsidRPr="008E105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E105A">
        <w:rPr>
          <w:rFonts w:ascii="Times New Roman" w:hAnsi="Times New Roman"/>
          <w:b/>
          <w:bCs/>
          <w:iCs/>
          <w:color w:val="auto"/>
          <w:spacing w:val="-2"/>
          <w:sz w:val="24"/>
          <w:szCs w:val="24"/>
        </w:rPr>
        <w:t>обобщ</w:t>
      </w:r>
      <w:r w:rsidR="00D30361" w:rsidRPr="008E105A">
        <w:rPr>
          <w:rFonts w:ascii="Times New Roman" w:hAnsi="Times New Roman"/>
          <w:b/>
          <w:bCs/>
          <w:iCs/>
          <w:color w:val="auto"/>
          <w:spacing w:val="-2"/>
          <w:sz w:val="24"/>
          <w:szCs w:val="24"/>
        </w:rPr>
        <w:t>е</w:t>
      </w:r>
      <w:r w:rsidRPr="008E105A">
        <w:rPr>
          <w:rFonts w:ascii="Times New Roman" w:hAnsi="Times New Roman"/>
          <w:b/>
          <w:bCs/>
          <w:iCs/>
          <w:color w:val="auto"/>
          <w:spacing w:val="-2"/>
          <w:sz w:val="24"/>
          <w:szCs w:val="24"/>
        </w:rPr>
        <w:t>нных личностно ориен</w:t>
      </w:r>
      <w:r w:rsidRPr="008E105A">
        <w:rPr>
          <w:rFonts w:ascii="Times New Roman" w:hAnsi="Times New Roman"/>
          <w:b/>
          <w:bCs/>
          <w:iCs/>
          <w:color w:val="auto"/>
          <w:sz w:val="24"/>
          <w:szCs w:val="24"/>
        </w:rPr>
        <w:t>тированных целей образования</w:t>
      </w:r>
      <w:r w:rsidRPr="008E105A">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 xml:space="preserve">и выявление всех составляющих планируемых результатов, </w:t>
      </w:r>
      <w:r w:rsidRPr="008E105A">
        <w:rPr>
          <w:rFonts w:ascii="Times New Roman" w:hAnsi="Times New Roman"/>
          <w:color w:val="auto"/>
          <w:spacing w:val="-2"/>
          <w:sz w:val="24"/>
          <w:szCs w:val="24"/>
        </w:rPr>
        <w:t>подлежащих формированию и оценке.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Планируемые результаты:</w:t>
      </w:r>
    </w:p>
    <w:p w:rsidR="00653A76" w:rsidRPr="008E105A" w:rsidRDefault="00653A76" w:rsidP="002A2707">
      <w:pPr>
        <w:pStyle w:val="ab"/>
        <w:numPr>
          <w:ilvl w:val="0"/>
          <w:numId w:val="7"/>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 xml:space="preserve">обеспечивают связь между требованиями </w:t>
      </w:r>
      <w:r w:rsidR="00C11324" w:rsidRPr="008E105A">
        <w:rPr>
          <w:rFonts w:ascii="Times New Roman" w:hAnsi="Times New Roman"/>
          <w:color w:val="auto"/>
          <w:spacing w:val="4"/>
          <w:sz w:val="24"/>
          <w:szCs w:val="24"/>
        </w:rPr>
        <w:t>ФГОС НОО</w:t>
      </w:r>
      <w:r w:rsidRPr="008E105A">
        <w:rPr>
          <w:rFonts w:ascii="Times New Roman" w:hAnsi="Times New Roman"/>
          <w:color w:val="auto"/>
          <w:spacing w:val="4"/>
          <w:sz w:val="24"/>
          <w:szCs w:val="24"/>
        </w:rPr>
        <w:t>,</w:t>
      </w:r>
      <w:r w:rsidR="00797B98" w:rsidRPr="008E105A">
        <w:rPr>
          <w:rFonts w:ascii="Times New Roman" w:hAnsi="Times New Roman"/>
          <w:color w:val="auto"/>
          <w:spacing w:val="4"/>
          <w:sz w:val="24"/>
          <w:szCs w:val="24"/>
        </w:rPr>
        <w:t xml:space="preserve"> </w:t>
      </w:r>
      <w:r w:rsidRPr="008E105A">
        <w:rPr>
          <w:rFonts w:ascii="Times New Roman" w:hAnsi="Times New Roman"/>
          <w:color w:val="auto"/>
          <w:spacing w:val="4"/>
          <w:sz w:val="24"/>
          <w:szCs w:val="24"/>
        </w:rPr>
        <w:br/>
      </w:r>
      <w:r w:rsidR="007E3D6D" w:rsidRPr="008E105A">
        <w:rPr>
          <w:rFonts w:ascii="Times New Roman" w:hAnsi="Times New Roman"/>
          <w:color w:val="auto"/>
          <w:sz w:val="24"/>
          <w:szCs w:val="24"/>
        </w:rPr>
        <w:t xml:space="preserve">образовательной деятельностью </w:t>
      </w:r>
      <w:r w:rsidRPr="008E105A">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8E105A" w:rsidRDefault="00653A76" w:rsidP="002A2707">
      <w:pPr>
        <w:pStyle w:val="ab"/>
        <w:numPr>
          <w:ilvl w:val="0"/>
          <w:numId w:val="7"/>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являются содержательной и критериальной основой для </w:t>
      </w:r>
      <w:r w:rsidRPr="008E105A">
        <w:rPr>
          <w:rFonts w:ascii="Times New Roman" w:hAnsi="Times New Roman"/>
          <w:color w:val="auto"/>
          <w:spacing w:val="4"/>
          <w:sz w:val="24"/>
          <w:szCs w:val="24"/>
        </w:rPr>
        <w:t>разработки программ учебных предметов, курсов, учебно­</w:t>
      </w:r>
      <w:r w:rsidRPr="008E105A">
        <w:rPr>
          <w:rFonts w:ascii="Times New Roman" w:hAnsi="Times New Roman"/>
          <w:color w:val="auto"/>
          <w:sz w:val="24"/>
          <w:szCs w:val="24"/>
        </w:rPr>
        <w:t>методической литературы, а также для системы оценки ка</w:t>
      </w:r>
      <w:r w:rsidRPr="008E105A">
        <w:rPr>
          <w:rFonts w:ascii="Times New Roman" w:hAnsi="Times New Roman"/>
          <w:color w:val="auto"/>
          <w:spacing w:val="2"/>
          <w:sz w:val="24"/>
          <w:szCs w:val="24"/>
        </w:rPr>
        <w:t xml:space="preserve">чества освоения обучающимися основной образовательной </w:t>
      </w:r>
      <w:r w:rsidRPr="008E105A">
        <w:rPr>
          <w:rFonts w:ascii="Times New Roman" w:hAnsi="Times New Roman"/>
          <w:color w:val="auto"/>
          <w:sz w:val="24"/>
          <w:szCs w:val="24"/>
        </w:rPr>
        <w:t>программы начального общего образования.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нные способы действий с учебным материалом</w:t>
      </w:r>
      <w:r w:rsidRPr="008E105A">
        <w:rPr>
          <w:rFonts w:ascii="Times New Roman" w:hAnsi="Times New Roman"/>
          <w:iCs/>
          <w:color w:val="auto"/>
          <w:sz w:val="24"/>
          <w:szCs w:val="24"/>
        </w:rPr>
        <w:t xml:space="preserve">, </w:t>
      </w:r>
      <w:r w:rsidRPr="008E105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8E105A" w:rsidRDefault="00653A76" w:rsidP="002716AD">
      <w:pPr>
        <w:pStyle w:val="a3"/>
        <w:spacing w:line="240" w:lineRule="auto"/>
        <w:ind w:firstLine="454"/>
        <w:rPr>
          <w:rFonts w:ascii="Times New Roman" w:hAnsi="Times New Roman"/>
          <w:b/>
          <w:bCs/>
          <w:color w:val="auto"/>
          <w:spacing w:val="2"/>
          <w:sz w:val="24"/>
          <w:szCs w:val="24"/>
        </w:rPr>
      </w:pPr>
      <w:r w:rsidRPr="008E105A">
        <w:rPr>
          <w:rFonts w:ascii="Times New Roman" w:hAnsi="Times New Roman"/>
          <w:color w:val="auto"/>
          <w:spacing w:val="2"/>
          <w:sz w:val="24"/>
          <w:szCs w:val="24"/>
        </w:rPr>
        <w:t>Иными словами, система планируемых результатов да</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т представление о том, какими именно действиями </w:t>
      </w:r>
      <w:r w:rsidR="00196657" w:rsidRPr="008E105A">
        <w:rPr>
          <w:rFonts w:ascii="Times New Roman" w:hAnsi="Times New Roman"/>
          <w:color w:val="auto"/>
          <w:spacing w:val="2"/>
          <w:sz w:val="24"/>
          <w:szCs w:val="24"/>
        </w:rPr>
        <w:t xml:space="preserve"> – </w:t>
      </w:r>
      <w:r w:rsidRPr="008E105A">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нными через специфику содержания того или иного предмета </w:t>
      </w:r>
      <w:r w:rsidR="00196657"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овладеют обучающиеся в ходе </w:t>
      </w:r>
      <w:r w:rsidR="007E3D6D" w:rsidRPr="008E105A">
        <w:rPr>
          <w:rFonts w:ascii="Times New Roman" w:hAnsi="Times New Roman"/>
          <w:color w:val="auto"/>
          <w:spacing w:val="2"/>
          <w:sz w:val="24"/>
          <w:szCs w:val="24"/>
        </w:rPr>
        <w:t>образовательной деятельности</w:t>
      </w:r>
      <w:r w:rsidRPr="008E105A">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8E105A">
        <w:rPr>
          <w:rFonts w:ascii="Times New Roman" w:hAnsi="Times New Roman"/>
          <w:iCs/>
          <w:color w:val="auto"/>
          <w:spacing w:val="2"/>
          <w:sz w:val="24"/>
          <w:szCs w:val="24"/>
        </w:rPr>
        <w:t>опорный характер,</w:t>
      </w:r>
      <w:r w:rsidRPr="008E105A">
        <w:rPr>
          <w:rFonts w:ascii="Times New Roman" w:hAnsi="Times New Roman"/>
          <w:color w:val="auto"/>
          <w:spacing w:val="2"/>
          <w:sz w:val="24"/>
          <w:szCs w:val="24"/>
        </w:rPr>
        <w:t xml:space="preserve"> т.</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е. служащий основой для последующего обучения.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Структура планируемых результатов </w:t>
      </w:r>
      <w:r w:rsidRPr="008E105A">
        <w:rPr>
          <w:rFonts w:ascii="Times New Roman" w:hAnsi="Times New Roman"/>
          <w:color w:val="auto"/>
          <w:sz w:val="24"/>
          <w:szCs w:val="24"/>
        </w:rPr>
        <w:t>учитывает необходимость:</w:t>
      </w:r>
    </w:p>
    <w:p w:rsidR="00653A76" w:rsidRPr="008E105A" w:rsidRDefault="00653A76" w:rsidP="002A2707">
      <w:pPr>
        <w:pStyle w:val="ab"/>
        <w:numPr>
          <w:ilvl w:val="0"/>
          <w:numId w:val="8"/>
        </w:numPr>
        <w:spacing w:line="240" w:lineRule="auto"/>
        <w:rPr>
          <w:rFonts w:ascii="Times New Roman" w:hAnsi="Times New Roman"/>
          <w:color w:val="auto"/>
          <w:sz w:val="24"/>
          <w:szCs w:val="24"/>
        </w:rPr>
      </w:pPr>
      <w:r w:rsidRPr="008E105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w:t>
      </w:r>
    </w:p>
    <w:p w:rsidR="00653A76" w:rsidRPr="008E105A" w:rsidRDefault="00653A76" w:rsidP="002A2707">
      <w:pPr>
        <w:pStyle w:val="ab"/>
        <w:numPr>
          <w:ilvl w:val="0"/>
          <w:numId w:val="8"/>
        </w:numPr>
        <w:spacing w:line="240" w:lineRule="auto"/>
        <w:rPr>
          <w:rFonts w:ascii="Times New Roman" w:hAnsi="Times New Roman"/>
          <w:color w:val="auto"/>
          <w:sz w:val="24"/>
          <w:szCs w:val="24"/>
        </w:rPr>
      </w:pPr>
      <w:r w:rsidRPr="008E105A">
        <w:rPr>
          <w:rFonts w:ascii="Times New Roman" w:hAnsi="Times New Roman"/>
          <w:color w:val="auto"/>
          <w:spacing w:val="2"/>
          <w:sz w:val="24"/>
          <w:szCs w:val="24"/>
        </w:rPr>
        <w:t>определения возможностей овладения обучающимися</w:t>
      </w:r>
      <w:r w:rsidR="008A76CC" w:rsidRPr="008E105A">
        <w:rPr>
          <w:rFonts w:ascii="Times New Roman" w:hAnsi="Times New Roman"/>
          <w:color w:val="auto"/>
          <w:spacing w:val="2"/>
          <w:sz w:val="24"/>
          <w:szCs w:val="24"/>
        </w:rPr>
        <w:t xml:space="preserve"> у</w:t>
      </w:r>
      <w:r w:rsidRPr="008E105A">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и умений, являющихся подготовительными для данного предмета;</w:t>
      </w:r>
    </w:p>
    <w:p w:rsidR="00653A76" w:rsidRPr="008E105A" w:rsidRDefault="00653A76" w:rsidP="002A2707">
      <w:pPr>
        <w:pStyle w:val="ab"/>
        <w:numPr>
          <w:ilvl w:val="0"/>
          <w:numId w:val="8"/>
        </w:numPr>
        <w:spacing w:line="240" w:lineRule="auto"/>
        <w:rPr>
          <w:rFonts w:ascii="Times New Roman" w:hAnsi="Times New Roman"/>
          <w:color w:val="auto"/>
          <w:sz w:val="24"/>
          <w:szCs w:val="24"/>
        </w:rPr>
      </w:pPr>
      <w:r w:rsidRPr="008E105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4"/>
          <w:sz w:val="24"/>
          <w:szCs w:val="24"/>
        </w:rPr>
        <w:t xml:space="preserve">С этой целью в структуре планируемых результатов по </w:t>
      </w:r>
      <w:r w:rsidRPr="008E105A">
        <w:rPr>
          <w:rFonts w:ascii="Times New Roman" w:hAnsi="Times New Roman"/>
          <w:color w:val="auto"/>
          <w:spacing w:val="2"/>
          <w:sz w:val="24"/>
          <w:szCs w:val="24"/>
        </w:rPr>
        <w:t>каждой учебной программе (предметной, междисциплинар</w:t>
      </w:r>
      <w:r w:rsidRPr="008E105A">
        <w:rPr>
          <w:rFonts w:ascii="Times New Roman" w:hAnsi="Times New Roman"/>
          <w:color w:val="auto"/>
          <w:sz w:val="24"/>
          <w:szCs w:val="24"/>
        </w:rPr>
        <w:t xml:space="preserve">ной) выделяются следующие </w:t>
      </w:r>
      <w:r w:rsidRPr="008E105A">
        <w:rPr>
          <w:rFonts w:ascii="Times New Roman" w:hAnsi="Times New Roman"/>
          <w:iCs/>
          <w:color w:val="auto"/>
          <w:sz w:val="24"/>
          <w:szCs w:val="24"/>
        </w:rPr>
        <w:t>уровни описания</w:t>
      </w:r>
      <w:r w:rsidRPr="008E105A">
        <w:rPr>
          <w:rFonts w:ascii="Times New Roman" w:hAnsi="Times New Roman"/>
          <w:color w:val="auto"/>
          <w:sz w:val="24"/>
          <w:szCs w:val="24"/>
        </w:rPr>
        <w:t>.</w:t>
      </w:r>
    </w:p>
    <w:p w:rsidR="00E52870" w:rsidRPr="008E105A" w:rsidRDefault="00E52870" w:rsidP="002716AD">
      <w:pPr>
        <w:tabs>
          <w:tab w:val="left" w:pos="142"/>
          <w:tab w:val="left" w:leader="dot" w:pos="624"/>
        </w:tabs>
        <w:ind w:firstLine="709"/>
        <w:jc w:val="both"/>
        <w:rPr>
          <w:rStyle w:val="Zag11"/>
          <w:rFonts w:eastAsia="@Arial Unicode MS"/>
        </w:rPr>
      </w:pPr>
      <w:r w:rsidRPr="008E105A">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8E105A">
        <w:rPr>
          <w:rStyle w:val="Zag11"/>
          <w:rFonts w:eastAsia="@Arial Unicode MS"/>
        </w:rPr>
        <w:lastRenderedPageBreak/>
        <w:t>неперсонифицированной информации, а полученные результаты характеризуют деятельность системы образования.</w:t>
      </w:r>
    </w:p>
    <w:p w:rsidR="00E52870" w:rsidRPr="008E105A" w:rsidRDefault="00E52870" w:rsidP="002716AD">
      <w:pPr>
        <w:tabs>
          <w:tab w:val="left" w:pos="142"/>
          <w:tab w:val="left" w:leader="dot" w:pos="624"/>
        </w:tabs>
        <w:ind w:firstLine="709"/>
        <w:jc w:val="both"/>
        <w:rPr>
          <w:rStyle w:val="Zag11"/>
          <w:rFonts w:eastAsia="@Arial Unicode MS"/>
        </w:rPr>
      </w:pPr>
      <w:r w:rsidRPr="008E105A">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E105A" w:rsidRDefault="00E52870"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Первый блок </w:t>
      </w:r>
      <w:r w:rsidR="00653A76" w:rsidRPr="008E105A">
        <w:rPr>
          <w:rFonts w:ascii="Times New Roman" w:hAnsi="Times New Roman"/>
          <w:b/>
          <w:bCs/>
          <w:color w:val="auto"/>
          <w:spacing w:val="2"/>
          <w:sz w:val="24"/>
          <w:szCs w:val="24"/>
        </w:rPr>
        <w:t>«</w:t>
      </w:r>
      <w:r w:rsidR="00653A76" w:rsidRPr="008E105A">
        <w:rPr>
          <w:rFonts w:ascii="Times New Roman" w:hAnsi="Times New Roman"/>
          <w:b/>
          <w:color w:val="auto"/>
          <w:spacing w:val="2"/>
          <w:sz w:val="24"/>
          <w:szCs w:val="24"/>
        </w:rPr>
        <w:t>Выпускник научится</w:t>
      </w:r>
      <w:r w:rsidR="00653A76" w:rsidRPr="008E105A">
        <w:rPr>
          <w:rFonts w:ascii="Times New Roman" w:hAnsi="Times New Roman"/>
          <w:b/>
          <w:bCs/>
          <w:color w:val="auto"/>
          <w:spacing w:val="2"/>
          <w:sz w:val="24"/>
          <w:szCs w:val="24"/>
        </w:rPr>
        <w:t>»</w:t>
      </w:r>
      <w:r w:rsidR="00D170ED" w:rsidRPr="008E105A">
        <w:rPr>
          <w:rFonts w:ascii="Times New Roman" w:hAnsi="Times New Roman"/>
          <w:b/>
          <w:bCs/>
          <w:color w:val="auto"/>
          <w:spacing w:val="2"/>
          <w:sz w:val="24"/>
          <w:szCs w:val="24"/>
        </w:rPr>
        <w:t xml:space="preserve">. </w:t>
      </w:r>
      <w:r w:rsidR="00653A76" w:rsidRPr="008E105A">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E105A">
        <w:rPr>
          <w:rFonts w:ascii="Times New Roman" w:hAnsi="Times New Roman"/>
          <w:color w:val="auto"/>
          <w:sz w:val="24"/>
          <w:szCs w:val="24"/>
        </w:rPr>
        <w:t>м уровне</w:t>
      </w:r>
      <w:r w:rsidR="00653A76" w:rsidRPr="008E105A">
        <w:rPr>
          <w:rFonts w:ascii="Times New Roman" w:hAnsi="Times New Roman"/>
          <w:color w:val="auto"/>
          <w:sz w:val="24"/>
          <w:szCs w:val="24"/>
        </w:rPr>
        <w:t xml:space="preserve">, необходимость для последующего обучения, </w:t>
      </w:r>
      <w:r w:rsidR="00653A76" w:rsidRPr="008E105A">
        <w:rPr>
          <w:rFonts w:ascii="Times New Roman" w:hAnsi="Times New Roman"/>
          <w:color w:val="auto"/>
          <w:spacing w:val="-2"/>
          <w:sz w:val="24"/>
          <w:szCs w:val="24"/>
        </w:rPr>
        <w:t>а также потенциальная возможность их достижения большин</w:t>
      </w:r>
      <w:r w:rsidR="00653A76" w:rsidRPr="008E105A">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8E105A">
        <w:rPr>
          <w:rFonts w:ascii="Times New Roman" w:hAnsi="Times New Roman"/>
          <w:color w:val="auto"/>
          <w:sz w:val="24"/>
          <w:szCs w:val="24"/>
        </w:rPr>
        <w:t>ловами, в эту группу включается такая система </w:t>
      </w:r>
      <w:r w:rsidR="00653A76" w:rsidRPr="008E105A">
        <w:rPr>
          <w:rFonts w:ascii="Times New Roman" w:hAnsi="Times New Roman"/>
          <w:color w:val="auto"/>
          <w:sz w:val="24"/>
          <w:szCs w:val="24"/>
        </w:rPr>
        <w:t>знаний</w:t>
      </w:r>
      <w:r w:rsidR="00D30361" w:rsidRPr="008E105A">
        <w:rPr>
          <w:rFonts w:ascii="Times New Roman" w:hAnsi="Times New Roman"/>
          <w:color w:val="auto"/>
          <w:sz w:val="24"/>
          <w:szCs w:val="24"/>
        </w:rPr>
        <w:t xml:space="preserve"> </w:t>
      </w:r>
      <w:r w:rsidR="00653A76" w:rsidRPr="008E105A">
        <w:rPr>
          <w:rFonts w:ascii="Times New Roman" w:hAnsi="Times New Roman"/>
          <w:color w:val="auto"/>
          <w:spacing w:val="4"/>
          <w:sz w:val="24"/>
          <w:szCs w:val="24"/>
        </w:rPr>
        <w:t xml:space="preserve">и учебных действий, которая, во­первых, принципиально </w:t>
      </w:r>
      <w:r w:rsidR="00653A76" w:rsidRPr="008E105A">
        <w:rPr>
          <w:rFonts w:ascii="Times New Roman" w:hAnsi="Times New Roman"/>
          <w:color w:val="auto"/>
          <w:spacing w:val="2"/>
          <w:sz w:val="24"/>
          <w:szCs w:val="24"/>
        </w:rPr>
        <w:t>не</w:t>
      </w:r>
      <w:r w:rsidR="00653A76" w:rsidRPr="008E105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8E105A">
        <w:rPr>
          <w:rFonts w:ascii="Times New Roman" w:hAnsi="Times New Roman"/>
          <w:color w:val="auto"/>
          <w:sz w:val="24"/>
          <w:szCs w:val="24"/>
        </w:rPr>
        <w:t xml:space="preserve">боты учителя может быть освоена </w:t>
      </w:r>
      <w:r w:rsidR="00653A76" w:rsidRPr="008E105A">
        <w:rPr>
          <w:rFonts w:ascii="Times New Roman" w:hAnsi="Times New Roman"/>
          <w:color w:val="auto"/>
          <w:sz w:val="24"/>
          <w:szCs w:val="24"/>
        </w:rPr>
        <w:t>подавляющим большинством детей.</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E105A">
        <w:rPr>
          <w:rFonts w:ascii="Times New Roman" w:hAnsi="Times New Roman"/>
          <w:color w:val="auto"/>
          <w:sz w:val="24"/>
          <w:szCs w:val="24"/>
        </w:rPr>
        <w:t>например, портфеля достижений),</w:t>
      </w:r>
      <w:r w:rsidR="006B0B19" w:rsidRPr="008E105A">
        <w:rPr>
          <w:rFonts w:ascii="Times New Roman" w:hAnsi="Times New Roman"/>
          <w:color w:val="auto"/>
          <w:sz w:val="24"/>
          <w:szCs w:val="24"/>
        </w:rPr>
        <w:t xml:space="preserve"> </w:t>
      </w:r>
      <w:r w:rsidRPr="008E105A">
        <w:rPr>
          <w:rFonts w:ascii="Times New Roman" w:hAnsi="Times New Roman"/>
          <w:color w:val="auto"/>
          <w:sz w:val="24"/>
          <w:szCs w:val="24"/>
        </w:rPr>
        <w:t>так</w:t>
      </w:r>
      <w:r w:rsidR="00D30361"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и по итогам 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8E105A">
        <w:rPr>
          <w:rFonts w:ascii="Times New Roman" w:hAnsi="Times New Roman"/>
          <w:color w:val="auto"/>
          <w:sz w:val="24"/>
          <w:szCs w:val="24"/>
        </w:rPr>
        <w:t xml:space="preserve">следующий уровень </w:t>
      </w:r>
      <w:r w:rsidRPr="008E105A">
        <w:rPr>
          <w:rFonts w:ascii="Times New Roman" w:hAnsi="Times New Roman"/>
          <w:color w:val="auto"/>
          <w:sz w:val="24"/>
          <w:szCs w:val="24"/>
        </w:rPr>
        <w:t>обучения.</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E105A">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8E105A">
        <w:rPr>
          <w:rFonts w:ascii="Times New Roman" w:hAnsi="Times New Roman"/>
          <w:bCs/>
          <w:color w:val="auto"/>
          <w:spacing w:val="-2"/>
          <w:sz w:val="24"/>
          <w:szCs w:val="24"/>
        </w:rPr>
        <w:t xml:space="preserve"> </w:t>
      </w:r>
      <w:r w:rsidRPr="008E105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E105A">
        <w:rPr>
          <w:rFonts w:ascii="Times New Roman" w:hAnsi="Times New Roman"/>
          <w:b/>
          <w:color w:val="auto"/>
          <w:spacing w:val="-2"/>
          <w:sz w:val="24"/>
          <w:szCs w:val="24"/>
        </w:rPr>
        <w:t>«Выпускник получит возможность научиться»</w:t>
      </w:r>
      <w:r w:rsidRPr="008E105A">
        <w:rPr>
          <w:rFonts w:ascii="Times New Roman" w:hAnsi="Times New Roman"/>
          <w:color w:val="auto"/>
          <w:spacing w:val="-2"/>
          <w:sz w:val="24"/>
          <w:szCs w:val="24"/>
        </w:rPr>
        <w:t xml:space="preserve"> к каждому разделу примерной программы учебно</w:t>
      </w:r>
      <w:r w:rsidRPr="008E105A">
        <w:rPr>
          <w:rFonts w:ascii="Times New Roman" w:hAnsi="Times New Roman"/>
          <w:color w:val="auto"/>
          <w:sz w:val="24"/>
          <w:szCs w:val="24"/>
        </w:rPr>
        <w:t xml:space="preserve">го предмета и </w:t>
      </w:r>
      <w:r w:rsidRPr="008E105A">
        <w:rPr>
          <w:rFonts w:ascii="Times New Roman" w:hAnsi="Times New Roman"/>
          <w:iCs/>
          <w:color w:val="auto"/>
          <w:sz w:val="24"/>
          <w:szCs w:val="24"/>
        </w:rPr>
        <w:t xml:space="preserve">выделяются курсивом. </w:t>
      </w:r>
      <w:r w:rsidR="00880217" w:rsidRPr="008E105A">
        <w:rPr>
          <w:rFonts w:ascii="Times New Roman" w:hAnsi="Times New Roman"/>
          <w:color w:val="auto"/>
          <w:sz w:val="24"/>
          <w:szCs w:val="24"/>
        </w:rPr>
        <w:t xml:space="preserve">Уровень </w:t>
      </w:r>
      <w:r w:rsidRPr="008E105A">
        <w:rPr>
          <w:rFonts w:ascii="Times New Roman" w:hAnsi="Times New Roman"/>
          <w:color w:val="auto"/>
          <w:sz w:val="24"/>
          <w:szCs w:val="24"/>
        </w:rPr>
        <w:t>достижений,</w:t>
      </w:r>
      <w:r w:rsidR="00D30361" w:rsidRPr="008E105A">
        <w:rPr>
          <w:rFonts w:ascii="Times New Roman" w:hAnsi="Times New Roman"/>
          <w:color w:val="auto"/>
          <w:sz w:val="24"/>
          <w:szCs w:val="24"/>
        </w:rPr>
        <w:t xml:space="preserve"> </w:t>
      </w:r>
      <w:r w:rsidRPr="008E105A">
        <w:rPr>
          <w:rFonts w:ascii="Times New Roman" w:hAnsi="Times New Roman"/>
          <w:color w:val="auto"/>
          <w:spacing w:val="4"/>
          <w:sz w:val="24"/>
          <w:szCs w:val="24"/>
        </w:rPr>
        <w:t>соответс</w:t>
      </w:r>
      <w:r w:rsidR="00880217" w:rsidRPr="008E105A">
        <w:rPr>
          <w:rFonts w:ascii="Times New Roman" w:hAnsi="Times New Roman"/>
          <w:color w:val="auto"/>
          <w:spacing w:val="4"/>
          <w:sz w:val="24"/>
          <w:szCs w:val="24"/>
        </w:rPr>
        <w:t>твующий планируемым результатам этой группы, </w:t>
      </w:r>
      <w:r w:rsidRPr="008E105A">
        <w:rPr>
          <w:rFonts w:ascii="Times New Roman" w:hAnsi="Times New Roman"/>
          <w:color w:val="auto"/>
          <w:spacing w:val="4"/>
          <w:sz w:val="24"/>
          <w:szCs w:val="24"/>
        </w:rPr>
        <w:t>могут продемонстрировать только отдельные обучающие</w:t>
      </w:r>
      <w:r w:rsidRPr="008E105A">
        <w:rPr>
          <w:rFonts w:ascii="Times New Roman" w:hAnsi="Times New Roman"/>
          <w:color w:val="auto"/>
          <w:spacing w:val="2"/>
          <w:sz w:val="24"/>
          <w:szCs w:val="24"/>
        </w:rPr>
        <w:t xml:space="preserve">ся, </w:t>
      </w:r>
      <w:r w:rsidRPr="008E105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E105A">
        <w:rPr>
          <w:rFonts w:ascii="Times New Roman" w:hAnsi="Times New Roman"/>
          <w:color w:val="auto"/>
          <w:spacing w:val="2"/>
          <w:sz w:val="24"/>
          <w:szCs w:val="24"/>
        </w:rPr>
        <w:t xml:space="preserve">териала и/или его пропедевтического характера на </w:t>
      </w:r>
      <w:r w:rsidR="00775DA5" w:rsidRPr="008E105A">
        <w:rPr>
          <w:rFonts w:ascii="Times New Roman" w:hAnsi="Times New Roman"/>
          <w:color w:val="auto"/>
          <w:spacing w:val="2"/>
          <w:sz w:val="24"/>
          <w:szCs w:val="24"/>
        </w:rPr>
        <w:t xml:space="preserve">данном уровне </w:t>
      </w:r>
      <w:r w:rsidRPr="008E105A">
        <w:rPr>
          <w:rFonts w:ascii="Times New Roman" w:hAnsi="Times New Roman"/>
          <w:color w:val="auto"/>
          <w:spacing w:val="2"/>
          <w:sz w:val="24"/>
          <w:szCs w:val="24"/>
        </w:rPr>
        <w:t>обучения. Оценка достижения этих целей 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тся </w:t>
      </w:r>
      <w:r w:rsidRPr="008E105A">
        <w:rPr>
          <w:rFonts w:ascii="Times New Roman" w:hAnsi="Times New Roman"/>
          <w:color w:val="auto"/>
          <w:spacing w:val="-2"/>
          <w:sz w:val="24"/>
          <w:szCs w:val="24"/>
        </w:rPr>
        <w:t xml:space="preserve">преимущественно в ходе процедур, </w:t>
      </w:r>
      <w:r w:rsidR="00A3436A"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8E105A">
        <w:rPr>
          <w:rFonts w:ascii="Times New Roman" w:hAnsi="Times New Roman"/>
          <w:color w:val="auto"/>
          <w:spacing w:val="-2"/>
          <w:sz w:val="24"/>
          <w:szCs w:val="24"/>
        </w:rPr>
        <w:t xml:space="preserve">й информации. Частично задания, ориентированные на </w:t>
      </w:r>
      <w:r w:rsidRPr="008E105A">
        <w:rPr>
          <w:rFonts w:ascii="Times New Roman" w:hAnsi="Times New Roman"/>
          <w:color w:val="auto"/>
          <w:spacing w:val="-2"/>
          <w:sz w:val="24"/>
          <w:szCs w:val="24"/>
        </w:rPr>
        <w:t>оценку</w:t>
      </w:r>
      <w:r w:rsidR="00D30361" w:rsidRPr="008E105A">
        <w:rPr>
          <w:rFonts w:ascii="Times New Roman" w:hAnsi="Times New Roman"/>
          <w:color w:val="auto"/>
          <w:spacing w:val="-2"/>
          <w:sz w:val="24"/>
          <w:szCs w:val="24"/>
        </w:rPr>
        <w:t xml:space="preserve"> </w:t>
      </w:r>
      <w:r w:rsidRPr="008E105A">
        <w:rPr>
          <w:rFonts w:ascii="Times New Roman" w:hAnsi="Times New Roman"/>
          <w:color w:val="auto"/>
          <w:spacing w:val="4"/>
          <w:sz w:val="24"/>
          <w:szCs w:val="24"/>
        </w:rPr>
        <w:t xml:space="preserve">достижения этой группы планируемых результатов, могут </w:t>
      </w:r>
      <w:r w:rsidRPr="008E105A">
        <w:rPr>
          <w:rFonts w:ascii="Times New Roman" w:hAnsi="Times New Roman"/>
          <w:color w:val="auto"/>
          <w:spacing w:val="-2"/>
          <w:sz w:val="24"/>
          <w:szCs w:val="24"/>
        </w:rPr>
        <w:t>включаться в материалы итогового контроля.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4"/>
          <w:sz w:val="24"/>
          <w:szCs w:val="24"/>
        </w:rPr>
        <w:t>Основные цели такого включения </w:t>
      </w:r>
      <w:r w:rsidR="00A3436A" w:rsidRPr="008E105A">
        <w:rPr>
          <w:rFonts w:ascii="Times New Roman" w:hAnsi="Times New Roman"/>
          <w:color w:val="auto"/>
          <w:spacing w:val="4"/>
          <w:sz w:val="24"/>
          <w:szCs w:val="24"/>
        </w:rPr>
        <w:t xml:space="preserve"> </w:t>
      </w:r>
      <w:r w:rsidRPr="008E105A">
        <w:rPr>
          <w:rFonts w:ascii="Times New Roman" w:hAnsi="Times New Roman"/>
          <w:color w:val="auto"/>
          <w:spacing w:val="4"/>
          <w:sz w:val="24"/>
          <w:szCs w:val="24"/>
        </w:rPr>
        <w:t>— предоставить воз</w:t>
      </w:r>
      <w:r w:rsidRPr="008E105A">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8E105A">
        <w:rPr>
          <w:rFonts w:ascii="Times New Roman" w:hAnsi="Times New Roman"/>
          <w:color w:val="auto"/>
          <w:sz w:val="24"/>
          <w:szCs w:val="24"/>
        </w:rPr>
        <w:t xml:space="preserve"> </w:t>
      </w:r>
      <w:r w:rsidRPr="008E105A">
        <w:rPr>
          <w:rFonts w:ascii="Times New Roman" w:hAnsi="Times New Roman"/>
          <w:color w:val="auto"/>
          <w:spacing w:val="4"/>
          <w:sz w:val="24"/>
          <w:szCs w:val="24"/>
        </w:rPr>
        <w:t xml:space="preserve">и выявить динамику роста численности группы наиболее </w:t>
      </w:r>
      <w:r w:rsidR="00880217" w:rsidRPr="008E105A">
        <w:rPr>
          <w:rFonts w:ascii="Times New Roman" w:hAnsi="Times New Roman"/>
          <w:color w:val="auto"/>
          <w:sz w:val="24"/>
          <w:szCs w:val="24"/>
        </w:rPr>
        <w:t>подготовленных обучающихся.</w:t>
      </w:r>
      <w:r w:rsidR="00A3436A" w:rsidRPr="008E105A">
        <w:rPr>
          <w:rFonts w:ascii="Times New Roman" w:hAnsi="Times New Roman"/>
          <w:color w:val="auto"/>
          <w:sz w:val="24"/>
          <w:szCs w:val="24"/>
        </w:rPr>
        <w:t xml:space="preserve"> </w:t>
      </w:r>
      <w:r w:rsidR="00880217" w:rsidRPr="008E105A">
        <w:rPr>
          <w:rFonts w:ascii="Times New Roman" w:hAnsi="Times New Roman"/>
          <w:color w:val="auto"/>
          <w:sz w:val="24"/>
          <w:szCs w:val="24"/>
        </w:rPr>
        <w:t xml:space="preserve">При этом  </w:t>
      </w:r>
      <w:r w:rsidRPr="008E105A">
        <w:rPr>
          <w:rFonts w:ascii="Times New Roman" w:hAnsi="Times New Roman"/>
          <w:bCs/>
          <w:color w:val="auto"/>
          <w:sz w:val="24"/>
          <w:szCs w:val="24"/>
        </w:rPr>
        <w:t>невыполнение</w:t>
      </w:r>
      <w:r w:rsidR="00880217" w:rsidRPr="008E105A">
        <w:rPr>
          <w:rFonts w:ascii="Times New Roman" w:hAnsi="Times New Roman"/>
          <w:bCs/>
          <w:color w:val="auto"/>
          <w:sz w:val="24"/>
          <w:szCs w:val="24"/>
        </w:rPr>
        <w:t> </w:t>
      </w:r>
      <w:r w:rsidRPr="008E105A">
        <w:rPr>
          <w:rFonts w:ascii="Times New Roman" w:hAnsi="Times New Roman"/>
          <w:bCs/>
          <w:color w:val="auto"/>
          <w:spacing w:val="4"/>
          <w:sz w:val="24"/>
          <w:szCs w:val="24"/>
        </w:rPr>
        <w:t>обучающимися заданий, с помощью которых вед</w:t>
      </w:r>
      <w:r w:rsidR="00D30361" w:rsidRPr="008E105A">
        <w:rPr>
          <w:rFonts w:ascii="Times New Roman" w:hAnsi="Times New Roman"/>
          <w:bCs/>
          <w:color w:val="auto"/>
          <w:spacing w:val="4"/>
          <w:sz w:val="24"/>
          <w:szCs w:val="24"/>
        </w:rPr>
        <w:t>е</w:t>
      </w:r>
      <w:r w:rsidRPr="008E105A">
        <w:rPr>
          <w:rFonts w:ascii="Times New Roman" w:hAnsi="Times New Roman"/>
          <w:bCs/>
          <w:color w:val="auto"/>
          <w:spacing w:val="4"/>
          <w:sz w:val="24"/>
          <w:szCs w:val="24"/>
        </w:rPr>
        <w:t xml:space="preserve">тся </w:t>
      </w:r>
      <w:r w:rsidRPr="008E105A">
        <w:rPr>
          <w:rFonts w:ascii="Times New Roman" w:hAnsi="Times New Roman"/>
          <w:bCs/>
          <w:color w:val="auto"/>
          <w:sz w:val="24"/>
          <w:szCs w:val="24"/>
        </w:rPr>
        <w:t>оценка достижения планируемых результатов этой груп</w:t>
      </w:r>
      <w:r w:rsidRPr="008E105A">
        <w:rPr>
          <w:rFonts w:ascii="Times New Roman" w:hAnsi="Times New Roman"/>
          <w:bCs/>
          <w:color w:val="auto"/>
          <w:spacing w:val="2"/>
          <w:sz w:val="24"/>
          <w:szCs w:val="24"/>
        </w:rPr>
        <w:t xml:space="preserve">пы, не является препятствием для перехода на </w:t>
      </w:r>
      <w:r w:rsidR="00775DA5" w:rsidRPr="008E105A">
        <w:rPr>
          <w:rFonts w:ascii="Times New Roman" w:hAnsi="Times New Roman"/>
          <w:bCs/>
          <w:color w:val="auto"/>
          <w:spacing w:val="2"/>
          <w:sz w:val="24"/>
          <w:szCs w:val="24"/>
        </w:rPr>
        <w:t>следу</w:t>
      </w:r>
      <w:r w:rsidR="00775DA5" w:rsidRPr="008E105A">
        <w:rPr>
          <w:rFonts w:ascii="Times New Roman" w:hAnsi="Times New Roman"/>
          <w:bCs/>
          <w:color w:val="auto"/>
          <w:sz w:val="24"/>
          <w:szCs w:val="24"/>
        </w:rPr>
        <w:t xml:space="preserve">ющий уровень </w:t>
      </w:r>
      <w:r w:rsidRPr="008E105A">
        <w:rPr>
          <w:rFonts w:ascii="Times New Roman" w:hAnsi="Times New Roman"/>
          <w:bCs/>
          <w:color w:val="auto"/>
          <w:sz w:val="24"/>
          <w:szCs w:val="24"/>
        </w:rPr>
        <w:t xml:space="preserve">обучения. </w:t>
      </w:r>
      <w:r w:rsidRPr="008E105A">
        <w:rPr>
          <w:rFonts w:ascii="Times New Roman" w:hAnsi="Times New Roman"/>
          <w:color w:val="auto"/>
          <w:sz w:val="24"/>
          <w:szCs w:val="24"/>
        </w:rPr>
        <w:t>В ряде случаев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Подобная структура представления планируемых результатов подч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ркивает тот факт, что при организации </w:t>
      </w:r>
      <w:r w:rsidR="007E3D6D" w:rsidRPr="008E105A">
        <w:rPr>
          <w:rFonts w:ascii="Times New Roman" w:hAnsi="Times New Roman"/>
          <w:color w:val="auto"/>
          <w:spacing w:val="2"/>
          <w:sz w:val="24"/>
          <w:szCs w:val="24"/>
        </w:rPr>
        <w:t>обра</w:t>
      </w:r>
      <w:r w:rsidR="007E3D6D" w:rsidRPr="008E105A">
        <w:rPr>
          <w:rFonts w:ascii="Times New Roman" w:hAnsi="Times New Roman"/>
          <w:color w:val="auto"/>
          <w:sz w:val="24"/>
          <w:szCs w:val="24"/>
        </w:rPr>
        <w:t>зовательной деятельности</w:t>
      </w:r>
      <w:r w:rsidRPr="008E105A">
        <w:rPr>
          <w:rFonts w:ascii="Times New Roman" w:hAnsi="Times New Roman"/>
          <w:color w:val="auto"/>
          <w:sz w:val="24"/>
          <w:szCs w:val="24"/>
        </w:rPr>
        <w:t xml:space="preserve">, </w:t>
      </w:r>
      <w:r w:rsidR="007E3D6D" w:rsidRPr="008E105A">
        <w:rPr>
          <w:rFonts w:ascii="Times New Roman" w:hAnsi="Times New Roman"/>
          <w:color w:val="auto"/>
          <w:sz w:val="24"/>
          <w:szCs w:val="24"/>
        </w:rPr>
        <w:t xml:space="preserve">направленной </w:t>
      </w:r>
      <w:r w:rsidRPr="008E105A">
        <w:rPr>
          <w:rFonts w:ascii="Times New Roman" w:hAnsi="Times New Roman"/>
          <w:color w:val="auto"/>
          <w:sz w:val="24"/>
          <w:szCs w:val="24"/>
        </w:rPr>
        <w:t>на реализацию и до</w:t>
      </w:r>
      <w:r w:rsidRPr="008E105A">
        <w:rPr>
          <w:rFonts w:ascii="Times New Roman" w:hAnsi="Times New Roman"/>
          <w:color w:val="auto"/>
          <w:spacing w:val="2"/>
          <w:sz w:val="24"/>
          <w:szCs w:val="24"/>
        </w:rPr>
        <w:t>стижение планируемых результатов, от учителя требуется</w:t>
      </w:r>
      <w:r w:rsidR="00666724"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8E105A">
        <w:rPr>
          <w:rFonts w:ascii="Times New Roman" w:hAnsi="Times New Roman"/>
          <w:b/>
          <w:bCs/>
          <w:iCs/>
          <w:color w:val="auto"/>
          <w:spacing w:val="2"/>
          <w:sz w:val="24"/>
          <w:szCs w:val="24"/>
        </w:rPr>
        <w:t xml:space="preserve">дифференциации требований </w:t>
      </w:r>
      <w:r w:rsidRPr="008E105A">
        <w:rPr>
          <w:rFonts w:ascii="Times New Roman" w:hAnsi="Times New Roman"/>
          <w:color w:val="auto"/>
          <w:spacing w:val="2"/>
          <w:sz w:val="24"/>
          <w:szCs w:val="24"/>
        </w:rPr>
        <w:t xml:space="preserve">к подготовке </w:t>
      </w:r>
      <w:r w:rsidRPr="008E105A">
        <w:rPr>
          <w:rFonts w:ascii="Times New Roman" w:hAnsi="Times New Roman"/>
          <w:color w:val="auto"/>
          <w:sz w:val="24"/>
          <w:szCs w:val="24"/>
        </w:rPr>
        <w:t>обучающихся.</w:t>
      </w:r>
    </w:p>
    <w:p w:rsidR="00653A76" w:rsidRPr="008E105A" w:rsidRDefault="00C27132"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При получении</w:t>
      </w:r>
      <w:r w:rsidR="00653A76" w:rsidRPr="008E105A">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E105A" w:rsidRDefault="00653A76" w:rsidP="002A2707">
      <w:pPr>
        <w:pStyle w:val="ab"/>
        <w:numPr>
          <w:ilvl w:val="0"/>
          <w:numId w:val="9"/>
        </w:numPr>
        <w:spacing w:line="240" w:lineRule="auto"/>
        <w:rPr>
          <w:rFonts w:ascii="Times New Roman" w:hAnsi="Times New Roman"/>
          <w:color w:val="auto"/>
          <w:sz w:val="24"/>
          <w:szCs w:val="24"/>
        </w:rPr>
      </w:pPr>
      <w:r w:rsidRPr="008E105A">
        <w:rPr>
          <w:rFonts w:ascii="Times New Roman" w:hAnsi="Times New Roman"/>
          <w:color w:val="auto"/>
          <w:sz w:val="24"/>
          <w:szCs w:val="24"/>
        </w:rPr>
        <w:lastRenderedPageBreak/>
        <w:t>междисциплинарной программы «Формирование универ</w:t>
      </w:r>
      <w:r w:rsidRPr="008E105A">
        <w:rPr>
          <w:rFonts w:ascii="Times New Roman" w:hAnsi="Times New Roman"/>
          <w:color w:val="auto"/>
          <w:spacing w:val="-4"/>
          <w:sz w:val="24"/>
          <w:szCs w:val="24"/>
        </w:rPr>
        <w:t>сальных учебных действий», а также е</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 xml:space="preserve"> разделов «Чтение. Рабо</w:t>
      </w:r>
      <w:r w:rsidRPr="008E105A">
        <w:rPr>
          <w:rFonts w:ascii="Times New Roman" w:hAnsi="Times New Roman"/>
          <w:color w:val="auto"/>
          <w:spacing w:val="-2"/>
          <w:sz w:val="24"/>
          <w:szCs w:val="24"/>
        </w:rPr>
        <w:t>та с текстом» и «Формирование ИКТ­компетентности обучаю</w:t>
      </w:r>
      <w:r w:rsidRPr="008E105A">
        <w:rPr>
          <w:rFonts w:ascii="Times New Roman" w:hAnsi="Times New Roman"/>
          <w:color w:val="auto"/>
          <w:sz w:val="24"/>
          <w:szCs w:val="24"/>
        </w:rPr>
        <w:t>щихся»;</w:t>
      </w:r>
    </w:p>
    <w:p w:rsidR="00653A76" w:rsidRPr="008E105A" w:rsidRDefault="00653A76" w:rsidP="002A2707">
      <w:pPr>
        <w:pStyle w:val="ab"/>
        <w:numPr>
          <w:ilvl w:val="0"/>
          <w:numId w:val="9"/>
        </w:numPr>
        <w:spacing w:line="240" w:lineRule="auto"/>
        <w:rPr>
          <w:rFonts w:ascii="Times New Roman" w:hAnsi="Times New Roman"/>
          <w:color w:val="auto"/>
          <w:sz w:val="24"/>
          <w:szCs w:val="24"/>
        </w:rPr>
      </w:pPr>
      <w:r w:rsidRPr="008E105A">
        <w:rPr>
          <w:rFonts w:ascii="Times New Roman" w:hAnsi="Times New Roman"/>
          <w:color w:val="auto"/>
          <w:spacing w:val="-2"/>
          <w:sz w:val="24"/>
          <w:szCs w:val="24"/>
        </w:rPr>
        <w:t>программ по всем учебным предметам</w:t>
      </w:r>
      <w:r w:rsidR="00E52870" w:rsidRPr="008E105A">
        <w:rPr>
          <w:rFonts w:ascii="Times New Roman" w:hAnsi="Times New Roman"/>
          <w:color w:val="auto"/>
          <w:spacing w:val="-2"/>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данном разделе примерной основной образовательной </w:t>
      </w:r>
      <w:r w:rsidRPr="008E105A">
        <w:rPr>
          <w:rFonts w:ascii="Times New Roman" w:hAnsi="Times New Roman"/>
          <w:color w:val="auto"/>
          <w:spacing w:val="-2"/>
          <w:sz w:val="24"/>
          <w:szCs w:val="24"/>
        </w:rPr>
        <w:t>программы приводятся планируемые результаты освоения всех</w:t>
      </w:r>
      <w:r w:rsidR="00666724"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обязательных учебных предметов </w:t>
      </w:r>
      <w:r w:rsidR="00775DA5" w:rsidRPr="008E105A">
        <w:rPr>
          <w:rFonts w:ascii="Times New Roman" w:hAnsi="Times New Roman"/>
          <w:color w:val="auto"/>
          <w:spacing w:val="-2"/>
          <w:sz w:val="24"/>
          <w:szCs w:val="24"/>
        </w:rPr>
        <w:t>при получении</w:t>
      </w:r>
      <w:r w:rsidRPr="008E105A">
        <w:rPr>
          <w:rFonts w:ascii="Times New Roman" w:hAnsi="Times New Roman"/>
          <w:color w:val="auto"/>
          <w:spacing w:val="-2"/>
          <w:sz w:val="24"/>
          <w:szCs w:val="24"/>
        </w:rPr>
        <w:t xml:space="preserve"> начального обще</w:t>
      </w:r>
      <w:r w:rsidRPr="008E105A">
        <w:rPr>
          <w:rFonts w:ascii="Times New Roman" w:hAnsi="Times New Roman"/>
          <w:color w:val="auto"/>
          <w:sz w:val="24"/>
          <w:szCs w:val="24"/>
        </w:rPr>
        <w:t xml:space="preserve">го образования </w:t>
      </w:r>
      <w:r w:rsidRPr="008E105A">
        <w:rPr>
          <w:rFonts w:ascii="Times New Roman" w:hAnsi="Times New Roman"/>
          <w:color w:val="auto"/>
          <w:sz w:val="24"/>
          <w:szCs w:val="24"/>
          <w:highlight w:val="yellow"/>
        </w:rPr>
        <w:t>(за исключением родного языка, литературного чтения на родном языке и основ духовно­нравственной культуры народов России).</w:t>
      </w:r>
    </w:p>
    <w:p w:rsidR="00F42A31" w:rsidRPr="008E105A" w:rsidRDefault="00F42A31" w:rsidP="002A2707">
      <w:pPr>
        <w:pStyle w:val="afd"/>
        <w:numPr>
          <w:ilvl w:val="2"/>
          <w:numId w:val="2"/>
        </w:numPr>
        <w:spacing w:line="240" w:lineRule="auto"/>
        <w:ind w:left="0" w:firstLine="0"/>
        <w:rPr>
          <w:sz w:val="24"/>
        </w:rPr>
      </w:pPr>
      <w:bookmarkStart w:id="16" w:name="_Toc424564300"/>
      <w:r w:rsidRPr="008E105A">
        <w:rPr>
          <w:sz w:val="24"/>
        </w:rPr>
        <w:t>Формирование универсальных учебных действий</w:t>
      </w:r>
      <w:bookmarkEnd w:id="16"/>
    </w:p>
    <w:p w:rsidR="00F42A31" w:rsidRPr="008E105A" w:rsidRDefault="00F42A31" w:rsidP="002716AD">
      <w:r w:rsidRPr="008E105A">
        <w:t>(личностные и метапредметные результаты)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результате изучения </w:t>
      </w:r>
      <w:r w:rsidRPr="008E105A">
        <w:rPr>
          <w:rFonts w:ascii="Times New Roman" w:hAnsi="Times New Roman"/>
          <w:b/>
          <w:bCs/>
          <w:color w:val="auto"/>
          <w:sz w:val="24"/>
          <w:szCs w:val="24"/>
        </w:rPr>
        <w:t xml:space="preserve">всех без исключения предметов </w:t>
      </w:r>
      <w:r w:rsidR="00775DA5" w:rsidRPr="008E105A">
        <w:rPr>
          <w:rFonts w:ascii="Times New Roman" w:hAnsi="Times New Roman"/>
          <w:color w:val="auto"/>
          <w:sz w:val="24"/>
          <w:szCs w:val="24"/>
        </w:rPr>
        <w:t>при получении</w:t>
      </w:r>
      <w:r w:rsidR="00666724" w:rsidRPr="008E105A">
        <w:rPr>
          <w:rFonts w:ascii="Times New Roman" w:hAnsi="Times New Roman"/>
          <w:color w:val="auto"/>
          <w:sz w:val="24"/>
          <w:szCs w:val="24"/>
        </w:rPr>
        <w:t xml:space="preserve"> </w:t>
      </w:r>
      <w:r w:rsidRPr="008E105A">
        <w:rPr>
          <w:rFonts w:ascii="Times New Roman" w:hAnsi="Times New Roman"/>
          <w:color w:val="auto"/>
          <w:sz w:val="24"/>
          <w:szCs w:val="24"/>
        </w:rPr>
        <w:t xml:space="preserve">начального общего образования у выпускников </w:t>
      </w:r>
      <w:r w:rsidRPr="008E105A">
        <w:rPr>
          <w:rFonts w:ascii="Times New Roman" w:hAnsi="Times New Roman"/>
          <w:color w:val="auto"/>
          <w:spacing w:val="2"/>
          <w:sz w:val="24"/>
          <w:szCs w:val="24"/>
        </w:rPr>
        <w:t xml:space="preserve">будут сформированы </w:t>
      </w:r>
      <w:r w:rsidRPr="008E105A">
        <w:rPr>
          <w:rFonts w:ascii="Times New Roman" w:hAnsi="Times New Roman"/>
          <w:iCs/>
          <w:color w:val="auto"/>
          <w:spacing w:val="2"/>
          <w:sz w:val="24"/>
          <w:szCs w:val="24"/>
        </w:rPr>
        <w:t>личностные, регулятивные, познава</w:t>
      </w:r>
      <w:r w:rsidRPr="008E105A">
        <w:rPr>
          <w:rFonts w:ascii="Times New Roman" w:hAnsi="Times New Roman"/>
          <w:iCs/>
          <w:color w:val="auto"/>
          <w:sz w:val="24"/>
          <w:szCs w:val="24"/>
        </w:rPr>
        <w:t xml:space="preserve">тельные </w:t>
      </w:r>
      <w:r w:rsidRPr="008E105A">
        <w:rPr>
          <w:rFonts w:ascii="Times New Roman" w:hAnsi="Times New Roman"/>
          <w:color w:val="auto"/>
          <w:sz w:val="24"/>
          <w:szCs w:val="24"/>
        </w:rPr>
        <w:t xml:space="preserve">и </w:t>
      </w:r>
      <w:r w:rsidRPr="008E105A">
        <w:rPr>
          <w:rFonts w:ascii="Times New Roman" w:hAnsi="Times New Roman"/>
          <w:iCs/>
          <w:color w:val="auto"/>
          <w:sz w:val="24"/>
          <w:szCs w:val="24"/>
        </w:rPr>
        <w:t xml:space="preserve">коммуникативные </w:t>
      </w:r>
      <w:r w:rsidRPr="008E105A">
        <w:rPr>
          <w:rFonts w:ascii="Times New Roman" w:hAnsi="Times New Roman"/>
          <w:color w:val="auto"/>
          <w:sz w:val="24"/>
          <w:szCs w:val="24"/>
        </w:rPr>
        <w:t>универсальные учебные действия как основа умения учиться.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Личностные </w:t>
      </w:r>
      <w:r w:rsidR="00780EE1" w:rsidRPr="008E105A">
        <w:rPr>
          <w:rFonts w:ascii="Times New Roman" w:hAnsi="Times New Roman" w:cs="Times New Roman"/>
          <w:b/>
          <w:i w:val="0"/>
          <w:color w:val="auto"/>
          <w:sz w:val="24"/>
          <w:szCs w:val="24"/>
        </w:rPr>
        <w:t>результаты</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У выпускника будут сформированы:</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внутренняя позиция школьника на уровне положитель</w:t>
      </w:r>
      <w:r w:rsidRPr="008E105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E105A">
        <w:rPr>
          <w:rFonts w:ascii="Times New Roman" w:hAnsi="Times New Roman"/>
          <w:color w:val="auto"/>
          <w:sz w:val="24"/>
          <w:szCs w:val="24"/>
        </w:rPr>
        <w:t>«хорошего ученика»;</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широкая мотивационная основа учебной деятельности, </w:t>
      </w:r>
      <w:r w:rsidRPr="008E105A">
        <w:rPr>
          <w:rFonts w:ascii="Times New Roman" w:hAnsi="Times New Roman"/>
          <w:color w:val="auto"/>
          <w:sz w:val="24"/>
          <w:szCs w:val="24"/>
        </w:rPr>
        <w:t>включающая социальные, учебно­познавательные и внешние мотивы;</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 xml:space="preserve">ориентация на понимание причин успеха в учебной </w:t>
      </w:r>
      <w:r w:rsidRPr="008E105A">
        <w:rPr>
          <w:rFonts w:ascii="Times New Roman" w:hAnsi="Times New Roman"/>
          <w:color w:val="auto"/>
          <w:spacing w:val="2"/>
          <w:sz w:val="24"/>
          <w:szCs w:val="24"/>
        </w:rPr>
        <w:t>деятельности, в том числе на самоанализ и самоконтроль резуль</w:t>
      </w:r>
      <w:r w:rsidRPr="008E105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способность к оценке своей учебной деятельности;</w:t>
      </w:r>
    </w:p>
    <w:p w:rsidR="00653A76" w:rsidRPr="008E105A" w:rsidRDefault="00653A76" w:rsidP="002A2707">
      <w:pPr>
        <w:pStyle w:val="ab"/>
        <w:numPr>
          <w:ilvl w:val="0"/>
          <w:numId w:val="10"/>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4"/>
          <w:sz w:val="24"/>
          <w:szCs w:val="24"/>
        </w:rPr>
        <w:t xml:space="preserve">основы гражданской идентичности, своей этнической </w:t>
      </w:r>
      <w:r w:rsidRPr="008E105A">
        <w:rPr>
          <w:rFonts w:ascii="Times New Roman" w:hAnsi="Times New Roman"/>
          <w:color w:val="auto"/>
          <w:spacing w:val="2"/>
          <w:sz w:val="24"/>
          <w:szCs w:val="24"/>
        </w:rPr>
        <w:t>принадлежности в форме осознания «Я» как члена семьи,</w:t>
      </w:r>
      <w:r w:rsidRPr="008E105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ориентация в нравственном содержании и смысле как </w:t>
      </w:r>
      <w:r w:rsidRPr="008E105A">
        <w:rPr>
          <w:rFonts w:ascii="Times New Roman" w:hAnsi="Times New Roman"/>
          <w:color w:val="auto"/>
          <w:sz w:val="24"/>
          <w:szCs w:val="24"/>
        </w:rPr>
        <w:t>собственных поступков, так и поступков окружающих людей;</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знание основных моральных норм и ориентация на их выполнение;</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установка на здоровый образ жизни;</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E105A">
        <w:rPr>
          <w:rFonts w:ascii="Times New Roman" w:hAnsi="Times New Roman"/>
          <w:color w:val="auto"/>
          <w:sz w:val="24"/>
          <w:szCs w:val="24"/>
        </w:rPr>
        <w:t>мам природоохранного, нерасточительного, здоровьесберегающего поведения;</w:t>
      </w:r>
    </w:p>
    <w:p w:rsidR="00653A76" w:rsidRPr="008E105A" w:rsidRDefault="00653A76" w:rsidP="002A2707">
      <w:pPr>
        <w:pStyle w:val="ab"/>
        <w:numPr>
          <w:ilvl w:val="0"/>
          <w:numId w:val="10"/>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чувство прекрасного и эстетические чувства на основе </w:t>
      </w:r>
      <w:r w:rsidRPr="008E105A">
        <w:rPr>
          <w:rFonts w:ascii="Times New Roman" w:hAnsi="Times New Roman"/>
          <w:color w:val="auto"/>
          <w:sz w:val="24"/>
          <w:szCs w:val="24"/>
        </w:rPr>
        <w:t>знакомства с мировой и отечественной художественной культурой.</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для формирования:</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4"/>
          <w:sz w:val="24"/>
          <w:szCs w:val="24"/>
        </w:rPr>
        <w:t>внутренней позиции обучающегося на уровне поло</w:t>
      </w:r>
      <w:r w:rsidRPr="008E105A">
        <w:rPr>
          <w:rFonts w:ascii="Times New Roman" w:hAnsi="Times New Roman"/>
          <w:i/>
          <w:iCs/>
          <w:color w:val="auto"/>
          <w:sz w:val="24"/>
          <w:szCs w:val="24"/>
        </w:rPr>
        <w:t xml:space="preserve">жительного отношения к </w:t>
      </w:r>
      <w:r w:rsidR="00B70624" w:rsidRPr="008E105A">
        <w:rPr>
          <w:rFonts w:ascii="Times New Roman" w:hAnsi="Times New Roman"/>
          <w:i/>
          <w:iCs/>
          <w:color w:val="auto"/>
          <w:sz w:val="24"/>
          <w:szCs w:val="24"/>
        </w:rPr>
        <w:t>образовательной организации</w:t>
      </w:r>
      <w:r w:rsidRPr="008E105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выраженной устойчивой учебно­познавательной моти</w:t>
      </w:r>
      <w:r w:rsidRPr="008E105A">
        <w:rPr>
          <w:rFonts w:ascii="Times New Roman" w:hAnsi="Times New Roman"/>
          <w:i/>
          <w:iCs/>
          <w:color w:val="auto"/>
          <w:sz w:val="24"/>
          <w:szCs w:val="24"/>
        </w:rPr>
        <w:t>вации учения;</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устойчивого учебно­познавательного интереса к новым</w:t>
      </w:r>
      <w:r w:rsidR="00666724" w:rsidRPr="008E105A">
        <w:rPr>
          <w:rFonts w:ascii="Times New Roman" w:hAnsi="Times New Roman"/>
          <w:i/>
          <w:iCs/>
          <w:color w:val="auto"/>
          <w:spacing w:val="-2"/>
          <w:sz w:val="24"/>
          <w:szCs w:val="24"/>
        </w:rPr>
        <w:t xml:space="preserve"> </w:t>
      </w:r>
      <w:r w:rsidRPr="008E105A">
        <w:rPr>
          <w:rFonts w:ascii="Times New Roman" w:hAnsi="Times New Roman"/>
          <w:i/>
          <w:iCs/>
          <w:color w:val="auto"/>
          <w:sz w:val="24"/>
          <w:szCs w:val="24"/>
        </w:rPr>
        <w:t>общим способам решения задач;</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положительной адекватной дифференцированной само</w:t>
      </w:r>
      <w:r w:rsidRPr="008E105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4"/>
          <w:sz w:val="24"/>
          <w:szCs w:val="24"/>
        </w:rPr>
        <w:lastRenderedPageBreak/>
        <w:t xml:space="preserve">компетентности в реализации основ гражданской </w:t>
      </w:r>
      <w:r w:rsidRPr="008E105A">
        <w:rPr>
          <w:rFonts w:ascii="Times New Roman" w:hAnsi="Times New Roman"/>
          <w:i/>
          <w:iCs/>
          <w:color w:val="auto"/>
          <w:sz w:val="24"/>
          <w:szCs w:val="24"/>
        </w:rPr>
        <w:t>идентичности в поступках и деятельности;</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та позиций партн</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установки на здоровый образ жизни и реализации е</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 xml:space="preserve"> в реальном поведении и поступках;</w:t>
      </w:r>
    </w:p>
    <w:p w:rsidR="00E52870" w:rsidRPr="008E105A" w:rsidRDefault="00653A76"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E105A" w:rsidRDefault="00E52870" w:rsidP="002A2707">
      <w:pPr>
        <w:pStyle w:val="ab"/>
        <w:numPr>
          <w:ilvl w:val="0"/>
          <w:numId w:val="11"/>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 xml:space="preserve">эмпатии как </w:t>
      </w:r>
      <w:r w:rsidR="00653A76" w:rsidRPr="008E105A">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Регулятивные универсальные учебные действия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принимать и сохранять учебную задачу;</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учитывать выделенные учителем ориентиры действия в но</w:t>
      </w:r>
      <w:r w:rsidRPr="008E105A">
        <w:rPr>
          <w:rFonts w:ascii="Times New Roman" w:hAnsi="Times New Roman"/>
          <w:color w:val="auto"/>
          <w:sz w:val="24"/>
          <w:szCs w:val="24"/>
        </w:rPr>
        <w:t>вом учебном материале в сотрудничестве с учителем;</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реализации, в том числе во внутреннем плане;</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pacing w:val="-4"/>
          <w:sz w:val="24"/>
          <w:szCs w:val="24"/>
        </w:rPr>
        <w:t>учитывать установленные правила в планировании и конт</w:t>
      </w:r>
      <w:r w:rsidRPr="008E105A">
        <w:rPr>
          <w:rFonts w:ascii="Times New Roman" w:hAnsi="Times New Roman"/>
          <w:color w:val="auto"/>
          <w:sz w:val="24"/>
          <w:szCs w:val="24"/>
        </w:rPr>
        <w:t>роле способа решения;</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осуществлять итоговый и пошаговый контроль по резуль</w:t>
      </w:r>
      <w:r w:rsidRPr="008E105A">
        <w:rPr>
          <w:rFonts w:ascii="Times New Roman" w:hAnsi="Times New Roman"/>
          <w:color w:val="auto"/>
          <w:sz w:val="24"/>
          <w:szCs w:val="24"/>
        </w:rPr>
        <w:t>тату;</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оценивать правильность выполнения действия на уровне </w:t>
      </w:r>
      <w:r w:rsidRPr="008E105A">
        <w:rPr>
          <w:rFonts w:ascii="Times New Roman" w:hAnsi="Times New Roman"/>
          <w:color w:val="auto"/>
          <w:spacing w:val="2"/>
          <w:sz w:val="24"/>
          <w:szCs w:val="24"/>
        </w:rPr>
        <w:t>адекватной ретроспективной оценки соответствия результа</w:t>
      </w:r>
      <w:r w:rsidRPr="008E105A">
        <w:rPr>
          <w:rFonts w:ascii="Times New Roman" w:hAnsi="Times New Roman"/>
          <w:color w:val="auto"/>
          <w:sz w:val="24"/>
          <w:szCs w:val="24"/>
        </w:rPr>
        <w:t>тов требованиям данной задачи;</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адекватно воспринимать предложения и оценку учите</w:t>
      </w:r>
      <w:r w:rsidRPr="008E105A">
        <w:rPr>
          <w:rFonts w:ascii="Times New Roman" w:hAnsi="Times New Roman"/>
          <w:color w:val="auto"/>
          <w:sz w:val="24"/>
          <w:szCs w:val="24"/>
        </w:rPr>
        <w:t>лей, товарищей, родителей и других людей;</w:t>
      </w:r>
    </w:p>
    <w:p w:rsidR="00653A76" w:rsidRPr="008E105A" w:rsidRDefault="00653A76" w:rsidP="002A2707">
      <w:pPr>
        <w:pStyle w:val="ab"/>
        <w:numPr>
          <w:ilvl w:val="0"/>
          <w:numId w:val="1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различать способ и результат действия;</w:t>
      </w:r>
    </w:p>
    <w:p w:rsidR="00653A76" w:rsidRPr="008E105A" w:rsidRDefault="00653A76" w:rsidP="002A2707">
      <w:pPr>
        <w:pStyle w:val="ab"/>
        <w:numPr>
          <w:ilvl w:val="0"/>
          <w:numId w:val="12"/>
        </w:numPr>
        <w:spacing w:line="240" w:lineRule="auto"/>
        <w:ind w:left="0"/>
        <w:rPr>
          <w:rFonts w:ascii="Times New Roman" w:hAnsi="Times New Roman"/>
          <w:color w:val="auto"/>
          <w:spacing w:val="-4"/>
          <w:sz w:val="24"/>
          <w:szCs w:val="24"/>
        </w:rPr>
      </w:pPr>
      <w:r w:rsidRPr="008E105A">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 xml:space="preserve">та характера сделанных </w:t>
      </w:r>
      <w:r w:rsidRPr="008E105A">
        <w:rPr>
          <w:rFonts w:ascii="Times New Roman" w:hAnsi="Times New Roman"/>
          <w:color w:val="auto"/>
          <w:sz w:val="24"/>
          <w:szCs w:val="24"/>
        </w:rPr>
        <w:t xml:space="preserve">ошибок, использовать предложения и оценки для создания </w:t>
      </w:r>
      <w:r w:rsidRPr="008E105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13"/>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в сотрудничестве с учителем ставить новые учебные задачи;</w:t>
      </w:r>
    </w:p>
    <w:p w:rsidR="00653A76" w:rsidRPr="008E105A" w:rsidRDefault="00653A76" w:rsidP="002A2707">
      <w:pPr>
        <w:pStyle w:val="ab"/>
        <w:numPr>
          <w:ilvl w:val="0"/>
          <w:numId w:val="13"/>
        </w:numPr>
        <w:spacing w:line="240" w:lineRule="auto"/>
        <w:ind w:left="0"/>
        <w:rPr>
          <w:rFonts w:ascii="Times New Roman" w:hAnsi="Times New Roman"/>
          <w:i/>
          <w:iCs/>
          <w:color w:val="auto"/>
          <w:spacing w:val="-6"/>
          <w:sz w:val="24"/>
          <w:szCs w:val="24"/>
        </w:rPr>
      </w:pPr>
      <w:r w:rsidRPr="008E105A">
        <w:rPr>
          <w:rFonts w:ascii="Times New Roman" w:hAnsi="Times New Roman"/>
          <w:i/>
          <w:iCs/>
          <w:color w:val="auto"/>
          <w:spacing w:val="-6"/>
          <w:sz w:val="24"/>
          <w:szCs w:val="24"/>
        </w:rPr>
        <w:t>преобразовывать практическую задачу в познавательную;</w:t>
      </w:r>
    </w:p>
    <w:p w:rsidR="00653A76" w:rsidRPr="008E105A" w:rsidRDefault="00653A76" w:rsidP="002A2707">
      <w:pPr>
        <w:pStyle w:val="ab"/>
        <w:numPr>
          <w:ilvl w:val="0"/>
          <w:numId w:val="13"/>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проявлять познавательную инициативу в учебном сотрудничестве;</w:t>
      </w:r>
    </w:p>
    <w:p w:rsidR="00653A76" w:rsidRPr="008E105A" w:rsidRDefault="00653A76" w:rsidP="002A2707">
      <w:pPr>
        <w:pStyle w:val="ab"/>
        <w:numPr>
          <w:ilvl w:val="0"/>
          <w:numId w:val="13"/>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самостоятельно учитывать выделенные учителем ори</w:t>
      </w:r>
      <w:r w:rsidRPr="008E105A">
        <w:rPr>
          <w:rFonts w:ascii="Times New Roman" w:hAnsi="Times New Roman"/>
          <w:i/>
          <w:iCs/>
          <w:color w:val="auto"/>
          <w:sz w:val="24"/>
          <w:szCs w:val="24"/>
        </w:rPr>
        <w:t>ентиры действия в новом учебном материале;</w:t>
      </w:r>
    </w:p>
    <w:p w:rsidR="00653A76" w:rsidRPr="008E105A" w:rsidRDefault="00653A76" w:rsidP="002A2707">
      <w:pPr>
        <w:pStyle w:val="ab"/>
        <w:numPr>
          <w:ilvl w:val="0"/>
          <w:numId w:val="13"/>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 xml:space="preserve">осуществлять констатирующий и предвосхищающий </w:t>
      </w:r>
      <w:r w:rsidRPr="008E105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E105A" w:rsidRDefault="00653A76" w:rsidP="002A2707">
      <w:pPr>
        <w:pStyle w:val="ab"/>
        <w:numPr>
          <w:ilvl w:val="0"/>
          <w:numId w:val="13"/>
        </w:numPr>
        <w:spacing w:line="240" w:lineRule="auto"/>
        <w:ind w:left="0"/>
        <w:rPr>
          <w:rFonts w:ascii="Times New Roman" w:hAnsi="Times New Roman"/>
          <w:iCs/>
          <w:color w:val="auto"/>
          <w:sz w:val="24"/>
          <w:szCs w:val="24"/>
        </w:rPr>
      </w:pPr>
      <w:r w:rsidRPr="008E105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Познавательные</w:t>
      </w:r>
      <w:r w:rsidR="00666724" w:rsidRPr="008E105A">
        <w:rPr>
          <w:rFonts w:ascii="Times New Roman" w:hAnsi="Times New Roman" w:cs="Times New Roman"/>
          <w:b/>
          <w:i w:val="0"/>
          <w:color w:val="auto"/>
          <w:sz w:val="24"/>
          <w:szCs w:val="24"/>
        </w:rPr>
        <w:t xml:space="preserve"> </w:t>
      </w:r>
      <w:r w:rsidRPr="008E105A">
        <w:rPr>
          <w:rFonts w:ascii="Times New Roman" w:hAnsi="Times New Roman" w:cs="Times New Roman"/>
          <w:b/>
          <w:i w:val="0"/>
          <w:color w:val="auto"/>
          <w:sz w:val="24"/>
          <w:szCs w:val="24"/>
        </w:rPr>
        <w:t>универсальные учебные действия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E32AC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E105A">
        <w:rPr>
          <w:rFonts w:ascii="Times New Roman" w:hAnsi="Times New Roman"/>
          <w:color w:val="auto"/>
          <w:spacing w:val="-2"/>
          <w:sz w:val="24"/>
          <w:szCs w:val="24"/>
        </w:rPr>
        <w:t>цифровые), в открытом</w:t>
      </w:r>
      <w:r w:rsidR="00611D3D" w:rsidRPr="008E105A">
        <w:rPr>
          <w:rFonts w:ascii="Times New Roman" w:hAnsi="Times New Roman"/>
          <w:color w:val="auto"/>
          <w:spacing w:val="-2"/>
          <w:sz w:val="24"/>
          <w:szCs w:val="24"/>
        </w:rPr>
        <w:t xml:space="preserve"> информационном пространстве, в </w:t>
      </w:r>
      <w:r w:rsidRPr="008E105A">
        <w:rPr>
          <w:rFonts w:ascii="Times New Roman" w:hAnsi="Times New Roman"/>
          <w:color w:val="auto"/>
          <w:spacing w:val="-2"/>
          <w:sz w:val="24"/>
          <w:szCs w:val="24"/>
        </w:rPr>
        <w:t>том</w:t>
      </w:r>
      <w:r w:rsidR="00666724"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числе контролируемом пространстве </w:t>
      </w:r>
      <w:r w:rsidR="00B70624" w:rsidRPr="008E105A">
        <w:rPr>
          <w:rFonts w:ascii="Times New Roman" w:hAnsi="Times New Roman"/>
          <w:color w:val="auto"/>
          <w:sz w:val="24"/>
          <w:szCs w:val="24"/>
        </w:rPr>
        <w:t xml:space="preserve">сети </w:t>
      </w:r>
      <w:r w:rsidRPr="008E105A">
        <w:rPr>
          <w:rFonts w:ascii="Times New Roman" w:hAnsi="Times New Roman"/>
          <w:color w:val="auto"/>
          <w:sz w:val="24"/>
          <w:szCs w:val="24"/>
        </w:rPr>
        <w:t>Интернет;</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осуществлять запись (фиксацию) выборочно</w:t>
      </w:r>
      <w:r w:rsidR="00611D3D" w:rsidRPr="008E105A">
        <w:rPr>
          <w:rFonts w:ascii="Times New Roman" w:hAnsi="Times New Roman"/>
          <w:color w:val="auto"/>
          <w:sz w:val="24"/>
          <w:szCs w:val="24"/>
        </w:rPr>
        <w:t>й информации об окружающем мире и о себе самом, в том числе с </w:t>
      </w:r>
      <w:r w:rsidRPr="008E105A">
        <w:rPr>
          <w:rFonts w:ascii="Times New Roman" w:hAnsi="Times New Roman"/>
          <w:color w:val="auto"/>
          <w:sz w:val="24"/>
          <w:szCs w:val="24"/>
        </w:rPr>
        <w:t>помощью инструментов ИКТ;</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pacing w:val="-2"/>
          <w:sz w:val="24"/>
          <w:szCs w:val="24"/>
        </w:rPr>
        <w:t>использовать знаков</w:t>
      </w:r>
      <w:r w:rsidR="00611D3D" w:rsidRPr="008E105A">
        <w:rPr>
          <w:rFonts w:ascii="Times New Roman" w:hAnsi="Times New Roman"/>
          <w:color w:val="auto"/>
          <w:spacing w:val="-2"/>
          <w:sz w:val="24"/>
          <w:szCs w:val="24"/>
        </w:rPr>
        <w:t xml:space="preserve">о­символические средства, в том </w:t>
      </w:r>
      <w:r w:rsidRPr="008E105A">
        <w:rPr>
          <w:rFonts w:ascii="Times New Roman" w:hAnsi="Times New Roman"/>
          <w:color w:val="auto"/>
          <w:spacing w:val="-2"/>
          <w:sz w:val="24"/>
          <w:szCs w:val="24"/>
        </w:rPr>
        <w:t>чис</w:t>
      </w:r>
      <w:r w:rsidRPr="008E105A">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E105A" w:rsidRDefault="00E52870" w:rsidP="002A2707">
      <w:pPr>
        <w:numPr>
          <w:ilvl w:val="0"/>
          <w:numId w:val="17"/>
        </w:numPr>
        <w:tabs>
          <w:tab w:val="left" w:pos="142"/>
          <w:tab w:val="left" w:leader="dot" w:pos="624"/>
        </w:tabs>
        <w:jc w:val="both"/>
        <w:rPr>
          <w:rStyle w:val="Zag11"/>
          <w:rFonts w:eastAsia="@Arial Unicode MS"/>
          <w:i/>
        </w:rPr>
      </w:pPr>
      <w:r w:rsidRPr="008E105A">
        <w:rPr>
          <w:rStyle w:val="Zag11"/>
          <w:rFonts w:eastAsia="@Arial Unicode MS"/>
          <w:iCs/>
        </w:rPr>
        <w:t>проявлять познавательную инициативу в учебном сотрудничестве</w:t>
      </w:r>
      <w:r w:rsidRPr="008E105A">
        <w:rPr>
          <w:rStyle w:val="Zag11"/>
          <w:rFonts w:eastAsia="@Arial Unicode MS"/>
          <w:i/>
          <w:iCs/>
        </w:rPr>
        <w:t>;</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строить сообщения в устной и письменной форме;</w:t>
      </w:r>
    </w:p>
    <w:p w:rsidR="00653A76" w:rsidRPr="008E105A" w:rsidRDefault="00653A76" w:rsidP="002A2707">
      <w:pPr>
        <w:pStyle w:val="ab"/>
        <w:numPr>
          <w:ilvl w:val="0"/>
          <w:numId w:val="17"/>
        </w:numPr>
        <w:spacing w:line="240" w:lineRule="auto"/>
        <w:rPr>
          <w:rFonts w:ascii="Times New Roman" w:hAnsi="Times New Roman"/>
          <w:color w:val="auto"/>
          <w:spacing w:val="-4"/>
          <w:sz w:val="24"/>
          <w:szCs w:val="24"/>
        </w:rPr>
      </w:pPr>
      <w:r w:rsidRPr="008E105A">
        <w:rPr>
          <w:rFonts w:ascii="Times New Roman" w:hAnsi="Times New Roman"/>
          <w:color w:val="auto"/>
          <w:spacing w:val="-4"/>
          <w:sz w:val="24"/>
          <w:szCs w:val="24"/>
        </w:rPr>
        <w:t>ориентироваться на разнообразие способов решения задач;</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pacing w:val="-2"/>
          <w:sz w:val="24"/>
          <w:szCs w:val="24"/>
        </w:rPr>
        <w:lastRenderedPageBreak/>
        <w:t>основам смыслового восприятия художественных и позна</w:t>
      </w:r>
      <w:r w:rsidRPr="008E105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осуществлять синтез как составление целого из частей;</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pacing w:val="4"/>
          <w:sz w:val="24"/>
          <w:szCs w:val="24"/>
        </w:rPr>
        <w:t>проводить сравнение, сериацию и классификацию по</w:t>
      </w:r>
      <w:r w:rsidR="00666724" w:rsidRPr="008E105A">
        <w:rPr>
          <w:rFonts w:ascii="Times New Roman" w:hAnsi="Times New Roman"/>
          <w:color w:val="auto"/>
          <w:spacing w:val="4"/>
          <w:sz w:val="24"/>
          <w:szCs w:val="24"/>
        </w:rPr>
        <w:t xml:space="preserve"> </w:t>
      </w:r>
      <w:r w:rsidRPr="008E105A">
        <w:rPr>
          <w:rFonts w:ascii="Times New Roman" w:hAnsi="Times New Roman"/>
          <w:color w:val="auto"/>
          <w:sz w:val="24"/>
          <w:szCs w:val="24"/>
        </w:rPr>
        <w:t>заданным критериям;</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pacing w:val="2"/>
          <w:sz w:val="24"/>
          <w:szCs w:val="24"/>
        </w:rPr>
        <w:t>устанавливать причинно­следственные связи в изучае</w:t>
      </w:r>
      <w:r w:rsidRPr="008E105A">
        <w:rPr>
          <w:rFonts w:ascii="Times New Roman" w:hAnsi="Times New Roman"/>
          <w:color w:val="auto"/>
          <w:sz w:val="24"/>
          <w:szCs w:val="24"/>
        </w:rPr>
        <w:t>мом круге явлений;</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обобщать, т.</w:t>
      </w:r>
      <w:r w:rsidRPr="008E105A">
        <w:rPr>
          <w:rFonts w:ascii="Times New Roman" w:hAnsi="Times New Roman"/>
          <w:color w:val="auto"/>
          <w:sz w:val="24"/>
          <w:szCs w:val="24"/>
        </w:rPr>
        <w:t> </w:t>
      </w:r>
      <w:r w:rsidRPr="008E105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8E105A">
        <w:rPr>
          <w:rFonts w:ascii="Times New Roman" w:hAnsi="Times New Roman"/>
          <w:color w:val="auto"/>
          <w:sz w:val="24"/>
          <w:szCs w:val="24"/>
        </w:rPr>
        <w:t xml:space="preserve"> </w:t>
      </w:r>
      <w:r w:rsidRPr="008E105A">
        <w:rPr>
          <w:rFonts w:ascii="Times New Roman" w:hAnsi="Times New Roman"/>
          <w:color w:val="auto"/>
          <w:sz w:val="24"/>
          <w:szCs w:val="24"/>
        </w:rPr>
        <w:t>на основе выделения сущностной связи;</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осуществлять подведен</w:t>
      </w:r>
      <w:r w:rsidR="00611D3D" w:rsidRPr="008E105A">
        <w:rPr>
          <w:rFonts w:ascii="Times New Roman" w:hAnsi="Times New Roman"/>
          <w:color w:val="auto"/>
          <w:sz w:val="24"/>
          <w:szCs w:val="24"/>
        </w:rPr>
        <w:t>ие под понятие на основе распо</w:t>
      </w:r>
      <w:r w:rsidRPr="008E105A">
        <w:rPr>
          <w:rFonts w:ascii="Times New Roman" w:hAnsi="Times New Roman"/>
          <w:color w:val="auto"/>
          <w:sz w:val="24"/>
          <w:szCs w:val="24"/>
        </w:rPr>
        <w:t>знавания объектов, выделения существенных признаков и их синтеза;</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устанавливать аналогии;</w:t>
      </w:r>
    </w:p>
    <w:p w:rsidR="00653A76" w:rsidRPr="008E105A" w:rsidRDefault="00653A76" w:rsidP="002A2707">
      <w:pPr>
        <w:pStyle w:val="ab"/>
        <w:numPr>
          <w:ilvl w:val="0"/>
          <w:numId w:val="17"/>
        </w:numPr>
        <w:spacing w:line="240" w:lineRule="auto"/>
        <w:rPr>
          <w:rFonts w:ascii="Times New Roman" w:hAnsi="Times New Roman"/>
          <w:color w:val="auto"/>
          <w:sz w:val="24"/>
          <w:szCs w:val="24"/>
        </w:rPr>
      </w:pPr>
      <w:r w:rsidRPr="008E105A">
        <w:rPr>
          <w:rFonts w:ascii="Times New Roman" w:hAnsi="Times New Roman"/>
          <w:color w:val="auto"/>
          <w:sz w:val="24"/>
          <w:szCs w:val="24"/>
        </w:rPr>
        <w:t>владеть рядом общих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мов решения задач.</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E105A">
        <w:rPr>
          <w:rFonts w:ascii="Times New Roman" w:hAnsi="Times New Roman"/>
          <w:i/>
          <w:iCs/>
          <w:color w:val="auto"/>
          <w:sz w:val="24"/>
          <w:szCs w:val="24"/>
        </w:rPr>
        <w:t xml:space="preserve">сети </w:t>
      </w:r>
      <w:r w:rsidRPr="008E105A">
        <w:rPr>
          <w:rFonts w:ascii="Times New Roman" w:hAnsi="Times New Roman"/>
          <w:i/>
          <w:iCs/>
          <w:color w:val="auto"/>
          <w:sz w:val="24"/>
          <w:szCs w:val="24"/>
        </w:rPr>
        <w:t>Интернет;</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создавать и преобразовывать модели и схемы для решения задач;</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осознанно и произвольно строить сообщения в устной и письменной форме;</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8E105A" w:rsidRDefault="00653A76" w:rsidP="002A2707">
      <w:pPr>
        <w:pStyle w:val="ab"/>
        <w:numPr>
          <w:ilvl w:val="0"/>
          <w:numId w:val="14"/>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произвольно и осознанно владеть общими при</w:t>
      </w:r>
      <w:r w:rsidR="00D30361" w:rsidRPr="008E105A">
        <w:rPr>
          <w:rFonts w:ascii="Times New Roman" w:hAnsi="Times New Roman"/>
          <w:i/>
          <w:iCs/>
          <w:color w:val="auto"/>
          <w:spacing w:val="2"/>
          <w:sz w:val="24"/>
          <w:szCs w:val="24"/>
        </w:rPr>
        <w:t>е</w:t>
      </w:r>
      <w:r w:rsidRPr="008E105A">
        <w:rPr>
          <w:rFonts w:ascii="Times New Roman" w:hAnsi="Times New Roman"/>
          <w:i/>
          <w:iCs/>
          <w:color w:val="auto"/>
          <w:spacing w:val="2"/>
          <w:sz w:val="24"/>
          <w:szCs w:val="24"/>
        </w:rPr>
        <w:t xml:space="preserve">мами </w:t>
      </w:r>
      <w:r w:rsidRPr="008E105A">
        <w:rPr>
          <w:rFonts w:ascii="Times New Roman" w:hAnsi="Times New Roman"/>
          <w:i/>
          <w:iCs/>
          <w:color w:val="auto"/>
          <w:sz w:val="24"/>
          <w:szCs w:val="24"/>
        </w:rPr>
        <w:t>решения задач.</w:t>
      </w:r>
    </w:p>
    <w:p w:rsidR="00653A76" w:rsidRPr="008E105A" w:rsidRDefault="00611D3D"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Коммуникативные </w:t>
      </w:r>
      <w:r w:rsidR="00653A76" w:rsidRPr="008E105A">
        <w:rPr>
          <w:rFonts w:ascii="Times New Roman" w:hAnsi="Times New Roman" w:cs="Times New Roman"/>
          <w:b/>
          <w:i w:val="0"/>
          <w:color w:val="auto"/>
          <w:sz w:val="24"/>
          <w:szCs w:val="24"/>
        </w:rPr>
        <w:t>универсальные учебные действия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адекватно использовать коммуникативные, прежде все</w:t>
      </w:r>
      <w:r w:rsidRPr="008E105A">
        <w:rPr>
          <w:rFonts w:ascii="Times New Roman" w:hAnsi="Times New Roman"/>
          <w:color w:val="auto"/>
          <w:sz w:val="24"/>
          <w:szCs w:val="24"/>
        </w:rPr>
        <w:t xml:space="preserve">го </w:t>
      </w:r>
      <w:r w:rsidRPr="008E105A">
        <w:rPr>
          <w:rFonts w:ascii="Times New Roman" w:hAnsi="Times New Roman"/>
          <w:color w:val="auto"/>
          <w:spacing w:val="-2"/>
          <w:sz w:val="24"/>
          <w:szCs w:val="24"/>
        </w:rPr>
        <w:t xml:space="preserve">речевые, средства для </w:t>
      </w:r>
      <w:r w:rsidR="00611D3D" w:rsidRPr="008E105A">
        <w:rPr>
          <w:rFonts w:ascii="Times New Roman" w:hAnsi="Times New Roman"/>
          <w:color w:val="auto"/>
          <w:spacing w:val="-2"/>
          <w:sz w:val="24"/>
          <w:szCs w:val="24"/>
        </w:rPr>
        <w:t>решения различных коммуникатив</w:t>
      </w:r>
      <w:r w:rsidRPr="008E105A">
        <w:rPr>
          <w:rFonts w:ascii="Times New Roman" w:hAnsi="Times New Roman"/>
          <w:color w:val="auto"/>
          <w:spacing w:val="-2"/>
          <w:sz w:val="24"/>
          <w:szCs w:val="24"/>
        </w:rPr>
        <w:t>ных задач, строить монологическое высказывание (в том чис</w:t>
      </w:r>
      <w:r w:rsidRPr="008E105A">
        <w:rPr>
          <w:rFonts w:ascii="Times New Roman" w:hAnsi="Times New Roman"/>
          <w:color w:val="auto"/>
          <w:spacing w:val="2"/>
          <w:sz w:val="24"/>
          <w:szCs w:val="24"/>
        </w:rPr>
        <w:t xml:space="preserve">ле сопровождая его аудиовизуальной поддержкой), владеть </w:t>
      </w:r>
      <w:r w:rsidRPr="008E105A">
        <w:rPr>
          <w:rFonts w:ascii="Times New Roman" w:hAnsi="Times New Roman"/>
          <w:color w:val="auto"/>
          <w:sz w:val="24"/>
          <w:szCs w:val="24"/>
        </w:rPr>
        <w:t>диалогической формой коммуникации, используя в том чис</w:t>
      </w:r>
      <w:r w:rsidRPr="008E105A">
        <w:rPr>
          <w:rFonts w:ascii="Times New Roman" w:hAnsi="Times New Roman"/>
          <w:color w:val="auto"/>
          <w:spacing w:val="2"/>
          <w:sz w:val="24"/>
          <w:szCs w:val="24"/>
        </w:rPr>
        <w:t>ле средства и инструменты ИКТ и дистанционного обще</w:t>
      </w:r>
      <w:r w:rsidRPr="008E105A">
        <w:rPr>
          <w:rFonts w:ascii="Times New Roman" w:hAnsi="Times New Roman"/>
          <w:color w:val="auto"/>
          <w:sz w:val="24"/>
          <w:szCs w:val="24"/>
        </w:rPr>
        <w:t>ния;</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8E105A">
        <w:rPr>
          <w:rFonts w:ascii="Times New Roman" w:hAnsi="Times New Roman"/>
          <w:color w:val="auto"/>
          <w:sz w:val="24"/>
          <w:szCs w:val="24"/>
        </w:rPr>
        <w:t>е</w:t>
      </w:r>
      <w:r w:rsidRPr="008E105A">
        <w:rPr>
          <w:rFonts w:ascii="Times New Roman" w:hAnsi="Times New Roman"/>
          <w:color w:val="auto"/>
          <w:sz w:val="24"/>
          <w:szCs w:val="24"/>
        </w:rPr>
        <w:t>ра в общении и взаимодействии;</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формулировать собственное мнение и позицию;</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договариваться и приходить к общему решению в со</w:t>
      </w:r>
      <w:r w:rsidRPr="008E105A">
        <w:rPr>
          <w:rFonts w:ascii="Times New Roman" w:hAnsi="Times New Roman"/>
          <w:color w:val="auto"/>
          <w:sz w:val="24"/>
          <w:szCs w:val="24"/>
        </w:rPr>
        <w:t>вместной деятельности, в том числе в ситуации столкновения интересов;</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строить понятные для партн</w:t>
      </w:r>
      <w:r w:rsidR="00D30361" w:rsidRPr="008E105A">
        <w:rPr>
          <w:rFonts w:ascii="Times New Roman" w:hAnsi="Times New Roman"/>
          <w:color w:val="auto"/>
          <w:sz w:val="24"/>
          <w:szCs w:val="24"/>
        </w:rPr>
        <w:t>е</w:t>
      </w:r>
      <w:r w:rsidRPr="008E105A">
        <w:rPr>
          <w:rFonts w:ascii="Times New Roman" w:hAnsi="Times New Roman"/>
          <w:color w:val="auto"/>
          <w:sz w:val="24"/>
          <w:szCs w:val="24"/>
        </w:rPr>
        <w:t>ра высказывания, учитывающие, что партн</w:t>
      </w:r>
      <w:r w:rsidR="00D30361" w:rsidRPr="008E105A">
        <w:rPr>
          <w:rFonts w:ascii="Times New Roman" w:hAnsi="Times New Roman"/>
          <w:color w:val="auto"/>
          <w:sz w:val="24"/>
          <w:szCs w:val="24"/>
        </w:rPr>
        <w:t>е</w:t>
      </w:r>
      <w:r w:rsidRPr="008E105A">
        <w:rPr>
          <w:rFonts w:ascii="Times New Roman" w:hAnsi="Times New Roman"/>
          <w:color w:val="auto"/>
          <w:sz w:val="24"/>
          <w:szCs w:val="24"/>
        </w:rPr>
        <w:t>р знает и видит, а что нет;</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задавать вопросы;</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контролировать действия партн</w:t>
      </w:r>
      <w:r w:rsidR="00D30361" w:rsidRPr="008E105A">
        <w:rPr>
          <w:rFonts w:ascii="Times New Roman" w:hAnsi="Times New Roman"/>
          <w:color w:val="auto"/>
          <w:sz w:val="24"/>
          <w:szCs w:val="24"/>
        </w:rPr>
        <w:t>е</w:t>
      </w:r>
      <w:r w:rsidRPr="008E105A">
        <w:rPr>
          <w:rFonts w:ascii="Times New Roman" w:hAnsi="Times New Roman"/>
          <w:color w:val="auto"/>
          <w:sz w:val="24"/>
          <w:szCs w:val="24"/>
        </w:rPr>
        <w:t>ра;</w:t>
      </w:r>
    </w:p>
    <w:p w:rsidR="00653A76" w:rsidRPr="008E105A" w:rsidRDefault="00653A76" w:rsidP="002A2707">
      <w:pPr>
        <w:pStyle w:val="ab"/>
        <w:numPr>
          <w:ilvl w:val="0"/>
          <w:numId w:val="1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использовать речь для регуляции своего действия;</w:t>
      </w:r>
    </w:p>
    <w:p w:rsidR="00653A76" w:rsidRPr="008E105A" w:rsidRDefault="00653A76" w:rsidP="002A2707">
      <w:pPr>
        <w:pStyle w:val="ab"/>
        <w:numPr>
          <w:ilvl w:val="0"/>
          <w:numId w:val="15"/>
        </w:numPr>
        <w:spacing w:line="240" w:lineRule="auto"/>
        <w:ind w:left="0"/>
        <w:rPr>
          <w:rFonts w:ascii="Times New Roman" w:hAnsi="Times New Roman"/>
          <w:iCs/>
          <w:color w:val="auto"/>
          <w:sz w:val="24"/>
          <w:szCs w:val="24"/>
        </w:rPr>
      </w:pPr>
      <w:r w:rsidRPr="008E105A">
        <w:rPr>
          <w:rFonts w:ascii="Times New Roman" w:hAnsi="Times New Roman"/>
          <w:color w:val="auto"/>
          <w:spacing w:val="2"/>
          <w:sz w:val="24"/>
          <w:szCs w:val="24"/>
        </w:rPr>
        <w:lastRenderedPageBreak/>
        <w:t xml:space="preserve">адекватно использовать речевые средства для решения </w:t>
      </w:r>
      <w:r w:rsidRPr="008E105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pacing w:val="2"/>
          <w:sz w:val="24"/>
          <w:szCs w:val="24"/>
        </w:rPr>
        <w:t>учитывать и координировать в сотрудничестве по</w:t>
      </w:r>
      <w:r w:rsidRPr="008E105A">
        <w:rPr>
          <w:rFonts w:ascii="Times New Roman" w:hAnsi="Times New Roman"/>
          <w:i/>
          <w:iCs/>
          <w:color w:val="auto"/>
          <w:sz w:val="24"/>
          <w:szCs w:val="24"/>
        </w:rPr>
        <w:t>зиции других людей, отличные от собственной;</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понимать относительность мнений и подходов к решению проблемы;</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аргументировать свою позицию и координировать е</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 xml:space="preserve"> с позициями партн</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продуктивно содействовать разрешению конфликтов на основе уч</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та интересов и позиций всех участников;</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с уч</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ру необходимую информацию как ориентир для построения действия;</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ром;</w:t>
      </w:r>
    </w:p>
    <w:p w:rsidR="00653A76" w:rsidRPr="008E105A" w:rsidRDefault="00653A76" w:rsidP="002A2707">
      <w:pPr>
        <w:pStyle w:val="ab"/>
        <w:numPr>
          <w:ilvl w:val="0"/>
          <w:numId w:val="16"/>
        </w:numPr>
        <w:spacing w:line="240" w:lineRule="auto"/>
        <w:ind w:left="0"/>
        <w:rPr>
          <w:rFonts w:ascii="Times New Roman" w:hAnsi="Times New Roman"/>
          <w:i/>
          <w:color w:val="auto"/>
          <w:sz w:val="24"/>
          <w:szCs w:val="24"/>
        </w:rPr>
      </w:pPr>
      <w:r w:rsidRPr="008E105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8E105A" w:rsidRDefault="00653A76" w:rsidP="002A2707">
      <w:pPr>
        <w:pStyle w:val="ab"/>
        <w:numPr>
          <w:ilvl w:val="0"/>
          <w:numId w:val="16"/>
        </w:numPr>
        <w:spacing w:line="240" w:lineRule="auto"/>
        <w:ind w:left="0"/>
        <w:rPr>
          <w:rFonts w:ascii="Times New Roman" w:hAnsi="Times New Roman"/>
          <w:iCs/>
          <w:color w:val="auto"/>
          <w:sz w:val="24"/>
          <w:szCs w:val="24"/>
        </w:rPr>
      </w:pPr>
      <w:r w:rsidRPr="008E105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8E105A">
        <w:rPr>
          <w:rFonts w:ascii="Times New Roman" w:hAnsi="Times New Roman"/>
          <w:i/>
          <w:iCs/>
          <w:color w:val="auto"/>
          <w:sz w:val="24"/>
          <w:szCs w:val="24"/>
        </w:rPr>
        <w:t xml:space="preserve"> </w:t>
      </w:r>
      <w:r w:rsidRPr="008E105A">
        <w:rPr>
          <w:rFonts w:ascii="Times New Roman" w:hAnsi="Times New Roman"/>
          <w:i/>
          <w:iCs/>
          <w:color w:val="auto"/>
          <w:sz w:val="24"/>
          <w:szCs w:val="24"/>
        </w:rPr>
        <w:t>планирования и регуляции своей деятельности</w:t>
      </w:r>
      <w:r w:rsidRPr="008E105A">
        <w:rPr>
          <w:rFonts w:ascii="Times New Roman" w:hAnsi="Times New Roman"/>
          <w:iCs/>
          <w:color w:val="auto"/>
          <w:sz w:val="24"/>
          <w:szCs w:val="24"/>
        </w:rPr>
        <w:t>.</w:t>
      </w:r>
    </w:p>
    <w:p w:rsidR="00653A76" w:rsidRPr="008E105A" w:rsidRDefault="00880217" w:rsidP="002A2707">
      <w:pPr>
        <w:pStyle w:val="afd"/>
        <w:numPr>
          <w:ilvl w:val="3"/>
          <w:numId w:val="2"/>
        </w:numPr>
        <w:spacing w:line="240" w:lineRule="auto"/>
        <w:ind w:left="0" w:firstLine="0"/>
        <w:rPr>
          <w:bCs/>
          <w:sz w:val="24"/>
        </w:rPr>
      </w:pPr>
      <w:bookmarkStart w:id="17" w:name="_Toc288394059"/>
      <w:bookmarkStart w:id="18" w:name="_Toc288410526"/>
      <w:bookmarkStart w:id="19" w:name="_Toc288410655"/>
      <w:bookmarkStart w:id="20" w:name="_Toc424564301"/>
      <w:r w:rsidRPr="008E105A">
        <w:rPr>
          <w:sz w:val="24"/>
        </w:rPr>
        <w:t xml:space="preserve">Чтение. </w:t>
      </w:r>
      <w:r w:rsidR="00653A76" w:rsidRPr="008E105A">
        <w:rPr>
          <w:sz w:val="24"/>
        </w:rPr>
        <w:t>Работа с текстом</w:t>
      </w:r>
      <w:r w:rsidR="00666724" w:rsidRPr="008E105A">
        <w:rPr>
          <w:sz w:val="24"/>
        </w:rPr>
        <w:t xml:space="preserve"> </w:t>
      </w:r>
      <w:r w:rsidR="00653A76" w:rsidRPr="008E105A">
        <w:rPr>
          <w:bCs/>
          <w:sz w:val="24"/>
        </w:rPr>
        <w:t>(метапредметные результаты)</w:t>
      </w:r>
      <w:bookmarkEnd w:id="17"/>
      <w:bookmarkEnd w:id="18"/>
      <w:bookmarkEnd w:id="19"/>
      <w:bookmarkEnd w:id="20"/>
    </w:p>
    <w:p w:rsidR="00DC6B19" w:rsidRPr="008E105A" w:rsidRDefault="00653A76" w:rsidP="002716AD">
      <w:pPr>
        <w:tabs>
          <w:tab w:val="left" w:pos="142"/>
          <w:tab w:val="left" w:leader="dot" w:pos="624"/>
        </w:tabs>
        <w:ind w:firstLine="709"/>
        <w:jc w:val="both"/>
        <w:rPr>
          <w:rStyle w:val="Zag11"/>
          <w:rFonts w:eastAsia="@Arial Unicode MS"/>
        </w:rPr>
      </w:pPr>
      <w:r w:rsidRPr="008E105A">
        <w:rPr>
          <w:spacing w:val="-3"/>
        </w:rPr>
        <w:t xml:space="preserve">В результате изучения </w:t>
      </w:r>
      <w:r w:rsidRPr="008E105A">
        <w:rPr>
          <w:b/>
          <w:bCs/>
          <w:spacing w:val="-3"/>
        </w:rPr>
        <w:t>всех без исключения учебных пред</w:t>
      </w:r>
      <w:r w:rsidRPr="008E105A">
        <w:rPr>
          <w:b/>
          <w:bCs/>
        </w:rPr>
        <w:t xml:space="preserve">метов </w:t>
      </w:r>
      <w:r w:rsidRPr="008E105A">
        <w:t xml:space="preserve">на </w:t>
      </w:r>
      <w:r w:rsidR="00C27132" w:rsidRPr="008E105A">
        <w:t xml:space="preserve">при получении </w:t>
      </w:r>
      <w:r w:rsidRPr="008E105A">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E105A">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E105A" w:rsidRDefault="00DC6B19" w:rsidP="002716AD">
      <w:pPr>
        <w:tabs>
          <w:tab w:val="left" w:pos="142"/>
          <w:tab w:val="left" w:leader="dot" w:pos="624"/>
        </w:tabs>
        <w:ind w:firstLine="709"/>
        <w:jc w:val="both"/>
        <w:rPr>
          <w:rStyle w:val="Zag11"/>
          <w:rFonts w:eastAsia="@Arial Unicode MS"/>
        </w:rPr>
      </w:pPr>
      <w:r w:rsidRPr="008E105A">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E105A" w:rsidRDefault="00DC6B19" w:rsidP="002716AD">
      <w:pPr>
        <w:pStyle w:val="Zag3"/>
        <w:tabs>
          <w:tab w:val="left" w:pos="142"/>
          <w:tab w:val="left" w:leader="dot" w:pos="624"/>
        </w:tabs>
        <w:spacing w:after="0" w:line="240" w:lineRule="auto"/>
        <w:ind w:firstLine="709"/>
        <w:jc w:val="both"/>
        <w:rPr>
          <w:rFonts w:eastAsia="@Arial Unicode MS"/>
          <w:i w:val="0"/>
          <w:iCs w:val="0"/>
          <w:color w:val="auto"/>
          <w:lang w:val="ru-RU"/>
        </w:rPr>
      </w:pPr>
      <w:r w:rsidRPr="008E105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E105A" w:rsidRDefault="00880217"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Работа с текстом: </w:t>
      </w:r>
      <w:r w:rsidR="00653A76" w:rsidRPr="008E105A">
        <w:rPr>
          <w:rFonts w:ascii="Times New Roman" w:hAnsi="Times New Roman" w:cs="Times New Roman"/>
          <w:b/>
          <w:i w:val="0"/>
          <w:color w:val="auto"/>
          <w:sz w:val="24"/>
          <w:szCs w:val="24"/>
        </w:rPr>
        <w:t>поиск информации и понимание прочитанного</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находить в тексте конкретные сведения, факты, заданные в явном виде;</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определять тему и главную мысль текста;</w:t>
      </w:r>
    </w:p>
    <w:p w:rsidR="00653A76" w:rsidRPr="008E105A" w:rsidRDefault="00653A76" w:rsidP="002A2707">
      <w:pPr>
        <w:pStyle w:val="ab"/>
        <w:numPr>
          <w:ilvl w:val="0"/>
          <w:numId w:val="18"/>
        </w:numPr>
        <w:spacing w:line="240" w:lineRule="auto"/>
        <w:ind w:left="0"/>
        <w:rPr>
          <w:rFonts w:ascii="Times New Roman" w:hAnsi="Times New Roman"/>
          <w:color w:val="auto"/>
          <w:spacing w:val="-4"/>
          <w:sz w:val="24"/>
          <w:szCs w:val="24"/>
        </w:rPr>
      </w:pPr>
      <w:r w:rsidRPr="008E105A">
        <w:rPr>
          <w:rFonts w:ascii="Times New Roman" w:hAnsi="Times New Roman"/>
          <w:color w:val="auto"/>
          <w:spacing w:val="-4"/>
          <w:sz w:val="24"/>
          <w:szCs w:val="24"/>
        </w:rPr>
        <w:t>делить тексты на смысловые части, составлять план текста;</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вычленять содержащиеся в тексте основные события и</w:t>
      </w:r>
      <w:r w:rsidRPr="008E105A">
        <w:rPr>
          <w:rFonts w:ascii="Times New Roman" w:hAnsi="Times New Roman"/>
          <w:color w:val="auto"/>
          <w:spacing w:val="2"/>
          <w:sz w:val="24"/>
          <w:szCs w:val="24"/>
        </w:rPr>
        <w:br/>
      </w:r>
      <w:r w:rsidRPr="008E105A">
        <w:rPr>
          <w:rFonts w:ascii="Times New Roman" w:hAnsi="Times New Roman"/>
          <w:color w:val="auto"/>
          <w:spacing w:val="-2"/>
          <w:sz w:val="24"/>
          <w:szCs w:val="24"/>
        </w:rPr>
        <w:t>ус</w:t>
      </w:r>
      <w:r w:rsidRPr="008E105A">
        <w:rPr>
          <w:rFonts w:ascii="Times New Roman" w:hAnsi="Times New Roman"/>
          <w:color w:val="auto"/>
          <w:spacing w:val="2"/>
          <w:sz w:val="24"/>
          <w:szCs w:val="24"/>
        </w:rPr>
        <w:t>танавливать их последовательность; упорядочивать инфор</w:t>
      </w:r>
      <w:r w:rsidRPr="008E105A">
        <w:rPr>
          <w:rFonts w:ascii="Times New Roman" w:hAnsi="Times New Roman"/>
          <w:color w:val="auto"/>
          <w:sz w:val="24"/>
          <w:szCs w:val="24"/>
        </w:rPr>
        <w:t>мацию по заданному основанию;</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 xml:space="preserve">сравнивать между собой объекты, описанные в тексте, </w:t>
      </w:r>
      <w:r w:rsidRPr="008E105A">
        <w:rPr>
          <w:rFonts w:ascii="Times New Roman" w:hAnsi="Times New Roman"/>
          <w:color w:val="auto"/>
          <w:sz w:val="24"/>
          <w:szCs w:val="24"/>
        </w:rPr>
        <w:t>выделяя 2—3 существенных признака;</w:t>
      </w:r>
    </w:p>
    <w:p w:rsidR="00653A76" w:rsidRPr="008E105A" w:rsidRDefault="00653A76" w:rsidP="002A2707">
      <w:pPr>
        <w:pStyle w:val="ab"/>
        <w:numPr>
          <w:ilvl w:val="0"/>
          <w:numId w:val="18"/>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понимать текст, опираясь не только на содержащуюся в н</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информацию, но и на жанр, структуру, выразительные средства текста;</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E105A" w:rsidRDefault="00653A76" w:rsidP="002A2707">
      <w:pPr>
        <w:pStyle w:val="ab"/>
        <w:numPr>
          <w:ilvl w:val="0"/>
          <w:numId w:val="1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ориентироваться в соответствующих возрасту словарях и справочниках.</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19"/>
        </w:numPr>
        <w:spacing w:line="240" w:lineRule="auto"/>
        <w:ind w:left="0"/>
        <w:rPr>
          <w:rFonts w:ascii="Times New Roman" w:hAnsi="Times New Roman"/>
          <w:i/>
          <w:iCs/>
          <w:color w:val="auto"/>
          <w:spacing w:val="-2"/>
          <w:sz w:val="24"/>
          <w:szCs w:val="24"/>
        </w:rPr>
      </w:pPr>
      <w:r w:rsidRPr="008E105A">
        <w:rPr>
          <w:rFonts w:ascii="Times New Roman" w:hAnsi="Times New Roman"/>
          <w:i/>
          <w:iCs/>
          <w:color w:val="auto"/>
          <w:spacing w:val="-4"/>
          <w:sz w:val="24"/>
          <w:szCs w:val="24"/>
        </w:rPr>
        <w:t>использовать формальные элементы текста (например,</w:t>
      </w:r>
      <w:r w:rsidRPr="008E105A">
        <w:rPr>
          <w:rFonts w:ascii="Times New Roman" w:hAnsi="Times New Roman"/>
          <w:i/>
          <w:iCs/>
          <w:color w:val="auto"/>
          <w:spacing w:val="-4"/>
          <w:sz w:val="24"/>
          <w:szCs w:val="24"/>
        </w:rPr>
        <w:br/>
      </w:r>
      <w:r w:rsidRPr="008E105A">
        <w:rPr>
          <w:rFonts w:ascii="Times New Roman" w:hAnsi="Times New Roman"/>
          <w:i/>
          <w:iCs/>
          <w:color w:val="auto"/>
          <w:spacing w:val="-2"/>
          <w:sz w:val="24"/>
          <w:szCs w:val="24"/>
        </w:rPr>
        <w:t>подзаголовки, сноски) для поиска нужной информации;</w:t>
      </w:r>
    </w:p>
    <w:p w:rsidR="00653A76" w:rsidRPr="008E105A" w:rsidRDefault="00653A76" w:rsidP="002A2707">
      <w:pPr>
        <w:pStyle w:val="ab"/>
        <w:numPr>
          <w:ilvl w:val="0"/>
          <w:numId w:val="19"/>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работать с несколькими источниками информации;</w:t>
      </w:r>
    </w:p>
    <w:p w:rsidR="00653A76" w:rsidRPr="008E105A" w:rsidRDefault="00653A76" w:rsidP="002A2707">
      <w:pPr>
        <w:pStyle w:val="ab"/>
        <w:numPr>
          <w:ilvl w:val="0"/>
          <w:numId w:val="19"/>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сопоставлять информацию, полученную из нескольких источников.</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20"/>
        </w:numPr>
        <w:spacing w:line="240" w:lineRule="auto"/>
        <w:ind w:left="0"/>
        <w:rPr>
          <w:rFonts w:ascii="Times New Roman" w:hAnsi="Times New Roman"/>
          <w:color w:val="auto"/>
          <w:spacing w:val="-4"/>
          <w:sz w:val="24"/>
          <w:szCs w:val="24"/>
        </w:rPr>
      </w:pPr>
      <w:r w:rsidRPr="008E105A">
        <w:rPr>
          <w:rFonts w:ascii="Times New Roman" w:hAnsi="Times New Roman"/>
          <w:color w:val="auto"/>
          <w:spacing w:val="-4"/>
          <w:sz w:val="24"/>
          <w:szCs w:val="24"/>
        </w:rPr>
        <w:t>пересказывать текст подробно и сжато, устно и письменно;</w:t>
      </w:r>
    </w:p>
    <w:p w:rsidR="00653A76" w:rsidRPr="008E105A" w:rsidRDefault="00653A76" w:rsidP="002A2707">
      <w:pPr>
        <w:pStyle w:val="ab"/>
        <w:numPr>
          <w:ilvl w:val="0"/>
          <w:numId w:val="2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E105A" w:rsidRDefault="00653A76" w:rsidP="002A2707">
      <w:pPr>
        <w:pStyle w:val="ab"/>
        <w:numPr>
          <w:ilvl w:val="0"/>
          <w:numId w:val="2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E105A" w:rsidRDefault="00653A76" w:rsidP="002A2707">
      <w:pPr>
        <w:pStyle w:val="ab"/>
        <w:numPr>
          <w:ilvl w:val="0"/>
          <w:numId w:val="2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сопоставлять и обобщать содержащуюся в разных частях текста информацию;</w:t>
      </w:r>
    </w:p>
    <w:p w:rsidR="00653A76" w:rsidRPr="008E105A" w:rsidRDefault="00653A76" w:rsidP="002A2707">
      <w:pPr>
        <w:pStyle w:val="ab"/>
        <w:numPr>
          <w:ilvl w:val="0"/>
          <w:numId w:val="2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21"/>
        </w:numPr>
        <w:spacing w:line="240" w:lineRule="auto"/>
        <w:ind w:left="0"/>
        <w:rPr>
          <w:rFonts w:ascii="Times New Roman" w:hAnsi="Times New Roman"/>
          <w:i/>
          <w:iCs/>
          <w:color w:val="auto"/>
          <w:sz w:val="24"/>
          <w:szCs w:val="24"/>
        </w:rPr>
      </w:pPr>
      <w:r w:rsidRPr="008E105A">
        <w:rPr>
          <w:rFonts w:ascii="Times New Roman" w:hAnsi="Times New Roman"/>
          <w:i/>
          <w:iCs/>
          <w:color w:val="auto"/>
          <w:spacing w:val="2"/>
          <w:sz w:val="24"/>
          <w:szCs w:val="24"/>
        </w:rPr>
        <w:t>делать выписки из прочитанных текстов с уч</w:t>
      </w:r>
      <w:r w:rsidR="00D30361" w:rsidRPr="008E105A">
        <w:rPr>
          <w:rFonts w:ascii="Times New Roman" w:hAnsi="Times New Roman"/>
          <w:i/>
          <w:iCs/>
          <w:color w:val="auto"/>
          <w:spacing w:val="2"/>
          <w:sz w:val="24"/>
          <w:szCs w:val="24"/>
        </w:rPr>
        <w:t>е</w:t>
      </w:r>
      <w:r w:rsidRPr="008E105A">
        <w:rPr>
          <w:rFonts w:ascii="Times New Roman" w:hAnsi="Times New Roman"/>
          <w:i/>
          <w:iCs/>
          <w:color w:val="auto"/>
          <w:spacing w:val="2"/>
          <w:sz w:val="24"/>
          <w:szCs w:val="24"/>
        </w:rPr>
        <w:t xml:space="preserve">том </w:t>
      </w:r>
      <w:r w:rsidRPr="008E105A">
        <w:rPr>
          <w:rFonts w:ascii="Times New Roman" w:hAnsi="Times New Roman"/>
          <w:i/>
          <w:iCs/>
          <w:color w:val="auto"/>
          <w:sz w:val="24"/>
          <w:szCs w:val="24"/>
        </w:rPr>
        <w:t>цели их дальнейшего использования;</w:t>
      </w:r>
    </w:p>
    <w:p w:rsidR="00653A76" w:rsidRPr="008E105A" w:rsidRDefault="00653A76" w:rsidP="002A2707">
      <w:pPr>
        <w:pStyle w:val="ab"/>
        <w:numPr>
          <w:ilvl w:val="0"/>
          <w:numId w:val="21"/>
        </w:numPr>
        <w:spacing w:line="240" w:lineRule="auto"/>
        <w:ind w:left="0"/>
        <w:rPr>
          <w:rFonts w:ascii="Times New Roman" w:hAnsi="Times New Roman"/>
          <w:color w:val="auto"/>
          <w:sz w:val="24"/>
          <w:szCs w:val="24"/>
        </w:rPr>
      </w:pPr>
      <w:r w:rsidRPr="008E105A">
        <w:rPr>
          <w:rFonts w:ascii="Times New Roman" w:hAnsi="Times New Roman"/>
          <w:i/>
          <w:iCs/>
          <w:color w:val="auto"/>
          <w:sz w:val="24"/>
          <w:szCs w:val="24"/>
        </w:rPr>
        <w:t>составлять небольшие письменные аннотации к тексту, отзывы о</w:t>
      </w:r>
      <w:r w:rsidR="00666724" w:rsidRPr="008E105A">
        <w:rPr>
          <w:rFonts w:ascii="Times New Roman" w:hAnsi="Times New Roman"/>
          <w:i/>
          <w:iCs/>
          <w:color w:val="auto"/>
          <w:sz w:val="24"/>
          <w:szCs w:val="24"/>
        </w:rPr>
        <w:t xml:space="preserve"> </w:t>
      </w:r>
      <w:r w:rsidRPr="008E105A">
        <w:rPr>
          <w:rFonts w:ascii="Times New Roman" w:hAnsi="Times New Roman"/>
          <w:i/>
          <w:iCs/>
          <w:color w:val="auto"/>
          <w:sz w:val="24"/>
          <w:szCs w:val="24"/>
        </w:rPr>
        <w:t>прочитанном</w:t>
      </w:r>
      <w:r w:rsidRPr="008E105A">
        <w:rPr>
          <w:rFonts w:ascii="Times New Roman" w:hAnsi="Times New Roman"/>
          <w:i/>
          <w:color w:val="auto"/>
          <w:sz w:val="24"/>
          <w:szCs w:val="24"/>
        </w:rPr>
        <w:t>.</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Работа с текстом: оценка информации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2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высказывать оценочные суждения и свою точку зрения о прочитанном тексте;</w:t>
      </w:r>
    </w:p>
    <w:p w:rsidR="00653A76" w:rsidRPr="008E105A" w:rsidRDefault="00653A76" w:rsidP="002A2707">
      <w:pPr>
        <w:pStyle w:val="ab"/>
        <w:numPr>
          <w:ilvl w:val="0"/>
          <w:numId w:val="22"/>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оценивать содержание, языковые особенности и струк</w:t>
      </w:r>
      <w:r w:rsidRPr="008E105A">
        <w:rPr>
          <w:rFonts w:ascii="Times New Roman" w:hAnsi="Times New Roman"/>
          <w:color w:val="auto"/>
          <w:sz w:val="24"/>
          <w:szCs w:val="24"/>
        </w:rPr>
        <w:t>туру текста; определять место и роль иллюстративного ряда в тексте;</w:t>
      </w:r>
    </w:p>
    <w:p w:rsidR="00653A76" w:rsidRPr="008E105A" w:rsidRDefault="00653A76" w:rsidP="002A2707">
      <w:pPr>
        <w:pStyle w:val="ab"/>
        <w:numPr>
          <w:ilvl w:val="0"/>
          <w:numId w:val="22"/>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E105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E105A" w:rsidRDefault="00653A76" w:rsidP="002A2707">
      <w:pPr>
        <w:pStyle w:val="ab"/>
        <w:numPr>
          <w:ilvl w:val="0"/>
          <w:numId w:val="22"/>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A2707">
      <w:pPr>
        <w:pStyle w:val="ab"/>
        <w:numPr>
          <w:ilvl w:val="0"/>
          <w:numId w:val="23"/>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сопоставлять различные точки зрения;</w:t>
      </w:r>
    </w:p>
    <w:p w:rsidR="00653A76" w:rsidRPr="008E105A" w:rsidRDefault="00653A76" w:rsidP="002A2707">
      <w:pPr>
        <w:pStyle w:val="ab"/>
        <w:numPr>
          <w:ilvl w:val="0"/>
          <w:numId w:val="23"/>
        </w:numPr>
        <w:spacing w:line="240" w:lineRule="auto"/>
        <w:ind w:left="0"/>
        <w:rPr>
          <w:rFonts w:ascii="Times New Roman" w:hAnsi="Times New Roman"/>
          <w:i/>
          <w:iCs/>
          <w:color w:val="auto"/>
          <w:spacing w:val="-2"/>
          <w:sz w:val="24"/>
          <w:szCs w:val="24"/>
        </w:rPr>
      </w:pPr>
      <w:r w:rsidRPr="008E105A">
        <w:rPr>
          <w:rFonts w:ascii="Times New Roman" w:hAnsi="Times New Roman"/>
          <w:i/>
          <w:iCs/>
          <w:color w:val="auto"/>
          <w:spacing w:val="-2"/>
          <w:sz w:val="24"/>
          <w:szCs w:val="24"/>
        </w:rPr>
        <w:t>соотносить позицию автора с собственной точкой зрения;</w:t>
      </w:r>
    </w:p>
    <w:p w:rsidR="00653A76" w:rsidRPr="008E105A" w:rsidRDefault="00653A76" w:rsidP="002A2707">
      <w:pPr>
        <w:pStyle w:val="ab"/>
        <w:numPr>
          <w:ilvl w:val="0"/>
          <w:numId w:val="23"/>
        </w:numPr>
        <w:spacing w:line="240" w:lineRule="auto"/>
        <w:ind w:left="0"/>
        <w:rPr>
          <w:rFonts w:ascii="Times New Roman" w:hAnsi="Times New Roman"/>
          <w:i/>
          <w:iCs/>
          <w:color w:val="auto"/>
          <w:spacing w:val="-2"/>
          <w:sz w:val="24"/>
          <w:szCs w:val="24"/>
        </w:rPr>
      </w:pPr>
      <w:r w:rsidRPr="008E105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8E105A" w:rsidRDefault="00EF3564" w:rsidP="002A2707">
      <w:pPr>
        <w:pStyle w:val="afd"/>
        <w:numPr>
          <w:ilvl w:val="3"/>
          <w:numId w:val="2"/>
        </w:numPr>
        <w:spacing w:line="240" w:lineRule="auto"/>
        <w:ind w:left="0" w:firstLine="709"/>
        <w:rPr>
          <w:bCs/>
          <w:sz w:val="24"/>
        </w:rPr>
      </w:pPr>
      <w:bookmarkStart w:id="21" w:name="_Toc288394060"/>
      <w:bookmarkStart w:id="22" w:name="_Toc288410527"/>
      <w:bookmarkStart w:id="23" w:name="_Toc288410656"/>
      <w:bookmarkStart w:id="24" w:name="_Toc424564302"/>
      <w:r w:rsidRPr="008E105A">
        <w:rPr>
          <w:sz w:val="24"/>
        </w:rPr>
        <w:t xml:space="preserve">Формирование </w:t>
      </w:r>
      <w:r w:rsidR="00653A76" w:rsidRPr="008E105A">
        <w:rPr>
          <w:sz w:val="24"/>
        </w:rPr>
        <w:t>ИКТ­компетентности обучающихся</w:t>
      </w:r>
      <w:r w:rsidR="00666724" w:rsidRPr="008E105A">
        <w:rPr>
          <w:sz w:val="24"/>
        </w:rPr>
        <w:t xml:space="preserve"> </w:t>
      </w:r>
      <w:r w:rsidR="00653A76" w:rsidRPr="008E105A">
        <w:rPr>
          <w:sz w:val="24"/>
        </w:rPr>
        <w:t>(метапредметные результаты)</w:t>
      </w:r>
      <w:bookmarkEnd w:id="21"/>
      <w:bookmarkEnd w:id="22"/>
      <w:bookmarkEnd w:id="23"/>
      <w:bookmarkEnd w:id="24"/>
    </w:p>
    <w:p w:rsidR="00DC6B19" w:rsidRPr="008E105A" w:rsidRDefault="00DC6B19" w:rsidP="002716AD">
      <w:pPr>
        <w:pStyle w:val="aff7"/>
        <w:tabs>
          <w:tab w:val="left" w:pos="142"/>
          <w:tab w:val="left" w:pos="8789"/>
        </w:tabs>
        <w:ind w:firstLine="709"/>
        <w:jc w:val="both"/>
        <w:rPr>
          <w:rStyle w:val="Zag11"/>
          <w:rFonts w:eastAsia="@Arial Unicode MS"/>
          <w:color w:val="auto"/>
          <w:lang w:val="ru-RU"/>
        </w:rPr>
      </w:pPr>
      <w:r w:rsidRPr="008E105A">
        <w:rPr>
          <w:rStyle w:val="Zag11"/>
          <w:rFonts w:eastAsia="@Arial Unicode MS"/>
          <w:color w:val="auto"/>
          <w:lang w:val="ru-RU"/>
        </w:rPr>
        <w:t xml:space="preserve">В результате изучения </w:t>
      </w:r>
      <w:r w:rsidRPr="008E105A">
        <w:rPr>
          <w:rStyle w:val="Zag11"/>
          <w:rFonts w:eastAsia="@Arial Unicode MS"/>
          <w:b/>
          <w:bCs/>
          <w:color w:val="auto"/>
          <w:lang w:val="ru-RU"/>
        </w:rPr>
        <w:t xml:space="preserve">всех без исключения предметов </w:t>
      </w:r>
      <w:r w:rsidRPr="008E105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E105A" w:rsidRDefault="00DC6B19" w:rsidP="002716AD">
      <w:pPr>
        <w:pStyle w:val="aff7"/>
        <w:tabs>
          <w:tab w:val="left" w:pos="142"/>
        </w:tabs>
        <w:ind w:firstLine="709"/>
        <w:jc w:val="both"/>
        <w:rPr>
          <w:rStyle w:val="Zag11"/>
          <w:rFonts w:eastAsia="@Arial Unicode MS"/>
          <w:color w:val="auto"/>
          <w:lang w:val="ru-RU"/>
        </w:rPr>
      </w:pPr>
      <w:r w:rsidRPr="008E105A">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8E105A">
        <w:rPr>
          <w:rStyle w:val="Zag11"/>
          <w:rFonts w:eastAsia="@Arial Unicode MS"/>
          <w:color w:val="auto"/>
          <w:lang w:val="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E105A" w:rsidRDefault="00DC6B19" w:rsidP="002716AD">
      <w:pPr>
        <w:pStyle w:val="aff7"/>
        <w:tabs>
          <w:tab w:val="left" w:pos="142"/>
        </w:tabs>
        <w:ind w:firstLine="709"/>
        <w:jc w:val="both"/>
        <w:rPr>
          <w:rStyle w:val="Zag11"/>
          <w:rFonts w:eastAsia="@Arial Unicode MS"/>
          <w:color w:val="auto"/>
          <w:lang w:val="ru-RU"/>
        </w:rPr>
      </w:pPr>
      <w:r w:rsidRPr="008E105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E105A" w:rsidRDefault="00DC6B19" w:rsidP="002716AD">
      <w:pPr>
        <w:pStyle w:val="aff7"/>
        <w:tabs>
          <w:tab w:val="left" w:pos="142"/>
        </w:tabs>
        <w:ind w:firstLine="709"/>
        <w:jc w:val="both"/>
        <w:rPr>
          <w:rStyle w:val="Zag11"/>
          <w:rFonts w:eastAsia="@Arial Unicode MS"/>
          <w:color w:val="auto"/>
          <w:lang w:val="ru-RU"/>
        </w:rPr>
      </w:pPr>
      <w:r w:rsidRPr="008E105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E105A" w:rsidRDefault="00DC6B19" w:rsidP="002716AD">
      <w:pPr>
        <w:pStyle w:val="aff7"/>
        <w:tabs>
          <w:tab w:val="left" w:pos="142"/>
        </w:tabs>
        <w:ind w:firstLine="709"/>
        <w:jc w:val="both"/>
        <w:rPr>
          <w:rStyle w:val="Zag11"/>
          <w:rFonts w:eastAsia="@Arial Unicode MS"/>
          <w:color w:val="auto"/>
          <w:lang w:val="ru-RU"/>
        </w:rPr>
      </w:pPr>
      <w:r w:rsidRPr="008E105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E105A" w:rsidRDefault="00DC6B19" w:rsidP="002716AD">
      <w:pPr>
        <w:pStyle w:val="aff7"/>
        <w:tabs>
          <w:tab w:val="left" w:pos="142"/>
        </w:tabs>
        <w:ind w:firstLine="709"/>
        <w:jc w:val="both"/>
        <w:rPr>
          <w:rStyle w:val="Zag11"/>
          <w:rFonts w:eastAsia="@Arial Unicode MS"/>
          <w:color w:val="auto"/>
          <w:lang w:val="ru-RU"/>
        </w:rPr>
      </w:pPr>
      <w:r w:rsidRPr="008E105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8E105A" w:rsidRDefault="00611D3D"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Знакомство со средствами ИКТ, </w:t>
      </w:r>
      <w:r w:rsidR="00653A76" w:rsidRPr="008E105A">
        <w:rPr>
          <w:rFonts w:ascii="Times New Roman" w:hAnsi="Times New Roman" w:cs="Times New Roman"/>
          <w:b/>
          <w:i w:val="0"/>
          <w:color w:val="auto"/>
          <w:sz w:val="24"/>
          <w:szCs w:val="24"/>
        </w:rPr>
        <w:t>гигиена работы с компьютером</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24"/>
        </w:numPr>
        <w:spacing w:line="240" w:lineRule="auto"/>
        <w:ind w:left="0"/>
        <w:rPr>
          <w:rFonts w:ascii="Times New Roman" w:hAnsi="Times New Roman"/>
          <w:color w:val="auto"/>
          <w:spacing w:val="-2"/>
          <w:sz w:val="24"/>
          <w:szCs w:val="24"/>
        </w:rPr>
      </w:pPr>
      <w:r w:rsidRPr="008E105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8E105A" w:rsidRDefault="00653A76" w:rsidP="002A2707">
      <w:pPr>
        <w:pStyle w:val="ab"/>
        <w:numPr>
          <w:ilvl w:val="0"/>
          <w:numId w:val="24"/>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Технология ввода информации в компьютер:</w:t>
      </w:r>
      <w:r w:rsidR="00797B98" w:rsidRPr="008E105A">
        <w:rPr>
          <w:rFonts w:ascii="Times New Roman" w:hAnsi="Times New Roman" w:cs="Times New Roman"/>
          <w:b/>
          <w:i w:val="0"/>
          <w:color w:val="auto"/>
          <w:sz w:val="24"/>
          <w:szCs w:val="24"/>
        </w:rPr>
        <w:t xml:space="preserve"> </w:t>
      </w:r>
      <w:r w:rsidRPr="008E105A">
        <w:rPr>
          <w:rFonts w:ascii="Times New Roman" w:hAnsi="Times New Roman" w:cs="Times New Roman"/>
          <w:b/>
          <w:i w:val="0"/>
          <w:color w:val="auto"/>
          <w:sz w:val="24"/>
          <w:szCs w:val="24"/>
        </w:rPr>
        <w:t>ввод тек</w:t>
      </w:r>
      <w:r w:rsidR="00611D3D" w:rsidRPr="008E105A">
        <w:rPr>
          <w:rFonts w:ascii="Times New Roman" w:hAnsi="Times New Roman" w:cs="Times New Roman"/>
          <w:b/>
          <w:i w:val="0"/>
          <w:color w:val="auto"/>
          <w:sz w:val="24"/>
          <w:szCs w:val="24"/>
        </w:rPr>
        <w:t>ста, запись звука, изображения, </w:t>
      </w:r>
      <w:r w:rsidRPr="008E105A">
        <w:rPr>
          <w:rFonts w:ascii="Times New Roman" w:hAnsi="Times New Roman" w:cs="Times New Roman"/>
          <w:b/>
          <w:i w:val="0"/>
          <w:color w:val="auto"/>
          <w:sz w:val="24"/>
          <w:szCs w:val="24"/>
        </w:rPr>
        <w:t>цифровых данных</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DC6B19" w:rsidRPr="008E105A" w:rsidRDefault="00653A76" w:rsidP="002A2707">
      <w:pPr>
        <w:pStyle w:val="ab"/>
        <w:numPr>
          <w:ilvl w:val="0"/>
          <w:numId w:val="25"/>
        </w:numPr>
        <w:spacing w:line="240" w:lineRule="auto"/>
        <w:ind w:left="0"/>
        <w:rPr>
          <w:rStyle w:val="Zag11"/>
          <w:rFonts w:ascii="Times New Roman" w:eastAsia="@Arial Unicode MS" w:hAnsi="Times New Roman"/>
          <w:sz w:val="24"/>
          <w:szCs w:val="24"/>
        </w:rPr>
      </w:pPr>
      <w:r w:rsidRPr="008E105A">
        <w:rPr>
          <w:rFonts w:ascii="Times New Roman" w:hAnsi="Times New Roman"/>
          <w:color w:val="auto"/>
          <w:spacing w:val="-2"/>
          <w:sz w:val="24"/>
          <w:szCs w:val="24"/>
        </w:rPr>
        <w:t>вводить информацию в компьютер с использованием раз</w:t>
      </w:r>
      <w:r w:rsidRPr="008E105A">
        <w:rPr>
          <w:rFonts w:ascii="Times New Roman" w:hAnsi="Times New Roman"/>
          <w:color w:val="auto"/>
          <w:sz w:val="24"/>
          <w:szCs w:val="24"/>
        </w:rPr>
        <w:t>личных технических средств (фото</w:t>
      </w:r>
      <w:r w:rsidRPr="008E105A">
        <w:rPr>
          <w:rFonts w:ascii="Times New Roman" w:hAnsi="Times New Roman"/>
          <w:color w:val="auto"/>
          <w:sz w:val="24"/>
          <w:szCs w:val="24"/>
        </w:rPr>
        <w:noBreakHyphen/>
        <w:t xml:space="preserve"> и видеокамеры, микрофона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сохранять полученную информацию</w:t>
      </w:r>
      <w:r w:rsidR="00666724" w:rsidRPr="008E105A">
        <w:rPr>
          <w:rFonts w:ascii="Times New Roman" w:hAnsi="Times New Roman"/>
          <w:color w:val="auto"/>
          <w:sz w:val="24"/>
          <w:szCs w:val="24"/>
        </w:rPr>
        <w:t xml:space="preserve">, </w:t>
      </w:r>
      <w:r w:rsidR="00DC6B19" w:rsidRPr="008E105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E105A">
        <w:rPr>
          <w:rStyle w:val="Zag11"/>
          <w:rFonts w:ascii="Times New Roman" w:eastAsia="@Arial Unicode MS" w:hAnsi="Times New Roman"/>
          <w:sz w:val="24"/>
          <w:szCs w:val="24"/>
        </w:rPr>
        <w:t>;</w:t>
      </w:r>
    </w:p>
    <w:p w:rsidR="00653A76" w:rsidRPr="008E105A" w:rsidRDefault="00653A76" w:rsidP="002A2707">
      <w:pPr>
        <w:pStyle w:val="ab"/>
        <w:numPr>
          <w:ilvl w:val="0"/>
          <w:numId w:val="2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рисовать </w:t>
      </w:r>
      <w:r w:rsidR="00DC6B19" w:rsidRPr="008E105A">
        <w:rPr>
          <w:rStyle w:val="Zag11"/>
          <w:rFonts w:ascii="Times New Roman" w:eastAsia="@Arial Unicode MS" w:hAnsi="Times New Roman"/>
          <w:sz w:val="24"/>
          <w:szCs w:val="24"/>
        </w:rPr>
        <w:t>(создавать простые изображения)</w:t>
      </w:r>
      <w:r w:rsidRPr="008E105A">
        <w:rPr>
          <w:rFonts w:ascii="Times New Roman" w:hAnsi="Times New Roman"/>
          <w:color w:val="auto"/>
          <w:sz w:val="24"/>
          <w:szCs w:val="24"/>
        </w:rPr>
        <w:t>на графическом планшете;</w:t>
      </w:r>
    </w:p>
    <w:p w:rsidR="00653A76" w:rsidRPr="008E105A" w:rsidRDefault="00653A76" w:rsidP="002A2707">
      <w:pPr>
        <w:pStyle w:val="ab"/>
        <w:numPr>
          <w:ilvl w:val="0"/>
          <w:numId w:val="25"/>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сканировать рисунки и тексты.</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iCs/>
          <w:color w:val="auto"/>
          <w:sz w:val="24"/>
          <w:szCs w:val="24"/>
        </w:rPr>
        <w:t>Выпускник получит возможность</w:t>
      </w:r>
      <w:r w:rsidR="00A3436A" w:rsidRPr="008E105A">
        <w:rPr>
          <w:rFonts w:ascii="Times New Roman" w:hAnsi="Times New Roman"/>
          <w:b/>
          <w:iCs/>
          <w:color w:val="auto"/>
          <w:sz w:val="24"/>
          <w:szCs w:val="24"/>
        </w:rPr>
        <w:t xml:space="preserve"> </w:t>
      </w:r>
      <w:r w:rsidRPr="008E105A">
        <w:rPr>
          <w:rFonts w:ascii="Times New Roman" w:hAnsi="Times New Roman"/>
          <w:b/>
          <w:iCs/>
          <w:color w:val="auto"/>
          <w:sz w:val="24"/>
          <w:szCs w:val="24"/>
        </w:rPr>
        <w:t>научиться</w:t>
      </w:r>
      <w:r w:rsidRPr="008E105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E105A">
        <w:rPr>
          <w:rFonts w:ascii="Times New Roman" w:hAnsi="Times New Roman"/>
          <w:iCs/>
          <w:color w:val="auto"/>
          <w:sz w:val="24"/>
          <w:szCs w:val="24"/>
        </w:rPr>
        <w:t>.</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Обработка и поиск информации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DC6B19" w:rsidRPr="008E105A" w:rsidRDefault="00DC6B19" w:rsidP="002A2707">
      <w:pPr>
        <w:widowControl w:val="0"/>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E105A">
        <w:rPr>
          <w:rStyle w:val="Zag11"/>
          <w:rFonts w:eastAsia="@Arial Unicode MS"/>
        </w:rPr>
        <w:noBreakHyphen/>
        <w:t xml:space="preserve"> и аудиозаписей, фотоизображений;</w:t>
      </w:r>
    </w:p>
    <w:p w:rsidR="00DC6B19"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8E105A">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8E105A" w:rsidRDefault="00DC6B19" w:rsidP="002A2707">
      <w:pPr>
        <w:numPr>
          <w:ilvl w:val="0"/>
          <w:numId w:val="26"/>
        </w:numPr>
        <w:tabs>
          <w:tab w:val="left" w:pos="142"/>
          <w:tab w:val="left" w:leader="dot" w:pos="624"/>
        </w:tabs>
        <w:ind w:left="0"/>
        <w:jc w:val="both"/>
        <w:rPr>
          <w:rStyle w:val="Zag11"/>
          <w:rFonts w:eastAsia="@Arial Unicode MS"/>
        </w:rPr>
      </w:pPr>
      <w:r w:rsidRPr="008E105A">
        <w:rPr>
          <w:rStyle w:val="Zag11"/>
          <w:rFonts w:eastAsia="@Arial Unicode MS"/>
          <w:color w:val="auto"/>
        </w:rPr>
        <w:t>заполнять учебные базы данных.</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iCs/>
          <w:color w:val="auto"/>
          <w:sz w:val="24"/>
          <w:szCs w:val="24"/>
        </w:rPr>
        <w:t>Выпускник получит возможность</w:t>
      </w:r>
      <w:r w:rsidR="00A3436A" w:rsidRPr="008E105A">
        <w:rPr>
          <w:rFonts w:ascii="Times New Roman" w:hAnsi="Times New Roman"/>
          <w:b/>
          <w:iCs/>
          <w:color w:val="auto"/>
          <w:sz w:val="24"/>
          <w:szCs w:val="24"/>
        </w:rPr>
        <w:t xml:space="preserve"> </w:t>
      </w:r>
      <w:r w:rsidRPr="008E105A">
        <w:rPr>
          <w:rFonts w:ascii="Times New Roman" w:hAnsi="Times New Roman"/>
          <w:i/>
          <w:iCs/>
          <w:color w:val="auto"/>
          <w:sz w:val="24"/>
          <w:szCs w:val="24"/>
        </w:rPr>
        <w:t xml:space="preserve">научиться грамотно формулировать запросы при поиске в </w:t>
      </w:r>
      <w:r w:rsidR="00E24AA0" w:rsidRPr="008E105A">
        <w:rPr>
          <w:rFonts w:ascii="Times New Roman" w:hAnsi="Times New Roman"/>
          <w:i/>
          <w:iCs/>
          <w:color w:val="auto"/>
          <w:sz w:val="24"/>
          <w:szCs w:val="24"/>
        </w:rPr>
        <w:t xml:space="preserve">сети </w:t>
      </w:r>
      <w:r w:rsidRPr="008E105A">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Создание, представление и передача сообщений</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spacing w:val="-4"/>
        </w:rPr>
        <w:t>создавать простые сообщения в виде аудио</w:t>
      </w:r>
      <w:r w:rsidRPr="008E105A">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E105A">
        <w:rPr>
          <w:rStyle w:val="Zag11"/>
          <w:rFonts w:eastAsia="@Arial Unicode MS"/>
        </w:rPr>
        <w:t>;</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rPr>
        <w:t>создавать простые схемы, диаграммы, планы и пр.;</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E105A" w:rsidRDefault="00884BAC" w:rsidP="002A2707">
      <w:pPr>
        <w:numPr>
          <w:ilvl w:val="0"/>
          <w:numId w:val="37"/>
        </w:numPr>
        <w:tabs>
          <w:tab w:val="left" w:pos="142"/>
          <w:tab w:val="left" w:leader="dot" w:pos="567"/>
        </w:tabs>
        <w:ind w:left="0" w:firstLine="709"/>
        <w:jc w:val="both"/>
        <w:rPr>
          <w:rStyle w:val="Zag11"/>
          <w:rFonts w:eastAsia="@Arial Unicode MS"/>
        </w:rPr>
      </w:pPr>
      <w:r w:rsidRPr="008E105A">
        <w:rPr>
          <w:rStyle w:val="Zag11"/>
          <w:rFonts w:eastAsia="@Arial Unicode MS"/>
        </w:rPr>
        <w:t>размещать сообщение в информационной образовательной среде образовательной организации;</w:t>
      </w:r>
    </w:p>
    <w:p w:rsidR="00884BAC" w:rsidRPr="008E105A" w:rsidRDefault="00884BAC" w:rsidP="002A2707">
      <w:pPr>
        <w:pStyle w:val="a3"/>
        <w:numPr>
          <w:ilvl w:val="0"/>
          <w:numId w:val="37"/>
        </w:numPr>
        <w:tabs>
          <w:tab w:val="left" w:leader="dot" w:pos="567"/>
        </w:tabs>
        <w:spacing w:line="240" w:lineRule="auto"/>
        <w:ind w:left="0" w:firstLine="709"/>
        <w:rPr>
          <w:rFonts w:ascii="Times New Roman" w:hAnsi="Times New Roman"/>
          <w:color w:val="auto"/>
          <w:spacing w:val="2"/>
          <w:sz w:val="24"/>
          <w:szCs w:val="24"/>
        </w:rPr>
      </w:pPr>
      <w:r w:rsidRPr="008E105A">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27"/>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представлять данные;</w:t>
      </w:r>
    </w:p>
    <w:p w:rsidR="00653A76" w:rsidRPr="008E105A" w:rsidRDefault="00653A76" w:rsidP="002A2707">
      <w:pPr>
        <w:pStyle w:val="ab"/>
        <w:numPr>
          <w:ilvl w:val="0"/>
          <w:numId w:val="27"/>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E105A">
        <w:rPr>
          <w:rFonts w:ascii="Times New Roman" w:hAnsi="Times New Roman"/>
          <w:i/>
          <w:iCs/>
          <w:color w:val="auto"/>
          <w:sz w:val="24"/>
          <w:szCs w:val="24"/>
        </w:rPr>
        <w:t>льных фрагментов и «музыкальных </w:t>
      </w:r>
      <w:r w:rsidRPr="008E105A">
        <w:rPr>
          <w:rFonts w:ascii="Times New Roman" w:hAnsi="Times New Roman"/>
          <w:i/>
          <w:iCs/>
          <w:color w:val="auto"/>
          <w:sz w:val="24"/>
          <w:szCs w:val="24"/>
        </w:rPr>
        <w:t>петель».</w:t>
      </w:r>
    </w:p>
    <w:p w:rsidR="00653A76" w:rsidRPr="008E105A" w:rsidRDefault="00611D3D"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Планирование деятельности, </w:t>
      </w:r>
      <w:r w:rsidR="00653A76" w:rsidRPr="008E105A">
        <w:rPr>
          <w:rFonts w:ascii="Times New Roman" w:hAnsi="Times New Roman" w:cs="Times New Roman"/>
          <w:b/>
          <w:i w:val="0"/>
          <w:color w:val="auto"/>
          <w:sz w:val="24"/>
          <w:szCs w:val="24"/>
        </w:rPr>
        <w:t>управление и организация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28"/>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создавать движущиеся модели и управлять ими в ком</w:t>
      </w:r>
      <w:r w:rsidRPr="008E105A">
        <w:rPr>
          <w:rFonts w:ascii="Times New Roman" w:hAnsi="Times New Roman"/>
          <w:color w:val="auto"/>
          <w:sz w:val="24"/>
          <w:szCs w:val="24"/>
        </w:rPr>
        <w:t>пьютерно управляемых средах</w:t>
      </w:r>
      <w:r w:rsidR="00E24AA0" w:rsidRPr="008E105A">
        <w:rPr>
          <w:rFonts w:ascii="Times New Roman" w:hAnsi="Times New Roman"/>
          <w:color w:val="auto"/>
          <w:sz w:val="24"/>
          <w:szCs w:val="24"/>
        </w:rPr>
        <w:t xml:space="preserve"> (</w:t>
      </w:r>
      <w:r w:rsidR="00A87A29" w:rsidRPr="008E105A">
        <w:rPr>
          <w:rFonts w:ascii="Times New Roman" w:hAnsi="Times New Roman"/>
          <w:color w:val="auto"/>
          <w:sz w:val="24"/>
          <w:szCs w:val="24"/>
        </w:rPr>
        <w:t xml:space="preserve">создание простейших </w:t>
      </w:r>
      <w:r w:rsidR="00E24AA0" w:rsidRPr="008E105A">
        <w:rPr>
          <w:rFonts w:ascii="Times New Roman" w:hAnsi="Times New Roman"/>
          <w:color w:val="auto"/>
          <w:sz w:val="24"/>
          <w:szCs w:val="24"/>
        </w:rPr>
        <w:t>робото</w:t>
      </w:r>
      <w:r w:rsidR="00A87A29" w:rsidRPr="008E105A">
        <w:rPr>
          <w:rFonts w:ascii="Times New Roman" w:hAnsi="Times New Roman"/>
          <w:color w:val="auto"/>
          <w:sz w:val="24"/>
          <w:szCs w:val="24"/>
        </w:rPr>
        <w:t>в</w:t>
      </w:r>
      <w:r w:rsidR="00E24AA0" w:rsidRPr="008E105A">
        <w:rPr>
          <w:rFonts w:ascii="Times New Roman" w:hAnsi="Times New Roman"/>
          <w:color w:val="auto"/>
          <w:sz w:val="24"/>
          <w:szCs w:val="24"/>
        </w:rPr>
        <w:t>)</w:t>
      </w:r>
      <w:r w:rsidRPr="008E105A">
        <w:rPr>
          <w:rFonts w:ascii="Times New Roman" w:hAnsi="Times New Roman"/>
          <w:color w:val="auto"/>
          <w:sz w:val="24"/>
          <w:szCs w:val="24"/>
        </w:rPr>
        <w:t>;</w:t>
      </w:r>
    </w:p>
    <w:p w:rsidR="00653A76" w:rsidRPr="008E105A" w:rsidRDefault="00653A76" w:rsidP="002A2707">
      <w:pPr>
        <w:pStyle w:val="ab"/>
        <w:numPr>
          <w:ilvl w:val="0"/>
          <w:numId w:val="28"/>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E105A">
        <w:rPr>
          <w:rFonts w:ascii="Times New Roman" w:hAnsi="Times New Roman"/>
          <w:color w:val="auto"/>
          <w:sz w:val="24"/>
          <w:szCs w:val="24"/>
        </w:rPr>
        <w:t>действий, строить программы для компьютерного исполнителя с использованием </w:t>
      </w:r>
      <w:r w:rsidRPr="008E105A">
        <w:rPr>
          <w:rFonts w:ascii="Times New Roman" w:hAnsi="Times New Roman"/>
          <w:color w:val="auto"/>
          <w:sz w:val="24"/>
          <w:szCs w:val="24"/>
        </w:rPr>
        <w:t>конструкций последовательного выполнения и повторения;</w:t>
      </w:r>
    </w:p>
    <w:p w:rsidR="00653A76" w:rsidRPr="008E105A" w:rsidRDefault="00653A76" w:rsidP="002A2707">
      <w:pPr>
        <w:pStyle w:val="ab"/>
        <w:numPr>
          <w:ilvl w:val="0"/>
          <w:numId w:val="28"/>
        </w:numPr>
        <w:spacing w:line="240" w:lineRule="auto"/>
        <w:ind w:left="0"/>
        <w:rPr>
          <w:rFonts w:ascii="Times New Roman" w:hAnsi="Times New Roman"/>
          <w:color w:val="auto"/>
          <w:sz w:val="24"/>
          <w:szCs w:val="24"/>
        </w:rPr>
      </w:pPr>
      <w:r w:rsidRPr="008E105A">
        <w:rPr>
          <w:rFonts w:ascii="Times New Roman" w:hAnsi="Times New Roman"/>
          <w:color w:val="auto"/>
          <w:spacing w:val="2"/>
          <w:sz w:val="24"/>
          <w:szCs w:val="24"/>
        </w:rPr>
        <w:t>планировать несложные исследования объектов и про</w:t>
      </w:r>
      <w:r w:rsidRPr="008E105A">
        <w:rPr>
          <w:rFonts w:ascii="Times New Roman" w:hAnsi="Times New Roman"/>
          <w:color w:val="auto"/>
          <w:sz w:val="24"/>
          <w:szCs w:val="24"/>
        </w:rPr>
        <w:t>цессов внешнего мира.</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b"/>
        <w:numPr>
          <w:ilvl w:val="0"/>
          <w:numId w:val="29"/>
        </w:numPr>
        <w:spacing w:line="240" w:lineRule="auto"/>
        <w:ind w:left="0"/>
        <w:rPr>
          <w:rFonts w:ascii="Times New Roman" w:hAnsi="Times New Roman"/>
          <w:i/>
          <w:iCs/>
          <w:color w:val="auto"/>
          <w:sz w:val="24"/>
          <w:szCs w:val="24"/>
        </w:rPr>
      </w:pPr>
      <w:r w:rsidRPr="008E105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E105A">
        <w:rPr>
          <w:rFonts w:ascii="Times New Roman" w:hAnsi="Times New Roman"/>
          <w:i/>
          <w:iCs/>
          <w:color w:val="auto"/>
          <w:sz w:val="24"/>
          <w:szCs w:val="24"/>
        </w:rPr>
        <w:t xml:space="preserve">, </w:t>
      </w:r>
      <w:r w:rsidR="00CB6752" w:rsidRPr="008E105A">
        <w:rPr>
          <w:rFonts w:ascii="Times New Roman" w:hAnsi="Times New Roman"/>
          <w:i/>
          <w:iCs/>
          <w:color w:val="auto"/>
          <w:sz w:val="24"/>
          <w:szCs w:val="24"/>
        </w:rPr>
        <w:t>включая навыки роботехнического проектирования</w:t>
      </w:r>
    </w:p>
    <w:p w:rsidR="00653A76" w:rsidRPr="008E105A" w:rsidRDefault="00653A76" w:rsidP="002A2707">
      <w:pPr>
        <w:pStyle w:val="ab"/>
        <w:numPr>
          <w:ilvl w:val="0"/>
          <w:numId w:val="29"/>
        </w:numPr>
        <w:spacing w:line="240" w:lineRule="auto"/>
        <w:ind w:left="0"/>
        <w:rPr>
          <w:rFonts w:ascii="Times New Roman" w:hAnsi="Times New Roman"/>
          <w:iCs/>
          <w:color w:val="auto"/>
          <w:sz w:val="24"/>
          <w:szCs w:val="24"/>
        </w:rPr>
      </w:pPr>
      <w:r w:rsidRPr="008E105A">
        <w:rPr>
          <w:rFonts w:ascii="Times New Roman" w:hAnsi="Times New Roman"/>
          <w:i/>
          <w:iCs/>
          <w:color w:val="auto"/>
          <w:sz w:val="24"/>
          <w:szCs w:val="24"/>
        </w:rPr>
        <w:t>моделировать объекты и процессы реального мира.</w:t>
      </w:r>
    </w:p>
    <w:p w:rsidR="00884BAC" w:rsidRPr="008E105A" w:rsidRDefault="00884BAC" w:rsidP="002716AD">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8E105A" w:rsidRDefault="00884BAC" w:rsidP="002716AD">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8E105A">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8E105A" w:rsidRDefault="00884BAC" w:rsidP="002716AD">
      <w:pPr>
        <w:pStyle w:val="ab"/>
        <w:spacing w:line="240" w:lineRule="auto"/>
        <w:ind w:firstLine="0"/>
        <w:rPr>
          <w:rFonts w:ascii="Times New Roman" w:hAnsi="Times New Roman"/>
          <w:iCs/>
          <w:color w:val="auto"/>
          <w:sz w:val="24"/>
          <w:szCs w:val="24"/>
        </w:rPr>
      </w:pPr>
    </w:p>
    <w:p w:rsidR="00653A76" w:rsidRPr="00A46195" w:rsidRDefault="00653A76" w:rsidP="002A2707">
      <w:pPr>
        <w:pStyle w:val="afd"/>
        <w:numPr>
          <w:ilvl w:val="2"/>
          <w:numId w:val="2"/>
        </w:numPr>
        <w:spacing w:line="240" w:lineRule="auto"/>
        <w:ind w:left="0" w:firstLine="0"/>
        <w:rPr>
          <w:sz w:val="24"/>
          <w:highlight w:val="yellow"/>
        </w:rPr>
      </w:pPr>
      <w:bookmarkStart w:id="25" w:name="_Toc288394061"/>
      <w:bookmarkStart w:id="26" w:name="_Toc288410528"/>
      <w:bookmarkStart w:id="27" w:name="_Toc288410657"/>
      <w:bookmarkStart w:id="28" w:name="_Toc424564303"/>
      <w:r w:rsidRPr="008E105A">
        <w:rPr>
          <w:sz w:val="24"/>
        </w:rPr>
        <w:t>Русский язык</w:t>
      </w:r>
      <w:bookmarkEnd w:id="25"/>
      <w:bookmarkEnd w:id="26"/>
      <w:bookmarkEnd w:id="27"/>
      <w:bookmarkEnd w:id="28"/>
      <w:r w:rsidR="00A46195">
        <w:rPr>
          <w:sz w:val="24"/>
        </w:rPr>
        <w:t xml:space="preserve"> </w:t>
      </w:r>
      <w:r w:rsidR="00A46195" w:rsidRPr="00A46195">
        <w:rPr>
          <w:sz w:val="24"/>
          <w:highlight w:val="yellow"/>
        </w:rPr>
        <w:t>и литературное чтение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результате изучения курса русского языка обучающиеся </w:t>
      </w:r>
      <w:r w:rsidR="00C27132" w:rsidRPr="008E105A">
        <w:rPr>
          <w:rFonts w:ascii="Times New Roman" w:hAnsi="Times New Roman"/>
          <w:color w:val="auto"/>
          <w:spacing w:val="2"/>
          <w:sz w:val="24"/>
          <w:szCs w:val="24"/>
        </w:rPr>
        <w:t xml:space="preserve">при получении </w:t>
      </w:r>
      <w:r w:rsidRPr="008E105A">
        <w:rPr>
          <w:rFonts w:ascii="Times New Roman" w:hAnsi="Times New Roman"/>
          <w:color w:val="auto"/>
          <w:spacing w:val="2"/>
          <w:sz w:val="24"/>
          <w:szCs w:val="24"/>
        </w:rPr>
        <w:t xml:space="preserve">начального общего образования </w:t>
      </w:r>
      <w:r w:rsidRPr="006D4152">
        <w:rPr>
          <w:rFonts w:ascii="Times New Roman" w:hAnsi="Times New Roman"/>
          <w:color w:val="auto"/>
          <w:spacing w:val="2"/>
          <w:sz w:val="24"/>
          <w:szCs w:val="24"/>
          <w:u w:val="single"/>
        </w:rPr>
        <w:t>научатся</w:t>
      </w:r>
      <w:r w:rsidRPr="008E105A">
        <w:rPr>
          <w:rFonts w:ascii="Times New Roman" w:hAnsi="Times New Roman"/>
          <w:color w:val="auto"/>
          <w:spacing w:val="2"/>
          <w:sz w:val="24"/>
          <w:szCs w:val="24"/>
        </w:rPr>
        <w:t xml:space="preserve"> осоз</w:t>
      </w:r>
      <w:r w:rsidRPr="008E105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 </w:t>
      </w:r>
      <w:r w:rsidRPr="006D4152">
        <w:rPr>
          <w:rFonts w:ascii="Times New Roman" w:hAnsi="Times New Roman"/>
          <w:color w:val="auto"/>
          <w:sz w:val="24"/>
          <w:szCs w:val="24"/>
          <w:u w:val="single"/>
        </w:rPr>
        <w:t>формиро</w:t>
      </w:r>
      <w:r w:rsidRPr="006D4152">
        <w:rPr>
          <w:rFonts w:ascii="Times New Roman" w:hAnsi="Times New Roman"/>
          <w:color w:val="auto"/>
          <w:spacing w:val="2"/>
          <w:sz w:val="24"/>
          <w:szCs w:val="24"/>
          <w:u w:val="single"/>
        </w:rPr>
        <w:t>ваться</w:t>
      </w:r>
      <w:r w:rsidRPr="008E105A">
        <w:rPr>
          <w:rFonts w:ascii="Times New Roman" w:hAnsi="Times New Roman"/>
          <w:color w:val="auto"/>
          <w:spacing w:val="2"/>
          <w:sz w:val="24"/>
          <w:szCs w:val="24"/>
        </w:rPr>
        <w:t xml:space="preserve"> позитивное эмоционально­ценностное отношение к русскому и родному языкам, стремление к их грамотному </w:t>
      </w:r>
      <w:r w:rsidRPr="008E105A">
        <w:rPr>
          <w:rFonts w:ascii="Times New Roman" w:hAnsi="Times New Roman"/>
          <w:color w:val="auto"/>
          <w:sz w:val="24"/>
          <w:szCs w:val="24"/>
        </w:rPr>
        <w:t xml:space="preserve">использованию, русский язык и родной язык станут для учеников основой всего </w:t>
      </w:r>
      <w:r w:rsidRPr="008E105A">
        <w:rPr>
          <w:rFonts w:ascii="Times New Roman" w:hAnsi="Times New Roman"/>
          <w:color w:val="auto"/>
          <w:sz w:val="24"/>
          <w:szCs w:val="24"/>
        </w:rPr>
        <w:lastRenderedPageBreak/>
        <w:t>процесса обучения, средством развития их мышления, воображения, интеллектуальных и творческих способностей.</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 xml:space="preserve">В процессе изучения обучающиеся </w:t>
      </w:r>
      <w:r w:rsidRPr="006D4152">
        <w:rPr>
          <w:rStyle w:val="Zag11"/>
          <w:rFonts w:eastAsia="@Arial Unicode MS"/>
          <w:u w:val="single"/>
        </w:rPr>
        <w:t>получат возможность реализовать</w:t>
      </w:r>
      <w:r w:rsidRPr="008E105A">
        <w:rPr>
          <w:rStyle w:val="Zag11"/>
          <w:rFonts w:eastAsia="@Arial Unicode MS"/>
        </w:rPr>
        <w:t xml:space="preserve">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 xml:space="preserve">У выпускников, освоивших основную образовательную программу начального общего образования, будет </w:t>
      </w:r>
      <w:r w:rsidRPr="00A46195">
        <w:rPr>
          <w:rStyle w:val="Zag11"/>
          <w:rFonts w:eastAsia="@Arial Unicode MS"/>
          <w:u w:val="single"/>
        </w:rPr>
        <w:t xml:space="preserve">сформировано отношение </w:t>
      </w:r>
      <w:r w:rsidRPr="008E105A">
        <w:rPr>
          <w:rStyle w:val="Zag11"/>
          <w:rFonts w:eastAsia="@Arial Unicode MS"/>
        </w:rPr>
        <w:t xml:space="preserve">к правильной устной и письменной речи как показателям общей культуры человека. Они </w:t>
      </w:r>
      <w:r w:rsidRPr="00A46195">
        <w:rPr>
          <w:rStyle w:val="Zag11"/>
          <w:rFonts w:eastAsia="@Arial Unicode MS"/>
          <w:u w:val="single"/>
        </w:rPr>
        <w:t>получат начальные представления</w:t>
      </w:r>
      <w:r w:rsidRPr="008E105A">
        <w:rPr>
          <w:rStyle w:val="Zag11"/>
          <w:rFonts w:eastAsia="@Arial Unicode MS"/>
        </w:rPr>
        <w:t xml:space="preserve"> о нормах русского и </w:t>
      </w:r>
      <w:r w:rsidRPr="00A46195">
        <w:rPr>
          <w:rStyle w:val="Zag11"/>
          <w:rFonts w:eastAsia="@Arial Unicode MS"/>
          <w:highlight w:val="yellow"/>
        </w:rPr>
        <w:t>родного литературного языка</w:t>
      </w:r>
      <w:r w:rsidRPr="008E105A">
        <w:rPr>
          <w:rStyle w:val="Zag11"/>
          <w:rFonts w:eastAsia="@Arial Unicode MS"/>
        </w:rPr>
        <w:t xml:space="preserve">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Выпускник на уровне начального общего образования:</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научится осознавать безошибочное письмо как одно из проявлений собственного уровня культуры;</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8E105A" w:rsidRDefault="00884BAC" w:rsidP="002716AD">
      <w:pPr>
        <w:tabs>
          <w:tab w:val="left" w:pos="142"/>
          <w:tab w:val="left" w:leader="dot" w:pos="624"/>
        </w:tabs>
        <w:ind w:firstLine="709"/>
        <w:jc w:val="both"/>
        <w:rPr>
          <w:rStyle w:val="Zag11"/>
          <w:rFonts w:eastAsia="@Arial Unicode MS"/>
        </w:rPr>
      </w:pPr>
      <w:r w:rsidRPr="008E105A">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E105A" w:rsidRDefault="00884BAC" w:rsidP="002716AD">
      <w:pPr>
        <w:pStyle w:val="Zag3"/>
        <w:tabs>
          <w:tab w:val="left" w:pos="142"/>
          <w:tab w:val="left" w:leader="dot" w:pos="624"/>
        </w:tabs>
        <w:spacing w:after="0" w:line="240" w:lineRule="auto"/>
        <w:ind w:firstLine="709"/>
        <w:jc w:val="both"/>
        <w:rPr>
          <w:rFonts w:eastAsia="@Arial Unicode MS"/>
          <w:i w:val="0"/>
          <w:iCs w:val="0"/>
          <w:color w:val="auto"/>
          <w:lang w:val="ru-RU"/>
        </w:rPr>
      </w:pPr>
      <w:r w:rsidRPr="008E105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E105A" w:rsidRDefault="00884BAC" w:rsidP="002716AD">
      <w:pPr>
        <w:pStyle w:val="a3"/>
        <w:spacing w:line="240" w:lineRule="auto"/>
        <w:ind w:firstLine="454"/>
        <w:rPr>
          <w:rFonts w:ascii="Times New Roman" w:hAnsi="Times New Roman"/>
          <w:color w:val="auto"/>
          <w:sz w:val="24"/>
          <w:szCs w:val="24"/>
        </w:rPr>
      </w:pPr>
    </w:p>
    <w:p w:rsidR="00653A76" w:rsidRPr="008E105A" w:rsidRDefault="00653A76" w:rsidP="002716AD">
      <w:pPr>
        <w:pStyle w:val="4"/>
        <w:spacing w:before="0" w:after="0" w:line="240" w:lineRule="auto"/>
        <w:ind w:firstLine="454"/>
        <w:jc w:val="both"/>
        <w:rPr>
          <w:rFonts w:ascii="Times New Roman" w:hAnsi="Times New Roman" w:cs="Times New Roman"/>
          <w:i w:val="0"/>
          <w:color w:val="auto"/>
          <w:sz w:val="24"/>
          <w:szCs w:val="24"/>
        </w:rPr>
      </w:pPr>
      <w:r w:rsidRPr="008E105A">
        <w:rPr>
          <w:rFonts w:ascii="Times New Roman" w:hAnsi="Times New Roman" w:cs="Times New Roman"/>
          <w:i w:val="0"/>
          <w:color w:val="auto"/>
          <w:sz w:val="24"/>
          <w:szCs w:val="24"/>
        </w:rPr>
        <w:t>Содержательная линия «Система языка»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Раздел «Фонетика и графика»</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A2707">
      <w:pPr>
        <w:pStyle w:val="ab"/>
        <w:numPr>
          <w:ilvl w:val="0"/>
          <w:numId w:val="3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различать звуки и буквы;</w:t>
      </w:r>
    </w:p>
    <w:p w:rsidR="00653A76" w:rsidRPr="008E105A" w:rsidRDefault="00653A76" w:rsidP="002A2707">
      <w:pPr>
        <w:pStyle w:val="ab"/>
        <w:numPr>
          <w:ilvl w:val="0"/>
          <w:numId w:val="30"/>
        </w:numPr>
        <w:spacing w:line="240" w:lineRule="auto"/>
        <w:ind w:left="0"/>
        <w:rPr>
          <w:rFonts w:ascii="Times New Roman" w:hAnsi="Times New Roman"/>
          <w:color w:val="auto"/>
          <w:sz w:val="24"/>
          <w:szCs w:val="24"/>
        </w:rPr>
      </w:pPr>
      <w:r w:rsidRPr="008E105A">
        <w:rPr>
          <w:rFonts w:ascii="Times New Roman" w:hAnsi="Times New Roman"/>
          <w:color w:val="auto"/>
          <w:sz w:val="24"/>
          <w:szCs w:val="24"/>
        </w:rPr>
        <w:t>характеризовать звуки русского языка: гласные ударные/</w:t>
      </w:r>
      <w:r w:rsidRPr="008E105A">
        <w:rPr>
          <w:rFonts w:ascii="Times New Roman" w:hAnsi="Times New Roman"/>
          <w:color w:val="auto"/>
          <w:spacing w:val="2"/>
          <w:sz w:val="24"/>
          <w:szCs w:val="24"/>
        </w:rPr>
        <w:t>безударные; согласные тв</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рдые/мягкие, парные/непарные </w:t>
      </w:r>
      <w:r w:rsidRPr="008E105A">
        <w:rPr>
          <w:rFonts w:ascii="Times New Roman" w:hAnsi="Times New Roman"/>
          <w:color w:val="auto"/>
          <w:sz w:val="24"/>
          <w:szCs w:val="24"/>
        </w:rPr>
        <w:t>тв</w:t>
      </w:r>
      <w:r w:rsidR="00D30361" w:rsidRPr="008E105A">
        <w:rPr>
          <w:rFonts w:ascii="Times New Roman" w:hAnsi="Times New Roman"/>
          <w:color w:val="auto"/>
          <w:sz w:val="24"/>
          <w:szCs w:val="24"/>
        </w:rPr>
        <w:t>е</w:t>
      </w:r>
      <w:r w:rsidRPr="008E105A">
        <w:rPr>
          <w:rFonts w:ascii="Times New Roman" w:hAnsi="Times New Roman"/>
          <w:color w:val="auto"/>
          <w:sz w:val="24"/>
          <w:szCs w:val="24"/>
        </w:rPr>
        <w:t>рдые и мягкие; согласные звонкие/глухие, парные/непарные звонкие и глухие;</w:t>
      </w:r>
    </w:p>
    <w:p w:rsidR="00653A76" w:rsidRPr="008E105A" w:rsidRDefault="00884BAC" w:rsidP="002A2707">
      <w:pPr>
        <w:pStyle w:val="ab"/>
        <w:numPr>
          <w:ilvl w:val="0"/>
          <w:numId w:val="30"/>
        </w:numPr>
        <w:spacing w:line="240" w:lineRule="auto"/>
        <w:ind w:left="0"/>
        <w:rPr>
          <w:rFonts w:ascii="Times New Roman" w:hAnsi="Times New Roman"/>
          <w:color w:val="auto"/>
          <w:sz w:val="24"/>
          <w:szCs w:val="24"/>
        </w:rPr>
      </w:pPr>
      <w:r w:rsidRPr="008E105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iCs/>
          <w:color w:val="auto"/>
          <w:sz w:val="24"/>
          <w:szCs w:val="24"/>
        </w:rPr>
        <w:t>Выпускник получит возможность научиться</w:t>
      </w:r>
      <w:r w:rsidR="00666724" w:rsidRPr="008E105A">
        <w:rPr>
          <w:rFonts w:ascii="Times New Roman" w:hAnsi="Times New Roman"/>
          <w:b/>
          <w:iCs/>
          <w:color w:val="auto"/>
          <w:sz w:val="24"/>
          <w:szCs w:val="24"/>
        </w:rPr>
        <w:t xml:space="preserve"> </w:t>
      </w:r>
      <w:r w:rsidR="00884BAC" w:rsidRPr="008E105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E105A">
        <w:rPr>
          <w:rFonts w:ascii="Times New Roman" w:hAnsi="Times New Roman"/>
          <w:iCs/>
          <w:color w:val="auto"/>
          <w:sz w:val="24"/>
          <w:szCs w:val="24"/>
        </w:rPr>
        <w:t>.</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iCs/>
          <w:color w:val="auto"/>
          <w:sz w:val="24"/>
          <w:szCs w:val="24"/>
        </w:rPr>
        <w:t>Раздел «Орфоэпия»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A2707">
      <w:pPr>
        <w:pStyle w:val="ae"/>
        <w:numPr>
          <w:ilvl w:val="0"/>
          <w:numId w:val="31"/>
        </w:numPr>
        <w:spacing w:line="240" w:lineRule="auto"/>
        <w:ind w:left="0"/>
        <w:rPr>
          <w:rFonts w:ascii="Times New Roman" w:hAnsi="Times New Roman"/>
          <w:i w:val="0"/>
          <w:color w:val="auto"/>
          <w:sz w:val="24"/>
          <w:szCs w:val="24"/>
        </w:rPr>
      </w:pPr>
      <w:r w:rsidRPr="008E105A">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8E105A">
        <w:rPr>
          <w:rFonts w:ascii="Times New Roman" w:hAnsi="Times New Roman"/>
          <w:i w:val="0"/>
          <w:color w:val="auto"/>
          <w:sz w:val="24"/>
          <w:szCs w:val="24"/>
        </w:rPr>
        <w:t xml:space="preserve">языка в собственной речи и оценивать соблюдение этих </w:t>
      </w:r>
      <w:r w:rsidRPr="008E105A">
        <w:rPr>
          <w:rFonts w:ascii="Times New Roman" w:hAnsi="Times New Roman"/>
          <w:i w:val="0"/>
          <w:color w:val="auto"/>
          <w:spacing w:val="-2"/>
          <w:sz w:val="24"/>
          <w:szCs w:val="24"/>
        </w:rPr>
        <w:t>норм в речи собеседников (в объ</w:t>
      </w:r>
      <w:r w:rsidR="00D30361" w:rsidRPr="008E105A">
        <w:rPr>
          <w:rFonts w:ascii="Times New Roman" w:hAnsi="Times New Roman"/>
          <w:i w:val="0"/>
          <w:color w:val="auto"/>
          <w:spacing w:val="-2"/>
          <w:sz w:val="24"/>
          <w:szCs w:val="24"/>
        </w:rPr>
        <w:t>е</w:t>
      </w:r>
      <w:r w:rsidRPr="008E105A">
        <w:rPr>
          <w:rFonts w:ascii="Times New Roman" w:hAnsi="Times New Roman"/>
          <w:i w:val="0"/>
          <w:color w:val="auto"/>
          <w:spacing w:val="-2"/>
          <w:sz w:val="24"/>
          <w:szCs w:val="24"/>
        </w:rPr>
        <w:t>ме представленного в учеб</w:t>
      </w:r>
      <w:r w:rsidRPr="008E105A">
        <w:rPr>
          <w:rFonts w:ascii="Times New Roman" w:hAnsi="Times New Roman"/>
          <w:i w:val="0"/>
          <w:color w:val="auto"/>
          <w:sz w:val="24"/>
          <w:szCs w:val="24"/>
        </w:rPr>
        <w:t>нике материала);</w:t>
      </w:r>
    </w:p>
    <w:p w:rsidR="00653A76" w:rsidRPr="008E105A" w:rsidRDefault="00653A76" w:rsidP="002A2707">
      <w:pPr>
        <w:pStyle w:val="ae"/>
        <w:numPr>
          <w:ilvl w:val="0"/>
          <w:numId w:val="31"/>
        </w:numPr>
        <w:spacing w:line="240" w:lineRule="auto"/>
        <w:ind w:left="0"/>
        <w:rPr>
          <w:rFonts w:ascii="Times New Roman" w:hAnsi="Times New Roman"/>
          <w:i w:val="0"/>
          <w:color w:val="auto"/>
          <w:sz w:val="24"/>
          <w:szCs w:val="24"/>
        </w:rPr>
      </w:pPr>
      <w:r w:rsidRPr="008E105A">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8E105A">
        <w:rPr>
          <w:rFonts w:ascii="Times New Roman" w:hAnsi="Times New Roman"/>
          <w:i w:val="0"/>
          <w:color w:val="auto"/>
          <w:spacing w:val="2"/>
          <w:sz w:val="24"/>
          <w:szCs w:val="24"/>
        </w:rPr>
        <w:t xml:space="preserve"> </w:t>
      </w:r>
      <w:r w:rsidRPr="008E105A">
        <w:rPr>
          <w:rFonts w:ascii="Times New Roman" w:hAnsi="Times New Roman"/>
          <w:i w:val="0"/>
          <w:color w:val="auto"/>
          <w:sz w:val="24"/>
          <w:szCs w:val="24"/>
        </w:rPr>
        <w:t>к учителю, родителям и</w:t>
      </w:r>
      <w:r w:rsidRPr="008E105A">
        <w:rPr>
          <w:rFonts w:ascii="Times New Roman" w:hAnsi="Times New Roman"/>
          <w:i w:val="0"/>
          <w:color w:val="auto"/>
          <w:sz w:val="24"/>
          <w:szCs w:val="24"/>
        </w:rPr>
        <w:t> </w:t>
      </w:r>
      <w:r w:rsidRPr="008E105A">
        <w:rPr>
          <w:rFonts w:ascii="Times New Roman" w:hAnsi="Times New Roman"/>
          <w:i w:val="0"/>
          <w:color w:val="auto"/>
          <w:sz w:val="24"/>
          <w:szCs w:val="24"/>
        </w:rPr>
        <w:t>др.</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Раздел «Состав слова (морфемика)»</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различать изменяемые и неизменяемые слова;</w:t>
      </w:r>
    </w:p>
    <w:p w:rsidR="00653A76" w:rsidRPr="008E105A" w:rsidRDefault="00653A76" w:rsidP="002716AD">
      <w:pPr>
        <w:pStyle w:val="21"/>
        <w:spacing w:line="240" w:lineRule="auto"/>
        <w:rPr>
          <w:sz w:val="24"/>
        </w:rPr>
      </w:pPr>
      <w:r w:rsidRPr="008E105A">
        <w:rPr>
          <w:spacing w:val="2"/>
          <w:sz w:val="24"/>
        </w:rPr>
        <w:t xml:space="preserve">различать родственные (однокоренные) слова и формы </w:t>
      </w:r>
      <w:r w:rsidRPr="008E105A">
        <w:rPr>
          <w:sz w:val="24"/>
        </w:rPr>
        <w:t>слова;</w:t>
      </w:r>
    </w:p>
    <w:p w:rsidR="00653A76" w:rsidRPr="008E105A" w:rsidRDefault="00653A76" w:rsidP="002716AD">
      <w:pPr>
        <w:pStyle w:val="21"/>
        <w:spacing w:line="240" w:lineRule="auto"/>
        <w:rPr>
          <w:sz w:val="24"/>
        </w:rPr>
      </w:pPr>
      <w:r w:rsidRPr="008E105A">
        <w:rPr>
          <w:sz w:val="24"/>
        </w:rPr>
        <w:t>находить в словах с однозначно выделяемыми морфемами окончание, корень, приставку, суффикс.</w:t>
      </w:r>
    </w:p>
    <w:p w:rsidR="00884BAC" w:rsidRPr="008E105A" w:rsidRDefault="00653A76" w:rsidP="002716AD">
      <w:pPr>
        <w:pStyle w:val="a3"/>
        <w:spacing w:line="240" w:lineRule="auto"/>
        <w:ind w:firstLine="709"/>
        <w:rPr>
          <w:rFonts w:ascii="Times New Roman" w:hAnsi="Times New Roman"/>
          <w:i/>
          <w:iCs/>
          <w:color w:val="auto"/>
          <w:sz w:val="24"/>
          <w:szCs w:val="24"/>
        </w:rPr>
      </w:pPr>
      <w:r w:rsidRPr="008E105A">
        <w:rPr>
          <w:rFonts w:ascii="Times New Roman" w:hAnsi="Times New Roman"/>
          <w:b/>
          <w:iCs/>
          <w:color w:val="auto"/>
          <w:sz w:val="24"/>
          <w:szCs w:val="24"/>
        </w:rPr>
        <w:t>Выпускник получит возможность научиться</w:t>
      </w:r>
    </w:p>
    <w:p w:rsidR="00884BAC" w:rsidRPr="008E105A" w:rsidRDefault="00884BAC" w:rsidP="002A2707">
      <w:pPr>
        <w:pStyle w:val="a3"/>
        <w:numPr>
          <w:ilvl w:val="0"/>
          <w:numId w:val="38"/>
        </w:numPr>
        <w:spacing w:line="240" w:lineRule="auto"/>
        <w:ind w:left="0" w:firstLine="709"/>
        <w:rPr>
          <w:rFonts w:ascii="Times New Roman" w:hAnsi="Times New Roman"/>
          <w:i/>
          <w:iCs/>
          <w:color w:val="auto"/>
          <w:sz w:val="24"/>
          <w:szCs w:val="24"/>
        </w:rPr>
      </w:pPr>
      <w:r w:rsidRPr="008E105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E105A" w:rsidRDefault="00884BAC" w:rsidP="002A2707">
      <w:pPr>
        <w:pStyle w:val="a3"/>
        <w:numPr>
          <w:ilvl w:val="0"/>
          <w:numId w:val="38"/>
        </w:numPr>
        <w:spacing w:line="240" w:lineRule="auto"/>
        <w:ind w:left="0" w:firstLine="709"/>
        <w:rPr>
          <w:rFonts w:ascii="Times New Roman" w:hAnsi="Times New Roman"/>
          <w:i/>
          <w:iCs/>
          <w:color w:val="auto"/>
          <w:sz w:val="24"/>
          <w:szCs w:val="24"/>
        </w:rPr>
      </w:pPr>
      <w:r w:rsidRPr="008E105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8E105A" w:rsidRDefault="00653A76" w:rsidP="002716AD">
      <w:pPr>
        <w:pStyle w:val="a3"/>
        <w:spacing w:line="240" w:lineRule="auto"/>
        <w:ind w:firstLine="454"/>
        <w:rPr>
          <w:rFonts w:ascii="Times New Roman" w:hAnsi="Times New Roman"/>
          <w:b/>
          <w:bCs/>
          <w:iCs/>
          <w:color w:val="auto"/>
          <w:sz w:val="24"/>
          <w:szCs w:val="24"/>
        </w:rPr>
      </w:pP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Раздел «Лексика»</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выявлять слова, значение которых требует уточнения;</w:t>
      </w:r>
    </w:p>
    <w:p w:rsidR="00884BAC" w:rsidRPr="008E105A" w:rsidRDefault="00653A76" w:rsidP="002716AD">
      <w:pPr>
        <w:pStyle w:val="21"/>
        <w:spacing w:line="240" w:lineRule="auto"/>
        <w:rPr>
          <w:sz w:val="24"/>
        </w:rPr>
      </w:pPr>
      <w:r w:rsidRPr="008E105A">
        <w:rPr>
          <w:sz w:val="24"/>
        </w:rPr>
        <w:t>определять значение слова по тексту или уточнять с помощью толкового словаря</w:t>
      </w:r>
    </w:p>
    <w:p w:rsidR="00653A76" w:rsidRPr="008E105A" w:rsidRDefault="00884BAC" w:rsidP="002716AD">
      <w:pPr>
        <w:pStyle w:val="21"/>
        <w:spacing w:line="240" w:lineRule="auto"/>
        <w:rPr>
          <w:sz w:val="24"/>
        </w:rPr>
      </w:pPr>
      <w:r w:rsidRPr="008E105A">
        <w:rPr>
          <w:sz w:val="24"/>
        </w:rPr>
        <w:t>подбирать синонимы для устранения повторов в тексте</w:t>
      </w:r>
      <w:r w:rsidR="00653A76" w:rsidRPr="008E105A">
        <w:rPr>
          <w:sz w:val="24"/>
        </w:rPr>
        <w:t>.</w:t>
      </w:r>
    </w:p>
    <w:p w:rsidR="00653A76" w:rsidRPr="008E105A" w:rsidRDefault="00653A76" w:rsidP="002716AD">
      <w:pPr>
        <w:pStyle w:val="21"/>
        <w:numPr>
          <w:ilvl w:val="0"/>
          <w:numId w:val="0"/>
        </w:numPr>
        <w:spacing w:line="240" w:lineRule="auto"/>
        <w:ind w:left="426"/>
        <w:rPr>
          <w:b/>
          <w:sz w:val="24"/>
        </w:rPr>
      </w:pPr>
      <w:r w:rsidRPr="008E105A">
        <w:rPr>
          <w:b/>
          <w:iCs/>
          <w:sz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pacing w:val="2"/>
          <w:sz w:val="24"/>
        </w:rPr>
        <w:t xml:space="preserve">подбирать антонимы для точной характеристики </w:t>
      </w:r>
      <w:r w:rsidRPr="008E105A">
        <w:rPr>
          <w:i/>
          <w:sz w:val="24"/>
        </w:rPr>
        <w:t>предметов при их сравнении;</w:t>
      </w:r>
    </w:p>
    <w:p w:rsidR="00653A76" w:rsidRPr="008E105A" w:rsidRDefault="00653A76" w:rsidP="002716AD">
      <w:pPr>
        <w:pStyle w:val="21"/>
        <w:spacing w:line="240" w:lineRule="auto"/>
        <w:rPr>
          <w:i/>
          <w:sz w:val="24"/>
        </w:rPr>
      </w:pPr>
      <w:r w:rsidRPr="008E105A">
        <w:rPr>
          <w:i/>
          <w:spacing w:val="2"/>
          <w:sz w:val="24"/>
        </w:rPr>
        <w:t xml:space="preserve">различать употребление в тексте слов в прямом и </w:t>
      </w:r>
      <w:r w:rsidRPr="008E105A">
        <w:rPr>
          <w:i/>
          <w:sz w:val="24"/>
        </w:rPr>
        <w:t>переносном значении (простые случаи);</w:t>
      </w:r>
    </w:p>
    <w:p w:rsidR="00653A76" w:rsidRPr="008E105A" w:rsidRDefault="00653A76" w:rsidP="002716AD">
      <w:pPr>
        <w:pStyle w:val="21"/>
        <w:spacing w:line="240" w:lineRule="auto"/>
        <w:rPr>
          <w:i/>
          <w:sz w:val="24"/>
        </w:rPr>
      </w:pPr>
      <w:r w:rsidRPr="008E105A">
        <w:rPr>
          <w:i/>
          <w:sz w:val="24"/>
        </w:rPr>
        <w:t>оценивать уместность использования слов в тексте;</w:t>
      </w:r>
    </w:p>
    <w:p w:rsidR="00653A76" w:rsidRPr="008E105A" w:rsidRDefault="00653A76" w:rsidP="002716AD">
      <w:pPr>
        <w:pStyle w:val="21"/>
        <w:spacing w:line="240" w:lineRule="auto"/>
        <w:rPr>
          <w:i/>
          <w:sz w:val="24"/>
        </w:rPr>
      </w:pPr>
      <w:r w:rsidRPr="008E105A">
        <w:rPr>
          <w:i/>
          <w:sz w:val="24"/>
        </w:rPr>
        <w:t>выбирать слова из ряда предложенных для успешного решения коммуникативной задачи.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Раздел «Морфология»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884BAC" w:rsidRPr="008E105A" w:rsidRDefault="00884BAC" w:rsidP="002716AD">
      <w:pPr>
        <w:pStyle w:val="21"/>
        <w:spacing w:line="240" w:lineRule="auto"/>
        <w:rPr>
          <w:sz w:val="24"/>
        </w:rPr>
      </w:pPr>
      <w:r w:rsidRPr="008E105A">
        <w:rPr>
          <w:sz w:val="24"/>
        </w:rPr>
        <w:t>распознавать грамматические признаки слов;</w:t>
      </w:r>
    </w:p>
    <w:p w:rsidR="00653A76" w:rsidRPr="008E105A" w:rsidRDefault="00884BAC" w:rsidP="002716AD">
      <w:pPr>
        <w:pStyle w:val="21"/>
        <w:spacing w:line="240" w:lineRule="auto"/>
        <w:rPr>
          <w:sz w:val="24"/>
        </w:rPr>
      </w:pPr>
      <w:r w:rsidRPr="008E105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E105A">
        <w:rPr>
          <w:sz w:val="24"/>
        </w:rPr>
        <w:t>.</w:t>
      </w:r>
    </w:p>
    <w:p w:rsidR="00653A76" w:rsidRPr="008E105A" w:rsidRDefault="00653A76" w:rsidP="002716AD">
      <w:pPr>
        <w:pStyle w:val="21"/>
        <w:numPr>
          <w:ilvl w:val="0"/>
          <w:numId w:val="0"/>
        </w:numPr>
        <w:spacing w:line="240" w:lineRule="auto"/>
        <w:ind w:left="426"/>
        <w:rPr>
          <w:b/>
          <w:sz w:val="24"/>
        </w:rPr>
      </w:pPr>
      <w:r w:rsidRPr="008E105A">
        <w:rPr>
          <w:b/>
          <w:iCs/>
          <w:sz w:val="24"/>
        </w:rPr>
        <w:t>Выпускник получит возможность научиться:</w:t>
      </w:r>
    </w:p>
    <w:p w:rsidR="00653A76" w:rsidRPr="008E105A" w:rsidRDefault="00653A76" w:rsidP="002716AD">
      <w:pPr>
        <w:pStyle w:val="21"/>
        <w:spacing w:line="240" w:lineRule="auto"/>
        <w:rPr>
          <w:i/>
          <w:iCs/>
          <w:sz w:val="24"/>
        </w:rPr>
      </w:pPr>
      <w:r w:rsidRPr="008E105A">
        <w:rPr>
          <w:i/>
          <w:iCs/>
          <w:spacing w:val="2"/>
          <w:sz w:val="24"/>
        </w:rPr>
        <w:t>проводить морфологический разбор им</w:t>
      </w:r>
      <w:r w:rsidR="00D30361" w:rsidRPr="008E105A">
        <w:rPr>
          <w:i/>
          <w:iCs/>
          <w:spacing w:val="2"/>
          <w:sz w:val="24"/>
        </w:rPr>
        <w:t>е</w:t>
      </w:r>
      <w:r w:rsidRPr="008E105A">
        <w:rPr>
          <w:i/>
          <w:iCs/>
          <w:spacing w:val="2"/>
          <w:sz w:val="24"/>
        </w:rPr>
        <w:t>н существи</w:t>
      </w:r>
      <w:r w:rsidRPr="008E105A">
        <w:rPr>
          <w:i/>
          <w:iCs/>
          <w:sz w:val="24"/>
        </w:rPr>
        <w:t>тельных, им</w:t>
      </w:r>
      <w:r w:rsidR="00D30361" w:rsidRPr="008E105A">
        <w:rPr>
          <w:i/>
          <w:iCs/>
          <w:sz w:val="24"/>
        </w:rPr>
        <w:t>е</w:t>
      </w:r>
      <w:r w:rsidRPr="008E105A">
        <w:rPr>
          <w:i/>
          <w:iCs/>
          <w:sz w:val="24"/>
        </w:rPr>
        <w:t>н прилагательных, глаголов по предложенно</w:t>
      </w:r>
      <w:r w:rsidRPr="008E105A">
        <w:rPr>
          <w:i/>
          <w:iCs/>
          <w:spacing w:val="2"/>
          <w:sz w:val="24"/>
        </w:rPr>
        <w:t>му в учебнике алгоритму; оценивать правильность про</w:t>
      </w:r>
      <w:r w:rsidRPr="008E105A">
        <w:rPr>
          <w:i/>
          <w:iCs/>
          <w:sz w:val="24"/>
        </w:rPr>
        <w:t>ведения морфологического разбора;</w:t>
      </w:r>
    </w:p>
    <w:p w:rsidR="00653A76" w:rsidRPr="008E105A" w:rsidRDefault="00653A76" w:rsidP="002716AD">
      <w:pPr>
        <w:pStyle w:val="21"/>
        <w:spacing w:line="240" w:lineRule="auto"/>
        <w:rPr>
          <w:i/>
          <w:iCs/>
          <w:sz w:val="24"/>
        </w:rPr>
      </w:pPr>
      <w:r w:rsidRPr="008E105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E105A">
        <w:rPr>
          <w:b/>
          <w:bCs/>
          <w:i/>
          <w:iCs/>
          <w:sz w:val="24"/>
        </w:rPr>
        <w:t xml:space="preserve">и, а, но, </w:t>
      </w:r>
      <w:r w:rsidRPr="008E105A">
        <w:rPr>
          <w:i/>
          <w:iCs/>
          <w:sz w:val="24"/>
        </w:rPr>
        <w:t xml:space="preserve">частицу </w:t>
      </w:r>
      <w:r w:rsidRPr="008E105A">
        <w:rPr>
          <w:b/>
          <w:bCs/>
          <w:i/>
          <w:iCs/>
          <w:sz w:val="24"/>
        </w:rPr>
        <w:t>не</w:t>
      </w:r>
      <w:r w:rsidRPr="008E105A">
        <w:rPr>
          <w:i/>
          <w:iCs/>
          <w:sz w:val="24"/>
        </w:rPr>
        <w:t xml:space="preserve"> при глаголах.</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bCs/>
          <w:iCs/>
          <w:color w:val="auto"/>
          <w:sz w:val="24"/>
          <w:szCs w:val="24"/>
        </w:rPr>
        <w:t>Раздел «Синтаксис»</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различать предложение, словосочетание, слово;</w:t>
      </w:r>
    </w:p>
    <w:p w:rsidR="00653A76" w:rsidRPr="008E105A" w:rsidRDefault="00653A76" w:rsidP="002716AD">
      <w:pPr>
        <w:pStyle w:val="21"/>
        <w:spacing w:line="240" w:lineRule="auto"/>
        <w:rPr>
          <w:sz w:val="24"/>
        </w:rPr>
      </w:pPr>
      <w:r w:rsidRPr="008E105A">
        <w:rPr>
          <w:spacing w:val="2"/>
          <w:sz w:val="24"/>
        </w:rPr>
        <w:t xml:space="preserve">устанавливать при помощи смысловых вопросов связь </w:t>
      </w:r>
      <w:r w:rsidRPr="008E105A">
        <w:rPr>
          <w:sz w:val="24"/>
        </w:rPr>
        <w:t>между словами в словосочетании и предложении;</w:t>
      </w:r>
    </w:p>
    <w:p w:rsidR="00653A76" w:rsidRPr="008E105A" w:rsidRDefault="00653A76" w:rsidP="002716AD">
      <w:pPr>
        <w:pStyle w:val="21"/>
        <w:spacing w:line="240" w:lineRule="auto"/>
        <w:rPr>
          <w:sz w:val="24"/>
        </w:rPr>
      </w:pPr>
      <w:r w:rsidRPr="008E105A">
        <w:rPr>
          <w:sz w:val="24"/>
        </w:rPr>
        <w:t xml:space="preserve">классифицировать предложения по цели высказывания, </w:t>
      </w:r>
      <w:r w:rsidRPr="008E105A">
        <w:rPr>
          <w:spacing w:val="2"/>
          <w:sz w:val="24"/>
        </w:rPr>
        <w:t xml:space="preserve">находить повествовательные/побудительные/вопросительные </w:t>
      </w:r>
      <w:r w:rsidRPr="008E105A">
        <w:rPr>
          <w:sz w:val="24"/>
        </w:rPr>
        <w:t>предложения;</w:t>
      </w:r>
    </w:p>
    <w:p w:rsidR="00653A76" w:rsidRPr="008E105A" w:rsidRDefault="00653A76" w:rsidP="002716AD">
      <w:pPr>
        <w:pStyle w:val="21"/>
        <w:spacing w:line="240" w:lineRule="auto"/>
        <w:rPr>
          <w:sz w:val="24"/>
        </w:rPr>
      </w:pPr>
      <w:r w:rsidRPr="008E105A">
        <w:rPr>
          <w:sz w:val="24"/>
        </w:rPr>
        <w:t>определять восклицательную/невосклицательную интонацию предложения;</w:t>
      </w:r>
    </w:p>
    <w:p w:rsidR="00653A76" w:rsidRPr="008E105A" w:rsidRDefault="00653A76" w:rsidP="002716AD">
      <w:pPr>
        <w:pStyle w:val="21"/>
        <w:spacing w:line="240" w:lineRule="auto"/>
        <w:rPr>
          <w:sz w:val="24"/>
        </w:rPr>
      </w:pPr>
      <w:r w:rsidRPr="008E105A">
        <w:rPr>
          <w:sz w:val="24"/>
        </w:rPr>
        <w:t>находить главные и вто</w:t>
      </w:r>
      <w:r w:rsidR="00611D3D" w:rsidRPr="008E105A">
        <w:rPr>
          <w:sz w:val="24"/>
        </w:rPr>
        <w:t>ростепенные (без деления на ви</w:t>
      </w:r>
      <w:r w:rsidRPr="008E105A">
        <w:rPr>
          <w:sz w:val="24"/>
        </w:rPr>
        <w:t>ды) члены предложения;</w:t>
      </w:r>
    </w:p>
    <w:p w:rsidR="00653A76" w:rsidRPr="008E105A" w:rsidRDefault="00653A76" w:rsidP="002716AD">
      <w:pPr>
        <w:pStyle w:val="21"/>
        <w:spacing w:line="240" w:lineRule="auto"/>
        <w:rPr>
          <w:sz w:val="24"/>
        </w:rPr>
      </w:pPr>
      <w:r w:rsidRPr="008E105A">
        <w:rPr>
          <w:sz w:val="24"/>
        </w:rPr>
        <w:lastRenderedPageBreak/>
        <w:t>выделять предложения с однородными членами.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различать второст</w:t>
      </w:r>
      <w:r w:rsidR="00611D3D" w:rsidRPr="008E105A">
        <w:rPr>
          <w:i/>
          <w:sz w:val="24"/>
        </w:rPr>
        <w:t>епенные члены предложения —оп</w:t>
      </w:r>
      <w:r w:rsidRPr="008E105A">
        <w:rPr>
          <w:i/>
          <w:sz w:val="24"/>
        </w:rPr>
        <w:t>ределения, дополнения, обстоятельства;</w:t>
      </w:r>
    </w:p>
    <w:p w:rsidR="00653A76" w:rsidRPr="008E105A" w:rsidRDefault="00653A76" w:rsidP="002716AD">
      <w:pPr>
        <w:pStyle w:val="21"/>
        <w:spacing w:line="240" w:lineRule="auto"/>
        <w:rPr>
          <w:i/>
          <w:sz w:val="24"/>
        </w:rPr>
      </w:pPr>
      <w:r w:rsidRPr="008E105A">
        <w:rPr>
          <w:i/>
          <w:sz w:val="24"/>
        </w:rPr>
        <w:t xml:space="preserve">выполнять в соответствии с предложенным в учебнике алгоритмом разбор простого предложения (по членам </w:t>
      </w:r>
      <w:r w:rsidRPr="008E105A">
        <w:rPr>
          <w:i/>
          <w:spacing w:val="2"/>
          <w:sz w:val="24"/>
        </w:rPr>
        <w:t xml:space="preserve">предложения, синтаксический), оценивать правильность </w:t>
      </w:r>
      <w:r w:rsidRPr="008E105A">
        <w:rPr>
          <w:i/>
          <w:sz w:val="24"/>
        </w:rPr>
        <w:t>разбора;</w:t>
      </w:r>
    </w:p>
    <w:p w:rsidR="00653A76" w:rsidRPr="008E105A" w:rsidRDefault="00653A76" w:rsidP="002716AD">
      <w:pPr>
        <w:pStyle w:val="21"/>
        <w:spacing w:line="240" w:lineRule="auto"/>
        <w:rPr>
          <w:i/>
          <w:sz w:val="24"/>
        </w:rPr>
      </w:pPr>
      <w:r w:rsidRPr="008E105A">
        <w:rPr>
          <w:i/>
          <w:sz w:val="24"/>
        </w:rPr>
        <w:t>различать простые и сложные предложения.</w:t>
      </w:r>
    </w:p>
    <w:p w:rsidR="00653A76" w:rsidRPr="008E105A" w:rsidRDefault="00611D3D"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Содержательная линия </w:t>
      </w:r>
      <w:r w:rsidR="00653A76" w:rsidRPr="008E105A">
        <w:rPr>
          <w:rFonts w:ascii="Times New Roman" w:hAnsi="Times New Roman" w:cs="Times New Roman"/>
          <w:b/>
          <w:i w:val="0"/>
          <w:color w:val="auto"/>
          <w:sz w:val="24"/>
          <w:szCs w:val="24"/>
        </w:rPr>
        <w:t>«Орфография и пунктуация»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применять правила правописания (в объ</w:t>
      </w:r>
      <w:r w:rsidR="00D30361" w:rsidRPr="008E105A">
        <w:rPr>
          <w:sz w:val="24"/>
        </w:rPr>
        <w:t>е</w:t>
      </w:r>
      <w:r w:rsidRPr="008E105A">
        <w:rPr>
          <w:sz w:val="24"/>
        </w:rPr>
        <w:t>ме содержания курса);</w:t>
      </w:r>
    </w:p>
    <w:p w:rsidR="00653A76" w:rsidRPr="008E105A" w:rsidRDefault="00653A76" w:rsidP="002716AD">
      <w:pPr>
        <w:pStyle w:val="21"/>
        <w:spacing w:line="240" w:lineRule="auto"/>
        <w:rPr>
          <w:sz w:val="24"/>
        </w:rPr>
      </w:pPr>
      <w:r w:rsidRPr="008E105A">
        <w:rPr>
          <w:sz w:val="24"/>
        </w:rPr>
        <w:t>определять (уточнять) написание слова по орфографическому словарю учебника;</w:t>
      </w:r>
    </w:p>
    <w:p w:rsidR="00653A76" w:rsidRPr="008E105A" w:rsidRDefault="00653A76" w:rsidP="002716AD">
      <w:pPr>
        <w:pStyle w:val="21"/>
        <w:spacing w:line="240" w:lineRule="auto"/>
        <w:rPr>
          <w:sz w:val="24"/>
        </w:rPr>
      </w:pPr>
      <w:r w:rsidRPr="008E105A">
        <w:rPr>
          <w:sz w:val="24"/>
        </w:rPr>
        <w:t>безошибочно списывать текст объ</w:t>
      </w:r>
      <w:r w:rsidR="00D30361" w:rsidRPr="008E105A">
        <w:rPr>
          <w:sz w:val="24"/>
        </w:rPr>
        <w:t>е</w:t>
      </w:r>
      <w:r w:rsidRPr="008E105A">
        <w:rPr>
          <w:sz w:val="24"/>
        </w:rPr>
        <w:t>мом 80—90 слов;</w:t>
      </w:r>
    </w:p>
    <w:p w:rsidR="00653A76" w:rsidRPr="008E105A" w:rsidRDefault="00653A76" w:rsidP="002716AD">
      <w:pPr>
        <w:pStyle w:val="21"/>
        <w:spacing w:line="240" w:lineRule="auto"/>
        <w:rPr>
          <w:sz w:val="24"/>
        </w:rPr>
      </w:pPr>
      <w:r w:rsidRPr="008E105A">
        <w:rPr>
          <w:sz w:val="24"/>
        </w:rPr>
        <w:t>писать под диктовку тексты объ</w:t>
      </w:r>
      <w:r w:rsidR="00D30361" w:rsidRPr="008E105A">
        <w:rPr>
          <w:sz w:val="24"/>
        </w:rPr>
        <w:t>е</w:t>
      </w:r>
      <w:r w:rsidRPr="008E105A">
        <w:rPr>
          <w:sz w:val="24"/>
        </w:rPr>
        <w:t>мом 75—80 слов в соответствии с изученными правилами правописания;</w:t>
      </w:r>
    </w:p>
    <w:p w:rsidR="00653A76" w:rsidRPr="008E105A" w:rsidRDefault="00653A76" w:rsidP="002716AD">
      <w:pPr>
        <w:pStyle w:val="21"/>
        <w:spacing w:line="240" w:lineRule="auto"/>
        <w:rPr>
          <w:sz w:val="24"/>
        </w:rPr>
      </w:pPr>
      <w:r w:rsidRPr="008E105A">
        <w:rPr>
          <w:sz w:val="24"/>
        </w:rPr>
        <w:t>проверять собственный и предложенный текст, находить и исправлять орфографические и пунктуационные ошибки.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осознавать место возможного возникновения орфографической ошибки;</w:t>
      </w:r>
    </w:p>
    <w:p w:rsidR="00653A76" w:rsidRPr="008E105A" w:rsidRDefault="00653A76" w:rsidP="002716AD">
      <w:pPr>
        <w:pStyle w:val="21"/>
        <w:spacing w:line="240" w:lineRule="auto"/>
        <w:rPr>
          <w:i/>
          <w:sz w:val="24"/>
        </w:rPr>
      </w:pPr>
      <w:r w:rsidRPr="008E105A">
        <w:rPr>
          <w:i/>
          <w:sz w:val="24"/>
        </w:rPr>
        <w:t>подбирать примеры с определ</w:t>
      </w:r>
      <w:r w:rsidR="00D30361" w:rsidRPr="008E105A">
        <w:rPr>
          <w:i/>
          <w:sz w:val="24"/>
        </w:rPr>
        <w:t>е</w:t>
      </w:r>
      <w:r w:rsidRPr="008E105A">
        <w:rPr>
          <w:i/>
          <w:sz w:val="24"/>
        </w:rPr>
        <w:t>нной орфограммой;</w:t>
      </w:r>
    </w:p>
    <w:p w:rsidR="00653A76" w:rsidRPr="008E105A" w:rsidRDefault="00653A76" w:rsidP="002716AD">
      <w:pPr>
        <w:pStyle w:val="21"/>
        <w:spacing w:line="240" w:lineRule="auto"/>
        <w:rPr>
          <w:i/>
          <w:sz w:val="24"/>
        </w:rPr>
      </w:pPr>
      <w:r w:rsidRPr="008E105A">
        <w:rPr>
          <w:i/>
          <w:spacing w:val="2"/>
          <w:sz w:val="24"/>
        </w:rPr>
        <w:t>при составлении собственных текстов перефразиро</w:t>
      </w:r>
      <w:r w:rsidRPr="008E105A">
        <w:rPr>
          <w:i/>
          <w:sz w:val="24"/>
        </w:rPr>
        <w:t>вать записываемое,</w:t>
      </w:r>
      <w:r w:rsidR="006B0B19" w:rsidRPr="008E105A">
        <w:rPr>
          <w:i/>
          <w:sz w:val="24"/>
        </w:rPr>
        <w:t xml:space="preserve"> чтобы избежать орфографических </w:t>
      </w:r>
      <w:r w:rsidRPr="008E105A">
        <w:rPr>
          <w:i/>
          <w:sz w:val="24"/>
        </w:rPr>
        <w:t>и пунктуационных ошибок;</w:t>
      </w:r>
    </w:p>
    <w:p w:rsidR="00653A76" w:rsidRPr="008E105A" w:rsidRDefault="00653A76" w:rsidP="002716AD">
      <w:pPr>
        <w:pStyle w:val="21"/>
        <w:spacing w:line="240" w:lineRule="auto"/>
        <w:rPr>
          <w:i/>
          <w:sz w:val="24"/>
        </w:rPr>
      </w:pPr>
      <w:r w:rsidRPr="008E105A">
        <w:rPr>
          <w:i/>
          <w:sz w:val="24"/>
        </w:rPr>
        <w:t xml:space="preserve">при работе над ошибками осознавать причины появления ошибки и определять способы действий, </w:t>
      </w:r>
      <w:r w:rsidR="001871C3" w:rsidRPr="008E105A">
        <w:rPr>
          <w:i/>
          <w:sz w:val="24"/>
        </w:rPr>
        <w:t>помогающие</w:t>
      </w:r>
      <w:r w:rsidR="006B0B19" w:rsidRPr="008E105A">
        <w:rPr>
          <w:i/>
          <w:sz w:val="24"/>
        </w:rPr>
        <w:t xml:space="preserve"> </w:t>
      </w:r>
      <w:r w:rsidRPr="008E105A">
        <w:rPr>
          <w:i/>
          <w:sz w:val="24"/>
        </w:rPr>
        <w:t>предотвратить е</w:t>
      </w:r>
      <w:r w:rsidR="00D30361" w:rsidRPr="008E105A">
        <w:rPr>
          <w:i/>
          <w:sz w:val="24"/>
        </w:rPr>
        <w:t>е</w:t>
      </w:r>
      <w:r w:rsidRPr="008E105A">
        <w:rPr>
          <w:i/>
          <w:sz w:val="24"/>
        </w:rPr>
        <w:t xml:space="preserve"> в последующих письменных работах.</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Содержательная линия «Развитие речи»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оценивать правильность (уместность) выбора языковых</w:t>
      </w:r>
      <w:r w:rsidR="00A75D92" w:rsidRPr="008E105A">
        <w:rPr>
          <w:sz w:val="24"/>
        </w:rPr>
        <w:t xml:space="preserve"> </w:t>
      </w:r>
      <w:r w:rsidRPr="008E105A">
        <w:rPr>
          <w:sz w:val="24"/>
        </w:rPr>
        <w:br/>
        <w:t>и неязыковых средств устного общения на уроке, в школе,</w:t>
      </w:r>
      <w:r w:rsidR="00A75D92" w:rsidRPr="008E105A">
        <w:rPr>
          <w:sz w:val="24"/>
        </w:rPr>
        <w:t xml:space="preserve"> </w:t>
      </w:r>
      <w:r w:rsidRPr="008E105A">
        <w:rPr>
          <w:sz w:val="24"/>
        </w:rPr>
        <w:br/>
        <w:t>в быту, со знакомыми и незнакомыми, с людьми разного возраста;</w:t>
      </w:r>
    </w:p>
    <w:p w:rsidR="00653A76" w:rsidRPr="008E105A" w:rsidRDefault="00653A76" w:rsidP="002716AD">
      <w:pPr>
        <w:pStyle w:val="21"/>
        <w:spacing w:line="240" w:lineRule="auto"/>
        <w:rPr>
          <w:sz w:val="24"/>
        </w:rPr>
      </w:pPr>
      <w:r w:rsidRPr="008E105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E105A" w:rsidRDefault="00653A76" w:rsidP="002716AD">
      <w:pPr>
        <w:pStyle w:val="21"/>
        <w:spacing w:line="240" w:lineRule="auto"/>
        <w:rPr>
          <w:sz w:val="24"/>
        </w:rPr>
      </w:pPr>
      <w:r w:rsidRPr="008E105A">
        <w:rPr>
          <w:sz w:val="24"/>
        </w:rPr>
        <w:t>выражать собственное мнение и аргументировать его;</w:t>
      </w:r>
    </w:p>
    <w:p w:rsidR="00653A76" w:rsidRPr="008E105A" w:rsidRDefault="00653A76" w:rsidP="002716AD">
      <w:pPr>
        <w:pStyle w:val="21"/>
        <w:spacing w:line="240" w:lineRule="auto"/>
        <w:rPr>
          <w:sz w:val="24"/>
        </w:rPr>
      </w:pPr>
      <w:r w:rsidRPr="008E105A">
        <w:rPr>
          <w:sz w:val="24"/>
        </w:rPr>
        <w:t>самостоятельно озаглавливать текст;</w:t>
      </w:r>
    </w:p>
    <w:p w:rsidR="00653A76" w:rsidRPr="008E105A" w:rsidRDefault="00653A76" w:rsidP="002716AD">
      <w:pPr>
        <w:pStyle w:val="21"/>
        <w:spacing w:line="240" w:lineRule="auto"/>
        <w:rPr>
          <w:sz w:val="24"/>
        </w:rPr>
      </w:pPr>
      <w:r w:rsidRPr="008E105A">
        <w:rPr>
          <w:sz w:val="24"/>
        </w:rPr>
        <w:t>составлять план текста;</w:t>
      </w:r>
    </w:p>
    <w:p w:rsidR="00653A76" w:rsidRPr="008E105A" w:rsidRDefault="00653A76" w:rsidP="002716AD">
      <w:pPr>
        <w:pStyle w:val="21"/>
        <w:spacing w:line="240" w:lineRule="auto"/>
        <w:rPr>
          <w:sz w:val="24"/>
        </w:rPr>
      </w:pPr>
      <w:r w:rsidRPr="008E105A">
        <w:rPr>
          <w:sz w:val="24"/>
        </w:rPr>
        <w:t>сочинять письма, поздравительные открытки, записки и другие небольшие тексты для конкретных ситуаций общения.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создавать тексты по предложенному заголовку;</w:t>
      </w:r>
    </w:p>
    <w:p w:rsidR="00653A76" w:rsidRPr="008E105A" w:rsidRDefault="00653A76" w:rsidP="002716AD">
      <w:pPr>
        <w:pStyle w:val="21"/>
        <w:spacing w:line="240" w:lineRule="auto"/>
        <w:rPr>
          <w:i/>
          <w:sz w:val="24"/>
        </w:rPr>
      </w:pPr>
      <w:r w:rsidRPr="008E105A">
        <w:rPr>
          <w:i/>
          <w:sz w:val="24"/>
        </w:rPr>
        <w:t>подробно или выборочно пересказывать текст;</w:t>
      </w:r>
    </w:p>
    <w:p w:rsidR="00653A76" w:rsidRPr="008E105A" w:rsidRDefault="00653A76" w:rsidP="002716AD">
      <w:pPr>
        <w:pStyle w:val="21"/>
        <w:spacing w:line="240" w:lineRule="auto"/>
        <w:rPr>
          <w:i/>
          <w:sz w:val="24"/>
        </w:rPr>
      </w:pPr>
      <w:r w:rsidRPr="008E105A">
        <w:rPr>
          <w:i/>
          <w:sz w:val="24"/>
        </w:rPr>
        <w:t>пересказывать текст от другого лица;</w:t>
      </w:r>
    </w:p>
    <w:p w:rsidR="00653A76" w:rsidRPr="008E105A" w:rsidRDefault="00653A76" w:rsidP="002716AD">
      <w:pPr>
        <w:pStyle w:val="21"/>
        <w:spacing w:line="240" w:lineRule="auto"/>
        <w:rPr>
          <w:i/>
          <w:sz w:val="24"/>
        </w:rPr>
      </w:pPr>
      <w:r w:rsidRPr="008E105A">
        <w:rPr>
          <w:i/>
          <w:sz w:val="24"/>
        </w:rPr>
        <w:t>составлять устный рассказ на определ</w:t>
      </w:r>
      <w:r w:rsidR="00D30361" w:rsidRPr="008E105A">
        <w:rPr>
          <w:i/>
          <w:sz w:val="24"/>
        </w:rPr>
        <w:t>е</w:t>
      </w:r>
      <w:r w:rsidRPr="008E105A">
        <w:rPr>
          <w:i/>
          <w:sz w:val="24"/>
        </w:rPr>
        <w:t>нную тему с использованием разных типов речи: описание, повествование, рассуждение;</w:t>
      </w:r>
    </w:p>
    <w:p w:rsidR="00653A76" w:rsidRPr="008E105A" w:rsidRDefault="00653A76" w:rsidP="002716AD">
      <w:pPr>
        <w:pStyle w:val="21"/>
        <w:spacing w:line="240" w:lineRule="auto"/>
        <w:rPr>
          <w:i/>
          <w:sz w:val="24"/>
        </w:rPr>
      </w:pPr>
      <w:r w:rsidRPr="008E105A">
        <w:rPr>
          <w:i/>
          <w:sz w:val="24"/>
        </w:rPr>
        <w:t>анализировать и корректировать тексты с нарушенным порядком предложений, находить в тексте смысловые пропуски;</w:t>
      </w:r>
    </w:p>
    <w:p w:rsidR="00653A76" w:rsidRPr="008E105A" w:rsidRDefault="00653A76" w:rsidP="002716AD">
      <w:pPr>
        <w:pStyle w:val="21"/>
        <w:spacing w:line="240" w:lineRule="auto"/>
        <w:rPr>
          <w:i/>
          <w:sz w:val="24"/>
        </w:rPr>
      </w:pPr>
      <w:r w:rsidRPr="008E105A">
        <w:rPr>
          <w:i/>
          <w:sz w:val="24"/>
        </w:rPr>
        <w:t>корректировать тексты, в которых допущены нарушения культуры речи;</w:t>
      </w:r>
    </w:p>
    <w:p w:rsidR="00653A76" w:rsidRPr="008E105A" w:rsidRDefault="00653A76" w:rsidP="002716AD">
      <w:pPr>
        <w:pStyle w:val="21"/>
        <w:spacing w:line="240" w:lineRule="auto"/>
        <w:rPr>
          <w:i/>
          <w:sz w:val="24"/>
        </w:rPr>
      </w:pPr>
      <w:r w:rsidRPr="008E105A">
        <w:rPr>
          <w:i/>
          <w:sz w:val="24"/>
        </w:rPr>
        <w:t>анализировать последовательность собственных действий при работе над изложениями и сочинениями и со</w:t>
      </w:r>
      <w:r w:rsidRPr="008E105A">
        <w:rPr>
          <w:i/>
          <w:spacing w:val="2"/>
          <w:sz w:val="24"/>
        </w:rPr>
        <w:t xml:space="preserve">относить их с разработанным алгоритмом; оценивать </w:t>
      </w:r>
      <w:r w:rsidRPr="008E105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8E105A" w:rsidRDefault="00653A76" w:rsidP="002716AD">
      <w:pPr>
        <w:pStyle w:val="21"/>
        <w:spacing w:line="240" w:lineRule="auto"/>
        <w:rPr>
          <w:sz w:val="24"/>
        </w:rPr>
      </w:pPr>
      <w:r w:rsidRPr="008E105A">
        <w:rPr>
          <w:i/>
          <w:spacing w:val="2"/>
          <w:sz w:val="24"/>
        </w:rPr>
        <w:t xml:space="preserve">соблюдать нормы </w:t>
      </w:r>
      <w:r w:rsidR="00A1453B" w:rsidRPr="008E105A">
        <w:rPr>
          <w:i/>
          <w:spacing w:val="2"/>
          <w:sz w:val="24"/>
        </w:rPr>
        <w:t>речевого взаимодействия при ин</w:t>
      </w:r>
      <w:r w:rsidRPr="008E105A">
        <w:rPr>
          <w:i/>
          <w:spacing w:val="2"/>
          <w:sz w:val="24"/>
        </w:rPr>
        <w:t>терактивном общении (sms­сообщения, электронная по</w:t>
      </w:r>
      <w:r w:rsidRPr="008E105A">
        <w:rPr>
          <w:i/>
          <w:sz w:val="24"/>
        </w:rPr>
        <w:t>чта, Интернет и другие виды и способы связи).</w:t>
      </w:r>
    </w:p>
    <w:p w:rsidR="00653A76" w:rsidRPr="008E105A" w:rsidRDefault="00653A76" w:rsidP="002A2707">
      <w:pPr>
        <w:pStyle w:val="afd"/>
        <w:numPr>
          <w:ilvl w:val="2"/>
          <w:numId w:val="2"/>
        </w:numPr>
        <w:spacing w:line="240" w:lineRule="auto"/>
        <w:ind w:left="0" w:firstLine="0"/>
        <w:rPr>
          <w:sz w:val="24"/>
        </w:rPr>
      </w:pPr>
      <w:bookmarkStart w:id="29" w:name="_Toc288394062"/>
      <w:bookmarkStart w:id="30" w:name="_Toc288410529"/>
      <w:bookmarkStart w:id="31" w:name="_Toc288410658"/>
      <w:bookmarkStart w:id="32" w:name="_Toc424564304"/>
      <w:r w:rsidRPr="008E105A">
        <w:rPr>
          <w:sz w:val="24"/>
        </w:rPr>
        <w:lastRenderedPageBreak/>
        <w:t>Литературное чтение</w:t>
      </w:r>
      <w:bookmarkEnd w:id="29"/>
      <w:bookmarkEnd w:id="30"/>
      <w:bookmarkEnd w:id="31"/>
      <w:bookmarkEnd w:id="32"/>
    </w:p>
    <w:p w:rsidR="006D7B6B" w:rsidRPr="008E105A" w:rsidRDefault="006D7B6B"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E105A" w:rsidRDefault="006D7B6B"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E105A" w:rsidRDefault="006D7B6B"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эмоционально отзываться на </w:t>
      </w:r>
      <w:r w:rsidRPr="008E105A">
        <w:rPr>
          <w:rFonts w:ascii="Times New Roman" w:hAnsi="Times New Roman"/>
          <w:color w:val="auto"/>
          <w:spacing w:val="-4"/>
          <w:sz w:val="24"/>
          <w:szCs w:val="24"/>
        </w:rPr>
        <w:t xml:space="preserve">прочитанное, высказывать свою точку зрения и уважать мнение </w:t>
      </w:r>
      <w:r w:rsidRPr="008E105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E105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8E105A">
        <w:rPr>
          <w:rFonts w:ascii="Times New Roman" w:hAnsi="Times New Roman"/>
          <w:color w:val="auto"/>
          <w:sz w:val="24"/>
          <w:szCs w:val="24"/>
        </w:rPr>
        <w:t xml:space="preserve"> </w:t>
      </w:r>
      <w:r w:rsidRPr="008E105A">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8E105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E105A">
        <w:rPr>
          <w:rFonts w:ascii="Times New Roman" w:hAnsi="Times New Roman"/>
          <w:color w:val="auto"/>
          <w:sz w:val="24"/>
          <w:szCs w:val="24"/>
        </w:rPr>
        <w:t>.</w:t>
      </w:r>
    </w:p>
    <w:p w:rsidR="006D7B6B" w:rsidRPr="008E105A" w:rsidRDefault="006D7B6B"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К концу обучения в начальной школе дети будут готовы к дальнейшему обучению</w:t>
      </w:r>
      <w:r w:rsidR="00882A8F" w:rsidRPr="008E105A">
        <w:rPr>
          <w:rFonts w:ascii="Times New Roman" w:hAnsi="Times New Roman"/>
          <w:color w:val="auto"/>
          <w:sz w:val="24"/>
          <w:szCs w:val="24"/>
        </w:rPr>
        <w:t xml:space="preserve"> </w:t>
      </w:r>
      <w:r w:rsidRPr="008E105A">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E105A" w:rsidRDefault="006D7B6B"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Выпускники овладеют техникой чтения </w:t>
      </w:r>
      <w:r w:rsidRPr="008E105A">
        <w:rPr>
          <w:rFonts w:ascii="Times New Roman" w:hAnsi="Times New Roman"/>
          <w:bCs/>
          <w:color w:val="auto"/>
          <w:sz w:val="24"/>
          <w:szCs w:val="24"/>
        </w:rPr>
        <w:t>(правильным плавным чтением, приближающимся к темпу нормальной речи)</w:t>
      </w:r>
      <w:r w:rsidRPr="008E105A">
        <w:rPr>
          <w:rFonts w:ascii="Times New Roman" w:hAnsi="Times New Roman"/>
          <w:color w:val="auto"/>
          <w:sz w:val="24"/>
          <w:szCs w:val="24"/>
        </w:rPr>
        <w:t>, приемами пони</w:t>
      </w:r>
      <w:r w:rsidRPr="008E105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E105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E105A" w:rsidRDefault="006D7B6B" w:rsidP="002716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E105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E105A" w:rsidRDefault="006D7B6B" w:rsidP="002716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E105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8E105A" w:rsidRDefault="006D7B6B" w:rsidP="002716A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E105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Виды речевой и читательской деятельности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E105A" w:rsidRDefault="006D7B6B" w:rsidP="002716AD">
      <w:pPr>
        <w:pStyle w:val="21"/>
        <w:spacing w:line="240" w:lineRule="auto"/>
        <w:rPr>
          <w:rStyle w:val="Zag11"/>
          <w:b/>
          <w:color w:val="auto"/>
          <w:sz w:val="24"/>
        </w:rPr>
      </w:pPr>
      <w:r w:rsidRPr="008E105A">
        <w:rPr>
          <w:sz w:val="24"/>
        </w:rPr>
        <w:t>прогнозировать содержание текста художественного произведения по заголовку, автору, жанру и осознавать цель чтения;</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t>читать со скоростью, позволяющей понимать смысл прочитанного;</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E105A" w:rsidRDefault="006D7B6B" w:rsidP="002716AD">
      <w:pPr>
        <w:pStyle w:val="21"/>
        <w:spacing w:line="240" w:lineRule="auto"/>
        <w:rPr>
          <w:rStyle w:val="Zag11"/>
          <w:rFonts w:eastAsia="@Arial Unicode MS"/>
          <w:sz w:val="24"/>
        </w:rPr>
      </w:pPr>
      <w:r w:rsidRPr="008E105A">
        <w:rPr>
          <w:rStyle w:val="Zag11"/>
          <w:rFonts w:eastAsia="@Arial Unicode MS"/>
          <w:sz w:val="24"/>
        </w:rPr>
        <w:t>ориентироваться в содержании художественного, учебного и научно</w:t>
      </w:r>
      <w:r w:rsidRPr="008E105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E105A" w:rsidRDefault="006D7B6B" w:rsidP="002716AD">
      <w:pPr>
        <w:pStyle w:val="21"/>
        <w:spacing w:line="240" w:lineRule="auto"/>
        <w:rPr>
          <w:sz w:val="24"/>
        </w:rPr>
      </w:pPr>
      <w:r w:rsidRPr="008E105A">
        <w:rPr>
          <w:iCs/>
          <w:spacing w:val="2"/>
          <w:sz w:val="24"/>
        </w:rPr>
        <w:t xml:space="preserve"> для художественных текстов</w:t>
      </w:r>
      <w:r w:rsidRPr="008E105A">
        <w:rPr>
          <w:spacing w:val="2"/>
          <w:sz w:val="24"/>
        </w:rPr>
        <w:t xml:space="preserve">: определять главную </w:t>
      </w:r>
      <w:r w:rsidRPr="008E105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E105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E105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E105A" w:rsidRDefault="006D7B6B" w:rsidP="002716AD">
      <w:pPr>
        <w:pStyle w:val="21"/>
        <w:spacing w:line="240" w:lineRule="auto"/>
        <w:rPr>
          <w:sz w:val="24"/>
        </w:rPr>
      </w:pPr>
      <w:r w:rsidRPr="008E105A">
        <w:rPr>
          <w:iCs/>
          <w:sz w:val="24"/>
        </w:rPr>
        <w:t>для научно-популярных текстов</w:t>
      </w:r>
      <w:r w:rsidRPr="008E105A">
        <w:rPr>
          <w:sz w:val="24"/>
        </w:rPr>
        <w:t xml:space="preserve">: определять основное </w:t>
      </w:r>
      <w:r w:rsidRPr="008E105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E105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E105A">
        <w:rPr>
          <w:spacing w:val="2"/>
          <w:sz w:val="24"/>
        </w:rPr>
        <w:t>подтверждая ответ примерами из текста; объяснять значе</w:t>
      </w:r>
      <w:r w:rsidRPr="008E105A">
        <w:rPr>
          <w:sz w:val="24"/>
        </w:rPr>
        <w:t xml:space="preserve">ние слова с опорой на контекст, с использованием словарей и другой справочной литературы; </w:t>
      </w:r>
    </w:p>
    <w:p w:rsidR="006D7B6B" w:rsidRPr="008E105A" w:rsidRDefault="006D7B6B" w:rsidP="002716AD">
      <w:pPr>
        <w:pStyle w:val="21"/>
        <w:spacing w:line="240" w:lineRule="auto"/>
        <w:rPr>
          <w:sz w:val="24"/>
        </w:rPr>
      </w:pPr>
      <w:r w:rsidRPr="008E105A">
        <w:rPr>
          <w:sz w:val="24"/>
        </w:rPr>
        <w:t>использовать простейшие приемы анализа различных видов текстов:</w:t>
      </w:r>
    </w:p>
    <w:p w:rsidR="006D7B6B" w:rsidRPr="008E105A" w:rsidRDefault="006D7B6B" w:rsidP="002716AD">
      <w:pPr>
        <w:pStyle w:val="21"/>
        <w:spacing w:line="240" w:lineRule="auto"/>
        <w:rPr>
          <w:sz w:val="24"/>
        </w:rPr>
      </w:pPr>
      <w:r w:rsidRPr="008E105A">
        <w:rPr>
          <w:iCs/>
          <w:sz w:val="24"/>
        </w:rPr>
        <w:t>для художественных текстов</w:t>
      </w:r>
      <w:r w:rsidRPr="008E105A">
        <w:rPr>
          <w:sz w:val="24"/>
        </w:rPr>
        <w:t xml:space="preserve">: </w:t>
      </w:r>
      <w:r w:rsidRPr="008E105A">
        <w:rPr>
          <w:spacing w:val="2"/>
          <w:sz w:val="24"/>
        </w:rPr>
        <w:t xml:space="preserve">устанавливать </w:t>
      </w:r>
      <w:r w:rsidRPr="008E105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8E105A" w:rsidRDefault="006D7B6B" w:rsidP="002716AD">
      <w:pPr>
        <w:pStyle w:val="21"/>
        <w:spacing w:line="240" w:lineRule="auto"/>
        <w:rPr>
          <w:sz w:val="24"/>
        </w:rPr>
      </w:pPr>
      <w:r w:rsidRPr="008E105A">
        <w:rPr>
          <w:iCs/>
          <w:sz w:val="24"/>
        </w:rPr>
        <w:t>для научно-популярных текстов</w:t>
      </w:r>
      <w:r w:rsidRPr="008E105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E105A" w:rsidRDefault="006D7B6B" w:rsidP="002716AD">
      <w:pPr>
        <w:pStyle w:val="21"/>
        <w:spacing w:line="240" w:lineRule="auto"/>
        <w:rPr>
          <w:sz w:val="24"/>
        </w:rPr>
      </w:pPr>
      <w:r w:rsidRPr="008E105A">
        <w:rPr>
          <w:sz w:val="24"/>
        </w:rPr>
        <w:t>использовать различные формы интерпретации содержания текстов:</w:t>
      </w:r>
    </w:p>
    <w:p w:rsidR="006D7B6B" w:rsidRPr="008E105A" w:rsidRDefault="006D7B6B" w:rsidP="002716AD">
      <w:pPr>
        <w:pStyle w:val="21"/>
        <w:spacing w:line="240" w:lineRule="auto"/>
        <w:rPr>
          <w:sz w:val="24"/>
        </w:rPr>
      </w:pPr>
      <w:r w:rsidRPr="008E105A">
        <w:rPr>
          <w:iCs/>
          <w:sz w:val="24"/>
        </w:rPr>
        <w:t>для художественных текстов</w:t>
      </w:r>
      <w:r w:rsidRPr="008E105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E105A" w:rsidRDefault="006D7B6B" w:rsidP="002716AD">
      <w:pPr>
        <w:pStyle w:val="21"/>
        <w:spacing w:line="240" w:lineRule="auto"/>
        <w:rPr>
          <w:sz w:val="24"/>
        </w:rPr>
      </w:pPr>
      <w:r w:rsidRPr="008E105A">
        <w:rPr>
          <w:iCs/>
          <w:sz w:val="24"/>
        </w:rPr>
        <w:t>для научно-популярных текстов</w:t>
      </w:r>
      <w:r w:rsidRPr="008E105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E105A" w:rsidRDefault="006D7B6B" w:rsidP="002716AD">
      <w:pPr>
        <w:pStyle w:val="21"/>
        <w:spacing w:line="240" w:lineRule="auto"/>
        <w:rPr>
          <w:sz w:val="24"/>
        </w:rPr>
      </w:pPr>
      <w:r w:rsidRPr="008E105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E105A">
        <w:rPr>
          <w:iCs/>
          <w:sz w:val="24"/>
        </w:rPr>
        <w:t>только</w:t>
      </w:r>
      <w:r w:rsidR="00882A8F" w:rsidRPr="008E105A">
        <w:rPr>
          <w:iCs/>
          <w:sz w:val="24"/>
        </w:rPr>
        <w:t xml:space="preserve"> </w:t>
      </w:r>
      <w:r w:rsidRPr="008E105A">
        <w:rPr>
          <w:iCs/>
          <w:sz w:val="24"/>
        </w:rPr>
        <w:t>для художественных текстов</w:t>
      </w:r>
      <w:r w:rsidRPr="008E105A">
        <w:rPr>
          <w:sz w:val="24"/>
        </w:rPr>
        <w:t>);</w:t>
      </w:r>
    </w:p>
    <w:p w:rsidR="006D7B6B" w:rsidRPr="008E105A" w:rsidRDefault="006D7B6B" w:rsidP="002716AD">
      <w:pPr>
        <w:pStyle w:val="21"/>
        <w:spacing w:line="240" w:lineRule="auto"/>
        <w:rPr>
          <w:sz w:val="24"/>
        </w:rPr>
      </w:pPr>
      <w:r w:rsidRPr="008E105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E105A" w:rsidRDefault="006D7B6B" w:rsidP="002716AD">
      <w:pPr>
        <w:pStyle w:val="21"/>
        <w:spacing w:line="240" w:lineRule="auto"/>
        <w:rPr>
          <w:sz w:val="24"/>
        </w:rPr>
      </w:pPr>
      <w:r w:rsidRPr="008E105A">
        <w:rPr>
          <w:sz w:val="24"/>
        </w:rPr>
        <w:t>передавать содержание прочитанного или прослушанного с учетом специфики текста в виде пересказа (полного или краткого) (</w:t>
      </w:r>
      <w:r w:rsidRPr="008E105A">
        <w:rPr>
          <w:iCs/>
          <w:sz w:val="24"/>
        </w:rPr>
        <w:t>для всех видов текстов</w:t>
      </w:r>
      <w:r w:rsidRPr="008E105A">
        <w:rPr>
          <w:sz w:val="24"/>
        </w:rPr>
        <w:t>);</w:t>
      </w:r>
    </w:p>
    <w:p w:rsidR="006D7B6B" w:rsidRPr="008E105A" w:rsidRDefault="006D7B6B" w:rsidP="002716AD">
      <w:pPr>
        <w:pStyle w:val="21"/>
        <w:spacing w:line="240" w:lineRule="auto"/>
        <w:rPr>
          <w:rStyle w:val="Zag11"/>
          <w:color w:val="auto"/>
          <w:sz w:val="24"/>
        </w:rPr>
      </w:pPr>
      <w:r w:rsidRPr="008E105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E105A">
        <w:rPr>
          <w:iCs/>
          <w:sz w:val="24"/>
        </w:rPr>
        <w:t>для всех видов текстов</w:t>
      </w:r>
      <w:r w:rsidRPr="008E105A">
        <w:rPr>
          <w:sz w:val="24"/>
        </w:rPr>
        <w:t>).</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получит возможность научиться:</w:t>
      </w:r>
    </w:p>
    <w:p w:rsidR="006D7B6B" w:rsidRPr="008E105A" w:rsidRDefault="006D7B6B" w:rsidP="002716AD">
      <w:pPr>
        <w:pStyle w:val="21"/>
        <w:spacing w:line="240" w:lineRule="auto"/>
        <w:rPr>
          <w:rStyle w:val="Zag11"/>
          <w:rFonts w:eastAsia="@Arial Unicode MS"/>
          <w:i/>
          <w:iCs/>
          <w:sz w:val="24"/>
        </w:rPr>
      </w:pPr>
      <w:r w:rsidRPr="008E105A">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6D7B6B" w:rsidRPr="008E105A" w:rsidRDefault="006D7B6B" w:rsidP="002716AD">
      <w:pPr>
        <w:pStyle w:val="21"/>
        <w:spacing w:line="240" w:lineRule="auto"/>
        <w:rPr>
          <w:i/>
          <w:sz w:val="24"/>
        </w:rPr>
      </w:pPr>
      <w:r w:rsidRPr="008E105A">
        <w:rPr>
          <w:i/>
          <w:sz w:val="24"/>
        </w:rPr>
        <w:t xml:space="preserve">осмысливать эстетические и нравственные ценности </w:t>
      </w:r>
      <w:r w:rsidRPr="008E105A">
        <w:rPr>
          <w:i/>
          <w:spacing w:val="-2"/>
          <w:sz w:val="24"/>
        </w:rPr>
        <w:t>художественного текста и высказывать собственное суж</w:t>
      </w:r>
      <w:r w:rsidRPr="008E105A">
        <w:rPr>
          <w:i/>
          <w:sz w:val="24"/>
        </w:rPr>
        <w:t>дение;</w:t>
      </w:r>
    </w:p>
    <w:p w:rsidR="006D7B6B" w:rsidRPr="008E105A" w:rsidRDefault="006D7B6B" w:rsidP="002716AD">
      <w:pPr>
        <w:pStyle w:val="21"/>
        <w:spacing w:line="240" w:lineRule="auto"/>
        <w:rPr>
          <w:i/>
          <w:sz w:val="24"/>
        </w:rPr>
      </w:pPr>
      <w:r w:rsidRPr="008E105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E105A" w:rsidRDefault="006D7B6B" w:rsidP="002716AD">
      <w:pPr>
        <w:pStyle w:val="21"/>
        <w:spacing w:line="240" w:lineRule="auto"/>
        <w:rPr>
          <w:i/>
          <w:sz w:val="24"/>
        </w:rPr>
      </w:pPr>
      <w:r w:rsidRPr="008E105A">
        <w:rPr>
          <w:i/>
          <w:sz w:val="24"/>
        </w:rPr>
        <w:t xml:space="preserve">устанавливать ассоциации с жизненным опытом, с впечатлениями от восприятия других видов искусства; </w:t>
      </w:r>
    </w:p>
    <w:p w:rsidR="006D7B6B" w:rsidRPr="008E105A" w:rsidRDefault="006D7B6B" w:rsidP="002716AD">
      <w:pPr>
        <w:pStyle w:val="21"/>
        <w:spacing w:line="240" w:lineRule="auto"/>
        <w:rPr>
          <w:i/>
          <w:sz w:val="24"/>
        </w:rPr>
      </w:pPr>
      <w:r w:rsidRPr="008E105A">
        <w:rPr>
          <w:i/>
          <w:sz w:val="24"/>
        </w:rPr>
        <w:t>составлять по аналогии устные рассказы (повествование, рассуждение, описание).</w:t>
      </w:r>
    </w:p>
    <w:p w:rsidR="00653A76" w:rsidRPr="008E105A" w:rsidRDefault="00A1453B"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Круг детского чтения </w:t>
      </w:r>
      <w:r w:rsidR="00653A76" w:rsidRPr="008E105A">
        <w:rPr>
          <w:rFonts w:ascii="Times New Roman" w:hAnsi="Times New Roman" w:cs="Times New Roman"/>
          <w:b/>
          <w:i w:val="0"/>
          <w:color w:val="auto"/>
          <w:sz w:val="24"/>
          <w:szCs w:val="24"/>
        </w:rPr>
        <w:t>(для всех видов текстов)</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D7B6B" w:rsidRPr="008E105A" w:rsidRDefault="006D7B6B" w:rsidP="002716AD">
      <w:pPr>
        <w:pStyle w:val="21"/>
        <w:spacing w:line="240" w:lineRule="auto"/>
        <w:rPr>
          <w:sz w:val="24"/>
        </w:rPr>
      </w:pPr>
      <w:r w:rsidRPr="008E105A">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8E105A" w:rsidRDefault="006D7B6B" w:rsidP="002716AD">
      <w:pPr>
        <w:pStyle w:val="21"/>
        <w:spacing w:line="240" w:lineRule="auto"/>
        <w:rPr>
          <w:sz w:val="24"/>
        </w:rPr>
      </w:pPr>
      <w:r w:rsidRPr="008E105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E105A" w:rsidRDefault="006D7B6B" w:rsidP="002716AD">
      <w:pPr>
        <w:pStyle w:val="21"/>
        <w:spacing w:line="240" w:lineRule="auto"/>
        <w:rPr>
          <w:sz w:val="24"/>
        </w:rPr>
      </w:pPr>
      <w:r w:rsidRPr="008E105A">
        <w:rPr>
          <w:sz w:val="24"/>
        </w:rPr>
        <w:t>составлять аннотацию и краткий отзыв на прочитанное произведение по заданному образцу</w:t>
      </w:r>
      <w:r w:rsidR="00653A76" w:rsidRPr="008E105A">
        <w:rPr>
          <w:sz w:val="24"/>
        </w:rPr>
        <w:t>.</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работать с тематическим каталогом;</w:t>
      </w:r>
    </w:p>
    <w:p w:rsidR="00653A76" w:rsidRPr="008E105A" w:rsidRDefault="00653A76" w:rsidP="002716AD">
      <w:pPr>
        <w:pStyle w:val="21"/>
        <w:spacing w:line="240" w:lineRule="auto"/>
        <w:rPr>
          <w:i/>
          <w:sz w:val="24"/>
        </w:rPr>
      </w:pPr>
      <w:r w:rsidRPr="008E105A">
        <w:rPr>
          <w:i/>
          <w:sz w:val="24"/>
        </w:rPr>
        <w:t>работать с детской периодикой;</w:t>
      </w:r>
    </w:p>
    <w:p w:rsidR="00653A76" w:rsidRPr="008E105A" w:rsidRDefault="00653A76" w:rsidP="002716AD">
      <w:pPr>
        <w:pStyle w:val="21"/>
        <w:spacing w:line="240" w:lineRule="auto"/>
        <w:rPr>
          <w:i/>
          <w:sz w:val="24"/>
        </w:rPr>
      </w:pPr>
      <w:r w:rsidRPr="008E105A">
        <w:rPr>
          <w:i/>
          <w:sz w:val="24"/>
        </w:rPr>
        <w:t>самостоятельно писать отзыв о прочитанной книге (в свободной форме).</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Л</w:t>
      </w:r>
      <w:r w:rsidR="00A1453B" w:rsidRPr="008E105A">
        <w:rPr>
          <w:rFonts w:ascii="Times New Roman" w:hAnsi="Times New Roman" w:cs="Times New Roman"/>
          <w:b/>
          <w:i w:val="0"/>
          <w:color w:val="auto"/>
          <w:sz w:val="24"/>
          <w:szCs w:val="24"/>
        </w:rPr>
        <w:t xml:space="preserve">итературоведческая пропедевтика </w:t>
      </w:r>
      <w:r w:rsidRPr="008E105A">
        <w:rPr>
          <w:rFonts w:ascii="Times New Roman" w:hAnsi="Times New Roman" w:cs="Times New Roman"/>
          <w:b/>
          <w:i w:val="0"/>
          <w:color w:val="auto"/>
          <w:sz w:val="24"/>
          <w:szCs w:val="24"/>
        </w:rPr>
        <w:t>(только для художественных текстов)</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D7B6B" w:rsidRPr="008E105A" w:rsidRDefault="006D7B6B" w:rsidP="002716AD">
      <w:pPr>
        <w:pStyle w:val="21"/>
        <w:spacing w:line="240" w:lineRule="auto"/>
        <w:rPr>
          <w:sz w:val="24"/>
        </w:rPr>
      </w:pPr>
      <w:r w:rsidRPr="008E105A">
        <w:rPr>
          <w:sz w:val="24"/>
        </w:rPr>
        <w:t>распознавать некоторые отличительные особенности ху</w:t>
      </w:r>
      <w:r w:rsidRPr="008E105A">
        <w:rPr>
          <w:spacing w:val="2"/>
          <w:sz w:val="24"/>
        </w:rPr>
        <w:t xml:space="preserve">дожественных произведений (на примерах художественных </w:t>
      </w:r>
      <w:r w:rsidRPr="008E105A">
        <w:rPr>
          <w:sz w:val="24"/>
        </w:rPr>
        <w:t>образов и средств художественной выразительности);</w:t>
      </w:r>
    </w:p>
    <w:p w:rsidR="006D7B6B" w:rsidRPr="008E105A" w:rsidRDefault="006D7B6B" w:rsidP="002716AD">
      <w:pPr>
        <w:pStyle w:val="21"/>
        <w:spacing w:line="240" w:lineRule="auto"/>
        <w:rPr>
          <w:sz w:val="24"/>
        </w:rPr>
      </w:pPr>
      <w:r w:rsidRPr="008E105A">
        <w:rPr>
          <w:spacing w:val="2"/>
          <w:sz w:val="24"/>
        </w:rPr>
        <w:t>отличать на практическом уровне прозаический текст</w:t>
      </w:r>
      <w:r w:rsidRPr="008E105A">
        <w:rPr>
          <w:spacing w:val="2"/>
          <w:sz w:val="24"/>
        </w:rPr>
        <w:br/>
      </w:r>
      <w:r w:rsidRPr="008E105A">
        <w:rPr>
          <w:sz w:val="24"/>
        </w:rPr>
        <w:t>от стихотворного, приводить примеры прозаических и стихотворных текстов;</w:t>
      </w:r>
    </w:p>
    <w:p w:rsidR="006D7B6B" w:rsidRPr="008E105A" w:rsidRDefault="006D7B6B" w:rsidP="002716AD">
      <w:pPr>
        <w:pStyle w:val="21"/>
        <w:spacing w:line="240" w:lineRule="auto"/>
        <w:rPr>
          <w:sz w:val="24"/>
        </w:rPr>
      </w:pPr>
      <w:r w:rsidRPr="008E105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E105A" w:rsidRDefault="006D7B6B" w:rsidP="002716AD">
      <w:pPr>
        <w:pStyle w:val="21"/>
        <w:spacing w:line="240" w:lineRule="auto"/>
        <w:rPr>
          <w:i/>
          <w:iCs/>
          <w:sz w:val="24"/>
        </w:rPr>
      </w:pPr>
      <w:r w:rsidRPr="008E105A">
        <w:rPr>
          <w:sz w:val="24"/>
        </w:rPr>
        <w:t>находить средства художественной выразительности (метафора, олицетворение, эпитет)</w:t>
      </w:r>
      <w:r w:rsidR="00653A76" w:rsidRPr="008E105A">
        <w:rPr>
          <w:sz w:val="24"/>
        </w:rPr>
        <w:t>.</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получит возможность научиться:</w:t>
      </w:r>
    </w:p>
    <w:p w:rsidR="006D7B6B" w:rsidRPr="008E105A" w:rsidRDefault="006D7B6B" w:rsidP="002716AD">
      <w:pPr>
        <w:pStyle w:val="21"/>
        <w:spacing w:line="240" w:lineRule="auto"/>
        <w:rPr>
          <w:sz w:val="24"/>
        </w:rPr>
      </w:pPr>
      <w:r w:rsidRPr="008E105A">
        <w:rPr>
          <w:spacing w:val="2"/>
          <w:sz w:val="24"/>
        </w:rPr>
        <w:t xml:space="preserve">воспринимать художественную литературу как вид </w:t>
      </w:r>
      <w:r w:rsidRPr="008E105A">
        <w:rPr>
          <w:sz w:val="24"/>
        </w:rPr>
        <w:t>искусства, приводить примеры проявления художественного вымысла в произведениях;</w:t>
      </w:r>
    </w:p>
    <w:p w:rsidR="006D7B6B" w:rsidRPr="008E105A" w:rsidRDefault="006D7B6B" w:rsidP="002716AD">
      <w:pPr>
        <w:pStyle w:val="21"/>
        <w:spacing w:line="240" w:lineRule="auto"/>
        <w:rPr>
          <w:sz w:val="24"/>
        </w:rPr>
      </w:pPr>
      <w:r w:rsidRPr="008E105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8E105A" w:rsidRDefault="006D7B6B" w:rsidP="002716AD">
      <w:pPr>
        <w:pStyle w:val="21"/>
        <w:spacing w:line="240" w:lineRule="auto"/>
        <w:rPr>
          <w:sz w:val="24"/>
        </w:rPr>
      </w:pPr>
      <w:r w:rsidRPr="008E105A">
        <w:rPr>
          <w:sz w:val="24"/>
        </w:rPr>
        <w:t>определять позиции героев художественного текста, позицию автора художественного текста</w:t>
      </w:r>
      <w:r w:rsidR="00653A76" w:rsidRPr="008E105A">
        <w:rPr>
          <w:i/>
          <w:sz w:val="24"/>
        </w:rPr>
        <w:t>.</w:t>
      </w:r>
    </w:p>
    <w:p w:rsidR="00653A76" w:rsidRPr="008E105A" w:rsidRDefault="00A1453B" w:rsidP="002716AD">
      <w:pPr>
        <w:pStyle w:val="4"/>
        <w:spacing w:before="0" w:after="0" w:line="240" w:lineRule="auto"/>
        <w:ind w:firstLine="454"/>
        <w:jc w:val="both"/>
        <w:rPr>
          <w:rFonts w:ascii="Times New Roman" w:hAnsi="Times New Roman" w:cs="Times New Roman"/>
          <w:b/>
          <w:bCs/>
          <w:i w:val="0"/>
          <w:iCs w:val="0"/>
          <w:smallCaps/>
          <w:color w:val="auto"/>
          <w:sz w:val="24"/>
          <w:szCs w:val="24"/>
        </w:rPr>
      </w:pPr>
      <w:r w:rsidRPr="008E105A">
        <w:rPr>
          <w:rFonts w:ascii="Times New Roman" w:hAnsi="Times New Roman" w:cs="Times New Roman"/>
          <w:b/>
          <w:i w:val="0"/>
          <w:color w:val="auto"/>
          <w:sz w:val="24"/>
          <w:szCs w:val="24"/>
        </w:rPr>
        <w:t xml:space="preserve">Творческая деятельность </w:t>
      </w:r>
      <w:r w:rsidR="00653A76" w:rsidRPr="008E105A">
        <w:rPr>
          <w:rFonts w:ascii="Times New Roman" w:hAnsi="Times New Roman" w:cs="Times New Roman"/>
          <w:b/>
          <w:i w:val="0"/>
          <w:color w:val="auto"/>
          <w:sz w:val="24"/>
          <w:szCs w:val="24"/>
        </w:rPr>
        <w:t>(только для художественных текстов)</w:t>
      </w:r>
    </w:p>
    <w:p w:rsidR="006D7B6B" w:rsidRPr="008E105A" w:rsidRDefault="006D7B6B" w:rsidP="002716AD">
      <w:pPr>
        <w:pStyle w:val="21"/>
        <w:numPr>
          <w:ilvl w:val="0"/>
          <w:numId w:val="0"/>
        </w:numPr>
        <w:spacing w:line="240" w:lineRule="auto"/>
        <w:ind w:left="680"/>
        <w:rPr>
          <w:rStyle w:val="Zag11"/>
          <w:rFonts w:eastAsia="@Arial Unicode MS"/>
          <w:b/>
          <w:sz w:val="24"/>
        </w:rPr>
      </w:pPr>
      <w:r w:rsidRPr="008E105A">
        <w:rPr>
          <w:rStyle w:val="Zag11"/>
          <w:rFonts w:eastAsia="@Arial Unicode MS"/>
          <w:b/>
          <w:sz w:val="24"/>
        </w:rPr>
        <w:t>Выпускник научится:</w:t>
      </w:r>
    </w:p>
    <w:p w:rsidR="006D7B6B" w:rsidRPr="008E105A" w:rsidRDefault="006D7B6B" w:rsidP="002716AD">
      <w:pPr>
        <w:pStyle w:val="21"/>
        <w:spacing w:line="240" w:lineRule="auto"/>
        <w:rPr>
          <w:sz w:val="24"/>
        </w:rPr>
      </w:pPr>
      <w:r w:rsidRPr="008E105A">
        <w:rPr>
          <w:sz w:val="24"/>
        </w:rPr>
        <w:t>создавать по аналогии собственный текст в жанре сказки и загадки;</w:t>
      </w:r>
    </w:p>
    <w:p w:rsidR="006D7B6B" w:rsidRPr="008E105A" w:rsidRDefault="006D7B6B" w:rsidP="002716AD">
      <w:pPr>
        <w:pStyle w:val="21"/>
        <w:spacing w:line="240" w:lineRule="auto"/>
        <w:rPr>
          <w:sz w:val="24"/>
        </w:rPr>
      </w:pPr>
      <w:r w:rsidRPr="008E105A">
        <w:rPr>
          <w:sz w:val="24"/>
        </w:rPr>
        <w:t>восстанавливать текст, дополняя его начало или окончание</w:t>
      </w:r>
      <w:r w:rsidR="00EE0C6D" w:rsidRPr="008E105A">
        <w:rPr>
          <w:sz w:val="24"/>
        </w:rPr>
        <w:t>,</w:t>
      </w:r>
      <w:r w:rsidRPr="008E105A">
        <w:rPr>
          <w:sz w:val="24"/>
        </w:rPr>
        <w:t xml:space="preserve"> или пополняя его событиями;</w:t>
      </w:r>
    </w:p>
    <w:p w:rsidR="006D7B6B" w:rsidRPr="008E105A" w:rsidRDefault="006D7B6B" w:rsidP="002716AD">
      <w:pPr>
        <w:pStyle w:val="21"/>
        <w:spacing w:line="240" w:lineRule="auto"/>
        <w:rPr>
          <w:sz w:val="24"/>
        </w:rPr>
      </w:pPr>
      <w:r w:rsidRPr="008E105A">
        <w:rPr>
          <w:sz w:val="24"/>
        </w:rPr>
        <w:t>составлять устный рассказ по репродукциям картин художников и/или на основе личного опыта;</w:t>
      </w:r>
    </w:p>
    <w:p w:rsidR="006D7B6B" w:rsidRPr="008E105A" w:rsidRDefault="006D7B6B" w:rsidP="002716AD">
      <w:pPr>
        <w:pStyle w:val="21"/>
        <w:spacing w:line="240" w:lineRule="auto"/>
        <w:rPr>
          <w:rStyle w:val="Zag11"/>
          <w:color w:val="auto"/>
          <w:sz w:val="24"/>
        </w:rPr>
      </w:pPr>
      <w:r w:rsidRPr="008E105A">
        <w:rPr>
          <w:sz w:val="24"/>
        </w:rPr>
        <w:t>составлять устный рассказ на основе прочитанных про</w:t>
      </w:r>
      <w:r w:rsidRPr="008E105A">
        <w:rPr>
          <w:spacing w:val="2"/>
          <w:sz w:val="24"/>
        </w:rPr>
        <w:t xml:space="preserve">изведений с учетом коммуникативной задачи (для разных </w:t>
      </w:r>
      <w:r w:rsidRPr="008E105A">
        <w:rPr>
          <w:sz w:val="24"/>
        </w:rPr>
        <w:t>адресатов).</w:t>
      </w:r>
    </w:p>
    <w:p w:rsidR="006D7B6B" w:rsidRPr="008E105A" w:rsidRDefault="006D7B6B" w:rsidP="002716AD">
      <w:pPr>
        <w:pStyle w:val="21"/>
        <w:numPr>
          <w:ilvl w:val="0"/>
          <w:numId w:val="0"/>
        </w:numPr>
        <w:spacing w:line="240" w:lineRule="auto"/>
        <w:ind w:left="680"/>
        <w:rPr>
          <w:rStyle w:val="Zag11"/>
          <w:rFonts w:eastAsia="@Arial Unicode MS"/>
          <w:b/>
          <w:iCs/>
          <w:sz w:val="24"/>
        </w:rPr>
      </w:pPr>
      <w:r w:rsidRPr="008E105A">
        <w:rPr>
          <w:rStyle w:val="Zag11"/>
          <w:rFonts w:eastAsia="@Arial Unicode MS"/>
          <w:b/>
          <w:sz w:val="24"/>
        </w:rPr>
        <w:t>Выпускник получит возможность научиться:</w:t>
      </w:r>
    </w:p>
    <w:p w:rsidR="006D7B6B" w:rsidRPr="008E105A" w:rsidRDefault="006D7B6B" w:rsidP="002716AD">
      <w:pPr>
        <w:pStyle w:val="21"/>
        <w:spacing w:line="240" w:lineRule="auto"/>
        <w:rPr>
          <w:sz w:val="24"/>
        </w:rPr>
      </w:pPr>
      <w:r w:rsidRPr="008E105A">
        <w:rPr>
          <w:sz w:val="24"/>
        </w:rPr>
        <w:lastRenderedPageBreak/>
        <w:t xml:space="preserve">вести рассказ (или повествование) на основе сюжета </w:t>
      </w:r>
      <w:r w:rsidRPr="008E105A">
        <w:rPr>
          <w:spacing w:val="2"/>
          <w:sz w:val="24"/>
        </w:rPr>
        <w:t xml:space="preserve">известного литературного произведения, дополняя и/или </w:t>
      </w:r>
      <w:r w:rsidRPr="008E105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E105A" w:rsidRDefault="006D7B6B" w:rsidP="002716AD">
      <w:pPr>
        <w:pStyle w:val="21"/>
        <w:spacing w:line="240" w:lineRule="auto"/>
        <w:rPr>
          <w:sz w:val="24"/>
        </w:rPr>
      </w:pPr>
      <w:r w:rsidRPr="008E105A">
        <w:rPr>
          <w:sz w:val="24"/>
        </w:rPr>
        <w:t>писать сочинения по поводу прочитанного в виде читательских аннотации или отзыва;</w:t>
      </w:r>
    </w:p>
    <w:p w:rsidR="006D7B6B" w:rsidRPr="008E105A" w:rsidRDefault="006D7B6B" w:rsidP="002716AD">
      <w:pPr>
        <w:pStyle w:val="21"/>
        <w:spacing w:line="240" w:lineRule="auto"/>
        <w:rPr>
          <w:sz w:val="24"/>
        </w:rPr>
      </w:pPr>
      <w:r w:rsidRPr="008E105A">
        <w:rPr>
          <w:sz w:val="24"/>
        </w:rPr>
        <w:t>создавать серии иллюстраций с короткими текстами по содержанию прочитанного (прослушанного) произведения;</w:t>
      </w:r>
    </w:p>
    <w:p w:rsidR="006D7B6B" w:rsidRPr="008E105A" w:rsidRDefault="006D7B6B" w:rsidP="002716AD">
      <w:pPr>
        <w:pStyle w:val="21"/>
        <w:spacing w:line="240" w:lineRule="auto"/>
        <w:rPr>
          <w:bCs/>
          <w:sz w:val="24"/>
        </w:rPr>
      </w:pPr>
      <w:r w:rsidRPr="008E105A">
        <w:rPr>
          <w:sz w:val="24"/>
        </w:rPr>
        <w:t xml:space="preserve">создавать проекты в виде книжек-самоделок, презентаций с </w:t>
      </w:r>
      <w:r w:rsidRPr="008E105A">
        <w:rPr>
          <w:bCs/>
          <w:sz w:val="24"/>
        </w:rPr>
        <w:t>аудиовизуальной поддержкой и пояснениями;</w:t>
      </w:r>
    </w:p>
    <w:p w:rsidR="006D7B6B" w:rsidRPr="008E105A" w:rsidRDefault="006D7B6B" w:rsidP="002716AD">
      <w:pPr>
        <w:pStyle w:val="21"/>
        <w:spacing w:line="240" w:lineRule="auto"/>
        <w:rPr>
          <w:sz w:val="24"/>
        </w:rPr>
      </w:pPr>
      <w:r w:rsidRPr="008E105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2C5D82" w:rsidRDefault="00A46195" w:rsidP="00A46195">
      <w:pPr>
        <w:pStyle w:val="21"/>
        <w:numPr>
          <w:ilvl w:val="0"/>
          <w:numId w:val="0"/>
        </w:numPr>
        <w:spacing w:line="240" w:lineRule="auto"/>
        <w:rPr>
          <w:b/>
          <w:i/>
          <w:sz w:val="24"/>
        </w:rPr>
      </w:pPr>
      <w:r w:rsidRPr="002C5D82">
        <w:rPr>
          <w:b/>
          <w:i/>
          <w:sz w:val="24"/>
        </w:rPr>
        <w:t>1.3.4. Родной язык и литературное чтение на родном языке</w:t>
      </w:r>
    </w:p>
    <w:p w:rsidR="00A46195" w:rsidRPr="009C2241" w:rsidRDefault="00A46195" w:rsidP="00A46195">
      <w:pPr>
        <w:pStyle w:val="21"/>
        <w:numPr>
          <w:ilvl w:val="0"/>
          <w:numId w:val="0"/>
        </w:numPr>
        <w:spacing w:line="240" w:lineRule="auto"/>
        <w:rPr>
          <w:i/>
          <w:sz w:val="24"/>
          <w:u w:val="single"/>
        </w:rPr>
      </w:pPr>
      <w:r w:rsidRPr="009C2241">
        <w:rPr>
          <w:i/>
          <w:sz w:val="24"/>
          <w:u w:val="single"/>
        </w:rPr>
        <w:t>Родной язык:</w:t>
      </w:r>
    </w:p>
    <w:p w:rsidR="00A46195" w:rsidRPr="009C2241" w:rsidRDefault="00A46195" w:rsidP="00A46195">
      <w:pPr>
        <w:pStyle w:val="21"/>
        <w:numPr>
          <w:ilvl w:val="0"/>
          <w:numId w:val="0"/>
        </w:numPr>
        <w:spacing w:line="240" w:lineRule="auto"/>
        <w:rPr>
          <w:i/>
          <w:sz w:val="24"/>
        </w:rPr>
      </w:pPr>
      <w:r w:rsidRPr="009C2241">
        <w:rPr>
          <w:i/>
          <w:sz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6195" w:rsidRPr="009C2241" w:rsidRDefault="00A46195" w:rsidP="00A46195">
      <w:pPr>
        <w:pStyle w:val="21"/>
        <w:numPr>
          <w:ilvl w:val="0"/>
          <w:numId w:val="0"/>
        </w:numPr>
        <w:spacing w:line="240" w:lineRule="auto"/>
        <w:rPr>
          <w:i/>
          <w:sz w:val="24"/>
        </w:rPr>
      </w:pPr>
      <w:r w:rsidRPr="009C2241">
        <w:rPr>
          <w:i/>
          <w:sz w:val="24"/>
        </w:rPr>
        <w:t>Обогащение активного и потенциального словарного запаса, развитие у обучающихся культуры</w:t>
      </w:r>
      <w:r w:rsidR="00C455C6" w:rsidRPr="009C2241">
        <w:rPr>
          <w:i/>
          <w:sz w:val="24"/>
        </w:rPr>
        <w:t xml:space="preserve"> владения родным языком в соответствии с нормами устной и письменной речи, правилами речевого этикета.</w:t>
      </w:r>
    </w:p>
    <w:p w:rsidR="00C455C6" w:rsidRPr="009C2241" w:rsidRDefault="00C455C6" w:rsidP="00A46195">
      <w:pPr>
        <w:pStyle w:val="21"/>
        <w:numPr>
          <w:ilvl w:val="0"/>
          <w:numId w:val="0"/>
        </w:numPr>
        <w:spacing w:line="240" w:lineRule="auto"/>
        <w:rPr>
          <w:i/>
          <w:sz w:val="24"/>
        </w:rPr>
      </w:pPr>
      <w:r w:rsidRPr="009C2241">
        <w:rPr>
          <w:i/>
          <w:sz w:val="24"/>
        </w:rPr>
        <w:t>Формирование первоначальных научных знаний о родном языке как о системе и как о развивающемся явлении, о его уровнях и единицах, о закономерностях его функционирования, освоение основных единиц и грамотических категорий родного языка, формирование позитивного отношения к правильной устнойи письменной речи как показателям общей культуры и гражданской позиции человека.</w:t>
      </w:r>
    </w:p>
    <w:p w:rsidR="00C455C6" w:rsidRPr="009C2241" w:rsidRDefault="00C455C6" w:rsidP="00A46195">
      <w:pPr>
        <w:pStyle w:val="21"/>
        <w:numPr>
          <w:ilvl w:val="0"/>
          <w:numId w:val="0"/>
        </w:numPr>
        <w:spacing w:line="240" w:lineRule="auto"/>
        <w:rPr>
          <w:i/>
          <w:sz w:val="24"/>
        </w:rPr>
      </w:pPr>
      <w:r w:rsidRPr="009C2241">
        <w:rPr>
          <w:i/>
          <w:sz w:val="24"/>
        </w:rPr>
        <w:t>Овладение первоначальными умениями ориентироваться в целях и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455C6" w:rsidRPr="009C2241" w:rsidRDefault="00C455C6" w:rsidP="00A46195">
      <w:pPr>
        <w:pStyle w:val="21"/>
        <w:numPr>
          <w:ilvl w:val="0"/>
          <w:numId w:val="0"/>
        </w:numPr>
        <w:spacing w:line="240" w:lineRule="auto"/>
        <w:rPr>
          <w:i/>
          <w:sz w:val="24"/>
        </w:rPr>
      </w:pPr>
      <w:r w:rsidRPr="009C2241">
        <w:rPr>
          <w:i/>
          <w:sz w:val="24"/>
        </w:rPr>
        <w:t>Овладение учебными действиями с языковыми единицами и умение использовать знания для решения познавательных, практических и коммуникатьвных задач.</w:t>
      </w:r>
    </w:p>
    <w:p w:rsidR="00C455C6" w:rsidRPr="009C2241" w:rsidRDefault="00C455C6" w:rsidP="00A46195">
      <w:pPr>
        <w:pStyle w:val="21"/>
        <w:numPr>
          <w:ilvl w:val="0"/>
          <w:numId w:val="0"/>
        </w:numPr>
        <w:spacing w:line="240" w:lineRule="auto"/>
        <w:rPr>
          <w:i/>
          <w:sz w:val="24"/>
        </w:rPr>
      </w:pPr>
      <w:r w:rsidRPr="009C2241">
        <w:rPr>
          <w:i/>
          <w:sz w:val="24"/>
          <w:u w:val="single"/>
        </w:rPr>
        <w:t>Литературное чтение на родном языке</w:t>
      </w:r>
      <w:r w:rsidRPr="009C2241">
        <w:rPr>
          <w:i/>
          <w:sz w:val="24"/>
        </w:rPr>
        <w:t>.</w:t>
      </w:r>
    </w:p>
    <w:p w:rsidR="00C455C6" w:rsidRPr="009C2241" w:rsidRDefault="00C455C6" w:rsidP="00A46195">
      <w:pPr>
        <w:pStyle w:val="21"/>
        <w:numPr>
          <w:ilvl w:val="0"/>
          <w:numId w:val="0"/>
        </w:numPr>
        <w:spacing w:line="240" w:lineRule="auto"/>
        <w:rPr>
          <w:i/>
          <w:sz w:val="24"/>
        </w:rPr>
      </w:pPr>
      <w:r w:rsidRPr="009C2241">
        <w:rPr>
          <w:i/>
          <w:sz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мировой культуры, средства сохранения и передачи нравственных ценностей и традиций.</w:t>
      </w:r>
    </w:p>
    <w:p w:rsidR="00C455C6" w:rsidRPr="009C2241" w:rsidRDefault="00C455C6" w:rsidP="00A46195">
      <w:pPr>
        <w:pStyle w:val="21"/>
        <w:numPr>
          <w:ilvl w:val="0"/>
          <w:numId w:val="0"/>
        </w:numPr>
        <w:spacing w:line="240" w:lineRule="auto"/>
        <w:rPr>
          <w:i/>
          <w:sz w:val="24"/>
        </w:rPr>
      </w:pPr>
      <w:r w:rsidRPr="009C2241">
        <w:rPr>
          <w:i/>
          <w:sz w:val="24"/>
        </w:rPr>
        <w:t>Осознание значимости чтения на родном языке для личного развития; формирования представлений о мире, н</w:t>
      </w:r>
      <w:r w:rsidR="009C2241" w:rsidRPr="009C2241">
        <w:rPr>
          <w:i/>
          <w:sz w:val="24"/>
        </w:rPr>
        <w:t xml:space="preserve">ациональной истории и культуре, </w:t>
      </w:r>
      <w:r w:rsidRPr="009C2241">
        <w:rPr>
          <w:i/>
          <w:sz w:val="24"/>
        </w:rPr>
        <w:t>первоначальных этических представлений, понятий</w:t>
      </w:r>
      <w:r w:rsidR="009C2241" w:rsidRPr="009C2241">
        <w:rPr>
          <w:i/>
          <w:sz w:val="24"/>
        </w:rPr>
        <w:t xml:space="preserve"> о добре и зле, нравственности; формирование потребности в систематическом чтении на родном языке как средства познания себя и мира; обеспечение культурной самоидентификации.</w:t>
      </w:r>
    </w:p>
    <w:p w:rsidR="009C2241" w:rsidRPr="009C2241" w:rsidRDefault="009C2241" w:rsidP="00A46195">
      <w:pPr>
        <w:pStyle w:val="21"/>
        <w:numPr>
          <w:ilvl w:val="0"/>
          <w:numId w:val="0"/>
        </w:numPr>
        <w:spacing w:line="240" w:lineRule="auto"/>
        <w:rPr>
          <w:i/>
          <w:sz w:val="24"/>
        </w:rPr>
      </w:pPr>
      <w:r w:rsidRPr="009C2241">
        <w:rPr>
          <w:i/>
          <w:sz w:val="24"/>
        </w:rPr>
        <w:t>Использование различных видов чтения (ознакомительное, изучающее, выборочное, поисковое); уиение осознанно воспринимать и оценивать содержание и спицифику различных текствов, участвовать в их обсуждении, давать и обосновывать нравственную оценку поступков героев.</w:t>
      </w:r>
    </w:p>
    <w:p w:rsidR="009C2241" w:rsidRPr="009C2241" w:rsidRDefault="009C2241" w:rsidP="00A46195">
      <w:pPr>
        <w:pStyle w:val="21"/>
        <w:numPr>
          <w:ilvl w:val="0"/>
          <w:numId w:val="0"/>
        </w:numPr>
        <w:spacing w:line="240" w:lineRule="auto"/>
        <w:rPr>
          <w:i/>
          <w:sz w:val="24"/>
        </w:rPr>
      </w:pPr>
      <w:r w:rsidRPr="009C2241">
        <w:rPr>
          <w:i/>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интерпритации, анализа и преобразования художетсвенных, научно-популярных и учебных текстов с использованием элементарных литературоведческих понятий.</w:t>
      </w:r>
    </w:p>
    <w:p w:rsidR="00A46195" w:rsidRPr="002C5D82" w:rsidRDefault="009C2241" w:rsidP="00A46195">
      <w:pPr>
        <w:pStyle w:val="21"/>
        <w:numPr>
          <w:ilvl w:val="0"/>
          <w:numId w:val="0"/>
        </w:numPr>
        <w:spacing w:line="240" w:lineRule="auto"/>
        <w:rPr>
          <w:i/>
          <w:sz w:val="24"/>
        </w:rPr>
      </w:pPr>
      <w:r w:rsidRPr="009C2241">
        <w:rPr>
          <w:i/>
          <w:sz w:val="24"/>
        </w:rPr>
        <w:t xml:space="preserve">Осознание коммуникативных-эстетических возможностей родного языка на основе изучения выдающихся произведений культуры своего народа, умение самостоятельно выбирать </w:t>
      </w:r>
      <w:r w:rsidRPr="009C2241">
        <w:rPr>
          <w:i/>
          <w:sz w:val="24"/>
        </w:rPr>
        <w:lastRenderedPageBreak/>
        <w:t>интересующую литературу; пользоваться справочными источниками для понимания и получения дополнительной информации.</w:t>
      </w:r>
    </w:p>
    <w:p w:rsidR="00653A76" w:rsidRPr="008E105A" w:rsidRDefault="00653A76" w:rsidP="00A46195">
      <w:pPr>
        <w:pStyle w:val="afd"/>
        <w:numPr>
          <w:ilvl w:val="2"/>
          <w:numId w:val="88"/>
        </w:numPr>
        <w:spacing w:line="240" w:lineRule="auto"/>
        <w:ind w:left="567" w:hanging="567"/>
        <w:rPr>
          <w:sz w:val="24"/>
        </w:rPr>
      </w:pPr>
      <w:bookmarkStart w:id="33" w:name="_Toc288394063"/>
      <w:bookmarkStart w:id="34" w:name="_Toc288410530"/>
      <w:bookmarkStart w:id="35" w:name="_Toc288410659"/>
      <w:bookmarkStart w:id="36" w:name="_Toc424564305"/>
      <w:r w:rsidRPr="008E105A">
        <w:rPr>
          <w:sz w:val="24"/>
        </w:rPr>
        <w:t>Иностранный язык (английский)</w:t>
      </w:r>
      <w:bookmarkEnd w:id="33"/>
      <w:bookmarkEnd w:id="34"/>
      <w:bookmarkEnd w:id="35"/>
      <w:bookmarkEnd w:id="36"/>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 результат</w:t>
      </w:r>
      <w:r w:rsidR="00A1453B" w:rsidRPr="008E105A">
        <w:rPr>
          <w:rFonts w:ascii="Times New Roman" w:hAnsi="Times New Roman"/>
          <w:color w:val="auto"/>
          <w:spacing w:val="2"/>
          <w:sz w:val="24"/>
          <w:szCs w:val="24"/>
        </w:rPr>
        <w:t xml:space="preserve">е изучения иностранного языка </w:t>
      </w:r>
      <w:r w:rsidR="00C27132" w:rsidRPr="008E105A">
        <w:rPr>
          <w:rFonts w:ascii="Times New Roman" w:hAnsi="Times New Roman"/>
          <w:color w:val="auto"/>
          <w:spacing w:val="2"/>
          <w:sz w:val="24"/>
          <w:szCs w:val="24"/>
        </w:rPr>
        <w:t xml:space="preserve">при получении </w:t>
      </w:r>
      <w:r w:rsidRPr="008E105A">
        <w:rPr>
          <w:rFonts w:ascii="Times New Roman" w:hAnsi="Times New Roman"/>
          <w:color w:val="auto"/>
          <w:spacing w:val="2"/>
          <w:sz w:val="24"/>
          <w:szCs w:val="24"/>
        </w:rPr>
        <w:br/>
      </w:r>
      <w:r w:rsidRPr="008E105A">
        <w:rPr>
          <w:rFonts w:ascii="Times New Roman" w:hAnsi="Times New Roman"/>
          <w:color w:val="auto"/>
          <w:sz w:val="24"/>
          <w:szCs w:val="24"/>
        </w:rPr>
        <w:t>начального общего образования у обучающихся будут сфор</w:t>
      </w:r>
      <w:r w:rsidRPr="008E105A">
        <w:rPr>
          <w:rFonts w:ascii="Times New Roman" w:hAnsi="Times New Roman"/>
          <w:color w:val="auto"/>
          <w:spacing w:val="2"/>
          <w:sz w:val="24"/>
          <w:szCs w:val="24"/>
        </w:rPr>
        <w:t>мированы первоначальные представления о роли и значи</w:t>
      </w:r>
      <w:r w:rsidRPr="008E105A">
        <w:rPr>
          <w:rFonts w:ascii="Times New Roman" w:hAnsi="Times New Roman"/>
          <w:color w:val="auto"/>
          <w:sz w:val="24"/>
          <w:szCs w:val="24"/>
        </w:rPr>
        <w:t xml:space="preserve">мости иностранного языка в жизни современного человека </w:t>
      </w:r>
      <w:r w:rsidRPr="008E105A">
        <w:rPr>
          <w:rFonts w:ascii="Times New Roman" w:hAnsi="Times New Roman"/>
          <w:color w:val="auto"/>
          <w:spacing w:val="2"/>
          <w:sz w:val="24"/>
          <w:szCs w:val="24"/>
        </w:rPr>
        <w:t>и поликультурного мира. Обучающиеся приобретут началь</w:t>
      </w:r>
      <w:r w:rsidRPr="008E105A">
        <w:rPr>
          <w:rFonts w:ascii="Times New Roman" w:hAnsi="Times New Roman"/>
          <w:color w:val="auto"/>
          <w:sz w:val="24"/>
          <w:szCs w:val="24"/>
        </w:rPr>
        <w:t xml:space="preserve">ный опыт использования иностранного языка как средства </w:t>
      </w:r>
      <w:r w:rsidRPr="008E105A">
        <w:rPr>
          <w:rFonts w:ascii="Times New Roman" w:hAnsi="Times New Roman"/>
          <w:color w:val="auto"/>
          <w:spacing w:val="2"/>
          <w:sz w:val="24"/>
          <w:szCs w:val="24"/>
        </w:rPr>
        <w:t>межкультурного общения, как нового инструмента позна</w:t>
      </w:r>
      <w:r w:rsidRPr="008E105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В результате изучения иностранного языка на уровне начального общего образования у обучающихся:</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E105A" w:rsidRDefault="006D7B6B" w:rsidP="002716AD">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E105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8E105A" w:rsidRDefault="006D7B6B" w:rsidP="002716AD">
      <w:pPr>
        <w:pStyle w:val="a3"/>
        <w:spacing w:line="240" w:lineRule="auto"/>
        <w:ind w:firstLine="454"/>
        <w:rPr>
          <w:rFonts w:ascii="Times New Roman" w:hAnsi="Times New Roman"/>
          <w:color w:val="auto"/>
          <w:sz w:val="24"/>
          <w:szCs w:val="24"/>
        </w:rPr>
      </w:pP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Коммуникативные умения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Говорение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участвовать в элементарных диалогах, соблюдая нормы речевого этикета, принятые в англоязычных странах;</w:t>
      </w:r>
    </w:p>
    <w:p w:rsidR="00653A76" w:rsidRPr="008E105A" w:rsidRDefault="00653A76" w:rsidP="002716AD">
      <w:pPr>
        <w:pStyle w:val="21"/>
        <w:spacing w:line="240" w:lineRule="auto"/>
        <w:rPr>
          <w:sz w:val="24"/>
        </w:rPr>
      </w:pPr>
      <w:r w:rsidRPr="008E105A">
        <w:rPr>
          <w:spacing w:val="-2"/>
          <w:sz w:val="24"/>
        </w:rPr>
        <w:t>составлять небольшое описание предмета, картинки, пер</w:t>
      </w:r>
      <w:r w:rsidRPr="008E105A">
        <w:rPr>
          <w:spacing w:val="-2"/>
          <w:sz w:val="24"/>
        </w:rPr>
        <w:br/>
      </w:r>
      <w:r w:rsidRPr="008E105A">
        <w:rPr>
          <w:sz w:val="24"/>
        </w:rPr>
        <w:t>сонажа;</w:t>
      </w:r>
    </w:p>
    <w:p w:rsidR="00653A76" w:rsidRPr="008E105A" w:rsidRDefault="00653A76" w:rsidP="002716AD">
      <w:pPr>
        <w:pStyle w:val="21"/>
        <w:spacing w:line="240" w:lineRule="auto"/>
        <w:rPr>
          <w:sz w:val="24"/>
        </w:rPr>
      </w:pPr>
      <w:r w:rsidRPr="008E105A">
        <w:rPr>
          <w:sz w:val="24"/>
        </w:rPr>
        <w:t>рассказывать о себе, своей семье, друге.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воспроизводить наизусть небольшие произведения детского фольклора;</w:t>
      </w:r>
    </w:p>
    <w:p w:rsidR="00653A76" w:rsidRPr="008E105A" w:rsidRDefault="00653A76" w:rsidP="002716AD">
      <w:pPr>
        <w:pStyle w:val="21"/>
        <w:spacing w:line="240" w:lineRule="auto"/>
        <w:rPr>
          <w:i/>
          <w:sz w:val="24"/>
        </w:rPr>
      </w:pPr>
      <w:r w:rsidRPr="008E105A">
        <w:rPr>
          <w:i/>
          <w:sz w:val="24"/>
        </w:rPr>
        <w:t>составлять краткую характеристику персонажа;</w:t>
      </w:r>
    </w:p>
    <w:p w:rsidR="00653A76" w:rsidRPr="008E105A" w:rsidRDefault="00653A76" w:rsidP="002716AD">
      <w:pPr>
        <w:pStyle w:val="21"/>
        <w:spacing w:line="240" w:lineRule="auto"/>
        <w:rPr>
          <w:i/>
          <w:sz w:val="24"/>
        </w:rPr>
      </w:pPr>
      <w:r w:rsidRPr="008E105A">
        <w:rPr>
          <w:i/>
          <w:sz w:val="24"/>
        </w:rPr>
        <w:lastRenderedPageBreak/>
        <w:t>кратко излагать содержание прочитанного текста.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Аудирование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 xml:space="preserve">понимать на слух речь учителя и одноклассников при </w:t>
      </w:r>
      <w:r w:rsidRPr="008E105A">
        <w:rPr>
          <w:sz w:val="24"/>
        </w:rPr>
        <w:t>непосредственном общении и вербально/невербально реагировать на услышанное;</w:t>
      </w:r>
    </w:p>
    <w:p w:rsidR="00653A76" w:rsidRPr="008E105A" w:rsidRDefault="00653A76" w:rsidP="002716AD">
      <w:pPr>
        <w:pStyle w:val="21"/>
        <w:spacing w:line="240" w:lineRule="auto"/>
        <w:rPr>
          <w:sz w:val="24"/>
        </w:rPr>
      </w:pPr>
      <w:r w:rsidRPr="008E105A">
        <w:rPr>
          <w:sz w:val="24"/>
        </w:rPr>
        <w:t>воспринимать на слух в аудиозаписи и понимать основ</w:t>
      </w:r>
      <w:r w:rsidRPr="008E105A">
        <w:rPr>
          <w:spacing w:val="2"/>
          <w:sz w:val="24"/>
        </w:rPr>
        <w:t xml:space="preserve">ное содержание небольших сообщений, рассказов, сказок, </w:t>
      </w:r>
      <w:r w:rsidRPr="008E105A">
        <w:rPr>
          <w:sz w:val="24"/>
        </w:rPr>
        <w:t>построенных в основном на знакомом языковом материале.</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воспринимать на слух аудиотекст и полностью понимать содержащуюся в н</w:t>
      </w:r>
      <w:r w:rsidR="00D30361" w:rsidRPr="008E105A">
        <w:rPr>
          <w:i/>
          <w:sz w:val="24"/>
        </w:rPr>
        <w:t>е</w:t>
      </w:r>
      <w:r w:rsidRPr="008E105A">
        <w:rPr>
          <w:i/>
          <w:sz w:val="24"/>
        </w:rPr>
        <w:t>м информацию;</w:t>
      </w:r>
    </w:p>
    <w:p w:rsidR="00653A76" w:rsidRPr="008E105A" w:rsidRDefault="00653A76" w:rsidP="002716AD">
      <w:pPr>
        <w:pStyle w:val="21"/>
        <w:spacing w:line="240" w:lineRule="auto"/>
        <w:rPr>
          <w:i/>
          <w:sz w:val="24"/>
        </w:rPr>
      </w:pPr>
      <w:r w:rsidRPr="008E105A">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Чтение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соотносить графический образ английского слова с его звуковым образом;</w:t>
      </w:r>
    </w:p>
    <w:p w:rsidR="00653A76" w:rsidRPr="008E105A" w:rsidRDefault="00653A76" w:rsidP="002716AD">
      <w:pPr>
        <w:pStyle w:val="21"/>
        <w:spacing w:line="240" w:lineRule="auto"/>
        <w:rPr>
          <w:sz w:val="24"/>
        </w:rPr>
      </w:pPr>
      <w:r w:rsidRPr="008E105A">
        <w:rPr>
          <w:sz w:val="24"/>
        </w:rPr>
        <w:t>читать вслух небольшой текст, построенный на изученном языковом материале, соблюдая правила произношения</w:t>
      </w:r>
      <w:r w:rsidR="00882A8F" w:rsidRPr="008E105A">
        <w:rPr>
          <w:sz w:val="24"/>
        </w:rPr>
        <w:t xml:space="preserve"> </w:t>
      </w:r>
      <w:r w:rsidRPr="008E105A">
        <w:rPr>
          <w:sz w:val="24"/>
        </w:rPr>
        <w:t>и соответствующую интонацию;</w:t>
      </w:r>
    </w:p>
    <w:p w:rsidR="00653A76" w:rsidRPr="008E105A" w:rsidRDefault="00653A76" w:rsidP="002716AD">
      <w:pPr>
        <w:pStyle w:val="21"/>
        <w:spacing w:line="240" w:lineRule="auto"/>
        <w:rPr>
          <w:sz w:val="24"/>
        </w:rPr>
      </w:pPr>
      <w:r w:rsidRPr="008E105A">
        <w:rPr>
          <w:sz w:val="24"/>
        </w:rPr>
        <w:t>читать про себя и понимать содержание небольшого текста, построенного в основном на изученном языковом материале;</w:t>
      </w:r>
    </w:p>
    <w:p w:rsidR="00653A76" w:rsidRPr="008E105A" w:rsidRDefault="00653A76" w:rsidP="002716AD">
      <w:pPr>
        <w:pStyle w:val="21"/>
        <w:spacing w:line="240" w:lineRule="auto"/>
        <w:rPr>
          <w:sz w:val="24"/>
        </w:rPr>
      </w:pPr>
      <w:r w:rsidRPr="008E105A">
        <w:rPr>
          <w:sz w:val="24"/>
        </w:rPr>
        <w:t>читать про себя и находить в тексте необходимую информацию.</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догадываться о значении незнакомых слов по контексту;</w:t>
      </w:r>
    </w:p>
    <w:p w:rsidR="00653A76" w:rsidRPr="008E105A" w:rsidRDefault="00653A76" w:rsidP="002716AD">
      <w:pPr>
        <w:pStyle w:val="21"/>
        <w:spacing w:line="240" w:lineRule="auto"/>
        <w:rPr>
          <w:i/>
          <w:sz w:val="24"/>
        </w:rPr>
      </w:pPr>
      <w:r w:rsidRPr="008E105A">
        <w:rPr>
          <w:i/>
          <w:sz w:val="24"/>
        </w:rPr>
        <w:t>не обращать внимания на незнакомые слова, не мешающие понимать основное содержание текста.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Письмо</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выписывать из текста слова, словосочетания и предложения;</w:t>
      </w:r>
    </w:p>
    <w:p w:rsidR="00653A76" w:rsidRPr="008E105A" w:rsidRDefault="00653A76" w:rsidP="002716AD">
      <w:pPr>
        <w:pStyle w:val="21"/>
        <w:spacing w:line="240" w:lineRule="auto"/>
        <w:rPr>
          <w:sz w:val="24"/>
        </w:rPr>
      </w:pPr>
      <w:r w:rsidRPr="008E105A">
        <w:rPr>
          <w:sz w:val="24"/>
        </w:rPr>
        <w:t>писать поздравительную открытку с Новым годом, Рождеством, дн</w:t>
      </w:r>
      <w:r w:rsidR="00D30361" w:rsidRPr="008E105A">
        <w:rPr>
          <w:sz w:val="24"/>
        </w:rPr>
        <w:t>е</w:t>
      </w:r>
      <w:r w:rsidRPr="008E105A">
        <w:rPr>
          <w:sz w:val="24"/>
        </w:rPr>
        <w:t>м рождения (с опорой на образец);</w:t>
      </w:r>
    </w:p>
    <w:p w:rsidR="00653A76" w:rsidRPr="008E105A" w:rsidRDefault="00653A76" w:rsidP="002716AD">
      <w:pPr>
        <w:pStyle w:val="21"/>
        <w:spacing w:line="240" w:lineRule="auto"/>
        <w:rPr>
          <w:sz w:val="24"/>
        </w:rPr>
      </w:pPr>
      <w:r w:rsidRPr="008E105A">
        <w:rPr>
          <w:sz w:val="24"/>
        </w:rPr>
        <w:t>писать по образцу краткое письмо зарубежному другу.</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в письменной форме кратко отвечать на вопросы к тексту;</w:t>
      </w:r>
    </w:p>
    <w:p w:rsidR="00653A76" w:rsidRPr="008E105A" w:rsidRDefault="00653A76" w:rsidP="002716AD">
      <w:pPr>
        <w:pStyle w:val="21"/>
        <w:spacing w:line="240" w:lineRule="auto"/>
        <w:rPr>
          <w:i/>
          <w:sz w:val="24"/>
        </w:rPr>
      </w:pPr>
      <w:r w:rsidRPr="008E105A">
        <w:rPr>
          <w:i/>
          <w:spacing w:val="2"/>
          <w:sz w:val="24"/>
        </w:rPr>
        <w:t>составлять рассказ в письменной форме по плану/</w:t>
      </w:r>
      <w:r w:rsidRPr="008E105A">
        <w:rPr>
          <w:i/>
          <w:sz w:val="24"/>
        </w:rPr>
        <w:t>ключевым словам;</w:t>
      </w:r>
    </w:p>
    <w:p w:rsidR="00653A76" w:rsidRPr="008E105A" w:rsidRDefault="00653A76" w:rsidP="002716AD">
      <w:pPr>
        <w:pStyle w:val="21"/>
        <w:spacing w:line="240" w:lineRule="auto"/>
        <w:rPr>
          <w:i/>
          <w:sz w:val="24"/>
        </w:rPr>
      </w:pPr>
      <w:r w:rsidRPr="008E105A">
        <w:rPr>
          <w:i/>
          <w:sz w:val="24"/>
        </w:rPr>
        <w:t>заполнять простую анкету;</w:t>
      </w:r>
    </w:p>
    <w:p w:rsidR="00653A76" w:rsidRPr="008E105A" w:rsidRDefault="00653A76" w:rsidP="002716AD">
      <w:pPr>
        <w:pStyle w:val="21"/>
        <w:spacing w:line="240" w:lineRule="auto"/>
        <w:rPr>
          <w:i/>
          <w:sz w:val="24"/>
        </w:rPr>
      </w:pPr>
      <w:r w:rsidRPr="008E105A">
        <w:rPr>
          <w:i/>
          <w:sz w:val="24"/>
        </w:rPr>
        <w:t>правильно оформлять конверт, сервисные поля в системе электронной почты (адрес, тема сообщения).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Языковые средства</w:t>
      </w:r>
      <w:r w:rsidR="00882A8F" w:rsidRPr="008E105A">
        <w:rPr>
          <w:rFonts w:ascii="Times New Roman" w:hAnsi="Times New Roman" w:cs="Times New Roman"/>
          <w:b/>
          <w:i w:val="0"/>
          <w:color w:val="auto"/>
          <w:sz w:val="24"/>
          <w:szCs w:val="24"/>
        </w:rPr>
        <w:t xml:space="preserve"> </w:t>
      </w:r>
      <w:r w:rsidRPr="008E105A">
        <w:rPr>
          <w:rFonts w:ascii="Times New Roman" w:hAnsi="Times New Roman" w:cs="Times New Roman"/>
          <w:b/>
          <w:i w:val="0"/>
          <w:color w:val="auto"/>
          <w:sz w:val="24"/>
          <w:szCs w:val="24"/>
        </w:rPr>
        <w:t>и навыки оперирования ими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Графика, каллиграфия, орфография</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E105A" w:rsidRDefault="00653A76" w:rsidP="002716AD">
      <w:pPr>
        <w:pStyle w:val="21"/>
        <w:spacing w:line="240" w:lineRule="auto"/>
        <w:rPr>
          <w:sz w:val="24"/>
        </w:rPr>
      </w:pPr>
      <w:r w:rsidRPr="008E105A">
        <w:rPr>
          <w:spacing w:val="2"/>
          <w:sz w:val="24"/>
        </w:rPr>
        <w:t>пользоваться английским алфавитом, знать последова</w:t>
      </w:r>
      <w:r w:rsidRPr="008E105A">
        <w:rPr>
          <w:sz w:val="24"/>
        </w:rPr>
        <w:t>тельность букв в н</w:t>
      </w:r>
      <w:r w:rsidR="00D30361" w:rsidRPr="008E105A">
        <w:rPr>
          <w:sz w:val="24"/>
        </w:rPr>
        <w:t>е</w:t>
      </w:r>
      <w:r w:rsidRPr="008E105A">
        <w:rPr>
          <w:sz w:val="24"/>
        </w:rPr>
        <w:t>м;</w:t>
      </w:r>
    </w:p>
    <w:p w:rsidR="00653A76" w:rsidRPr="008E105A" w:rsidRDefault="00653A76" w:rsidP="002716AD">
      <w:pPr>
        <w:pStyle w:val="21"/>
        <w:spacing w:line="240" w:lineRule="auto"/>
        <w:rPr>
          <w:sz w:val="24"/>
        </w:rPr>
      </w:pPr>
      <w:r w:rsidRPr="008E105A">
        <w:rPr>
          <w:sz w:val="24"/>
        </w:rPr>
        <w:t>списывать текст;</w:t>
      </w:r>
    </w:p>
    <w:p w:rsidR="00653A76" w:rsidRPr="008E105A" w:rsidRDefault="00653A76" w:rsidP="002716AD">
      <w:pPr>
        <w:pStyle w:val="21"/>
        <w:spacing w:line="240" w:lineRule="auto"/>
        <w:rPr>
          <w:sz w:val="24"/>
        </w:rPr>
      </w:pPr>
      <w:r w:rsidRPr="008E105A">
        <w:rPr>
          <w:sz w:val="24"/>
        </w:rPr>
        <w:t>восстанавливать слово в соответствии с решаемой учебной задачей;</w:t>
      </w:r>
    </w:p>
    <w:p w:rsidR="00653A76" w:rsidRPr="008E105A" w:rsidRDefault="00653A76" w:rsidP="002716AD">
      <w:pPr>
        <w:pStyle w:val="21"/>
        <w:spacing w:line="240" w:lineRule="auto"/>
        <w:rPr>
          <w:sz w:val="24"/>
        </w:rPr>
      </w:pPr>
      <w:r w:rsidRPr="008E105A">
        <w:rPr>
          <w:sz w:val="24"/>
        </w:rPr>
        <w:t>отличать буквы от знаков транскрипции.</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сравнивать и анализировать буквосочетания английского языка и их транскрипцию;</w:t>
      </w:r>
    </w:p>
    <w:p w:rsidR="00653A76" w:rsidRPr="008E105A" w:rsidRDefault="00653A76" w:rsidP="002716AD">
      <w:pPr>
        <w:pStyle w:val="21"/>
        <w:spacing w:line="240" w:lineRule="auto"/>
        <w:rPr>
          <w:i/>
          <w:sz w:val="24"/>
        </w:rPr>
      </w:pPr>
      <w:r w:rsidRPr="008E105A">
        <w:rPr>
          <w:i/>
          <w:spacing w:val="-2"/>
          <w:sz w:val="24"/>
        </w:rPr>
        <w:t>группировать слова в соответствии с изученными пра</w:t>
      </w:r>
      <w:r w:rsidRPr="008E105A">
        <w:rPr>
          <w:i/>
          <w:sz w:val="24"/>
        </w:rPr>
        <w:t>вилами чтения;</w:t>
      </w:r>
    </w:p>
    <w:p w:rsidR="00653A76" w:rsidRPr="008E105A" w:rsidRDefault="00653A76" w:rsidP="002716AD">
      <w:pPr>
        <w:pStyle w:val="21"/>
        <w:spacing w:line="240" w:lineRule="auto"/>
        <w:rPr>
          <w:i/>
          <w:sz w:val="24"/>
        </w:rPr>
      </w:pPr>
      <w:r w:rsidRPr="008E105A">
        <w:rPr>
          <w:i/>
          <w:sz w:val="24"/>
        </w:rPr>
        <w:t>уточнять написание слова по словарю;</w:t>
      </w:r>
    </w:p>
    <w:p w:rsidR="00653A76" w:rsidRPr="008E105A" w:rsidRDefault="00653A76" w:rsidP="002716AD">
      <w:pPr>
        <w:pStyle w:val="21"/>
        <w:spacing w:line="240" w:lineRule="auto"/>
        <w:rPr>
          <w:i/>
          <w:sz w:val="24"/>
        </w:rPr>
      </w:pPr>
      <w:r w:rsidRPr="008E105A">
        <w:rPr>
          <w:i/>
          <w:sz w:val="24"/>
        </w:rPr>
        <w:t>использовать экранный перевод отдельных слов (с русского языка на иностранный и обратно).</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lastRenderedPageBreak/>
        <w:t>Фонетическая сторона речи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 xml:space="preserve">различать на слух и адекватно произносить все звуки </w:t>
      </w:r>
      <w:r w:rsidRPr="008E105A">
        <w:rPr>
          <w:sz w:val="24"/>
        </w:rPr>
        <w:t>английского языка, соблюдая нормы произношения звуков;</w:t>
      </w:r>
    </w:p>
    <w:p w:rsidR="00653A76" w:rsidRPr="008E105A" w:rsidRDefault="00653A76" w:rsidP="002716AD">
      <w:pPr>
        <w:pStyle w:val="21"/>
        <w:spacing w:line="240" w:lineRule="auto"/>
        <w:rPr>
          <w:sz w:val="24"/>
        </w:rPr>
      </w:pPr>
      <w:r w:rsidRPr="008E105A">
        <w:rPr>
          <w:sz w:val="24"/>
        </w:rPr>
        <w:t>соблюдать правильное ударение в изолированном слове, фразе;</w:t>
      </w:r>
    </w:p>
    <w:p w:rsidR="00653A76" w:rsidRPr="008E105A" w:rsidRDefault="00653A76" w:rsidP="002716AD">
      <w:pPr>
        <w:pStyle w:val="21"/>
        <w:spacing w:line="240" w:lineRule="auto"/>
        <w:rPr>
          <w:sz w:val="24"/>
        </w:rPr>
      </w:pPr>
      <w:r w:rsidRPr="008E105A">
        <w:rPr>
          <w:sz w:val="24"/>
        </w:rPr>
        <w:t>различать коммуникативные типы предложений по интонации;</w:t>
      </w:r>
    </w:p>
    <w:p w:rsidR="00653A76" w:rsidRPr="008E105A" w:rsidRDefault="00653A76" w:rsidP="002716AD">
      <w:pPr>
        <w:pStyle w:val="21"/>
        <w:spacing w:line="240" w:lineRule="auto"/>
        <w:rPr>
          <w:sz w:val="24"/>
        </w:rPr>
      </w:pPr>
      <w:r w:rsidRPr="008E105A">
        <w:rPr>
          <w:sz w:val="24"/>
        </w:rPr>
        <w:t>корректно произносить предложения с точки зрения их ритмико</w:t>
      </w:r>
      <w:r w:rsidRPr="008E105A">
        <w:rPr>
          <w:sz w:val="24"/>
        </w:rPr>
        <w:noBreakHyphen/>
        <w:t>интонационных особенностей.</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 xml:space="preserve">распознавать связующее </w:t>
      </w:r>
      <w:r w:rsidRPr="008E105A">
        <w:rPr>
          <w:b/>
          <w:bCs/>
          <w:i/>
          <w:sz w:val="24"/>
        </w:rPr>
        <w:t>r</w:t>
      </w:r>
      <w:r w:rsidRPr="008E105A">
        <w:rPr>
          <w:i/>
          <w:sz w:val="24"/>
        </w:rPr>
        <w:t xml:space="preserve"> в речи и уметь его использовать;</w:t>
      </w:r>
    </w:p>
    <w:p w:rsidR="00653A76" w:rsidRPr="008E105A" w:rsidRDefault="00653A76" w:rsidP="002716AD">
      <w:pPr>
        <w:pStyle w:val="21"/>
        <w:spacing w:line="240" w:lineRule="auto"/>
        <w:rPr>
          <w:i/>
          <w:sz w:val="24"/>
        </w:rPr>
      </w:pPr>
      <w:r w:rsidRPr="008E105A">
        <w:rPr>
          <w:i/>
          <w:sz w:val="24"/>
        </w:rPr>
        <w:t>соблюдать интонацию перечисления;</w:t>
      </w:r>
    </w:p>
    <w:p w:rsidR="00653A76" w:rsidRPr="008E105A" w:rsidRDefault="00653A76" w:rsidP="002716AD">
      <w:pPr>
        <w:pStyle w:val="21"/>
        <w:spacing w:line="240" w:lineRule="auto"/>
        <w:rPr>
          <w:i/>
          <w:sz w:val="24"/>
        </w:rPr>
      </w:pPr>
      <w:r w:rsidRPr="008E105A">
        <w:rPr>
          <w:i/>
          <w:sz w:val="24"/>
        </w:rPr>
        <w:t>соблюдать правило отсутствия ударения на служебных словах (артиклях, союзах, предлогах);</w:t>
      </w:r>
    </w:p>
    <w:p w:rsidR="00653A76" w:rsidRPr="008E105A" w:rsidRDefault="00653A76" w:rsidP="002716AD">
      <w:pPr>
        <w:pStyle w:val="21"/>
        <w:spacing w:line="240" w:lineRule="auto"/>
        <w:rPr>
          <w:i/>
          <w:sz w:val="24"/>
        </w:rPr>
      </w:pPr>
      <w:r w:rsidRPr="008E105A">
        <w:rPr>
          <w:i/>
          <w:sz w:val="24"/>
        </w:rPr>
        <w:t>читать изучаемые слова по транскрипции.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Лексическая сторона речи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E105A">
        <w:rPr>
          <w:sz w:val="24"/>
        </w:rPr>
        <w:t xml:space="preserve">уровне </w:t>
      </w:r>
      <w:r w:rsidRPr="008E105A">
        <w:rPr>
          <w:sz w:val="24"/>
        </w:rPr>
        <w:t xml:space="preserve"> начально</w:t>
      </w:r>
      <w:r w:rsidR="00A1453B" w:rsidRPr="008E105A">
        <w:rPr>
          <w:sz w:val="24"/>
        </w:rPr>
        <w:t>го</w:t>
      </w:r>
      <w:r w:rsidR="006B0B19" w:rsidRPr="008E105A">
        <w:rPr>
          <w:sz w:val="24"/>
        </w:rPr>
        <w:t xml:space="preserve"> </w:t>
      </w:r>
      <w:r w:rsidR="00A1453B" w:rsidRPr="008E105A">
        <w:rPr>
          <w:sz w:val="24"/>
        </w:rPr>
        <w:t>образования</w:t>
      </w:r>
      <w:r w:rsidRPr="008E105A">
        <w:rPr>
          <w:sz w:val="24"/>
        </w:rPr>
        <w:t>;</w:t>
      </w:r>
    </w:p>
    <w:p w:rsidR="00653A76" w:rsidRPr="008E105A" w:rsidRDefault="00653A76" w:rsidP="002716AD">
      <w:pPr>
        <w:pStyle w:val="21"/>
        <w:spacing w:line="240" w:lineRule="auto"/>
        <w:rPr>
          <w:sz w:val="24"/>
        </w:rPr>
      </w:pPr>
      <w:r w:rsidRPr="008E105A">
        <w:rPr>
          <w:spacing w:val="2"/>
          <w:sz w:val="24"/>
        </w:rPr>
        <w:t xml:space="preserve">оперировать в процессе общения активной лексикой в </w:t>
      </w:r>
      <w:r w:rsidRPr="008E105A">
        <w:rPr>
          <w:sz w:val="24"/>
        </w:rPr>
        <w:t>соответствии с коммуникативной задачей;</w:t>
      </w:r>
    </w:p>
    <w:p w:rsidR="00653A76" w:rsidRPr="008E105A" w:rsidRDefault="00653A76" w:rsidP="002716AD">
      <w:pPr>
        <w:pStyle w:val="21"/>
        <w:spacing w:line="240" w:lineRule="auto"/>
        <w:rPr>
          <w:sz w:val="24"/>
        </w:rPr>
      </w:pPr>
      <w:r w:rsidRPr="008E105A">
        <w:rPr>
          <w:sz w:val="24"/>
        </w:rPr>
        <w:t>восстанавливать текст в соответствии с решаемой учебной задачей.</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узнавать простые словообразовательные элементы;</w:t>
      </w:r>
    </w:p>
    <w:p w:rsidR="00653A76" w:rsidRPr="008E105A" w:rsidRDefault="00653A76" w:rsidP="002716AD">
      <w:pPr>
        <w:pStyle w:val="21"/>
        <w:spacing w:line="240" w:lineRule="auto"/>
        <w:rPr>
          <w:i/>
          <w:sz w:val="24"/>
        </w:rPr>
      </w:pPr>
      <w:r w:rsidRPr="008E105A">
        <w:rPr>
          <w:i/>
          <w:sz w:val="24"/>
        </w:rPr>
        <w:t>опираться на языковую догадку в процессе чтения и аудирования (интернациональные и сложные слова).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Грамматическая сторона речи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распознавать и употреблять в речи основные коммуникативные типы предложений;</w:t>
      </w:r>
    </w:p>
    <w:p w:rsidR="00653A76" w:rsidRPr="008E105A" w:rsidRDefault="00653A76" w:rsidP="002716AD">
      <w:pPr>
        <w:pStyle w:val="21"/>
        <w:spacing w:line="240" w:lineRule="auto"/>
        <w:rPr>
          <w:sz w:val="24"/>
        </w:rPr>
      </w:pPr>
      <w:r w:rsidRPr="008E105A">
        <w:rPr>
          <w:sz w:val="24"/>
        </w:rPr>
        <w:t xml:space="preserve">распознавать в тексте и употреблять в речи изученные </w:t>
      </w:r>
      <w:r w:rsidRPr="008E105A">
        <w:rPr>
          <w:spacing w:val="2"/>
          <w:sz w:val="24"/>
        </w:rPr>
        <w:t>части речи: существительные с определ</w:t>
      </w:r>
      <w:r w:rsidR="00D30361" w:rsidRPr="008E105A">
        <w:rPr>
          <w:spacing w:val="2"/>
          <w:sz w:val="24"/>
        </w:rPr>
        <w:t>е</w:t>
      </w:r>
      <w:r w:rsidRPr="008E105A">
        <w:rPr>
          <w:spacing w:val="2"/>
          <w:sz w:val="24"/>
        </w:rPr>
        <w:t>нным/неопредел</w:t>
      </w:r>
      <w:r w:rsidR="00D30361" w:rsidRPr="008E105A">
        <w:rPr>
          <w:spacing w:val="2"/>
          <w:sz w:val="24"/>
        </w:rPr>
        <w:t>е</w:t>
      </w:r>
      <w:r w:rsidRPr="008E105A">
        <w:rPr>
          <w:spacing w:val="2"/>
          <w:sz w:val="24"/>
        </w:rPr>
        <w:t>н</w:t>
      </w:r>
      <w:r w:rsidRPr="008E105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E105A">
        <w:rPr>
          <w:spacing w:val="2"/>
          <w:sz w:val="24"/>
        </w:rPr>
        <w:t>ные, притяжательные и указательные местоимения; прила</w:t>
      </w:r>
      <w:r w:rsidRPr="008E105A">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E105A">
        <w:rPr>
          <w:spacing w:val="-128"/>
          <w:sz w:val="24"/>
        </w:rPr>
        <w:t>ы</w:t>
      </w:r>
      <w:r w:rsidRPr="008E105A">
        <w:rPr>
          <w:spacing w:val="26"/>
          <w:sz w:val="24"/>
        </w:rPr>
        <w:t>´</w:t>
      </w:r>
      <w:r w:rsidRPr="008E105A">
        <w:rPr>
          <w:sz w:val="24"/>
        </w:rPr>
        <w:t>х и пространственных отношений.</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узнавать сложносочин</w:t>
      </w:r>
      <w:r w:rsidR="00D30361" w:rsidRPr="008E105A">
        <w:rPr>
          <w:i/>
          <w:sz w:val="24"/>
        </w:rPr>
        <w:t>е</w:t>
      </w:r>
      <w:r w:rsidRPr="008E105A">
        <w:rPr>
          <w:i/>
          <w:sz w:val="24"/>
        </w:rPr>
        <w:t>нные предложения с союзами and и but;</w:t>
      </w:r>
    </w:p>
    <w:p w:rsidR="00653A76" w:rsidRPr="008E105A" w:rsidRDefault="00653A76" w:rsidP="002716AD">
      <w:pPr>
        <w:pStyle w:val="21"/>
        <w:spacing w:line="240" w:lineRule="auto"/>
        <w:rPr>
          <w:i/>
          <w:sz w:val="24"/>
          <w:lang w:val="en-US"/>
        </w:rPr>
      </w:pPr>
      <w:r w:rsidRPr="008E105A">
        <w:rPr>
          <w:i/>
          <w:sz w:val="24"/>
        </w:rPr>
        <w:t xml:space="preserve">использовать в речи безличные предложения (It’s cold. </w:t>
      </w:r>
      <w:r w:rsidRPr="008E105A">
        <w:rPr>
          <w:i/>
          <w:sz w:val="24"/>
          <w:lang w:val="en-US"/>
        </w:rPr>
        <w:t xml:space="preserve">It’s 5 o’clock. It’s interesting), </w:t>
      </w:r>
      <w:r w:rsidRPr="008E105A">
        <w:rPr>
          <w:i/>
          <w:sz w:val="24"/>
        </w:rPr>
        <w:t>предложения</w:t>
      </w:r>
      <w:r w:rsidR="00BF47CE" w:rsidRPr="008E105A">
        <w:rPr>
          <w:i/>
          <w:sz w:val="24"/>
          <w:lang w:val="en-US"/>
        </w:rPr>
        <w:t xml:space="preserve"> </w:t>
      </w:r>
      <w:r w:rsidRPr="008E105A">
        <w:rPr>
          <w:i/>
          <w:sz w:val="24"/>
        </w:rPr>
        <w:t>с</w:t>
      </w:r>
      <w:r w:rsidR="00BF47CE" w:rsidRPr="008E105A">
        <w:rPr>
          <w:i/>
          <w:sz w:val="24"/>
          <w:lang w:val="en-US"/>
        </w:rPr>
        <w:t xml:space="preserve"> </w:t>
      </w:r>
      <w:r w:rsidRPr="008E105A">
        <w:rPr>
          <w:i/>
          <w:sz w:val="24"/>
        </w:rPr>
        <w:t>конструкцией</w:t>
      </w:r>
      <w:r w:rsidRPr="008E105A">
        <w:rPr>
          <w:i/>
          <w:sz w:val="24"/>
          <w:lang w:val="en-US"/>
        </w:rPr>
        <w:t xml:space="preserve"> there is/there are;</w:t>
      </w:r>
    </w:p>
    <w:p w:rsidR="00653A76" w:rsidRPr="008E105A" w:rsidRDefault="00653A76" w:rsidP="002716AD">
      <w:pPr>
        <w:pStyle w:val="21"/>
        <w:spacing w:line="240" w:lineRule="auto"/>
        <w:rPr>
          <w:i/>
          <w:sz w:val="24"/>
          <w:lang w:val="en-US"/>
        </w:rPr>
      </w:pPr>
      <w:r w:rsidRPr="008E105A">
        <w:rPr>
          <w:i/>
          <w:sz w:val="24"/>
        </w:rPr>
        <w:t>оперировать в речи неопредел</w:t>
      </w:r>
      <w:r w:rsidR="00D30361" w:rsidRPr="008E105A">
        <w:rPr>
          <w:i/>
          <w:sz w:val="24"/>
        </w:rPr>
        <w:t>е</w:t>
      </w:r>
      <w:r w:rsidRPr="008E105A">
        <w:rPr>
          <w:i/>
          <w:sz w:val="24"/>
        </w:rPr>
        <w:t xml:space="preserve">нными местоимениями some, any (некоторые случаи употребления: Can I have some tea? </w:t>
      </w:r>
      <w:r w:rsidRPr="008E105A">
        <w:rPr>
          <w:i/>
          <w:sz w:val="24"/>
          <w:lang w:val="en-US"/>
        </w:rPr>
        <w:t>Is there any milk in the fridge? — No, there isn’t any);</w:t>
      </w:r>
    </w:p>
    <w:p w:rsidR="00653A76" w:rsidRPr="008E105A" w:rsidRDefault="00653A76" w:rsidP="002716AD">
      <w:pPr>
        <w:pStyle w:val="21"/>
        <w:spacing w:line="240" w:lineRule="auto"/>
        <w:rPr>
          <w:i/>
          <w:sz w:val="24"/>
          <w:lang w:val="en-US"/>
        </w:rPr>
      </w:pPr>
      <w:r w:rsidRPr="008E105A">
        <w:rPr>
          <w:i/>
          <w:sz w:val="24"/>
        </w:rPr>
        <w:t>оперировать</w:t>
      </w:r>
      <w:r w:rsidR="00BF47CE" w:rsidRPr="008E105A">
        <w:rPr>
          <w:i/>
          <w:sz w:val="24"/>
          <w:lang w:val="en-US"/>
        </w:rPr>
        <w:t xml:space="preserve"> </w:t>
      </w:r>
      <w:r w:rsidRPr="008E105A">
        <w:rPr>
          <w:i/>
          <w:sz w:val="24"/>
        </w:rPr>
        <w:t>в</w:t>
      </w:r>
      <w:r w:rsidR="00BF47CE" w:rsidRPr="008E105A">
        <w:rPr>
          <w:i/>
          <w:sz w:val="24"/>
          <w:lang w:val="en-US"/>
        </w:rPr>
        <w:t xml:space="preserve"> </w:t>
      </w:r>
      <w:r w:rsidRPr="008E105A">
        <w:rPr>
          <w:i/>
          <w:sz w:val="24"/>
        </w:rPr>
        <w:t>речи</w:t>
      </w:r>
      <w:r w:rsidR="00BF47CE" w:rsidRPr="008E105A">
        <w:rPr>
          <w:i/>
          <w:sz w:val="24"/>
          <w:lang w:val="en-US"/>
        </w:rPr>
        <w:t xml:space="preserve"> </w:t>
      </w:r>
      <w:r w:rsidRPr="008E105A">
        <w:rPr>
          <w:i/>
          <w:sz w:val="24"/>
        </w:rPr>
        <w:t>наречиями</w:t>
      </w:r>
      <w:r w:rsidR="00BF47CE" w:rsidRPr="008E105A">
        <w:rPr>
          <w:i/>
          <w:sz w:val="24"/>
          <w:lang w:val="en-US"/>
        </w:rPr>
        <w:t xml:space="preserve"> </w:t>
      </w:r>
      <w:r w:rsidRPr="008E105A">
        <w:rPr>
          <w:i/>
          <w:sz w:val="24"/>
        </w:rPr>
        <w:t>времени</w:t>
      </w:r>
      <w:r w:rsidRPr="008E105A">
        <w:rPr>
          <w:i/>
          <w:sz w:val="24"/>
          <w:lang w:val="en-US"/>
        </w:rPr>
        <w:t xml:space="preserve"> (yesterday, tomorrow, never, usually, often, sometimes); </w:t>
      </w:r>
      <w:r w:rsidRPr="008E105A">
        <w:rPr>
          <w:i/>
          <w:sz w:val="24"/>
        </w:rPr>
        <w:t>наречиями</w:t>
      </w:r>
      <w:r w:rsidR="00BF47CE" w:rsidRPr="008E105A">
        <w:rPr>
          <w:i/>
          <w:sz w:val="24"/>
          <w:lang w:val="en-US"/>
        </w:rPr>
        <w:t xml:space="preserve"> </w:t>
      </w:r>
      <w:r w:rsidRPr="008E105A">
        <w:rPr>
          <w:i/>
          <w:sz w:val="24"/>
        </w:rPr>
        <w:t>степени</w:t>
      </w:r>
      <w:r w:rsidRPr="008E105A">
        <w:rPr>
          <w:i/>
          <w:sz w:val="24"/>
          <w:lang w:val="en-US"/>
        </w:rPr>
        <w:t xml:space="preserve"> (much, little, very);</w:t>
      </w:r>
    </w:p>
    <w:p w:rsidR="00653A76" w:rsidRPr="008E105A" w:rsidRDefault="00653A76" w:rsidP="002716AD">
      <w:pPr>
        <w:pStyle w:val="21"/>
        <w:spacing w:line="240" w:lineRule="auto"/>
        <w:rPr>
          <w:i/>
          <w:sz w:val="24"/>
        </w:rPr>
      </w:pPr>
      <w:r w:rsidRPr="008E105A">
        <w:rPr>
          <w:i/>
          <w:sz w:val="24"/>
        </w:rPr>
        <w:t>распознавать в тексте и дифференцировать слова по определ</w:t>
      </w:r>
      <w:r w:rsidR="00D30361" w:rsidRPr="008E105A">
        <w:rPr>
          <w:i/>
          <w:sz w:val="24"/>
        </w:rPr>
        <w:t>е</w:t>
      </w:r>
      <w:r w:rsidRPr="008E105A">
        <w:rPr>
          <w:i/>
          <w:sz w:val="24"/>
        </w:rPr>
        <w:t>нным признакам (существительные, прилагательные, модальные/смысловые глаголы).</w:t>
      </w:r>
    </w:p>
    <w:p w:rsidR="00653A76" w:rsidRPr="008E105A" w:rsidRDefault="00653A76" w:rsidP="00A46195">
      <w:pPr>
        <w:pStyle w:val="afd"/>
        <w:numPr>
          <w:ilvl w:val="2"/>
          <w:numId w:val="88"/>
        </w:numPr>
        <w:spacing w:line="240" w:lineRule="auto"/>
        <w:ind w:left="0" w:firstLine="0"/>
        <w:rPr>
          <w:sz w:val="24"/>
        </w:rPr>
      </w:pPr>
      <w:bookmarkStart w:id="37" w:name="_Toc288394064"/>
      <w:bookmarkStart w:id="38" w:name="_Toc288410531"/>
      <w:bookmarkStart w:id="39" w:name="_Toc288410660"/>
      <w:bookmarkStart w:id="40" w:name="_Toc424564306"/>
      <w:r w:rsidRPr="008E105A">
        <w:rPr>
          <w:sz w:val="24"/>
        </w:rPr>
        <w:t>Математика и информатика</w:t>
      </w:r>
      <w:bookmarkEnd w:id="37"/>
      <w:bookmarkEnd w:id="38"/>
      <w:bookmarkEnd w:id="39"/>
      <w:bookmarkEnd w:id="40"/>
    </w:p>
    <w:p w:rsidR="006D7B6B" w:rsidRPr="008E105A" w:rsidRDefault="006D7B6B" w:rsidP="002716AD">
      <w:pPr>
        <w:tabs>
          <w:tab w:val="left" w:pos="142"/>
          <w:tab w:val="left" w:leader="dot" w:pos="624"/>
          <w:tab w:val="left" w:pos="851"/>
        </w:tabs>
        <w:ind w:firstLine="851"/>
        <w:jc w:val="both"/>
        <w:rPr>
          <w:rStyle w:val="Zag11"/>
          <w:rFonts w:eastAsia="@Arial Unicode MS"/>
        </w:rPr>
      </w:pPr>
      <w:r w:rsidRPr="008E105A">
        <w:rPr>
          <w:rStyle w:val="Zag11"/>
          <w:rFonts w:eastAsia="@Arial Unicode MS"/>
        </w:rPr>
        <w:t>В результате изучения курса математики обучающиеся на уровне начального общего образования:</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E105A" w:rsidRDefault="006D7B6B" w:rsidP="002716AD">
      <w:pPr>
        <w:tabs>
          <w:tab w:val="left" w:pos="142"/>
          <w:tab w:val="left" w:leader="dot" w:pos="624"/>
        </w:tabs>
        <w:ind w:firstLine="709"/>
        <w:jc w:val="both"/>
        <w:rPr>
          <w:rStyle w:val="Zag11"/>
          <w:rFonts w:eastAsia="@Arial Unicode MS"/>
        </w:rPr>
      </w:pPr>
      <w:r w:rsidRPr="008E105A">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E105A" w:rsidRDefault="006D7B6B" w:rsidP="002716AD">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E105A">
        <w:rPr>
          <w:rStyle w:val="Zag11"/>
          <w:rFonts w:eastAsia="@Arial Unicode MS"/>
          <w:i w:val="0"/>
          <w:iCs w:val="0"/>
          <w:color w:val="auto"/>
          <w:lang w:val="ru-RU"/>
        </w:rPr>
        <w:t>приобретут в ходе работы с таблицами и диаграммами важные для практико</w:t>
      </w:r>
      <w:r w:rsidRPr="008E105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Числа и величины</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читать, записывать, сравнивать, упорядочивать числа от нуля до миллиона;</w:t>
      </w:r>
    </w:p>
    <w:p w:rsidR="00653A76" w:rsidRPr="008E105A" w:rsidRDefault="00653A76" w:rsidP="002716AD">
      <w:pPr>
        <w:pStyle w:val="21"/>
        <w:spacing w:line="240" w:lineRule="auto"/>
        <w:rPr>
          <w:sz w:val="24"/>
        </w:rPr>
      </w:pPr>
      <w:r w:rsidRPr="008E105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E105A" w:rsidRDefault="00653A76" w:rsidP="002716AD">
      <w:pPr>
        <w:pStyle w:val="21"/>
        <w:spacing w:line="240" w:lineRule="auto"/>
        <w:rPr>
          <w:sz w:val="24"/>
        </w:rPr>
      </w:pPr>
      <w:r w:rsidRPr="008E105A">
        <w:rPr>
          <w:spacing w:val="2"/>
          <w:sz w:val="24"/>
        </w:rPr>
        <w:t xml:space="preserve">группировать числа по заданному или самостоятельно </w:t>
      </w:r>
      <w:r w:rsidRPr="008E105A">
        <w:rPr>
          <w:sz w:val="24"/>
        </w:rPr>
        <w:t>установленному признаку;</w:t>
      </w:r>
    </w:p>
    <w:p w:rsidR="00DF266E" w:rsidRPr="008E105A" w:rsidRDefault="00DF266E" w:rsidP="002716AD">
      <w:pPr>
        <w:pStyle w:val="21"/>
        <w:spacing w:line="240" w:lineRule="auto"/>
        <w:rPr>
          <w:sz w:val="24"/>
        </w:rPr>
      </w:pPr>
      <w:r w:rsidRPr="008E105A">
        <w:rPr>
          <w:sz w:val="24"/>
        </w:rPr>
        <w:t>классифицировать числа по одному или нескольким основаниям, объяснять свои действия;</w:t>
      </w:r>
    </w:p>
    <w:p w:rsidR="00653A76" w:rsidRPr="008E105A" w:rsidRDefault="00653A76" w:rsidP="002716AD">
      <w:pPr>
        <w:pStyle w:val="21"/>
        <w:spacing w:line="240" w:lineRule="auto"/>
        <w:rPr>
          <w:iCs/>
          <w:sz w:val="24"/>
        </w:rPr>
      </w:pPr>
      <w:r w:rsidRPr="008E105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pacing w:val="-2"/>
          <w:sz w:val="24"/>
        </w:rPr>
      </w:pPr>
      <w:r w:rsidRPr="008E105A">
        <w:rPr>
          <w:i/>
          <w:spacing w:val="-2"/>
          <w:sz w:val="24"/>
        </w:rPr>
        <w:t>выбирать единицу для измерения данной величины (длины, массы, площади, времени), объяснять свои действия.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Арифметические действия</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E105A">
        <w:rPr>
          <w:rFonts w:eastAsia="MS Mincho"/>
          <w:sz w:val="24"/>
        </w:rPr>
        <w:t> </w:t>
      </w:r>
      <w:r w:rsidRPr="008E105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8E105A" w:rsidRDefault="00653A76" w:rsidP="002716AD">
      <w:pPr>
        <w:pStyle w:val="21"/>
        <w:spacing w:line="240" w:lineRule="auto"/>
        <w:rPr>
          <w:sz w:val="24"/>
        </w:rPr>
      </w:pPr>
      <w:r w:rsidRPr="008E105A">
        <w:rPr>
          <w:sz w:val="24"/>
        </w:rPr>
        <w:t>выполнять устно сложение, вычитание, умножение и деление однозначных, двузначных и тр</w:t>
      </w:r>
      <w:r w:rsidR="00D30361" w:rsidRPr="008E105A">
        <w:rPr>
          <w:sz w:val="24"/>
        </w:rPr>
        <w:t>е</w:t>
      </w:r>
      <w:r w:rsidRPr="008E105A">
        <w:rPr>
          <w:sz w:val="24"/>
        </w:rPr>
        <w:t>хзначных чисел в случаях, сводимых к действиям в пределах 100 (в том числе с нул</w:t>
      </w:r>
      <w:r w:rsidR="00D30361" w:rsidRPr="008E105A">
        <w:rPr>
          <w:sz w:val="24"/>
        </w:rPr>
        <w:t>е</w:t>
      </w:r>
      <w:r w:rsidRPr="008E105A">
        <w:rPr>
          <w:sz w:val="24"/>
        </w:rPr>
        <w:t>м и числом 1);</w:t>
      </w:r>
    </w:p>
    <w:p w:rsidR="00653A76" w:rsidRPr="008E105A" w:rsidRDefault="00653A76" w:rsidP="002716AD">
      <w:pPr>
        <w:pStyle w:val="21"/>
        <w:spacing w:line="240" w:lineRule="auto"/>
        <w:rPr>
          <w:sz w:val="24"/>
        </w:rPr>
      </w:pPr>
      <w:r w:rsidRPr="008E105A">
        <w:rPr>
          <w:sz w:val="24"/>
        </w:rPr>
        <w:t>выделять неизвестный компонент арифметического действия и находить его значение;</w:t>
      </w:r>
    </w:p>
    <w:p w:rsidR="00653A76" w:rsidRPr="008E105A" w:rsidRDefault="00653A76" w:rsidP="002716AD">
      <w:pPr>
        <w:pStyle w:val="21"/>
        <w:spacing w:line="240" w:lineRule="auto"/>
        <w:rPr>
          <w:sz w:val="24"/>
        </w:rPr>
      </w:pPr>
      <w:r w:rsidRPr="008E105A">
        <w:rPr>
          <w:sz w:val="24"/>
        </w:rPr>
        <w:t>вычислять значение числового выражения (содержащего 2—3</w:t>
      </w:r>
      <w:r w:rsidRPr="008E105A">
        <w:rPr>
          <w:sz w:val="24"/>
        </w:rPr>
        <w:t> </w:t>
      </w:r>
      <w:r w:rsidRPr="008E105A">
        <w:rPr>
          <w:sz w:val="24"/>
        </w:rPr>
        <w:t>арифметических действия, со скобками и без скобок).</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выполнять действия с величинами;</w:t>
      </w:r>
    </w:p>
    <w:p w:rsidR="00653A76" w:rsidRPr="008E105A" w:rsidRDefault="00653A76" w:rsidP="002716AD">
      <w:pPr>
        <w:pStyle w:val="21"/>
        <w:spacing w:line="240" w:lineRule="auto"/>
        <w:rPr>
          <w:i/>
          <w:sz w:val="24"/>
        </w:rPr>
      </w:pPr>
      <w:r w:rsidRPr="008E105A">
        <w:rPr>
          <w:i/>
          <w:sz w:val="24"/>
        </w:rPr>
        <w:t>использовать свойства арифметических действий для удобства вычислений;</w:t>
      </w:r>
    </w:p>
    <w:p w:rsidR="00653A76" w:rsidRPr="008E105A" w:rsidRDefault="00653A76" w:rsidP="002716AD">
      <w:pPr>
        <w:pStyle w:val="21"/>
        <w:spacing w:line="240" w:lineRule="auto"/>
        <w:rPr>
          <w:i/>
          <w:sz w:val="24"/>
        </w:rPr>
      </w:pPr>
      <w:r w:rsidRPr="008E105A">
        <w:rPr>
          <w:i/>
          <w:sz w:val="24"/>
        </w:rPr>
        <w:t>проводить проверку правильности вычислений (с помощью обратного действия, прикидки и оценки результата действия и</w:t>
      </w:r>
      <w:r w:rsidRPr="008E105A">
        <w:rPr>
          <w:i/>
          <w:sz w:val="24"/>
        </w:rPr>
        <w:t> </w:t>
      </w:r>
      <w:r w:rsidRPr="008E105A">
        <w:rPr>
          <w:i/>
          <w:sz w:val="24"/>
        </w:rPr>
        <w:t>др.).</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Работа с текстовыми задачами</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E105A" w:rsidRDefault="00653A76" w:rsidP="002716AD">
      <w:pPr>
        <w:pStyle w:val="21"/>
        <w:spacing w:line="240" w:lineRule="auto"/>
        <w:rPr>
          <w:sz w:val="24"/>
        </w:rPr>
      </w:pPr>
      <w:r w:rsidRPr="008E105A">
        <w:rPr>
          <w:spacing w:val="-2"/>
          <w:sz w:val="24"/>
        </w:rPr>
        <w:t>решать арифметическим способом (в 1—2</w:t>
      </w:r>
      <w:r w:rsidRPr="008E105A">
        <w:rPr>
          <w:iCs/>
          <w:spacing w:val="-2"/>
          <w:sz w:val="24"/>
        </w:rPr>
        <w:t> </w:t>
      </w:r>
      <w:r w:rsidRPr="008E105A">
        <w:rPr>
          <w:spacing w:val="-2"/>
          <w:sz w:val="24"/>
        </w:rPr>
        <w:t xml:space="preserve">действия) </w:t>
      </w:r>
      <w:r w:rsidRPr="008E105A">
        <w:rPr>
          <w:sz w:val="24"/>
        </w:rPr>
        <w:t>учебные задачи и задачи, связанные с повседневной жизнью;</w:t>
      </w:r>
    </w:p>
    <w:p w:rsidR="00DF266E" w:rsidRPr="008E105A" w:rsidRDefault="00DF266E" w:rsidP="002716AD">
      <w:pPr>
        <w:pStyle w:val="21"/>
        <w:spacing w:line="240" w:lineRule="auto"/>
        <w:rPr>
          <w:sz w:val="24"/>
        </w:rPr>
      </w:pPr>
      <w:r w:rsidRPr="008E105A">
        <w:rPr>
          <w:sz w:val="24"/>
        </w:rPr>
        <w:t>решать задачи на нахождение доли величины и вели</w:t>
      </w:r>
      <w:r w:rsidRPr="008E105A">
        <w:rPr>
          <w:spacing w:val="2"/>
          <w:sz w:val="24"/>
        </w:rPr>
        <w:t>чины по значению е</w:t>
      </w:r>
      <w:r w:rsidR="00D30361" w:rsidRPr="008E105A">
        <w:rPr>
          <w:spacing w:val="2"/>
          <w:sz w:val="24"/>
        </w:rPr>
        <w:t>е</w:t>
      </w:r>
      <w:r w:rsidRPr="008E105A">
        <w:rPr>
          <w:spacing w:val="2"/>
          <w:sz w:val="24"/>
        </w:rPr>
        <w:t xml:space="preserve"> доли (половина, треть, четверть, </w:t>
      </w:r>
      <w:r w:rsidRPr="008E105A">
        <w:rPr>
          <w:sz w:val="24"/>
        </w:rPr>
        <w:t>пятая, десятая часть);</w:t>
      </w:r>
    </w:p>
    <w:p w:rsidR="00653A76" w:rsidRPr="008E105A" w:rsidRDefault="00653A76" w:rsidP="002716AD">
      <w:pPr>
        <w:pStyle w:val="21"/>
        <w:spacing w:line="240" w:lineRule="auto"/>
        <w:rPr>
          <w:sz w:val="24"/>
        </w:rPr>
      </w:pPr>
      <w:r w:rsidRPr="008E105A">
        <w:rPr>
          <w:sz w:val="24"/>
        </w:rPr>
        <w:t>оценивать правильность хода решения и реальность ответа на вопрос задачи.</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решать задачи в 3—4 действия;</w:t>
      </w:r>
    </w:p>
    <w:p w:rsidR="00653A76" w:rsidRPr="008E105A" w:rsidRDefault="00653A76" w:rsidP="002716AD">
      <w:pPr>
        <w:pStyle w:val="21"/>
        <w:spacing w:line="240" w:lineRule="auto"/>
        <w:rPr>
          <w:i/>
          <w:sz w:val="24"/>
        </w:rPr>
      </w:pPr>
      <w:r w:rsidRPr="008E105A">
        <w:rPr>
          <w:i/>
          <w:sz w:val="24"/>
        </w:rPr>
        <w:t>находить разные способы решения задачи.</w:t>
      </w:r>
    </w:p>
    <w:p w:rsidR="00A1453B"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Пространственные</w:t>
      </w:r>
      <w:r w:rsidR="00882A8F" w:rsidRPr="008E105A">
        <w:rPr>
          <w:rFonts w:ascii="Times New Roman" w:hAnsi="Times New Roman" w:cs="Times New Roman"/>
          <w:b/>
          <w:i w:val="0"/>
          <w:color w:val="auto"/>
          <w:sz w:val="24"/>
          <w:szCs w:val="24"/>
        </w:rPr>
        <w:t xml:space="preserve"> </w:t>
      </w:r>
      <w:r w:rsidRPr="008E105A">
        <w:rPr>
          <w:rFonts w:ascii="Times New Roman" w:hAnsi="Times New Roman" w:cs="Times New Roman"/>
          <w:b/>
          <w:i w:val="0"/>
          <w:color w:val="auto"/>
          <w:sz w:val="24"/>
          <w:szCs w:val="24"/>
        </w:rPr>
        <w:t>отношения</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Геометрические фигуры</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описывать взаимно</w:t>
      </w:r>
      <w:r w:rsidR="00A1453B" w:rsidRPr="008E105A">
        <w:rPr>
          <w:sz w:val="24"/>
        </w:rPr>
        <w:t>е расположение предметов в про</w:t>
      </w:r>
      <w:r w:rsidRPr="008E105A">
        <w:rPr>
          <w:sz w:val="24"/>
        </w:rPr>
        <w:t>странстве и на плоскости;</w:t>
      </w:r>
    </w:p>
    <w:p w:rsidR="00653A76" w:rsidRPr="008E105A" w:rsidRDefault="00653A76" w:rsidP="002716AD">
      <w:pPr>
        <w:pStyle w:val="21"/>
        <w:spacing w:line="240" w:lineRule="auto"/>
        <w:rPr>
          <w:sz w:val="24"/>
        </w:rPr>
      </w:pPr>
      <w:r w:rsidRPr="008E105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8E105A" w:rsidRDefault="00653A76" w:rsidP="002716AD">
      <w:pPr>
        <w:pStyle w:val="21"/>
        <w:spacing w:line="240" w:lineRule="auto"/>
        <w:rPr>
          <w:sz w:val="24"/>
        </w:rPr>
      </w:pPr>
      <w:r w:rsidRPr="008E105A">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E105A" w:rsidRDefault="00653A76" w:rsidP="002716AD">
      <w:pPr>
        <w:pStyle w:val="21"/>
        <w:spacing w:line="240" w:lineRule="auto"/>
        <w:rPr>
          <w:sz w:val="24"/>
        </w:rPr>
      </w:pPr>
      <w:r w:rsidRPr="008E105A">
        <w:rPr>
          <w:sz w:val="24"/>
        </w:rPr>
        <w:t>использовать свойства прямоугольника и квадрата для решения задач;</w:t>
      </w:r>
    </w:p>
    <w:p w:rsidR="00653A76" w:rsidRPr="008E105A" w:rsidRDefault="00653A76" w:rsidP="002716AD">
      <w:pPr>
        <w:pStyle w:val="21"/>
        <w:spacing w:line="240" w:lineRule="auto"/>
        <w:rPr>
          <w:sz w:val="24"/>
        </w:rPr>
      </w:pPr>
      <w:r w:rsidRPr="008E105A">
        <w:rPr>
          <w:sz w:val="24"/>
        </w:rPr>
        <w:t>распознавать и называть геометрические тела (куб, шар);</w:t>
      </w:r>
    </w:p>
    <w:p w:rsidR="00653A76" w:rsidRPr="008E105A" w:rsidRDefault="00653A76" w:rsidP="002716AD">
      <w:pPr>
        <w:pStyle w:val="21"/>
        <w:spacing w:line="240" w:lineRule="auto"/>
        <w:rPr>
          <w:sz w:val="24"/>
        </w:rPr>
      </w:pPr>
      <w:r w:rsidRPr="008E105A">
        <w:rPr>
          <w:sz w:val="24"/>
        </w:rPr>
        <w:t>соотносить реальные объекты с моделями геометрических фигур.</w:t>
      </w:r>
    </w:p>
    <w:p w:rsidR="00653A76" w:rsidRPr="008E105A" w:rsidRDefault="00653A76" w:rsidP="002716AD">
      <w:pPr>
        <w:pStyle w:val="ad"/>
        <w:spacing w:line="240" w:lineRule="auto"/>
        <w:ind w:firstLine="454"/>
        <w:rPr>
          <w:rFonts w:ascii="Times New Roman" w:hAnsi="Times New Roman"/>
          <w:i w:val="0"/>
          <w:color w:val="auto"/>
          <w:sz w:val="24"/>
          <w:szCs w:val="24"/>
        </w:rPr>
      </w:pPr>
      <w:r w:rsidRPr="008E105A">
        <w:rPr>
          <w:rFonts w:ascii="Times New Roman" w:hAnsi="Times New Roman"/>
          <w:b/>
          <w:i w:val="0"/>
          <w:color w:val="auto"/>
          <w:sz w:val="24"/>
          <w:szCs w:val="24"/>
        </w:rPr>
        <w:t>Выпускник получит возможность научиться</w:t>
      </w:r>
      <w:r w:rsidR="00882A8F" w:rsidRPr="008E105A">
        <w:rPr>
          <w:rFonts w:ascii="Times New Roman" w:hAnsi="Times New Roman"/>
          <w:b/>
          <w:i w:val="0"/>
          <w:color w:val="auto"/>
          <w:sz w:val="24"/>
          <w:szCs w:val="24"/>
        </w:rPr>
        <w:t xml:space="preserve"> </w:t>
      </w:r>
      <w:r w:rsidRPr="008E105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E105A">
        <w:rPr>
          <w:rFonts w:ascii="Times New Roman" w:hAnsi="Times New Roman"/>
          <w:i w:val="0"/>
          <w:color w:val="auto"/>
          <w:sz w:val="24"/>
          <w:szCs w:val="24"/>
        </w:rPr>
        <w:t>.</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Геометрические величины</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измерять длину отрезка;</w:t>
      </w:r>
    </w:p>
    <w:p w:rsidR="00653A76" w:rsidRPr="008E105A" w:rsidRDefault="00653A76" w:rsidP="002716AD">
      <w:pPr>
        <w:pStyle w:val="21"/>
        <w:spacing w:line="240" w:lineRule="auto"/>
        <w:rPr>
          <w:sz w:val="24"/>
        </w:rPr>
      </w:pPr>
      <w:r w:rsidRPr="008E105A">
        <w:rPr>
          <w:spacing w:val="-4"/>
          <w:sz w:val="24"/>
        </w:rPr>
        <w:t>вычислять периметр треугольника, прямоугольника и квад</w:t>
      </w:r>
      <w:r w:rsidRPr="008E105A">
        <w:rPr>
          <w:sz w:val="24"/>
        </w:rPr>
        <w:t>рата, площадь прямоугольника и квадрата;</w:t>
      </w:r>
    </w:p>
    <w:p w:rsidR="00653A76" w:rsidRPr="008E105A" w:rsidRDefault="00653A76" w:rsidP="002716AD">
      <w:pPr>
        <w:pStyle w:val="21"/>
        <w:spacing w:line="240" w:lineRule="auto"/>
        <w:rPr>
          <w:sz w:val="24"/>
        </w:rPr>
      </w:pPr>
      <w:r w:rsidRPr="008E105A">
        <w:rPr>
          <w:sz w:val="24"/>
        </w:rPr>
        <w:t>оценивать размеры геометрических объектов, расстояния приближ</w:t>
      </w:r>
      <w:r w:rsidR="00D30361" w:rsidRPr="008E105A">
        <w:rPr>
          <w:sz w:val="24"/>
        </w:rPr>
        <w:t>е</w:t>
      </w:r>
      <w:r w:rsidRPr="008E105A">
        <w:rPr>
          <w:sz w:val="24"/>
        </w:rPr>
        <w:t>нно (на глаз).</w:t>
      </w:r>
    </w:p>
    <w:p w:rsidR="00653A76" w:rsidRPr="008E105A" w:rsidRDefault="00653A76" w:rsidP="002716AD">
      <w:pPr>
        <w:pStyle w:val="ad"/>
        <w:spacing w:line="240" w:lineRule="auto"/>
        <w:ind w:firstLine="454"/>
        <w:rPr>
          <w:rFonts w:ascii="Times New Roman" w:hAnsi="Times New Roman"/>
          <w:i w:val="0"/>
          <w:color w:val="auto"/>
          <w:sz w:val="24"/>
          <w:szCs w:val="24"/>
        </w:rPr>
      </w:pPr>
      <w:r w:rsidRPr="008E105A">
        <w:rPr>
          <w:rFonts w:ascii="Times New Roman" w:hAnsi="Times New Roman"/>
          <w:b/>
          <w:i w:val="0"/>
          <w:color w:val="auto"/>
          <w:sz w:val="24"/>
          <w:szCs w:val="24"/>
        </w:rPr>
        <w:t>Выпускник получит возможность научиться</w:t>
      </w:r>
      <w:r w:rsidR="00882A8F" w:rsidRPr="008E105A">
        <w:rPr>
          <w:rFonts w:ascii="Times New Roman" w:hAnsi="Times New Roman"/>
          <w:b/>
          <w:i w:val="0"/>
          <w:color w:val="auto"/>
          <w:sz w:val="24"/>
          <w:szCs w:val="24"/>
        </w:rPr>
        <w:t xml:space="preserve"> </w:t>
      </w:r>
      <w:r w:rsidRPr="008E105A">
        <w:rPr>
          <w:rFonts w:ascii="Times New Roman" w:hAnsi="Times New Roman"/>
          <w:color w:val="auto"/>
          <w:sz w:val="24"/>
          <w:szCs w:val="24"/>
        </w:rPr>
        <w:t>вычислять периметр многоугольника, площадь фигуры, составленной из прямоугольников</w:t>
      </w:r>
      <w:r w:rsidRPr="008E105A">
        <w:rPr>
          <w:rFonts w:ascii="Times New Roman" w:hAnsi="Times New Roman"/>
          <w:i w:val="0"/>
          <w:color w:val="auto"/>
          <w:sz w:val="24"/>
          <w:szCs w:val="24"/>
        </w:rPr>
        <w:t>.</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Работа с информацией</w:t>
      </w:r>
    </w:p>
    <w:p w:rsidR="00653A76" w:rsidRPr="008E105A" w:rsidRDefault="00653A76" w:rsidP="002716AD">
      <w:pPr>
        <w:pStyle w:val="a3"/>
        <w:spacing w:line="240" w:lineRule="auto"/>
        <w:ind w:firstLine="454"/>
        <w:rPr>
          <w:rFonts w:ascii="Times New Roman" w:hAnsi="Times New Roman"/>
          <w:b/>
          <w:iCs/>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читать несложные готовые таблицы;</w:t>
      </w:r>
    </w:p>
    <w:p w:rsidR="00653A76" w:rsidRPr="008E105A" w:rsidRDefault="00653A76" w:rsidP="002716AD">
      <w:pPr>
        <w:pStyle w:val="21"/>
        <w:spacing w:line="240" w:lineRule="auto"/>
        <w:rPr>
          <w:sz w:val="24"/>
        </w:rPr>
      </w:pPr>
      <w:r w:rsidRPr="008E105A">
        <w:rPr>
          <w:sz w:val="24"/>
        </w:rPr>
        <w:t>заполнять несложные готовые таблицы;</w:t>
      </w:r>
    </w:p>
    <w:p w:rsidR="00653A76" w:rsidRPr="008E105A" w:rsidRDefault="00653A76" w:rsidP="002716AD">
      <w:pPr>
        <w:pStyle w:val="21"/>
        <w:spacing w:line="240" w:lineRule="auto"/>
        <w:rPr>
          <w:sz w:val="24"/>
        </w:rPr>
      </w:pPr>
      <w:r w:rsidRPr="008E105A">
        <w:rPr>
          <w:sz w:val="24"/>
        </w:rPr>
        <w:t>читать несложные готовые столбчатые диаграммы.</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читать несложные готовые круговые диаграммы;</w:t>
      </w:r>
    </w:p>
    <w:p w:rsidR="00653A76" w:rsidRPr="008E105A" w:rsidRDefault="00653A76" w:rsidP="002716AD">
      <w:pPr>
        <w:pStyle w:val="21"/>
        <w:spacing w:line="240" w:lineRule="auto"/>
        <w:rPr>
          <w:i/>
          <w:spacing w:val="-4"/>
          <w:sz w:val="24"/>
        </w:rPr>
      </w:pPr>
      <w:r w:rsidRPr="008E105A">
        <w:rPr>
          <w:i/>
          <w:spacing w:val="-4"/>
          <w:sz w:val="24"/>
        </w:rPr>
        <w:t>достраивать несложную готовую столбчатую диаграмму;</w:t>
      </w:r>
    </w:p>
    <w:p w:rsidR="00653A76" w:rsidRPr="008E105A" w:rsidRDefault="00653A76" w:rsidP="002716AD">
      <w:pPr>
        <w:pStyle w:val="21"/>
        <w:spacing w:line="240" w:lineRule="auto"/>
        <w:rPr>
          <w:i/>
          <w:sz w:val="24"/>
        </w:rPr>
      </w:pPr>
      <w:r w:rsidRPr="008E105A">
        <w:rPr>
          <w:i/>
          <w:sz w:val="24"/>
        </w:rPr>
        <w:t>сравнивать и обобщать информацию, представленную в строках и столбцах несложных таблиц и диаграмм;</w:t>
      </w:r>
    </w:p>
    <w:p w:rsidR="00653A76" w:rsidRPr="008E105A" w:rsidRDefault="00653A76" w:rsidP="002716AD">
      <w:pPr>
        <w:pStyle w:val="21"/>
        <w:spacing w:line="240" w:lineRule="auto"/>
        <w:rPr>
          <w:i/>
          <w:sz w:val="24"/>
        </w:rPr>
      </w:pPr>
      <w:r w:rsidRPr="008E105A">
        <w:rPr>
          <w:i/>
          <w:sz w:val="24"/>
        </w:rPr>
        <w:t>понимать простейшие выражения, содержащие логи</w:t>
      </w:r>
      <w:r w:rsidRPr="008E105A">
        <w:rPr>
          <w:i/>
          <w:spacing w:val="-2"/>
          <w:sz w:val="24"/>
        </w:rPr>
        <w:t>ческие связки и слова («…и…», «если… то…», «верно/невер</w:t>
      </w:r>
      <w:r w:rsidRPr="008E105A">
        <w:rPr>
          <w:i/>
          <w:sz w:val="24"/>
        </w:rPr>
        <w:t>но, что…», «каждый», «все», «некоторые», «не»);</w:t>
      </w:r>
    </w:p>
    <w:p w:rsidR="00653A76" w:rsidRPr="008E105A" w:rsidRDefault="00653A76" w:rsidP="002716AD">
      <w:pPr>
        <w:pStyle w:val="21"/>
        <w:spacing w:line="240" w:lineRule="auto"/>
        <w:rPr>
          <w:i/>
          <w:sz w:val="24"/>
        </w:rPr>
      </w:pPr>
      <w:r w:rsidRPr="008E105A">
        <w:rPr>
          <w:i/>
          <w:spacing w:val="2"/>
          <w:sz w:val="24"/>
        </w:rPr>
        <w:t xml:space="preserve">составлять, записывать и выполнять инструкцию </w:t>
      </w:r>
      <w:r w:rsidRPr="008E105A">
        <w:rPr>
          <w:i/>
          <w:sz w:val="24"/>
        </w:rPr>
        <w:t>(простой алгоритм), план поиска информации;</w:t>
      </w:r>
    </w:p>
    <w:p w:rsidR="00653A76" w:rsidRPr="008E105A" w:rsidRDefault="00653A76" w:rsidP="002716AD">
      <w:pPr>
        <w:pStyle w:val="21"/>
        <w:spacing w:line="240" w:lineRule="auto"/>
        <w:rPr>
          <w:i/>
          <w:sz w:val="24"/>
        </w:rPr>
      </w:pPr>
      <w:r w:rsidRPr="008E105A">
        <w:rPr>
          <w:i/>
          <w:sz w:val="24"/>
        </w:rPr>
        <w:t>распознавать одну и ту же информацию, представленную в разной форме (таблицы и диаграммы);</w:t>
      </w:r>
    </w:p>
    <w:p w:rsidR="00653A76" w:rsidRPr="008E105A" w:rsidRDefault="00653A76" w:rsidP="002716AD">
      <w:pPr>
        <w:pStyle w:val="21"/>
        <w:spacing w:line="240" w:lineRule="auto"/>
        <w:rPr>
          <w:i/>
          <w:spacing w:val="-2"/>
          <w:sz w:val="24"/>
        </w:rPr>
      </w:pPr>
      <w:r w:rsidRPr="008E105A">
        <w:rPr>
          <w:i/>
          <w:spacing w:val="-2"/>
          <w:sz w:val="24"/>
        </w:rPr>
        <w:t>планировать несложные исследования, собирать и пред</w:t>
      </w:r>
      <w:r w:rsidRPr="008E105A">
        <w:rPr>
          <w:i/>
          <w:sz w:val="24"/>
        </w:rPr>
        <w:t xml:space="preserve">ставлять полученную информацию с помощью таблиц и </w:t>
      </w:r>
      <w:r w:rsidRPr="008E105A">
        <w:rPr>
          <w:i/>
          <w:spacing w:val="-2"/>
          <w:sz w:val="24"/>
        </w:rPr>
        <w:t>диаграмм;</w:t>
      </w:r>
    </w:p>
    <w:p w:rsidR="00653A76" w:rsidRPr="008E105A" w:rsidRDefault="00653A76" w:rsidP="002716AD">
      <w:pPr>
        <w:pStyle w:val="21"/>
        <w:spacing w:line="240" w:lineRule="auto"/>
        <w:rPr>
          <w:sz w:val="24"/>
        </w:rPr>
      </w:pPr>
      <w:r w:rsidRPr="008E105A">
        <w:rPr>
          <w:i/>
          <w:sz w:val="24"/>
        </w:rPr>
        <w:t>интерпретировать информацию, полученную при про</w:t>
      </w:r>
      <w:r w:rsidRPr="008E105A">
        <w:rPr>
          <w:i/>
          <w:spacing w:val="2"/>
          <w:sz w:val="24"/>
        </w:rPr>
        <w:t>ведении несложных исследований (объяснять, сравнивать</w:t>
      </w:r>
      <w:r w:rsidR="00882A8F" w:rsidRPr="008E105A">
        <w:rPr>
          <w:i/>
          <w:spacing w:val="2"/>
          <w:sz w:val="24"/>
        </w:rPr>
        <w:t xml:space="preserve"> </w:t>
      </w:r>
      <w:r w:rsidRPr="008E105A">
        <w:rPr>
          <w:i/>
          <w:sz w:val="24"/>
        </w:rPr>
        <w:t>и обобщать данные, делать выводы и прогнозы)</w:t>
      </w:r>
      <w:r w:rsidRPr="008E105A">
        <w:rPr>
          <w:sz w:val="24"/>
        </w:rPr>
        <w:t>.</w:t>
      </w:r>
    </w:p>
    <w:p w:rsidR="004F3E0E" w:rsidRPr="008E105A" w:rsidRDefault="004F3E0E" w:rsidP="002716AD">
      <w:pPr>
        <w:pStyle w:val="21"/>
        <w:numPr>
          <w:ilvl w:val="0"/>
          <w:numId w:val="0"/>
        </w:numPr>
        <w:spacing w:line="240" w:lineRule="auto"/>
        <w:rPr>
          <w:sz w:val="24"/>
        </w:rPr>
      </w:pPr>
    </w:p>
    <w:p w:rsidR="00052A68" w:rsidRPr="008E105A" w:rsidRDefault="00052A68" w:rsidP="00A46195">
      <w:pPr>
        <w:pStyle w:val="afd"/>
        <w:numPr>
          <w:ilvl w:val="2"/>
          <w:numId w:val="88"/>
        </w:numPr>
        <w:spacing w:line="240" w:lineRule="auto"/>
        <w:ind w:left="0" w:firstLine="0"/>
        <w:rPr>
          <w:sz w:val="24"/>
        </w:rPr>
      </w:pPr>
      <w:bookmarkStart w:id="41" w:name="_Toc424564307"/>
      <w:r w:rsidRPr="008E105A">
        <w:rPr>
          <w:sz w:val="24"/>
        </w:rPr>
        <w:lastRenderedPageBreak/>
        <w:t>Основы религиозных культур и светской этики</w:t>
      </w:r>
      <w:bookmarkEnd w:id="41"/>
    </w:p>
    <w:p w:rsidR="00F17F7A" w:rsidRPr="008E105A" w:rsidRDefault="00F17F7A" w:rsidP="002716AD">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8E105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8E105A" w:rsidRDefault="00F17F7A" w:rsidP="002716AD">
      <w:pPr>
        <w:tabs>
          <w:tab w:val="left" w:pos="142"/>
          <w:tab w:val="left" w:leader="dot" w:pos="624"/>
        </w:tabs>
        <w:ind w:firstLine="709"/>
        <w:jc w:val="both"/>
      </w:pPr>
      <w:r w:rsidRPr="008E105A">
        <w:rPr>
          <w:b/>
        </w:rPr>
        <w:t>Общие планируемые результаты</w:t>
      </w:r>
      <w:r w:rsidRPr="008E105A">
        <w:t xml:space="preserve">. </w:t>
      </w:r>
    </w:p>
    <w:p w:rsidR="00F17F7A" w:rsidRPr="008E105A" w:rsidRDefault="00F17F7A" w:rsidP="002716AD">
      <w:pPr>
        <w:tabs>
          <w:tab w:val="left" w:pos="142"/>
          <w:tab w:val="left" w:leader="dot" w:pos="624"/>
        </w:tabs>
        <w:ind w:firstLine="709"/>
        <w:jc w:val="both"/>
        <w:rPr>
          <w:rFonts w:eastAsia="@Arial Unicode MS"/>
        </w:rPr>
      </w:pPr>
      <w:r w:rsidRPr="008E105A">
        <w:rPr>
          <w:rStyle w:val="Zag11"/>
          <w:rFonts w:eastAsia="@Arial Unicode MS"/>
        </w:rPr>
        <w:t xml:space="preserve">В результате освоения каждого модуля курса </w:t>
      </w:r>
      <w:r w:rsidRPr="008E105A">
        <w:rPr>
          <w:rStyle w:val="Zag11"/>
          <w:rFonts w:eastAsia="@Arial Unicode MS"/>
          <w:b/>
        </w:rPr>
        <w:t>выпускник научится</w:t>
      </w:r>
      <w:r w:rsidRPr="008E105A">
        <w:rPr>
          <w:rStyle w:val="Zag11"/>
          <w:rFonts w:eastAsia="@Arial Unicode MS"/>
        </w:rPr>
        <w:t>:</w:t>
      </w:r>
    </w:p>
    <w:p w:rsidR="00F17F7A" w:rsidRPr="008E105A" w:rsidRDefault="00F17F7A" w:rsidP="002716AD">
      <w:pPr>
        <w:tabs>
          <w:tab w:val="left" w:pos="1080"/>
        </w:tabs>
        <w:ind w:firstLine="709"/>
        <w:jc w:val="both"/>
      </w:pPr>
      <w:r w:rsidRPr="008E105A">
        <w:t>– понимать значение нравственных норм и ценностей для достойной жизни личности, семьи, общества;</w:t>
      </w:r>
    </w:p>
    <w:p w:rsidR="00F17F7A" w:rsidRPr="008E105A" w:rsidRDefault="00F17F7A" w:rsidP="002716AD">
      <w:pPr>
        <w:tabs>
          <w:tab w:val="left" w:pos="1080"/>
        </w:tabs>
        <w:ind w:firstLine="709"/>
        <w:jc w:val="both"/>
      </w:pPr>
      <w:r w:rsidRPr="008E105A">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E105A" w:rsidRDefault="00F17F7A" w:rsidP="002716AD">
      <w:pPr>
        <w:tabs>
          <w:tab w:val="left" w:pos="1080"/>
        </w:tabs>
        <w:ind w:firstLine="709"/>
        <w:jc w:val="both"/>
      </w:pPr>
      <w:r w:rsidRPr="008E105A">
        <w:t>– осознавать ценность человеческой жизни, необходимость стремления к нравственному совершенствованию и духовному развитию;</w:t>
      </w:r>
    </w:p>
    <w:p w:rsidR="00F17F7A" w:rsidRPr="008E105A" w:rsidRDefault="00F17F7A" w:rsidP="002716AD">
      <w:pPr>
        <w:tabs>
          <w:tab w:val="left" w:pos="1080"/>
        </w:tabs>
        <w:ind w:firstLine="709"/>
        <w:jc w:val="both"/>
      </w:pPr>
      <w:r w:rsidRPr="008E105A">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E105A" w:rsidRDefault="00F17F7A" w:rsidP="002716AD">
      <w:pPr>
        <w:tabs>
          <w:tab w:val="left" w:pos="1080"/>
        </w:tabs>
        <w:ind w:firstLine="709"/>
        <w:jc w:val="both"/>
      </w:pPr>
      <w:r w:rsidRPr="008E105A">
        <w:t>– ориентироваться в вопросах нравственного выбора на внутреннюю установку личности поступать согласно своей совести;</w:t>
      </w:r>
    </w:p>
    <w:p w:rsidR="00F17F7A" w:rsidRPr="008E105A" w:rsidRDefault="00F17F7A" w:rsidP="002716AD">
      <w:pPr>
        <w:ind w:firstLine="709"/>
        <w:jc w:val="both"/>
      </w:pPr>
      <w:r w:rsidRPr="008E105A">
        <w:rPr>
          <w:b/>
        </w:rPr>
        <w:t>Планируемые результаты по учебным модулям</w:t>
      </w:r>
      <w:r w:rsidRPr="008E105A">
        <w:t>.</w:t>
      </w:r>
    </w:p>
    <w:p w:rsidR="00F17F7A" w:rsidRPr="008E105A" w:rsidRDefault="00F17F7A" w:rsidP="002716AD">
      <w:pPr>
        <w:ind w:firstLine="709"/>
        <w:jc w:val="both"/>
        <w:rPr>
          <w:b/>
        </w:rPr>
      </w:pPr>
      <w:r w:rsidRPr="008E105A">
        <w:rPr>
          <w:b/>
        </w:rPr>
        <w:t>Основы православной культуры</w:t>
      </w:r>
    </w:p>
    <w:p w:rsidR="00F17F7A" w:rsidRPr="008E105A" w:rsidRDefault="00F17F7A" w:rsidP="002716AD">
      <w:pPr>
        <w:tabs>
          <w:tab w:val="left" w:pos="142"/>
          <w:tab w:val="left" w:leader="dot" w:pos="624"/>
        </w:tabs>
        <w:ind w:firstLine="709"/>
        <w:jc w:val="both"/>
        <w:rPr>
          <w:rStyle w:val="Zag11"/>
          <w:rFonts w:eastAsia="@Arial Unicode MS"/>
        </w:rPr>
      </w:pPr>
      <w:r w:rsidRPr="008E105A">
        <w:rPr>
          <w:rStyle w:val="Zag11"/>
          <w:rFonts w:eastAsia="@Arial Unicode MS"/>
          <w:b/>
        </w:rPr>
        <w:t>Выпускник научится</w:t>
      </w:r>
      <w:r w:rsidRPr="008E105A">
        <w:rPr>
          <w:rStyle w:val="Zag11"/>
          <w:rFonts w:eastAsia="@Arial Unicode MS"/>
        </w:rPr>
        <w:t>:</w:t>
      </w:r>
    </w:p>
    <w:p w:rsidR="00F17F7A" w:rsidRPr="008E105A" w:rsidRDefault="00F17F7A" w:rsidP="002716AD">
      <w:pPr>
        <w:tabs>
          <w:tab w:val="left" w:pos="900"/>
        </w:tabs>
        <w:ind w:firstLine="709"/>
        <w:jc w:val="both"/>
      </w:pPr>
      <w:r w:rsidRPr="008E105A">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105A" w:rsidRDefault="00F17F7A" w:rsidP="002716AD">
      <w:pPr>
        <w:tabs>
          <w:tab w:val="left" w:pos="900"/>
        </w:tabs>
        <w:ind w:firstLine="709"/>
        <w:jc w:val="both"/>
      </w:pPr>
      <w:r w:rsidRPr="008E105A">
        <w:t>–</w:t>
      </w:r>
      <w:r w:rsidRPr="008E105A">
        <w:tab/>
        <w:t>ориентироваться в истории возникновения православной христианской религиозной традиции, истории е</w:t>
      </w:r>
      <w:r w:rsidR="00D30361" w:rsidRPr="008E105A">
        <w:t>е</w:t>
      </w:r>
      <w:r w:rsidRPr="008E105A">
        <w:t xml:space="preserve"> формирования в России; </w:t>
      </w:r>
    </w:p>
    <w:p w:rsidR="00F17F7A" w:rsidRPr="008E105A" w:rsidRDefault="00F17F7A" w:rsidP="002716AD">
      <w:pPr>
        <w:tabs>
          <w:tab w:val="left" w:pos="900"/>
        </w:tabs>
        <w:ind w:firstLine="709"/>
        <w:jc w:val="both"/>
      </w:pPr>
      <w:r w:rsidRPr="008E105A">
        <w:t>–</w:t>
      </w:r>
      <w:r w:rsidRPr="008E105A">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105A" w:rsidRDefault="00F17F7A" w:rsidP="002716AD">
      <w:pPr>
        <w:tabs>
          <w:tab w:val="left" w:pos="900"/>
        </w:tabs>
        <w:ind w:firstLine="709"/>
        <w:jc w:val="both"/>
      </w:pPr>
      <w:r w:rsidRPr="008E105A">
        <w:t>–</w:t>
      </w:r>
      <w:r w:rsidRPr="008E105A">
        <w:tab/>
        <w:t>излагать свое мнение по поводу значения религии, религиозной культуры в жизни людей и общества;</w:t>
      </w:r>
    </w:p>
    <w:p w:rsidR="00F17F7A" w:rsidRPr="008E105A" w:rsidRDefault="00F17F7A" w:rsidP="002716AD">
      <w:pPr>
        <w:tabs>
          <w:tab w:val="left" w:pos="900"/>
        </w:tabs>
        <w:ind w:firstLine="709"/>
        <w:jc w:val="both"/>
      </w:pPr>
      <w:r w:rsidRPr="008E105A">
        <w:t>–</w:t>
      </w:r>
      <w:r w:rsidRPr="008E105A">
        <w:tab/>
        <w:t xml:space="preserve">соотносить нравственные формы поведения с нормами православной христианской религиозной морали; </w:t>
      </w:r>
    </w:p>
    <w:p w:rsidR="00F17F7A" w:rsidRPr="008E105A" w:rsidRDefault="00F17F7A" w:rsidP="002716AD">
      <w:pPr>
        <w:tabs>
          <w:tab w:val="left" w:pos="900"/>
        </w:tabs>
        <w:ind w:firstLine="709"/>
        <w:jc w:val="both"/>
      </w:pPr>
      <w:r w:rsidRPr="008E105A">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t>–</w:t>
      </w:r>
      <w:r w:rsidRPr="008E105A">
        <w:rPr>
          <w:i/>
        </w:rPr>
        <w:tab/>
      </w:r>
      <w:r w:rsidR="00882A8F" w:rsidRPr="008E105A">
        <w:rPr>
          <w:i/>
        </w:rPr>
        <w:t xml:space="preserve"> </w:t>
      </w:r>
      <w:r w:rsidRPr="008E105A">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105A" w:rsidRDefault="00F17F7A" w:rsidP="002716AD">
      <w:pPr>
        <w:tabs>
          <w:tab w:val="left" w:pos="900"/>
        </w:tabs>
        <w:ind w:firstLine="709"/>
        <w:jc w:val="both"/>
        <w:rPr>
          <w:i/>
        </w:rPr>
      </w:pPr>
      <w:r w:rsidRPr="008E105A">
        <w:t>–</w:t>
      </w:r>
      <w:r w:rsidRPr="008E105A">
        <w:rPr>
          <w:i/>
        </w:rPr>
        <w:tab/>
      </w:r>
      <w:r w:rsidR="00882A8F" w:rsidRPr="008E105A">
        <w:rPr>
          <w:i/>
        </w:rPr>
        <w:t xml:space="preserve"> </w:t>
      </w:r>
      <w:r w:rsidRPr="008E105A">
        <w:rPr>
          <w:i/>
        </w:rPr>
        <w:t>устанавливать взаимосвязь между содержанием православной культуры и поведением людей, общественными явлениями;</w:t>
      </w:r>
    </w:p>
    <w:p w:rsidR="00F17F7A" w:rsidRPr="008E105A" w:rsidRDefault="00F17F7A" w:rsidP="002716AD">
      <w:pPr>
        <w:tabs>
          <w:tab w:val="left" w:pos="900"/>
        </w:tabs>
        <w:ind w:firstLine="709"/>
        <w:jc w:val="both"/>
        <w:rPr>
          <w:i/>
        </w:rPr>
      </w:pPr>
      <w:r w:rsidRPr="008E105A">
        <w:t>–</w:t>
      </w:r>
      <w:r w:rsidRPr="008E105A">
        <w:rPr>
          <w:i/>
        </w:rPr>
        <w:tab/>
      </w:r>
      <w:r w:rsidR="00882A8F" w:rsidRPr="008E105A">
        <w:rPr>
          <w:i/>
        </w:rPr>
        <w:t xml:space="preserve"> </w:t>
      </w:r>
      <w:r w:rsidRPr="008E105A">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105A" w:rsidRDefault="00F17F7A" w:rsidP="002716AD">
      <w:pPr>
        <w:tabs>
          <w:tab w:val="left" w:pos="900"/>
        </w:tabs>
        <w:ind w:firstLine="709"/>
        <w:jc w:val="both"/>
        <w:rPr>
          <w:i/>
        </w:rPr>
      </w:pPr>
      <w:r w:rsidRPr="008E105A">
        <w:t>–</w:t>
      </w:r>
      <w:r w:rsidR="00882A8F" w:rsidRPr="008E105A">
        <w:rPr>
          <w:i/>
        </w:rPr>
        <w:t xml:space="preserve"> </w:t>
      </w:r>
      <w:r w:rsidRPr="008E105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105A" w:rsidRDefault="00F17F7A" w:rsidP="002716AD">
      <w:pPr>
        <w:ind w:firstLine="709"/>
        <w:jc w:val="both"/>
        <w:rPr>
          <w:b/>
        </w:rPr>
      </w:pPr>
      <w:r w:rsidRPr="008E105A">
        <w:rPr>
          <w:b/>
        </w:rPr>
        <w:lastRenderedPageBreak/>
        <w:t>Основы исламской культуры</w:t>
      </w:r>
    </w:p>
    <w:p w:rsidR="00F17F7A" w:rsidRPr="008E105A" w:rsidRDefault="00F17F7A" w:rsidP="002716AD">
      <w:pPr>
        <w:tabs>
          <w:tab w:val="left" w:pos="142"/>
          <w:tab w:val="left" w:leader="dot" w:pos="624"/>
        </w:tabs>
        <w:ind w:firstLine="709"/>
        <w:jc w:val="both"/>
        <w:rPr>
          <w:rStyle w:val="Zag11"/>
          <w:rFonts w:eastAsia="@Arial Unicode MS"/>
        </w:rPr>
      </w:pPr>
      <w:r w:rsidRPr="008E105A">
        <w:rPr>
          <w:rStyle w:val="Zag11"/>
          <w:rFonts w:eastAsia="@Arial Unicode MS"/>
          <w:b/>
        </w:rPr>
        <w:t>Выпускник научится</w:t>
      </w:r>
      <w:r w:rsidRPr="008E105A">
        <w:rPr>
          <w:rStyle w:val="Zag11"/>
          <w:rFonts w:eastAsia="@Arial Unicode MS"/>
        </w:rPr>
        <w:t>:</w:t>
      </w:r>
    </w:p>
    <w:p w:rsidR="00F17F7A" w:rsidRPr="008E105A" w:rsidRDefault="00F17F7A" w:rsidP="002716AD">
      <w:pPr>
        <w:tabs>
          <w:tab w:val="left" w:pos="900"/>
        </w:tabs>
        <w:ind w:firstLine="709"/>
        <w:jc w:val="both"/>
      </w:pPr>
      <w:r w:rsidRPr="008E105A">
        <w:t>–</w:t>
      </w:r>
      <w:r w:rsidRPr="008E105A">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105A" w:rsidRDefault="00F17F7A" w:rsidP="002716AD">
      <w:pPr>
        <w:tabs>
          <w:tab w:val="left" w:pos="900"/>
        </w:tabs>
        <w:ind w:firstLine="709"/>
        <w:jc w:val="both"/>
      </w:pPr>
      <w:r w:rsidRPr="008E105A">
        <w:t>–</w:t>
      </w:r>
      <w:r w:rsidRPr="008E105A">
        <w:tab/>
        <w:t>ориентироваться в истории возникновения исламской религиозной традиции, истории е</w:t>
      </w:r>
      <w:r w:rsidR="00D30361" w:rsidRPr="008E105A">
        <w:t>е</w:t>
      </w:r>
      <w:r w:rsidRPr="008E105A">
        <w:t xml:space="preserve"> формирования в России; </w:t>
      </w:r>
    </w:p>
    <w:p w:rsidR="00F17F7A" w:rsidRPr="008E105A" w:rsidRDefault="00F17F7A" w:rsidP="002716AD">
      <w:pPr>
        <w:tabs>
          <w:tab w:val="left" w:pos="900"/>
        </w:tabs>
        <w:ind w:firstLine="709"/>
        <w:jc w:val="both"/>
      </w:pPr>
      <w:r w:rsidRPr="008E105A">
        <w:t>–</w:t>
      </w:r>
      <w:r w:rsidRPr="008E105A">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105A" w:rsidRDefault="00F17F7A" w:rsidP="002716AD">
      <w:pPr>
        <w:tabs>
          <w:tab w:val="left" w:pos="900"/>
        </w:tabs>
        <w:ind w:firstLine="709"/>
        <w:jc w:val="both"/>
      </w:pPr>
      <w:r w:rsidRPr="008E105A">
        <w:t>–</w:t>
      </w:r>
      <w:r w:rsidRPr="008E105A">
        <w:tab/>
        <w:t>излагать свое мнение по поводу значения религии, религиозной культуры в жизни людей и общества;</w:t>
      </w:r>
    </w:p>
    <w:p w:rsidR="00F17F7A" w:rsidRPr="008E105A" w:rsidRDefault="00F17F7A" w:rsidP="002716AD">
      <w:pPr>
        <w:tabs>
          <w:tab w:val="left" w:pos="900"/>
        </w:tabs>
        <w:ind w:firstLine="709"/>
        <w:jc w:val="both"/>
      </w:pPr>
      <w:r w:rsidRPr="008E105A">
        <w:t>–</w:t>
      </w:r>
      <w:r w:rsidRPr="008E105A">
        <w:tab/>
        <w:t xml:space="preserve">соотносить нравственные формы поведения с нормами исламской религиозной морали; </w:t>
      </w:r>
    </w:p>
    <w:p w:rsidR="00F17F7A" w:rsidRPr="008E105A" w:rsidRDefault="00F17F7A" w:rsidP="002716AD">
      <w:pPr>
        <w:tabs>
          <w:tab w:val="left" w:pos="900"/>
        </w:tabs>
        <w:ind w:firstLine="709"/>
        <w:jc w:val="both"/>
      </w:pPr>
      <w:r w:rsidRPr="008E105A">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rPr>
          <w:i/>
        </w:rPr>
        <w:t>–</w:t>
      </w:r>
      <w:r w:rsidRPr="008E105A">
        <w:tab/>
      </w:r>
      <w:r w:rsidRPr="008E105A">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105A" w:rsidRDefault="00F17F7A" w:rsidP="002716AD">
      <w:pPr>
        <w:tabs>
          <w:tab w:val="left" w:pos="900"/>
        </w:tabs>
        <w:ind w:firstLine="709"/>
        <w:jc w:val="both"/>
        <w:rPr>
          <w:i/>
        </w:rPr>
      </w:pPr>
      <w:r w:rsidRPr="008E105A">
        <w:rPr>
          <w:i/>
        </w:rPr>
        <w:t>–</w:t>
      </w:r>
      <w:r w:rsidRPr="008E105A">
        <w:tab/>
      </w:r>
      <w:r w:rsidRPr="008E105A">
        <w:rPr>
          <w:i/>
        </w:rPr>
        <w:t>устанавливать взаимосвязь между содержанием исламской культуры и поведением людей, общественными явлениями;</w:t>
      </w:r>
    </w:p>
    <w:p w:rsidR="00F17F7A" w:rsidRPr="008E105A" w:rsidRDefault="00F17F7A" w:rsidP="002716AD">
      <w:pPr>
        <w:tabs>
          <w:tab w:val="left" w:pos="900"/>
        </w:tabs>
        <w:ind w:firstLine="709"/>
        <w:jc w:val="both"/>
        <w:rPr>
          <w:i/>
        </w:rPr>
      </w:pPr>
      <w:r w:rsidRPr="008E105A">
        <w:rPr>
          <w:i/>
        </w:rPr>
        <w:t>–</w:t>
      </w:r>
      <w:r w:rsidRPr="008E105A">
        <w:tab/>
      </w:r>
      <w:r w:rsidRPr="008E105A">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8E105A">
        <w:rPr>
          <w:i/>
        </w:rPr>
        <w:t xml:space="preserve"> </w:t>
      </w:r>
      <w:r w:rsidRPr="008E105A">
        <w:rPr>
          <w:i/>
        </w:rPr>
        <w:t xml:space="preserve">интересов сограждан; </w:t>
      </w:r>
    </w:p>
    <w:p w:rsidR="00F17F7A" w:rsidRPr="008E105A" w:rsidRDefault="00F17F7A" w:rsidP="002716AD">
      <w:pPr>
        <w:tabs>
          <w:tab w:val="left" w:pos="900"/>
        </w:tabs>
        <w:ind w:firstLine="709"/>
        <w:jc w:val="both"/>
        <w:rPr>
          <w:i/>
        </w:rPr>
      </w:pPr>
      <w:r w:rsidRPr="008E105A">
        <w:rPr>
          <w:i/>
        </w:rPr>
        <w:t>–</w:t>
      </w:r>
      <w:r w:rsidRPr="008E105A">
        <w:tab/>
      </w:r>
      <w:r w:rsidRPr="008E105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105A" w:rsidRDefault="00F17F7A" w:rsidP="002716AD">
      <w:pPr>
        <w:ind w:firstLine="709"/>
        <w:jc w:val="both"/>
        <w:rPr>
          <w:b/>
        </w:rPr>
      </w:pPr>
      <w:r w:rsidRPr="008E105A">
        <w:rPr>
          <w:b/>
        </w:rPr>
        <w:t>Основы буддийской культуры</w:t>
      </w:r>
    </w:p>
    <w:p w:rsidR="00F17F7A" w:rsidRPr="008E105A" w:rsidRDefault="00F17F7A" w:rsidP="002716AD">
      <w:pPr>
        <w:tabs>
          <w:tab w:val="left" w:pos="142"/>
          <w:tab w:val="left" w:leader="dot" w:pos="624"/>
        </w:tabs>
        <w:ind w:firstLine="709"/>
        <w:jc w:val="both"/>
        <w:rPr>
          <w:rStyle w:val="Zag11"/>
          <w:rFonts w:eastAsia="@Arial Unicode MS"/>
        </w:rPr>
      </w:pPr>
      <w:r w:rsidRPr="008E105A">
        <w:rPr>
          <w:rStyle w:val="Zag11"/>
          <w:rFonts w:eastAsia="@Arial Unicode MS"/>
          <w:b/>
        </w:rPr>
        <w:t>Выпускник научится</w:t>
      </w:r>
      <w:r w:rsidRPr="008E105A">
        <w:rPr>
          <w:rStyle w:val="Zag11"/>
          <w:rFonts w:eastAsia="@Arial Unicode MS"/>
        </w:rPr>
        <w:t>:</w:t>
      </w:r>
    </w:p>
    <w:p w:rsidR="00F17F7A" w:rsidRPr="008E105A" w:rsidRDefault="00F17F7A" w:rsidP="002716AD">
      <w:pPr>
        <w:tabs>
          <w:tab w:val="left" w:pos="900"/>
        </w:tabs>
        <w:ind w:firstLine="709"/>
        <w:jc w:val="both"/>
      </w:pPr>
      <w:r w:rsidRPr="008E105A">
        <w:rPr>
          <w:i/>
        </w:rPr>
        <w:t>–</w:t>
      </w:r>
      <w:r w:rsidRPr="008E105A">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105A" w:rsidRDefault="00F17F7A" w:rsidP="002716AD">
      <w:pPr>
        <w:tabs>
          <w:tab w:val="left" w:pos="900"/>
        </w:tabs>
        <w:ind w:firstLine="709"/>
        <w:jc w:val="both"/>
      </w:pPr>
      <w:r w:rsidRPr="008E105A">
        <w:rPr>
          <w:i/>
        </w:rPr>
        <w:t>–</w:t>
      </w:r>
      <w:r w:rsidRPr="008E105A">
        <w:tab/>
        <w:t>ориентироваться в истории возникновения буддийской религиозной традиции, истории е</w:t>
      </w:r>
      <w:r w:rsidR="00D30361" w:rsidRPr="008E105A">
        <w:t>е</w:t>
      </w:r>
      <w:r w:rsidRPr="008E105A">
        <w:t xml:space="preserve"> формирования в России; </w:t>
      </w:r>
    </w:p>
    <w:p w:rsidR="00F17F7A" w:rsidRPr="008E105A" w:rsidRDefault="00F17F7A" w:rsidP="002716AD">
      <w:pPr>
        <w:tabs>
          <w:tab w:val="left" w:pos="900"/>
        </w:tabs>
        <w:ind w:firstLine="709"/>
        <w:jc w:val="both"/>
      </w:pPr>
      <w:r w:rsidRPr="008E105A">
        <w:rPr>
          <w:i/>
        </w:rPr>
        <w:t>–</w:t>
      </w:r>
      <w:r w:rsidRPr="008E105A">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105A" w:rsidRDefault="00F17F7A" w:rsidP="002716AD">
      <w:pPr>
        <w:tabs>
          <w:tab w:val="left" w:pos="900"/>
        </w:tabs>
        <w:ind w:firstLine="709"/>
        <w:jc w:val="both"/>
      </w:pPr>
      <w:r w:rsidRPr="008E105A">
        <w:rPr>
          <w:i/>
        </w:rPr>
        <w:t>–</w:t>
      </w:r>
      <w:r w:rsidRPr="008E105A">
        <w:tab/>
        <w:t>излагать свое мнение по поводу значения религии, религиозной культуры в жизни людей и общества;</w:t>
      </w:r>
    </w:p>
    <w:p w:rsidR="00F17F7A" w:rsidRPr="008E105A" w:rsidRDefault="00F17F7A" w:rsidP="002716AD">
      <w:pPr>
        <w:tabs>
          <w:tab w:val="left" w:pos="900"/>
        </w:tabs>
        <w:ind w:firstLine="709"/>
        <w:jc w:val="both"/>
      </w:pPr>
      <w:r w:rsidRPr="008E105A">
        <w:rPr>
          <w:i/>
        </w:rPr>
        <w:t>–</w:t>
      </w:r>
      <w:r w:rsidRPr="008E105A">
        <w:tab/>
        <w:t xml:space="preserve">соотносить нравственные формы поведения с нормами буддийской религиозной морали; </w:t>
      </w:r>
    </w:p>
    <w:p w:rsidR="00F17F7A" w:rsidRPr="008E105A" w:rsidRDefault="00F17F7A" w:rsidP="002716AD">
      <w:pPr>
        <w:tabs>
          <w:tab w:val="left" w:pos="900"/>
        </w:tabs>
        <w:ind w:firstLine="709"/>
        <w:jc w:val="both"/>
      </w:pPr>
      <w:r w:rsidRPr="008E105A">
        <w:rPr>
          <w:i/>
        </w:rPr>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rPr>
          <w:i/>
        </w:rPr>
        <w:t>–</w:t>
      </w:r>
      <w:r w:rsidRPr="008E105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105A" w:rsidRDefault="00F17F7A" w:rsidP="002716AD">
      <w:pPr>
        <w:tabs>
          <w:tab w:val="left" w:pos="900"/>
        </w:tabs>
        <w:ind w:firstLine="709"/>
        <w:jc w:val="both"/>
        <w:rPr>
          <w:i/>
        </w:rPr>
      </w:pPr>
      <w:r w:rsidRPr="008E105A">
        <w:rPr>
          <w:i/>
        </w:rPr>
        <w:t>–</w:t>
      </w:r>
      <w:r w:rsidRPr="008E105A">
        <w:rPr>
          <w:i/>
        </w:rPr>
        <w:tab/>
        <w:t>устанавливать взаимосвязь между содержанием буддийской культуры и поведением людей, общественными явлениями;</w:t>
      </w:r>
    </w:p>
    <w:p w:rsidR="00F17F7A" w:rsidRPr="008E105A" w:rsidRDefault="00F17F7A" w:rsidP="002716AD">
      <w:pPr>
        <w:tabs>
          <w:tab w:val="left" w:pos="900"/>
        </w:tabs>
        <w:ind w:firstLine="709"/>
        <w:jc w:val="both"/>
        <w:rPr>
          <w:i/>
        </w:rPr>
      </w:pPr>
      <w:r w:rsidRPr="008E105A">
        <w:rPr>
          <w:i/>
        </w:rPr>
        <w:lastRenderedPageBreak/>
        <w:t>–</w:t>
      </w:r>
      <w:r w:rsidRPr="008E105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105A" w:rsidRDefault="00F17F7A" w:rsidP="002716AD">
      <w:pPr>
        <w:tabs>
          <w:tab w:val="left" w:pos="900"/>
        </w:tabs>
        <w:ind w:firstLine="709"/>
        <w:jc w:val="both"/>
        <w:rPr>
          <w:i/>
        </w:rPr>
      </w:pPr>
      <w:r w:rsidRPr="008E105A">
        <w:rPr>
          <w:i/>
        </w:rPr>
        <w:t>–</w:t>
      </w:r>
      <w:r w:rsidRPr="008E105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105A" w:rsidRDefault="00F17F7A" w:rsidP="002716AD">
      <w:pPr>
        <w:ind w:firstLine="709"/>
        <w:jc w:val="both"/>
        <w:rPr>
          <w:b/>
        </w:rPr>
      </w:pPr>
      <w:r w:rsidRPr="008E105A">
        <w:rPr>
          <w:b/>
        </w:rPr>
        <w:t>Основы иудейской культуры</w:t>
      </w:r>
    </w:p>
    <w:p w:rsidR="00F17F7A" w:rsidRPr="008E105A" w:rsidRDefault="00F17F7A" w:rsidP="002716AD">
      <w:pPr>
        <w:tabs>
          <w:tab w:val="left" w:pos="142"/>
          <w:tab w:val="left" w:leader="dot" w:pos="624"/>
        </w:tabs>
        <w:ind w:firstLine="709"/>
        <w:jc w:val="both"/>
        <w:rPr>
          <w:rStyle w:val="Zag11"/>
          <w:rFonts w:eastAsia="@Arial Unicode MS"/>
          <w:b/>
        </w:rPr>
      </w:pPr>
      <w:r w:rsidRPr="008E105A">
        <w:rPr>
          <w:rStyle w:val="Zag11"/>
          <w:rFonts w:eastAsia="@Arial Unicode MS"/>
          <w:b/>
        </w:rPr>
        <w:t>Выпускник научится:</w:t>
      </w:r>
    </w:p>
    <w:p w:rsidR="00F17F7A" w:rsidRPr="008E105A" w:rsidRDefault="00F17F7A" w:rsidP="002716AD">
      <w:pPr>
        <w:tabs>
          <w:tab w:val="left" w:pos="900"/>
        </w:tabs>
        <w:ind w:firstLine="709"/>
        <w:jc w:val="both"/>
      </w:pPr>
      <w:r w:rsidRPr="008E105A">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105A" w:rsidRDefault="00F17F7A" w:rsidP="002716AD">
      <w:pPr>
        <w:tabs>
          <w:tab w:val="left" w:pos="900"/>
        </w:tabs>
        <w:ind w:firstLine="709"/>
        <w:jc w:val="both"/>
      </w:pPr>
      <w:r w:rsidRPr="008E105A">
        <w:t>–</w:t>
      </w:r>
      <w:r w:rsidRPr="008E105A">
        <w:tab/>
        <w:t>ориентироваться в истории возникновения иудейской религиозной традиции, истории е</w:t>
      </w:r>
      <w:r w:rsidR="00D30361" w:rsidRPr="008E105A">
        <w:t>е</w:t>
      </w:r>
      <w:r w:rsidRPr="008E105A">
        <w:t xml:space="preserve"> формирования в России; </w:t>
      </w:r>
    </w:p>
    <w:p w:rsidR="00F17F7A" w:rsidRPr="008E105A" w:rsidRDefault="00F17F7A" w:rsidP="002716AD">
      <w:pPr>
        <w:tabs>
          <w:tab w:val="left" w:pos="900"/>
        </w:tabs>
        <w:ind w:firstLine="709"/>
        <w:jc w:val="both"/>
      </w:pPr>
      <w:r w:rsidRPr="008E105A">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105A" w:rsidRDefault="00F17F7A" w:rsidP="002716AD">
      <w:pPr>
        <w:tabs>
          <w:tab w:val="left" w:pos="900"/>
        </w:tabs>
        <w:ind w:firstLine="709"/>
        <w:jc w:val="both"/>
      </w:pPr>
      <w:r w:rsidRPr="008E105A">
        <w:t>– излагать свое мнение по поводу значения религии, религиозной культуры в жизни людей и общества;</w:t>
      </w:r>
    </w:p>
    <w:p w:rsidR="00F17F7A" w:rsidRPr="008E105A" w:rsidRDefault="00F17F7A" w:rsidP="002716AD">
      <w:pPr>
        <w:tabs>
          <w:tab w:val="left" w:pos="900"/>
        </w:tabs>
        <w:ind w:firstLine="709"/>
        <w:jc w:val="both"/>
      </w:pPr>
      <w:r w:rsidRPr="008E105A">
        <w:t>–</w:t>
      </w:r>
      <w:r w:rsidRPr="008E105A">
        <w:tab/>
        <w:t xml:space="preserve">соотносить нравственные формы поведения с нормами иудейской религиозной морали; </w:t>
      </w:r>
    </w:p>
    <w:p w:rsidR="00F17F7A" w:rsidRPr="008E105A" w:rsidRDefault="00F17F7A" w:rsidP="002716AD">
      <w:pPr>
        <w:tabs>
          <w:tab w:val="left" w:pos="900"/>
        </w:tabs>
        <w:ind w:firstLine="709"/>
        <w:jc w:val="both"/>
      </w:pPr>
      <w:r w:rsidRPr="008E105A">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rPr>
          <w:i/>
        </w:rPr>
        <w:t>–</w:t>
      </w:r>
      <w:r w:rsidRPr="008E105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105A" w:rsidRDefault="00F17F7A" w:rsidP="002716AD">
      <w:pPr>
        <w:tabs>
          <w:tab w:val="left" w:pos="900"/>
        </w:tabs>
        <w:ind w:firstLine="709"/>
        <w:jc w:val="both"/>
        <w:rPr>
          <w:i/>
        </w:rPr>
      </w:pPr>
      <w:r w:rsidRPr="008E105A">
        <w:rPr>
          <w:i/>
        </w:rPr>
        <w:t>–</w:t>
      </w:r>
      <w:r w:rsidRPr="008E105A">
        <w:rPr>
          <w:i/>
        </w:rPr>
        <w:tab/>
        <w:t>устанавливать взаимосвязь между содержанием иудейской культуры и поведением людей, общественными явлениями;</w:t>
      </w:r>
    </w:p>
    <w:p w:rsidR="00F17F7A" w:rsidRPr="008E105A" w:rsidRDefault="00F17F7A" w:rsidP="002716AD">
      <w:pPr>
        <w:tabs>
          <w:tab w:val="left" w:pos="900"/>
        </w:tabs>
        <w:ind w:firstLine="709"/>
        <w:jc w:val="both"/>
        <w:rPr>
          <w:i/>
        </w:rPr>
      </w:pPr>
      <w:r w:rsidRPr="008E105A">
        <w:rPr>
          <w:i/>
        </w:rPr>
        <w:t>–</w:t>
      </w:r>
      <w:r w:rsidRPr="008E105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105A" w:rsidRDefault="00F17F7A" w:rsidP="002716AD">
      <w:pPr>
        <w:tabs>
          <w:tab w:val="left" w:pos="900"/>
        </w:tabs>
        <w:ind w:firstLine="709"/>
        <w:jc w:val="both"/>
        <w:rPr>
          <w:i/>
        </w:rPr>
      </w:pPr>
      <w:r w:rsidRPr="008E105A">
        <w:rPr>
          <w:i/>
        </w:rPr>
        <w:t>–</w:t>
      </w:r>
      <w:r w:rsidRPr="008E105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105A" w:rsidRDefault="00F17F7A" w:rsidP="002716AD">
      <w:pPr>
        <w:ind w:firstLine="709"/>
        <w:jc w:val="both"/>
        <w:rPr>
          <w:b/>
        </w:rPr>
      </w:pPr>
      <w:r w:rsidRPr="008E105A">
        <w:rPr>
          <w:b/>
        </w:rPr>
        <w:t>Основы мировых религиозных культур</w:t>
      </w:r>
    </w:p>
    <w:p w:rsidR="00F17F7A" w:rsidRPr="008E105A" w:rsidRDefault="00F17F7A" w:rsidP="002716AD">
      <w:pPr>
        <w:tabs>
          <w:tab w:val="left" w:pos="142"/>
          <w:tab w:val="left" w:leader="dot" w:pos="624"/>
        </w:tabs>
        <w:ind w:firstLine="709"/>
        <w:jc w:val="both"/>
        <w:rPr>
          <w:rStyle w:val="Zag11"/>
          <w:rFonts w:eastAsia="@Arial Unicode MS"/>
          <w:b/>
        </w:rPr>
      </w:pPr>
      <w:r w:rsidRPr="008E105A">
        <w:rPr>
          <w:rStyle w:val="Zag11"/>
          <w:rFonts w:eastAsia="@Arial Unicode MS"/>
          <w:b/>
        </w:rPr>
        <w:t>Выпускник научится:</w:t>
      </w:r>
    </w:p>
    <w:p w:rsidR="00F17F7A" w:rsidRPr="008E105A" w:rsidRDefault="00F17F7A" w:rsidP="002716AD">
      <w:pPr>
        <w:tabs>
          <w:tab w:val="left" w:pos="900"/>
        </w:tabs>
        <w:ind w:firstLine="709"/>
        <w:jc w:val="both"/>
      </w:pPr>
      <w:r w:rsidRPr="008E105A">
        <w:rPr>
          <w:i/>
        </w:rPr>
        <w:t>–</w:t>
      </w:r>
      <w:r w:rsidRPr="008E105A">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E105A" w:rsidRDefault="00F17F7A" w:rsidP="002716AD">
      <w:pPr>
        <w:tabs>
          <w:tab w:val="left" w:pos="900"/>
        </w:tabs>
        <w:ind w:firstLine="709"/>
        <w:jc w:val="both"/>
      </w:pPr>
      <w:r w:rsidRPr="008E105A">
        <w:rPr>
          <w:i/>
        </w:rPr>
        <w:t>–</w:t>
      </w:r>
      <w:r w:rsidRPr="008E105A">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E105A" w:rsidRDefault="00F17F7A" w:rsidP="002716AD">
      <w:pPr>
        <w:tabs>
          <w:tab w:val="left" w:pos="900"/>
        </w:tabs>
        <w:ind w:firstLine="709"/>
        <w:jc w:val="both"/>
      </w:pPr>
      <w:r w:rsidRPr="008E105A">
        <w:rPr>
          <w:i/>
        </w:rPr>
        <w:t>–</w:t>
      </w:r>
      <w:r w:rsidRPr="008E105A">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E105A" w:rsidRDefault="00F17F7A" w:rsidP="002716AD">
      <w:pPr>
        <w:tabs>
          <w:tab w:val="left" w:pos="900"/>
        </w:tabs>
        <w:ind w:firstLine="709"/>
        <w:jc w:val="both"/>
      </w:pPr>
      <w:r w:rsidRPr="008E105A">
        <w:rPr>
          <w:i/>
        </w:rPr>
        <w:t>–</w:t>
      </w:r>
      <w:r w:rsidRPr="008E105A">
        <w:tab/>
        <w:t>излагать свое мнение по поводу значения религии, религиозной культуры в жизни людей и общества;</w:t>
      </w:r>
    </w:p>
    <w:p w:rsidR="00F17F7A" w:rsidRPr="008E105A" w:rsidRDefault="00F17F7A" w:rsidP="002716AD">
      <w:pPr>
        <w:tabs>
          <w:tab w:val="left" w:pos="900"/>
        </w:tabs>
        <w:ind w:firstLine="709"/>
        <w:jc w:val="both"/>
      </w:pPr>
      <w:r w:rsidRPr="008E105A">
        <w:rPr>
          <w:i/>
        </w:rPr>
        <w:t>–</w:t>
      </w:r>
      <w:r w:rsidRPr="008E105A">
        <w:tab/>
        <w:t xml:space="preserve">соотносить нравственные формы поведения с нормами религиозной морали; </w:t>
      </w:r>
    </w:p>
    <w:p w:rsidR="00F17F7A" w:rsidRPr="008E105A" w:rsidRDefault="00F17F7A" w:rsidP="002716AD">
      <w:pPr>
        <w:tabs>
          <w:tab w:val="left" w:pos="900"/>
        </w:tabs>
        <w:ind w:firstLine="709"/>
        <w:jc w:val="both"/>
      </w:pPr>
      <w:r w:rsidRPr="008E105A">
        <w:rPr>
          <w:i/>
        </w:rPr>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105A" w:rsidRDefault="00F17F7A" w:rsidP="002716AD">
      <w:pPr>
        <w:tabs>
          <w:tab w:val="left" w:pos="900"/>
        </w:tabs>
        <w:ind w:firstLine="709"/>
        <w:jc w:val="both"/>
        <w:rPr>
          <w:i/>
        </w:rPr>
      </w:pPr>
      <w:r w:rsidRPr="008E105A">
        <w:rPr>
          <w:i/>
        </w:rPr>
        <w:t>–</w:t>
      </w:r>
      <w:r w:rsidRPr="008E105A">
        <w:rPr>
          <w:i/>
        </w:rPr>
        <w:tab/>
        <w:t>устанавливать взаимосвязь между содержанием религиозной культуры и поведением людей, общественными явлениями;</w:t>
      </w:r>
    </w:p>
    <w:p w:rsidR="00F17F7A" w:rsidRPr="008E105A" w:rsidRDefault="00F17F7A" w:rsidP="002716AD">
      <w:pPr>
        <w:tabs>
          <w:tab w:val="left" w:pos="900"/>
        </w:tabs>
        <w:ind w:firstLine="709"/>
        <w:jc w:val="both"/>
        <w:rPr>
          <w:i/>
        </w:rPr>
      </w:pPr>
      <w:r w:rsidRPr="008E105A">
        <w:rPr>
          <w:i/>
        </w:rPr>
        <w:t>–</w:t>
      </w:r>
      <w:r w:rsidRPr="008E105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105A" w:rsidRDefault="00F17F7A" w:rsidP="002716AD">
      <w:pPr>
        <w:tabs>
          <w:tab w:val="left" w:pos="900"/>
        </w:tabs>
        <w:ind w:firstLine="709"/>
        <w:jc w:val="both"/>
        <w:rPr>
          <w:i/>
        </w:rPr>
      </w:pPr>
      <w:r w:rsidRPr="008E105A">
        <w:rPr>
          <w:i/>
        </w:rPr>
        <w:t>–</w:t>
      </w:r>
      <w:r w:rsidRPr="008E105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105A" w:rsidRDefault="00F17F7A" w:rsidP="002716AD">
      <w:pPr>
        <w:ind w:firstLine="709"/>
        <w:jc w:val="both"/>
        <w:rPr>
          <w:b/>
        </w:rPr>
      </w:pPr>
      <w:r w:rsidRPr="008E105A">
        <w:rPr>
          <w:b/>
        </w:rPr>
        <w:t>Основы светской этики</w:t>
      </w:r>
    </w:p>
    <w:p w:rsidR="00F17F7A" w:rsidRPr="008E105A" w:rsidRDefault="00F17F7A" w:rsidP="002716AD">
      <w:pPr>
        <w:tabs>
          <w:tab w:val="left" w:pos="142"/>
          <w:tab w:val="left" w:leader="dot" w:pos="624"/>
        </w:tabs>
        <w:ind w:firstLine="709"/>
        <w:jc w:val="both"/>
        <w:rPr>
          <w:rStyle w:val="Zag11"/>
          <w:rFonts w:eastAsia="@Arial Unicode MS"/>
          <w:b/>
        </w:rPr>
      </w:pPr>
      <w:r w:rsidRPr="008E105A">
        <w:rPr>
          <w:rStyle w:val="Zag11"/>
          <w:rFonts w:eastAsia="@Arial Unicode MS"/>
          <w:b/>
        </w:rPr>
        <w:t>Выпускник научится:</w:t>
      </w:r>
    </w:p>
    <w:p w:rsidR="00F17F7A" w:rsidRPr="008E105A" w:rsidRDefault="00F17F7A" w:rsidP="002716AD">
      <w:pPr>
        <w:tabs>
          <w:tab w:val="left" w:pos="900"/>
        </w:tabs>
        <w:ind w:firstLine="709"/>
        <w:jc w:val="both"/>
      </w:pPr>
      <w:r w:rsidRPr="008E105A">
        <w:rPr>
          <w:i/>
        </w:rPr>
        <w:t>–</w:t>
      </w:r>
      <w:r w:rsidRPr="008E105A">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E105A" w:rsidRDefault="00F17F7A" w:rsidP="002716AD">
      <w:pPr>
        <w:tabs>
          <w:tab w:val="left" w:pos="900"/>
        </w:tabs>
        <w:ind w:firstLine="709"/>
        <w:jc w:val="both"/>
      </w:pPr>
      <w:r w:rsidRPr="008E105A">
        <w:rPr>
          <w:i/>
        </w:rPr>
        <w:t>–</w:t>
      </w:r>
      <w:r w:rsidRPr="008E105A">
        <w:tab/>
        <w:t xml:space="preserve">на примере российской светской этики понимать значение нравственных ценностей, идеалов в жизни людей, общества; </w:t>
      </w:r>
    </w:p>
    <w:p w:rsidR="00F17F7A" w:rsidRPr="008E105A" w:rsidRDefault="00F17F7A" w:rsidP="002716AD">
      <w:pPr>
        <w:tabs>
          <w:tab w:val="left" w:pos="900"/>
        </w:tabs>
        <w:ind w:firstLine="709"/>
        <w:jc w:val="both"/>
      </w:pPr>
      <w:r w:rsidRPr="008E105A">
        <w:rPr>
          <w:i/>
        </w:rPr>
        <w:t>–</w:t>
      </w:r>
      <w:r w:rsidRPr="008E105A">
        <w:tab/>
        <w:t>излагать свое мнение по поводу значения российской светской этики в жизни людей и общества;</w:t>
      </w:r>
    </w:p>
    <w:p w:rsidR="00F17F7A" w:rsidRPr="008E105A" w:rsidRDefault="00F17F7A" w:rsidP="002716AD">
      <w:pPr>
        <w:tabs>
          <w:tab w:val="left" w:pos="900"/>
        </w:tabs>
        <w:ind w:firstLine="709"/>
        <w:jc w:val="both"/>
      </w:pPr>
      <w:r w:rsidRPr="008E105A">
        <w:rPr>
          <w:i/>
        </w:rPr>
        <w:t>–</w:t>
      </w:r>
      <w:r w:rsidRPr="008E105A">
        <w:tab/>
        <w:t xml:space="preserve">соотносить нравственные формы поведения с нормами российской светской (гражданской) этики; </w:t>
      </w:r>
    </w:p>
    <w:p w:rsidR="00F17F7A" w:rsidRPr="008E105A" w:rsidRDefault="00F17F7A" w:rsidP="002716AD">
      <w:pPr>
        <w:tabs>
          <w:tab w:val="left" w:pos="900"/>
        </w:tabs>
        <w:ind w:firstLine="709"/>
        <w:jc w:val="both"/>
      </w:pPr>
      <w:r w:rsidRPr="008E105A">
        <w:rPr>
          <w:i/>
        </w:rPr>
        <w:t>–</w:t>
      </w:r>
      <w:r w:rsidRPr="008E105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105A" w:rsidRDefault="00F17F7A" w:rsidP="002716AD">
      <w:pPr>
        <w:tabs>
          <w:tab w:val="left" w:pos="142"/>
          <w:tab w:val="left" w:leader="dot" w:pos="624"/>
        </w:tabs>
        <w:ind w:firstLine="709"/>
        <w:jc w:val="both"/>
        <w:rPr>
          <w:rStyle w:val="Zag11"/>
          <w:rFonts w:eastAsia="@Arial Unicode MS"/>
          <w:b/>
          <w:iCs/>
        </w:rPr>
      </w:pPr>
      <w:r w:rsidRPr="008E105A">
        <w:rPr>
          <w:rStyle w:val="Zag11"/>
          <w:rFonts w:eastAsia="@Arial Unicode MS"/>
          <w:b/>
          <w:iCs/>
        </w:rPr>
        <w:t>Выпускник получит возможность научиться:</w:t>
      </w:r>
    </w:p>
    <w:p w:rsidR="00F17F7A" w:rsidRPr="008E105A" w:rsidRDefault="00F17F7A" w:rsidP="002716AD">
      <w:pPr>
        <w:tabs>
          <w:tab w:val="left" w:pos="900"/>
        </w:tabs>
        <w:ind w:firstLine="709"/>
        <w:jc w:val="both"/>
        <w:rPr>
          <w:i/>
        </w:rPr>
      </w:pPr>
      <w:r w:rsidRPr="008E105A">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E105A" w:rsidRDefault="00F17F7A" w:rsidP="002716AD">
      <w:pPr>
        <w:tabs>
          <w:tab w:val="left" w:pos="900"/>
        </w:tabs>
        <w:ind w:firstLine="709"/>
        <w:jc w:val="both"/>
        <w:rPr>
          <w:i/>
        </w:rPr>
      </w:pPr>
      <w:r w:rsidRPr="008E105A">
        <w:rPr>
          <w:i/>
        </w:rPr>
        <w:t>–</w:t>
      </w:r>
      <w:r w:rsidRPr="008E105A">
        <w:rPr>
          <w:i/>
        </w:rPr>
        <w:tab/>
        <w:t>устанавливать взаимосвязь между содержанием российской светской этики и поведением людей, общественными явлениями;</w:t>
      </w:r>
    </w:p>
    <w:p w:rsidR="00F17F7A" w:rsidRPr="008E105A" w:rsidRDefault="00F17F7A" w:rsidP="002716AD">
      <w:pPr>
        <w:tabs>
          <w:tab w:val="left" w:pos="900"/>
        </w:tabs>
        <w:ind w:firstLine="709"/>
        <w:jc w:val="both"/>
        <w:rPr>
          <w:i/>
        </w:rPr>
      </w:pPr>
      <w:r w:rsidRPr="008E105A">
        <w:rPr>
          <w:i/>
        </w:rPr>
        <w:t>–</w:t>
      </w:r>
      <w:r w:rsidRPr="008E105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105A" w:rsidRDefault="00F17F7A" w:rsidP="002716AD">
      <w:pPr>
        <w:tabs>
          <w:tab w:val="left" w:pos="900"/>
        </w:tabs>
        <w:ind w:firstLine="709"/>
        <w:jc w:val="both"/>
        <w:rPr>
          <w:i/>
        </w:rPr>
      </w:pPr>
      <w:r w:rsidRPr="008E105A">
        <w:rPr>
          <w:i/>
        </w:rPr>
        <w:t>–</w:t>
      </w:r>
      <w:r w:rsidRPr="008E105A">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8E105A" w:rsidRDefault="00052A68" w:rsidP="002716AD"/>
    <w:p w:rsidR="00653A76" w:rsidRPr="008E105A" w:rsidRDefault="00653A76" w:rsidP="00A46195">
      <w:pPr>
        <w:pStyle w:val="afd"/>
        <w:numPr>
          <w:ilvl w:val="2"/>
          <w:numId w:val="88"/>
        </w:numPr>
        <w:spacing w:line="240" w:lineRule="auto"/>
        <w:ind w:left="0" w:firstLine="0"/>
        <w:rPr>
          <w:sz w:val="24"/>
        </w:rPr>
      </w:pPr>
      <w:bookmarkStart w:id="42" w:name="_Toc288394065"/>
      <w:bookmarkStart w:id="43" w:name="_Toc288410532"/>
      <w:bookmarkStart w:id="44" w:name="_Toc288410661"/>
      <w:bookmarkStart w:id="45" w:name="_Toc424564308"/>
      <w:r w:rsidRPr="008E105A">
        <w:rPr>
          <w:sz w:val="24"/>
        </w:rPr>
        <w:t>Окружающий мир</w:t>
      </w:r>
      <w:bookmarkEnd w:id="42"/>
      <w:bookmarkEnd w:id="43"/>
      <w:bookmarkEnd w:id="44"/>
      <w:bookmarkEnd w:id="45"/>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w:t>
      </w:r>
      <w:r w:rsidR="00D604C2" w:rsidRPr="008E105A">
        <w:rPr>
          <w:rStyle w:val="Zag11"/>
          <w:rFonts w:eastAsia="@Arial Unicode MS"/>
        </w:rPr>
        <w:lastRenderedPageBreak/>
        <w:t>восприятие явлений окружающего мира более понятными, знакомыми и предсказуемыми, определить свое место в ближайшем окружении;</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spacing w:val="-4"/>
        </w:rPr>
        <w:t xml:space="preserve">- </w:t>
      </w:r>
      <w:r w:rsidR="00D604C2" w:rsidRPr="008E105A">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E105A">
        <w:rPr>
          <w:rStyle w:val="Zag11"/>
          <w:rFonts w:eastAsia="@Arial Unicode MS"/>
        </w:rPr>
        <w:t>;</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E105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E105A" w:rsidRDefault="00D016C5"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E105A" w:rsidRDefault="00D604C2" w:rsidP="002716AD">
      <w:pPr>
        <w:pStyle w:val="a3"/>
        <w:tabs>
          <w:tab w:val="left" w:pos="709"/>
        </w:tabs>
        <w:spacing w:line="240" w:lineRule="auto"/>
        <w:ind w:firstLine="709"/>
        <w:rPr>
          <w:rFonts w:ascii="Times New Roman" w:hAnsi="Times New Roman"/>
          <w:color w:val="auto"/>
          <w:sz w:val="24"/>
          <w:szCs w:val="24"/>
        </w:rPr>
      </w:pPr>
      <w:r w:rsidRPr="008E105A">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Человек и природа</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узнавать изученные объекты и явления живой и неживой природы;</w:t>
      </w:r>
    </w:p>
    <w:p w:rsidR="00653A76" w:rsidRPr="008E105A" w:rsidRDefault="00653A76" w:rsidP="002716AD">
      <w:pPr>
        <w:pStyle w:val="21"/>
        <w:spacing w:line="240" w:lineRule="auto"/>
        <w:rPr>
          <w:sz w:val="24"/>
        </w:rPr>
      </w:pPr>
      <w:r w:rsidRPr="008E105A">
        <w:rPr>
          <w:spacing w:val="2"/>
          <w:sz w:val="24"/>
        </w:rPr>
        <w:t xml:space="preserve">описывать на основе предложенного плана изученные </w:t>
      </w:r>
      <w:r w:rsidRPr="008E105A">
        <w:rPr>
          <w:sz w:val="24"/>
        </w:rPr>
        <w:t>объекты и явления живой и неживой природы, выделять их существенные признаки;</w:t>
      </w:r>
    </w:p>
    <w:p w:rsidR="00653A76" w:rsidRPr="008E105A" w:rsidRDefault="00653A76" w:rsidP="002716AD">
      <w:pPr>
        <w:pStyle w:val="21"/>
        <w:spacing w:line="240" w:lineRule="auto"/>
        <w:rPr>
          <w:sz w:val="24"/>
        </w:rPr>
      </w:pPr>
      <w:r w:rsidRPr="008E105A">
        <w:rPr>
          <w:sz w:val="24"/>
        </w:rPr>
        <w:t>сравнивать объекты живой и неживой природы на основе внешних признаков или известных характерных свойств</w:t>
      </w:r>
      <w:r w:rsidR="00D016C5" w:rsidRPr="008E105A">
        <w:rPr>
          <w:sz w:val="24"/>
        </w:rPr>
        <w:t xml:space="preserve"> </w:t>
      </w:r>
      <w:r w:rsidRPr="008E105A">
        <w:rPr>
          <w:sz w:val="24"/>
        </w:rPr>
        <w:t>и проводить простейшую классификацию изученных объектов природы;</w:t>
      </w:r>
    </w:p>
    <w:p w:rsidR="004F3E0E" w:rsidRPr="008E105A" w:rsidRDefault="00653A76" w:rsidP="002716AD">
      <w:pPr>
        <w:pStyle w:val="21"/>
        <w:spacing w:line="240" w:lineRule="auto"/>
        <w:rPr>
          <w:sz w:val="24"/>
        </w:rPr>
      </w:pPr>
      <w:r w:rsidRPr="008E105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E105A" w:rsidRDefault="00653A76" w:rsidP="002716AD">
      <w:pPr>
        <w:pStyle w:val="21"/>
        <w:spacing w:line="240" w:lineRule="auto"/>
        <w:rPr>
          <w:sz w:val="24"/>
        </w:rPr>
      </w:pPr>
      <w:r w:rsidRPr="008E105A">
        <w:rPr>
          <w:sz w:val="24"/>
        </w:rPr>
        <w:t>и правилам техники безопасности при проведении наблюдений и опытов;</w:t>
      </w:r>
    </w:p>
    <w:p w:rsidR="00653A76" w:rsidRPr="008E105A" w:rsidRDefault="00653A76" w:rsidP="002716AD">
      <w:pPr>
        <w:pStyle w:val="21"/>
        <w:spacing w:line="240" w:lineRule="auto"/>
        <w:rPr>
          <w:sz w:val="24"/>
        </w:rPr>
      </w:pPr>
      <w:r w:rsidRPr="008E105A">
        <w:rPr>
          <w:sz w:val="24"/>
        </w:rPr>
        <w:t xml:space="preserve">использовать естественно­научные тексты (на бумажных </w:t>
      </w:r>
      <w:r w:rsidRPr="008E105A">
        <w:rPr>
          <w:spacing w:val="2"/>
          <w:sz w:val="24"/>
        </w:rPr>
        <w:t xml:space="preserve">и электронных носителях, в том числе в контролируемом </w:t>
      </w:r>
      <w:r w:rsidRPr="008E105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E105A" w:rsidRDefault="00653A76" w:rsidP="002716AD">
      <w:pPr>
        <w:pStyle w:val="21"/>
        <w:spacing w:line="240" w:lineRule="auto"/>
        <w:rPr>
          <w:sz w:val="24"/>
        </w:rPr>
      </w:pPr>
      <w:r w:rsidRPr="008E105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E105A" w:rsidRDefault="00653A76" w:rsidP="002716AD">
      <w:pPr>
        <w:pStyle w:val="21"/>
        <w:spacing w:line="240" w:lineRule="auto"/>
        <w:rPr>
          <w:sz w:val="24"/>
        </w:rPr>
      </w:pPr>
      <w:r w:rsidRPr="008E105A">
        <w:rPr>
          <w:spacing w:val="2"/>
          <w:sz w:val="24"/>
        </w:rPr>
        <w:t xml:space="preserve">использовать готовые модели (глобус, карту, план) для </w:t>
      </w:r>
      <w:r w:rsidRPr="008E105A">
        <w:rPr>
          <w:sz w:val="24"/>
        </w:rPr>
        <w:t>объяснения явлений или описания свойств объектов;</w:t>
      </w:r>
    </w:p>
    <w:p w:rsidR="00653A76" w:rsidRPr="008E105A" w:rsidRDefault="00653A76" w:rsidP="002716AD">
      <w:pPr>
        <w:pStyle w:val="21"/>
        <w:spacing w:line="240" w:lineRule="auto"/>
        <w:rPr>
          <w:sz w:val="24"/>
        </w:rPr>
      </w:pPr>
      <w:r w:rsidRPr="008E105A">
        <w:rPr>
          <w:spacing w:val="2"/>
          <w:sz w:val="24"/>
        </w:rPr>
        <w:t xml:space="preserve">обнаруживать простейшие взаимосвязи между живой и </w:t>
      </w:r>
      <w:r w:rsidRPr="008E105A">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E105A" w:rsidRDefault="00653A76" w:rsidP="002716AD">
      <w:pPr>
        <w:pStyle w:val="21"/>
        <w:spacing w:line="240" w:lineRule="auto"/>
        <w:rPr>
          <w:sz w:val="24"/>
        </w:rPr>
      </w:pPr>
      <w:r w:rsidRPr="008E105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E105A" w:rsidRDefault="00653A76" w:rsidP="002716AD">
      <w:pPr>
        <w:pStyle w:val="21"/>
        <w:spacing w:line="240" w:lineRule="auto"/>
        <w:rPr>
          <w:sz w:val="24"/>
        </w:rPr>
      </w:pPr>
      <w:r w:rsidRPr="008E105A">
        <w:rPr>
          <w:spacing w:val="-2"/>
          <w:sz w:val="24"/>
        </w:rPr>
        <w:lastRenderedPageBreak/>
        <w:t>понимать необходимость здорового образа жизни, со</w:t>
      </w:r>
      <w:r w:rsidRPr="008E105A">
        <w:rPr>
          <w:sz w:val="24"/>
        </w:rPr>
        <w:t>блю</w:t>
      </w:r>
      <w:r w:rsidRPr="008E105A">
        <w:rPr>
          <w:spacing w:val="2"/>
          <w:sz w:val="24"/>
        </w:rPr>
        <w:t>дения правил безопасного поведения; использовать знания</w:t>
      </w:r>
      <w:r w:rsidR="00D016C5" w:rsidRPr="008E105A">
        <w:rPr>
          <w:spacing w:val="2"/>
          <w:sz w:val="24"/>
        </w:rPr>
        <w:t xml:space="preserve"> </w:t>
      </w:r>
      <w:r w:rsidRPr="008E105A">
        <w:rPr>
          <w:spacing w:val="2"/>
          <w:sz w:val="24"/>
        </w:rPr>
        <w:t>о строении и функционировании организма человека для</w:t>
      </w:r>
      <w:r w:rsidR="00D016C5" w:rsidRPr="008E105A">
        <w:rPr>
          <w:spacing w:val="2"/>
          <w:sz w:val="24"/>
        </w:rPr>
        <w:t xml:space="preserve"> </w:t>
      </w:r>
      <w:r w:rsidRPr="008E105A">
        <w:rPr>
          <w:sz w:val="24"/>
        </w:rPr>
        <w:t>сохранения и укрепления своего здоровья.</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использовать при проведении практических работ инструменты ИКТ (фото</w:t>
      </w:r>
      <w:r w:rsidRPr="008E105A">
        <w:rPr>
          <w:i/>
          <w:sz w:val="24"/>
        </w:rPr>
        <w:noBreakHyphen/>
        <w:t xml:space="preserve"> и видеокамеру, микрофон и</w:t>
      </w:r>
      <w:r w:rsidRPr="008E105A">
        <w:rPr>
          <w:i/>
          <w:sz w:val="24"/>
        </w:rPr>
        <w:t> </w:t>
      </w:r>
      <w:r w:rsidRPr="008E105A">
        <w:rPr>
          <w:i/>
          <w:sz w:val="24"/>
        </w:rPr>
        <w:t>др.) для записи и обработки информации, готовить небольшие презентации по результатам наблюдений и опытов;</w:t>
      </w:r>
    </w:p>
    <w:p w:rsidR="00653A76" w:rsidRPr="008E105A" w:rsidRDefault="00653A76" w:rsidP="002716AD">
      <w:pPr>
        <w:pStyle w:val="21"/>
        <w:spacing w:line="240" w:lineRule="auto"/>
        <w:rPr>
          <w:i/>
          <w:sz w:val="24"/>
        </w:rPr>
      </w:pPr>
      <w:r w:rsidRPr="008E105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E105A" w:rsidRDefault="00653A76" w:rsidP="002716AD">
      <w:pPr>
        <w:pStyle w:val="21"/>
        <w:spacing w:line="240" w:lineRule="auto"/>
        <w:rPr>
          <w:i/>
          <w:spacing w:val="-4"/>
          <w:sz w:val="24"/>
        </w:rPr>
      </w:pPr>
      <w:r w:rsidRPr="008E105A">
        <w:rPr>
          <w:i/>
          <w:sz w:val="24"/>
        </w:rPr>
        <w:t xml:space="preserve">осознавать ценность природы и необходимость нести </w:t>
      </w:r>
      <w:r w:rsidRPr="008E105A">
        <w:rPr>
          <w:i/>
          <w:spacing w:val="-4"/>
          <w:sz w:val="24"/>
        </w:rPr>
        <w:t>ответственность за е</w:t>
      </w:r>
      <w:r w:rsidR="00D30361" w:rsidRPr="008E105A">
        <w:rPr>
          <w:i/>
          <w:spacing w:val="-4"/>
          <w:sz w:val="24"/>
        </w:rPr>
        <w:t>е</w:t>
      </w:r>
      <w:r w:rsidRPr="008E105A">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E105A" w:rsidRDefault="00653A76" w:rsidP="002716AD">
      <w:pPr>
        <w:pStyle w:val="21"/>
        <w:spacing w:line="240" w:lineRule="auto"/>
        <w:rPr>
          <w:i/>
          <w:sz w:val="24"/>
        </w:rPr>
      </w:pPr>
      <w:r w:rsidRPr="008E105A">
        <w:rPr>
          <w:i/>
          <w:spacing w:val="2"/>
          <w:sz w:val="24"/>
        </w:rPr>
        <w:t>пользоваться простыми навыками самоконтроля са</w:t>
      </w:r>
      <w:r w:rsidRPr="008E105A">
        <w:rPr>
          <w:i/>
          <w:sz w:val="24"/>
        </w:rPr>
        <w:t>мочувствия для сохранения здоровья; осознанно соблюдать режим дня, правила рационального питания и личной гигиены;</w:t>
      </w:r>
    </w:p>
    <w:p w:rsidR="00653A76" w:rsidRPr="008E105A" w:rsidRDefault="00653A76" w:rsidP="002716AD">
      <w:pPr>
        <w:pStyle w:val="21"/>
        <w:spacing w:line="240" w:lineRule="auto"/>
        <w:rPr>
          <w:i/>
          <w:sz w:val="24"/>
        </w:rPr>
      </w:pPr>
      <w:r w:rsidRPr="008E105A">
        <w:rPr>
          <w:i/>
          <w:sz w:val="24"/>
        </w:rPr>
        <w:t xml:space="preserve">выполнять правила безопасного поведения в доме, на </w:t>
      </w:r>
      <w:r w:rsidRPr="008E105A">
        <w:rPr>
          <w:i/>
          <w:spacing w:val="2"/>
          <w:sz w:val="24"/>
        </w:rPr>
        <w:t>улице, природной среде, оказывать первую помощь при</w:t>
      </w:r>
      <w:r w:rsidR="00D016C5" w:rsidRPr="008E105A">
        <w:rPr>
          <w:i/>
          <w:spacing w:val="2"/>
          <w:sz w:val="24"/>
        </w:rPr>
        <w:t xml:space="preserve"> </w:t>
      </w:r>
      <w:r w:rsidRPr="008E105A">
        <w:rPr>
          <w:i/>
          <w:sz w:val="24"/>
        </w:rPr>
        <w:t>несложных несчастных случаях;</w:t>
      </w:r>
    </w:p>
    <w:p w:rsidR="00653A76" w:rsidRPr="008E105A" w:rsidRDefault="00653A76" w:rsidP="002716AD">
      <w:pPr>
        <w:pStyle w:val="21"/>
        <w:spacing w:line="240" w:lineRule="auto"/>
        <w:rPr>
          <w:i/>
          <w:sz w:val="24"/>
        </w:rPr>
      </w:pPr>
      <w:r w:rsidRPr="008E105A">
        <w:rPr>
          <w:i/>
          <w:spacing w:val="2"/>
          <w:sz w:val="24"/>
        </w:rPr>
        <w:t xml:space="preserve">планировать, контролировать и оценивать учебные </w:t>
      </w:r>
      <w:r w:rsidRPr="008E105A">
        <w:rPr>
          <w:i/>
          <w:sz w:val="24"/>
        </w:rPr>
        <w:t>действия в процессе познания окружающего мира в соответствии с поставленной задачей и условиями е</w:t>
      </w:r>
      <w:r w:rsidR="00D30361" w:rsidRPr="008E105A">
        <w:rPr>
          <w:i/>
          <w:sz w:val="24"/>
        </w:rPr>
        <w:t>е</w:t>
      </w:r>
      <w:r w:rsidRPr="008E105A">
        <w:rPr>
          <w:i/>
          <w:sz w:val="24"/>
        </w:rPr>
        <w:t xml:space="preserve"> реализации.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Человек и общество</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узнавать государственную символику Российской Феде</w:t>
      </w:r>
      <w:r w:rsidRPr="008E105A">
        <w:rPr>
          <w:spacing w:val="2"/>
          <w:sz w:val="24"/>
        </w:rPr>
        <w:t>рации и своего региона; описывать достопримечательности столицы и родного края; находить на карте мира Россий</w:t>
      </w:r>
      <w:r w:rsidRPr="008E105A">
        <w:rPr>
          <w:sz w:val="24"/>
        </w:rPr>
        <w:t>скую Федерацию, на карте России Москву, свой регион и его главный город;</w:t>
      </w:r>
    </w:p>
    <w:p w:rsidR="00653A76" w:rsidRPr="008E105A" w:rsidRDefault="00653A76" w:rsidP="002716AD">
      <w:pPr>
        <w:pStyle w:val="21"/>
        <w:spacing w:line="240" w:lineRule="auto"/>
        <w:rPr>
          <w:spacing w:val="-2"/>
          <w:sz w:val="24"/>
        </w:rPr>
      </w:pPr>
      <w:r w:rsidRPr="008E105A">
        <w:rPr>
          <w:sz w:val="24"/>
        </w:rPr>
        <w:t>различать прошлое, настоящее, будущее; соотносить из</w:t>
      </w:r>
      <w:r w:rsidRPr="008E105A">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E105A" w:rsidRDefault="00653A76" w:rsidP="002716AD">
      <w:pPr>
        <w:pStyle w:val="21"/>
        <w:spacing w:line="240" w:lineRule="auto"/>
        <w:rPr>
          <w:sz w:val="24"/>
        </w:rPr>
      </w:pPr>
      <w:r w:rsidRPr="008E105A">
        <w:rPr>
          <w:spacing w:val="2"/>
          <w:sz w:val="24"/>
        </w:rPr>
        <w:t xml:space="preserve">используя дополнительные источники информации (на </w:t>
      </w:r>
      <w:r w:rsidRPr="008E105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E105A" w:rsidRDefault="00653A76" w:rsidP="002716AD">
      <w:pPr>
        <w:pStyle w:val="21"/>
        <w:spacing w:line="240" w:lineRule="auto"/>
        <w:rPr>
          <w:sz w:val="24"/>
        </w:rPr>
      </w:pPr>
      <w:r w:rsidRPr="008E105A">
        <w:rPr>
          <w:spacing w:val="2"/>
          <w:sz w:val="24"/>
        </w:rPr>
        <w:t>оценивать характер взаимоотношений людей в различ</w:t>
      </w:r>
      <w:r w:rsidRPr="008E105A">
        <w:rPr>
          <w:sz w:val="24"/>
        </w:rPr>
        <w:t xml:space="preserve">ных социальных группах (семья, группа сверстников, этнос), </w:t>
      </w:r>
      <w:r w:rsidRPr="008E105A">
        <w:rPr>
          <w:spacing w:val="2"/>
          <w:sz w:val="24"/>
        </w:rPr>
        <w:t>в том числе с позиции развития этических чувств, добро</w:t>
      </w:r>
      <w:r w:rsidRPr="008E105A">
        <w:rPr>
          <w:sz w:val="24"/>
        </w:rPr>
        <w:t>желательности и эмоционально­нравственной отзывчивости, понимания чувств других людей и сопереживания им;</w:t>
      </w:r>
    </w:p>
    <w:p w:rsidR="00653A76" w:rsidRPr="008E105A" w:rsidRDefault="00653A76" w:rsidP="002716AD">
      <w:pPr>
        <w:pStyle w:val="21"/>
        <w:spacing w:line="240" w:lineRule="auto"/>
        <w:rPr>
          <w:sz w:val="24"/>
        </w:rPr>
      </w:pPr>
      <w:r w:rsidRPr="008E105A">
        <w:rPr>
          <w:spacing w:val="2"/>
          <w:sz w:val="24"/>
        </w:rPr>
        <w:t xml:space="preserve">использовать различные справочные издания (словари, </w:t>
      </w:r>
      <w:r w:rsidRPr="008E105A">
        <w:rPr>
          <w:sz w:val="24"/>
        </w:rPr>
        <w:t xml:space="preserve">энциклопедии) и детскую литературу о человеке и обществе </w:t>
      </w:r>
      <w:r w:rsidRPr="008E105A">
        <w:rPr>
          <w:spacing w:val="2"/>
          <w:sz w:val="24"/>
        </w:rPr>
        <w:t>с целью поиска информации, ответов на вопросы, объяснений, для создания собственных устных или письменных</w:t>
      </w:r>
      <w:r w:rsidR="00D016C5" w:rsidRPr="008E105A">
        <w:rPr>
          <w:spacing w:val="2"/>
          <w:sz w:val="24"/>
        </w:rPr>
        <w:t xml:space="preserve"> </w:t>
      </w:r>
      <w:r w:rsidRPr="008E105A">
        <w:rPr>
          <w:sz w:val="24"/>
        </w:rPr>
        <w:t>высказываний.</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осознавать свою неразрывную связь с разнообразными окружающими социальными группами;</w:t>
      </w:r>
    </w:p>
    <w:p w:rsidR="00653A76" w:rsidRPr="008E105A" w:rsidRDefault="00653A76" w:rsidP="002716AD">
      <w:pPr>
        <w:pStyle w:val="21"/>
        <w:spacing w:line="240" w:lineRule="auto"/>
        <w:rPr>
          <w:i/>
          <w:sz w:val="24"/>
        </w:rPr>
      </w:pPr>
      <w:r w:rsidRPr="008E105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E105A" w:rsidRDefault="00653A76" w:rsidP="002716AD">
      <w:pPr>
        <w:pStyle w:val="21"/>
        <w:spacing w:line="240" w:lineRule="auto"/>
        <w:rPr>
          <w:i/>
          <w:sz w:val="24"/>
        </w:rPr>
      </w:pPr>
      <w:r w:rsidRPr="008E105A">
        <w:rPr>
          <w:i/>
          <w:spacing w:val="2"/>
          <w:sz w:val="24"/>
        </w:rPr>
        <w:t>наблюдать и описывать проявления богатства вну</w:t>
      </w:r>
      <w:r w:rsidRPr="008E105A">
        <w:rPr>
          <w:i/>
          <w:sz w:val="24"/>
        </w:rPr>
        <w:t xml:space="preserve">треннего мира человека в его созидательной деятельности на благо семьи, в интересах </w:t>
      </w:r>
      <w:r w:rsidR="00AA36C0" w:rsidRPr="008E105A">
        <w:rPr>
          <w:i/>
          <w:sz w:val="24"/>
        </w:rPr>
        <w:t xml:space="preserve"> образовательной </w:t>
      </w:r>
      <w:r w:rsidR="005C5F90" w:rsidRPr="008E105A">
        <w:rPr>
          <w:i/>
          <w:sz w:val="24"/>
        </w:rPr>
        <w:t xml:space="preserve">организации, </w:t>
      </w:r>
      <w:r w:rsidRPr="008E105A">
        <w:rPr>
          <w:i/>
          <w:sz w:val="24"/>
        </w:rPr>
        <w:t>социума, этноса, страны;</w:t>
      </w:r>
    </w:p>
    <w:p w:rsidR="00653A76" w:rsidRPr="008E105A" w:rsidRDefault="00653A76" w:rsidP="002716AD">
      <w:pPr>
        <w:pStyle w:val="21"/>
        <w:spacing w:line="240" w:lineRule="auto"/>
        <w:rPr>
          <w:i/>
          <w:spacing w:val="-2"/>
          <w:sz w:val="24"/>
        </w:rPr>
      </w:pPr>
      <w:r w:rsidRPr="008E105A">
        <w:rPr>
          <w:i/>
          <w:spacing w:val="-2"/>
          <w:sz w:val="24"/>
        </w:rPr>
        <w:t>проявлять уважение и готовность выполнять совместно установленные договор</w:t>
      </w:r>
      <w:r w:rsidR="00D30361" w:rsidRPr="008E105A">
        <w:rPr>
          <w:i/>
          <w:spacing w:val="-2"/>
          <w:sz w:val="24"/>
        </w:rPr>
        <w:t>е</w:t>
      </w:r>
      <w:r w:rsidRPr="008E105A">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8E105A">
        <w:rPr>
          <w:i/>
          <w:sz w:val="24"/>
        </w:rPr>
        <w:t xml:space="preserve">тивной деятельности в информационной образовательной </w:t>
      </w:r>
      <w:r w:rsidRPr="008E105A">
        <w:rPr>
          <w:i/>
          <w:spacing w:val="-2"/>
          <w:sz w:val="24"/>
        </w:rPr>
        <w:t>среде;</w:t>
      </w:r>
    </w:p>
    <w:p w:rsidR="00653A76" w:rsidRPr="008E105A" w:rsidRDefault="00653A76" w:rsidP="002716AD">
      <w:pPr>
        <w:pStyle w:val="21"/>
        <w:spacing w:line="240" w:lineRule="auto"/>
        <w:rPr>
          <w:sz w:val="24"/>
        </w:rPr>
      </w:pPr>
      <w:r w:rsidRPr="008E105A">
        <w:rPr>
          <w:i/>
          <w:spacing w:val="2"/>
          <w:sz w:val="24"/>
        </w:rPr>
        <w:lastRenderedPageBreak/>
        <w:t xml:space="preserve">определять общую цель в совместной деятельности </w:t>
      </w:r>
      <w:r w:rsidRPr="008E105A">
        <w:rPr>
          <w:i/>
          <w:sz w:val="24"/>
        </w:rPr>
        <w:t>и пути е</w:t>
      </w:r>
      <w:r w:rsidR="00D30361" w:rsidRPr="008E105A">
        <w:rPr>
          <w:i/>
          <w:sz w:val="24"/>
        </w:rPr>
        <w:t>е</w:t>
      </w:r>
      <w:r w:rsidRPr="008E105A">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8E105A" w:rsidRDefault="00D604C2" w:rsidP="002716AD">
      <w:pPr>
        <w:pStyle w:val="21"/>
        <w:numPr>
          <w:ilvl w:val="0"/>
          <w:numId w:val="0"/>
        </w:numPr>
        <w:spacing w:line="240" w:lineRule="auto"/>
        <w:ind w:left="680"/>
        <w:rPr>
          <w:rStyle w:val="Zag11"/>
          <w:rFonts w:eastAsia="@Arial Unicode MS"/>
          <w:b/>
          <w:i/>
          <w:sz w:val="24"/>
        </w:rPr>
      </w:pPr>
    </w:p>
    <w:p w:rsidR="00D604C2" w:rsidRPr="008E105A" w:rsidRDefault="00D604C2" w:rsidP="002716AD">
      <w:pPr>
        <w:pStyle w:val="21"/>
        <w:numPr>
          <w:ilvl w:val="0"/>
          <w:numId w:val="0"/>
        </w:numPr>
        <w:spacing w:line="240" w:lineRule="auto"/>
        <w:jc w:val="center"/>
        <w:rPr>
          <w:rFonts w:eastAsia="@Arial Unicode MS"/>
          <w:b/>
          <w:i/>
          <w:color w:val="000000"/>
          <w:sz w:val="24"/>
        </w:rPr>
      </w:pPr>
      <w:r w:rsidRPr="008E105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8E105A" w:rsidRDefault="00653A76" w:rsidP="00A46195">
      <w:pPr>
        <w:pStyle w:val="afd"/>
        <w:numPr>
          <w:ilvl w:val="2"/>
          <w:numId w:val="88"/>
        </w:numPr>
        <w:spacing w:line="240" w:lineRule="auto"/>
        <w:rPr>
          <w:sz w:val="24"/>
        </w:rPr>
      </w:pPr>
      <w:bookmarkStart w:id="46" w:name="_Toc288394066"/>
      <w:bookmarkStart w:id="47" w:name="_Toc288410533"/>
      <w:bookmarkStart w:id="48" w:name="_Toc288410662"/>
      <w:bookmarkStart w:id="49" w:name="_Toc424564309"/>
      <w:r w:rsidRPr="008E105A">
        <w:rPr>
          <w:sz w:val="24"/>
        </w:rPr>
        <w:t>Изобразительное искусство</w:t>
      </w:r>
      <w:bookmarkEnd w:id="46"/>
      <w:bookmarkEnd w:id="47"/>
      <w:bookmarkEnd w:id="48"/>
      <w:bookmarkEnd w:id="49"/>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E105A">
        <w:rPr>
          <w:rStyle w:val="Zag11"/>
          <w:rFonts w:eastAsia="@Arial Unicode MS"/>
        </w:rPr>
        <w:t>;</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Обучающиеся:</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E105A" w:rsidRDefault="00D604C2" w:rsidP="002716AD">
      <w:pPr>
        <w:tabs>
          <w:tab w:val="left" w:pos="142"/>
          <w:tab w:val="left" w:leader="dot" w:pos="624"/>
          <w:tab w:val="left" w:pos="709"/>
        </w:tabs>
        <w:ind w:firstLine="709"/>
        <w:jc w:val="both"/>
        <w:rPr>
          <w:rStyle w:val="Zag11"/>
          <w:rFonts w:eastAsia="@Arial Unicode MS"/>
        </w:rPr>
      </w:pPr>
      <w:r w:rsidRPr="008E105A">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E105A" w:rsidRDefault="00D604C2" w:rsidP="002716AD">
      <w:pPr>
        <w:widowControl w:val="0"/>
        <w:tabs>
          <w:tab w:val="left" w:pos="142"/>
          <w:tab w:val="left" w:leader="dot" w:pos="624"/>
          <w:tab w:val="left" w:pos="709"/>
        </w:tabs>
        <w:ind w:firstLine="709"/>
        <w:jc w:val="both"/>
        <w:rPr>
          <w:rStyle w:val="Zag11"/>
          <w:rFonts w:eastAsia="@Arial Unicode MS"/>
        </w:rPr>
      </w:pPr>
      <w:r w:rsidRPr="008E105A">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8E105A" w:rsidRDefault="00D604C2" w:rsidP="002716AD">
      <w:pPr>
        <w:widowControl w:val="0"/>
        <w:tabs>
          <w:tab w:val="left" w:pos="142"/>
          <w:tab w:val="left" w:leader="dot" w:pos="624"/>
          <w:tab w:val="left" w:pos="709"/>
        </w:tabs>
        <w:ind w:firstLine="709"/>
        <w:jc w:val="both"/>
        <w:rPr>
          <w:rStyle w:val="Zag11"/>
          <w:rFonts w:eastAsia="@Arial Unicode MS"/>
        </w:rPr>
      </w:pPr>
      <w:r w:rsidRPr="008E105A">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E105A" w:rsidRDefault="00D604C2" w:rsidP="002716AD">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E105A">
        <w:rPr>
          <w:rStyle w:val="Zag11"/>
          <w:rFonts w:eastAsia="@Arial Unicode MS"/>
          <w:i w:val="0"/>
          <w:iCs w:val="0"/>
          <w:color w:val="auto"/>
          <w:lang w:val="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Восприятие искусства и виды художественной деятельности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 xml:space="preserve">различать основные виды художественной деятельности </w:t>
      </w:r>
      <w:r w:rsidRPr="008E105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E105A">
        <w:rPr>
          <w:sz w:val="24"/>
        </w:rPr>
        <w:t>е</w:t>
      </w:r>
      <w:r w:rsidRPr="008E105A">
        <w:rPr>
          <w:sz w:val="24"/>
        </w:rPr>
        <w:t>мы работы с ними для передачи собственного замысла;</w:t>
      </w:r>
    </w:p>
    <w:p w:rsidR="00653A76" w:rsidRPr="008E105A" w:rsidRDefault="00653A76" w:rsidP="002716AD">
      <w:pPr>
        <w:pStyle w:val="21"/>
        <w:spacing w:line="240" w:lineRule="auto"/>
        <w:rPr>
          <w:sz w:val="24"/>
        </w:rPr>
      </w:pPr>
      <w:r w:rsidRPr="008E105A">
        <w:rPr>
          <w:spacing w:val="2"/>
          <w:sz w:val="24"/>
        </w:rPr>
        <w:t>различать основные виды и жанры пластических ис</w:t>
      </w:r>
      <w:r w:rsidRPr="008E105A">
        <w:rPr>
          <w:sz w:val="24"/>
        </w:rPr>
        <w:t>кусств, понимать их специфику;</w:t>
      </w:r>
    </w:p>
    <w:p w:rsidR="00653A76" w:rsidRPr="008E105A" w:rsidRDefault="00653A76" w:rsidP="002716AD">
      <w:pPr>
        <w:pStyle w:val="21"/>
        <w:spacing w:line="240" w:lineRule="auto"/>
        <w:rPr>
          <w:spacing w:val="-2"/>
          <w:sz w:val="24"/>
        </w:rPr>
      </w:pPr>
      <w:r w:rsidRPr="008E105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E105A">
        <w:rPr>
          <w:spacing w:val="-2"/>
          <w:sz w:val="24"/>
        </w:rPr>
        <w:t>е</w:t>
      </w:r>
      <w:r w:rsidRPr="008E105A">
        <w:rPr>
          <w:spacing w:val="-2"/>
          <w:sz w:val="24"/>
        </w:rPr>
        <w:t xml:space="preserve"> отношение к ним средствами художественного образного языка;</w:t>
      </w:r>
    </w:p>
    <w:p w:rsidR="00653A76" w:rsidRPr="008E105A" w:rsidRDefault="00653A76" w:rsidP="002716AD">
      <w:pPr>
        <w:pStyle w:val="21"/>
        <w:spacing w:line="240" w:lineRule="auto"/>
        <w:rPr>
          <w:sz w:val="24"/>
        </w:rPr>
      </w:pPr>
      <w:r w:rsidRPr="008E105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E105A">
        <w:rPr>
          <w:sz w:val="24"/>
        </w:rPr>
        <w:t> </w:t>
      </w:r>
      <w:r w:rsidRPr="008E105A">
        <w:rPr>
          <w:sz w:val="24"/>
        </w:rPr>
        <w:t>т.</w:t>
      </w:r>
      <w:r w:rsidRPr="008E105A">
        <w:rPr>
          <w:sz w:val="24"/>
        </w:rPr>
        <w:t> </w:t>
      </w:r>
      <w:r w:rsidRPr="008E105A">
        <w:rPr>
          <w:sz w:val="24"/>
        </w:rPr>
        <w:t>д.) окружающего мира и жизненных явлений;</w:t>
      </w:r>
    </w:p>
    <w:p w:rsidR="00653A76" w:rsidRPr="008E105A" w:rsidRDefault="00653A76" w:rsidP="002716AD">
      <w:pPr>
        <w:pStyle w:val="21"/>
        <w:spacing w:line="240" w:lineRule="auto"/>
        <w:rPr>
          <w:sz w:val="24"/>
        </w:rPr>
      </w:pPr>
      <w:r w:rsidRPr="008E105A">
        <w:rPr>
          <w:spacing w:val="-2"/>
          <w:sz w:val="24"/>
        </w:rPr>
        <w:t>приводить примеры ведущих художественных музеев Рос</w:t>
      </w:r>
      <w:r w:rsidRPr="008E105A">
        <w:rPr>
          <w:sz w:val="24"/>
        </w:rPr>
        <w:t>сии и художественных музеев своего региона, показывать на примерах их роль и назначение.</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pacing w:val="-4"/>
          <w:sz w:val="24"/>
        </w:rPr>
        <w:t>воспринимать произведения изобразительного искусства;</w:t>
      </w:r>
      <w:r w:rsidR="00D016C5" w:rsidRPr="008E105A">
        <w:rPr>
          <w:i/>
          <w:spacing w:val="-4"/>
          <w:sz w:val="24"/>
        </w:rPr>
        <w:t xml:space="preserve"> </w:t>
      </w:r>
      <w:r w:rsidRPr="008E105A">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8E105A" w:rsidRDefault="00653A76" w:rsidP="002716AD">
      <w:pPr>
        <w:pStyle w:val="21"/>
        <w:spacing w:line="240" w:lineRule="auto"/>
        <w:rPr>
          <w:i/>
          <w:sz w:val="24"/>
        </w:rPr>
      </w:pPr>
      <w:r w:rsidRPr="008E105A">
        <w:rPr>
          <w:i/>
          <w:sz w:val="24"/>
        </w:rPr>
        <w:t>видеть проявления пре</w:t>
      </w:r>
      <w:r w:rsidR="00A1453B" w:rsidRPr="008E105A">
        <w:rPr>
          <w:i/>
          <w:sz w:val="24"/>
        </w:rPr>
        <w:t>красного в произведениях искус</w:t>
      </w:r>
      <w:r w:rsidRPr="008E105A">
        <w:rPr>
          <w:i/>
          <w:sz w:val="24"/>
        </w:rPr>
        <w:t>ства (картины, архитектура, скульптура и</w:t>
      </w:r>
      <w:r w:rsidRPr="008E105A">
        <w:rPr>
          <w:i/>
          <w:iCs/>
          <w:sz w:val="24"/>
        </w:rPr>
        <w:t> </w:t>
      </w:r>
      <w:r w:rsidRPr="008E105A">
        <w:rPr>
          <w:i/>
          <w:sz w:val="24"/>
        </w:rPr>
        <w:t>т.</w:t>
      </w:r>
      <w:r w:rsidRPr="008E105A">
        <w:rPr>
          <w:i/>
          <w:iCs/>
          <w:sz w:val="24"/>
        </w:rPr>
        <w:t> </w:t>
      </w:r>
      <w:r w:rsidRPr="008E105A">
        <w:rPr>
          <w:i/>
          <w:sz w:val="24"/>
        </w:rPr>
        <w:t>д.), в природе, на улице, в быту;</w:t>
      </w:r>
    </w:p>
    <w:p w:rsidR="00653A76" w:rsidRPr="008E105A" w:rsidRDefault="00653A76" w:rsidP="002716AD">
      <w:pPr>
        <w:pStyle w:val="21"/>
        <w:spacing w:line="240" w:lineRule="auto"/>
        <w:rPr>
          <w:i/>
          <w:sz w:val="24"/>
        </w:rPr>
      </w:pPr>
      <w:r w:rsidRPr="008E105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Азбука искусства. Как говорит искусство?</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создавать простые композиции на заданную тему на плоскости и в пространстве;</w:t>
      </w:r>
    </w:p>
    <w:p w:rsidR="00653A76" w:rsidRPr="008E105A" w:rsidRDefault="00653A76" w:rsidP="002716AD">
      <w:pPr>
        <w:pStyle w:val="21"/>
        <w:spacing w:line="240" w:lineRule="auto"/>
        <w:rPr>
          <w:sz w:val="24"/>
        </w:rPr>
      </w:pPr>
      <w:r w:rsidRPr="008E105A">
        <w:rPr>
          <w:spacing w:val="2"/>
          <w:sz w:val="24"/>
        </w:rPr>
        <w:t>использовать выразительные средства изобразительного искусства: композицию, форму, ритм, линию, цвет, объ</w:t>
      </w:r>
      <w:r w:rsidR="00D30361" w:rsidRPr="008E105A">
        <w:rPr>
          <w:spacing w:val="2"/>
          <w:sz w:val="24"/>
        </w:rPr>
        <w:t>е</w:t>
      </w:r>
      <w:r w:rsidRPr="008E105A">
        <w:rPr>
          <w:spacing w:val="2"/>
          <w:sz w:val="24"/>
        </w:rPr>
        <w:t xml:space="preserve">м, </w:t>
      </w:r>
      <w:r w:rsidRPr="008E105A">
        <w:rPr>
          <w:sz w:val="24"/>
        </w:rPr>
        <w:t>фактуру; различные художественные материалы для воплощения собственного художественно­творческого замысла;</w:t>
      </w:r>
    </w:p>
    <w:p w:rsidR="00653A76" w:rsidRPr="008E105A" w:rsidRDefault="00653A76" w:rsidP="002716AD">
      <w:pPr>
        <w:pStyle w:val="21"/>
        <w:spacing w:line="240" w:lineRule="auto"/>
        <w:rPr>
          <w:sz w:val="24"/>
        </w:rPr>
      </w:pPr>
      <w:r w:rsidRPr="008E105A">
        <w:rPr>
          <w:spacing w:val="2"/>
          <w:sz w:val="24"/>
        </w:rPr>
        <w:t>различать основные и составные, т</w:t>
      </w:r>
      <w:r w:rsidR="00D30361" w:rsidRPr="008E105A">
        <w:rPr>
          <w:spacing w:val="2"/>
          <w:sz w:val="24"/>
        </w:rPr>
        <w:t>е</w:t>
      </w:r>
      <w:r w:rsidRPr="008E105A">
        <w:rPr>
          <w:spacing w:val="2"/>
          <w:sz w:val="24"/>
        </w:rPr>
        <w:t xml:space="preserve">плые и холодные </w:t>
      </w:r>
      <w:r w:rsidRPr="008E105A">
        <w:rPr>
          <w:sz w:val="24"/>
        </w:rPr>
        <w:t>цвета; изменять их эмоциональную напряж</w:t>
      </w:r>
      <w:r w:rsidR="00D30361" w:rsidRPr="008E105A">
        <w:rPr>
          <w:sz w:val="24"/>
        </w:rPr>
        <w:t>е</w:t>
      </w:r>
      <w:r w:rsidRPr="008E105A">
        <w:rPr>
          <w:sz w:val="24"/>
        </w:rPr>
        <w:t>нность с помощью смешивания с белой и ч</w:t>
      </w:r>
      <w:r w:rsidR="00D30361" w:rsidRPr="008E105A">
        <w:rPr>
          <w:sz w:val="24"/>
        </w:rPr>
        <w:t>е</w:t>
      </w:r>
      <w:r w:rsidRPr="008E105A">
        <w:rPr>
          <w:sz w:val="24"/>
        </w:rPr>
        <w:t xml:space="preserve">рной красками; использовать </w:t>
      </w:r>
      <w:r w:rsidRPr="008E105A">
        <w:rPr>
          <w:spacing w:val="2"/>
          <w:sz w:val="24"/>
        </w:rPr>
        <w:t xml:space="preserve">их для передачи художественного замысла в собственной </w:t>
      </w:r>
      <w:r w:rsidRPr="008E105A">
        <w:rPr>
          <w:sz w:val="24"/>
        </w:rPr>
        <w:t>учебно­творческой деятельности;</w:t>
      </w:r>
    </w:p>
    <w:p w:rsidR="00653A76" w:rsidRPr="008E105A" w:rsidRDefault="00653A76" w:rsidP="002716AD">
      <w:pPr>
        <w:pStyle w:val="21"/>
        <w:spacing w:line="240" w:lineRule="auto"/>
        <w:rPr>
          <w:spacing w:val="-2"/>
          <w:sz w:val="24"/>
        </w:rPr>
      </w:pPr>
      <w:r w:rsidRPr="008E105A">
        <w:rPr>
          <w:spacing w:val="2"/>
          <w:sz w:val="24"/>
        </w:rPr>
        <w:t>создавать средствами живописи, графики, скульптуры,</w:t>
      </w:r>
      <w:r w:rsidR="008555F2" w:rsidRPr="008E105A">
        <w:rPr>
          <w:spacing w:val="2"/>
          <w:sz w:val="24"/>
        </w:rPr>
        <w:t xml:space="preserve"> </w:t>
      </w:r>
      <w:r w:rsidRPr="008E105A">
        <w:rPr>
          <w:sz w:val="24"/>
        </w:rPr>
        <w:t>декоративно­прикладного искусства образ человека: переда</w:t>
      </w:r>
      <w:r w:rsidRPr="008E105A">
        <w:rPr>
          <w:spacing w:val="-2"/>
          <w:sz w:val="24"/>
        </w:rPr>
        <w:t>вать на плоскости и в объ</w:t>
      </w:r>
      <w:r w:rsidR="00D30361" w:rsidRPr="008E105A">
        <w:rPr>
          <w:spacing w:val="-2"/>
          <w:sz w:val="24"/>
        </w:rPr>
        <w:t>е</w:t>
      </w:r>
      <w:r w:rsidRPr="008E105A">
        <w:rPr>
          <w:spacing w:val="-2"/>
          <w:sz w:val="24"/>
        </w:rPr>
        <w:t>ме пропорции лица, фигуры; передавать характерные черты внешнего облика, одежды, украшений человека;</w:t>
      </w:r>
    </w:p>
    <w:p w:rsidR="00653A76" w:rsidRPr="008E105A" w:rsidRDefault="00653A76" w:rsidP="002716AD">
      <w:pPr>
        <w:pStyle w:val="21"/>
        <w:spacing w:line="240" w:lineRule="auto"/>
        <w:rPr>
          <w:sz w:val="24"/>
        </w:rPr>
      </w:pPr>
      <w:r w:rsidRPr="008E105A">
        <w:rPr>
          <w:spacing w:val="-4"/>
          <w:sz w:val="24"/>
        </w:rPr>
        <w:t>наблюдать, сравнивать, сопоставлять и анализировать про</w:t>
      </w:r>
      <w:r w:rsidRPr="008E105A">
        <w:rPr>
          <w:spacing w:val="2"/>
          <w:sz w:val="24"/>
        </w:rPr>
        <w:t>странственную форму предмета; изображать предметы раз</w:t>
      </w:r>
      <w:r w:rsidRPr="008E105A">
        <w:rPr>
          <w:sz w:val="24"/>
        </w:rPr>
        <w:t xml:space="preserve">личной формы; использовать простые формы для создания </w:t>
      </w:r>
      <w:r w:rsidRPr="008E105A">
        <w:rPr>
          <w:spacing w:val="2"/>
          <w:sz w:val="24"/>
        </w:rPr>
        <w:t xml:space="preserve">выразительных образов в живописи, скульптуре, графике, </w:t>
      </w:r>
      <w:r w:rsidRPr="008E105A">
        <w:rPr>
          <w:sz w:val="24"/>
        </w:rPr>
        <w:t>художественном конструировании;</w:t>
      </w:r>
    </w:p>
    <w:p w:rsidR="00653A76" w:rsidRPr="008E105A" w:rsidRDefault="00653A76" w:rsidP="002716AD">
      <w:pPr>
        <w:pStyle w:val="21"/>
        <w:spacing w:line="240" w:lineRule="auto"/>
        <w:rPr>
          <w:sz w:val="24"/>
        </w:rPr>
      </w:pPr>
      <w:r w:rsidRPr="008E105A">
        <w:rPr>
          <w:spacing w:val="-4"/>
          <w:sz w:val="24"/>
        </w:rPr>
        <w:t>использовать декоративные элементы, геометрические, рас</w:t>
      </w:r>
      <w:r w:rsidRPr="008E105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E105A">
        <w:rPr>
          <w:sz w:val="24"/>
        </w:rPr>
        <w:t>е</w:t>
      </w:r>
      <w:r w:rsidRPr="008E105A">
        <w:rPr>
          <w:sz w:val="24"/>
        </w:rPr>
        <w:t>том местных условий).</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пользоваться средствами выразительности языка жи</w:t>
      </w:r>
      <w:r w:rsidRPr="008E105A">
        <w:rPr>
          <w:i/>
          <w:spacing w:val="-2"/>
          <w:sz w:val="24"/>
        </w:rPr>
        <w:t xml:space="preserve">вописи, графики, скульптуры, декоративно­прикладного </w:t>
      </w:r>
      <w:r w:rsidRPr="008E105A">
        <w:rPr>
          <w:i/>
          <w:sz w:val="24"/>
        </w:rPr>
        <w:t xml:space="preserve">искусства, художественного конструирования в </w:t>
      </w:r>
      <w:r w:rsidRPr="008E105A">
        <w:rPr>
          <w:i/>
          <w:sz w:val="24"/>
        </w:rPr>
        <w:lastRenderedPageBreak/>
        <w:t xml:space="preserve">собственной </w:t>
      </w:r>
      <w:r w:rsidRPr="008E105A">
        <w:rPr>
          <w:i/>
          <w:spacing w:val="-2"/>
          <w:sz w:val="24"/>
        </w:rPr>
        <w:t>художественно­творческой деятельности; передавать раз</w:t>
      </w:r>
      <w:r w:rsidRPr="008E105A">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E105A" w:rsidRDefault="00653A76" w:rsidP="002716AD">
      <w:pPr>
        <w:pStyle w:val="21"/>
        <w:spacing w:line="240" w:lineRule="auto"/>
        <w:rPr>
          <w:i/>
          <w:sz w:val="24"/>
        </w:rPr>
      </w:pPr>
      <w:r w:rsidRPr="008E105A">
        <w:rPr>
          <w:i/>
          <w:sz w:val="24"/>
        </w:rPr>
        <w:t>моделировать новые формы, различные ситуации пут</w:t>
      </w:r>
      <w:r w:rsidR="00D30361" w:rsidRPr="008E105A">
        <w:rPr>
          <w:i/>
          <w:sz w:val="24"/>
        </w:rPr>
        <w:t>е</w:t>
      </w:r>
      <w:r w:rsidRPr="008E105A">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E105A" w:rsidRDefault="00653A76" w:rsidP="002716AD">
      <w:pPr>
        <w:pStyle w:val="21"/>
        <w:spacing w:line="240" w:lineRule="auto"/>
        <w:rPr>
          <w:i/>
          <w:sz w:val="24"/>
        </w:rPr>
      </w:pPr>
      <w:r w:rsidRPr="008E105A">
        <w:rPr>
          <w:i/>
          <w:sz w:val="24"/>
        </w:rPr>
        <w:t>выполнять простые рисунки и орнаментальные композиции, используя язык компьютерной графики в программе Paint.</w:t>
      </w:r>
    </w:p>
    <w:p w:rsidR="00653A76" w:rsidRPr="008E105A" w:rsidRDefault="00A1453B" w:rsidP="002716AD">
      <w:pPr>
        <w:pStyle w:val="4"/>
        <w:spacing w:before="0" w:after="0" w:line="240" w:lineRule="auto"/>
        <w:ind w:left="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Значимые темы </w:t>
      </w:r>
      <w:r w:rsidR="00653A76" w:rsidRPr="008E105A">
        <w:rPr>
          <w:rFonts w:ascii="Times New Roman" w:hAnsi="Times New Roman" w:cs="Times New Roman"/>
          <w:b/>
          <w:i w:val="0"/>
          <w:color w:val="auto"/>
          <w:sz w:val="24"/>
          <w:szCs w:val="24"/>
        </w:rPr>
        <w:t>искусства.</w:t>
      </w:r>
      <w:r w:rsidR="00653A76" w:rsidRPr="008E105A">
        <w:rPr>
          <w:rFonts w:ascii="Times New Roman" w:hAnsi="Times New Roman" w:cs="Times New Roman"/>
          <w:b/>
          <w:i w:val="0"/>
          <w:color w:val="auto"/>
          <w:sz w:val="24"/>
          <w:szCs w:val="24"/>
        </w:rPr>
        <w:br/>
        <w:t>О ч</w:t>
      </w:r>
      <w:r w:rsidR="00D30361" w:rsidRPr="008E105A">
        <w:rPr>
          <w:rFonts w:ascii="Times New Roman" w:hAnsi="Times New Roman" w:cs="Times New Roman"/>
          <w:b/>
          <w:i w:val="0"/>
          <w:color w:val="auto"/>
          <w:sz w:val="24"/>
          <w:szCs w:val="24"/>
        </w:rPr>
        <w:t>е</w:t>
      </w:r>
      <w:r w:rsidR="00653A76" w:rsidRPr="008E105A">
        <w:rPr>
          <w:rFonts w:ascii="Times New Roman" w:hAnsi="Times New Roman" w:cs="Times New Roman"/>
          <w:b/>
          <w:i w:val="0"/>
          <w:color w:val="auto"/>
          <w:sz w:val="24"/>
          <w:szCs w:val="24"/>
        </w:rPr>
        <w:t>м говорит искусство?</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осознавать значимые темы искусства и отражать их в собственной художественно­творческой деятельности;</w:t>
      </w:r>
    </w:p>
    <w:p w:rsidR="00653A76" w:rsidRPr="008E105A" w:rsidRDefault="00653A76" w:rsidP="002716AD">
      <w:pPr>
        <w:pStyle w:val="21"/>
        <w:spacing w:line="240" w:lineRule="auto"/>
        <w:rPr>
          <w:sz w:val="24"/>
        </w:rPr>
      </w:pPr>
      <w:r w:rsidRPr="008E105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E105A">
        <w:rPr>
          <w:sz w:val="24"/>
        </w:rPr>
        <w:t> </w:t>
      </w:r>
      <w:r w:rsidRPr="008E105A">
        <w:rPr>
          <w:sz w:val="24"/>
        </w:rPr>
        <w:t>т.</w:t>
      </w:r>
      <w:r w:rsidRPr="008E105A">
        <w:rPr>
          <w:sz w:val="24"/>
        </w:rPr>
        <w:t> </w:t>
      </w:r>
      <w:r w:rsidRPr="008E105A">
        <w:rPr>
          <w:sz w:val="24"/>
        </w:rPr>
        <w:t>д. — в живописи, графике и скульптуре, выражая сво</w:t>
      </w:r>
      <w:r w:rsidR="00D30361" w:rsidRPr="008E105A">
        <w:rPr>
          <w:sz w:val="24"/>
        </w:rPr>
        <w:t>е</w:t>
      </w:r>
      <w:r w:rsidRPr="008E105A">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pacing w:val="-2"/>
          <w:sz w:val="24"/>
        </w:rPr>
        <w:t>видеть, чувствовать и изображать красоту и раз</w:t>
      </w:r>
      <w:r w:rsidR="00A1453B" w:rsidRPr="008E105A">
        <w:rPr>
          <w:i/>
          <w:sz w:val="24"/>
        </w:rPr>
        <w:t>но</w:t>
      </w:r>
      <w:r w:rsidRPr="008E105A">
        <w:rPr>
          <w:i/>
          <w:sz w:val="24"/>
        </w:rPr>
        <w:t>образие природы, человека, зданий, предметов;</w:t>
      </w:r>
    </w:p>
    <w:p w:rsidR="00653A76" w:rsidRPr="008E105A" w:rsidRDefault="00653A76" w:rsidP="002716AD">
      <w:pPr>
        <w:pStyle w:val="21"/>
        <w:spacing w:line="240" w:lineRule="auto"/>
        <w:rPr>
          <w:i/>
          <w:spacing w:val="2"/>
          <w:sz w:val="24"/>
        </w:rPr>
      </w:pPr>
      <w:r w:rsidRPr="008E105A">
        <w:rPr>
          <w:i/>
          <w:spacing w:val="4"/>
          <w:sz w:val="24"/>
        </w:rPr>
        <w:t xml:space="preserve">понимать и передавать в художественной работе </w:t>
      </w:r>
      <w:r w:rsidRPr="008E105A">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E105A" w:rsidRDefault="00653A76" w:rsidP="002716AD">
      <w:pPr>
        <w:pStyle w:val="21"/>
        <w:spacing w:line="240" w:lineRule="auto"/>
        <w:rPr>
          <w:i/>
          <w:sz w:val="24"/>
        </w:rPr>
      </w:pPr>
      <w:r w:rsidRPr="008E105A">
        <w:rPr>
          <w:i/>
          <w:spacing w:val="2"/>
          <w:sz w:val="24"/>
        </w:rPr>
        <w:t>изображать пейзажи, натюрморты, портреты, вы</w:t>
      </w:r>
      <w:r w:rsidRPr="008E105A">
        <w:rPr>
          <w:i/>
          <w:sz w:val="24"/>
        </w:rPr>
        <w:t>ражая сво</w:t>
      </w:r>
      <w:r w:rsidR="00D30361" w:rsidRPr="008E105A">
        <w:rPr>
          <w:i/>
          <w:sz w:val="24"/>
        </w:rPr>
        <w:t>е</w:t>
      </w:r>
      <w:r w:rsidRPr="008E105A">
        <w:rPr>
          <w:i/>
          <w:sz w:val="24"/>
        </w:rPr>
        <w:t xml:space="preserve"> отношение к ним;</w:t>
      </w:r>
    </w:p>
    <w:p w:rsidR="00EF381F" w:rsidRPr="008E105A" w:rsidRDefault="00653A76" w:rsidP="002716AD">
      <w:pPr>
        <w:pStyle w:val="21"/>
        <w:spacing w:line="240" w:lineRule="auto"/>
        <w:rPr>
          <w:i/>
          <w:sz w:val="24"/>
        </w:rPr>
      </w:pPr>
      <w:r w:rsidRPr="008E105A">
        <w:rPr>
          <w:i/>
          <w:sz w:val="24"/>
        </w:rPr>
        <w:t>изображать многофигурные композиции на значимые жизненные темы и участвовать в коллективных работах на эти темы.</w:t>
      </w:r>
    </w:p>
    <w:p w:rsidR="003F7807" w:rsidRPr="008E105A" w:rsidRDefault="003F7807" w:rsidP="002716AD">
      <w:pPr>
        <w:pStyle w:val="21"/>
        <w:numPr>
          <w:ilvl w:val="0"/>
          <w:numId w:val="0"/>
        </w:numPr>
        <w:spacing w:line="240" w:lineRule="auto"/>
        <w:ind w:left="680"/>
        <w:rPr>
          <w:i/>
          <w:sz w:val="24"/>
        </w:rPr>
      </w:pPr>
    </w:p>
    <w:p w:rsidR="00653A76" w:rsidRPr="008E105A" w:rsidRDefault="00653A76" w:rsidP="00A46195">
      <w:pPr>
        <w:pStyle w:val="afd"/>
        <w:numPr>
          <w:ilvl w:val="2"/>
          <w:numId w:val="88"/>
        </w:numPr>
        <w:spacing w:line="240" w:lineRule="auto"/>
        <w:rPr>
          <w:sz w:val="24"/>
        </w:rPr>
      </w:pPr>
      <w:bookmarkStart w:id="50" w:name="_Toc288394067"/>
      <w:bookmarkStart w:id="51" w:name="_Toc288410534"/>
      <w:bookmarkStart w:id="52" w:name="_Toc288410663"/>
      <w:bookmarkStart w:id="53" w:name="_Toc424564310"/>
      <w:r w:rsidRPr="008E105A">
        <w:rPr>
          <w:sz w:val="24"/>
        </w:rPr>
        <w:t>Музыка</w:t>
      </w:r>
      <w:bookmarkEnd w:id="50"/>
      <w:bookmarkEnd w:id="51"/>
      <w:bookmarkEnd w:id="52"/>
      <w:bookmarkEnd w:id="53"/>
    </w:p>
    <w:p w:rsidR="005D0222" w:rsidRPr="008E105A" w:rsidRDefault="005D0222" w:rsidP="002716AD">
      <w:pPr>
        <w:ind w:firstLine="709"/>
        <w:contextualSpacing/>
        <w:jc w:val="both"/>
      </w:pPr>
      <w:r w:rsidRPr="008E105A">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E105A" w:rsidRDefault="005D0222" w:rsidP="002716AD">
      <w:pPr>
        <w:tabs>
          <w:tab w:val="left" w:pos="955"/>
        </w:tabs>
        <w:autoSpaceDE w:val="0"/>
        <w:autoSpaceDN w:val="0"/>
        <w:adjustRightInd w:val="0"/>
        <w:ind w:firstLine="709"/>
        <w:jc w:val="both"/>
      </w:pPr>
      <w:r w:rsidRPr="008E105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E105A">
        <w:rPr>
          <w:lang w:val="en-US"/>
        </w:rPr>
        <w:t> </w:t>
      </w:r>
      <w:r w:rsidRPr="008E105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E105A" w:rsidRDefault="005D0222" w:rsidP="002716AD">
      <w:pPr>
        <w:ind w:firstLine="709"/>
        <w:jc w:val="both"/>
      </w:pPr>
      <w:r w:rsidRPr="008E105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8E105A" w:rsidRDefault="005D0222" w:rsidP="002716AD">
      <w:pPr>
        <w:ind w:firstLine="709"/>
        <w:jc w:val="both"/>
      </w:pPr>
      <w:r w:rsidRPr="008E105A">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8E105A" w:rsidRDefault="005D0222" w:rsidP="002716AD">
      <w:pPr>
        <w:widowControl w:val="0"/>
        <w:suppressLineNumbers/>
        <w:suppressAutoHyphens/>
        <w:autoSpaceDN w:val="0"/>
        <w:ind w:firstLine="709"/>
        <w:jc w:val="both"/>
        <w:rPr>
          <w:rFonts w:eastAsia="Calibri"/>
          <w:b/>
          <w:i/>
          <w:kern w:val="3"/>
          <w:lang w:eastAsia="zh-CN" w:bidi="hi-IN"/>
        </w:rPr>
      </w:pPr>
      <w:r w:rsidRPr="008E105A">
        <w:rPr>
          <w:rFonts w:eastAsia="Calibri"/>
          <w:b/>
          <w:i/>
          <w:kern w:val="3"/>
          <w:lang w:eastAsia="zh-CN" w:bidi="hi-IN"/>
        </w:rPr>
        <w:t xml:space="preserve">Предметные результаты </w:t>
      </w:r>
      <w:r w:rsidRPr="008E105A">
        <w:rPr>
          <w:rFonts w:eastAsia="Calibri"/>
          <w:kern w:val="3"/>
          <w:lang w:eastAsia="zh-CN" w:bidi="hi-IN"/>
        </w:rPr>
        <w:t>освоения программы должны отражать:</w:t>
      </w:r>
    </w:p>
    <w:p w:rsidR="005D0222" w:rsidRPr="008E105A" w:rsidRDefault="005D0222" w:rsidP="002716AD">
      <w:pPr>
        <w:autoSpaceDE w:val="0"/>
        <w:autoSpaceDN w:val="0"/>
        <w:adjustRightInd w:val="0"/>
        <w:ind w:firstLine="709"/>
        <w:jc w:val="both"/>
      </w:pPr>
      <w:r w:rsidRPr="008E105A">
        <w:t>сформированность первоначальных представлений о роли музыки в жизни человека, ее роли в духовно-нравственном развитии человека;</w:t>
      </w:r>
    </w:p>
    <w:p w:rsidR="005D0222" w:rsidRPr="008E105A" w:rsidRDefault="005D0222" w:rsidP="002716AD">
      <w:pPr>
        <w:autoSpaceDE w:val="0"/>
        <w:autoSpaceDN w:val="0"/>
        <w:adjustRightInd w:val="0"/>
        <w:ind w:firstLine="709"/>
        <w:jc w:val="both"/>
      </w:pPr>
      <w:r w:rsidRPr="008E105A">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E105A" w:rsidRDefault="005D0222" w:rsidP="002716AD">
      <w:pPr>
        <w:autoSpaceDE w:val="0"/>
        <w:autoSpaceDN w:val="0"/>
        <w:adjustRightInd w:val="0"/>
        <w:ind w:firstLine="709"/>
        <w:jc w:val="both"/>
      </w:pPr>
      <w:r w:rsidRPr="008E105A">
        <w:t>умение воспринимать музыку и выражать свое отношение к музыкальному произведению;</w:t>
      </w:r>
    </w:p>
    <w:p w:rsidR="005D0222" w:rsidRPr="008E105A" w:rsidRDefault="005D0222" w:rsidP="002716AD">
      <w:pPr>
        <w:autoSpaceDE w:val="0"/>
        <w:autoSpaceDN w:val="0"/>
        <w:adjustRightInd w:val="0"/>
        <w:ind w:firstLine="709"/>
        <w:jc w:val="both"/>
      </w:pPr>
      <w:r w:rsidRPr="008E105A">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E105A" w:rsidRDefault="005D0222" w:rsidP="002716AD">
      <w:pPr>
        <w:ind w:firstLine="709"/>
        <w:contextualSpacing/>
        <w:jc w:val="both"/>
        <w:rPr>
          <w:b/>
          <w:i/>
        </w:rPr>
      </w:pPr>
      <w:r w:rsidRPr="008E105A">
        <w:rPr>
          <w:b/>
          <w:i/>
        </w:rPr>
        <w:t>Предметные результаты по видам деятельности обучающихся</w:t>
      </w:r>
    </w:p>
    <w:p w:rsidR="005D0222" w:rsidRPr="008E105A" w:rsidRDefault="005D0222" w:rsidP="002716AD">
      <w:pPr>
        <w:widowControl w:val="0"/>
        <w:tabs>
          <w:tab w:val="left" w:pos="142"/>
          <w:tab w:val="left" w:pos="993"/>
        </w:tabs>
        <w:ind w:firstLine="709"/>
        <w:jc w:val="both"/>
      </w:pPr>
      <w:r w:rsidRPr="008E105A">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8E105A" w:rsidRDefault="005D0222" w:rsidP="002716AD">
      <w:pPr>
        <w:ind w:firstLine="709"/>
        <w:contextualSpacing/>
        <w:jc w:val="center"/>
        <w:rPr>
          <w:b/>
        </w:rPr>
      </w:pPr>
      <w:r w:rsidRPr="008E105A">
        <w:rPr>
          <w:b/>
        </w:rPr>
        <w:t>Слушание музыки</w:t>
      </w:r>
    </w:p>
    <w:p w:rsidR="005D0222" w:rsidRPr="008E105A" w:rsidRDefault="005D0222" w:rsidP="002716AD">
      <w:pPr>
        <w:ind w:firstLine="709"/>
        <w:contextualSpacing/>
        <w:jc w:val="both"/>
      </w:pPr>
      <w:r w:rsidRPr="008E105A">
        <w:t>Обучающийся:</w:t>
      </w:r>
    </w:p>
    <w:p w:rsidR="005D0222" w:rsidRPr="008E105A" w:rsidRDefault="005D0222" w:rsidP="002716AD">
      <w:pPr>
        <w:ind w:firstLine="709"/>
        <w:jc w:val="both"/>
      </w:pPr>
      <w:r w:rsidRPr="008E105A">
        <w:t>1. Узнает изученные музыкальные произведения и называет имена их авторов.</w:t>
      </w:r>
    </w:p>
    <w:p w:rsidR="005D0222" w:rsidRPr="008E105A" w:rsidRDefault="005D0222" w:rsidP="002716AD">
      <w:pPr>
        <w:ind w:firstLine="709"/>
        <w:jc w:val="both"/>
      </w:pPr>
      <w:r w:rsidRPr="008E105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E105A" w:rsidRDefault="005D0222" w:rsidP="002716AD">
      <w:pPr>
        <w:ind w:firstLine="709"/>
        <w:jc w:val="both"/>
      </w:pPr>
      <w:r w:rsidRPr="008E105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E105A" w:rsidRDefault="005D0222" w:rsidP="002716AD">
      <w:pPr>
        <w:ind w:firstLine="709"/>
        <w:jc w:val="both"/>
      </w:pPr>
      <w:r w:rsidRPr="008E105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E105A" w:rsidRDefault="005D0222" w:rsidP="002716AD">
      <w:pPr>
        <w:shd w:val="clear" w:color="auto" w:fill="FFFFFF"/>
        <w:tabs>
          <w:tab w:val="left" w:pos="851"/>
        </w:tabs>
        <w:ind w:firstLine="709"/>
        <w:jc w:val="both"/>
        <w:rPr>
          <w:bCs/>
          <w:iCs/>
        </w:rPr>
      </w:pPr>
      <w:r w:rsidRPr="008E105A">
        <w:t>5. Знает особенности тембрового звучания различных певческих голосов (детских, женских, мужских), хоров (детских, женских, мужских, смешанных,</w:t>
      </w:r>
      <w:r w:rsidRPr="008E105A">
        <w:rPr>
          <w:bCs/>
          <w:iCs/>
        </w:rPr>
        <w:t xml:space="preserve"> а также </w:t>
      </w:r>
      <w:r w:rsidRPr="008E105A">
        <w:t>народного, академического, церковного) и их исполнительских возможностей и особенностей репертуара.</w:t>
      </w:r>
    </w:p>
    <w:p w:rsidR="005D0222" w:rsidRPr="008E105A" w:rsidRDefault="005D0222" w:rsidP="002716AD">
      <w:pPr>
        <w:ind w:firstLine="709"/>
        <w:jc w:val="both"/>
      </w:pPr>
      <w:r w:rsidRPr="008E105A">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E105A" w:rsidRDefault="005D0222" w:rsidP="002716AD">
      <w:pPr>
        <w:tabs>
          <w:tab w:val="left" w:pos="271"/>
        </w:tabs>
        <w:ind w:firstLine="709"/>
        <w:contextualSpacing/>
        <w:jc w:val="both"/>
      </w:pPr>
      <w:r w:rsidRPr="008E105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E105A" w:rsidRDefault="005D0222" w:rsidP="002716AD">
      <w:pPr>
        <w:ind w:firstLine="709"/>
        <w:jc w:val="both"/>
      </w:pPr>
      <w:r w:rsidRPr="008E105A">
        <w:t>8. Определяет жанровую основу в пройденных музыкальных произведениях.</w:t>
      </w:r>
    </w:p>
    <w:p w:rsidR="005D0222" w:rsidRPr="008E105A" w:rsidRDefault="005D0222" w:rsidP="002716AD">
      <w:pPr>
        <w:ind w:firstLine="709"/>
        <w:jc w:val="both"/>
      </w:pPr>
      <w:r w:rsidRPr="008E105A">
        <w:t xml:space="preserve">9. Имеет слуховой багаж из прослушанных произведений народной музыки, отечественной и зарубежной классики. </w:t>
      </w:r>
    </w:p>
    <w:p w:rsidR="005D0222" w:rsidRPr="008E105A" w:rsidRDefault="005D0222" w:rsidP="002716AD">
      <w:pPr>
        <w:ind w:firstLine="709"/>
        <w:contextualSpacing/>
        <w:jc w:val="both"/>
      </w:pPr>
      <w:r w:rsidRPr="008E105A">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8E105A" w:rsidRDefault="005D0222" w:rsidP="002716AD">
      <w:pPr>
        <w:ind w:firstLine="709"/>
        <w:contextualSpacing/>
        <w:jc w:val="center"/>
        <w:rPr>
          <w:b/>
        </w:rPr>
      </w:pPr>
      <w:r w:rsidRPr="008E105A">
        <w:rPr>
          <w:b/>
        </w:rPr>
        <w:t>Хоровое пение</w:t>
      </w:r>
    </w:p>
    <w:p w:rsidR="005D0222" w:rsidRPr="008E105A" w:rsidRDefault="005D0222" w:rsidP="002716AD">
      <w:pPr>
        <w:ind w:firstLine="709"/>
        <w:contextualSpacing/>
        <w:jc w:val="both"/>
      </w:pPr>
      <w:r w:rsidRPr="008E105A">
        <w:t>Обучающийся:</w:t>
      </w:r>
    </w:p>
    <w:p w:rsidR="005D0222" w:rsidRPr="008E105A" w:rsidRDefault="005D0222" w:rsidP="002716AD">
      <w:pPr>
        <w:tabs>
          <w:tab w:val="left" w:pos="310"/>
        </w:tabs>
        <w:ind w:firstLine="709"/>
        <w:jc w:val="both"/>
      </w:pPr>
      <w:r w:rsidRPr="008E105A">
        <w:t>1. Знает слова и мелодию Гимна Российской Федерации.</w:t>
      </w:r>
    </w:p>
    <w:p w:rsidR="005D0222" w:rsidRPr="008E105A" w:rsidRDefault="005D0222" w:rsidP="002716AD">
      <w:pPr>
        <w:tabs>
          <w:tab w:val="left" w:pos="310"/>
        </w:tabs>
        <w:ind w:firstLine="709"/>
        <w:jc w:val="both"/>
      </w:pPr>
      <w:r w:rsidRPr="008E105A">
        <w:t>2. Грамотно и выразительно исполняет песни с сопровождением и без сопровождения в соответствии с их образным строем и содержанием.</w:t>
      </w:r>
    </w:p>
    <w:p w:rsidR="005D0222" w:rsidRPr="008E105A" w:rsidRDefault="005D0222" w:rsidP="002716AD">
      <w:pPr>
        <w:tabs>
          <w:tab w:val="left" w:pos="310"/>
        </w:tabs>
        <w:ind w:firstLine="709"/>
        <w:jc w:val="both"/>
      </w:pPr>
      <w:r w:rsidRPr="008E105A">
        <w:t>3. Знает о способах и приемах выразительного музыкального интонирования.</w:t>
      </w:r>
    </w:p>
    <w:p w:rsidR="005D0222" w:rsidRPr="008E105A" w:rsidRDefault="005D0222" w:rsidP="002716AD">
      <w:pPr>
        <w:ind w:firstLine="709"/>
        <w:jc w:val="both"/>
      </w:pPr>
      <w:r w:rsidRPr="008E105A">
        <w:t>4. Соблюдает при пении певческую установку. Использует в процессе пения правильное певческое дыхание.</w:t>
      </w:r>
    </w:p>
    <w:p w:rsidR="005D0222" w:rsidRPr="008E105A" w:rsidRDefault="005D0222" w:rsidP="002716AD">
      <w:pPr>
        <w:tabs>
          <w:tab w:val="left" w:pos="310"/>
        </w:tabs>
        <w:ind w:firstLine="709"/>
        <w:jc w:val="both"/>
      </w:pPr>
      <w:r w:rsidRPr="008E105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E105A" w:rsidRDefault="005D0222" w:rsidP="002716AD">
      <w:pPr>
        <w:ind w:firstLine="709"/>
        <w:jc w:val="both"/>
      </w:pPr>
      <w:r w:rsidRPr="008E105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E105A" w:rsidRDefault="005D0222" w:rsidP="002716AD">
      <w:pPr>
        <w:ind w:firstLine="709"/>
        <w:jc w:val="both"/>
      </w:pPr>
      <w:r w:rsidRPr="008E105A">
        <w:t>7. Исполняет одноголосные произведения, а также произведения с элементами двухголосия.</w:t>
      </w:r>
    </w:p>
    <w:p w:rsidR="005D0222" w:rsidRPr="008E105A" w:rsidRDefault="005D0222" w:rsidP="002716AD">
      <w:pPr>
        <w:ind w:firstLine="709"/>
        <w:jc w:val="center"/>
        <w:rPr>
          <w:b/>
        </w:rPr>
      </w:pPr>
      <w:r w:rsidRPr="008E105A">
        <w:rPr>
          <w:b/>
        </w:rPr>
        <w:t>Игра в детском инструментальном оркестре (ансамбле)</w:t>
      </w:r>
    </w:p>
    <w:p w:rsidR="005D0222" w:rsidRPr="008E105A" w:rsidRDefault="005D0222" w:rsidP="002716AD">
      <w:pPr>
        <w:ind w:firstLine="709"/>
        <w:contextualSpacing/>
        <w:jc w:val="both"/>
      </w:pPr>
      <w:r w:rsidRPr="008E105A">
        <w:t>Обучающийся:</w:t>
      </w:r>
    </w:p>
    <w:p w:rsidR="005D0222" w:rsidRPr="008E105A" w:rsidRDefault="005D0222" w:rsidP="002716AD">
      <w:pPr>
        <w:ind w:firstLine="709"/>
        <w:jc w:val="both"/>
      </w:pPr>
      <w:r w:rsidRPr="008E105A">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E105A" w:rsidRDefault="005D0222" w:rsidP="002716AD">
      <w:pPr>
        <w:ind w:firstLine="709"/>
        <w:jc w:val="both"/>
      </w:pPr>
      <w:r w:rsidRPr="008E105A">
        <w:t>2. Умеет исполнять различные ритмические группы в оркестровых партиях.</w:t>
      </w:r>
    </w:p>
    <w:p w:rsidR="005D0222" w:rsidRPr="008E105A" w:rsidRDefault="005D0222" w:rsidP="002716AD">
      <w:pPr>
        <w:ind w:firstLine="709"/>
        <w:jc w:val="both"/>
      </w:pPr>
      <w:r w:rsidRPr="008E105A">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E105A" w:rsidRDefault="005D0222" w:rsidP="002716AD">
      <w:pPr>
        <w:ind w:firstLine="709"/>
        <w:jc w:val="both"/>
      </w:pPr>
      <w:r w:rsidRPr="008E105A">
        <w:t>4. Использует возможности различных инструментов в ансамбле и оркестре, в том числе тембровые возможности синтезатора.</w:t>
      </w:r>
    </w:p>
    <w:p w:rsidR="005D0222" w:rsidRPr="008E105A" w:rsidRDefault="005D0222" w:rsidP="002716AD">
      <w:pPr>
        <w:ind w:firstLine="709"/>
        <w:contextualSpacing/>
        <w:jc w:val="center"/>
      </w:pPr>
      <w:r w:rsidRPr="008E105A">
        <w:rPr>
          <w:b/>
        </w:rPr>
        <w:t>Основы музыкальной грамоты</w:t>
      </w:r>
    </w:p>
    <w:p w:rsidR="005D0222" w:rsidRPr="008E105A" w:rsidRDefault="005D0222" w:rsidP="002716AD">
      <w:pPr>
        <w:ind w:firstLine="709"/>
        <w:contextualSpacing/>
        <w:jc w:val="both"/>
      </w:pPr>
      <w:r w:rsidRPr="008E105A">
        <w:t xml:space="preserve">Объем музыкальной грамоты и теоретических понятий: </w:t>
      </w:r>
    </w:p>
    <w:p w:rsidR="005D0222" w:rsidRPr="008E105A" w:rsidRDefault="005D0222" w:rsidP="002716AD">
      <w:pPr>
        <w:ind w:firstLine="709"/>
        <w:jc w:val="both"/>
      </w:pPr>
      <w:r w:rsidRPr="008E105A">
        <w:t>1.</w:t>
      </w:r>
      <w:r w:rsidRPr="008E105A">
        <w:rPr>
          <w:b/>
        </w:rPr>
        <w:t xml:space="preserve"> Звук.</w:t>
      </w:r>
      <w:r w:rsidRPr="008E105A">
        <w:t xml:space="preserve"> Свойства музыкального звука: высота, длительность, тембр, громкость.</w:t>
      </w:r>
    </w:p>
    <w:p w:rsidR="005D0222" w:rsidRPr="008E105A" w:rsidRDefault="005D0222" w:rsidP="002716AD">
      <w:pPr>
        <w:ind w:firstLine="709"/>
        <w:jc w:val="both"/>
      </w:pPr>
      <w:r w:rsidRPr="008E105A">
        <w:t>2.</w:t>
      </w:r>
      <w:r w:rsidRPr="008E105A">
        <w:rPr>
          <w:b/>
        </w:rPr>
        <w:t xml:space="preserve"> Мелодия.</w:t>
      </w:r>
      <w:r w:rsidRPr="008E105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E105A" w:rsidRDefault="005D0222" w:rsidP="002716AD">
      <w:pPr>
        <w:ind w:firstLine="709"/>
        <w:jc w:val="both"/>
      </w:pPr>
      <w:r w:rsidRPr="008E105A">
        <w:t>3.</w:t>
      </w:r>
      <w:r w:rsidRPr="008E105A">
        <w:rPr>
          <w:b/>
        </w:rPr>
        <w:t xml:space="preserve"> Метроритм.</w:t>
      </w:r>
      <w:r w:rsidRPr="008E105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8E105A" w:rsidRDefault="005D0222" w:rsidP="002716AD">
      <w:pPr>
        <w:ind w:firstLine="709"/>
        <w:jc w:val="both"/>
      </w:pPr>
      <w:r w:rsidRPr="008E105A">
        <w:t xml:space="preserve">4. </w:t>
      </w:r>
      <w:r w:rsidRPr="008E105A">
        <w:rPr>
          <w:b/>
        </w:rPr>
        <w:t xml:space="preserve">Лад: </w:t>
      </w:r>
      <w:r w:rsidRPr="008E105A">
        <w:t xml:space="preserve">мажор, минор; тональность, тоника. </w:t>
      </w:r>
    </w:p>
    <w:p w:rsidR="005D0222" w:rsidRPr="008E105A" w:rsidRDefault="005D0222" w:rsidP="002716AD">
      <w:pPr>
        <w:ind w:firstLine="709"/>
        <w:contextualSpacing/>
        <w:jc w:val="both"/>
      </w:pPr>
      <w:r w:rsidRPr="008E105A">
        <w:t>5.</w:t>
      </w:r>
      <w:r w:rsidRPr="008E105A">
        <w:rPr>
          <w:b/>
        </w:rPr>
        <w:t xml:space="preserve"> Нотная грамота.</w:t>
      </w:r>
      <w:r w:rsidRPr="008E105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E105A" w:rsidRDefault="005D0222" w:rsidP="002716AD">
      <w:pPr>
        <w:tabs>
          <w:tab w:val="left" w:pos="201"/>
        </w:tabs>
        <w:ind w:firstLine="709"/>
        <w:jc w:val="both"/>
      </w:pPr>
      <w:r w:rsidRPr="008E105A">
        <w:t xml:space="preserve">6. </w:t>
      </w:r>
      <w:r w:rsidRPr="008E105A">
        <w:rPr>
          <w:b/>
        </w:rPr>
        <w:t xml:space="preserve">Интервалы </w:t>
      </w:r>
      <w:r w:rsidRPr="008E105A">
        <w:t xml:space="preserve">в пределах октавы. </w:t>
      </w:r>
      <w:r w:rsidRPr="008E105A">
        <w:rPr>
          <w:b/>
        </w:rPr>
        <w:t>Трезвучия</w:t>
      </w:r>
      <w:r w:rsidRPr="008E105A">
        <w:t>: мажорное и минорное. Интервалы и трезвучия в игровых упражнениях, песнях и аккомпанементах, произведениях для слушания музыки.</w:t>
      </w:r>
    </w:p>
    <w:p w:rsidR="005D0222" w:rsidRPr="008E105A" w:rsidRDefault="005D0222" w:rsidP="002716AD">
      <w:pPr>
        <w:tabs>
          <w:tab w:val="left" w:pos="201"/>
        </w:tabs>
        <w:ind w:firstLine="709"/>
        <w:jc w:val="both"/>
      </w:pPr>
      <w:r w:rsidRPr="008E105A">
        <w:t>7.</w:t>
      </w:r>
      <w:r w:rsidRPr="008E105A">
        <w:rPr>
          <w:b/>
        </w:rPr>
        <w:t xml:space="preserve"> Музыкальные жанры.</w:t>
      </w:r>
      <w:r w:rsidRPr="008E105A">
        <w:t xml:space="preserve"> Песня, танец, марш. Инструментальный концерт. Музыкально-сценические жанры: балет, опера, мюзикл.</w:t>
      </w:r>
    </w:p>
    <w:p w:rsidR="005D0222" w:rsidRPr="008E105A" w:rsidRDefault="005D0222" w:rsidP="002716AD">
      <w:pPr>
        <w:ind w:firstLine="709"/>
        <w:jc w:val="both"/>
      </w:pPr>
      <w:r w:rsidRPr="008E105A">
        <w:t xml:space="preserve">8. </w:t>
      </w:r>
      <w:r w:rsidRPr="008E105A">
        <w:rPr>
          <w:b/>
        </w:rPr>
        <w:t>Музыкальные формы.</w:t>
      </w:r>
      <w:r w:rsidRPr="008E105A">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E105A" w:rsidRDefault="005D0222" w:rsidP="002716AD">
      <w:pPr>
        <w:ind w:firstLine="709"/>
        <w:jc w:val="both"/>
        <w:rPr>
          <w:rFonts w:eastAsia="Arial Unicode MS"/>
        </w:rPr>
      </w:pPr>
      <w:r w:rsidRPr="008E105A">
        <w:rPr>
          <w:rFonts w:eastAsia="Arial Unicode MS"/>
        </w:rPr>
        <w:t xml:space="preserve">В результате изучения музыки на уровне начального общего образования обучающийся </w:t>
      </w:r>
      <w:r w:rsidRPr="008E105A">
        <w:rPr>
          <w:rFonts w:eastAsia="Arial Unicode MS"/>
          <w:b/>
        </w:rPr>
        <w:t>получит возможность научиться</w:t>
      </w:r>
      <w:r w:rsidRPr="008E105A">
        <w:rPr>
          <w:rFonts w:eastAsia="Arial Unicode MS"/>
        </w:rPr>
        <w:t>:</w:t>
      </w:r>
    </w:p>
    <w:p w:rsidR="005D0222" w:rsidRPr="008E105A" w:rsidRDefault="005D0222" w:rsidP="002716AD">
      <w:pPr>
        <w:ind w:firstLine="709"/>
        <w:jc w:val="both"/>
        <w:rPr>
          <w:rFonts w:eastAsia="Arial Unicode MS"/>
          <w:i/>
        </w:rPr>
      </w:pPr>
      <w:r w:rsidRPr="008E105A">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E105A" w:rsidRDefault="005D0222" w:rsidP="002716AD">
      <w:pPr>
        <w:ind w:firstLine="709"/>
        <w:jc w:val="both"/>
        <w:rPr>
          <w:rFonts w:eastAsia="Arial Unicode MS"/>
          <w:i/>
        </w:rPr>
      </w:pPr>
      <w:r w:rsidRPr="008E105A">
        <w:rPr>
          <w:rFonts w:eastAsia="Arial Unicode MS"/>
          <w:i/>
        </w:rPr>
        <w:t>организовывать культурный досуг, самостоятельную музыкально-творческую деятельность; музицировать;</w:t>
      </w:r>
    </w:p>
    <w:p w:rsidR="005D0222" w:rsidRPr="008E105A" w:rsidRDefault="005D0222" w:rsidP="002716AD">
      <w:pPr>
        <w:ind w:firstLine="709"/>
        <w:jc w:val="both"/>
        <w:rPr>
          <w:rFonts w:eastAsia="Arial Unicode MS"/>
          <w:i/>
        </w:rPr>
      </w:pPr>
      <w:r w:rsidRPr="008E105A">
        <w:rPr>
          <w:rFonts w:eastAsia="Arial Unicode MS"/>
          <w:i/>
        </w:rPr>
        <w:t>использовать систему графических знаков для ориентации в нотном письме при пении простейших мелодий;</w:t>
      </w:r>
    </w:p>
    <w:p w:rsidR="005D0222" w:rsidRPr="008E105A" w:rsidRDefault="005D0222" w:rsidP="002716AD">
      <w:pPr>
        <w:ind w:firstLine="709"/>
        <w:jc w:val="both"/>
        <w:rPr>
          <w:rFonts w:eastAsia="Arial Unicode MS"/>
          <w:i/>
        </w:rPr>
      </w:pPr>
      <w:r w:rsidRPr="008E105A">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E105A" w:rsidRDefault="005D0222" w:rsidP="002716AD">
      <w:pPr>
        <w:ind w:firstLine="709"/>
        <w:jc w:val="both"/>
        <w:rPr>
          <w:rFonts w:eastAsia="Arial Unicode MS"/>
          <w:i/>
        </w:rPr>
      </w:pPr>
      <w:r w:rsidRPr="008E105A">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E105A" w:rsidRDefault="005D0222" w:rsidP="002716AD">
      <w:pPr>
        <w:ind w:firstLine="709"/>
        <w:jc w:val="both"/>
        <w:rPr>
          <w:rFonts w:eastAsia="Arial Unicode MS"/>
          <w:i/>
        </w:rPr>
      </w:pPr>
      <w:r w:rsidRPr="008E105A">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8E105A" w:rsidRDefault="00AE452C" w:rsidP="002716AD">
      <w:pPr>
        <w:pStyle w:val="21"/>
        <w:numPr>
          <w:ilvl w:val="0"/>
          <w:numId w:val="0"/>
        </w:numPr>
        <w:spacing w:line="240" w:lineRule="auto"/>
        <w:ind w:left="680"/>
        <w:rPr>
          <w:i/>
          <w:spacing w:val="-2"/>
          <w:sz w:val="24"/>
        </w:rPr>
      </w:pPr>
    </w:p>
    <w:p w:rsidR="00653A76" w:rsidRPr="008E105A" w:rsidRDefault="00653A76" w:rsidP="00A46195">
      <w:pPr>
        <w:pStyle w:val="afd"/>
        <w:numPr>
          <w:ilvl w:val="2"/>
          <w:numId w:val="88"/>
        </w:numPr>
        <w:spacing w:line="240" w:lineRule="auto"/>
        <w:rPr>
          <w:sz w:val="24"/>
        </w:rPr>
      </w:pPr>
      <w:bookmarkStart w:id="54" w:name="_Toc288394068"/>
      <w:bookmarkStart w:id="55" w:name="_Toc288410535"/>
      <w:bookmarkStart w:id="56" w:name="_Toc288410664"/>
      <w:bookmarkStart w:id="57" w:name="_Toc424564311"/>
      <w:r w:rsidRPr="008E105A">
        <w:rPr>
          <w:sz w:val="24"/>
        </w:rPr>
        <w:t>Технология</w:t>
      </w:r>
      <w:bookmarkEnd w:id="54"/>
      <w:bookmarkEnd w:id="55"/>
      <w:bookmarkEnd w:id="56"/>
      <w:bookmarkEnd w:id="57"/>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В результате изучения курса «Технологи</w:t>
      </w:r>
      <w:r w:rsidR="00D016C5" w:rsidRPr="008E105A">
        <w:rPr>
          <w:rStyle w:val="Zag11"/>
          <w:rFonts w:eastAsia="@Arial Unicode MS"/>
        </w:rPr>
        <w:t>я</w:t>
      </w:r>
      <w:r w:rsidRPr="008E105A">
        <w:rPr>
          <w:rStyle w:val="Zag11"/>
          <w:rFonts w:eastAsia="@Arial Unicode MS"/>
        </w:rPr>
        <w:t>» обучающиеся на уровне начального общего образования:</w:t>
      </w:r>
    </w:p>
    <w:p w:rsidR="00D604C2" w:rsidRPr="008E105A" w:rsidRDefault="00D016C5"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spacing w:val="-4"/>
        </w:rPr>
        <w:t xml:space="preserve">- </w:t>
      </w:r>
      <w:r w:rsidR="00D604C2" w:rsidRPr="008E105A">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E105A">
        <w:rPr>
          <w:rStyle w:val="Zag11"/>
          <w:rFonts w:eastAsia="@Arial Unicode MS"/>
        </w:rPr>
        <w:t>;</w:t>
      </w:r>
    </w:p>
    <w:p w:rsidR="00D604C2" w:rsidRPr="008E105A" w:rsidRDefault="00D016C5"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E105A" w:rsidRDefault="00D016C5"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E105A" w:rsidRDefault="00D016C5"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 </w:t>
      </w:r>
      <w:r w:rsidR="00D604C2" w:rsidRPr="008E105A">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Обучающиеся:</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E105A">
        <w:rPr>
          <w:rStyle w:val="Zag11"/>
          <w:rFonts w:eastAsia="@Arial Unicode MS"/>
          <w:i/>
          <w:iCs/>
        </w:rPr>
        <w:t xml:space="preserve">коммуникативных универсальных учебных действий </w:t>
      </w:r>
      <w:r w:rsidRPr="008E105A">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овладеют начальными формами </w:t>
      </w:r>
      <w:r w:rsidRPr="008E105A">
        <w:rPr>
          <w:rStyle w:val="Zag11"/>
          <w:rFonts w:eastAsia="@Arial Unicode MS"/>
          <w:i/>
          <w:iCs/>
        </w:rPr>
        <w:t xml:space="preserve">познавательных универсальных учебных действий </w:t>
      </w:r>
      <w:r w:rsidRPr="008E105A">
        <w:rPr>
          <w:rStyle w:val="Zag11"/>
          <w:rFonts w:eastAsia="@Arial Unicode MS"/>
        </w:rPr>
        <w:t>– исследовательскими и логическими: наблюдения, сравнения, анализа, классификации, обобщения;</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E105A">
        <w:rPr>
          <w:rStyle w:val="Zag11"/>
          <w:rFonts w:eastAsia="@Arial Unicode MS"/>
          <w:i/>
          <w:iCs/>
        </w:rPr>
        <w:t>регулятивных универсальных учебных действий</w:t>
      </w:r>
      <w:r w:rsidRPr="008E105A">
        <w:rPr>
          <w:rStyle w:val="Zag11"/>
          <w:rFonts w:eastAsia="@Arial Unicode MS"/>
        </w:rPr>
        <w:t xml:space="preserve">: </w:t>
      </w:r>
      <w:r w:rsidRPr="008E105A">
        <w:rPr>
          <w:rStyle w:val="Zag11"/>
          <w:rFonts w:eastAsia="@Arial Unicode MS"/>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E105A">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E105A" w:rsidRDefault="00D604C2" w:rsidP="002716AD">
      <w:pPr>
        <w:tabs>
          <w:tab w:val="left" w:pos="142"/>
          <w:tab w:val="left" w:leader="dot" w:pos="624"/>
          <w:tab w:val="left" w:pos="1134"/>
        </w:tabs>
        <w:ind w:left="357" w:firstLine="709"/>
        <w:jc w:val="both"/>
        <w:rPr>
          <w:rStyle w:val="Zag11"/>
          <w:rFonts w:eastAsia="@Arial Unicode MS"/>
        </w:rPr>
      </w:pPr>
      <w:r w:rsidRPr="008E105A">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E105A" w:rsidRDefault="00D604C2" w:rsidP="002716A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E105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E105A" w:rsidRDefault="00A1453B"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 xml:space="preserve">Общекультурные </w:t>
      </w:r>
      <w:r w:rsidR="00653A76" w:rsidRPr="008E105A">
        <w:rPr>
          <w:rFonts w:ascii="Times New Roman" w:hAnsi="Times New Roman" w:cs="Times New Roman"/>
          <w:b/>
          <w:i w:val="0"/>
          <w:color w:val="auto"/>
          <w:sz w:val="24"/>
          <w:szCs w:val="24"/>
        </w:rPr>
        <w:t>и общетрудовые компетенции.</w:t>
      </w:r>
      <w:r w:rsidR="008555F2" w:rsidRPr="008E105A">
        <w:rPr>
          <w:rFonts w:ascii="Times New Roman" w:hAnsi="Times New Roman" w:cs="Times New Roman"/>
          <w:b/>
          <w:i w:val="0"/>
          <w:color w:val="auto"/>
          <w:sz w:val="24"/>
          <w:szCs w:val="24"/>
        </w:rPr>
        <w:t xml:space="preserve"> </w:t>
      </w:r>
      <w:r w:rsidR="00653A76" w:rsidRPr="008E105A">
        <w:rPr>
          <w:rFonts w:ascii="Times New Roman" w:hAnsi="Times New Roman" w:cs="Times New Roman"/>
          <w:b/>
          <w:i w:val="0"/>
          <w:color w:val="auto"/>
          <w:sz w:val="24"/>
          <w:szCs w:val="24"/>
        </w:rPr>
        <w:t>Основы культуры труда, самообслуживание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иметь представление о наиболее распростран</w:t>
      </w:r>
      <w:r w:rsidR="00D30361" w:rsidRPr="008E105A">
        <w:rPr>
          <w:sz w:val="24"/>
        </w:rPr>
        <w:t>е</w:t>
      </w:r>
      <w:r w:rsidRPr="008E105A">
        <w:rPr>
          <w:sz w:val="24"/>
        </w:rPr>
        <w:t>нных в сво</w:t>
      </w:r>
      <w:r w:rsidR="00D30361" w:rsidRPr="008E105A">
        <w:rPr>
          <w:sz w:val="24"/>
        </w:rPr>
        <w:t>е</w:t>
      </w:r>
      <w:r w:rsidRPr="008E105A">
        <w:rPr>
          <w:sz w:val="24"/>
        </w:rPr>
        <w:t>м регионе традиционных народных промыслах и рем</w:t>
      </w:r>
      <w:r w:rsidR="00D30361" w:rsidRPr="008E105A">
        <w:rPr>
          <w:sz w:val="24"/>
        </w:rPr>
        <w:t>е</w:t>
      </w:r>
      <w:r w:rsidRPr="008E105A">
        <w:rPr>
          <w:sz w:val="24"/>
        </w:rPr>
        <w:t>слах, современных профессиях (в том числе профессиях своих родителей) и описывать их особенности;</w:t>
      </w:r>
    </w:p>
    <w:p w:rsidR="00653A76" w:rsidRPr="008E105A" w:rsidRDefault="00653A76" w:rsidP="002716AD">
      <w:pPr>
        <w:pStyle w:val="21"/>
        <w:spacing w:line="240" w:lineRule="auto"/>
        <w:rPr>
          <w:sz w:val="24"/>
        </w:rPr>
      </w:pPr>
      <w:r w:rsidRPr="008E105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E105A" w:rsidRDefault="00653A76" w:rsidP="002716AD">
      <w:pPr>
        <w:pStyle w:val="21"/>
        <w:spacing w:line="240" w:lineRule="auto"/>
        <w:rPr>
          <w:sz w:val="24"/>
        </w:rPr>
      </w:pPr>
      <w:r w:rsidRPr="008E105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E105A" w:rsidRDefault="00653A76" w:rsidP="002716AD">
      <w:pPr>
        <w:pStyle w:val="21"/>
        <w:spacing w:line="240" w:lineRule="auto"/>
        <w:rPr>
          <w:sz w:val="24"/>
        </w:rPr>
      </w:pPr>
      <w:r w:rsidRPr="008E105A">
        <w:rPr>
          <w:sz w:val="24"/>
        </w:rPr>
        <w:t>выполнять доступные действия по самообслуживанию и доступные виды домашнего труда.</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уважительно относиться к труду людей;</w:t>
      </w:r>
    </w:p>
    <w:p w:rsidR="00653A76" w:rsidRPr="008E105A" w:rsidRDefault="00653A76" w:rsidP="002716AD">
      <w:pPr>
        <w:pStyle w:val="21"/>
        <w:spacing w:line="240" w:lineRule="auto"/>
        <w:rPr>
          <w:i/>
          <w:sz w:val="24"/>
        </w:rPr>
      </w:pPr>
      <w:r w:rsidRPr="008E105A">
        <w:rPr>
          <w:i/>
          <w:spacing w:val="2"/>
          <w:sz w:val="24"/>
        </w:rPr>
        <w:t>понимать культурно­историческую ценность тради</w:t>
      </w:r>
      <w:r w:rsidRPr="008E105A">
        <w:rPr>
          <w:i/>
          <w:sz w:val="24"/>
        </w:rPr>
        <w:t>ций, отраж</w:t>
      </w:r>
      <w:r w:rsidR="00D30361" w:rsidRPr="008E105A">
        <w:rPr>
          <w:i/>
          <w:sz w:val="24"/>
        </w:rPr>
        <w:t>е</w:t>
      </w:r>
      <w:r w:rsidRPr="008E105A">
        <w:rPr>
          <w:i/>
          <w:sz w:val="24"/>
        </w:rPr>
        <w:t>нных в предметном мире, в том числе традиций трудовых династий как своего региона, так и страны, и уважать их;</w:t>
      </w:r>
    </w:p>
    <w:p w:rsidR="00653A76" w:rsidRPr="008E105A" w:rsidRDefault="00653A76" w:rsidP="002716AD">
      <w:pPr>
        <w:pStyle w:val="21"/>
        <w:spacing w:line="240" w:lineRule="auto"/>
        <w:rPr>
          <w:i/>
          <w:sz w:val="24"/>
        </w:rPr>
      </w:pPr>
      <w:r w:rsidRPr="008E105A">
        <w:rPr>
          <w:i/>
          <w:sz w:val="24"/>
        </w:rPr>
        <w:t>понимать особенности проектной деятельности, осуществлять под руководством учителя элементарную прое</w:t>
      </w:r>
      <w:r w:rsidRPr="008E105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E105A">
        <w:rPr>
          <w:i/>
          <w:sz w:val="24"/>
        </w:rPr>
        <w:t>комплексные работы, социальные услуги).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Технология ручной обработки материалов.</w:t>
      </w:r>
      <w:r w:rsidR="00BF47CE" w:rsidRPr="008E105A">
        <w:rPr>
          <w:rFonts w:ascii="Times New Roman" w:hAnsi="Times New Roman" w:cs="Times New Roman"/>
          <w:b/>
          <w:i w:val="0"/>
          <w:color w:val="auto"/>
          <w:sz w:val="24"/>
          <w:szCs w:val="24"/>
        </w:rPr>
        <w:t xml:space="preserve"> </w:t>
      </w:r>
      <w:r w:rsidRPr="008E105A">
        <w:rPr>
          <w:rFonts w:ascii="Times New Roman" w:hAnsi="Times New Roman" w:cs="Times New Roman"/>
          <w:b/>
          <w:i w:val="0"/>
          <w:color w:val="auto"/>
          <w:sz w:val="24"/>
          <w:szCs w:val="24"/>
        </w:rPr>
        <w:t>Элементы графической грамоты</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 xml:space="preserve">на основе полученных представлений о многообразии </w:t>
      </w:r>
      <w:r w:rsidRPr="008E105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E105A" w:rsidRDefault="00653A76" w:rsidP="002716AD">
      <w:pPr>
        <w:pStyle w:val="21"/>
        <w:spacing w:line="240" w:lineRule="auto"/>
        <w:rPr>
          <w:spacing w:val="-4"/>
          <w:sz w:val="24"/>
        </w:rPr>
      </w:pPr>
      <w:r w:rsidRPr="008E105A">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8E105A">
        <w:rPr>
          <w:spacing w:val="-4"/>
          <w:sz w:val="24"/>
        </w:rPr>
        <w:t>е</w:t>
      </w:r>
      <w:r w:rsidRPr="008E105A">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8E105A" w:rsidRDefault="00653A76" w:rsidP="002716AD">
      <w:pPr>
        <w:pStyle w:val="21"/>
        <w:spacing w:line="240" w:lineRule="auto"/>
        <w:rPr>
          <w:spacing w:val="-2"/>
          <w:sz w:val="24"/>
        </w:rPr>
      </w:pPr>
      <w:r w:rsidRPr="008E105A">
        <w:rPr>
          <w:spacing w:val="-2"/>
          <w:sz w:val="24"/>
        </w:rPr>
        <w:t>применять при</w:t>
      </w:r>
      <w:r w:rsidR="00D30361" w:rsidRPr="008E105A">
        <w:rPr>
          <w:spacing w:val="-2"/>
          <w:sz w:val="24"/>
        </w:rPr>
        <w:t>е</w:t>
      </w:r>
      <w:r w:rsidRPr="008E105A">
        <w:rPr>
          <w:spacing w:val="-2"/>
          <w:sz w:val="24"/>
        </w:rPr>
        <w:t>мы рациональной безопасной работы ручными инструментами: черт</w:t>
      </w:r>
      <w:r w:rsidR="00D30361" w:rsidRPr="008E105A">
        <w:rPr>
          <w:spacing w:val="-2"/>
          <w:sz w:val="24"/>
        </w:rPr>
        <w:t>е</w:t>
      </w:r>
      <w:r w:rsidRPr="008E105A">
        <w:rPr>
          <w:spacing w:val="-2"/>
          <w:sz w:val="24"/>
        </w:rPr>
        <w:t>жными (линейка, угольник, циркуль), режущими (ножницы) и колющими (швейная игла);</w:t>
      </w:r>
    </w:p>
    <w:p w:rsidR="00653A76" w:rsidRPr="008E105A" w:rsidRDefault="00653A76" w:rsidP="002716AD">
      <w:pPr>
        <w:pStyle w:val="21"/>
        <w:spacing w:line="240" w:lineRule="auto"/>
        <w:rPr>
          <w:spacing w:val="-2"/>
          <w:sz w:val="24"/>
        </w:rPr>
      </w:pPr>
      <w:r w:rsidRPr="008E105A">
        <w:rPr>
          <w:spacing w:val="-2"/>
          <w:sz w:val="24"/>
        </w:rPr>
        <w:t>выполнять символические действия моделирования и пре</w:t>
      </w:r>
      <w:r w:rsidRPr="008E105A">
        <w:rPr>
          <w:spacing w:val="2"/>
          <w:sz w:val="24"/>
        </w:rPr>
        <w:t>образования модели и работать с простейшей технической</w:t>
      </w:r>
      <w:r w:rsidR="00BF47CE" w:rsidRPr="008E105A">
        <w:rPr>
          <w:spacing w:val="2"/>
          <w:sz w:val="24"/>
        </w:rPr>
        <w:t xml:space="preserve"> </w:t>
      </w:r>
      <w:r w:rsidRPr="008E105A">
        <w:rPr>
          <w:spacing w:val="-2"/>
          <w:sz w:val="24"/>
        </w:rPr>
        <w:t xml:space="preserve">документацией: распознавать простейшие чертежи и эскизы, </w:t>
      </w:r>
      <w:r w:rsidRPr="008E105A">
        <w:rPr>
          <w:spacing w:val="-2"/>
          <w:sz w:val="24"/>
        </w:rPr>
        <w:lastRenderedPageBreak/>
        <w:t>читать их и выполнять разметку с опорой на них; изготавливать плоскостные и объ</w:t>
      </w:r>
      <w:r w:rsidR="00D30361" w:rsidRPr="008E105A">
        <w:rPr>
          <w:spacing w:val="-2"/>
          <w:sz w:val="24"/>
        </w:rPr>
        <w:t>е</w:t>
      </w:r>
      <w:r w:rsidRPr="008E105A">
        <w:rPr>
          <w:spacing w:val="-2"/>
          <w:sz w:val="24"/>
        </w:rPr>
        <w:t>мные изделия по простейшим чертежам, эскизам, схемам, рисункам.</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E105A" w:rsidRDefault="00653A76" w:rsidP="002716AD">
      <w:pPr>
        <w:pStyle w:val="21"/>
        <w:spacing w:line="240" w:lineRule="auto"/>
        <w:rPr>
          <w:i/>
          <w:sz w:val="24"/>
        </w:rPr>
      </w:pPr>
      <w:r w:rsidRPr="008E105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Конструирование и моделирование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 xml:space="preserve">анализировать устройство изделия: выделять детали, их </w:t>
      </w:r>
      <w:r w:rsidRPr="008E105A">
        <w:rPr>
          <w:sz w:val="24"/>
        </w:rPr>
        <w:t>форму, определять взаимное расположение, виды соединения деталей;</w:t>
      </w:r>
    </w:p>
    <w:p w:rsidR="00653A76" w:rsidRPr="008E105A" w:rsidRDefault="00653A76" w:rsidP="002716AD">
      <w:pPr>
        <w:pStyle w:val="21"/>
        <w:spacing w:line="240" w:lineRule="auto"/>
        <w:rPr>
          <w:sz w:val="24"/>
        </w:rPr>
      </w:pPr>
      <w:r w:rsidRPr="008E105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E105A" w:rsidRDefault="00653A76" w:rsidP="002716AD">
      <w:pPr>
        <w:pStyle w:val="21"/>
        <w:spacing w:line="240" w:lineRule="auto"/>
        <w:rPr>
          <w:sz w:val="24"/>
        </w:rPr>
      </w:pPr>
      <w:r w:rsidRPr="008E105A">
        <w:rPr>
          <w:spacing w:val="2"/>
          <w:sz w:val="24"/>
        </w:rPr>
        <w:t>изготавливать несложные конструкции изделий по ри</w:t>
      </w:r>
      <w:r w:rsidRPr="008E105A">
        <w:rPr>
          <w:sz w:val="24"/>
        </w:rPr>
        <w:t>сунку, простейшему чертежу или эскизу, образцу и доступным заданным условиям.</w:t>
      </w:r>
    </w:p>
    <w:p w:rsidR="00653A76" w:rsidRPr="008E105A" w:rsidRDefault="00653A76" w:rsidP="002716AD">
      <w:pPr>
        <w:pStyle w:val="ad"/>
        <w:spacing w:line="240" w:lineRule="auto"/>
        <w:ind w:firstLine="454"/>
        <w:rPr>
          <w:rFonts w:ascii="Times New Roman" w:hAnsi="Times New Roman"/>
          <w:b/>
          <w:i w:val="0"/>
          <w:color w:val="auto"/>
          <w:sz w:val="24"/>
          <w:szCs w:val="24"/>
        </w:rPr>
      </w:pPr>
      <w:r w:rsidRPr="008E105A">
        <w:rPr>
          <w:rFonts w:ascii="Times New Roman" w:hAnsi="Times New Roman"/>
          <w:b/>
          <w:i w:val="0"/>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соотносить объ</w:t>
      </w:r>
      <w:r w:rsidR="00D30361" w:rsidRPr="008E105A">
        <w:rPr>
          <w:i/>
          <w:sz w:val="24"/>
        </w:rPr>
        <w:t>е</w:t>
      </w:r>
      <w:r w:rsidRPr="008E105A">
        <w:rPr>
          <w:i/>
          <w:sz w:val="24"/>
        </w:rPr>
        <w:t>мную конструкцию, основанную на правильных геометрических формах, с изображениями их разв</w:t>
      </w:r>
      <w:r w:rsidR="00D30361" w:rsidRPr="008E105A">
        <w:rPr>
          <w:i/>
          <w:sz w:val="24"/>
        </w:rPr>
        <w:t>е</w:t>
      </w:r>
      <w:r w:rsidRPr="008E105A">
        <w:rPr>
          <w:i/>
          <w:sz w:val="24"/>
        </w:rPr>
        <w:t>рток;</w:t>
      </w:r>
    </w:p>
    <w:p w:rsidR="00653A76" w:rsidRPr="008E105A" w:rsidRDefault="00653A76" w:rsidP="002716AD">
      <w:pPr>
        <w:pStyle w:val="21"/>
        <w:spacing w:line="240" w:lineRule="auto"/>
        <w:rPr>
          <w:i/>
          <w:sz w:val="24"/>
        </w:rPr>
      </w:pPr>
      <w:r w:rsidRPr="008E105A">
        <w:rPr>
          <w:i/>
          <w:sz w:val="24"/>
        </w:rPr>
        <w:t>создавать мысленный образ конструкции с целью решения определ</w:t>
      </w:r>
      <w:r w:rsidR="00D30361" w:rsidRPr="008E105A">
        <w:rPr>
          <w:i/>
          <w:sz w:val="24"/>
        </w:rPr>
        <w:t>е</w:t>
      </w:r>
      <w:r w:rsidRPr="008E105A">
        <w:rPr>
          <w:i/>
          <w:sz w:val="24"/>
        </w:rPr>
        <w:t xml:space="preserve">нной конструкторской задачи или передачи </w:t>
      </w:r>
      <w:r w:rsidRPr="008E105A">
        <w:rPr>
          <w:i/>
          <w:spacing w:val="-2"/>
          <w:sz w:val="24"/>
        </w:rPr>
        <w:t>определ</w:t>
      </w:r>
      <w:r w:rsidR="00D30361" w:rsidRPr="008E105A">
        <w:rPr>
          <w:i/>
          <w:spacing w:val="-2"/>
          <w:sz w:val="24"/>
        </w:rPr>
        <w:t>е</w:t>
      </w:r>
      <w:r w:rsidRPr="008E105A">
        <w:rPr>
          <w:i/>
          <w:spacing w:val="-2"/>
          <w:sz w:val="24"/>
        </w:rPr>
        <w:t xml:space="preserve">нной художественно­эстетической информации; </w:t>
      </w:r>
      <w:r w:rsidRPr="008E105A">
        <w:rPr>
          <w:i/>
          <w:sz w:val="24"/>
        </w:rPr>
        <w:t>воплощать этот образ в материале.</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Практика работы на компьютере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выполнять на основе знакомства с персональным ком</w:t>
      </w:r>
      <w:r w:rsidRPr="008E105A">
        <w:rPr>
          <w:spacing w:val="-2"/>
          <w:sz w:val="24"/>
        </w:rPr>
        <w:t>пьютером как техническим средством, его основными устрой</w:t>
      </w:r>
      <w:r w:rsidRPr="008E105A">
        <w:rPr>
          <w:sz w:val="24"/>
        </w:rPr>
        <w:t>ствами и их назначением базовые действия с компьютером</w:t>
      </w:r>
      <w:r w:rsidR="00D016C5" w:rsidRPr="008E105A">
        <w:rPr>
          <w:sz w:val="24"/>
        </w:rPr>
        <w:t xml:space="preserve"> </w:t>
      </w:r>
      <w:r w:rsidRPr="008E105A">
        <w:rPr>
          <w:sz w:val="24"/>
        </w:rPr>
        <w:t>и другими средствами ИКТ, использу</w:t>
      </w:r>
      <w:r w:rsidR="00A1453B" w:rsidRPr="008E105A">
        <w:rPr>
          <w:sz w:val="24"/>
        </w:rPr>
        <w:t>я безопасные для орга</w:t>
      </w:r>
      <w:r w:rsidRPr="008E105A">
        <w:rPr>
          <w:sz w:val="24"/>
        </w:rPr>
        <w:t xml:space="preserve">нов </w:t>
      </w:r>
      <w:r w:rsidRPr="008E105A">
        <w:rPr>
          <w:spacing w:val="2"/>
          <w:sz w:val="24"/>
        </w:rPr>
        <w:t xml:space="preserve">зрения, нервной системы, опорно­двигательного аппарата </w:t>
      </w:r>
      <w:r w:rsidRPr="008E105A">
        <w:rPr>
          <w:sz w:val="24"/>
        </w:rPr>
        <w:t>эр</w:t>
      </w:r>
      <w:r w:rsidRPr="008E105A">
        <w:rPr>
          <w:spacing w:val="2"/>
          <w:sz w:val="24"/>
        </w:rPr>
        <w:t>гономичные при</w:t>
      </w:r>
      <w:r w:rsidR="00D30361" w:rsidRPr="008E105A">
        <w:rPr>
          <w:spacing w:val="2"/>
          <w:sz w:val="24"/>
        </w:rPr>
        <w:t>е</w:t>
      </w:r>
      <w:r w:rsidRPr="008E105A">
        <w:rPr>
          <w:spacing w:val="2"/>
          <w:sz w:val="24"/>
        </w:rPr>
        <w:t xml:space="preserve">мы работы; выполнять компенсирующие </w:t>
      </w:r>
      <w:r w:rsidRPr="008E105A">
        <w:rPr>
          <w:sz w:val="24"/>
        </w:rPr>
        <w:t>физические упражнения (мини­зарядку);</w:t>
      </w:r>
    </w:p>
    <w:p w:rsidR="00653A76" w:rsidRPr="008E105A" w:rsidRDefault="00653A76" w:rsidP="002716AD">
      <w:pPr>
        <w:pStyle w:val="21"/>
        <w:spacing w:line="240" w:lineRule="auto"/>
        <w:rPr>
          <w:sz w:val="24"/>
        </w:rPr>
      </w:pPr>
      <w:r w:rsidRPr="008E105A">
        <w:rPr>
          <w:sz w:val="24"/>
        </w:rPr>
        <w:t>пользоваться компьютером для поиска и воспроизведения необходимой информации;</w:t>
      </w:r>
    </w:p>
    <w:p w:rsidR="00653A76" w:rsidRPr="008E105A" w:rsidRDefault="00653A76" w:rsidP="002716AD">
      <w:pPr>
        <w:pStyle w:val="21"/>
        <w:spacing w:line="240" w:lineRule="auto"/>
        <w:rPr>
          <w:sz w:val="24"/>
        </w:rPr>
      </w:pPr>
      <w:r w:rsidRPr="008E105A">
        <w:rPr>
          <w:sz w:val="24"/>
        </w:rPr>
        <w:t>пользоваться компьютером для решения доступных учеб</w:t>
      </w:r>
      <w:r w:rsidRPr="008E105A">
        <w:rPr>
          <w:spacing w:val="2"/>
          <w:sz w:val="24"/>
        </w:rPr>
        <w:t>ных задач с простыми информационными объектами (тек</w:t>
      </w:r>
      <w:r w:rsidRPr="008E105A">
        <w:rPr>
          <w:sz w:val="24"/>
        </w:rPr>
        <w:t>стом, рисунками, доступными электронными ресурсами).</w:t>
      </w:r>
    </w:p>
    <w:p w:rsidR="00653A76" w:rsidRPr="008E105A" w:rsidRDefault="00653A76" w:rsidP="002716AD">
      <w:pPr>
        <w:pStyle w:val="a3"/>
        <w:spacing w:line="240" w:lineRule="auto"/>
        <w:ind w:firstLine="454"/>
        <w:rPr>
          <w:rFonts w:ascii="Times New Roman" w:hAnsi="Times New Roman"/>
          <w:i/>
          <w:iCs/>
          <w:color w:val="auto"/>
          <w:sz w:val="24"/>
          <w:szCs w:val="24"/>
        </w:rPr>
      </w:pPr>
      <w:r w:rsidRPr="008E105A">
        <w:rPr>
          <w:rFonts w:ascii="Times New Roman" w:hAnsi="Times New Roman"/>
          <w:b/>
          <w:iCs/>
          <w:color w:val="auto"/>
          <w:spacing w:val="2"/>
          <w:sz w:val="24"/>
          <w:szCs w:val="24"/>
        </w:rPr>
        <w:t>Выпускник получит возможность научиться</w:t>
      </w:r>
      <w:r w:rsidR="00D016C5" w:rsidRPr="008E105A">
        <w:rPr>
          <w:rFonts w:ascii="Times New Roman" w:hAnsi="Times New Roman"/>
          <w:b/>
          <w:iCs/>
          <w:color w:val="auto"/>
          <w:spacing w:val="2"/>
          <w:sz w:val="24"/>
          <w:szCs w:val="24"/>
        </w:rPr>
        <w:t xml:space="preserve"> </w:t>
      </w:r>
      <w:r w:rsidRPr="008E105A">
        <w:rPr>
          <w:rFonts w:ascii="Times New Roman" w:hAnsi="Times New Roman"/>
          <w:i/>
          <w:iCs/>
          <w:color w:val="auto"/>
          <w:spacing w:val="2"/>
          <w:sz w:val="24"/>
          <w:szCs w:val="24"/>
        </w:rPr>
        <w:t>пользо</w:t>
      </w:r>
      <w:r w:rsidRPr="008E105A">
        <w:rPr>
          <w:rFonts w:ascii="Times New Roman" w:hAnsi="Times New Roman"/>
          <w:i/>
          <w:iCs/>
          <w:color w:val="auto"/>
          <w:sz w:val="24"/>
          <w:szCs w:val="24"/>
        </w:rPr>
        <w:t>ваться доступными при</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E105A">
        <w:rPr>
          <w:rFonts w:ascii="Times New Roman" w:hAnsi="Times New Roman"/>
          <w:i/>
          <w:iCs/>
          <w:color w:val="auto"/>
          <w:sz w:val="24"/>
          <w:szCs w:val="24"/>
        </w:rPr>
        <w:t>е</w:t>
      </w:r>
      <w:r w:rsidRPr="008E105A">
        <w:rPr>
          <w:rFonts w:ascii="Times New Roman" w:hAnsi="Times New Roman"/>
          <w:i/>
          <w:iCs/>
          <w:color w:val="auto"/>
          <w:sz w:val="24"/>
          <w:szCs w:val="24"/>
        </w:rPr>
        <w:t xml:space="preserve"> получения, хранения, переработки.</w:t>
      </w:r>
    </w:p>
    <w:p w:rsidR="002A17D5" w:rsidRPr="008E105A" w:rsidRDefault="002A17D5" w:rsidP="002716AD">
      <w:pPr>
        <w:pStyle w:val="a3"/>
        <w:spacing w:line="240" w:lineRule="auto"/>
        <w:ind w:firstLine="454"/>
        <w:rPr>
          <w:rFonts w:ascii="Times New Roman" w:hAnsi="Times New Roman"/>
          <w:i/>
          <w:iCs/>
          <w:color w:val="auto"/>
          <w:sz w:val="24"/>
          <w:szCs w:val="24"/>
        </w:rPr>
      </w:pPr>
    </w:p>
    <w:p w:rsidR="00653A76" w:rsidRPr="008E105A" w:rsidRDefault="00653A76" w:rsidP="00A46195">
      <w:pPr>
        <w:pStyle w:val="afd"/>
        <w:numPr>
          <w:ilvl w:val="2"/>
          <w:numId w:val="88"/>
        </w:numPr>
        <w:spacing w:line="240" w:lineRule="auto"/>
        <w:ind w:left="0" w:firstLine="0"/>
        <w:rPr>
          <w:sz w:val="24"/>
        </w:rPr>
      </w:pPr>
      <w:bookmarkStart w:id="58" w:name="_Toc288394069"/>
      <w:bookmarkStart w:id="59" w:name="_Toc288410536"/>
      <w:bookmarkStart w:id="60" w:name="_Toc288410665"/>
      <w:bookmarkStart w:id="61" w:name="_Toc424564312"/>
      <w:r w:rsidRPr="008E105A">
        <w:rPr>
          <w:sz w:val="24"/>
        </w:rPr>
        <w:t>Физическая культура</w:t>
      </w:r>
      <w:bookmarkEnd w:id="58"/>
      <w:bookmarkEnd w:id="59"/>
      <w:bookmarkEnd w:id="60"/>
      <w:bookmarkEnd w:id="61"/>
    </w:p>
    <w:p w:rsidR="00653A76" w:rsidRPr="008E105A" w:rsidRDefault="00653A76" w:rsidP="002716AD">
      <w:pPr>
        <w:pStyle w:val="a3"/>
        <w:spacing w:line="240" w:lineRule="auto"/>
        <w:ind w:firstLine="0"/>
        <w:rPr>
          <w:rFonts w:ascii="Times New Roman" w:hAnsi="Times New Roman"/>
          <w:iCs/>
          <w:color w:val="auto"/>
          <w:sz w:val="24"/>
          <w:szCs w:val="24"/>
        </w:rPr>
      </w:pPr>
      <w:r w:rsidRPr="008E105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результате обучения обучающиеся на </w:t>
      </w:r>
      <w:r w:rsidR="00A87A29" w:rsidRPr="008E105A">
        <w:rPr>
          <w:rFonts w:ascii="Times New Roman" w:hAnsi="Times New Roman"/>
          <w:color w:val="auto"/>
          <w:spacing w:val="2"/>
          <w:sz w:val="24"/>
          <w:szCs w:val="24"/>
        </w:rPr>
        <w:t>уровне</w:t>
      </w:r>
      <w:r w:rsidRPr="008E105A">
        <w:rPr>
          <w:rFonts w:ascii="Times New Roman" w:hAnsi="Times New Roman"/>
          <w:color w:val="auto"/>
          <w:spacing w:val="2"/>
          <w:sz w:val="24"/>
          <w:szCs w:val="24"/>
        </w:rPr>
        <w:t xml:space="preserve"> началь</w:t>
      </w:r>
      <w:r w:rsidRPr="008E105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Знания о физической культуре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ориентироваться в понятиях «физическая культура», «ре</w:t>
      </w:r>
      <w:r w:rsidRPr="008E105A">
        <w:rPr>
          <w:spacing w:val="2"/>
          <w:sz w:val="24"/>
        </w:rPr>
        <w:t>жим дня»; характеризовать назначение утренней зарядки, физкультминуток и физкультпауз, уроков физической куль</w:t>
      </w:r>
      <w:r w:rsidRPr="008E105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E105A" w:rsidRDefault="00653A76" w:rsidP="002716AD">
      <w:pPr>
        <w:pStyle w:val="21"/>
        <w:spacing w:line="240" w:lineRule="auto"/>
        <w:rPr>
          <w:sz w:val="24"/>
        </w:rPr>
      </w:pPr>
      <w:r w:rsidRPr="008E105A">
        <w:rPr>
          <w:spacing w:val="2"/>
          <w:sz w:val="24"/>
        </w:rPr>
        <w:t>раскрывать на примерах положительное влияние заня</w:t>
      </w:r>
      <w:r w:rsidRPr="008E105A">
        <w:rPr>
          <w:sz w:val="24"/>
        </w:rPr>
        <w:t>тий физической культурой</w:t>
      </w:r>
      <w:r w:rsidR="003F3D5C" w:rsidRPr="008E105A">
        <w:rPr>
          <w:sz w:val="24"/>
        </w:rPr>
        <w:t xml:space="preserve"> на успешное выполнение учебной </w:t>
      </w:r>
      <w:r w:rsidRPr="008E105A">
        <w:rPr>
          <w:spacing w:val="2"/>
          <w:sz w:val="24"/>
        </w:rPr>
        <w:t xml:space="preserve">и трудовой деятельности, укрепление здоровья и развитие </w:t>
      </w:r>
      <w:r w:rsidRPr="008E105A">
        <w:rPr>
          <w:sz w:val="24"/>
        </w:rPr>
        <w:t>физических качеств;</w:t>
      </w:r>
    </w:p>
    <w:p w:rsidR="00653A76" w:rsidRPr="008E105A" w:rsidRDefault="00653A76" w:rsidP="002716AD">
      <w:pPr>
        <w:pStyle w:val="21"/>
        <w:spacing w:line="240" w:lineRule="auto"/>
        <w:rPr>
          <w:sz w:val="24"/>
        </w:rPr>
      </w:pPr>
      <w:r w:rsidRPr="008E105A">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8E105A" w:rsidRDefault="00653A76" w:rsidP="002716AD">
      <w:pPr>
        <w:pStyle w:val="21"/>
        <w:spacing w:line="240" w:lineRule="auto"/>
        <w:rPr>
          <w:sz w:val="24"/>
        </w:rPr>
      </w:pPr>
      <w:r w:rsidRPr="008E105A">
        <w:rPr>
          <w:sz w:val="24"/>
        </w:rPr>
        <w:t>характеризовать способы безопасного поведения на урок</w:t>
      </w:r>
      <w:r w:rsidRPr="008E105A">
        <w:rPr>
          <w:spacing w:val="2"/>
          <w:sz w:val="24"/>
        </w:rPr>
        <w:t>ах физической культуры и организовывать места занятий физическими упражнениями и подвижными играми (как в</w:t>
      </w:r>
      <w:r w:rsidRPr="008E105A">
        <w:rPr>
          <w:sz w:val="24"/>
        </w:rPr>
        <w:t xml:space="preserve"> помещениях, так и на открытом воздухе).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выявлять связь занятий физической культурой с трудовой и оборонной деятельностью;</w:t>
      </w:r>
    </w:p>
    <w:p w:rsidR="00653A76" w:rsidRPr="008E105A" w:rsidRDefault="00653A76" w:rsidP="002716AD">
      <w:pPr>
        <w:pStyle w:val="21"/>
        <w:spacing w:line="240" w:lineRule="auto"/>
        <w:rPr>
          <w:i/>
          <w:sz w:val="24"/>
        </w:rPr>
      </w:pPr>
      <w:r w:rsidRPr="008E105A">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8E105A">
        <w:rPr>
          <w:i/>
          <w:sz w:val="24"/>
        </w:rPr>
        <w:t>е</w:t>
      </w:r>
      <w:r w:rsidRPr="008E105A">
        <w:rPr>
          <w:i/>
          <w:sz w:val="24"/>
        </w:rPr>
        <w:t xml:space="preserve">том своей учебной и внешкольной </w:t>
      </w:r>
      <w:r w:rsidRPr="008E105A">
        <w:rPr>
          <w:i/>
          <w:spacing w:val="2"/>
          <w:sz w:val="24"/>
        </w:rPr>
        <w:t xml:space="preserve">деятельности, показателей своего здоровья, физического </w:t>
      </w:r>
      <w:r w:rsidRPr="008E105A">
        <w:rPr>
          <w:i/>
          <w:sz w:val="24"/>
        </w:rPr>
        <w:t>развития и физической подготовленности.</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Способы физкультурной деятельности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E105A" w:rsidRDefault="00653A76" w:rsidP="002716AD">
      <w:pPr>
        <w:pStyle w:val="21"/>
        <w:spacing w:line="240" w:lineRule="auto"/>
        <w:rPr>
          <w:sz w:val="24"/>
        </w:rPr>
      </w:pPr>
      <w:r w:rsidRPr="008E105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E105A" w:rsidRDefault="00653A76" w:rsidP="002716AD">
      <w:pPr>
        <w:pStyle w:val="21"/>
        <w:spacing w:line="240" w:lineRule="auto"/>
        <w:rPr>
          <w:sz w:val="24"/>
        </w:rPr>
      </w:pPr>
      <w:r w:rsidRPr="008E105A">
        <w:rPr>
          <w:sz w:val="24"/>
        </w:rPr>
        <w:t>измерять показатели физического развития (рост и мас</w:t>
      </w:r>
      <w:r w:rsidRPr="008E105A">
        <w:rPr>
          <w:spacing w:val="2"/>
          <w:sz w:val="24"/>
        </w:rPr>
        <w:t>са тела) и физической подготовленности (сила, быстрота, выносливость, равновесие, гибкость) с помощью тестовых</w:t>
      </w:r>
      <w:r w:rsidRPr="008E105A">
        <w:rPr>
          <w:sz w:val="24"/>
        </w:rPr>
        <w:t xml:space="preserve"> упражнений; вести систематические наблюдения за динамикой показателей.</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pacing w:val="2"/>
          <w:sz w:val="24"/>
        </w:rPr>
        <w:t xml:space="preserve">вести тетрадь по физической культуре с записями </w:t>
      </w:r>
      <w:r w:rsidRPr="008E105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E105A">
        <w:rPr>
          <w:i/>
          <w:spacing w:val="2"/>
          <w:sz w:val="24"/>
        </w:rPr>
        <w:t xml:space="preserve">новных показателей физического развития и физической </w:t>
      </w:r>
      <w:r w:rsidRPr="008E105A">
        <w:rPr>
          <w:i/>
          <w:sz w:val="24"/>
        </w:rPr>
        <w:t>подготовленности;</w:t>
      </w:r>
    </w:p>
    <w:p w:rsidR="00653A76" w:rsidRPr="008E105A" w:rsidRDefault="00653A76" w:rsidP="002716AD">
      <w:pPr>
        <w:pStyle w:val="21"/>
        <w:spacing w:line="240" w:lineRule="auto"/>
        <w:rPr>
          <w:i/>
          <w:spacing w:val="-2"/>
          <w:sz w:val="24"/>
        </w:rPr>
      </w:pPr>
      <w:r w:rsidRPr="008E105A">
        <w:rPr>
          <w:i/>
          <w:spacing w:val="-2"/>
          <w:sz w:val="24"/>
        </w:rPr>
        <w:t>целенаправленно отбирать физические упражнения для индивидуальных занятий по развитию физических качеств;</w:t>
      </w:r>
    </w:p>
    <w:p w:rsidR="00653A76" w:rsidRPr="008E105A" w:rsidRDefault="00653A76" w:rsidP="002716AD">
      <w:pPr>
        <w:pStyle w:val="21"/>
        <w:spacing w:line="240" w:lineRule="auto"/>
        <w:rPr>
          <w:sz w:val="24"/>
        </w:rPr>
      </w:pPr>
      <w:r w:rsidRPr="008E105A">
        <w:rPr>
          <w:i/>
          <w:sz w:val="24"/>
        </w:rPr>
        <w:t>выполнять простейшие при</w:t>
      </w:r>
      <w:r w:rsidR="00D30361" w:rsidRPr="008E105A">
        <w:rPr>
          <w:i/>
          <w:sz w:val="24"/>
        </w:rPr>
        <w:t>е</w:t>
      </w:r>
      <w:r w:rsidRPr="008E105A">
        <w:rPr>
          <w:i/>
          <w:sz w:val="24"/>
        </w:rPr>
        <w:t>мы оказания доврачебной помощи при травмах и ушибах</w:t>
      </w:r>
      <w:r w:rsidRPr="008E105A">
        <w:rPr>
          <w:sz w:val="24"/>
        </w:rPr>
        <w:t>.</w:t>
      </w:r>
    </w:p>
    <w:p w:rsidR="00653A76" w:rsidRPr="008E105A" w:rsidRDefault="00653A76" w:rsidP="002716AD">
      <w:pPr>
        <w:pStyle w:val="4"/>
        <w:spacing w:before="0" w:after="0" w:line="240" w:lineRule="auto"/>
        <w:ind w:firstLine="454"/>
        <w:jc w:val="both"/>
        <w:rPr>
          <w:rFonts w:ascii="Times New Roman" w:hAnsi="Times New Roman" w:cs="Times New Roman"/>
          <w:b/>
          <w:i w:val="0"/>
          <w:color w:val="auto"/>
          <w:sz w:val="24"/>
          <w:szCs w:val="24"/>
        </w:rPr>
      </w:pPr>
      <w:r w:rsidRPr="008E105A">
        <w:rPr>
          <w:rFonts w:ascii="Times New Roman" w:hAnsi="Times New Roman" w:cs="Times New Roman"/>
          <w:b/>
          <w:i w:val="0"/>
          <w:color w:val="auto"/>
          <w:sz w:val="24"/>
          <w:szCs w:val="24"/>
        </w:rPr>
        <w:t>Физическое совершенствование</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color w:val="auto"/>
          <w:sz w:val="24"/>
          <w:szCs w:val="24"/>
        </w:rPr>
        <w:t>Выпускник научится:</w:t>
      </w:r>
    </w:p>
    <w:p w:rsidR="00653A76" w:rsidRPr="008E105A" w:rsidRDefault="00653A76" w:rsidP="002716AD">
      <w:pPr>
        <w:pStyle w:val="21"/>
        <w:spacing w:line="240" w:lineRule="auto"/>
        <w:rPr>
          <w:sz w:val="24"/>
        </w:rPr>
      </w:pPr>
      <w:r w:rsidRPr="008E105A">
        <w:rPr>
          <w:spacing w:val="2"/>
          <w:sz w:val="24"/>
        </w:rPr>
        <w:t>выполнять упражнения по коррекции и профилактике нарушения зрения и осанки, упражнения на развитие фи</w:t>
      </w:r>
      <w:r w:rsidRPr="008E105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E105A" w:rsidRDefault="00653A76" w:rsidP="002716AD">
      <w:pPr>
        <w:pStyle w:val="21"/>
        <w:spacing w:line="240" w:lineRule="auto"/>
        <w:rPr>
          <w:sz w:val="24"/>
        </w:rPr>
      </w:pPr>
      <w:r w:rsidRPr="008E105A">
        <w:rPr>
          <w:sz w:val="24"/>
        </w:rPr>
        <w:t>выполнять организующие строевые команды и при</w:t>
      </w:r>
      <w:r w:rsidR="00D30361" w:rsidRPr="008E105A">
        <w:rPr>
          <w:sz w:val="24"/>
        </w:rPr>
        <w:t>е</w:t>
      </w:r>
      <w:r w:rsidRPr="008E105A">
        <w:rPr>
          <w:sz w:val="24"/>
        </w:rPr>
        <w:t>мы;</w:t>
      </w:r>
    </w:p>
    <w:p w:rsidR="00653A76" w:rsidRPr="008E105A" w:rsidRDefault="00653A76" w:rsidP="002716AD">
      <w:pPr>
        <w:pStyle w:val="21"/>
        <w:spacing w:line="240" w:lineRule="auto"/>
        <w:rPr>
          <w:sz w:val="24"/>
        </w:rPr>
      </w:pPr>
      <w:r w:rsidRPr="008E105A">
        <w:rPr>
          <w:sz w:val="24"/>
        </w:rPr>
        <w:t>выполнять акробатические упражнения (кувырки, стойки, перекаты);</w:t>
      </w:r>
    </w:p>
    <w:p w:rsidR="00653A76" w:rsidRPr="008E105A" w:rsidRDefault="00653A76" w:rsidP="002716AD">
      <w:pPr>
        <w:pStyle w:val="21"/>
        <w:spacing w:line="240" w:lineRule="auto"/>
        <w:rPr>
          <w:sz w:val="24"/>
        </w:rPr>
      </w:pPr>
      <w:r w:rsidRPr="008E105A">
        <w:rPr>
          <w:spacing w:val="2"/>
          <w:sz w:val="24"/>
        </w:rPr>
        <w:t xml:space="preserve">выполнять гимнастические упражнения на спортивных </w:t>
      </w:r>
      <w:r w:rsidRPr="008E105A">
        <w:rPr>
          <w:sz w:val="24"/>
        </w:rPr>
        <w:t>снарядах (перекладина, гимнастическое бревно);</w:t>
      </w:r>
    </w:p>
    <w:p w:rsidR="00653A76" w:rsidRPr="008E105A" w:rsidRDefault="00653A76" w:rsidP="002716AD">
      <w:pPr>
        <w:pStyle w:val="21"/>
        <w:spacing w:line="240" w:lineRule="auto"/>
        <w:rPr>
          <w:sz w:val="24"/>
        </w:rPr>
      </w:pPr>
      <w:r w:rsidRPr="008E105A">
        <w:rPr>
          <w:sz w:val="24"/>
        </w:rPr>
        <w:t>выполнять легкоатлетические упражнения (бег, прыжки, метания и броски мячей разного веса и объ</w:t>
      </w:r>
      <w:r w:rsidR="00D30361" w:rsidRPr="008E105A">
        <w:rPr>
          <w:sz w:val="24"/>
        </w:rPr>
        <w:t>е</w:t>
      </w:r>
      <w:r w:rsidRPr="008E105A">
        <w:rPr>
          <w:sz w:val="24"/>
        </w:rPr>
        <w:t>ма);</w:t>
      </w:r>
    </w:p>
    <w:p w:rsidR="00653A76" w:rsidRPr="008E105A" w:rsidRDefault="00653A76" w:rsidP="002716AD">
      <w:pPr>
        <w:pStyle w:val="21"/>
        <w:spacing w:line="240" w:lineRule="auto"/>
        <w:rPr>
          <w:sz w:val="24"/>
        </w:rPr>
      </w:pPr>
      <w:r w:rsidRPr="008E105A">
        <w:rPr>
          <w:sz w:val="24"/>
        </w:rPr>
        <w:t>выполнять игровые действия и упражнения из подвижных игр разной функциональной направленности.</w:t>
      </w:r>
    </w:p>
    <w:p w:rsidR="00653A76" w:rsidRPr="008E105A" w:rsidRDefault="00653A76" w:rsidP="002716AD">
      <w:pPr>
        <w:pStyle w:val="a3"/>
        <w:spacing w:line="240" w:lineRule="auto"/>
        <w:ind w:firstLine="454"/>
        <w:rPr>
          <w:rFonts w:ascii="Times New Roman" w:hAnsi="Times New Roman"/>
          <w:b/>
          <w:color w:val="auto"/>
          <w:sz w:val="24"/>
          <w:szCs w:val="24"/>
        </w:rPr>
      </w:pPr>
      <w:r w:rsidRPr="008E105A">
        <w:rPr>
          <w:rFonts w:ascii="Times New Roman" w:hAnsi="Times New Roman"/>
          <w:b/>
          <w:iCs/>
          <w:color w:val="auto"/>
          <w:sz w:val="24"/>
          <w:szCs w:val="24"/>
        </w:rPr>
        <w:t>Выпускник получит возможность научиться:</w:t>
      </w:r>
    </w:p>
    <w:p w:rsidR="00653A76" w:rsidRPr="008E105A" w:rsidRDefault="00653A76" w:rsidP="002716AD">
      <w:pPr>
        <w:pStyle w:val="21"/>
        <w:spacing w:line="240" w:lineRule="auto"/>
        <w:rPr>
          <w:i/>
          <w:sz w:val="24"/>
        </w:rPr>
      </w:pPr>
      <w:r w:rsidRPr="008E105A">
        <w:rPr>
          <w:i/>
          <w:sz w:val="24"/>
        </w:rPr>
        <w:t>сохранять правильную осанку, оптимальное телосложение;</w:t>
      </w:r>
    </w:p>
    <w:p w:rsidR="00653A76" w:rsidRPr="008E105A" w:rsidRDefault="00653A76" w:rsidP="002716AD">
      <w:pPr>
        <w:pStyle w:val="21"/>
        <w:spacing w:line="240" w:lineRule="auto"/>
        <w:rPr>
          <w:i/>
          <w:sz w:val="24"/>
        </w:rPr>
      </w:pPr>
      <w:r w:rsidRPr="008E105A">
        <w:rPr>
          <w:i/>
          <w:spacing w:val="-2"/>
          <w:sz w:val="24"/>
        </w:rPr>
        <w:t>выполнять эстетически красиво гимнастические и ак</w:t>
      </w:r>
      <w:r w:rsidRPr="008E105A">
        <w:rPr>
          <w:i/>
          <w:sz w:val="24"/>
        </w:rPr>
        <w:t>робатические комбинации;</w:t>
      </w:r>
    </w:p>
    <w:p w:rsidR="00653A76" w:rsidRPr="008E105A" w:rsidRDefault="00653A76" w:rsidP="002716AD">
      <w:pPr>
        <w:pStyle w:val="21"/>
        <w:spacing w:line="240" w:lineRule="auto"/>
        <w:rPr>
          <w:i/>
          <w:sz w:val="24"/>
        </w:rPr>
      </w:pPr>
      <w:r w:rsidRPr="008E105A">
        <w:rPr>
          <w:i/>
          <w:sz w:val="24"/>
        </w:rPr>
        <w:t>играть в баскетбол, футбол и волейбол по упрощ</w:t>
      </w:r>
      <w:r w:rsidR="00D30361" w:rsidRPr="008E105A">
        <w:rPr>
          <w:i/>
          <w:sz w:val="24"/>
        </w:rPr>
        <w:t>е</w:t>
      </w:r>
      <w:r w:rsidRPr="008E105A">
        <w:rPr>
          <w:i/>
          <w:sz w:val="24"/>
        </w:rPr>
        <w:t>нным правилам;</w:t>
      </w:r>
    </w:p>
    <w:p w:rsidR="00653A76" w:rsidRPr="008E105A" w:rsidRDefault="00653A76" w:rsidP="002716AD">
      <w:pPr>
        <w:pStyle w:val="21"/>
        <w:spacing w:line="240" w:lineRule="auto"/>
        <w:rPr>
          <w:i/>
          <w:sz w:val="24"/>
        </w:rPr>
      </w:pPr>
      <w:r w:rsidRPr="008E105A">
        <w:rPr>
          <w:i/>
          <w:sz w:val="24"/>
        </w:rPr>
        <w:t>выполнять тестовые нормативы по физической подготовке;</w:t>
      </w:r>
    </w:p>
    <w:p w:rsidR="00653A76" w:rsidRPr="008E105A" w:rsidRDefault="00653A76" w:rsidP="002716AD">
      <w:pPr>
        <w:pStyle w:val="21"/>
        <w:spacing w:line="240" w:lineRule="auto"/>
        <w:rPr>
          <w:i/>
          <w:sz w:val="24"/>
        </w:rPr>
      </w:pPr>
      <w:r w:rsidRPr="008E105A">
        <w:rPr>
          <w:i/>
          <w:sz w:val="24"/>
        </w:rPr>
        <w:t>плавать, в том числе спортивными способами;</w:t>
      </w:r>
    </w:p>
    <w:p w:rsidR="00C6263C" w:rsidRPr="008E105A" w:rsidRDefault="00653A76" w:rsidP="002716AD">
      <w:pPr>
        <w:pStyle w:val="21"/>
        <w:spacing w:line="240" w:lineRule="auto"/>
        <w:rPr>
          <w:i/>
          <w:sz w:val="24"/>
        </w:rPr>
      </w:pPr>
      <w:r w:rsidRPr="008E105A">
        <w:rPr>
          <w:i/>
          <w:sz w:val="24"/>
        </w:rPr>
        <w:t>выполнять передвижения на лыжах (для снежных регионов России).</w:t>
      </w:r>
    </w:p>
    <w:p w:rsidR="00E60561" w:rsidRPr="008E105A" w:rsidRDefault="00E60561" w:rsidP="002716AD">
      <w:pPr>
        <w:pStyle w:val="21"/>
        <w:numPr>
          <w:ilvl w:val="0"/>
          <w:numId w:val="0"/>
        </w:numPr>
        <w:spacing w:line="240" w:lineRule="auto"/>
        <w:ind w:left="680"/>
        <w:rPr>
          <w:sz w:val="24"/>
        </w:rPr>
      </w:pPr>
    </w:p>
    <w:p w:rsidR="00653A76" w:rsidRPr="008E105A" w:rsidRDefault="00653A76" w:rsidP="00A46195">
      <w:pPr>
        <w:pStyle w:val="afd"/>
        <w:numPr>
          <w:ilvl w:val="1"/>
          <w:numId w:val="88"/>
        </w:numPr>
        <w:spacing w:line="240" w:lineRule="auto"/>
        <w:ind w:left="0" w:firstLine="0"/>
        <w:rPr>
          <w:sz w:val="24"/>
        </w:rPr>
      </w:pPr>
      <w:bookmarkStart w:id="62" w:name="_Toc288394070"/>
      <w:bookmarkStart w:id="63" w:name="_Toc288410537"/>
      <w:bookmarkStart w:id="64" w:name="_Toc288410666"/>
      <w:bookmarkStart w:id="65" w:name="_Toc424564313"/>
      <w:r w:rsidRPr="008E105A">
        <w:rPr>
          <w:sz w:val="24"/>
        </w:rPr>
        <w:t>Система оценки достижения планируемых результатов освоения</w:t>
      </w:r>
      <w:r w:rsidRPr="008E105A">
        <w:rPr>
          <w:sz w:val="24"/>
        </w:rPr>
        <w:br/>
        <w:t>основной образовательной программы</w:t>
      </w:r>
      <w:bookmarkEnd w:id="62"/>
      <w:bookmarkEnd w:id="63"/>
      <w:bookmarkEnd w:id="64"/>
      <w:bookmarkEnd w:id="65"/>
    </w:p>
    <w:p w:rsidR="00653A76" w:rsidRPr="008E105A" w:rsidRDefault="00653A76" w:rsidP="00A46195">
      <w:pPr>
        <w:pStyle w:val="afd"/>
        <w:numPr>
          <w:ilvl w:val="2"/>
          <w:numId w:val="88"/>
        </w:numPr>
        <w:spacing w:line="240" w:lineRule="auto"/>
        <w:ind w:left="0" w:firstLine="0"/>
        <w:rPr>
          <w:sz w:val="24"/>
        </w:rPr>
      </w:pPr>
      <w:bookmarkStart w:id="66" w:name="_Toc288394071"/>
      <w:bookmarkStart w:id="67" w:name="_Toc288410538"/>
      <w:bookmarkStart w:id="68" w:name="_Toc288410667"/>
      <w:bookmarkStart w:id="69" w:name="_Toc288410732"/>
      <w:bookmarkStart w:id="70" w:name="_Toc294246083"/>
      <w:bookmarkStart w:id="71" w:name="_Toc424564314"/>
      <w:r w:rsidRPr="008E105A">
        <w:rPr>
          <w:sz w:val="24"/>
        </w:rPr>
        <w:t>Общие положения</w:t>
      </w:r>
      <w:bookmarkEnd w:id="66"/>
      <w:bookmarkEnd w:id="67"/>
      <w:bookmarkEnd w:id="68"/>
      <w:bookmarkEnd w:id="69"/>
      <w:bookmarkEnd w:id="70"/>
      <w:bookmarkEnd w:id="71"/>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нность в оценочную деятельность как педагогов, так и обучающихся.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Оценка на единой критериальной основе, формирование </w:t>
      </w:r>
      <w:r w:rsidRPr="008E105A">
        <w:rPr>
          <w:rFonts w:ascii="Times New Roman" w:hAnsi="Times New Roman"/>
          <w:color w:val="auto"/>
          <w:spacing w:val="-2"/>
          <w:sz w:val="24"/>
          <w:szCs w:val="24"/>
        </w:rPr>
        <w:t>навыков рефлексии, самоанализа, самоконтроля, само­ и вза</w:t>
      </w:r>
      <w:r w:rsidRPr="008E105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E105A">
        <w:rPr>
          <w:rFonts w:ascii="Times New Roman" w:hAnsi="Times New Roman"/>
          <w:color w:val="auto"/>
          <w:spacing w:val="-2"/>
          <w:sz w:val="24"/>
          <w:szCs w:val="24"/>
        </w:rPr>
        <w:t xml:space="preserve">самосознания, готовности открыто выражать и отстаивать </w:t>
      </w:r>
      <w:r w:rsidRPr="008E105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соответствии со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основным</w:t>
      </w:r>
      <w:r w:rsidRPr="008E105A">
        <w:rPr>
          <w:rFonts w:ascii="Times New Roman" w:hAnsi="Times New Roman"/>
          <w:b/>
          <w:bCs/>
          <w:color w:val="auto"/>
          <w:sz w:val="24"/>
          <w:szCs w:val="24"/>
        </w:rPr>
        <w:t xml:space="preserve"> объектом </w:t>
      </w:r>
      <w:r w:rsidRPr="008E105A">
        <w:rPr>
          <w:rFonts w:ascii="Times New Roman" w:hAnsi="Times New Roman"/>
          <w:color w:val="auto"/>
          <w:sz w:val="24"/>
          <w:szCs w:val="24"/>
        </w:rPr>
        <w:t>системы оценки,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w:t>
      </w:r>
      <w:r w:rsidRPr="008E105A">
        <w:rPr>
          <w:rFonts w:ascii="Times New Roman" w:hAnsi="Times New Roman"/>
          <w:b/>
          <w:bCs/>
          <w:color w:val="auto"/>
          <w:sz w:val="24"/>
          <w:szCs w:val="24"/>
        </w:rPr>
        <w:t>содержательной и критериальной базой выступают планируемые результаты</w:t>
      </w:r>
      <w:r w:rsidRPr="008E105A">
        <w:rPr>
          <w:rFonts w:ascii="Times New Roman" w:hAnsi="Times New Roman"/>
          <w:color w:val="auto"/>
          <w:sz w:val="24"/>
          <w:szCs w:val="24"/>
        </w:rPr>
        <w:t xml:space="preserve"> освоения обучающимися </w:t>
      </w:r>
      <w:r w:rsidRPr="008E105A">
        <w:rPr>
          <w:rFonts w:ascii="Times New Roman" w:hAnsi="Times New Roman"/>
          <w:color w:val="auto"/>
          <w:spacing w:val="-2"/>
          <w:sz w:val="24"/>
          <w:szCs w:val="24"/>
        </w:rPr>
        <w:t>основной образовательной программы начального общего об</w:t>
      </w:r>
      <w:r w:rsidRPr="008E105A">
        <w:rPr>
          <w:rFonts w:ascii="Times New Roman" w:hAnsi="Times New Roman"/>
          <w:color w:val="auto"/>
          <w:sz w:val="24"/>
          <w:szCs w:val="24"/>
        </w:rPr>
        <w:t>разования.</w:t>
      </w:r>
    </w:p>
    <w:p w:rsidR="00653A76" w:rsidRPr="008E105A" w:rsidRDefault="00653A76" w:rsidP="002716AD">
      <w:pPr>
        <w:pStyle w:val="a3"/>
        <w:spacing w:line="240" w:lineRule="auto"/>
        <w:ind w:firstLine="454"/>
        <w:rPr>
          <w:rFonts w:ascii="Times New Roman" w:hAnsi="Times New Roman"/>
          <w:color w:val="auto"/>
          <w:spacing w:val="-4"/>
          <w:sz w:val="24"/>
          <w:szCs w:val="24"/>
        </w:rPr>
      </w:pPr>
      <w:r w:rsidRPr="008E105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E105A">
        <w:rPr>
          <w:rFonts w:ascii="Times New Roman" w:hAnsi="Times New Roman"/>
          <w:color w:val="auto"/>
          <w:sz w:val="24"/>
          <w:szCs w:val="24"/>
        </w:rPr>
        <w:t>ственности в системе непрерывного образования. Е</w:t>
      </w:r>
      <w:r w:rsidR="00C6263C" w:rsidRPr="008E105A">
        <w:rPr>
          <w:rFonts w:ascii="Times New Roman" w:hAnsi="Times New Roman"/>
          <w:color w:val="auto"/>
          <w:sz w:val="24"/>
          <w:szCs w:val="24"/>
        </w:rPr>
        <w:t>е</w:t>
      </w:r>
      <w:r w:rsidRPr="008E105A">
        <w:rPr>
          <w:rFonts w:ascii="Times New Roman" w:hAnsi="Times New Roman"/>
          <w:color w:val="auto"/>
          <w:sz w:val="24"/>
          <w:szCs w:val="24"/>
        </w:rPr>
        <w:t xml:space="preserve"> основными </w:t>
      </w:r>
      <w:r w:rsidRPr="008E105A">
        <w:rPr>
          <w:rFonts w:ascii="Times New Roman" w:hAnsi="Times New Roman"/>
          <w:b/>
          <w:bCs/>
          <w:color w:val="auto"/>
          <w:sz w:val="24"/>
          <w:szCs w:val="24"/>
        </w:rPr>
        <w:t>функциями</w:t>
      </w:r>
      <w:r w:rsidRPr="008E105A">
        <w:rPr>
          <w:rFonts w:ascii="Times New Roman" w:hAnsi="Times New Roman"/>
          <w:color w:val="auto"/>
          <w:sz w:val="24"/>
          <w:szCs w:val="24"/>
        </w:rPr>
        <w:t xml:space="preserve"> являются </w:t>
      </w:r>
      <w:r w:rsidRPr="008E105A">
        <w:rPr>
          <w:rFonts w:ascii="Times New Roman" w:hAnsi="Times New Roman"/>
          <w:b/>
          <w:bCs/>
          <w:iCs/>
          <w:color w:val="auto"/>
          <w:sz w:val="24"/>
          <w:szCs w:val="24"/>
        </w:rPr>
        <w:t xml:space="preserve">ориентация </w:t>
      </w:r>
      <w:r w:rsidR="007E3D6D" w:rsidRPr="008E105A">
        <w:rPr>
          <w:rFonts w:ascii="Times New Roman" w:hAnsi="Times New Roman"/>
          <w:b/>
          <w:bCs/>
          <w:iCs/>
          <w:color w:val="auto"/>
          <w:sz w:val="24"/>
          <w:szCs w:val="24"/>
        </w:rPr>
        <w:t xml:space="preserve">образовательной </w:t>
      </w:r>
      <w:r w:rsidR="007E3D6D" w:rsidRPr="008E105A">
        <w:rPr>
          <w:rFonts w:ascii="Times New Roman" w:hAnsi="Times New Roman"/>
          <w:b/>
          <w:bCs/>
          <w:iCs/>
          <w:color w:val="auto"/>
          <w:spacing w:val="-4"/>
          <w:sz w:val="24"/>
          <w:szCs w:val="24"/>
        </w:rPr>
        <w:t>деятельности</w:t>
      </w:r>
      <w:r w:rsidRPr="008E105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E105A">
        <w:rPr>
          <w:rFonts w:ascii="Times New Roman" w:hAnsi="Times New Roman"/>
          <w:b/>
          <w:bCs/>
          <w:iCs/>
          <w:color w:val="auto"/>
          <w:spacing w:val="-4"/>
          <w:sz w:val="24"/>
          <w:szCs w:val="24"/>
        </w:rPr>
        <w:t>обратной связи</w:t>
      </w:r>
      <w:r w:rsidRPr="008E105A">
        <w:rPr>
          <w:rFonts w:ascii="Times New Roman" w:hAnsi="Times New Roman"/>
          <w:color w:val="auto"/>
          <w:spacing w:val="-4"/>
          <w:sz w:val="24"/>
          <w:szCs w:val="24"/>
        </w:rPr>
        <w:t>, позволяющей осуществлять</w:t>
      </w:r>
      <w:r w:rsidRPr="008E105A">
        <w:rPr>
          <w:rFonts w:ascii="Times New Roman" w:hAnsi="Times New Roman"/>
          <w:b/>
          <w:bCs/>
          <w:iCs/>
          <w:color w:val="auto"/>
          <w:spacing w:val="-4"/>
          <w:sz w:val="24"/>
          <w:szCs w:val="24"/>
        </w:rPr>
        <w:t xml:space="preserve"> управление образовательн</w:t>
      </w:r>
      <w:r w:rsidR="007E3D6D" w:rsidRPr="008E105A">
        <w:rPr>
          <w:rFonts w:ascii="Times New Roman" w:hAnsi="Times New Roman"/>
          <w:b/>
          <w:bCs/>
          <w:iCs/>
          <w:color w:val="auto"/>
          <w:spacing w:val="-4"/>
          <w:sz w:val="24"/>
          <w:szCs w:val="24"/>
        </w:rPr>
        <w:t>ой</w:t>
      </w:r>
      <w:r w:rsidR="00D016C5" w:rsidRPr="008E105A">
        <w:rPr>
          <w:rFonts w:ascii="Times New Roman" w:hAnsi="Times New Roman"/>
          <w:b/>
          <w:bCs/>
          <w:iCs/>
          <w:color w:val="auto"/>
          <w:spacing w:val="-4"/>
          <w:sz w:val="24"/>
          <w:szCs w:val="24"/>
        </w:rPr>
        <w:t xml:space="preserve"> </w:t>
      </w:r>
      <w:r w:rsidR="007E3D6D" w:rsidRPr="008E105A">
        <w:rPr>
          <w:rFonts w:ascii="Times New Roman" w:hAnsi="Times New Roman"/>
          <w:b/>
          <w:bCs/>
          <w:iCs/>
          <w:color w:val="auto"/>
          <w:spacing w:val="-4"/>
          <w:sz w:val="24"/>
          <w:szCs w:val="24"/>
        </w:rPr>
        <w:t>деятельностью</w:t>
      </w:r>
      <w:r w:rsidRPr="008E105A">
        <w:rPr>
          <w:rFonts w:ascii="Times New Roman" w:hAnsi="Times New Roman"/>
          <w:color w:val="auto"/>
          <w:spacing w:val="-4"/>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Основными направлениями и целями оценочной деятель</w:t>
      </w:r>
      <w:r w:rsidRPr="008E105A">
        <w:rPr>
          <w:rFonts w:ascii="Times New Roman" w:hAnsi="Times New Roman"/>
          <w:color w:val="auto"/>
          <w:spacing w:val="2"/>
          <w:sz w:val="24"/>
          <w:szCs w:val="24"/>
        </w:rPr>
        <w:t xml:space="preserve">ности в соответствии с требованиями </w:t>
      </w:r>
      <w:r w:rsidR="00C11324" w:rsidRPr="008E105A">
        <w:rPr>
          <w:rFonts w:ascii="Times New Roman" w:hAnsi="Times New Roman"/>
          <w:color w:val="auto"/>
          <w:spacing w:val="2"/>
          <w:sz w:val="24"/>
          <w:szCs w:val="24"/>
        </w:rPr>
        <w:t>ФГОС НОО</w:t>
      </w:r>
      <w:r w:rsidRPr="008E105A">
        <w:rPr>
          <w:rFonts w:ascii="Times New Roman" w:hAnsi="Times New Roman"/>
          <w:color w:val="auto"/>
          <w:spacing w:val="2"/>
          <w:sz w:val="24"/>
          <w:szCs w:val="24"/>
        </w:rPr>
        <w:t xml:space="preserve"> являются </w:t>
      </w:r>
      <w:r w:rsidRPr="008E105A">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8E105A">
        <w:rPr>
          <w:rFonts w:ascii="Times New Roman" w:hAnsi="Times New Roman"/>
          <w:color w:val="auto"/>
          <w:sz w:val="24"/>
          <w:szCs w:val="24"/>
        </w:rPr>
        <w:t xml:space="preserve">организаций </w:t>
      </w:r>
      <w:r w:rsidRPr="008E105A">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8E105A">
        <w:rPr>
          <w:rFonts w:ascii="Times New Roman" w:hAnsi="Times New Roman"/>
          <w:color w:val="auto"/>
          <w:spacing w:val="2"/>
          <w:sz w:val="24"/>
          <w:szCs w:val="24"/>
        </w:rPr>
        <w:t xml:space="preserve"> </w:t>
      </w:r>
      <w:r w:rsidR="00C6263C" w:rsidRPr="008E105A">
        <w:rPr>
          <w:rFonts w:ascii="Times New Roman" w:hAnsi="Times New Roman"/>
          <w:color w:val="auto"/>
          <w:spacing w:val="2"/>
          <w:sz w:val="24"/>
          <w:szCs w:val="24"/>
        </w:rPr>
        <w:t>на уровне</w:t>
      </w:r>
      <w:r w:rsidR="00D016C5"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начального общего образования выступают планируемые </w:t>
      </w:r>
      <w:r w:rsidRPr="008E105A">
        <w:rPr>
          <w:rFonts w:ascii="Times New Roman" w:hAnsi="Times New Roman"/>
          <w:color w:val="auto"/>
          <w:spacing w:val="2"/>
          <w:sz w:val="24"/>
          <w:szCs w:val="24"/>
        </w:rPr>
        <w:t xml:space="preserve">результаты, составляющие содержание блока </w:t>
      </w:r>
      <w:r w:rsidRPr="008E105A">
        <w:rPr>
          <w:rFonts w:ascii="Times New Roman" w:hAnsi="Times New Roman"/>
          <w:b/>
          <w:color w:val="auto"/>
          <w:spacing w:val="2"/>
          <w:sz w:val="24"/>
          <w:szCs w:val="24"/>
          <w:u w:val="single"/>
        </w:rPr>
        <w:t>«Выпускник</w:t>
      </w:r>
      <w:r w:rsidR="00B364BF" w:rsidRPr="008E105A">
        <w:rPr>
          <w:rFonts w:ascii="Times New Roman" w:hAnsi="Times New Roman"/>
          <w:b/>
          <w:color w:val="auto"/>
          <w:spacing w:val="2"/>
          <w:sz w:val="24"/>
          <w:szCs w:val="24"/>
          <w:u w:val="single"/>
        </w:rPr>
        <w:t> </w:t>
      </w:r>
      <w:r w:rsidRPr="008E105A">
        <w:rPr>
          <w:rFonts w:ascii="Times New Roman" w:hAnsi="Times New Roman"/>
          <w:b/>
          <w:color w:val="auto"/>
          <w:sz w:val="24"/>
          <w:szCs w:val="24"/>
          <w:u w:val="single"/>
        </w:rPr>
        <w:t>научится»</w:t>
      </w:r>
      <w:r w:rsidRPr="008E105A">
        <w:rPr>
          <w:rFonts w:ascii="Times New Roman" w:hAnsi="Times New Roman"/>
          <w:color w:val="auto"/>
          <w:sz w:val="24"/>
          <w:szCs w:val="24"/>
        </w:rPr>
        <w:t xml:space="preserve"> для каждой программы, предмета, курса.</w:t>
      </w:r>
    </w:p>
    <w:p w:rsidR="00BF1C73"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При оценке результатов деятельности образовательных </w:t>
      </w:r>
      <w:r w:rsidR="00AA36C0" w:rsidRPr="008E105A">
        <w:rPr>
          <w:rFonts w:ascii="Times New Roman" w:hAnsi="Times New Roman"/>
          <w:color w:val="auto"/>
          <w:sz w:val="24"/>
          <w:szCs w:val="24"/>
        </w:rPr>
        <w:t xml:space="preserve">организаций </w:t>
      </w:r>
      <w:r w:rsidRPr="008E105A">
        <w:rPr>
          <w:rFonts w:ascii="Times New Roman" w:hAnsi="Times New Roman"/>
          <w:color w:val="auto"/>
          <w:sz w:val="24"/>
          <w:szCs w:val="24"/>
        </w:rPr>
        <w:t>и работников образования основным объектом оценки,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8E105A">
        <w:rPr>
          <w:rFonts w:ascii="Times New Roman" w:hAnsi="Times New Roman"/>
          <w:color w:val="auto"/>
          <w:spacing w:val="2"/>
          <w:sz w:val="24"/>
          <w:szCs w:val="24"/>
        </w:rPr>
        <w:t xml:space="preserve">программы, составляющие содержание блоков «Выпускник </w:t>
      </w:r>
      <w:r w:rsidRPr="008E105A">
        <w:rPr>
          <w:rFonts w:ascii="Times New Roman" w:hAnsi="Times New Roman"/>
          <w:color w:val="auto"/>
          <w:sz w:val="24"/>
          <w:szCs w:val="24"/>
        </w:rPr>
        <w:t xml:space="preserve">научится» и </w:t>
      </w:r>
      <w:r w:rsidRPr="008E105A">
        <w:rPr>
          <w:rFonts w:ascii="Times New Roman" w:hAnsi="Times New Roman"/>
          <w:iCs/>
          <w:color w:val="auto"/>
          <w:sz w:val="24"/>
          <w:szCs w:val="24"/>
        </w:rPr>
        <w:t>«Выпускник получит возможность научиться»</w:t>
      </w:r>
      <w:r w:rsidRPr="008E105A">
        <w:rPr>
          <w:rFonts w:ascii="Times New Roman" w:hAnsi="Times New Roman"/>
          <w:color w:val="auto"/>
          <w:sz w:val="24"/>
          <w:szCs w:val="24"/>
        </w:rPr>
        <w:t xml:space="preserve"> для каждой учебной программы.</w:t>
      </w:r>
    </w:p>
    <w:p w:rsidR="00BF1C73"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E105A">
        <w:rPr>
          <w:rFonts w:ascii="Times New Roman" w:hAnsi="Times New Roman"/>
          <w:b/>
          <w:bCs/>
          <w:iCs/>
          <w:color w:val="auto"/>
          <w:spacing w:val="2"/>
          <w:sz w:val="24"/>
          <w:szCs w:val="24"/>
        </w:rPr>
        <w:t>комплексный подход к оценке результатов</w:t>
      </w:r>
      <w:r w:rsidRPr="008E105A">
        <w:rPr>
          <w:rFonts w:ascii="Times New Roman" w:hAnsi="Times New Roman"/>
          <w:color w:val="auto"/>
          <w:spacing w:val="2"/>
          <w:sz w:val="24"/>
          <w:szCs w:val="24"/>
        </w:rPr>
        <w:t xml:space="preserve"> образования, позволяющий вести </w:t>
      </w:r>
      <w:r w:rsidRPr="008E105A">
        <w:rPr>
          <w:rFonts w:ascii="Times New Roman" w:hAnsi="Times New Roman"/>
          <w:color w:val="auto"/>
          <w:sz w:val="24"/>
          <w:szCs w:val="24"/>
        </w:rPr>
        <w:t>оценку достижения обучающимися всех тр</w:t>
      </w:r>
      <w:r w:rsidR="00D30361" w:rsidRPr="008E105A">
        <w:rPr>
          <w:rFonts w:ascii="Times New Roman" w:hAnsi="Times New Roman"/>
          <w:color w:val="auto"/>
          <w:sz w:val="24"/>
          <w:szCs w:val="24"/>
        </w:rPr>
        <w:t>е</w:t>
      </w:r>
      <w:r w:rsidRPr="008E105A">
        <w:rPr>
          <w:rFonts w:ascii="Times New Roman" w:hAnsi="Times New Roman"/>
          <w:color w:val="auto"/>
          <w:sz w:val="24"/>
          <w:szCs w:val="24"/>
        </w:rPr>
        <w:t>х групп результатов образования:</w:t>
      </w:r>
      <w:r w:rsidRPr="008E105A">
        <w:rPr>
          <w:rFonts w:ascii="Times New Roman" w:hAnsi="Times New Roman"/>
          <w:b/>
          <w:bCs/>
          <w:iCs/>
          <w:color w:val="auto"/>
          <w:sz w:val="24"/>
          <w:szCs w:val="24"/>
        </w:rPr>
        <w:t xml:space="preserve"> личностных, метапредметных и предметных</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соответствии с требованиями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предоставление </w:t>
      </w:r>
      <w:r w:rsidRPr="008E105A">
        <w:rPr>
          <w:rFonts w:ascii="Times New Roman" w:hAnsi="Times New Roman"/>
          <w:color w:val="auto"/>
          <w:spacing w:val="2"/>
          <w:sz w:val="24"/>
          <w:szCs w:val="24"/>
        </w:rPr>
        <w:t xml:space="preserve">и использование </w:t>
      </w:r>
      <w:r w:rsidRPr="008E105A">
        <w:rPr>
          <w:rFonts w:ascii="Times New Roman" w:hAnsi="Times New Roman"/>
          <w:b/>
          <w:bCs/>
          <w:iCs/>
          <w:color w:val="auto"/>
          <w:spacing w:val="2"/>
          <w:sz w:val="24"/>
          <w:szCs w:val="24"/>
        </w:rPr>
        <w:t>персонифицированной информации</w:t>
      </w:r>
      <w:r w:rsidRPr="008E105A">
        <w:rPr>
          <w:rFonts w:ascii="Times New Roman" w:hAnsi="Times New Roman"/>
          <w:color w:val="auto"/>
          <w:spacing w:val="2"/>
          <w:sz w:val="24"/>
          <w:szCs w:val="24"/>
        </w:rPr>
        <w:t xml:space="preserve"> воз</w:t>
      </w:r>
      <w:r w:rsidRPr="008E105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E105A">
        <w:rPr>
          <w:rFonts w:ascii="Times New Roman" w:hAnsi="Times New Roman"/>
          <w:color w:val="auto"/>
          <w:spacing w:val="-2"/>
          <w:sz w:val="24"/>
          <w:szCs w:val="24"/>
        </w:rPr>
        <w:t xml:space="preserve">и использование исключительно </w:t>
      </w:r>
      <w:r w:rsidRPr="008E105A">
        <w:rPr>
          <w:rFonts w:ascii="Times New Roman" w:hAnsi="Times New Roman"/>
          <w:b/>
          <w:bCs/>
          <w:iCs/>
          <w:color w:val="auto"/>
          <w:spacing w:val="-2"/>
          <w:sz w:val="24"/>
          <w:szCs w:val="24"/>
        </w:rPr>
        <w:t xml:space="preserve">неперсонифицированной </w:t>
      </w:r>
      <w:r w:rsidRPr="008E105A">
        <w:rPr>
          <w:rFonts w:ascii="Times New Roman" w:hAnsi="Times New Roman"/>
          <w:b/>
          <w:bCs/>
          <w:iCs/>
          <w:color w:val="auto"/>
          <w:sz w:val="24"/>
          <w:szCs w:val="24"/>
        </w:rPr>
        <w:t>(анонимной)информации</w:t>
      </w:r>
      <w:r w:rsidRPr="008E105A">
        <w:rPr>
          <w:rFonts w:ascii="Times New Roman" w:hAnsi="Times New Roman"/>
          <w:color w:val="auto"/>
          <w:sz w:val="24"/>
          <w:szCs w:val="24"/>
        </w:rPr>
        <w:t xml:space="preserve"> о достигаемых обучающимися образовательных результатах.</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Интерпретация результатов оценки 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тся на основе </w:t>
      </w:r>
      <w:r w:rsidRPr="008E105A">
        <w:rPr>
          <w:rFonts w:ascii="Times New Roman" w:hAnsi="Times New Roman"/>
          <w:b/>
          <w:bCs/>
          <w:iCs/>
          <w:color w:val="auto"/>
          <w:sz w:val="24"/>
          <w:szCs w:val="24"/>
        </w:rPr>
        <w:t>кон</w:t>
      </w:r>
      <w:r w:rsidRPr="008E105A">
        <w:rPr>
          <w:rFonts w:ascii="Times New Roman" w:hAnsi="Times New Roman"/>
          <w:b/>
          <w:bCs/>
          <w:iCs/>
          <w:color w:val="auto"/>
          <w:spacing w:val="2"/>
          <w:sz w:val="24"/>
          <w:szCs w:val="24"/>
        </w:rPr>
        <w:t>текстной информации</w:t>
      </w:r>
      <w:r w:rsidRPr="008E105A">
        <w:rPr>
          <w:rFonts w:ascii="Times New Roman" w:hAnsi="Times New Roman"/>
          <w:color w:val="auto"/>
          <w:spacing w:val="2"/>
          <w:sz w:val="24"/>
          <w:szCs w:val="24"/>
        </w:rPr>
        <w:t xml:space="preserve"> об условиях и особенностях деятельности субъектов </w:t>
      </w:r>
      <w:r w:rsidR="00AD64C6" w:rsidRPr="008E105A">
        <w:rPr>
          <w:rFonts w:ascii="Times New Roman" w:hAnsi="Times New Roman"/>
          <w:color w:val="auto"/>
          <w:sz w:val="24"/>
          <w:szCs w:val="24"/>
        </w:rPr>
        <w:t>образовательных отношений</w:t>
      </w:r>
      <w:r w:rsidRPr="008E105A">
        <w:rPr>
          <w:rFonts w:ascii="Times New Roman" w:hAnsi="Times New Roman"/>
          <w:color w:val="auto"/>
          <w:spacing w:val="2"/>
          <w:sz w:val="24"/>
          <w:szCs w:val="24"/>
        </w:rPr>
        <w:t>. В частно</w:t>
      </w:r>
      <w:r w:rsidRPr="008E105A">
        <w:rPr>
          <w:rFonts w:ascii="Times New Roman" w:hAnsi="Times New Roman"/>
          <w:color w:val="auto"/>
          <w:sz w:val="24"/>
          <w:szCs w:val="24"/>
        </w:rPr>
        <w:t xml:space="preserve">сти, </w:t>
      </w:r>
      <w:r w:rsidRPr="008E105A">
        <w:rPr>
          <w:rFonts w:ascii="Times New Roman" w:hAnsi="Times New Roman"/>
          <w:color w:val="auto"/>
          <w:sz w:val="24"/>
          <w:szCs w:val="24"/>
        </w:rPr>
        <w:lastRenderedPageBreak/>
        <w:t>итоговая оценка обучающихся определяется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их стартового уровня и динамики образовательных достижений.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Система оценки предусматривает </w:t>
      </w:r>
      <w:r w:rsidRPr="008E105A">
        <w:rPr>
          <w:rFonts w:ascii="Times New Roman" w:hAnsi="Times New Roman"/>
          <w:b/>
          <w:bCs/>
          <w:iCs/>
          <w:color w:val="auto"/>
          <w:spacing w:val="2"/>
          <w:sz w:val="24"/>
          <w:szCs w:val="24"/>
        </w:rPr>
        <w:t>уровневый подход</w:t>
      </w:r>
      <w:r w:rsidRPr="008E105A">
        <w:rPr>
          <w:rFonts w:ascii="Times New Roman" w:hAnsi="Times New Roman"/>
          <w:color w:val="auto"/>
          <w:spacing w:val="2"/>
          <w:sz w:val="24"/>
          <w:szCs w:val="24"/>
        </w:rPr>
        <w:t xml:space="preserve"> к представлению планируемых результатов и инструментарию </w:t>
      </w:r>
      <w:r w:rsidRPr="008E105A">
        <w:rPr>
          <w:rFonts w:ascii="Times New Roman" w:hAnsi="Times New Roman"/>
          <w:color w:val="auto"/>
          <w:sz w:val="24"/>
          <w:szCs w:val="24"/>
        </w:rPr>
        <w:t>для оценки их достижения. Согласно этому подходу за точку отсч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ты формируется сегодня оценка ученика, а </w:t>
      </w:r>
      <w:r w:rsidRPr="008E105A">
        <w:rPr>
          <w:rFonts w:ascii="Times New Roman" w:hAnsi="Times New Roman"/>
          <w:color w:val="auto"/>
          <w:spacing w:val="-2"/>
          <w:sz w:val="24"/>
          <w:szCs w:val="24"/>
        </w:rPr>
        <w:t>необходимый для продолжения образования и реально дости</w:t>
      </w:r>
      <w:r w:rsidRPr="008E105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E105A">
        <w:rPr>
          <w:rFonts w:ascii="Times New Roman" w:hAnsi="Times New Roman"/>
          <w:color w:val="auto"/>
          <w:spacing w:val="2"/>
          <w:sz w:val="24"/>
          <w:szCs w:val="24"/>
        </w:rPr>
        <w:t>интерпретируется как безусловный учебный успех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нка, </w:t>
      </w:r>
      <w:r w:rsidRPr="008E105A">
        <w:rPr>
          <w:rFonts w:ascii="Times New Roman" w:hAnsi="Times New Roman"/>
          <w:color w:val="auto"/>
          <w:sz w:val="24"/>
          <w:szCs w:val="24"/>
        </w:rPr>
        <w:t xml:space="preserve">как исполнение им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А оценка инди</w:t>
      </w:r>
      <w:r w:rsidRPr="008E105A">
        <w:rPr>
          <w:rFonts w:ascii="Times New Roman" w:hAnsi="Times New Roman"/>
          <w:color w:val="auto"/>
          <w:spacing w:val="2"/>
          <w:sz w:val="24"/>
          <w:szCs w:val="24"/>
        </w:rPr>
        <w:t>видуальных образовательных достижений 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тся «методом </w:t>
      </w:r>
      <w:r w:rsidRPr="008E105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E105A">
        <w:rPr>
          <w:rFonts w:ascii="Times New Roman" w:hAnsi="Times New Roman"/>
          <w:color w:val="auto"/>
          <w:spacing w:val="2"/>
          <w:sz w:val="24"/>
          <w:szCs w:val="24"/>
        </w:rPr>
        <w:t>жения обучающихся, выстраивать индивидуальные траекто</w:t>
      </w:r>
      <w:r w:rsidRPr="008E105A">
        <w:rPr>
          <w:rFonts w:ascii="Times New Roman" w:hAnsi="Times New Roman"/>
          <w:color w:val="auto"/>
          <w:sz w:val="24"/>
          <w:szCs w:val="24"/>
        </w:rPr>
        <w:t>рии движения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зоны ближайшего развития.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8E105A" w:rsidRDefault="00653A76" w:rsidP="002716AD">
      <w:pPr>
        <w:pStyle w:val="21"/>
        <w:spacing w:line="240" w:lineRule="auto"/>
        <w:rPr>
          <w:sz w:val="24"/>
        </w:rPr>
      </w:pPr>
      <w:r w:rsidRPr="008E105A">
        <w:rPr>
          <w:spacing w:val="2"/>
          <w:sz w:val="24"/>
        </w:rPr>
        <w:t>«зач</w:t>
      </w:r>
      <w:r w:rsidR="00D30361" w:rsidRPr="008E105A">
        <w:rPr>
          <w:spacing w:val="2"/>
          <w:sz w:val="24"/>
        </w:rPr>
        <w:t>е</w:t>
      </w:r>
      <w:r w:rsidRPr="008E105A">
        <w:rPr>
          <w:spacing w:val="2"/>
          <w:sz w:val="24"/>
        </w:rPr>
        <w:t>т/незач</w:t>
      </w:r>
      <w:r w:rsidR="00D30361" w:rsidRPr="008E105A">
        <w:rPr>
          <w:spacing w:val="2"/>
          <w:sz w:val="24"/>
        </w:rPr>
        <w:t>е</w:t>
      </w:r>
      <w:r w:rsidRPr="008E105A">
        <w:rPr>
          <w:spacing w:val="2"/>
          <w:sz w:val="24"/>
        </w:rPr>
        <w:t>т» («удовлетворительно/неудовлетворитель</w:t>
      </w:r>
      <w:r w:rsidRPr="008E105A">
        <w:rPr>
          <w:sz w:val="24"/>
        </w:rPr>
        <w:t>но»), т.</w:t>
      </w:r>
      <w:r w:rsidRPr="008E105A">
        <w:rPr>
          <w:sz w:val="24"/>
        </w:rPr>
        <w:t> </w:t>
      </w:r>
      <w:r w:rsidRPr="008E105A">
        <w:rPr>
          <w:sz w:val="24"/>
        </w:rPr>
        <w:t xml:space="preserve">е. оценкой, свидетельствующей об </w:t>
      </w:r>
      <w:r w:rsidR="003D4E86" w:rsidRPr="008E105A">
        <w:rPr>
          <w:sz w:val="24"/>
        </w:rPr>
        <w:t xml:space="preserve">осознанном </w:t>
      </w:r>
      <w:r w:rsidRPr="008E105A">
        <w:rPr>
          <w:sz w:val="24"/>
        </w:rPr>
        <w:t xml:space="preserve">освоении опорной </w:t>
      </w:r>
      <w:r w:rsidRPr="008E105A">
        <w:rPr>
          <w:spacing w:val="-2"/>
          <w:sz w:val="24"/>
        </w:rPr>
        <w:t xml:space="preserve">системы знаний и правильном выполнении учебных действий </w:t>
      </w:r>
      <w:r w:rsidRPr="008E105A">
        <w:rPr>
          <w:sz w:val="24"/>
        </w:rPr>
        <w:t>в рамках диапазона (круга) заданных задач, построенных на опорном учебном материале;</w:t>
      </w:r>
    </w:p>
    <w:p w:rsidR="00653A76" w:rsidRPr="008E105A" w:rsidRDefault="00653A76" w:rsidP="002716AD">
      <w:pPr>
        <w:pStyle w:val="21"/>
        <w:spacing w:line="240" w:lineRule="auto"/>
        <w:rPr>
          <w:sz w:val="24"/>
        </w:rPr>
      </w:pPr>
      <w:r w:rsidRPr="008E105A">
        <w:rPr>
          <w:sz w:val="24"/>
        </w:rPr>
        <w:t xml:space="preserve">«хорошо», «отлично» — оценками, свидетельствующими об усвоении опорной системы знаний на уровне осознанного </w:t>
      </w:r>
      <w:r w:rsidRPr="008E105A">
        <w:rPr>
          <w:spacing w:val="2"/>
          <w:sz w:val="24"/>
        </w:rPr>
        <w:t xml:space="preserve">произвольного овладения учебными действиями, а также о </w:t>
      </w:r>
      <w:r w:rsidRPr="008E105A">
        <w:rPr>
          <w:sz w:val="24"/>
        </w:rPr>
        <w:t>кругозоре, широте (или избирательности) интересов.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Это не исключает возможности использования традиционной системы отметок по 5</w:t>
      </w:r>
      <w:r w:rsidRPr="008E105A">
        <w:rPr>
          <w:rFonts w:ascii="Times New Roman" w:hAnsi="Times New Roman"/>
          <w:color w:val="auto"/>
          <w:sz w:val="24"/>
          <w:szCs w:val="24"/>
        </w:rPr>
        <w:noBreakHyphen/>
        <w:t xml:space="preserve">балльной шкале, однако требует </w:t>
      </w:r>
      <w:r w:rsidRPr="008E105A">
        <w:rPr>
          <w:rFonts w:ascii="Times New Roman" w:hAnsi="Times New Roman"/>
          <w:color w:val="auto"/>
          <w:spacing w:val="2"/>
          <w:sz w:val="24"/>
          <w:szCs w:val="24"/>
        </w:rPr>
        <w:t xml:space="preserve">уточнения и переосмысления их наполнения. В частности, </w:t>
      </w:r>
      <w:r w:rsidRPr="008E105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нка, как исполнение им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и соотносится с оценкой «удовлетворительно» («зач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процессе оценки используются разнообразные методы </w:t>
      </w:r>
      <w:r w:rsidRPr="008E105A">
        <w:rPr>
          <w:rFonts w:ascii="Times New Roman" w:hAnsi="Times New Roman"/>
          <w:color w:val="auto"/>
          <w:sz w:val="24"/>
          <w:szCs w:val="24"/>
        </w:rPr>
        <w:t>и формы, взаимно дополняющие друг друга (стандартизиро</w:t>
      </w:r>
      <w:r w:rsidRPr="008E105A">
        <w:rPr>
          <w:rFonts w:ascii="Times New Roman" w:hAnsi="Times New Roman"/>
          <w:color w:val="auto"/>
          <w:spacing w:val="2"/>
          <w:sz w:val="24"/>
          <w:szCs w:val="24"/>
        </w:rPr>
        <w:t>ванные письменные и устные работы, проекты, практиче</w:t>
      </w:r>
      <w:r w:rsidRPr="008E105A">
        <w:rPr>
          <w:rFonts w:ascii="Times New Roman" w:hAnsi="Times New Roman"/>
          <w:color w:val="auto"/>
          <w:sz w:val="24"/>
          <w:szCs w:val="24"/>
        </w:rPr>
        <w:t>ские работы, творческие работы, самоанализ и самооценка, наблюдения и</w:t>
      </w:r>
      <w:r w:rsidRPr="008E105A">
        <w:rPr>
          <w:rFonts w:ascii="Times New Roman" w:hAnsi="Times New Roman"/>
          <w:color w:val="auto"/>
          <w:sz w:val="24"/>
          <w:szCs w:val="24"/>
        </w:rPr>
        <w:t> </w:t>
      </w:r>
      <w:r w:rsidRPr="008E105A">
        <w:rPr>
          <w:rFonts w:ascii="Times New Roman" w:hAnsi="Times New Roman"/>
          <w:color w:val="auto"/>
          <w:sz w:val="24"/>
          <w:szCs w:val="24"/>
        </w:rPr>
        <w:t>др.).</w:t>
      </w:r>
    </w:p>
    <w:p w:rsidR="008F183A" w:rsidRPr="008E105A" w:rsidRDefault="008F183A"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2"/>
          <w:numId w:val="88"/>
        </w:numPr>
        <w:spacing w:line="240" w:lineRule="auto"/>
        <w:ind w:left="0" w:firstLine="0"/>
        <w:rPr>
          <w:sz w:val="24"/>
        </w:rPr>
      </w:pPr>
      <w:bookmarkStart w:id="72" w:name="_Toc288394072"/>
      <w:bookmarkStart w:id="73" w:name="_Toc288410539"/>
      <w:bookmarkStart w:id="74" w:name="_Toc288410668"/>
      <w:bookmarkStart w:id="75" w:name="_Toc288410733"/>
      <w:bookmarkStart w:id="76" w:name="_Toc294246084"/>
      <w:bookmarkStart w:id="77" w:name="_Toc424564315"/>
      <w:r w:rsidRPr="008E105A">
        <w:rPr>
          <w:sz w:val="24"/>
        </w:rPr>
        <w:t>Особенности оценки личностных, метапредметных и предметных результатов</w:t>
      </w:r>
      <w:bookmarkEnd w:id="72"/>
      <w:bookmarkEnd w:id="73"/>
      <w:bookmarkEnd w:id="74"/>
      <w:bookmarkEnd w:id="75"/>
      <w:bookmarkEnd w:id="76"/>
      <w:bookmarkEnd w:id="77"/>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E105A">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E105A">
        <w:rPr>
          <w:rFonts w:ascii="Times New Roman" w:hAnsi="Times New Roman"/>
          <w:color w:val="auto"/>
          <w:spacing w:val="2"/>
          <w:sz w:val="24"/>
          <w:szCs w:val="24"/>
        </w:rPr>
        <w:t>при получении</w:t>
      </w:r>
      <w:r w:rsidRPr="008E105A">
        <w:rPr>
          <w:rFonts w:ascii="Times New Roman" w:hAnsi="Times New Roman"/>
          <w:color w:val="auto"/>
          <w:spacing w:val="2"/>
          <w:sz w:val="24"/>
          <w:szCs w:val="24"/>
        </w:rPr>
        <w:t xml:space="preserve"> на</w:t>
      </w:r>
      <w:r w:rsidRPr="008E105A">
        <w:rPr>
          <w:rFonts w:ascii="Times New Roman" w:hAnsi="Times New Roman"/>
          <w:color w:val="auto"/>
          <w:sz w:val="24"/>
          <w:szCs w:val="24"/>
        </w:rPr>
        <w:t>чального общего образования.</w:t>
      </w:r>
    </w:p>
    <w:p w:rsidR="00653A76" w:rsidRPr="008E105A" w:rsidRDefault="00653A76" w:rsidP="002716AD">
      <w:pPr>
        <w:pStyle w:val="a3"/>
        <w:spacing w:line="240" w:lineRule="auto"/>
        <w:ind w:firstLine="454"/>
        <w:rPr>
          <w:rFonts w:ascii="Times New Roman" w:hAnsi="Times New Roman"/>
          <w:color w:val="auto"/>
          <w:spacing w:val="-4"/>
          <w:sz w:val="24"/>
          <w:szCs w:val="24"/>
        </w:rPr>
      </w:pPr>
      <w:r w:rsidRPr="008E105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E105A">
        <w:rPr>
          <w:rFonts w:ascii="Times New Roman" w:hAnsi="Times New Roman"/>
          <w:color w:val="auto"/>
          <w:spacing w:val="-4"/>
          <w:sz w:val="24"/>
          <w:szCs w:val="24"/>
        </w:rPr>
        <w:t>й</w:t>
      </w:r>
      <w:r w:rsidR="00D016C5" w:rsidRPr="008E105A">
        <w:rPr>
          <w:rFonts w:ascii="Times New Roman" w:hAnsi="Times New Roman"/>
          <w:color w:val="auto"/>
          <w:spacing w:val="-4"/>
          <w:sz w:val="24"/>
          <w:szCs w:val="24"/>
        </w:rPr>
        <w:t xml:space="preserve"> </w:t>
      </w:r>
      <w:r w:rsidR="007E3D6D" w:rsidRPr="008E105A">
        <w:rPr>
          <w:rFonts w:ascii="Times New Roman" w:hAnsi="Times New Roman"/>
          <w:color w:val="auto"/>
          <w:spacing w:val="-4"/>
          <w:sz w:val="24"/>
          <w:szCs w:val="24"/>
        </w:rPr>
        <w:t>деятельности</w:t>
      </w:r>
      <w:r w:rsidRPr="008E105A">
        <w:rPr>
          <w:rFonts w:ascii="Times New Roman" w:hAnsi="Times New Roman"/>
          <w:color w:val="auto"/>
          <w:spacing w:val="-4"/>
          <w:sz w:val="24"/>
          <w:szCs w:val="24"/>
        </w:rPr>
        <w:t>, включая внеурочную деятельность, реализуемую семь</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й и школой.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Основным объектом оценки личностных результатов слу</w:t>
      </w:r>
      <w:r w:rsidRPr="008E105A">
        <w:rPr>
          <w:rFonts w:ascii="Times New Roman" w:hAnsi="Times New Roman"/>
          <w:color w:val="auto"/>
          <w:spacing w:val="4"/>
          <w:sz w:val="24"/>
          <w:szCs w:val="24"/>
        </w:rPr>
        <w:t xml:space="preserve">жит сформированность универсальных учебных действий, </w:t>
      </w:r>
      <w:r w:rsidRPr="008E105A">
        <w:rPr>
          <w:rFonts w:ascii="Times New Roman" w:hAnsi="Times New Roman"/>
          <w:color w:val="auto"/>
          <w:sz w:val="24"/>
          <w:szCs w:val="24"/>
        </w:rPr>
        <w:t>включаемых в следующие три основных блока:</w:t>
      </w:r>
    </w:p>
    <w:p w:rsidR="00653A76" w:rsidRPr="008E105A" w:rsidRDefault="00653A76" w:rsidP="002716AD">
      <w:pPr>
        <w:pStyle w:val="21"/>
        <w:spacing w:line="240" w:lineRule="auto"/>
        <w:rPr>
          <w:sz w:val="24"/>
        </w:rPr>
      </w:pPr>
      <w:r w:rsidRPr="008E105A">
        <w:rPr>
          <w:iCs/>
          <w:sz w:val="24"/>
        </w:rPr>
        <w:t>самоопределение</w:t>
      </w:r>
      <w:r w:rsidRPr="008E105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E105A" w:rsidRDefault="00653A76" w:rsidP="002716AD">
      <w:pPr>
        <w:pStyle w:val="21"/>
        <w:spacing w:line="240" w:lineRule="auto"/>
        <w:rPr>
          <w:sz w:val="24"/>
        </w:rPr>
      </w:pPr>
      <w:r w:rsidRPr="008E105A">
        <w:rPr>
          <w:iCs/>
          <w:sz w:val="24"/>
        </w:rPr>
        <w:t>смыслообразование</w:t>
      </w:r>
      <w:r w:rsidRPr="008E105A">
        <w:rPr>
          <w:sz w:val="24"/>
        </w:rPr>
        <w:t> — поиск и установление личностного смысла (т.</w:t>
      </w:r>
      <w:r w:rsidRPr="008E105A">
        <w:rPr>
          <w:sz w:val="24"/>
        </w:rPr>
        <w:t> </w:t>
      </w:r>
      <w:r w:rsidRPr="008E105A">
        <w:rPr>
          <w:sz w:val="24"/>
        </w:rPr>
        <w:t>е. «значения для себя») учения обучающимися на основе устойчивой системы учебно</w:t>
      </w:r>
      <w:r w:rsidRPr="008E105A">
        <w:rPr>
          <w:sz w:val="24"/>
        </w:rPr>
        <w:noBreakHyphen/>
        <w:t>познавательных и социальных мотивов, понимания границ того, «что я знаю»,</w:t>
      </w:r>
      <w:r w:rsidR="008555F2" w:rsidRPr="008E105A">
        <w:rPr>
          <w:sz w:val="24"/>
        </w:rPr>
        <w:t xml:space="preserve"> </w:t>
      </w:r>
      <w:r w:rsidRPr="008E105A">
        <w:rPr>
          <w:sz w:val="24"/>
        </w:rPr>
        <w:t>и того, «что я не знаю», и стремления к преодолению этого разрыва;</w:t>
      </w:r>
    </w:p>
    <w:p w:rsidR="00653A76" w:rsidRPr="008E105A" w:rsidRDefault="00653A76" w:rsidP="002716AD">
      <w:pPr>
        <w:pStyle w:val="21"/>
        <w:spacing w:line="240" w:lineRule="auto"/>
        <w:rPr>
          <w:sz w:val="24"/>
        </w:rPr>
      </w:pPr>
      <w:r w:rsidRPr="008E105A">
        <w:rPr>
          <w:iCs/>
          <w:sz w:val="24"/>
        </w:rPr>
        <w:t>морально</w:t>
      </w:r>
      <w:r w:rsidRPr="008E105A">
        <w:rPr>
          <w:iCs/>
          <w:sz w:val="24"/>
        </w:rPr>
        <w:noBreakHyphen/>
        <w:t>этическая ориентация</w:t>
      </w:r>
      <w:r w:rsidRPr="008E105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8E105A">
        <w:rPr>
          <w:sz w:val="24"/>
        </w:rPr>
        <w:t>е</w:t>
      </w:r>
      <w:r w:rsidRPr="008E105A">
        <w:rPr>
          <w:sz w:val="24"/>
        </w:rPr>
        <w:t>ту позиций, мотивов и интересов участников моральной дилеммы при е</w:t>
      </w:r>
      <w:r w:rsidR="00D30361" w:rsidRPr="008E105A">
        <w:rPr>
          <w:sz w:val="24"/>
        </w:rPr>
        <w:t>е</w:t>
      </w:r>
      <w:r w:rsidRPr="008E105A">
        <w:rPr>
          <w:sz w:val="24"/>
        </w:rPr>
        <w:t xml:space="preserve"> </w:t>
      </w:r>
      <w:r w:rsidRPr="008E105A">
        <w:rPr>
          <w:sz w:val="24"/>
        </w:rPr>
        <w:lastRenderedPageBreak/>
        <w:t>разрешении; развитие этических чувств — стыда, вины, совести как регуляторов морального поведения.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Основное содержание оценки личностных результатов </w:t>
      </w:r>
      <w:r w:rsidR="00C27132" w:rsidRPr="008E105A">
        <w:rPr>
          <w:rFonts w:ascii="Times New Roman" w:hAnsi="Times New Roman"/>
          <w:color w:val="auto"/>
          <w:spacing w:val="2"/>
          <w:sz w:val="24"/>
          <w:szCs w:val="24"/>
        </w:rPr>
        <w:t xml:space="preserve">при получении </w:t>
      </w:r>
      <w:r w:rsidRPr="008E105A">
        <w:rPr>
          <w:rFonts w:ascii="Times New Roman" w:hAnsi="Times New Roman"/>
          <w:color w:val="auto"/>
          <w:spacing w:val="2"/>
          <w:sz w:val="24"/>
          <w:szCs w:val="24"/>
        </w:rPr>
        <w:t xml:space="preserve"> начального общего образования строится вокруг </w:t>
      </w:r>
      <w:r w:rsidRPr="008E105A">
        <w:rPr>
          <w:rFonts w:ascii="Times New Roman" w:hAnsi="Times New Roman"/>
          <w:color w:val="auto"/>
          <w:sz w:val="24"/>
          <w:szCs w:val="24"/>
        </w:rPr>
        <w:t>оценки:</w:t>
      </w:r>
    </w:p>
    <w:p w:rsidR="00653A76" w:rsidRPr="008E105A" w:rsidRDefault="00653A76" w:rsidP="002716AD">
      <w:pPr>
        <w:pStyle w:val="21"/>
        <w:spacing w:line="240" w:lineRule="auto"/>
        <w:rPr>
          <w:sz w:val="24"/>
        </w:rPr>
      </w:pPr>
      <w:r w:rsidRPr="008E105A">
        <w:rPr>
          <w:sz w:val="24"/>
        </w:rPr>
        <w:t>сформированности внутренней позиции обучающегося, которая находит отражение в эмоционально</w:t>
      </w:r>
      <w:r w:rsidRPr="008E105A">
        <w:rPr>
          <w:sz w:val="24"/>
        </w:rPr>
        <w:noBreakHyphen/>
        <w:t>положительном отношении обучающегося к образовательн</w:t>
      </w:r>
      <w:r w:rsidR="00AA36C0" w:rsidRPr="008E105A">
        <w:rPr>
          <w:sz w:val="24"/>
        </w:rPr>
        <w:t>ой организации</w:t>
      </w:r>
      <w:r w:rsidRPr="008E105A">
        <w:rPr>
          <w:sz w:val="24"/>
        </w:rPr>
        <w:t xml:space="preserve">, ориентации на содержательные моменты </w:t>
      </w:r>
      <w:r w:rsidR="007E3D6D" w:rsidRPr="008E105A">
        <w:rPr>
          <w:sz w:val="24"/>
        </w:rPr>
        <w:t>образовательной деятельности </w:t>
      </w:r>
      <w:r w:rsidRPr="008E105A">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E105A" w:rsidRDefault="00653A76" w:rsidP="002716AD">
      <w:pPr>
        <w:pStyle w:val="21"/>
        <w:spacing w:line="240" w:lineRule="auto"/>
        <w:rPr>
          <w:sz w:val="24"/>
        </w:rPr>
      </w:pPr>
      <w:r w:rsidRPr="008E105A">
        <w:rPr>
          <w:spacing w:val="4"/>
          <w:sz w:val="24"/>
        </w:rPr>
        <w:t xml:space="preserve">сформированности основ гражданской идентичности, </w:t>
      </w:r>
      <w:r w:rsidRPr="008E105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E105A" w:rsidRDefault="00653A76" w:rsidP="002716AD">
      <w:pPr>
        <w:pStyle w:val="21"/>
        <w:spacing w:line="240" w:lineRule="auto"/>
        <w:rPr>
          <w:sz w:val="24"/>
        </w:rPr>
      </w:pPr>
      <w:r w:rsidRPr="008E105A">
        <w:rPr>
          <w:sz w:val="24"/>
        </w:rPr>
        <w:t>сформированности самооценки, включая осознание своих возможностей в учении, способности адекватно судить</w:t>
      </w:r>
      <w:r w:rsidR="00D016C5" w:rsidRPr="008E105A">
        <w:rPr>
          <w:sz w:val="24"/>
        </w:rPr>
        <w:t xml:space="preserve"> </w:t>
      </w:r>
      <w:r w:rsidRPr="008E105A">
        <w:rPr>
          <w:sz w:val="24"/>
        </w:rPr>
        <w:t>о причинах своего успеха/неуспеха в учении; умение видеть свои достоинства и недостатки, уважать себя и верить в успех;</w:t>
      </w:r>
    </w:p>
    <w:p w:rsidR="00653A76" w:rsidRPr="008E105A" w:rsidRDefault="00653A76" w:rsidP="002716AD">
      <w:pPr>
        <w:pStyle w:val="21"/>
        <w:spacing w:line="240" w:lineRule="auto"/>
        <w:rPr>
          <w:sz w:val="24"/>
        </w:rPr>
      </w:pPr>
      <w:r w:rsidRPr="008E105A">
        <w:rPr>
          <w:spacing w:val="-4"/>
          <w:sz w:val="24"/>
        </w:rPr>
        <w:t>сформированности мотивации учебной деятельности, вклю</w:t>
      </w:r>
      <w:r w:rsidR="00C6263C" w:rsidRPr="008E105A">
        <w:rPr>
          <w:sz w:val="24"/>
        </w:rPr>
        <w:t>ч</w:t>
      </w:r>
      <w:r w:rsidRPr="008E105A">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8E105A" w:rsidRDefault="00653A76" w:rsidP="002716AD">
      <w:pPr>
        <w:pStyle w:val="21"/>
        <w:spacing w:line="240" w:lineRule="auto"/>
        <w:rPr>
          <w:sz w:val="24"/>
        </w:rPr>
      </w:pPr>
      <w:r w:rsidRPr="008E105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планируемых результатах, описывающих эту группу, отсутствует блок </w:t>
      </w:r>
      <w:r w:rsidRPr="008E105A">
        <w:rPr>
          <w:rFonts w:ascii="Times New Roman" w:hAnsi="Times New Roman"/>
          <w:b/>
          <w:color w:val="auto"/>
          <w:sz w:val="24"/>
          <w:szCs w:val="24"/>
        </w:rPr>
        <w:t>«Выпускник научится».</w:t>
      </w:r>
      <w:r w:rsidRPr="008E105A">
        <w:rPr>
          <w:rFonts w:ascii="Times New Roman" w:hAnsi="Times New Roman"/>
          <w:color w:val="auto"/>
          <w:sz w:val="24"/>
          <w:szCs w:val="24"/>
        </w:rPr>
        <w:t xml:space="preserve"> Это означает, что </w:t>
      </w:r>
      <w:r w:rsidRPr="008E105A">
        <w:rPr>
          <w:rFonts w:ascii="Times New Roman" w:hAnsi="Times New Roman"/>
          <w:b/>
          <w:bCs/>
          <w:iCs/>
          <w:color w:val="auto"/>
          <w:sz w:val="24"/>
          <w:szCs w:val="24"/>
        </w:rPr>
        <w:t>личн</w:t>
      </w:r>
      <w:r w:rsidR="00B364BF" w:rsidRPr="008E105A">
        <w:rPr>
          <w:rFonts w:ascii="Times New Roman" w:hAnsi="Times New Roman"/>
          <w:b/>
          <w:bCs/>
          <w:iCs/>
          <w:color w:val="auto"/>
          <w:sz w:val="24"/>
          <w:szCs w:val="24"/>
        </w:rPr>
        <w:t xml:space="preserve">остные результаты выпускников </w:t>
      </w:r>
      <w:r w:rsidR="00A14332" w:rsidRPr="008E105A">
        <w:rPr>
          <w:rFonts w:ascii="Times New Roman" w:hAnsi="Times New Roman"/>
          <w:b/>
          <w:bCs/>
          <w:iCs/>
          <w:color w:val="auto"/>
          <w:sz w:val="24"/>
          <w:szCs w:val="24"/>
        </w:rPr>
        <w:t>п</w:t>
      </w:r>
      <w:r w:rsidR="002C5232" w:rsidRPr="008E105A">
        <w:rPr>
          <w:rFonts w:ascii="Times New Roman" w:hAnsi="Times New Roman"/>
          <w:b/>
          <w:bCs/>
          <w:iCs/>
          <w:color w:val="auto"/>
          <w:sz w:val="24"/>
          <w:szCs w:val="24"/>
        </w:rPr>
        <w:t>р</w:t>
      </w:r>
      <w:r w:rsidR="00A14332" w:rsidRPr="008E105A">
        <w:rPr>
          <w:rFonts w:ascii="Times New Roman" w:hAnsi="Times New Roman"/>
          <w:b/>
          <w:bCs/>
          <w:iCs/>
          <w:color w:val="auto"/>
          <w:sz w:val="24"/>
          <w:szCs w:val="24"/>
        </w:rPr>
        <w:t>и получении</w:t>
      </w:r>
      <w:r w:rsidRPr="008E105A">
        <w:rPr>
          <w:rFonts w:ascii="Times New Roman" w:hAnsi="Times New Roman"/>
          <w:b/>
          <w:bCs/>
          <w:iCs/>
          <w:color w:val="auto"/>
          <w:sz w:val="24"/>
          <w:szCs w:val="24"/>
        </w:rPr>
        <w:t xml:space="preserve"> начального общего образования </w:t>
      </w:r>
      <w:r w:rsidRPr="008E105A">
        <w:rPr>
          <w:rFonts w:ascii="Times New Roman" w:hAnsi="Times New Roman"/>
          <w:color w:val="auto"/>
          <w:sz w:val="24"/>
          <w:szCs w:val="24"/>
        </w:rPr>
        <w:t xml:space="preserve">в полном соответствии с требованиями </w:t>
      </w:r>
      <w:r w:rsidR="00C11324" w:rsidRPr="008E105A">
        <w:rPr>
          <w:rFonts w:ascii="Times New Roman" w:hAnsi="Times New Roman"/>
          <w:color w:val="auto"/>
          <w:sz w:val="24"/>
          <w:szCs w:val="24"/>
        </w:rPr>
        <w:t>ФГОС НОО</w:t>
      </w:r>
      <w:r w:rsidR="00D016C5" w:rsidRPr="008E105A">
        <w:rPr>
          <w:rFonts w:ascii="Times New Roman" w:hAnsi="Times New Roman"/>
          <w:color w:val="auto"/>
          <w:sz w:val="24"/>
          <w:szCs w:val="24"/>
        </w:rPr>
        <w:t xml:space="preserve"> </w:t>
      </w:r>
      <w:r w:rsidRPr="008E105A">
        <w:rPr>
          <w:rFonts w:ascii="Times New Roman" w:hAnsi="Times New Roman"/>
          <w:b/>
          <w:bCs/>
          <w:iCs/>
          <w:color w:val="auto"/>
          <w:sz w:val="24"/>
          <w:szCs w:val="24"/>
        </w:rPr>
        <w:t>не подлежат итоговой оценке</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Формирование и достижение указанных выше личностных </w:t>
      </w:r>
      <w:r w:rsidRPr="008E105A">
        <w:rPr>
          <w:rFonts w:ascii="Times New Roman" w:hAnsi="Times New Roman"/>
          <w:color w:val="auto"/>
          <w:spacing w:val="2"/>
          <w:sz w:val="24"/>
          <w:szCs w:val="24"/>
        </w:rPr>
        <w:t>результатов — задача и ответственность системы образования и</w:t>
      </w:r>
      <w:r w:rsidR="00AA36C0" w:rsidRPr="008E105A">
        <w:rPr>
          <w:rFonts w:ascii="Times New Roman" w:hAnsi="Times New Roman"/>
          <w:color w:val="auto"/>
          <w:spacing w:val="2"/>
          <w:sz w:val="24"/>
          <w:szCs w:val="24"/>
        </w:rPr>
        <w:t xml:space="preserve"> образовательной </w:t>
      </w:r>
      <w:r w:rsidR="005C5F90" w:rsidRPr="008E105A">
        <w:rPr>
          <w:rFonts w:ascii="Times New Roman" w:hAnsi="Times New Roman"/>
          <w:color w:val="auto"/>
          <w:spacing w:val="2"/>
          <w:sz w:val="24"/>
          <w:szCs w:val="24"/>
        </w:rPr>
        <w:t>организации</w:t>
      </w:r>
      <w:r w:rsidRPr="008E105A">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E105A">
        <w:rPr>
          <w:rFonts w:ascii="Times New Roman" w:hAnsi="Times New Roman"/>
          <w:color w:val="auto"/>
          <w:sz w:val="24"/>
          <w:szCs w:val="24"/>
        </w:rPr>
        <w:t>ходе внешних неперсонифицированных мониторинговых ис</w:t>
      </w:r>
      <w:r w:rsidRPr="008E105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E105A">
        <w:rPr>
          <w:rFonts w:ascii="Times New Roman" w:hAnsi="Times New Roman"/>
          <w:color w:val="auto"/>
          <w:sz w:val="24"/>
          <w:szCs w:val="24"/>
        </w:rPr>
        <w:t>реализации региональных программ развития, программ под</w:t>
      </w:r>
      <w:r w:rsidRPr="008E105A">
        <w:rPr>
          <w:rFonts w:ascii="Times New Roman" w:hAnsi="Times New Roman"/>
          <w:color w:val="auto"/>
          <w:spacing w:val="2"/>
          <w:sz w:val="24"/>
          <w:szCs w:val="24"/>
        </w:rPr>
        <w:t xml:space="preserve">держки </w:t>
      </w:r>
      <w:r w:rsidR="007E3D6D" w:rsidRPr="008E105A">
        <w:rPr>
          <w:rFonts w:ascii="Times New Roman" w:hAnsi="Times New Roman"/>
          <w:color w:val="auto"/>
          <w:spacing w:val="2"/>
          <w:sz w:val="24"/>
          <w:szCs w:val="24"/>
        </w:rPr>
        <w:t>образовательной деятельности</w:t>
      </w:r>
      <w:r w:rsidRPr="008E105A">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8E105A">
        <w:rPr>
          <w:rFonts w:ascii="Times New Roman" w:hAnsi="Times New Roman"/>
          <w:color w:val="auto"/>
          <w:sz w:val="24"/>
          <w:szCs w:val="24"/>
        </w:rPr>
        <w:t xml:space="preserve">работающие в </w:t>
      </w:r>
      <w:r w:rsidR="005D66BB" w:rsidRPr="008E105A">
        <w:rPr>
          <w:rFonts w:ascii="Times New Roman" w:hAnsi="Times New Roman"/>
          <w:color w:val="auto"/>
          <w:sz w:val="24"/>
          <w:szCs w:val="24"/>
        </w:rPr>
        <w:t>данной образовательной организации</w:t>
      </w:r>
      <w:r w:rsidRPr="008E105A">
        <w:rPr>
          <w:rFonts w:ascii="Times New Roman" w:hAnsi="Times New Roman"/>
          <w:color w:val="auto"/>
          <w:sz w:val="24"/>
          <w:szCs w:val="24"/>
        </w:rPr>
        <w:t xml:space="preserve"> и обла</w:t>
      </w:r>
      <w:r w:rsidRPr="008E105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E105A">
        <w:rPr>
          <w:rFonts w:ascii="Times New Roman" w:hAnsi="Times New Roman"/>
          <w:color w:val="auto"/>
          <w:sz w:val="24"/>
          <w:szCs w:val="24"/>
        </w:rPr>
        <w:t>личностного развития обучающегося, а эффективность вос</w:t>
      </w:r>
      <w:r w:rsidRPr="008E105A">
        <w:rPr>
          <w:rFonts w:ascii="Times New Roman" w:hAnsi="Times New Roman"/>
          <w:color w:val="auto"/>
          <w:spacing w:val="2"/>
          <w:sz w:val="24"/>
          <w:szCs w:val="24"/>
        </w:rPr>
        <w:t xml:space="preserve">питательно­образовательной деятельности </w:t>
      </w:r>
      <w:r w:rsidR="00E417D8" w:rsidRPr="008E105A">
        <w:rPr>
          <w:rFonts w:ascii="Times New Roman" w:hAnsi="Times New Roman"/>
          <w:color w:val="auto"/>
          <w:spacing w:val="2"/>
          <w:sz w:val="24"/>
          <w:szCs w:val="24"/>
        </w:rPr>
        <w:t xml:space="preserve">образовательной </w:t>
      </w:r>
      <w:r w:rsidR="005C5F90" w:rsidRPr="008E105A">
        <w:rPr>
          <w:rFonts w:ascii="Times New Roman" w:hAnsi="Times New Roman"/>
          <w:color w:val="auto"/>
          <w:spacing w:val="2"/>
          <w:sz w:val="24"/>
          <w:szCs w:val="24"/>
        </w:rPr>
        <w:t xml:space="preserve">организации, </w:t>
      </w:r>
      <w:r w:rsidRPr="008E105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E105A">
        <w:rPr>
          <w:rFonts w:ascii="Times New Roman" w:hAnsi="Times New Roman"/>
          <w:color w:val="auto"/>
          <w:sz w:val="24"/>
          <w:szCs w:val="24"/>
        </w:rPr>
        <w:t>полностью отвечающая этическим принципам охраны и защиты интересов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нка и конфиденциальности, </w:t>
      </w:r>
      <w:r w:rsidRPr="008E105A">
        <w:rPr>
          <w:rFonts w:ascii="Times New Roman" w:hAnsi="Times New Roman"/>
          <w:b/>
          <w:bCs/>
          <w:color w:val="auto"/>
          <w:sz w:val="24"/>
          <w:szCs w:val="24"/>
        </w:rPr>
        <w:t xml:space="preserve">в форме, </w:t>
      </w:r>
      <w:r w:rsidRPr="008E105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E105A">
        <w:rPr>
          <w:rFonts w:ascii="Times New Roman" w:hAnsi="Times New Roman"/>
          <w:color w:val="auto"/>
          <w:spacing w:val="2"/>
          <w:sz w:val="24"/>
          <w:szCs w:val="24"/>
        </w:rPr>
        <w:t xml:space="preserve">. Такая оценка направлена на решение задачи оптимизации </w:t>
      </w:r>
      <w:r w:rsidRPr="008E105A">
        <w:rPr>
          <w:rFonts w:ascii="Times New Roman" w:hAnsi="Times New Roman"/>
          <w:color w:val="auto"/>
          <w:sz w:val="24"/>
          <w:szCs w:val="24"/>
        </w:rPr>
        <w:t>личностного развития обучающихся и включает три основных компонента:</w:t>
      </w:r>
    </w:p>
    <w:p w:rsidR="00653A76" w:rsidRPr="008E105A" w:rsidRDefault="00653A76" w:rsidP="002716AD">
      <w:pPr>
        <w:pStyle w:val="21"/>
        <w:spacing w:line="240" w:lineRule="auto"/>
        <w:rPr>
          <w:sz w:val="24"/>
        </w:rPr>
      </w:pPr>
      <w:r w:rsidRPr="008E105A">
        <w:rPr>
          <w:sz w:val="24"/>
        </w:rPr>
        <w:t>характеристику достижений и положительных качеств обучающегося;</w:t>
      </w:r>
    </w:p>
    <w:p w:rsidR="00653A76" w:rsidRPr="008E105A" w:rsidRDefault="00653A76" w:rsidP="002716AD">
      <w:pPr>
        <w:pStyle w:val="21"/>
        <w:spacing w:line="240" w:lineRule="auto"/>
        <w:rPr>
          <w:sz w:val="24"/>
        </w:rPr>
      </w:pPr>
      <w:r w:rsidRPr="008E105A">
        <w:rPr>
          <w:spacing w:val="2"/>
          <w:sz w:val="24"/>
        </w:rPr>
        <w:t>определение приоритетных задач и направлений лич</w:t>
      </w:r>
      <w:r w:rsidRPr="008E105A">
        <w:rPr>
          <w:sz w:val="24"/>
        </w:rPr>
        <w:t>ностного развития с уч</w:t>
      </w:r>
      <w:r w:rsidR="00D30361" w:rsidRPr="008E105A">
        <w:rPr>
          <w:sz w:val="24"/>
        </w:rPr>
        <w:t>е</w:t>
      </w:r>
      <w:r w:rsidRPr="008E105A">
        <w:rPr>
          <w:sz w:val="24"/>
        </w:rPr>
        <w:t>том как достижений, так и психологических проблем развития реб</w:t>
      </w:r>
      <w:r w:rsidR="00D30361" w:rsidRPr="008E105A">
        <w:rPr>
          <w:sz w:val="24"/>
        </w:rPr>
        <w:t>е</w:t>
      </w:r>
      <w:r w:rsidRPr="008E105A">
        <w:rPr>
          <w:sz w:val="24"/>
        </w:rPr>
        <w:t>нка;</w:t>
      </w:r>
    </w:p>
    <w:p w:rsidR="00653A76" w:rsidRPr="008E105A" w:rsidRDefault="00653A76" w:rsidP="002716AD">
      <w:pPr>
        <w:pStyle w:val="21"/>
        <w:spacing w:line="240" w:lineRule="auto"/>
        <w:rPr>
          <w:sz w:val="24"/>
        </w:rPr>
      </w:pPr>
      <w:r w:rsidRPr="008E105A">
        <w:rPr>
          <w:spacing w:val="-4"/>
          <w:sz w:val="24"/>
        </w:rPr>
        <w:lastRenderedPageBreak/>
        <w:t>систему психолого­педагогических рекомендаций, призван</w:t>
      </w:r>
      <w:r w:rsidRPr="008E105A">
        <w:rPr>
          <w:sz w:val="24"/>
        </w:rPr>
        <w:t>ных обеспечить успешную реализацию задач начального общего образования.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 xml:space="preserve">Другой формой оценки личностных результатов может быть </w:t>
      </w:r>
      <w:r w:rsidRPr="008E105A">
        <w:rPr>
          <w:rFonts w:ascii="Times New Roman" w:hAnsi="Times New Roman"/>
          <w:color w:val="auto"/>
          <w:sz w:val="24"/>
          <w:szCs w:val="24"/>
        </w:rPr>
        <w:t>оценка индивидуального прогресса личностного развития об</w:t>
      </w:r>
      <w:r w:rsidRPr="008E105A">
        <w:rPr>
          <w:rFonts w:ascii="Times New Roman" w:hAnsi="Times New Roman"/>
          <w:color w:val="auto"/>
          <w:spacing w:val="-2"/>
          <w:sz w:val="24"/>
          <w:szCs w:val="24"/>
        </w:rPr>
        <w:t xml:space="preserve">учающихся, которым необходима специальная поддержка. Эта </w:t>
      </w:r>
      <w:r w:rsidRPr="008E105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на основе представлений о нормативном содержании и возрастной</w:t>
      </w:r>
      <w:r w:rsidR="00D016C5" w:rsidRPr="008E105A">
        <w:rPr>
          <w:rFonts w:ascii="Times New Roman" w:hAnsi="Times New Roman"/>
          <w:color w:val="auto"/>
          <w:sz w:val="24"/>
          <w:szCs w:val="24"/>
        </w:rPr>
        <w:t xml:space="preserve"> </w:t>
      </w:r>
      <w:r w:rsidRPr="008E105A">
        <w:rPr>
          <w:rFonts w:ascii="Times New Roman" w:hAnsi="Times New Roman"/>
          <w:color w:val="auto"/>
          <w:sz w:val="24"/>
          <w:szCs w:val="24"/>
        </w:rPr>
        <w:t>периодизации развития — в форме возрастно­психологиче</w:t>
      </w:r>
      <w:r w:rsidRPr="008E105A">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E105A">
        <w:rPr>
          <w:rFonts w:ascii="Times New Roman" w:hAnsi="Times New Roman"/>
          <w:color w:val="auto"/>
          <w:sz w:val="24"/>
          <w:szCs w:val="24"/>
        </w:rPr>
        <w:t>или педагогов (или администрации</w:t>
      </w:r>
      <w:r w:rsidR="005D66BB" w:rsidRPr="008E105A">
        <w:rPr>
          <w:rFonts w:ascii="Times New Roman" w:hAnsi="Times New Roman"/>
          <w:color w:val="auto"/>
          <w:sz w:val="24"/>
          <w:szCs w:val="24"/>
        </w:rPr>
        <w:t xml:space="preserve"> 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Оценка метапредметных результатов</w:t>
      </w:r>
      <w:r w:rsidRPr="008E105A">
        <w:rPr>
          <w:rFonts w:ascii="Times New Roman" w:hAnsi="Times New Roman"/>
          <w:color w:val="auto"/>
          <w:sz w:val="24"/>
          <w:szCs w:val="24"/>
        </w:rPr>
        <w:t xml:space="preserve"> представляет собой </w:t>
      </w:r>
      <w:r w:rsidRPr="008E105A">
        <w:rPr>
          <w:rFonts w:ascii="Times New Roman" w:hAnsi="Times New Roman"/>
          <w:color w:val="auto"/>
          <w:spacing w:val="-2"/>
          <w:sz w:val="24"/>
          <w:szCs w:val="24"/>
        </w:rPr>
        <w:t>оценку достижения планируемых результатов освоения основ</w:t>
      </w:r>
      <w:r w:rsidRPr="008E105A">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E105A">
        <w:rPr>
          <w:rFonts w:ascii="Times New Roman" w:hAnsi="Times New Roman"/>
          <w:color w:val="auto"/>
          <w:sz w:val="24"/>
          <w:szCs w:val="24"/>
        </w:rPr>
        <w:t>уровне</w:t>
      </w:r>
      <w:r w:rsidRPr="008E105A">
        <w:rPr>
          <w:rFonts w:ascii="Times New Roman" w:hAnsi="Times New Roman"/>
          <w:color w:val="auto"/>
          <w:spacing w:val="2"/>
          <w:sz w:val="24"/>
          <w:szCs w:val="24"/>
        </w:rPr>
        <w:t xml:space="preserve"> начального общего образования, а также планируемых </w:t>
      </w:r>
      <w:r w:rsidRPr="008E105A">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Достижение метапредметных результатов обеспечивается </w:t>
      </w:r>
      <w:r w:rsidRPr="008E105A">
        <w:rPr>
          <w:rFonts w:ascii="Times New Roman" w:hAnsi="Times New Roman"/>
          <w:color w:val="auto"/>
          <w:sz w:val="24"/>
          <w:szCs w:val="24"/>
        </w:rPr>
        <w:t>за сч</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 основных компонентов </w:t>
      </w:r>
      <w:r w:rsidR="007E3D6D" w:rsidRPr="008E105A">
        <w:rPr>
          <w:rFonts w:ascii="Times New Roman" w:hAnsi="Times New Roman"/>
          <w:color w:val="auto"/>
          <w:sz w:val="24"/>
          <w:szCs w:val="24"/>
        </w:rPr>
        <w:t xml:space="preserve">образовательной деятельности </w:t>
      </w:r>
      <w:r w:rsidRPr="008E105A">
        <w:rPr>
          <w:rFonts w:ascii="Times New Roman" w:hAnsi="Times New Roman"/>
          <w:color w:val="auto"/>
          <w:sz w:val="24"/>
          <w:szCs w:val="24"/>
        </w:rPr>
        <w:t>— учебных предметов.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Cs/>
          <w:iCs/>
          <w:color w:val="auto"/>
          <w:sz w:val="24"/>
          <w:szCs w:val="24"/>
        </w:rPr>
        <w:t>Основным объектом оценки метапредметных резуль</w:t>
      </w:r>
      <w:r w:rsidRPr="008E105A">
        <w:rPr>
          <w:rFonts w:ascii="Times New Roman" w:hAnsi="Times New Roman"/>
          <w:bCs/>
          <w:iCs/>
          <w:color w:val="auto"/>
          <w:spacing w:val="2"/>
          <w:sz w:val="24"/>
          <w:szCs w:val="24"/>
        </w:rPr>
        <w:t>татов</w:t>
      </w:r>
      <w:r w:rsidRPr="008E105A">
        <w:rPr>
          <w:rFonts w:ascii="Times New Roman" w:hAnsi="Times New Roman"/>
          <w:color w:val="auto"/>
          <w:spacing w:val="2"/>
          <w:sz w:val="24"/>
          <w:szCs w:val="24"/>
        </w:rPr>
        <w:t xml:space="preserve"> служит сформированность у обучающегося регуля</w:t>
      </w:r>
      <w:r w:rsidRPr="008E105A">
        <w:rPr>
          <w:rFonts w:ascii="Times New Roman" w:hAnsi="Times New Roman"/>
          <w:color w:val="auto"/>
          <w:sz w:val="24"/>
          <w:szCs w:val="24"/>
        </w:rPr>
        <w:t xml:space="preserve">тивных, коммуникативных и познавательных универсальных </w:t>
      </w:r>
      <w:r w:rsidRPr="008E105A">
        <w:rPr>
          <w:rFonts w:ascii="Times New Roman" w:hAnsi="Times New Roman"/>
          <w:color w:val="auto"/>
          <w:spacing w:val="2"/>
          <w:sz w:val="24"/>
          <w:szCs w:val="24"/>
        </w:rPr>
        <w:t>действий, т.</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 xml:space="preserve">е. таких умственных действий обучающихся, </w:t>
      </w:r>
      <w:r w:rsidRPr="008E105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E105A" w:rsidRDefault="00653A76" w:rsidP="002716AD">
      <w:pPr>
        <w:pStyle w:val="21"/>
        <w:spacing w:line="240" w:lineRule="auto"/>
        <w:rPr>
          <w:sz w:val="24"/>
        </w:rPr>
      </w:pPr>
      <w:r w:rsidRPr="008E105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E105A">
        <w:rPr>
          <w:sz w:val="24"/>
        </w:rPr>
        <w:t>е</w:t>
      </w:r>
      <w:r w:rsidRPr="008E105A">
        <w:rPr>
          <w:sz w:val="24"/>
        </w:rPr>
        <w:t xml:space="preserve"> реализации и искать средства е</w:t>
      </w:r>
      <w:r w:rsidR="00D30361" w:rsidRPr="008E105A">
        <w:rPr>
          <w:sz w:val="24"/>
        </w:rPr>
        <w:t>е</w:t>
      </w:r>
      <w:r w:rsidRPr="008E105A">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8E105A">
        <w:rPr>
          <w:sz w:val="24"/>
        </w:rPr>
        <w:t>е</w:t>
      </w:r>
      <w:r w:rsidRPr="008E105A">
        <w:rPr>
          <w:sz w:val="24"/>
        </w:rPr>
        <w:t>та характера ошибок, проявлять инициативу и самостоятельность в обучении;</w:t>
      </w:r>
    </w:p>
    <w:p w:rsidR="00653A76" w:rsidRPr="008E105A" w:rsidRDefault="00653A76" w:rsidP="002716AD">
      <w:pPr>
        <w:pStyle w:val="21"/>
        <w:spacing w:line="240" w:lineRule="auto"/>
        <w:rPr>
          <w:sz w:val="24"/>
        </w:rPr>
      </w:pPr>
      <w:r w:rsidRPr="008E105A">
        <w:rPr>
          <w:spacing w:val="2"/>
          <w:sz w:val="24"/>
        </w:rPr>
        <w:t xml:space="preserve">умение осуществлять информационный поиск, сбор и </w:t>
      </w:r>
      <w:r w:rsidRPr="008E105A">
        <w:rPr>
          <w:sz w:val="24"/>
        </w:rPr>
        <w:t>выделение существенной информации из различных информационных источников;</w:t>
      </w:r>
    </w:p>
    <w:p w:rsidR="00653A76" w:rsidRPr="008E105A" w:rsidRDefault="00653A76" w:rsidP="002716AD">
      <w:pPr>
        <w:pStyle w:val="21"/>
        <w:spacing w:line="240" w:lineRule="auto"/>
        <w:rPr>
          <w:sz w:val="24"/>
        </w:rPr>
      </w:pPr>
      <w:r w:rsidRPr="008E105A">
        <w:rPr>
          <w:sz w:val="24"/>
        </w:rPr>
        <w:t>умение использовать знаково­символические средства для</w:t>
      </w:r>
      <w:r w:rsidR="00D016C5" w:rsidRPr="008E105A">
        <w:rPr>
          <w:sz w:val="24"/>
        </w:rPr>
        <w:t xml:space="preserve"> </w:t>
      </w:r>
      <w:r w:rsidRPr="008E105A">
        <w:rPr>
          <w:spacing w:val="2"/>
          <w:sz w:val="24"/>
        </w:rPr>
        <w:t>создания моделей изучаемых объектов и процессов, схем</w:t>
      </w:r>
      <w:r w:rsidR="008555F2" w:rsidRPr="008E105A">
        <w:rPr>
          <w:spacing w:val="2"/>
          <w:sz w:val="24"/>
        </w:rPr>
        <w:t xml:space="preserve"> </w:t>
      </w:r>
      <w:r w:rsidRPr="008E105A">
        <w:rPr>
          <w:sz w:val="24"/>
        </w:rPr>
        <w:t>решения учебно­познавательных и практических задач;</w:t>
      </w:r>
    </w:p>
    <w:p w:rsidR="00653A76" w:rsidRPr="008E105A" w:rsidRDefault="00653A76" w:rsidP="002716AD">
      <w:pPr>
        <w:pStyle w:val="21"/>
        <w:spacing w:line="240" w:lineRule="auto"/>
        <w:rPr>
          <w:sz w:val="24"/>
        </w:rPr>
      </w:pPr>
      <w:r w:rsidRPr="008E105A">
        <w:rPr>
          <w:sz w:val="24"/>
        </w:rPr>
        <w:t xml:space="preserve">способность к осуществлению логических операций сравнения, анализа, обобщения, классификации по родовидовым </w:t>
      </w:r>
      <w:r w:rsidRPr="008E105A">
        <w:rPr>
          <w:spacing w:val="2"/>
          <w:sz w:val="24"/>
        </w:rPr>
        <w:t>признакам, к установлению аналогий, отнесения к извест</w:t>
      </w:r>
      <w:r w:rsidRPr="008E105A">
        <w:rPr>
          <w:sz w:val="24"/>
        </w:rPr>
        <w:t>ным понятиям;</w:t>
      </w:r>
    </w:p>
    <w:p w:rsidR="00653A76" w:rsidRPr="008E105A" w:rsidRDefault="00653A76" w:rsidP="002716AD">
      <w:pPr>
        <w:pStyle w:val="21"/>
        <w:spacing w:line="240" w:lineRule="auto"/>
        <w:rPr>
          <w:sz w:val="24"/>
        </w:rPr>
      </w:pPr>
      <w:r w:rsidRPr="008E105A">
        <w:rPr>
          <w:spacing w:val="2"/>
          <w:sz w:val="24"/>
        </w:rPr>
        <w:t>умение сотрудничать с педагогом и сверстниками при</w:t>
      </w:r>
      <w:r w:rsidR="00D016C5" w:rsidRPr="008E105A">
        <w:rPr>
          <w:spacing w:val="2"/>
          <w:sz w:val="24"/>
        </w:rPr>
        <w:t xml:space="preserve"> </w:t>
      </w:r>
      <w:r w:rsidRPr="008E105A">
        <w:rPr>
          <w:sz w:val="24"/>
        </w:rPr>
        <w:t>решении учебных проблем, принимать на себя ответственность за результаты своих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Основное содержание оценки метапредметных результатов</w:t>
      </w:r>
      <w:r w:rsidRPr="008E105A">
        <w:rPr>
          <w:rFonts w:ascii="Times New Roman" w:hAnsi="Times New Roman"/>
          <w:color w:val="auto"/>
          <w:sz w:val="24"/>
          <w:szCs w:val="24"/>
        </w:rPr>
        <w:t xml:space="preserve"> на </w:t>
      </w:r>
      <w:r w:rsidR="0052624C" w:rsidRPr="008E105A">
        <w:rPr>
          <w:rFonts w:ascii="Times New Roman" w:hAnsi="Times New Roman"/>
          <w:color w:val="auto"/>
          <w:sz w:val="24"/>
          <w:szCs w:val="24"/>
        </w:rPr>
        <w:t>уровне</w:t>
      </w:r>
      <w:r w:rsidRPr="008E105A">
        <w:rPr>
          <w:rFonts w:ascii="Times New Roman" w:hAnsi="Times New Roman"/>
          <w:color w:val="auto"/>
          <w:sz w:val="24"/>
          <w:szCs w:val="24"/>
        </w:rPr>
        <w:t xml:space="preserve"> начального общего образования строится вокруг умения учиться, т.</w:t>
      </w:r>
      <w:r w:rsidRPr="008E105A">
        <w:rPr>
          <w:rFonts w:ascii="Times New Roman" w:hAnsi="Times New Roman"/>
          <w:color w:val="auto"/>
          <w:sz w:val="24"/>
          <w:szCs w:val="24"/>
        </w:rPr>
        <w:t> </w:t>
      </w:r>
      <w:r w:rsidRPr="008E105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E105A">
        <w:rPr>
          <w:rFonts w:ascii="Times New Roman" w:hAnsi="Times New Roman"/>
          <w:color w:val="auto"/>
          <w:spacing w:val="2"/>
          <w:sz w:val="24"/>
          <w:szCs w:val="24"/>
        </w:rPr>
        <w:t>обучающихся к самостоятельному усвоению новых знаний</w:t>
      </w:r>
      <w:r w:rsidR="008555F2"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и умений, включая организацию это</w:t>
      </w:r>
      <w:r w:rsidR="007E3D6D" w:rsidRPr="008E105A">
        <w:rPr>
          <w:rFonts w:ascii="Times New Roman" w:hAnsi="Times New Roman"/>
          <w:color w:val="auto"/>
          <w:sz w:val="24"/>
          <w:szCs w:val="24"/>
        </w:rPr>
        <w:t>й</w:t>
      </w:r>
      <w:r w:rsidR="008555F2" w:rsidRPr="008E105A">
        <w:rPr>
          <w:rFonts w:ascii="Times New Roman" w:hAnsi="Times New Roman"/>
          <w:color w:val="auto"/>
          <w:sz w:val="24"/>
          <w:szCs w:val="24"/>
        </w:rPr>
        <w:t xml:space="preserve"> </w:t>
      </w:r>
      <w:r w:rsidR="007E3D6D" w:rsidRPr="008E105A">
        <w:rPr>
          <w:rFonts w:ascii="Times New Roman" w:hAnsi="Times New Roman"/>
          <w:color w:val="auto"/>
          <w:sz w:val="24"/>
          <w:szCs w:val="24"/>
        </w:rPr>
        <w:t>деятельности</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Уровень сформированности универсальных учебных дей</w:t>
      </w:r>
      <w:r w:rsidRPr="008E105A">
        <w:rPr>
          <w:rFonts w:ascii="Times New Roman" w:hAnsi="Times New Roman"/>
          <w:color w:val="auto"/>
          <w:spacing w:val="2"/>
          <w:sz w:val="24"/>
          <w:szCs w:val="24"/>
        </w:rPr>
        <w:t>ствий, представляющих содержание и объект оценки мета</w:t>
      </w:r>
      <w:r w:rsidRPr="008E105A">
        <w:rPr>
          <w:rFonts w:ascii="Times New Roman" w:hAnsi="Times New Roman"/>
          <w:color w:val="auto"/>
          <w:sz w:val="24"/>
          <w:szCs w:val="24"/>
        </w:rPr>
        <w:t>предметных результатов, может быть качественно оцен</w:t>
      </w:r>
      <w:r w:rsidR="00D30361" w:rsidRPr="008E105A">
        <w:rPr>
          <w:rFonts w:ascii="Times New Roman" w:hAnsi="Times New Roman"/>
          <w:color w:val="auto"/>
          <w:sz w:val="24"/>
          <w:szCs w:val="24"/>
        </w:rPr>
        <w:t>е</w:t>
      </w:r>
      <w:r w:rsidRPr="008E105A">
        <w:rPr>
          <w:rFonts w:ascii="Times New Roman" w:hAnsi="Times New Roman"/>
          <w:color w:val="auto"/>
          <w:sz w:val="24"/>
          <w:szCs w:val="24"/>
        </w:rPr>
        <w:t>н и измерен в следующих основных формах.</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E105A">
        <w:rPr>
          <w:rFonts w:ascii="Times New Roman" w:hAnsi="Times New Roman"/>
          <w:color w:val="auto"/>
          <w:spacing w:val="2"/>
          <w:sz w:val="24"/>
          <w:szCs w:val="24"/>
        </w:rPr>
        <w:t xml:space="preserve">рованных диагностических задач, направленных на оценку </w:t>
      </w:r>
      <w:r w:rsidRPr="008E105A">
        <w:rPr>
          <w:rFonts w:ascii="Times New Roman" w:hAnsi="Times New Roman"/>
          <w:color w:val="auto"/>
          <w:sz w:val="24"/>
          <w:szCs w:val="24"/>
        </w:rPr>
        <w:t>уровня сформированности конкретного вида универсальных учебных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Во­вторых, достижение метапредметных результатов мо</w:t>
      </w:r>
      <w:r w:rsidRPr="008E105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lastRenderedPageBreak/>
        <w:t xml:space="preserve">Этот подход широко использован для итоговой оценки </w:t>
      </w:r>
      <w:r w:rsidRPr="008E105A">
        <w:rPr>
          <w:rFonts w:ascii="Times New Roman" w:hAnsi="Times New Roman"/>
          <w:color w:val="auto"/>
          <w:sz w:val="24"/>
          <w:szCs w:val="24"/>
        </w:rPr>
        <w:t>планируемых результатов по отдельным предметам. В зави</w:t>
      </w:r>
      <w:r w:rsidRPr="008E105A">
        <w:rPr>
          <w:rFonts w:ascii="Times New Roman" w:hAnsi="Times New Roman"/>
          <w:color w:val="auto"/>
          <w:spacing w:val="2"/>
          <w:sz w:val="24"/>
          <w:szCs w:val="24"/>
        </w:rPr>
        <w:t xml:space="preserve">симости от успешности выполнения проверочных заданий </w:t>
      </w:r>
      <w:r w:rsidRPr="008E105A">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характера ошибок, допущенных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Наконец, достижение метапредметных результатов может </w:t>
      </w:r>
      <w:r w:rsidRPr="008E105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E105A">
        <w:rPr>
          <w:rFonts w:ascii="Times New Roman" w:hAnsi="Times New Roman"/>
          <w:color w:val="auto"/>
          <w:spacing w:val="2"/>
          <w:sz w:val="24"/>
          <w:szCs w:val="24"/>
        </w:rPr>
        <w:t xml:space="preserve">ной деятельности обучающегося место операции, выступая </w:t>
      </w:r>
      <w:r w:rsidRPr="008E105A">
        <w:rPr>
          <w:rFonts w:ascii="Times New Roman" w:hAnsi="Times New Roman"/>
          <w:color w:val="auto"/>
          <w:sz w:val="24"/>
          <w:szCs w:val="24"/>
        </w:rPr>
        <w:t>средством, а не целью активности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Таким образом, </w:t>
      </w:r>
      <w:r w:rsidRPr="008E105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E105A">
        <w:rPr>
          <w:rFonts w:ascii="Times New Roman" w:hAnsi="Times New Roman"/>
          <w:color w:val="auto"/>
          <w:sz w:val="24"/>
          <w:szCs w:val="24"/>
        </w:rPr>
        <w:t xml:space="preserve">. Например, в итоговых проверочных работах по предметам или в </w:t>
      </w:r>
      <w:r w:rsidRPr="008E105A">
        <w:rPr>
          <w:rFonts w:ascii="Times New Roman" w:hAnsi="Times New Roman"/>
          <w:color w:val="auto"/>
          <w:spacing w:val="2"/>
          <w:sz w:val="24"/>
          <w:szCs w:val="24"/>
        </w:rPr>
        <w:t>комплексных работах на межпредметной основе целесоо</w:t>
      </w:r>
      <w:r w:rsidRPr="008E105A">
        <w:rPr>
          <w:rFonts w:ascii="Times New Roman" w:hAnsi="Times New Roman"/>
          <w:color w:val="auto"/>
          <w:sz w:val="24"/>
          <w:szCs w:val="24"/>
        </w:rPr>
        <w:t>б</w:t>
      </w:r>
      <w:r w:rsidRPr="008E105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E105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ходе текущей, тематической, промежуточной оценки </w:t>
      </w:r>
      <w:r w:rsidRPr="008E105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E105A">
        <w:rPr>
          <w:rFonts w:ascii="Times New Roman" w:hAnsi="Times New Roman"/>
          <w:color w:val="auto"/>
          <w:spacing w:val="2"/>
          <w:sz w:val="24"/>
          <w:szCs w:val="24"/>
        </w:rPr>
        <w:t>проверить в ходе стандартизированной итоговой провероч</w:t>
      </w:r>
      <w:r w:rsidRPr="008E105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E105A">
        <w:rPr>
          <w:rFonts w:ascii="Times New Roman" w:hAnsi="Times New Roman"/>
          <w:color w:val="auto"/>
          <w:spacing w:val="-2"/>
          <w:sz w:val="24"/>
          <w:szCs w:val="24"/>
        </w:rPr>
        <w:t>умения, как взаимодействие с партн</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ром: ориентация на парт</w:t>
      </w:r>
      <w:r w:rsidRPr="008E105A">
        <w:rPr>
          <w:rFonts w:ascii="Times New Roman" w:hAnsi="Times New Roman"/>
          <w:color w:val="auto"/>
          <w:spacing w:val="2"/>
          <w:sz w:val="24"/>
          <w:szCs w:val="24"/>
        </w:rPr>
        <w:t>н</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ра, умение слушать и слышать собеседника; стремление </w:t>
      </w:r>
      <w:r w:rsidRPr="008E105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E105A">
        <w:rPr>
          <w:rFonts w:ascii="Times New Roman" w:hAnsi="Times New Roman"/>
          <w:color w:val="auto"/>
          <w:sz w:val="24"/>
          <w:szCs w:val="24"/>
        </w:rPr>
        <w:t> </w:t>
      </w:r>
      <w:r w:rsidRPr="008E105A">
        <w:rPr>
          <w:rFonts w:ascii="Times New Roman" w:hAnsi="Times New Roman"/>
          <w:color w:val="auto"/>
          <w:sz w:val="24"/>
          <w:szCs w:val="24"/>
        </w:rPr>
        <w:t>др.</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E105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нности детей в учеб</w:t>
      </w:r>
      <w:r w:rsidRPr="008E105A">
        <w:rPr>
          <w:rFonts w:ascii="Times New Roman" w:hAnsi="Times New Roman"/>
          <w:color w:val="auto"/>
          <w:spacing w:val="2"/>
          <w:sz w:val="24"/>
          <w:szCs w:val="24"/>
        </w:rPr>
        <w:t xml:space="preserve">ную деятельность, уровень их учебной самостоятельности, </w:t>
      </w:r>
      <w:r w:rsidRPr="008E105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4"/>
          <w:sz w:val="24"/>
          <w:szCs w:val="24"/>
        </w:rPr>
        <w:t>Оценка предметных результатов</w:t>
      </w:r>
      <w:r w:rsidRPr="008E105A">
        <w:rPr>
          <w:rFonts w:ascii="Times New Roman" w:hAnsi="Times New Roman"/>
          <w:color w:val="auto"/>
          <w:spacing w:val="-4"/>
          <w:sz w:val="24"/>
          <w:szCs w:val="24"/>
        </w:rPr>
        <w:t xml:space="preserve"> представляет собой оцен</w:t>
      </w:r>
      <w:r w:rsidRPr="008E105A">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Достижение этих результатов обеспечивается за сч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т основных компонентов образовательно</w:t>
      </w:r>
      <w:r w:rsidR="007E3D6D" w:rsidRPr="008E105A">
        <w:rPr>
          <w:rFonts w:ascii="Times New Roman" w:hAnsi="Times New Roman"/>
          <w:color w:val="auto"/>
          <w:spacing w:val="-2"/>
          <w:sz w:val="24"/>
          <w:szCs w:val="24"/>
        </w:rPr>
        <w:t>й</w:t>
      </w:r>
      <w:r w:rsidR="00D016C5" w:rsidRPr="008E105A">
        <w:rPr>
          <w:rFonts w:ascii="Times New Roman" w:hAnsi="Times New Roman"/>
          <w:color w:val="auto"/>
          <w:spacing w:val="-2"/>
          <w:sz w:val="24"/>
          <w:szCs w:val="24"/>
        </w:rPr>
        <w:t xml:space="preserve"> </w:t>
      </w:r>
      <w:r w:rsidR="007E3D6D" w:rsidRPr="008E105A">
        <w:rPr>
          <w:rFonts w:ascii="Times New Roman" w:hAnsi="Times New Roman"/>
          <w:color w:val="auto"/>
          <w:spacing w:val="-2"/>
          <w:sz w:val="24"/>
          <w:szCs w:val="24"/>
        </w:rPr>
        <w:t>деятельности </w:t>
      </w:r>
      <w:r w:rsidRPr="008E105A">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предметные результаты содержат в себе, во­первых, </w:t>
      </w:r>
      <w:r w:rsidRPr="008E105A">
        <w:rPr>
          <w:rFonts w:ascii="Times New Roman" w:hAnsi="Times New Roman"/>
          <w:iCs/>
          <w:color w:val="auto"/>
          <w:sz w:val="24"/>
          <w:szCs w:val="24"/>
        </w:rPr>
        <w:t>систему основополагающих элементов научного знания</w:t>
      </w:r>
      <w:r w:rsidRPr="008E105A">
        <w:rPr>
          <w:rFonts w:ascii="Times New Roman" w:hAnsi="Times New Roman"/>
          <w:color w:val="auto"/>
          <w:sz w:val="24"/>
          <w:szCs w:val="24"/>
        </w:rPr>
        <w:t xml:space="preserve">, которая выражается через учебный материал различных курсов (далее — </w:t>
      </w:r>
      <w:r w:rsidRPr="008E105A">
        <w:rPr>
          <w:rFonts w:ascii="Times New Roman" w:hAnsi="Times New Roman"/>
          <w:iCs/>
          <w:color w:val="auto"/>
          <w:sz w:val="24"/>
          <w:szCs w:val="24"/>
        </w:rPr>
        <w:t xml:space="preserve">систему предметных </w:t>
      </w:r>
      <w:r w:rsidRPr="008E105A">
        <w:rPr>
          <w:rFonts w:ascii="Times New Roman" w:hAnsi="Times New Roman"/>
          <w:iCs/>
          <w:color w:val="auto"/>
          <w:spacing w:val="2"/>
          <w:sz w:val="24"/>
          <w:szCs w:val="24"/>
        </w:rPr>
        <w:t>знаний</w:t>
      </w:r>
      <w:r w:rsidRPr="008E105A">
        <w:rPr>
          <w:rFonts w:ascii="Times New Roman" w:hAnsi="Times New Roman"/>
          <w:color w:val="auto"/>
          <w:spacing w:val="2"/>
          <w:sz w:val="24"/>
          <w:szCs w:val="24"/>
        </w:rPr>
        <w:t xml:space="preserve">), и, во­вторых, </w:t>
      </w:r>
      <w:r w:rsidRPr="008E105A">
        <w:rPr>
          <w:rFonts w:ascii="Times New Roman" w:hAnsi="Times New Roman"/>
          <w:iCs/>
          <w:color w:val="auto"/>
          <w:spacing w:val="2"/>
          <w:sz w:val="24"/>
          <w:szCs w:val="24"/>
        </w:rPr>
        <w:t>систему формируемых действий с</w:t>
      </w:r>
      <w:r w:rsidR="00D016C5" w:rsidRPr="008E105A">
        <w:rPr>
          <w:rFonts w:ascii="Times New Roman" w:hAnsi="Times New Roman"/>
          <w:iCs/>
          <w:color w:val="auto"/>
          <w:spacing w:val="2"/>
          <w:sz w:val="24"/>
          <w:szCs w:val="24"/>
        </w:rPr>
        <w:t xml:space="preserve"> </w:t>
      </w:r>
      <w:r w:rsidRPr="008E105A">
        <w:rPr>
          <w:rFonts w:ascii="Times New Roman" w:hAnsi="Times New Roman"/>
          <w:iCs/>
          <w:color w:val="auto"/>
          <w:sz w:val="24"/>
          <w:szCs w:val="24"/>
        </w:rPr>
        <w:t>учебным материалом</w:t>
      </w:r>
      <w:r w:rsidRPr="008E105A">
        <w:rPr>
          <w:rFonts w:ascii="Times New Roman" w:hAnsi="Times New Roman"/>
          <w:color w:val="auto"/>
          <w:sz w:val="24"/>
          <w:szCs w:val="24"/>
        </w:rPr>
        <w:t xml:space="preserve"> (далее — </w:t>
      </w:r>
      <w:r w:rsidRPr="008E105A">
        <w:rPr>
          <w:rFonts w:ascii="Times New Roman" w:hAnsi="Times New Roman"/>
          <w:iCs/>
          <w:color w:val="auto"/>
          <w:sz w:val="24"/>
          <w:szCs w:val="24"/>
        </w:rPr>
        <w:t>систему предметных действий</w:t>
      </w:r>
      <w:r w:rsidRPr="008E105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Система предметных знаний</w:t>
      </w:r>
      <w:r w:rsidRPr="008E105A">
        <w:rPr>
          <w:rFonts w:ascii="Times New Roman" w:hAnsi="Times New Roman"/>
          <w:color w:val="auto"/>
          <w:sz w:val="24"/>
          <w:szCs w:val="24"/>
        </w:rPr>
        <w:t xml:space="preserve"> — важнейшая составляющая предметных результатов. В ней можно выделить </w:t>
      </w:r>
      <w:r w:rsidRPr="008E105A">
        <w:rPr>
          <w:rFonts w:ascii="Times New Roman" w:hAnsi="Times New Roman"/>
          <w:iCs/>
          <w:color w:val="auto"/>
          <w:sz w:val="24"/>
          <w:szCs w:val="24"/>
        </w:rPr>
        <w:t>опорные знания</w:t>
      </w:r>
      <w:r w:rsidRPr="008E105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E105A">
        <w:rPr>
          <w:rFonts w:ascii="Times New Roman" w:hAnsi="Times New Roman"/>
          <w:color w:val="auto"/>
          <w:spacing w:val="2"/>
          <w:sz w:val="24"/>
          <w:szCs w:val="24"/>
        </w:rPr>
        <w:t xml:space="preserve">и знания, дополняющие, расширяющие или углубляющие </w:t>
      </w:r>
      <w:r w:rsidRPr="008E105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К опорным знаниям относятся прежде всего основопола</w:t>
      </w:r>
      <w:r w:rsidRPr="008E105A">
        <w:rPr>
          <w:rFonts w:ascii="Times New Roman" w:hAnsi="Times New Roman"/>
          <w:color w:val="auto"/>
          <w:spacing w:val="2"/>
          <w:sz w:val="24"/>
          <w:szCs w:val="24"/>
        </w:rPr>
        <w:t xml:space="preserve">гающие элементы научного знания (как общенаучные, так </w:t>
      </w:r>
      <w:r w:rsidRPr="008E105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E105A">
        <w:rPr>
          <w:rFonts w:ascii="Times New Roman" w:hAnsi="Times New Roman"/>
          <w:color w:val="auto"/>
          <w:spacing w:val="2"/>
          <w:sz w:val="24"/>
          <w:szCs w:val="24"/>
        </w:rPr>
        <w:t xml:space="preserve">чевые теории, </w:t>
      </w:r>
      <w:r w:rsidR="00B364BF" w:rsidRPr="008E105A">
        <w:rPr>
          <w:rFonts w:ascii="Times New Roman" w:hAnsi="Times New Roman"/>
          <w:color w:val="auto"/>
          <w:spacing w:val="2"/>
          <w:sz w:val="24"/>
          <w:szCs w:val="24"/>
        </w:rPr>
        <w:t xml:space="preserve">идеи, понятия, факты, методы. </w:t>
      </w:r>
      <w:r w:rsidR="0052624C" w:rsidRPr="008E105A">
        <w:rPr>
          <w:rFonts w:ascii="Times New Roman" w:hAnsi="Times New Roman"/>
          <w:color w:val="auto"/>
          <w:spacing w:val="2"/>
          <w:sz w:val="24"/>
          <w:szCs w:val="24"/>
        </w:rPr>
        <w:lastRenderedPageBreak/>
        <w:t>На уровне</w:t>
      </w:r>
      <w:r w:rsidR="00D016C5"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начального общего образования к опорной системе знаний </w:t>
      </w:r>
      <w:r w:rsidRPr="008E105A">
        <w:rPr>
          <w:rFonts w:ascii="Times New Roman" w:hAnsi="Times New Roman"/>
          <w:color w:val="auto"/>
          <w:spacing w:val="2"/>
          <w:sz w:val="24"/>
          <w:szCs w:val="24"/>
        </w:rPr>
        <w:t>отнес</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 понятийный апп</w:t>
      </w:r>
      <w:r w:rsidRPr="008E105A">
        <w:rPr>
          <w:rFonts w:ascii="Times New Roman" w:hAnsi="Times New Roman"/>
          <w:color w:val="auto"/>
          <w:sz w:val="24"/>
          <w:szCs w:val="24"/>
        </w:rPr>
        <w:t xml:space="preserve">арат учебных предметов, освоение </w:t>
      </w:r>
      <w:r w:rsidRPr="008E105A">
        <w:rPr>
          <w:rFonts w:ascii="Times New Roman" w:hAnsi="Times New Roman"/>
          <w:color w:val="auto"/>
          <w:spacing w:val="-2"/>
          <w:sz w:val="24"/>
          <w:szCs w:val="24"/>
        </w:rPr>
        <w:t>которого позволяет учителю и обучающимся эффективно про</w:t>
      </w:r>
      <w:r w:rsidRPr="008E105A">
        <w:rPr>
          <w:rFonts w:ascii="Times New Roman" w:hAnsi="Times New Roman"/>
          <w:color w:val="auto"/>
          <w:sz w:val="24"/>
          <w:szCs w:val="24"/>
        </w:rPr>
        <w:t>двигаться в изучении предмета.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Опорная система знаний определяется с уч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том их зна</w:t>
      </w:r>
      <w:r w:rsidRPr="008E105A">
        <w:rPr>
          <w:rFonts w:ascii="Times New Roman" w:hAnsi="Times New Roman"/>
          <w:color w:val="auto"/>
          <w:sz w:val="24"/>
          <w:szCs w:val="24"/>
        </w:rPr>
        <w:t>чимости для решения основных задач образования на данно</w:t>
      </w:r>
      <w:r w:rsidR="00775DA5" w:rsidRPr="008E105A">
        <w:rPr>
          <w:rFonts w:ascii="Times New Roman" w:hAnsi="Times New Roman"/>
          <w:color w:val="auto"/>
          <w:sz w:val="24"/>
          <w:szCs w:val="24"/>
        </w:rPr>
        <w:t>м</w:t>
      </w:r>
      <w:r w:rsidR="0020573C" w:rsidRPr="008E105A">
        <w:rPr>
          <w:rFonts w:ascii="Times New Roman" w:hAnsi="Times New Roman"/>
          <w:color w:val="auto"/>
          <w:sz w:val="24"/>
          <w:szCs w:val="24"/>
        </w:rPr>
        <w:t xml:space="preserve"> </w:t>
      </w:r>
      <w:r w:rsidR="00775DA5" w:rsidRPr="008E105A">
        <w:rPr>
          <w:rFonts w:ascii="Times New Roman" w:hAnsi="Times New Roman"/>
          <w:color w:val="auto"/>
          <w:sz w:val="24"/>
          <w:szCs w:val="24"/>
        </w:rPr>
        <w:t>уровне образования</w:t>
      </w:r>
      <w:r w:rsidRPr="008E105A">
        <w:rPr>
          <w:rFonts w:ascii="Times New Roman" w:hAnsi="Times New Roman"/>
          <w:color w:val="auto"/>
          <w:sz w:val="24"/>
          <w:szCs w:val="24"/>
        </w:rPr>
        <w:t xml:space="preserve">, опорного характера изучаемого материала для </w:t>
      </w:r>
      <w:r w:rsidRPr="008E105A">
        <w:rPr>
          <w:rFonts w:ascii="Times New Roman" w:hAnsi="Times New Roman"/>
          <w:color w:val="auto"/>
          <w:spacing w:val="2"/>
          <w:sz w:val="24"/>
          <w:szCs w:val="24"/>
        </w:rPr>
        <w:t>последующего обучения, а также с уч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8E105A">
        <w:rPr>
          <w:rFonts w:ascii="Times New Roman" w:hAnsi="Times New Roman"/>
          <w:color w:val="auto"/>
          <w:sz w:val="24"/>
          <w:szCs w:val="24"/>
        </w:rPr>
        <w:t xml:space="preserve">большинством обучающихся. Иными словами, в эту группу </w:t>
      </w:r>
      <w:r w:rsidRPr="008E105A">
        <w:rPr>
          <w:rFonts w:ascii="Times New Roman" w:hAnsi="Times New Roman"/>
          <w:color w:val="auto"/>
          <w:spacing w:val="2"/>
          <w:sz w:val="24"/>
          <w:szCs w:val="24"/>
        </w:rPr>
        <w:t>включается система таких знаний, умений, учебных дей</w:t>
      </w:r>
      <w:r w:rsidRPr="008E105A">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E105A">
        <w:rPr>
          <w:rFonts w:ascii="Times New Roman" w:hAnsi="Times New Roman"/>
          <w:color w:val="auto"/>
          <w:spacing w:val="2"/>
          <w:sz w:val="24"/>
          <w:szCs w:val="24"/>
        </w:rPr>
        <w:t xml:space="preserve">целенаправленной работы учителя в принципе могут быть </w:t>
      </w:r>
      <w:r w:rsidRPr="008E105A">
        <w:rPr>
          <w:rFonts w:ascii="Times New Roman" w:hAnsi="Times New Roman"/>
          <w:color w:val="auto"/>
          <w:sz w:val="24"/>
          <w:szCs w:val="24"/>
        </w:rPr>
        <w:t>достигнуты подавляющим большинством детей.</w:t>
      </w:r>
    </w:p>
    <w:p w:rsidR="00653A76" w:rsidRPr="008E105A" w:rsidRDefault="00B364BF"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w:t>
      </w:r>
      <w:r w:rsidR="00C27132" w:rsidRPr="008E105A">
        <w:rPr>
          <w:rFonts w:ascii="Times New Roman" w:hAnsi="Times New Roman"/>
          <w:color w:val="auto"/>
          <w:sz w:val="24"/>
          <w:szCs w:val="24"/>
        </w:rPr>
        <w:t>ри получении</w:t>
      </w:r>
      <w:r w:rsidR="00653A76" w:rsidRPr="008E105A">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8E105A">
        <w:rPr>
          <w:rFonts w:ascii="Times New Roman" w:hAnsi="Times New Roman"/>
          <w:iCs/>
          <w:color w:val="auto"/>
          <w:sz w:val="24"/>
          <w:szCs w:val="24"/>
        </w:rPr>
        <w:t>опорной системы знаний по русскому языку, родному языку и математике</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E105A">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E105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E105A">
        <w:rPr>
          <w:rFonts w:ascii="Times New Roman" w:hAnsi="Times New Roman"/>
          <w:color w:val="auto"/>
          <w:sz w:val="24"/>
          <w:szCs w:val="24"/>
        </w:rPr>
        <w:t>с предметным содержанием.</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z w:val="24"/>
          <w:szCs w:val="24"/>
        </w:rPr>
        <w:t>Действия с предметным содержанием (или предметные действия)</w:t>
      </w:r>
      <w:r w:rsidRPr="008E105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E105A">
        <w:rPr>
          <w:rFonts w:ascii="Times New Roman" w:hAnsi="Times New Roman"/>
          <w:color w:val="auto"/>
          <w:spacing w:val="2"/>
          <w:sz w:val="24"/>
          <w:szCs w:val="24"/>
        </w:rPr>
        <w:t xml:space="preserve">связей (в том числе причинно­следственных) и аналогий; </w:t>
      </w:r>
      <w:r w:rsidRPr="008E105A">
        <w:rPr>
          <w:rFonts w:ascii="Times New Roman" w:hAnsi="Times New Roman"/>
          <w:color w:val="auto"/>
          <w:sz w:val="24"/>
          <w:szCs w:val="24"/>
        </w:rPr>
        <w:t>поиск, преобразование, представление и интерпретация информации, рассуждения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8E105A">
        <w:rPr>
          <w:rFonts w:ascii="Times New Roman" w:hAnsi="Times New Roman"/>
          <w:color w:val="auto"/>
          <w:sz w:val="24"/>
          <w:szCs w:val="24"/>
        </w:rPr>
        <w:t>,</w:t>
      </w:r>
      <w:r w:rsidRPr="008E105A">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E105A">
        <w:rPr>
          <w:rFonts w:ascii="Times New Roman" w:hAnsi="Times New Roman"/>
          <w:color w:val="auto"/>
          <w:spacing w:val="2"/>
          <w:sz w:val="24"/>
          <w:szCs w:val="24"/>
        </w:rPr>
        <w:t>музыкальными и художественными произведениями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т.</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 xml:space="preserve">п. </w:t>
      </w:r>
      <w:r w:rsidRPr="008E105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Совокупность же всех учебных предметов обеспечивает </w:t>
      </w:r>
      <w:r w:rsidRPr="008E105A">
        <w:rPr>
          <w:rFonts w:ascii="Times New Roman" w:hAnsi="Times New Roman"/>
          <w:color w:val="auto"/>
          <w:spacing w:val="-2"/>
          <w:sz w:val="24"/>
          <w:szCs w:val="24"/>
        </w:rPr>
        <w:t>возможность формирования всех универсальных учебных дей</w:t>
      </w:r>
      <w:r w:rsidRPr="008E105A">
        <w:rPr>
          <w:rFonts w:ascii="Times New Roman" w:hAnsi="Times New Roman"/>
          <w:color w:val="auto"/>
          <w:sz w:val="24"/>
          <w:szCs w:val="24"/>
        </w:rPr>
        <w:t>ствий при условии, что образовательн</w:t>
      </w:r>
      <w:r w:rsidR="007E3D6D" w:rsidRPr="008E105A">
        <w:rPr>
          <w:rFonts w:ascii="Times New Roman" w:hAnsi="Times New Roman"/>
          <w:color w:val="auto"/>
          <w:sz w:val="24"/>
          <w:szCs w:val="24"/>
        </w:rPr>
        <w:t>ая</w:t>
      </w:r>
      <w:r w:rsidR="0020573C" w:rsidRPr="008E105A">
        <w:rPr>
          <w:rFonts w:ascii="Times New Roman" w:hAnsi="Times New Roman"/>
          <w:color w:val="auto"/>
          <w:sz w:val="24"/>
          <w:szCs w:val="24"/>
        </w:rPr>
        <w:t xml:space="preserve"> </w:t>
      </w:r>
      <w:r w:rsidR="007E3D6D" w:rsidRPr="008E105A">
        <w:rPr>
          <w:rFonts w:ascii="Times New Roman" w:hAnsi="Times New Roman"/>
          <w:color w:val="auto"/>
          <w:sz w:val="24"/>
          <w:szCs w:val="24"/>
        </w:rPr>
        <w:t xml:space="preserve">деятельность </w:t>
      </w:r>
      <w:r w:rsidRPr="008E105A">
        <w:rPr>
          <w:rFonts w:ascii="Times New Roman" w:hAnsi="Times New Roman"/>
          <w:color w:val="auto"/>
          <w:sz w:val="24"/>
          <w:szCs w:val="24"/>
        </w:rPr>
        <w:t>ориентирован</w:t>
      </w:r>
      <w:r w:rsidR="007E3D6D" w:rsidRPr="008E105A">
        <w:rPr>
          <w:rFonts w:ascii="Times New Roman" w:hAnsi="Times New Roman"/>
          <w:color w:val="auto"/>
          <w:sz w:val="24"/>
          <w:szCs w:val="24"/>
        </w:rPr>
        <w:t>а</w:t>
      </w:r>
      <w:r w:rsidRPr="008E105A">
        <w:rPr>
          <w:rFonts w:ascii="Times New Roman" w:hAnsi="Times New Roman"/>
          <w:color w:val="auto"/>
          <w:sz w:val="24"/>
          <w:szCs w:val="24"/>
        </w:rPr>
        <w:t xml:space="preserve"> на достижение планируемых результатов.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К предметным действиям следует отнести также действия, </w:t>
      </w:r>
      <w:r w:rsidRPr="008E105A">
        <w:rPr>
          <w:rFonts w:ascii="Times New Roman" w:hAnsi="Times New Roman"/>
          <w:color w:val="auto"/>
          <w:spacing w:val="-2"/>
          <w:sz w:val="24"/>
          <w:szCs w:val="24"/>
        </w:rPr>
        <w:t>которые присущи главным образом только конкретному пред</w:t>
      </w:r>
      <w:r w:rsidRPr="008E105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мы лепки, рисования, способы музыкальной исполнительской деятельности и</w:t>
      </w:r>
      <w:r w:rsidRPr="008E105A">
        <w:rPr>
          <w:rFonts w:ascii="Times New Roman" w:hAnsi="Times New Roman"/>
          <w:color w:val="auto"/>
          <w:sz w:val="24"/>
          <w:szCs w:val="24"/>
        </w:rPr>
        <w:t> </w:t>
      </w:r>
      <w:r w:rsidRPr="008E105A">
        <w:rPr>
          <w:rFonts w:ascii="Times New Roman" w:hAnsi="Times New Roman"/>
          <w:color w:val="auto"/>
          <w:sz w:val="24"/>
          <w:szCs w:val="24"/>
        </w:rPr>
        <w:t>др.).</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Формирование одних и тех же действий на материале </w:t>
      </w:r>
      <w:r w:rsidRPr="008E105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E105A">
        <w:rPr>
          <w:rFonts w:ascii="Times New Roman" w:hAnsi="Times New Roman"/>
          <w:color w:val="auto"/>
          <w:spacing w:val="2"/>
          <w:sz w:val="24"/>
          <w:szCs w:val="24"/>
        </w:rPr>
        <w:t xml:space="preserve">задач, а затем и </w:t>
      </w:r>
      <w:r w:rsidRPr="008E105A">
        <w:rPr>
          <w:rFonts w:ascii="Times New Roman" w:hAnsi="Times New Roman"/>
          <w:iCs/>
          <w:color w:val="auto"/>
          <w:spacing w:val="2"/>
          <w:sz w:val="24"/>
          <w:szCs w:val="24"/>
        </w:rPr>
        <w:t>осознанному и произвольному их выполнению</w:t>
      </w:r>
      <w:r w:rsidRPr="008E105A">
        <w:rPr>
          <w:rFonts w:ascii="Times New Roman" w:hAnsi="Times New Roman"/>
          <w:color w:val="auto"/>
          <w:spacing w:val="2"/>
          <w:sz w:val="24"/>
          <w:szCs w:val="24"/>
        </w:rPr>
        <w:t>, переносу на новые классы объектов. Это проявля</w:t>
      </w:r>
      <w:r w:rsidRPr="008E105A">
        <w:rPr>
          <w:rFonts w:ascii="Times New Roman" w:hAnsi="Times New Roman"/>
          <w:color w:val="auto"/>
          <w:sz w:val="24"/>
          <w:szCs w:val="24"/>
        </w:rPr>
        <w:t xml:space="preserve">ется в способности обучающихся решать разнообразные по </w:t>
      </w:r>
      <w:r w:rsidRPr="008E105A">
        <w:rPr>
          <w:rFonts w:ascii="Times New Roman" w:hAnsi="Times New Roman"/>
          <w:color w:val="auto"/>
          <w:spacing w:val="2"/>
          <w:sz w:val="24"/>
          <w:szCs w:val="24"/>
        </w:rPr>
        <w:t xml:space="preserve">содержанию и сложности классы учебно­познавательных и </w:t>
      </w:r>
      <w:r w:rsidRPr="008E105A">
        <w:rPr>
          <w:rFonts w:ascii="Times New Roman" w:hAnsi="Times New Roman"/>
          <w:color w:val="auto"/>
          <w:sz w:val="24"/>
          <w:szCs w:val="24"/>
        </w:rPr>
        <w:t>учебно­практических задач.</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 xml:space="preserve">Поэтому </w:t>
      </w:r>
      <w:r w:rsidRPr="008E105A">
        <w:rPr>
          <w:rFonts w:ascii="Times New Roman" w:hAnsi="Times New Roman"/>
          <w:b/>
          <w:bCs/>
          <w:color w:val="auto"/>
          <w:spacing w:val="-2"/>
          <w:sz w:val="24"/>
          <w:szCs w:val="24"/>
        </w:rPr>
        <w:t>объектом оценки предметных результатов</w:t>
      </w:r>
      <w:r w:rsidRPr="008E105A">
        <w:rPr>
          <w:rFonts w:ascii="Times New Roman" w:hAnsi="Times New Roman"/>
          <w:color w:val="auto"/>
          <w:spacing w:val="-2"/>
          <w:sz w:val="24"/>
          <w:szCs w:val="24"/>
        </w:rPr>
        <w:t xml:space="preserve"> служит в полном соответствии с требованиями </w:t>
      </w:r>
      <w:r w:rsidR="00C11324" w:rsidRPr="008E105A">
        <w:rPr>
          <w:rFonts w:ascii="Times New Roman" w:hAnsi="Times New Roman"/>
          <w:color w:val="auto"/>
          <w:spacing w:val="-2"/>
          <w:sz w:val="24"/>
          <w:szCs w:val="24"/>
        </w:rPr>
        <w:t>ФГОС НОО</w:t>
      </w:r>
      <w:r w:rsidRPr="008E105A">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Оценка достижения этих предметных результатов вед</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тся </w:t>
      </w:r>
      <w:r w:rsidRPr="008E105A">
        <w:rPr>
          <w:rFonts w:ascii="Times New Roman" w:hAnsi="Times New Roman"/>
          <w:color w:val="auto"/>
          <w:spacing w:val="2"/>
          <w:sz w:val="24"/>
          <w:szCs w:val="24"/>
        </w:rPr>
        <w:t xml:space="preserve">как в ходе текущего и промежуточного оценивания, так и </w:t>
      </w:r>
      <w:r w:rsidRPr="008E105A">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r w:rsidRPr="008E105A">
        <w:rPr>
          <w:rFonts w:ascii="Times New Roman" w:hAnsi="Times New Roman"/>
          <w:color w:val="auto"/>
          <w:sz w:val="24"/>
          <w:szCs w:val="24"/>
        </w:rPr>
        <w:lastRenderedPageBreak/>
        <w:t>обучающимися, с предметным содержанием, отражающим опорную систему знаний данного учебного курса.</w:t>
      </w:r>
    </w:p>
    <w:p w:rsidR="00362F0D" w:rsidRPr="008E105A" w:rsidRDefault="00362F0D"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2"/>
          <w:numId w:val="88"/>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bookmarkStart w:id="83" w:name="_Toc424564316"/>
      <w:r w:rsidRPr="008E105A">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Показатель динамики образовательных достижений</w:t>
      </w:r>
      <w:r w:rsidR="0020573C"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 один</w:t>
      </w:r>
      <w:r w:rsidR="0020573C"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из основных показателей в оценке образовательных достиже</w:t>
      </w:r>
      <w:r w:rsidRPr="008E105A">
        <w:rPr>
          <w:rFonts w:ascii="Times New Roman" w:hAnsi="Times New Roman"/>
          <w:color w:val="auto"/>
          <w:spacing w:val="2"/>
          <w:sz w:val="24"/>
          <w:szCs w:val="24"/>
        </w:rPr>
        <w:t>ний. На основе выявления характера динамики образова</w:t>
      </w:r>
      <w:r w:rsidRPr="008E105A">
        <w:rPr>
          <w:rFonts w:ascii="Times New Roman" w:hAnsi="Times New Roman"/>
          <w:color w:val="auto"/>
          <w:sz w:val="24"/>
          <w:szCs w:val="24"/>
        </w:rPr>
        <w:t>тельных достижений обучающихся можно оценивать эффективность учебно</w:t>
      </w:r>
      <w:r w:rsidR="007E3D6D" w:rsidRPr="008E105A">
        <w:rPr>
          <w:rFonts w:ascii="Times New Roman" w:hAnsi="Times New Roman"/>
          <w:color w:val="auto"/>
          <w:sz w:val="24"/>
          <w:szCs w:val="24"/>
        </w:rPr>
        <w:t>й</w:t>
      </w:r>
      <w:r w:rsidR="0020573C" w:rsidRPr="008E105A">
        <w:rPr>
          <w:rFonts w:ascii="Times New Roman" w:hAnsi="Times New Roman"/>
          <w:color w:val="auto"/>
          <w:sz w:val="24"/>
          <w:szCs w:val="24"/>
        </w:rPr>
        <w:t xml:space="preserve"> </w:t>
      </w:r>
      <w:r w:rsidR="007E3D6D" w:rsidRPr="008E105A">
        <w:rPr>
          <w:rFonts w:ascii="Times New Roman" w:hAnsi="Times New Roman"/>
          <w:color w:val="auto"/>
          <w:sz w:val="24"/>
          <w:szCs w:val="24"/>
        </w:rPr>
        <w:t>деятельности</w:t>
      </w:r>
      <w:r w:rsidRPr="008E105A">
        <w:rPr>
          <w:rFonts w:ascii="Times New Roman" w:hAnsi="Times New Roman"/>
          <w:color w:val="auto"/>
          <w:sz w:val="24"/>
          <w:szCs w:val="24"/>
        </w:rPr>
        <w:t xml:space="preserve">, работы учителя или </w:t>
      </w:r>
      <w:r w:rsidR="005D66BB" w:rsidRPr="008E105A">
        <w:rPr>
          <w:rFonts w:ascii="Times New Roman" w:hAnsi="Times New Roman"/>
          <w:color w:val="auto"/>
          <w:spacing w:val="-2"/>
          <w:sz w:val="24"/>
          <w:szCs w:val="24"/>
        </w:rPr>
        <w:t xml:space="preserve">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pacing w:val="-2"/>
          <w:sz w:val="24"/>
          <w:szCs w:val="24"/>
        </w:rPr>
        <w:t>, системы</w:t>
      </w:r>
      <w:r w:rsidR="00AD265D"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образования в целом. При этом</w:t>
      </w:r>
      <w:r w:rsidR="0020573C"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E105A">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E105A">
        <w:rPr>
          <w:rFonts w:ascii="Times New Roman" w:hAnsi="Times New Roman"/>
          <w:color w:val="auto"/>
          <w:sz w:val="24"/>
          <w:szCs w:val="24"/>
        </w:rPr>
        <w:t>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E105A">
        <w:rPr>
          <w:rFonts w:ascii="Times New Roman" w:hAnsi="Times New Roman"/>
          <w:b/>
          <w:bCs/>
          <w:color w:val="auto"/>
          <w:spacing w:val="2"/>
          <w:sz w:val="24"/>
          <w:szCs w:val="24"/>
        </w:rPr>
        <w:t>порт</w:t>
      </w:r>
      <w:r w:rsidRPr="008E105A">
        <w:rPr>
          <w:rFonts w:ascii="Times New Roman" w:hAnsi="Times New Roman"/>
          <w:b/>
          <w:bCs/>
          <w:color w:val="auto"/>
          <w:sz w:val="24"/>
          <w:szCs w:val="24"/>
        </w:rPr>
        <w:t>фель достижений</w:t>
      </w:r>
      <w:r w:rsidRPr="008E105A">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8E105A">
        <w:rPr>
          <w:rFonts w:ascii="Times New Roman" w:hAnsi="Times New Roman"/>
          <w:color w:val="auto"/>
          <w:sz w:val="24"/>
          <w:szCs w:val="24"/>
        </w:rPr>
        <w:t>е</w:t>
      </w:r>
      <w:r w:rsidRPr="008E105A">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Портфель достижений — это не только современная эф</w:t>
      </w:r>
      <w:r w:rsidRPr="008E105A">
        <w:rPr>
          <w:rFonts w:ascii="Times New Roman" w:hAnsi="Times New Roman"/>
          <w:color w:val="auto"/>
          <w:spacing w:val="-2"/>
          <w:sz w:val="24"/>
          <w:szCs w:val="24"/>
        </w:rPr>
        <w:t xml:space="preserve">фективная форма оценивания, но и действенное средство для </w:t>
      </w:r>
      <w:r w:rsidRPr="008E105A">
        <w:rPr>
          <w:rFonts w:ascii="Times New Roman" w:hAnsi="Times New Roman"/>
          <w:color w:val="auto"/>
          <w:sz w:val="24"/>
          <w:szCs w:val="24"/>
        </w:rPr>
        <w:t>решения ряда важных педагогических задач, позволяющее:</w:t>
      </w:r>
    </w:p>
    <w:p w:rsidR="00653A76" w:rsidRPr="008E105A" w:rsidRDefault="00653A76" w:rsidP="002716AD">
      <w:pPr>
        <w:pStyle w:val="21"/>
        <w:spacing w:line="240" w:lineRule="auto"/>
        <w:rPr>
          <w:sz w:val="24"/>
        </w:rPr>
      </w:pPr>
      <w:r w:rsidRPr="008E105A">
        <w:rPr>
          <w:sz w:val="24"/>
        </w:rPr>
        <w:t>поддерживать высокую учебную мотивацию обучающихся;</w:t>
      </w:r>
    </w:p>
    <w:p w:rsidR="00653A76" w:rsidRPr="008E105A" w:rsidRDefault="00653A76" w:rsidP="002716AD">
      <w:pPr>
        <w:pStyle w:val="21"/>
        <w:spacing w:line="240" w:lineRule="auto"/>
        <w:rPr>
          <w:sz w:val="24"/>
        </w:rPr>
      </w:pPr>
      <w:r w:rsidRPr="008E105A">
        <w:rPr>
          <w:sz w:val="24"/>
        </w:rPr>
        <w:t>поощрять их активность и самостоятельность, расширять возможности обучения и самообучения;</w:t>
      </w:r>
    </w:p>
    <w:p w:rsidR="00653A76" w:rsidRPr="008E105A" w:rsidRDefault="00653A76" w:rsidP="002716AD">
      <w:pPr>
        <w:pStyle w:val="21"/>
        <w:spacing w:line="240" w:lineRule="auto"/>
        <w:rPr>
          <w:sz w:val="24"/>
        </w:rPr>
      </w:pPr>
      <w:r w:rsidRPr="008E105A">
        <w:rPr>
          <w:sz w:val="24"/>
        </w:rPr>
        <w:t>развивать навыки рефлексивной и оценочной (в том числе самооценочной) деятельности обучающихся;</w:t>
      </w:r>
    </w:p>
    <w:p w:rsidR="00653A76" w:rsidRPr="008E105A" w:rsidRDefault="00653A76" w:rsidP="002716AD">
      <w:pPr>
        <w:pStyle w:val="21"/>
        <w:spacing w:line="240" w:lineRule="auto"/>
        <w:rPr>
          <w:b/>
          <w:bCs/>
          <w:iCs/>
          <w:sz w:val="24"/>
        </w:rPr>
      </w:pPr>
      <w:r w:rsidRPr="008E105A">
        <w:rPr>
          <w:sz w:val="24"/>
        </w:rPr>
        <w:t>формировать умение учиться — ставить цели, планировать и организовывать собственную учебную деятельность.</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pacing w:val="2"/>
          <w:sz w:val="24"/>
          <w:szCs w:val="24"/>
        </w:rPr>
        <w:t>Портфель достижений</w:t>
      </w:r>
      <w:r w:rsidRPr="008E105A">
        <w:rPr>
          <w:rFonts w:ascii="Times New Roman" w:hAnsi="Times New Roman"/>
          <w:color w:val="auto"/>
          <w:spacing w:val="2"/>
          <w:sz w:val="24"/>
          <w:szCs w:val="24"/>
        </w:rPr>
        <w:t xml:space="preserve"> представляет собой специаль</w:t>
      </w:r>
      <w:r w:rsidRPr="008E105A">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E105A">
        <w:rPr>
          <w:rFonts w:ascii="Times New Roman" w:hAnsi="Times New Roman"/>
          <w:color w:val="auto"/>
          <w:sz w:val="24"/>
          <w:szCs w:val="24"/>
        </w:rPr>
        <w:t>,</w:t>
      </w:r>
      <w:r w:rsidRPr="008E105A">
        <w:rPr>
          <w:rFonts w:ascii="Times New Roman" w:hAnsi="Times New Roman"/>
          <w:color w:val="auto"/>
          <w:sz w:val="24"/>
          <w:szCs w:val="24"/>
        </w:rPr>
        <w:t xml:space="preserve"> при проведении аттестации педагогов.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 состав портфеля достижений могут включаться резуль</w:t>
      </w:r>
      <w:r w:rsidRPr="008E105A">
        <w:rPr>
          <w:rFonts w:ascii="Times New Roman" w:hAnsi="Times New Roman"/>
          <w:color w:val="auto"/>
          <w:spacing w:val="2"/>
          <w:sz w:val="24"/>
          <w:szCs w:val="24"/>
        </w:rPr>
        <w:t xml:space="preserve">таты, достигнутые обучающимся не только в ходе учебной </w:t>
      </w:r>
      <w:r w:rsidRPr="008E105A">
        <w:rPr>
          <w:rFonts w:ascii="Times New Roman" w:hAnsi="Times New Roman"/>
          <w:color w:val="auto"/>
          <w:sz w:val="24"/>
          <w:szCs w:val="24"/>
        </w:rPr>
        <w:t xml:space="preserve">деятельности, но и в иных формах активности: творческой, </w:t>
      </w:r>
      <w:r w:rsidRPr="008E105A">
        <w:rPr>
          <w:rFonts w:ascii="Times New Roman" w:hAnsi="Times New Roman"/>
          <w:color w:val="auto"/>
          <w:spacing w:val="2"/>
          <w:sz w:val="24"/>
          <w:szCs w:val="24"/>
        </w:rPr>
        <w:t>социальной, коммуникативной, физкультурно­оздоровитель</w:t>
      </w:r>
      <w:r w:rsidRPr="008E105A">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пределами.</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color w:val="auto"/>
          <w:sz w:val="24"/>
          <w:szCs w:val="24"/>
        </w:rPr>
        <w:t>В портфель достижений учеников начальной школы, ко</w:t>
      </w:r>
      <w:r w:rsidRPr="008E105A">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E105A">
        <w:rPr>
          <w:rFonts w:ascii="Times New Roman" w:hAnsi="Times New Roman"/>
          <w:color w:val="auto"/>
          <w:sz w:val="24"/>
          <w:szCs w:val="24"/>
        </w:rPr>
        <w:t xml:space="preserve"> включать следующие материалы.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iCs/>
          <w:color w:val="auto"/>
          <w:spacing w:val="2"/>
          <w:sz w:val="24"/>
          <w:szCs w:val="24"/>
        </w:rPr>
        <w:t>1.</w:t>
      </w:r>
      <w:r w:rsidRPr="008E105A">
        <w:rPr>
          <w:rFonts w:ascii="Times New Roman" w:hAnsi="Times New Roman"/>
          <w:b/>
          <w:bCs/>
          <w:iCs/>
          <w:color w:val="auto"/>
          <w:spacing w:val="2"/>
          <w:sz w:val="24"/>
          <w:szCs w:val="24"/>
        </w:rPr>
        <w:t> </w:t>
      </w:r>
      <w:r w:rsidRPr="008E105A">
        <w:rPr>
          <w:rFonts w:ascii="Times New Roman" w:hAnsi="Times New Roman"/>
          <w:b/>
          <w:bCs/>
          <w:iCs/>
          <w:color w:val="auto"/>
          <w:spacing w:val="2"/>
          <w:sz w:val="24"/>
          <w:szCs w:val="24"/>
        </w:rPr>
        <w:t>Выборки детских работ — формальных и твор</w:t>
      </w:r>
      <w:r w:rsidRPr="008E105A">
        <w:rPr>
          <w:rFonts w:ascii="Times New Roman" w:hAnsi="Times New Roman"/>
          <w:b/>
          <w:bCs/>
          <w:iCs/>
          <w:color w:val="auto"/>
          <w:sz w:val="24"/>
          <w:szCs w:val="24"/>
        </w:rPr>
        <w:t>ческих</w:t>
      </w:r>
      <w:r w:rsidRPr="008E105A">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8E105A">
        <w:rPr>
          <w:rFonts w:ascii="Times New Roman" w:hAnsi="Times New Roman"/>
          <w:color w:val="auto"/>
          <w:sz w:val="24"/>
          <w:szCs w:val="24"/>
        </w:rPr>
        <w:t xml:space="preserve"> 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Обязательной составляющей портфеля достижений являют</w:t>
      </w:r>
      <w:r w:rsidRPr="008E105A">
        <w:rPr>
          <w:rFonts w:ascii="Times New Roman" w:hAnsi="Times New Roman"/>
          <w:color w:val="auto"/>
          <w:sz w:val="24"/>
          <w:szCs w:val="24"/>
        </w:rPr>
        <w:t xml:space="preserve">ся материалы </w:t>
      </w:r>
      <w:r w:rsidRPr="008E105A">
        <w:rPr>
          <w:rFonts w:ascii="Times New Roman" w:hAnsi="Times New Roman"/>
          <w:iCs/>
          <w:color w:val="auto"/>
          <w:sz w:val="24"/>
          <w:szCs w:val="24"/>
        </w:rPr>
        <w:t>стартовой диагностики, промежуточных и итоговых стандартизированных</w:t>
      </w:r>
      <w:r w:rsidR="00AD265D" w:rsidRPr="008E105A">
        <w:rPr>
          <w:rFonts w:ascii="Times New Roman" w:hAnsi="Times New Roman"/>
          <w:iCs/>
          <w:color w:val="auto"/>
          <w:sz w:val="24"/>
          <w:szCs w:val="24"/>
        </w:rPr>
        <w:t xml:space="preserve"> </w:t>
      </w:r>
      <w:r w:rsidRPr="008E105A">
        <w:rPr>
          <w:rFonts w:ascii="Times New Roman" w:hAnsi="Times New Roman"/>
          <w:iCs/>
          <w:color w:val="auto"/>
          <w:sz w:val="24"/>
          <w:szCs w:val="24"/>
        </w:rPr>
        <w:t>работ</w:t>
      </w:r>
      <w:r w:rsidR="00B364BF" w:rsidRPr="008E105A">
        <w:rPr>
          <w:rFonts w:ascii="Times New Roman" w:hAnsi="Times New Roman"/>
          <w:color w:val="auto"/>
          <w:sz w:val="24"/>
          <w:szCs w:val="24"/>
        </w:rPr>
        <w:t xml:space="preserve"> по отдельным пред</w:t>
      </w:r>
      <w:r w:rsidRPr="008E105A">
        <w:rPr>
          <w:rFonts w:ascii="Times New Roman" w:hAnsi="Times New Roman"/>
          <w:color w:val="auto"/>
          <w:sz w:val="24"/>
          <w:szCs w:val="24"/>
        </w:rPr>
        <w:t>метам.</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lastRenderedPageBreak/>
        <w:t xml:space="preserve">Остальные работы должны быть подобраны так, чтобы </w:t>
      </w:r>
      <w:r w:rsidRPr="008E105A">
        <w:rPr>
          <w:rFonts w:ascii="Times New Roman" w:hAnsi="Times New Roman"/>
          <w:color w:val="auto"/>
          <w:sz w:val="24"/>
          <w:szCs w:val="24"/>
        </w:rPr>
        <w:t>их совокупность демонстрировала нарастающие успешность,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8E105A" w:rsidRDefault="00653A76" w:rsidP="002716AD">
      <w:pPr>
        <w:pStyle w:val="21"/>
        <w:spacing w:line="240" w:lineRule="auto"/>
        <w:rPr>
          <w:sz w:val="24"/>
        </w:rPr>
      </w:pPr>
      <w:r w:rsidRPr="008E105A">
        <w:rPr>
          <w:iCs/>
          <w:sz w:val="24"/>
        </w:rPr>
        <w:t xml:space="preserve">по русскому, родному языку и литературному чтению, </w:t>
      </w:r>
      <w:r w:rsidRPr="008E105A">
        <w:rPr>
          <w:iCs/>
          <w:spacing w:val="2"/>
          <w:sz w:val="24"/>
        </w:rPr>
        <w:t>литературному чтению на родном языке, иностранному языку</w:t>
      </w:r>
      <w:r w:rsidRPr="008E105A">
        <w:rPr>
          <w:spacing w:val="2"/>
          <w:sz w:val="24"/>
        </w:rPr>
        <w:t> — диктанты и изложения, сочинения на заданную</w:t>
      </w:r>
      <w:r w:rsidRPr="008E105A">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21"/>
        <w:spacing w:line="240" w:lineRule="auto"/>
        <w:rPr>
          <w:sz w:val="24"/>
        </w:rPr>
      </w:pPr>
      <w:r w:rsidRPr="008E105A">
        <w:rPr>
          <w:iCs/>
          <w:spacing w:val="2"/>
          <w:sz w:val="24"/>
        </w:rPr>
        <w:t>по математике</w:t>
      </w:r>
      <w:r w:rsidRPr="008E105A">
        <w:rPr>
          <w:spacing w:val="2"/>
          <w:sz w:val="24"/>
        </w:rPr>
        <w:t> — математические диктанты, оформленные результаты мини</w:t>
      </w:r>
      <w:r w:rsidRPr="008E105A">
        <w:rPr>
          <w:spacing w:val="2"/>
          <w:sz w:val="24"/>
        </w:rPr>
        <w:noBreakHyphen/>
        <w:t>исследований, записи решения учебно­познавательных и учебно­практических задач, мате</w:t>
      </w:r>
      <w:r w:rsidRPr="008E105A">
        <w:rPr>
          <w:sz w:val="24"/>
        </w:rPr>
        <w:t>матические модели, аудиозаписи устных ответов (демонстрирующих навыки устного сч</w:t>
      </w:r>
      <w:r w:rsidR="00D30361" w:rsidRPr="008E105A">
        <w:rPr>
          <w:sz w:val="24"/>
        </w:rPr>
        <w:t>е</w:t>
      </w:r>
      <w:r w:rsidRPr="008E105A">
        <w:rPr>
          <w:sz w:val="24"/>
        </w:rPr>
        <w:t>та, рассуждений, доказательств, выступлений, сообщений на математические темы), материалы самоанализа и рефлексии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21"/>
        <w:spacing w:line="240" w:lineRule="auto"/>
        <w:rPr>
          <w:sz w:val="24"/>
        </w:rPr>
      </w:pPr>
      <w:r w:rsidRPr="008E105A">
        <w:rPr>
          <w:iCs/>
          <w:spacing w:val="-2"/>
          <w:sz w:val="24"/>
        </w:rPr>
        <w:t>по окружающему миру</w:t>
      </w:r>
      <w:r w:rsidRPr="008E105A">
        <w:rPr>
          <w:spacing w:val="-2"/>
          <w:sz w:val="24"/>
        </w:rPr>
        <w:t> — дневники наблюдений, оформ</w:t>
      </w:r>
      <w:r w:rsidRPr="008E105A">
        <w:rPr>
          <w:spacing w:val="2"/>
          <w:sz w:val="24"/>
        </w:rPr>
        <w:t>ленные результаты мини­исследований и мини­проектов,</w:t>
      </w:r>
      <w:r w:rsidR="00903DAC" w:rsidRPr="008E105A">
        <w:rPr>
          <w:spacing w:val="2"/>
          <w:sz w:val="24"/>
        </w:rPr>
        <w:t xml:space="preserve"> </w:t>
      </w:r>
      <w:r w:rsidRPr="008E105A">
        <w:rPr>
          <w:spacing w:val="2"/>
          <w:sz w:val="24"/>
        </w:rPr>
        <w:t xml:space="preserve">интервью, аудиозаписи устных ответов, творческие работы, </w:t>
      </w:r>
      <w:r w:rsidRPr="008E105A">
        <w:rPr>
          <w:sz w:val="24"/>
        </w:rPr>
        <w:t>материалы самоанализа и рефлексии и т. п.;</w:t>
      </w:r>
    </w:p>
    <w:p w:rsidR="00653A76" w:rsidRPr="008E105A" w:rsidRDefault="00653A76" w:rsidP="002716AD">
      <w:pPr>
        <w:pStyle w:val="21"/>
        <w:spacing w:line="240" w:lineRule="auto"/>
        <w:rPr>
          <w:sz w:val="24"/>
        </w:rPr>
      </w:pPr>
      <w:r w:rsidRPr="008E105A">
        <w:rPr>
          <w:iCs/>
          <w:spacing w:val="2"/>
          <w:sz w:val="24"/>
        </w:rPr>
        <w:t>по предметам эстетического цикла</w:t>
      </w:r>
      <w:r w:rsidRPr="008E105A">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8E105A">
        <w:rPr>
          <w:spacing w:val="2"/>
          <w:sz w:val="24"/>
        </w:rPr>
        <w:t xml:space="preserve"> </w:t>
      </w:r>
      <w:r w:rsidRPr="008E105A">
        <w:rPr>
          <w:sz w:val="24"/>
        </w:rPr>
        <w:t>иллюстрации на заданную тему, продукты собственного твор</w:t>
      </w:r>
      <w:r w:rsidRPr="008E105A">
        <w:rPr>
          <w:spacing w:val="2"/>
          <w:sz w:val="24"/>
        </w:rPr>
        <w:t>чества, аудиозаписи монологических высказываний­описа</w:t>
      </w:r>
      <w:r w:rsidRPr="008E105A">
        <w:rPr>
          <w:sz w:val="24"/>
        </w:rPr>
        <w:t>ний, материалы самоанализа и рефлексии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21"/>
        <w:spacing w:line="240" w:lineRule="auto"/>
        <w:rPr>
          <w:sz w:val="24"/>
        </w:rPr>
      </w:pPr>
      <w:r w:rsidRPr="008E105A">
        <w:rPr>
          <w:iCs/>
          <w:sz w:val="24"/>
        </w:rPr>
        <w:t>по технологии</w:t>
      </w:r>
      <w:r w:rsidRPr="008E105A">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21"/>
        <w:spacing w:line="240" w:lineRule="auto"/>
        <w:rPr>
          <w:b/>
          <w:bCs/>
          <w:iCs/>
          <w:sz w:val="24"/>
        </w:rPr>
      </w:pPr>
      <w:r w:rsidRPr="008E105A">
        <w:rPr>
          <w:iCs/>
          <w:sz w:val="24"/>
        </w:rPr>
        <w:t>по физкультуре </w:t>
      </w:r>
      <w:r w:rsidRPr="008E105A">
        <w:rPr>
          <w:sz w:val="24"/>
        </w:rPr>
        <w:t>— видеоизображения примеров исполнительской деятельности, дневники наблюдений и самокон</w:t>
      </w:r>
      <w:r w:rsidRPr="008E105A">
        <w:rPr>
          <w:spacing w:val="2"/>
          <w:sz w:val="24"/>
        </w:rPr>
        <w:t>троля, самостоятельно составленные расписания и режим дня, комплексы физических упражнений, материалы само</w:t>
      </w:r>
      <w:r w:rsidRPr="008E105A">
        <w:rPr>
          <w:sz w:val="24"/>
        </w:rPr>
        <w:t>анализа и рефлексии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pacing w:val="-2"/>
          <w:sz w:val="24"/>
          <w:szCs w:val="24"/>
        </w:rPr>
        <w:t>2.</w:t>
      </w:r>
      <w:r w:rsidRPr="008E105A">
        <w:rPr>
          <w:rFonts w:ascii="Times New Roman" w:hAnsi="Times New Roman"/>
          <w:b/>
          <w:bCs/>
          <w:iCs/>
          <w:color w:val="auto"/>
          <w:spacing w:val="-2"/>
          <w:sz w:val="24"/>
          <w:szCs w:val="24"/>
        </w:rPr>
        <w:t> </w:t>
      </w:r>
      <w:r w:rsidRPr="008E105A">
        <w:rPr>
          <w:rFonts w:ascii="Times New Roman" w:hAnsi="Times New Roman"/>
          <w:b/>
          <w:bCs/>
          <w:iCs/>
          <w:color w:val="auto"/>
          <w:spacing w:val="-2"/>
          <w:sz w:val="24"/>
          <w:szCs w:val="24"/>
        </w:rPr>
        <w:t xml:space="preserve">Систематизированные материалы наблюдений </w:t>
      </w:r>
      <w:r w:rsidRPr="008E105A">
        <w:rPr>
          <w:rFonts w:ascii="Times New Roman" w:hAnsi="Times New Roman"/>
          <w:iCs/>
          <w:color w:val="auto"/>
          <w:spacing w:val="-2"/>
          <w:sz w:val="24"/>
          <w:szCs w:val="24"/>
        </w:rPr>
        <w:t>(оце</w:t>
      </w:r>
      <w:r w:rsidRPr="008E105A">
        <w:rPr>
          <w:rFonts w:ascii="Times New Roman" w:hAnsi="Times New Roman"/>
          <w:iCs/>
          <w:color w:val="auto"/>
          <w:sz w:val="24"/>
          <w:szCs w:val="24"/>
        </w:rPr>
        <w:t>ночные листы, материалы и листы наблюдений и</w:t>
      </w:r>
      <w:r w:rsidRPr="008E105A">
        <w:rPr>
          <w:rFonts w:ascii="Times New Roman" w:hAnsi="Times New Roman"/>
          <w:iCs/>
          <w:color w:val="auto"/>
          <w:sz w:val="24"/>
          <w:szCs w:val="24"/>
        </w:rPr>
        <w:t> </w:t>
      </w:r>
      <w:r w:rsidRPr="008E105A">
        <w:rPr>
          <w:rFonts w:ascii="Times New Roman" w:hAnsi="Times New Roman"/>
          <w:iCs/>
          <w:color w:val="auto"/>
          <w:sz w:val="24"/>
          <w:szCs w:val="24"/>
        </w:rPr>
        <w:t>т.</w:t>
      </w:r>
      <w:r w:rsidRPr="008E105A">
        <w:rPr>
          <w:rFonts w:ascii="Times New Roman" w:hAnsi="Times New Roman"/>
          <w:iCs/>
          <w:color w:val="auto"/>
          <w:sz w:val="24"/>
          <w:szCs w:val="24"/>
        </w:rPr>
        <w:t> </w:t>
      </w:r>
      <w:r w:rsidRPr="008E105A">
        <w:rPr>
          <w:rFonts w:ascii="Times New Roman" w:hAnsi="Times New Roman"/>
          <w:iCs/>
          <w:color w:val="auto"/>
          <w:sz w:val="24"/>
          <w:szCs w:val="24"/>
        </w:rPr>
        <w:t>п.)</w:t>
      </w:r>
      <w:r w:rsidR="00903DAC" w:rsidRPr="008E105A">
        <w:rPr>
          <w:rFonts w:ascii="Times New Roman" w:hAnsi="Times New Roman"/>
          <w:iCs/>
          <w:color w:val="auto"/>
          <w:sz w:val="24"/>
          <w:szCs w:val="24"/>
        </w:rPr>
        <w:t xml:space="preserve"> </w:t>
      </w:r>
      <w:r w:rsidRPr="008E105A">
        <w:rPr>
          <w:rFonts w:ascii="Times New Roman" w:hAnsi="Times New Roman"/>
          <w:color w:val="auto"/>
          <w:sz w:val="24"/>
          <w:szCs w:val="24"/>
        </w:rPr>
        <w:t>за процессом овладения универсальными учебными действи</w:t>
      </w:r>
      <w:r w:rsidRPr="008E105A">
        <w:rPr>
          <w:rFonts w:ascii="Times New Roman" w:hAnsi="Times New Roman"/>
          <w:color w:val="auto"/>
          <w:spacing w:val="-2"/>
          <w:sz w:val="24"/>
          <w:szCs w:val="24"/>
        </w:rPr>
        <w:t xml:space="preserve">ями, которые ведут учителя начальных классов (выступающие </w:t>
      </w:r>
      <w:r w:rsidRPr="008E105A">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8E105A">
        <w:rPr>
          <w:rFonts w:ascii="Times New Roman" w:hAnsi="Times New Roman"/>
          <w:color w:val="auto"/>
          <w:sz w:val="24"/>
          <w:szCs w:val="24"/>
        </w:rPr>
        <w:t>ых отношений</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iCs/>
          <w:color w:val="auto"/>
          <w:sz w:val="24"/>
          <w:szCs w:val="24"/>
        </w:rPr>
        <w:t>3.</w:t>
      </w:r>
      <w:r w:rsidRPr="008E105A">
        <w:rPr>
          <w:rFonts w:ascii="Times New Roman" w:hAnsi="Times New Roman"/>
          <w:b/>
          <w:bCs/>
          <w:iCs/>
          <w:color w:val="auto"/>
          <w:sz w:val="24"/>
          <w:szCs w:val="24"/>
        </w:rPr>
        <w:t> </w:t>
      </w:r>
      <w:r w:rsidRPr="008E105A">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8E105A">
        <w:rPr>
          <w:rFonts w:ascii="Times New Roman" w:hAnsi="Times New Roman"/>
          <w:b/>
          <w:bCs/>
          <w:iCs/>
          <w:color w:val="auto"/>
          <w:sz w:val="24"/>
          <w:szCs w:val="24"/>
        </w:rPr>
        <w:t xml:space="preserve"> </w:t>
      </w:r>
      <w:r w:rsidRPr="008E105A">
        <w:rPr>
          <w:rFonts w:ascii="Times New Roman" w:hAnsi="Times New Roman"/>
          <w:b/>
          <w:bCs/>
          <w:iCs/>
          <w:color w:val="auto"/>
          <w:sz w:val="24"/>
          <w:szCs w:val="24"/>
        </w:rPr>
        <w:t>и</w:t>
      </w:r>
      <w:r w:rsidR="00AD265D" w:rsidRPr="008E105A">
        <w:rPr>
          <w:rFonts w:ascii="Times New Roman" w:hAnsi="Times New Roman"/>
          <w:b/>
          <w:bCs/>
          <w:iCs/>
          <w:color w:val="auto"/>
          <w:sz w:val="24"/>
          <w:szCs w:val="24"/>
        </w:rPr>
        <w:t xml:space="preserve"> </w:t>
      </w:r>
      <w:r w:rsidRPr="008E105A">
        <w:rPr>
          <w:rFonts w:ascii="Times New Roman" w:hAnsi="Times New Roman"/>
          <w:b/>
          <w:bCs/>
          <w:iCs/>
          <w:color w:val="auto"/>
          <w:sz w:val="24"/>
          <w:szCs w:val="24"/>
        </w:rPr>
        <w:t>досуговой деятельности</w:t>
      </w:r>
      <w:r w:rsidRPr="008E105A">
        <w:rPr>
          <w:rFonts w:ascii="Times New Roman" w:hAnsi="Times New Roman"/>
          <w:color w:val="auto"/>
          <w:sz w:val="24"/>
          <w:szCs w:val="24"/>
        </w:rPr>
        <w:t>, например результаты участия в олимпиадах, конкурсах, смот</w:t>
      </w:r>
      <w:r w:rsidRPr="008E105A">
        <w:rPr>
          <w:rFonts w:ascii="Times New Roman" w:hAnsi="Times New Roman"/>
          <w:color w:val="auto"/>
          <w:spacing w:val="2"/>
          <w:sz w:val="24"/>
          <w:szCs w:val="24"/>
        </w:rPr>
        <w:t>рах, выставках, концертах, спортивных мероприятиях, поделки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E105A">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Анализ, интерпретация и оценка</w:t>
      </w:r>
      <w:r w:rsidR="00AD265D" w:rsidRPr="008E105A">
        <w:rPr>
          <w:rFonts w:ascii="Times New Roman" w:hAnsi="Times New Roman"/>
          <w:color w:val="auto"/>
          <w:sz w:val="24"/>
          <w:szCs w:val="24"/>
        </w:rPr>
        <w:t xml:space="preserve"> </w:t>
      </w:r>
      <w:r w:rsidRPr="008E105A">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основных результатов начального общего образования, закрепл</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нных в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Оценка как отдельных составляющих, так и портфеля до</w:t>
      </w:r>
      <w:r w:rsidRPr="008E105A">
        <w:rPr>
          <w:rFonts w:ascii="Times New Roman" w:hAnsi="Times New Roman"/>
          <w:color w:val="auto"/>
          <w:spacing w:val="2"/>
          <w:sz w:val="24"/>
          <w:szCs w:val="24"/>
        </w:rPr>
        <w:t>стижений в целом вед</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тся на </w:t>
      </w:r>
      <w:r w:rsidRPr="008E105A">
        <w:rPr>
          <w:rFonts w:ascii="Times New Roman" w:hAnsi="Times New Roman"/>
          <w:iCs/>
          <w:color w:val="auto"/>
          <w:spacing w:val="2"/>
          <w:sz w:val="24"/>
          <w:szCs w:val="24"/>
        </w:rPr>
        <w:t>критериальной основе</w:t>
      </w:r>
      <w:r w:rsidRPr="008E105A">
        <w:rPr>
          <w:rFonts w:ascii="Times New Roman" w:hAnsi="Times New Roman"/>
          <w:color w:val="auto"/>
          <w:spacing w:val="2"/>
          <w:sz w:val="24"/>
          <w:szCs w:val="24"/>
        </w:rPr>
        <w:t>, по</w:t>
      </w:r>
      <w:r w:rsidRPr="008E105A">
        <w:rPr>
          <w:rFonts w:ascii="Times New Roman" w:hAnsi="Times New Roman"/>
          <w:color w:val="auto"/>
          <w:sz w:val="24"/>
          <w:szCs w:val="24"/>
        </w:rPr>
        <w:t>этому портфели достижений должны сопровождаться специ</w:t>
      </w:r>
      <w:r w:rsidRPr="008E105A">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E105A">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При адаптации критериев целесообразно соотносить их с </w:t>
      </w:r>
      <w:r w:rsidRPr="008E105A">
        <w:rPr>
          <w:rFonts w:ascii="Times New Roman" w:hAnsi="Times New Roman"/>
          <w:color w:val="auto"/>
          <w:spacing w:val="2"/>
          <w:sz w:val="24"/>
          <w:szCs w:val="24"/>
        </w:rPr>
        <w:t>критериями и нормами, представленными в примерах ин</w:t>
      </w:r>
      <w:r w:rsidRPr="008E105A">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По результатам оценки, которая формируется на основе </w:t>
      </w:r>
      <w:r w:rsidRPr="008E105A">
        <w:rPr>
          <w:rFonts w:ascii="Times New Roman" w:hAnsi="Times New Roman"/>
          <w:color w:val="auto"/>
          <w:sz w:val="24"/>
          <w:szCs w:val="24"/>
        </w:rPr>
        <w:t>материалов портфеля достижений, делаются выводы: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lastRenderedPageBreak/>
        <w:t>1)</w:t>
      </w:r>
      <w:r w:rsidRPr="008E105A">
        <w:rPr>
          <w:rFonts w:ascii="Times New Roman" w:hAnsi="Times New Roman"/>
          <w:color w:val="auto"/>
          <w:sz w:val="24"/>
          <w:szCs w:val="24"/>
        </w:rPr>
        <w:t> </w:t>
      </w:r>
      <w:r w:rsidRPr="008E105A">
        <w:rPr>
          <w:rFonts w:ascii="Times New Roman" w:hAnsi="Times New Roman"/>
          <w:color w:val="auto"/>
          <w:sz w:val="24"/>
          <w:szCs w:val="24"/>
        </w:rPr>
        <w:t xml:space="preserve">о сформированности у обучающегося </w:t>
      </w:r>
      <w:r w:rsidRPr="008E105A">
        <w:rPr>
          <w:rFonts w:ascii="Times New Roman" w:hAnsi="Times New Roman"/>
          <w:iCs/>
          <w:color w:val="auto"/>
          <w:sz w:val="24"/>
          <w:szCs w:val="24"/>
        </w:rPr>
        <w:t>универсальных и предметных способов действий</w:t>
      </w:r>
      <w:r w:rsidRPr="008E105A">
        <w:rPr>
          <w:rFonts w:ascii="Times New Roman" w:hAnsi="Times New Roman"/>
          <w:color w:val="auto"/>
          <w:sz w:val="24"/>
          <w:szCs w:val="24"/>
        </w:rPr>
        <w:t xml:space="preserve">, а также </w:t>
      </w:r>
      <w:r w:rsidRPr="008E105A">
        <w:rPr>
          <w:rFonts w:ascii="Times New Roman" w:hAnsi="Times New Roman"/>
          <w:iCs/>
          <w:color w:val="auto"/>
          <w:sz w:val="24"/>
          <w:szCs w:val="24"/>
        </w:rPr>
        <w:t>опорной системы знаний</w:t>
      </w:r>
      <w:r w:rsidRPr="008E105A">
        <w:rPr>
          <w:rFonts w:ascii="Times New Roman" w:hAnsi="Times New Roman"/>
          <w:color w:val="auto"/>
          <w:sz w:val="24"/>
          <w:szCs w:val="24"/>
        </w:rPr>
        <w:t>, обеспечивающих ему возможность продолжения образования в основной школе;</w:t>
      </w:r>
    </w:p>
    <w:p w:rsidR="00653A76" w:rsidRPr="008E105A" w:rsidRDefault="00653A76" w:rsidP="002716AD">
      <w:pPr>
        <w:pStyle w:val="a3"/>
        <w:spacing w:line="240" w:lineRule="auto"/>
        <w:ind w:firstLine="454"/>
        <w:rPr>
          <w:rFonts w:ascii="Times New Roman" w:hAnsi="Times New Roman"/>
          <w:color w:val="auto"/>
          <w:spacing w:val="-4"/>
          <w:sz w:val="24"/>
          <w:szCs w:val="24"/>
        </w:rPr>
      </w:pPr>
      <w:r w:rsidRPr="008E105A">
        <w:rPr>
          <w:rFonts w:ascii="Times New Roman" w:hAnsi="Times New Roman"/>
          <w:color w:val="auto"/>
          <w:spacing w:val="-4"/>
          <w:sz w:val="24"/>
          <w:szCs w:val="24"/>
        </w:rPr>
        <w:t>2)</w:t>
      </w:r>
      <w:r w:rsidRPr="008E105A">
        <w:rPr>
          <w:rFonts w:ascii="Times New Roman" w:hAnsi="Times New Roman"/>
          <w:color w:val="auto"/>
          <w:spacing w:val="-4"/>
          <w:sz w:val="24"/>
          <w:szCs w:val="24"/>
        </w:rPr>
        <w:t> </w:t>
      </w:r>
      <w:r w:rsidRPr="008E105A">
        <w:rPr>
          <w:rFonts w:ascii="Times New Roman" w:hAnsi="Times New Roman"/>
          <w:color w:val="auto"/>
          <w:spacing w:val="-4"/>
          <w:sz w:val="24"/>
          <w:szCs w:val="24"/>
        </w:rPr>
        <w:t xml:space="preserve">о сформированности основ </w:t>
      </w:r>
      <w:r w:rsidRPr="008E105A">
        <w:rPr>
          <w:rFonts w:ascii="Times New Roman" w:hAnsi="Times New Roman"/>
          <w:iCs/>
          <w:color w:val="auto"/>
          <w:spacing w:val="-4"/>
          <w:sz w:val="24"/>
          <w:szCs w:val="24"/>
        </w:rPr>
        <w:t>умения учиться</w:t>
      </w:r>
      <w:r w:rsidRPr="008E105A">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3)</w:t>
      </w:r>
      <w:r w:rsidRPr="008E105A">
        <w:rPr>
          <w:rFonts w:ascii="Times New Roman" w:hAnsi="Times New Roman"/>
          <w:color w:val="auto"/>
          <w:sz w:val="24"/>
          <w:szCs w:val="24"/>
        </w:rPr>
        <w:t> </w:t>
      </w:r>
      <w:r w:rsidRPr="008E105A">
        <w:rPr>
          <w:rFonts w:ascii="Times New Roman" w:hAnsi="Times New Roman"/>
          <w:color w:val="auto"/>
          <w:sz w:val="24"/>
          <w:szCs w:val="24"/>
        </w:rPr>
        <w:t xml:space="preserve">об </w:t>
      </w:r>
      <w:r w:rsidRPr="008E105A">
        <w:rPr>
          <w:rFonts w:ascii="Times New Roman" w:hAnsi="Times New Roman"/>
          <w:iCs/>
          <w:color w:val="auto"/>
          <w:sz w:val="24"/>
          <w:szCs w:val="24"/>
        </w:rPr>
        <w:t>индивидуальном прогрессе</w:t>
      </w:r>
      <w:r w:rsidRPr="008E105A">
        <w:rPr>
          <w:rFonts w:ascii="Times New Roman" w:hAnsi="Times New Roman"/>
          <w:color w:val="auto"/>
          <w:sz w:val="24"/>
          <w:szCs w:val="24"/>
        </w:rPr>
        <w:t xml:space="preserve"> в основных сферах раз</w:t>
      </w:r>
      <w:r w:rsidRPr="008E105A">
        <w:rPr>
          <w:rFonts w:ascii="Times New Roman" w:hAnsi="Times New Roman"/>
          <w:color w:val="auto"/>
          <w:spacing w:val="2"/>
          <w:sz w:val="24"/>
          <w:szCs w:val="24"/>
        </w:rPr>
        <w:t>вития личности — мотивационно­смысловой, познаватель</w:t>
      </w:r>
      <w:r w:rsidRPr="008E105A">
        <w:rPr>
          <w:rFonts w:ascii="Times New Roman" w:hAnsi="Times New Roman"/>
          <w:color w:val="auto"/>
          <w:sz w:val="24"/>
          <w:szCs w:val="24"/>
        </w:rPr>
        <w:t>ной, эмоциональной, волевой и саморегуляции.</w:t>
      </w:r>
    </w:p>
    <w:p w:rsidR="00FD6352" w:rsidRPr="008E105A" w:rsidRDefault="00FD6352"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2"/>
          <w:numId w:val="88"/>
        </w:numPr>
        <w:spacing w:line="240" w:lineRule="auto"/>
        <w:ind w:left="0" w:firstLine="0"/>
        <w:rPr>
          <w:sz w:val="24"/>
        </w:rPr>
      </w:pPr>
      <w:bookmarkStart w:id="84" w:name="_Toc288394074"/>
      <w:bookmarkStart w:id="85" w:name="_Toc288410541"/>
      <w:bookmarkStart w:id="86" w:name="_Toc288410670"/>
      <w:bookmarkStart w:id="87" w:name="_Toc288410735"/>
      <w:bookmarkStart w:id="88" w:name="_Toc294246086"/>
      <w:bookmarkStart w:id="89" w:name="_Toc424564317"/>
      <w:r w:rsidRPr="008E105A">
        <w:rPr>
          <w:sz w:val="24"/>
        </w:rPr>
        <w:t>Итоговая оценка выпускника</w:t>
      </w:r>
      <w:bookmarkEnd w:id="84"/>
      <w:bookmarkEnd w:id="85"/>
      <w:bookmarkEnd w:id="86"/>
      <w:bookmarkEnd w:id="87"/>
      <w:bookmarkEnd w:id="88"/>
      <w:bookmarkEnd w:id="89"/>
    </w:p>
    <w:p w:rsidR="00653A76" w:rsidRPr="008E105A" w:rsidRDefault="00B364BF"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На итоговую оценку </w:t>
      </w:r>
      <w:r w:rsidR="00264924" w:rsidRPr="008E105A">
        <w:rPr>
          <w:rFonts w:ascii="Times New Roman" w:hAnsi="Times New Roman"/>
          <w:color w:val="auto"/>
          <w:spacing w:val="2"/>
          <w:sz w:val="24"/>
          <w:szCs w:val="24"/>
        </w:rPr>
        <w:t>на уровне</w:t>
      </w:r>
      <w:r w:rsidR="00653A76" w:rsidRPr="008E105A">
        <w:rPr>
          <w:rFonts w:ascii="Times New Roman" w:hAnsi="Times New Roman"/>
          <w:color w:val="auto"/>
          <w:spacing w:val="2"/>
          <w:sz w:val="24"/>
          <w:szCs w:val="24"/>
        </w:rPr>
        <w:t xml:space="preserve"> начального общего об</w:t>
      </w:r>
      <w:r w:rsidR="00653A76" w:rsidRPr="008E105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E105A">
        <w:rPr>
          <w:rFonts w:ascii="Times New Roman" w:hAnsi="Times New Roman"/>
          <w:color w:val="auto"/>
          <w:spacing w:val="2"/>
          <w:sz w:val="24"/>
          <w:szCs w:val="24"/>
        </w:rPr>
        <w:t>обучения на следующе</w:t>
      </w:r>
      <w:r w:rsidR="00775DA5" w:rsidRPr="008E105A">
        <w:rPr>
          <w:rFonts w:ascii="Times New Roman" w:hAnsi="Times New Roman"/>
          <w:color w:val="auto"/>
          <w:spacing w:val="2"/>
          <w:sz w:val="24"/>
          <w:szCs w:val="24"/>
        </w:rPr>
        <w:t>м</w:t>
      </w:r>
      <w:r w:rsidR="00AD265D" w:rsidRPr="008E105A">
        <w:rPr>
          <w:rFonts w:ascii="Times New Roman" w:hAnsi="Times New Roman"/>
          <w:color w:val="auto"/>
          <w:spacing w:val="2"/>
          <w:sz w:val="24"/>
          <w:szCs w:val="24"/>
        </w:rPr>
        <w:t xml:space="preserve"> </w:t>
      </w:r>
      <w:r w:rsidR="00775DA5" w:rsidRPr="008E105A">
        <w:rPr>
          <w:rFonts w:ascii="Times New Roman" w:hAnsi="Times New Roman"/>
          <w:color w:val="auto"/>
          <w:spacing w:val="2"/>
          <w:sz w:val="24"/>
          <w:szCs w:val="24"/>
        </w:rPr>
        <w:t>уровне</w:t>
      </w:r>
      <w:r w:rsidR="00653A76" w:rsidRPr="008E105A">
        <w:rPr>
          <w:rFonts w:ascii="Times New Roman" w:hAnsi="Times New Roman"/>
          <w:color w:val="auto"/>
          <w:spacing w:val="2"/>
          <w:sz w:val="24"/>
          <w:szCs w:val="24"/>
        </w:rPr>
        <w:t xml:space="preserve">, выносятся </w:t>
      </w:r>
      <w:r w:rsidR="00653A76" w:rsidRPr="008E105A">
        <w:rPr>
          <w:rFonts w:ascii="Times New Roman" w:hAnsi="Times New Roman"/>
          <w:iCs/>
          <w:color w:val="auto"/>
          <w:spacing w:val="2"/>
          <w:sz w:val="24"/>
          <w:szCs w:val="24"/>
        </w:rPr>
        <w:t>только пред</w:t>
      </w:r>
      <w:r w:rsidR="00653A76" w:rsidRPr="008E105A">
        <w:rPr>
          <w:rFonts w:ascii="Times New Roman" w:hAnsi="Times New Roman"/>
          <w:iCs/>
          <w:color w:val="auto"/>
          <w:sz w:val="24"/>
          <w:szCs w:val="24"/>
        </w:rPr>
        <w:t>метные и метапредметные результаты</w:t>
      </w:r>
      <w:r w:rsidR="00653A76" w:rsidRPr="008E105A">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E105A">
        <w:rPr>
          <w:rFonts w:ascii="Times New Roman" w:hAnsi="Times New Roman"/>
          <w:color w:val="auto"/>
          <w:sz w:val="24"/>
          <w:szCs w:val="24"/>
        </w:rPr>
        <w:t xml:space="preserve"> общего</w:t>
      </w:r>
      <w:r w:rsidR="00653A76" w:rsidRPr="008E105A">
        <w:rPr>
          <w:rFonts w:ascii="Times New Roman" w:hAnsi="Times New Roman"/>
          <w:color w:val="auto"/>
          <w:sz w:val="24"/>
          <w:szCs w:val="24"/>
        </w:rPr>
        <w:t xml:space="preserve"> образования.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Предметом итоговой оценки является </w:t>
      </w:r>
      <w:r w:rsidRPr="008E105A">
        <w:rPr>
          <w:rFonts w:ascii="Times New Roman" w:hAnsi="Times New Roman"/>
          <w:iCs/>
          <w:color w:val="auto"/>
          <w:spacing w:val="2"/>
          <w:sz w:val="24"/>
          <w:szCs w:val="24"/>
        </w:rPr>
        <w:t>способность обу</w:t>
      </w:r>
      <w:r w:rsidRPr="008E105A">
        <w:rPr>
          <w:rFonts w:ascii="Times New Roman" w:hAnsi="Times New Roman"/>
          <w:iCs/>
          <w:color w:val="auto"/>
          <w:sz w:val="24"/>
          <w:szCs w:val="24"/>
        </w:rPr>
        <w:t>чающихся решать учебно­познавательные и учебно­прак</w:t>
      </w:r>
      <w:r w:rsidRPr="008E105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E105A">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E105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8E105A" w:rsidRDefault="004B4CC7"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При получении </w:t>
      </w:r>
      <w:r w:rsidR="00653A76" w:rsidRPr="008E105A">
        <w:rPr>
          <w:rFonts w:ascii="Times New Roman" w:hAnsi="Times New Roman"/>
          <w:color w:val="auto"/>
          <w:sz w:val="24"/>
          <w:szCs w:val="24"/>
        </w:rPr>
        <w:t>начального общего образования особое зна</w:t>
      </w:r>
      <w:r w:rsidR="00653A76" w:rsidRPr="008E105A">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E105A">
        <w:rPr>
          <w:rFonts w:ascii="Times New Roman" w:hAnsi="Times New Roman"/>
          <w:iCs/>
          <w:color w:val="auto"/>
          <w:spacing w:val="2"/>
          <w:sz w:val="24"/>
          <w:szCs w:val="24"/>
        </w:rPr>
        <w:t>опорной системы знаний по русскому языку,</w:t>
      </w:r>
      <w:r w:rsidR="00653A76" w:rsidRPr="008E105A">
        <w:rPr>
          <w:rFonts w:ascii="Times New Roman" w:hAnsi="Times New Roman"/>
          <w:iCs/>
          <w:color w:val="auto"/>
          <w:sz w:val="24"/>
          <w:szCs w:val="24"/>
        </w:rPr>
        <w:t xml:space="preserve"> родному языку</w:t>
      </w:r>
      <w:r w:rsidR="00AD265D" w:rsidRPr="008E105A">
        <w:rPr>
          <w:rFonts w:ascii="Times New Roman" w:hAnsi="Times New Roman"/>
          <w:iCs/>
          <w:color w:val="auto"/>
          <w:sz w:val="24"/>
          <w:szCs w:val="24"/>
        </w:rPr>
        <w:t xml:space="preserve"> </w:t>
      </w:r>
      <w:r w:rsidR="00653A76" w:rsidRPr="008E105A">
        <w:rPr>
          <w:rFonts w:ascii="Times New Roman" w:hAnsi="Times New Roman"/>
          <w:iCs/>
          <w:color w:val="auto"/>
          <w:sz w:val="24"/>
          <w:szCs w:val="24"/>
        </w:rPr>
        <w:t>и математике</w:t>
      </w:r>
      <w:r w:rsidR="00653A76" w:rsidRPr="008E105A">
        <w:rPr>
          <w:rFonts w:ascii="Times New Roman" w:hAnsi="Times New Roman"/>
          <w:color w:val="auto"/>
          <w:sz w:val="24"/>
          <w:szCs w:val="24"/>
        </w:rPr>
        <w:t xml:space="preserve"> и овладение следующими метапредметными действиями:</w:t>
      </w:r>
    </w:p>
    <w:p w:rsidR="00653A76" w:rsidRPr="008E105A" w:rsidRDefault="00653A76" w:rsidP="002716AD">
      <w:pPr>
        <w:pStyle w:val="21"/>
        <w:spacing w:line="240" w:lineRule="auto"/>
        <w:rPr>
          <w:sz w:val="24"/>
        </w:rPr>
      </w:pPr>
      <w:r w:rsidRPr="008E105A">
        <w:rPr>
          <w:sz w:val="24"/>
        </w:rPr>
        <w:t>речевыми, среди которых следует выделить навыки осознанного чтения и работы с информацией;</w:t>
      </w:r>
    </w:p>
    <w:p w:rsidR="00653A76" w:rsidRPr="008E105A" w:rsidRDefault="00653A76" w:rsidP="002716AD">
      <w:pPr>
        <w:pStyle w:val="21"/>
        <w:spacing w:line="240" w:lineRule="auto"/>
        <w:rPr>
          <w:sz w:val="24"/>
        </w:rPr>
      </w:pPr>
      <w:r w:rsidRPr="008E105A">
        <w:rPr>
          <w:spacing w:val="2"/>
          <w:sz w:val="24"/>
        </w:rPr>
        <w:t>коммуникативными, необходимыми для учебного со</w:t>
      </w:r>
      <w:r w:rsidRPr="008E105A">
        <w:rPr>
          <w:sz w:val="24"/>
        </w:rPr>
        <w:t>трудничества с учителем и сверстниками.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Итоговая оценка выпускника формируется на основе на</w:t>
      </w:r>
      <w:r w:rsidRPr="008E105A">
        <w:rPr>
          <w:rFonts w:ascii="Times New Roman" w:hAnsi="Times New Roman"/>
          <w:color w:val="auto"/>
          <w:spacing w:val="2"/>
          <w:sz w:val="24"/>
          <w:szCs w:val="24"/>
        </w:rPr>
        <w:t>копленной оценки, зафиксированной в портфеле достиже</w:t>
      </w:r>
      <w:r w:rsidRPr="008E105A">
        <w:rPr>
          <w:rFonts w:ascii="Times New Roman" w:hAnsi="Times New Roman"/>
          <w:color w:val="auto"/>
          <w:sz w:val="24"/>
          <w:szCs w:val="24"/>
        </w:rPr>
        <w:t xml:space="preserve">ний, по всем учебным предметам и оценок за выполнение, </w:t>
      </w:r>
      <w:r w:rsidRPr="008E105A">
        <w:rPr>
          <w:rFonts w:ascii="Times New Roman" w:hAnsi="Times New Roman"/>
          <w:color w:val="auto"/>
          <w:spacing w:val="2"/>
          <w:sz w:val="24"/>
          <w:szCs w:val="24"/>
        </w:rPr>
        <w:t>как минимум, тр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х (четыр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х) итоговых работ (по русскому </w:t>
      </w:r>
      <w:r w:rsidRPr="008E105A">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E105A">
        <w:rPr>
          <w:rFonts w:ascii="Times New Roman" w:hAnsi="Times New Roman"/>
          <w:color w:val="auto"/>
          <w:spacing w:val="2"/>
          <w:sz w:val="24"/>
          <w:szCs w:val="24"/>
        </w:rPr>
        <w:t xml:space="preserve">мику образовательных достижений обучающихся за период </w:t>
      </w:r>
      <w:r w:rsidRPr="008E105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На основании этих оценок по каждому предмету и по </w:t>
      </w:r>
      <w:r w:rsidRPr="008E105A">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1)</w:t>
      </w:r>
      <w:r w:rsidRPr="008E105A">
        <w:rPr>
          <w:rFonts w:ascii="Times New Roman" w:hAnsi="Times New Roman"/>
          <w:color w:val="auto"/>
          <w:sz w:val="24"/>
          <w:szCs w:val="24"/>
        </w:rPr>
        <w:t> </w:t>
      </w:r>
      <w:r w:rsidRPr="008E105A">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E105A">
        <w:rPr>
          <w:rFonts w:ascii="Times New Roman" w:hAnsi="Times New Roman"/>
          <w:color w:val="auto"/>
          <w:sz w:val="24"/>
          <w:szCs w:val="24"/>
        </w:rPr>
        <w:t>м</w:t>
      </w:r>
      <w:r w:rsidR="00AD265D" w:rsidRPr="008E105A">
        <w:rPr>
          <w:rFonts w:ascii="Times New Roman" w:hAnsi="Times New Roman"/>
          <w:color w:val="auto"/>
          <w:sz w:val="24"/>
          <w:szCs w:val="24"/>
        </w:rPr>
        <w:t xml:space="preserve"> </w:t>
      </w:r>
      <w:r w:rsidR="00775DA5" w:rsidRPr="008E105A">
        <w:rPr>
          <w:rFonts w:ascii="Times New Roman" w:hAnsi="Times New Roman"/>
          <w:color w:val="auto"/>
          <w:sz w:val="24"/>
          <w:szCs w:val="24"/>
        </w:rPr>
        <w:t>уровне</w:t>
      </w:r>
      <w:r w:rsidRPr="008E105A">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E105A">
        <w:rPr>
          <w:rFonts w:ascii="Times New Roman" w:hAnsi="Times New Roman"/>
          <w:color w:val="auto"/>
          <w:spacing w:val="2"/>
          <w:sz w:val="24"/>
          <w:szCs w:val="24"/>
        </w:rPr>
        <w:t>как минимум, с оценкой «зачтено» (или «удовлетворитель</w:t>
      </w:r>
      <w:r w:rsidRPr="008E105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4"/>
          <w:sz w:val="24"/>
          <w:szCs w:val="24"/>
        </w:rPr>
        <w:t>2)</w:t>
      </w:r>
      <w:r w:rsidRPr="008E105A">
        <w:rPr>
          <w:rFonts w:ascii="Times New Roman" w:hAnsi="Times New Roman"/>
          <w:color w:val="auto"/>
          <w:spacing w:val="4"/>
          <w:sz w:val="24"/>
          <w:szCs w:val="24"/>
        </w:rPr>
        <w:t> </w:t>
      </w:r>
      <w:r w:rsidRPr="008E105A">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E105A">
        <w:rPr>
          <w:rFonts w:ascii="Times New Roman" w:hAnsi="Times New Roman"/>
          <w:color w:val="auto"/>
          <w:spacing w:val="4"/>
          <w:sz w:val="24"/>
          <w:szCs w:val="24"/>
        </w:rPr>
        <w:t>м</w:t>
      </w:r>
      <w:r w:rsidR="00AD265D" w:rsidRPr="008E105A">
        <w:rPr>
          <w:rFonts w:ascii="Times New Roman" w:hAnsi="Times New Roman"/>
          <w:color w:val="auto"/>
          <w:spacing w:val="4"/>
          <w:sz w:val="24"/>
          <w:szCs w:val="24"/>
        </w:rPr>
        <w:t xml:space="preserve"> </w:t>
      </w:r>
      <w:r w:rsidR="00775DA5" w:rsidRPr="008E105A">
        <w:rPr>
          <w:rFonts w:ascii="Times New Roman" w:hAnsi="Times New Roman"/>
          <w:color w:val="auto"/>
          <w:sz w:val="24"/>
          <w:szCs w:val="24"/>
        </w:rPr>
        <w:t>уровне образования</w:t>
      </w:r>
      <w:r w:rsidRPr="008E105A">
        <w:rPr>
          <w:rFonts w:ascii="Times New Roman" w:hAnsi="Times New Roman"/>
          <w:color w:val="auto"/>
          <w:sz w:val="24"/>
          <w:szCs w:val="24"/>
        </w:rPr>
        <w:t>, на уровне осознанного произвольного овладения учебными действиями.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Такой вывод делается, если в материалах накопительной </w:t>
      </w:r>
      <w:r w:rsidRPr="008E105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E105A">
        <w:rPr>
          <w:rFonts w:ascii="Times New Roman" w:hAnsi="Times New Roman"/>
          <w:color w:val="auto"/>
          <w:sz w:val="24"/>
          <w:szCs w:val="24"/>
        </w:rPr>
        <w:t>мы, прич</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 не менее чем по половине разделов выставлена </w:t>
      </w:r>
      <w:r w:rsidRPr="008E105A">
        <w:rPr>
          <w:rFonts w:ascii="Times New Roman" w:hAnsi="Times New Roman"/>
          <w:color w:val="auto"/>
          <w:spacing w:val="2"/>
          <w:sz w:val="24"/>
          <w:szCs w:val="24"/>
        </w:rPr>
        <w:t xml:space="preserve">оценка «хорошо» или «отлично», а результаты выполнения </w:t>
      </w:r>
      <w:r w:rsidRPr="008E105A">
        <w:rPr>
          <w:rFonts w:ascii="Times New Roman" w:hAnsi="Times New Roman"/>
          <w:color w:val="auto"/>
          <w:sz w:val="24"/>
          <w:szCs w:val="24"/>
        </w:rPr>
        <w:t xml:space="preserve">итоговых работ свидетельствуют о правильном выполнении не менее 65% заданий </w:t>
      </w:r>
      <w:r w:rsidRPr="008E105A">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3)</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 xml:space="preserve">Выпускник не овладел опорной системой знаний и </w:t>
      </w:r>
      <w:r w:rsidRPr="008E105A">
        <w:rPr>
          <w:rFonts w:ascii="Times New Roman" w:hAnsi="Times New Roman"/>
          <w:color w:val="auto"/>
          <w:sz w:val="24"/>
          <w:szCs w:val="24"/>
        </w:rPr>
        <w:t>учебными действиями, необходимыми для продолжения образования на следующе</w:t>
      </w:r>
      <w:r w:rsidR="002412B9" w:rsidRPr="008E105A">
        <w:rPr>
          <w:rFonts w:ascii="Times New Roman" w:hAnsi="Times New Roman"/>
          <w:color w:val="auto"/>
          <w:sz w:val="24"/>
          <w:szCs w:val="24"/>
        </w:rPr>
        <w:t>м</w:t>
      </w:r>
      <w:r w:rsidR="00AD265D" w:rsidRPr="008E105A">
        <w:rPr>
          <w:rFonts w:ascii="Times New Roman" w:hAnsi="Times New Roman"/>
          <w:color w:val="auto"/>
          <w:sz w:val="24"/>
          <w:szCs w:val="24"/>
        </w:rPr>
        <w:t xml:space="preserve"> </w:t>
      </w:r>
      <w:r w:rsidR="002412B9" w:rsidRPr="008E105A">
        <w:rPr>
          <w:rFonts w:ascii="Times New Roman" w:hAnsi="Times New Roman"/>
          <w:color w:val="auto"/>
          <w:sz w:val="24"/>
          <w:szCs w:val="24"/>
        </w:rPr>
        <w:t>уровне образования</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E105A">
        <w:rPr>
          <w:rFonts w:ascii="Times New Roman" w:hAnsi="Times New Roman"/>
          <w:color w:val="auto"/>
          <w:spacing w:val="-2"/>
          <w:sz w:val="24"/>
          <w:szCs w:val="24"/>
        </w:rPr>
        <w:t xml:space="preserve">результатов по </w:t>
      </w:r>
      <w:r w:rsidRPr="008E105A">
        <w:rPr>
          <w:rFonts w:ascii="Times New Roman" w:hAnsi="Times New Roman"/>
          <w:b/>
          <w:color w:val="auto"/>
          <w:spacing w:val="-2"/>
          <w:sz w:val="24"/>
          <w:szCs w:val="24"/>
        </w:rPr>
        <w:t>всем</w:t>
      </w:r>
      <w:r w:rsidRPr="008E105A">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E105A">
        <w:rPr>
          <w:rFonts w:ascii="Times New Roman" w:hAnsi="Times New Roman"/>
          <w:color w:val="auto"/>
          <w:sz w:val="24"/>
          <w:szCs w:val="24"/>
        </w:rPr>
        <w:t>вильном выполнении менее 50% заданий базового уровня.</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4"/>
          <w:sz w:val="24"/>
          <w:szCs w:val="24"/>
        </w:rPr>
        <w:t xml:space="preserve">Педагогический совет </w:t>
      </w:r>
      <w:r w:rsidR="005D66BB" w:rsidRPr="008E105A">
        <w:rPr>
          <w:rFonts w:ascii="Times New Roman" w:hAnsi="Times New Roman"/>
          <w:color w:val="auto"/>
          <w:spacing w:val="-4"/>
          <w:sz w:val="24"/>
          <w:szCs w:val="24"/>
        </w:rPr>
        <w:t xml:space="preserve"> образовательной </w:t>
      </w:r>
      <w:r w:rsidR="005C5F90" w:rsidRPr="008E105A">
        <w:rPr>
          <w:rFonts w:ascii="Times New Roman" w:hAnsi="Times New Roman"/>
          <w:color w:val="auto"/>
          <w:spacing w:val="-4"/>
          <w:sz w:val="24"/>
          <w:szCs w:val="24"/>
        </w:rPr>
        <w:t>организации</w:t>
      </w:r>
      <w:r w:rsidR="00AD265D" w:rsidRPr="008E105A">
        <w:rPr>
          <w:rFonts w:ascii="Times New Roman" w:hAnsi="Times New Roman"/>
          <w:color w:val="auto"/>
          <w:spacing w:val="-4"/>
          <w:sz w:val="24"/>
          <w:szCs w:val="24"/>
        </w:rPr>
        <w:t xml:space="preserve"> </w:t>
      </w:r>
      <w:r w:rsidRPr="008E105A">
        <w:rPr>
          <w:rFonts w:ascii="Times New Roman" w:hAnsi="Times New Roman"/>
          <w:color w:val="auto"/>
          <w:spacing w:val="-4"/>
          <w:sz w:val="24"/>
          <w:szCs w:val="24"/>
        </w:rPr>
        <w:t>на осно</w:t>
      </w:r>
      <w:r w:rsidRPr="008E105A">
        <w:rPr>
          <w:rFonts w:ascii="Times New Roman" w:hAnsi="Times New Roman"/>
          <w:color w:val="auto"/>
          <w:sz w:val="24"/>
          <w:szCs w:val="24"/>
        </w:rPr>
        <w:t>ве выводов, сделанных по каждому обучающемуся, рассма</w:t>
      </w:r>
      <w:r w:rsidRPr="008E105A">
        <w:rPr>
          <w:rFonts w:ascii="Times New Roman" w:hAnsi="Times New Roman"/>
          <w:color w:val="auto"/>
          <w:spacing w:val="2"/>
          <w:sz w:val="24"/>
          <w:szCs w:val="24"/>
        </w:rPr>
        <w:t xml:space="preserve">тривает вопрос об </w:t>
      </w:r>
      <w:r w:rsidRPr="008E105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E105A">
        <w:rPr>
          <w:rFonts w:ascii="Times New Roman" w:hAnsi="Times New Roman"/>
          <w:b/>
          <w:bCs/>
          <w:color w:val="auto"/>
          <w:spacing w:val="-2"/>
          <w:sz w:val="24"/>
          <w:szCs w:val="24"/>
        </w:rPr>
        <w:t xml:space="preserve">общего образования и переводе его на </w:t>
      </w:r>
      <w:r w:rsidR="002412B9" w:rsidRPr="008E105A">
        <w:rPr>
          <w:rFonts w:ascii="Times New Roman" w:hAnsi="Times New Roman"/>
          <w:b/>
          <w:bCs/>
          <w:color w:val="auto"/>
          <w:spacing w:val="-2"/>
          <w:sz w:val="24"/>
          <w:szCs w:val="24"/>
        </w:rPr>
        <w:t xml:space="preserve">следующий уровень </w:t>
      </w:r>
      <w:r w:rsidRPr="008E105A">
        <w:rPr>
          <w:rFonts w:ascii="Times New Roman" w:hAnsi="Times New Roman"/>
          <w:b/>
          <w:bCs/>
          <w:color w:val="auto"/>
          <w:spacing w:val="-2"/>
          <w:sz w:val="24"/>
          <w:szCs w:val="24"/>
        </w:rPr>
        <w:t>общего образования</w:t>
      </w:r>
      <w:r w:rsidRPr="008E105A">
        <w:rPr>
          <w:rFonts w:ascii="Times New Roman" w:hAnsi="Times New Roman"/>
          <w:color w:val="auto"/>
          <w:spacing w:val="-2"/>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E105A">
        <w:rPr>
          <w:rFonts w:ascii="Times New Roman" w:hAnsi="Times New Roman"/>
          <w:color w:val="auto"/>
          <w:spacing w:val="2"/>
          <w:sz w:val="24"/>
          <w:szCs w:val="24"/>
        </w:rPr>
        <w:t xml:space="preserve">планируемых результатов, решение о переводе на </w:t>
      </w:r>
      <w:r w:rsidR="002412B9" w:rsidRPr="008E105A">
        <w:rPr>
          <w:rFonts w:ascii="Times New Roman" w:hAnsi="Times New Roman"/>
          <w:color w:val="auto"/>
          <w:spacing w:val="2"/>
          <w:sz w:val="24"/>
          <w:szCs w:val="24"/>
        </w:rPr>
        <w:t>следую</w:t>
      </w:r>
      <w:r w:rsidR="002412B9" w:rsidRPr="008E105A">
        <w:rPr>
          <w:rFonts w:ascii="Times New Roman" w:hAnsi="Times New Roman"/>
          <w:color w:val="auto"/>
          <w:sz w:val="24"/>
          <w:szCs w:val="24"/>
        </w:rPr>
        <w:t xml:space="preserve">щий уровень </w:t>
      </w:r>
      <w:r w:rsidRPr="008E105A">
        <w:rPr>
          <w:rFonts w:ascii="Times New Roman" w:hAnsi="Times New Roman"/>
          <w:color w:val="auto"/>
          <w:sz w:val="24"/>
          <w:szCs w:val="24"/>
        </w:rPr>
        <w:t>общего образования принимается педагогическим советом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Решение</w:t>
      </w:r>
      <w:r w:rsidRPr="008E105A">
        <w:rPr>
          <w:rFonts w:ascii="Times New Roman" w:hAnsi="Times New Roman"/>
          <w:b/>
          <w:bCs/>
          <w:color w:val="auto"/>
          <w:sz w:val="24"/>
          <w:szCs w:val="24"/>
        </w:rPr>
        <w:t xml:space="preserve"> о переводе</w:t>
      </w:r>
      <w:r w:rsidRPr="008E105A">
        <w:rPr>
          <w:rFonts w:ascii="Times New Roman" w:hAnsi="Times New Roman"/>
          <w:color w:val="auto"/>
          <w:sz w:val="24"/>
          <w:szCs w:val="24"/>
        </w:rPr>
        <w:t xml:space="preserve"> обучающегося на </w:t>
      </w:r>
      <w:r w:rsidR="002412B9" w:rsidRPr="008E105A">
        <w:rPr>
          <w:rFonts w:ascii="Times New Roman" w:hAnsi="Times New Roman"/>
          <w:color w:val="auto"/>
          <w:sz w:val="24"/>
          <w:szCs w:val="24"/>
        </w:rPr>
        <w:t xml:space="preserve">следующий уровень </w:t>
      </w:r>
      <w:r w:rsidRPr="008E105A">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E105A">
        <w:rPr>
          <w:rFonts w:ascii="Times New Roman" w:hAnsi="Times New Roman"/>
          <w:b/>
          <w:bCs/>
          <w:color w:val="auto"/>
          <w:sz w:val="24"/>
          <w:szCs w:val="24"/>
        </w:rPr>
        <w:t>характеристики обучающегося</w:t>
      </w:r>
      <w:r w:rsidRPr="008E105A">
        <w:rPr>
          <w:rFonts w:ascii="Times New Roman" w:hAnsi="Times New Roman"/>
          <w:color w:val="auto"/>
          <w:sz w:val="24"/>
          <w:szCs w:val="24"/>
        </w:rPr>
        <w:t>, в которой:</w:t>
      </w:r>
    </w:p>
    <w:p w:rsidR="00653A76" w:rsidRPr="008E105A" w:rsidRDefault="00653A76" w:rsidP="002716AD">
      <w:pPr>
        <w:pStyle w:val="21"/>
        <w:spacing w:line="240" w:lineRule="auto"/>
        <w:rPr>
          <w:sz w:val="24"/>
        </w:rPr>
      </w:pPr>
      <w:r w:rsidRPr="008E105A">
        <w:rPr>
          <w:sz w:val="24"/>
        </w:rPr>
        <w:t>отмечаются образовательные достижения и положительные качества обучающегося;</w:t>
      </w:r>
    </w:p>
    <w:p w:rsidR="00653A76" w:rsidRPr="008E105A" w:rsidRDefault="00653A76" w:rsidP="002716AD">
      <w:pPr>
        <w:pStyle w:val="21"/>
        <w:spacing w:line="240" w:lineRule="auto"/>
        <w:rPr>
          <w:sz w:val="24"/>
        </w:rPr>
      </w:pPr>
      <w:r w:rsidRPr="008E105A">
        <w:rPr>
          <w:sz w:val="24"/>
        </w:rPr>
        <w:t>определяются приоритетные задачи и направления личностного развития с уч</w:t>
      </w:r>
      <w:r w:rsidR="00D30361" w:rsidRPr="008E105A">
        <w:rPr>
          <w:sz w:val="24"/>
        </w:rPr>
        <w:t>е</w:t>
      </w:r>
      <w:r w:rsidRPr="008E105A">
        <w:rPr>
          <w:sz w:val="24"/>
        </w:rPr>
        <w:t>том как достижений, так и психологических проблем развития реб</w:t>
      </w:r>
      <w:r w:rsidR="00D30361" w:rsidRPr="008E105A">
        <w:rPr>
          <w:sz w:val="24"/>
        </w:rPr>
        <w:t>е</w:t>
      </w:r>
      <w:r w:rsidRPr="008E105A">
        <w:rPr>
          <w:sz w:val="24"/>
        </w:rPr>
        <w:t>нка;</w:t>
      </w:r>
    </w:p>
    <w:p w:rsidR="00653A76" w:rsidRPr="008E105A" w:rsidRDefault="00653A76" w:rsidP="002716AD">
      <w:pPr>
        <w:pStyle w:val="21"/>
        <w:spacing w:line="240" w:lineRule="auto"/>
        <w:rPr>
          <w:sz w:val="24"/>
        </w:rPr>
      </w:pPr>
      <w:r w:rsidRPr="008E105A">
        <w:rPr>
          <w:spacing w:val="-2"/>
          <w:sz w:val="24"/>
        </w:rPr>
        <w:t>даются психолого</w:t>
      </w:r>
      <w:r w:rsidRPr="008E105A">
        <w:rPr>
          <w:spacing w:val="-2"/>
          <w:sz w:val="24"/>
        </w:rPr>
        <w:noBreakHyphen/>
        <w:t>педагогические рекомендации, призван</w:t>
      </w:r>
      <w:r w:rsidRPr="008E105A">
        <w:rPr>
          <w:sz w:val="24"/>
        </w:rPr>
        <w:t xml:space="preserve">ные обеспечить успешную реализацию намеченных задач на </w:t>
      </w:r>
      <w:r w:rsidR="002412B9" w:rsidRPr="008E105A">
        <w:rPr>
          <w:sz w:val="24"/>
        </w:rPr>
        <w:t xml:space="preserve">следующем уровне </w:t>
      </w:r>
      <w:r w:rsidRPr="008E105A">
        <w:rPr>
          <w:sz w:val="24"/>
        </w:rPr>
        <w:t>обучения.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Оценка результатов де</w:t>
      </w:r>
      <w:r w:rsidR="00B364BF" w:rsidRPr="008E105A">
        <w:rPr>
          <w:rFonts w:ascii="Times New Roman" w:hAnsi="Times New Roman"/>
          <w:b/>
          <w:bCs/>
          <w:color w:val="auto"/>
          <w:sz w:val="24"/>
          <w:szCs w:val="24"/>
        </w:rPr>
        <w:t xml:space="preserve">ятельности </w:t>
      </w:r>
      <w:r w:rsidR="00B74F25" w:rsidRPr="008E105A">
        <w:rPr>
          <w:rFonts w:ascii="Times New Roman" w:hAnsi="Times New Roman"/>
          <w:b/>
          <w:bCs/>
          <w:color w:val="auto"/>
          <w:sz w:val="24"/>
          <w:szCs w:val="24"/>
        </w:rPr>
        <w:t>образовательной</w:t>
      </w:r>
      <w:r w:rsidR="00BF47CE" w:rsidRPr="008E105A">
        <w:rPr>
          <w:rFonts w:ascii="Times New Roman" w:hAnsi="Times New Roman"/>
          <w:b/>
          <w:bCs/>
          <w:color w:val="auto"/>
          <w:sz w:val="24"/>
          <w:szCs w:val="24"/>
        </w:rPr>
        <w:t xml:space="preserve"> </w:t>
      </w:r>
      <w:r w:rsidR="00B74F25" w:rsidRPr="008E105A">
        <w:rPr>
          <w:rFonts w:ascii="Times New Roman" w:hAnsi="Times New Roman"/>
          <w:b/>
          <w:bCs/>
          <w:color w:val="auto"/>
          <w:sz w:val="24"/>
          <w:szCs w:val="24"/>
        </w:rPr>
        <w:t>организации</w:t>
      </w:r>
      <w:r w:rsidR="00BF47CE" w:rsidRPr="008E105A">
        <w:rPr>
          <w:rFonts w:ascii="Times New Roman" w:hAnsi="Times New Roman"/>
          <w:b/>
          <w:bCs/>
          <w:color w:val="auto"/>
          <w:sz w:val="24"/>
          <w:szCs w:val="24"/>
        </w:rPr>
        <w:t xml:space="preserve"> </w:t>
      </w:r>
      <w:r w:rsidRPr="008E105A">
        <w:rPr>
          <w:rFonts w:ascii="Times New Roman" w:hAnsi="Times New Roman"/>
          <w:b/>
          <w:bCs/>
          <w:color w:val="auto"/>
          <w:sz w:val="24"/>
          <w:szCs w:val="24"/>
        </w:rPr>
        <w:t>начального общего образования</w:t>
      </w:r>
      <w:r w:rsidR="00BF47CE" w:rsidRPr="008E105A">
        <w:rPr>
          <w:rFonts w:ascii="Times New Roman" w:hAnsi="Times New Roman"/>
          <w:b/>
          <w:bCs/>
          <w:color w:val="auto"/>
          <w:sz w:val="24"/>
          <w:szCs w:val="24"/>
        </w:rPr>
        <w:t xml:space="preserve"> </w:t>
      </w:r>
      <w:r w:rsidRPr="008E105A">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8E105A">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w:t>
      </w:r>
    </w:p>
    <w:p w:rsidR="00653A76" w:rsidRPr="008E105A" w:rsidRDefault="00653A76" w:rsidP="002716AD">
      <w:pPr>
        <w:pStyle w:val="21"/>
        <w:spacing w:line="240" w:lineRule="auto"/>
        <w:rPr>
          <w:sz w:val="24"/>
        </w:rPr>
      </w:pPr>
      <w:r w:rsidRPr="008E105A">
        <w:rPr>
          <w:sz w:val="24"/>
        </w:rPr>
        <w:t>результатов мониторинговых исследований разного уровня (федерального, регионального, муниципального);</w:t>
      </w:r>
    </w:p>
    <w:p w:rsidR="00653A76" w:rsidRPr="008E105A" w:rsidRDefault="00653A76" w:rsidP="002716AD">
      <w:pPr>
        <w:pStyle w:val="21"/>
        <w:spacing w:line="240" w:lineRule="auto"/>
        <w:rPr>
          <w:sz w:val="24"/>
        </w:rPr>
      </w:pPr>
      <w:r w:rsidRPr="008E105A">
        <w:rPr>
          <w:sz w:val="24"/>
        </w:rPr>
        <w:t>условий реализации основной образовательной программы начального общего образования;</w:t>
      </w:r>
    </w:p>
    <w:p w:rsidR="00653A76" w:rsidRPr="008E105A" w:rsidRDefault="00653A76" w:rsidP="002716AD">
      <w:pPr>
        <w:pStyle w:val="21"/>
        <w:spacing w:line="240" w:lineRule="auto"/>
        <w:rPr>
          <w:sz w:val="24"/>
        </w:rPr>
      </w:pPr>
      <w:r w:rsidRPr="008E105A">
        <w:rPr>
          <w:sz w:val="24"/>
        </w:rPr>
        <w:t>особенностей контингента обучающихся.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Предметом оценки в ходе данных процедур является также</w:t>
      </w:r>
      <w:r w:rsidRPr="008E105A">
        <w:rPr>
          <w:rFonts w:ascii="Times New Roman" w:hAnsi="Times New Roman"/>
          <w:iCs/>
          <w:color w:val="auto"/>
          <w:sz w:val="24"/>
          <w:szCs w:val="24"/>
        </w:rPr>
        <w:t xml:space="preserve"> текущая оценочная деятельность</w:t>
      </w:r>
      <w:r w:rsidRPr="008E105A">
        <w:rPr>
          <w:rFonts w:ascii="Times New Roman" w:hAnsi="Times New Roman"/>
          <w:color w:val="auto"/>
          <w:sz w:val="24"/>
          <w:szCs w:val="24"/>
        </w:rPr>
        <w:t xml:space="preserve"> образовательных </w:t>
      </w:r>
      <w:r w:rsidR="007C25ED" w:rsidRPr="008E105A">
        <w:rPr>
          <w:rFonts w:ascii="Times New Roman" w:hAnsi="Times New Roman"/>
          <w:color w:val="auto"/>
          <w:sz w:val="24"/>
          <w:szCs w:val="24"/>
        </w:rPr>
        <w:t>организаций</w:t>
      </w:r>
      <w:r w:rsidR="00AD265D"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 xml:space="preserve">и педагогов, и в частности отслеживание динамики </w:t>
      </w:r>
      <w:r w:rsidRPr="008E105A">
        <w:rPr>
          <w:rFonts w:ascii="Times New Roman" w:hAnsi="Times New Roman"/>
          <w:color w:val="auto"/>
          <w:sz w:val="24"/>
          <w:szCs w:val="24"/>
        </w:rPr>
        <w:t>образовательных достижений выпускников начальной школы данно</w:t>
      </w:r>
      <w:r w:rsidR="009A545C" w:rsidRPr="008E105A">
        <w:rPr>
          <w:rFonts w:ascii="Times New Roman" w:hAnsi="Times New Roman"/>
          <w:color w:val="auto"/>
          <w:sz w:val="24"/>
          <w:szCs w:val="24"/>
        </w:rPr>
        <w:t>й</w:t>
      </w:r>
      <w:r w:rsidR="005D66BB" w:rsidRPr="008E105A">
        <w:rPr>
          <w:rFonts w:ascii="Times New Roman" w:hAnsi="Times New Roman"/>
          <w:color w:val="auto"/>
          <w:sz w:val="24"/>
          <w:szCs w:val="24"/>
        </w:rPr>
        <w:t xml:space="preserve"> 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8E105A">
        <w:rPr>
          <w:rFonts w:ascii="Times New Roman" w:hAnsi="Times New Roman"/>
          <w:color w:val="auto"/>
          <w:sz w:val="24"/>
          <w:szCs w:val="24"/>
        </w:rPr>
        <w:t xml:space="preserve"> образовательной </w:t>
      </w:r>
      <w:r w:rsidR="005C5F90" w:rsidRPr="008E105A">
        <w:rPr>
          <w:rFonts w:ascii="Times New Roman" w:hAnsi="Times New Roman"/>
          <w:color w:val="auto"/>
          <w:sz w:val="24"/>
          <w:szCs w:val="24"/>
        </w:rPr>
        <w:t>организации</w:t>
      </w:r>
      <w:r w:rsidR="00BF47CE" w:rsidRPr="008E105A">
        <w:rPr>
          <w:rFonts w:ascii="Times New Roman" w:hAnsi="Times New Roman"/>
          <w:color w:val="auto"/>
          <w:sz w:val="24"/>
          <w:szCs w:val="24"/>
        </w:rPr>
        <w:t xml:space="preserve"> </w:t>
      </w:r>
      <w:r w:rsidRPr="008E105A">
        <w:rPr>
          <w:rFonts w:ascii="Times New Roman" w:hAnsi="Times New Roman"/>
          <w:color w:val="auto"/>
          <w:sz w:val="24"/>
          <w:szCs w:val="24"/>
        </w:rPr>
        <w:t xml:space="preserve">начального общего образования является </w:t>
      </w:r>
      <w:r w:rsidRPr="008E105A">
        <w:rPr>
          <w:rFonts w:ascii="Times New Roman" w:hAnsi="Times New Roman"/>
          <w:b/>
          <w:bCs/>
          <w:iCs/>
          <w:color w:val="auto"/>
          <w:sz w:val="24"/>
          <w:szCs w:val="24"/>
        </w:rPr>
        <w:t xml:space="preserve">регулярный мониторинг результатов выполнения </w:t>
      </w:r>
      <w:r w:rsidRPr="008E105A">
        <w:rPr>
          <w:rFonts w:ascii="Times New Roman" w:hAnsi="Times New Roman"/>
          <w:b/>
          <w:bCs/>
          <w:iCs/>
          <w:color w:val="auto"/>
          <w:spacing w:val="2"/>
          <w:sz w:val="24"/>
          <w:szCs w:val="24"/>
        </w:rPr>
        <w:t>итоговых работ</w:t>
      </w:r>
      <w:r w:rsidRPr="008E105A">
        <w:rPr>
          <w:rFonts w:ascii="Times New Roman" w:hAnsi="Times New Roman"/>
          <w:color w:val="auto"/>
          <w:sz w:val="24"/>
          <w:szCs w:val="24"/>
        </w:rPr>
        <w:t>.</w:t>
      </w:r>
    </w:p>
    <w:p w:rsidR="007C25ED" w:rsidRPr="008E105A" w:rsidRDefault="007C25ED" w:rsidP="002716AD">
      <w:pPr>
        <w:pStyle w:val="a3"/>
        <w:spacing w:line="240" w:lineRule="auto"/>
        <w:ind w:firstLine="454"/>
        <w:rPr>
          <w:rFonts w:ascii="Times New Roman" w:hAnsi="Times New Roman"/>
          <w:color w:val="auto"/>
          <w:sz w:val="24"/>
          <w:szCs w:val="24"/>
        </w:rPr>
      </w:pPr>
    </w:p>
    <w:p w:rsidR="00653A76" w:rsidRPr="008E105A" w:rsidRDefault="003D4204" w:rsidP="00A46195">
      <w:pPr>
        <w:pStyle w:val="1"/>
        <w:numPr>
          <w:ilvl w:val="0"/>
          <w:numId w:val="88"/>
        </w:numPr>
        <w:spacing w:line="240" w:lineRule="auto"/>
        <w:ind w:left="0" w:firstLine="0"/>
        <w:rPr>
          <w:sz w:val="24"/>
          <w:szCs w:val="24"/>
        </w:rPr>
      </w:pPr>
      <w:r w:rsidRPr="008E105A">
        <w:rPr>
          <w:sz w:val="24"/>
          <w:szCs w:val="24"/>
        </w:rPr>
        <w:br w:type="page"/>
      </w:r>
      <w:bookmarkStart w:id="90" w:name="_Toc288394075"/>
      <w:bookmarkStart w:id="91" w:name="_Toc288410542"/>
      <w:bookmarkStart w:id="92" w:name="_Toc288410671"/>
      <w:bookmarkStart w:id="93" w:name="_Toc424564318"/>
      <w:r w:rsidR="00653A76" w:rsidRPr="008E105A">
        <w:rPr>
          <w:sz w:val="24"/>
          <w:szCs w:val="24"/>
        </w:rPr>
        <w:lastRenderedPageBreak/>
        <w:t>Содержательный раздел</w:t>
      </w:r>
      <w:bookmarkEnd w:id="90"/>
      <w:bookmarkEnd w:id="91"/>
      <w:bookmarkEnd w:id="92"/>
      <w:bookmarkEnd w:id="93"/>
    </w:p>
    <w:p w:rsidR="00653A76" w:rsidRPr="008E105A" w:rsidRDefault="00653A76" w:rsidP="00A46195">
      <w:pPr>
        <w:pStyle w:val="afd"/>
        <w:numPr>
          <w:ilvl w:val="1"/>
          <w:numId w:val="88"/>
        </w:numPr>
        <w:spacing w:line="240" w:lineRule="auto"/>
        <w:ind w:left="0" w:firstLine="0"/>
        <w:rPr>
          <w:sz w:val="24"/>
        </w:rPr>
      </w:pPr>
      <w:bookmarkStart w:id="94" w:name="_Toc288394076"/>
      <w:bookmarkStart w:id="95" w:name="_Toc288410543"/>
      <w:bookmarkStart w:id="96" w:name="_Toc288410672"/>
      <w:bookmarkStart w:id="97" w:name="_Toc424564319"/>
      <w:r w:rsidRPr="008E105A">
        <w:rPr>
          <w:sz w:val="24"/>
        </w:rPr>
        <w:t>Программа формирова</w:t>
      </w:r>
      <w:r w:rsidR="00B364BF" w:rsidRPr="008E105A">
        <w:rPr>
          <w:sz w:val="24"/>
        </w:rPr>
        <w:t xml:space="preserve">ния у обучающихся универсальных </w:t>
      </w:r>
      <w:r w:rsidRPr="008E105A">
        <w:rPr>
          <w:sz w:val="24"/>
        </w:rPr>
        <w:t>учебных действий</w:t>
      </w:r>
      <w:bookmarkEnd w:id="94"/>
      <w:bookmarkEnd w:id="95"/>
      <w:bookmarkEnd w:id="96"/>
      <w:bookmarkEnd w:id="97"/>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z w:val="24"/>
          <w:szCs w:val="24"/>
        </w:rPr>
        <w:t>Программа формирования универсальных учебных дейст</w:t>
      </w:r>
      <w:r w:rsidRPr="008E105A">
        <w:rPr>
          <w:rFonts w:ascii="Times New Roman" w:hAnsi="Times New Roman"/>
          <w:color w:val="auto"/>
          <w:spacing w:val="2"/>
          <w:sz w:val="24"/>
          <w:szCs w:val="24"/>
        </w:rPr>
        <w:t xml:space="preserve">вий </w:t>
      </w:r>
      <w:r w:rsidR="00264924" w:rsidRPr="008E105A">
        <w:rPr>
          <w:rFonts w:ascii="Times New Roman" w:hAnsi="Times New Roman"/>
          <w:color w:val="auto"/>
          <w:spacing w:val="2"/>
          <w:sz w:val="24"/>
          <w:szCs w:val="24"/>
        </w:rPr>
        <w:t>на уровне</w:t>
      </w:r>
      <w:r w:rsidRPr="008E105A">
        <w:rPr>
          <w:rFonts w:ascii="Times New Roman" w:hAnsi="Times New Roman"/>
          <w:color w:val="auto"/>
          <w:spacing w:val="2"/>
          <w:sz w:val="24"/>
          <w:szCs w:val="24"/>
        </w:rPr>
        <w:t xml:space="preserve"> начального общего образования (далее </w:t>
      </w:r>
      <w:r w:rsidR="00BF47CE"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программа формирования универсальных учебных действий) </w:t>
      </w:r>
      <w:r w:rsidRPr="008E105A">
        <w:rPr>
          <w:rFonts w:ascii="Times New Roman" w:hAnsi="Times New Roman"/>
          <w:color w:val="auto"/>
          <w:spacing w:val="-2"/>
          <w:sz w:val="24"/>
          <w:szCs w:val="24"/>
        </w:rPr>
        <w:t xml:space="preserve">конкретизирует требования </w:t>
      </w:r>
      <w:r w:rsidR="00C11324" w:rsidRPr="008E105A">
        <w:rPr>
          <w:rFonts w:ascii="Times New Roman" w:hAnsi="Times New Roman"/>
          <w:color w:val="auto"/>
          <w:spacing w:val="-2"/>
          <w:sz w:val="24"/>
          <w:szCs w:val="24"/>
        </w:rPr>
        <w:t>ФГОС НОО</w:t>
      </w:r>
      <w:r w:rsidR="00BF47CE"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E105A">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E105A">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E105A">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E105A">
        <w:rPr>
          <w:rFonts w:ascii="Times New Roman" w:hAnsi="Times New Roman"/>
          <w:color w:val="auto"/>
          <w:spacing w:val="2"/>
          <w:sz w:val="24"/>
          <w:szCs w:val="24"/>
        </w:rPr>
        <w:t xml:space="preserve">мися конкретных предметных знаний, умений и навыков в рамках </w:t>
      </w:r>
      <w:r w:rsidRPr="008E105A">
        <w:rPr>
          <w:rFonts w:ascii="Times New Roman" w:hAnsi="Times New Roman"/>
          <w:color w:val="auto"/>
          <w:sz w:val="24"/>
          <w:szCs w:val="24"/>
        </w:rPr>
        <w:t xml:space="preserve">отдельных </w:t>
      </w:r>
      <w:r w:rsidRPr="008E105A">
        <w:rPr>
          <w:rFonts w:ascii="Times New Roman" w:hAnsi="Times New Roman"/>
          <w:color w:val="auto"/>
          <w:spacing w:val="2"/>
          <w:sz w:val="24"/>
          <w:szCs w:val="24"/>
        </w:rPr>
        <w:t>школьных</w:t>
      </w:r>
      <w:r w:rsidRPr="008E105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  </w:t>
      </w:r>
      <w:r w:rsidR="00AD265D" w:rsidRPr="008E105A">
        <w:rPr>
          <w:rFonts w:ascii="Times New Roman" w:hAnsi="Times New Roman"/>
          <w:color w:val="auto"/>
          <w:sz w:val="24"/>
          <w:szCs w:val="24"/>
        </w:rPr>
        <w:t xml:space="preserve"> </w:t>
      </w:r>
      <w:r w:rsidRPr="008E105A">
        <w:rPr>
          <w:rFonts w:ascii="Times New Roman" w:hAnsi="Times New Roman"/>
          <w:color w:val="auto"/>
          <w:sz w:val="24"/>
          <w:szCs w:val="24"/>
        </w:rPr>
        <w:t>ценностные ориентиры начального общего образования;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4"/>
          <w:sz w:val="24"/>
          <w:szCs w:val="24"/>
        </w:rPr>
        <w:t>- описание условий, обеспечивающих преемственность про­</w:t>
      </w:r>
      <w:r w:rsidRPr="008E105A">
        <w:rPr>
          <w:rFonts w:ascii="Times New Roman" w:hAnsi="Times New Roman"/>
          <w:color w:val="auto"/>
          <w:spacing w:val="-4"/>
          <w:sz w:val="24"/>
          <w:szCs w:val="24"/>
        </w:rPr>
        <w:br/>
      </w:r>
      <w:r w:rsidRPr="008E105A">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8E105A" w:rsidRDefault="00A64E13" w:rsidP="002716AD">
      <w:pPr>
        <w:pStyle w:val="21"/>
        <w:numPr>
          <w:ilvl w:val="0"/>
          <w:numId w:val="0"/>
        </w:numPr>
        <w:spacing w:line="240" w:lineRule="auto"/>
        <w:ind w:left="680"/>
        <w:rPr>
          <w:sz w:val="24"/>
        </w:rPr>
      </w:pPr>
    </w:p>
    <w:p w:rsidR="00653A76" w:rsidRPr="008E105A" w:rsidRDefault="00B364BF" w:rsidP="00A46195">
      <w:pPr>
        <w:pStyle w:val="afd"/>
        <w:numPr>
          <w:ilvl w:val="2"/>
          <w:numId w:val="88"/>
        </w:numPr>
        <w:spacing w:line="240" w:lineRule="auto"/>
        <w:ind w:left="0" w:firstLine="0"/>
        <w:rPr>
          <w:sz w:val="24"/>
        </w:rPr>
      </w:pPr>
      <w:bookmarkStart w:id="98" w:name="_Toc288394077"/>
      <w:bookmarkStart w:id="99" w:name="_Toc288410544"/>
      <w:bookmarkStart w:id="100" w:name="_Toc288410673"/>
      <w:bookmarkStart w:id="101" w:name="_Toc288410738"/>
      <w:bookmarkStart w:id="102" w:name="_Toc294246089"/>
      <w:bookmarkStart w:id="103" w:name="_Toc424564320"/>
      <w:r w:rsidRPr="008E105A">
        <w:rPr>
          <w:sz w:val="24"/>
        </w:rPr>
        <w:t xml:space="preserve">Ценностные ориентиры </w:t>
      </w:r>
      <w:r w:rsidR="00653A76" w:rsidRPr="008E105A">
        <w:rPr>
          <w:sz w:val="24"/>
        </w:rPr>
        <w:t>начального общего образования</w:t>
      </w:r>
      <w:bookmarkEnd w:id="98"/>
      <w:bookmarkEnd w:id="99"/>
      <w:bookmarkEnd w:id="100"/>
      <w:bookmarkEnd w:id="101"/>
      <w:bookmarkEnd w:id="102"/>
      <w:bookmarkEnd w:id="103"/>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8E105A">
        <w:rPr>
          <w:rFonts w:ascii="Times New Roman" w:hAnsi="Times New Roman"/>
          <w:color w:val="auto"/>
          <w:sz w:val="24"/>
          <w:szCs w:val="24"/>
        </w:rPr>
        <w:t>е</w:t>
      </w:r>
      <w:r w:rsidRPr="008E105A">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нных решений; от освоения отдельных учебных предметов к полидисципли</w:t>
      </w:r>
      <w:r w:rsidRPr="008E105A">
        <w:rPr>
          <w:rFonts w:ascii="Times New Roman" w:hAnsi="Times New Roman"/>
          <w:color w:val="auto"/>
          <w:spacing w:val="4"/>
          <w:sz w:val="24"/>
          <w:szCs w:val="24"/>
        </w:rPr>
        <w:t xml:space="preserve">нарному (межпредметному) изучению сложных жизненных </w:t>
      </w:r>
      <w:r w:rsidRPr="008E105A">
        <w:rPr>
          <w:rFonts w:ascii="Times New Roman" w:hAnsi="Times New Roman"/>
          <w:color w:val="auto"/>
          <w:spacing w:val="2"/>
          <w:sz w:val="24"/>
          <w:szCs w:val="24"/>
        </w:rPr>
        <w:t xml:space="preserve">ситуаций; к сотрудничеству учителя и обучающихся в ходе </w:t>
      </w:r>
      <w:r w:rsidRPr="008E105A">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lastRenderedPageBreak/>
        <w:t xml:space="preserve">Ценностные ориентиры начального общего образования </w:t>
      </w:r>
      <w:r w:rsidRPr="008E105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E105A" w:rsidRDefault="00653A76" w:rsidP="002A2707">
      <w:pPr>
        <w:pStyle w:val="a3"/>
        <w:numPr>
          <w:ilvl w:val="0"/>
          <w:numId w:val="32"/>
        </w:numPr>
        <w:spacing w:line="240" w:lineRule="auto"/>
        <w:ind w:left="-142" w:firstLine="568"/>
        <w:rPr>
          <w:rFonts w:ascii="Times New Roman" w:hAnsi="Times New Roman"/>
          <w:color w:val="auto"/>
          <w:sz w:val="24"/>
          <w:szCs w:val="24"/>
        </w:rPr>
      </w:pPr>
      <w:r w:rsidRPr="008E105A">
        <w:rPr>
          <w:rFonts w:ascii="Times New Roman" w:hAnsi="Times New Roman"/>
          <w:b/>
          <w:bCs/>
          <w:iCs/>
          <w:color w:val="auto"/>
          <w:spacing w:val="-2"/>
          <w:sz w:val="24"/>
          <w:szCs w:val="24"/>
        </w:rPr>
        <w:t>формирование основ гражданской идентичности лич</w:t>
      </w:r>
      <w:r w:rsidRPr="008E105A">
        <w:rPr>
          <w:rFonts w:ascii="Times New Roman" w:hAnsi="Times New Roman"/>
          <w:b/>
          <w:bCs/>
          <w:iCs/>
          <w:color w:val="auto"/>
          <w:sz w:val="24"/>
          <w:szCs w:val="24"/>
        </w:rPr>
        <w:t xml:space="preserve">ности </w:t>
      </w:r>
      <w:r w:rsidRPr="008E105A">
        <w:rPr>
          <w:rFonts w:ascii="Times New Roman" w:hAnsi="Times New Roman"/>
          <w:color w:val="auto"/>
          <w:sz w:val="24"/>
          <w:szCs w:val="24"/>
        </w:rPr>
        <w:t>на основе:</w:t>
      </w:r>
    </w:p>
    <w:p w:rsidR="00A64E13" w:rsidRPr="008E105A" w:rsidRDefault="00653A76" w:rsidP="002716AD">
      <w:pPr>
        <w:pStyle w:val="21"/>
        <w:spacing w:line="240" w:lineRule="auto"/>
        <w:rPr>
          <w:sz w:val="24"/>
        </w:rPr>
      </w:pPr>
      <w:r w:rsidRPr="008E105A">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E105A" w:rsidRDefault="00653A76" w:rsidP="002716AD">
      <w:pPr>
        <w:pStyle w:val="21"/>
        <w:spacing w:line="240" w:lineRule="auto"/>
        <w:rPr>
          <w:sz w:val="24"/>
        </w:rPr>
      </w:pPr>
      <w:r w:rsidRPr="008E105A">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E105A" w:rsidRDefault="00653A76" w:rsidP="002A2707">
      <w:pPr>
        <w:pStyle w:val="a3"/>
        <w:numPr>
          <w:ilvl w:val="0"/>
          <w:numId w:val="32"/>
        </w:numPr>
        <w:spacing w:line="240" w:lineRule="auto"/>
        <w:ind w:left="-142" w:firstLine="568"/>
        <w:rPr>
          <w:rFonts w:ascii="Times New Roman" w:hAnsi="Times New Roman"/>
          <w:b/>
          <w:bCs/>
          <w:iCs/>
          <w:color w:val="auto"/>
          <w:sz w:val="24"/>
          <w:szCs w:val="24"/>
        </w:rPr>
      </w:pPr>
      <w:r w:rsidRPr="008E105A">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E105A">
        <w:rPr>
          <w:rFonts w:ascii="Times New Roman" w:hAnsi="Times New Roman"/>
          <w:color w:val="auto"/>
          <w:sz w:val="24"/>
          <w:szCs w:val="24"/>
        </w:rPr>
        <w:t>на основе:</w:t>
      </w:r>
    </w:p>
    <w:p w:rsidR="00653A76" w:rsidRPr="008E105A" w:rsidRDefault="00653A76" w:rsidP="002716AD">
      <w:pPr>
        <w:pStyle w:val="21"/>
        <w:spacing w:line="240" w:lineRule="auto"/>
        <w:rPr>
          <w:sz w:val="24"/>
        </w:rPr>
      </w:pPr>
      <w:r w:rsidRPr="008E105A">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E105A" w:rsidRDefault="00653A76" w:rsidP="002716AD">
      <w:pPr>
        <w:pStyle w:val="21"/>
        <w:spacing w:line="240" w:lineRule="auto"/>
        <w:rPr>
          <w:sz w:val="24"/>
        </w:rPr>
      </w:pPr>
      <w:r w:rsidRPr="008E105A">
        <w:rPr>
          <w:sz w:val="24"/>
        </w:rPr>
        <w:t>уважения к окружающим — умения слушать и слышать партн</w:t>
      </w:r>
      <w:r w:rsidR="00D30361" w:rsidRPr="008E105A">
        <w:rPr>
          <w:sz w:val="24"/>
        </w:rPr>
        <w:t>е</w:t>
      </w:r>
      <w:r w:rsidRPr="008E105A">
        <w:rPr>
          <w:sz w:val="24"/>
        </w:rPr>
        <w:t>ра, признавать право каждого на собственное мнение и принимать решения с уч</w:t>
      </w:r>
      <w:r w:rsidR="00D30361" w:rsidRPr="008E105A">
        <w:rPr>
          <w:sz w:val="24"/>
        </w:rPr>
        <w:t>е</w:t>
      </w:r>
      <w:r w:rsidRPr="008E105A">
        <w:rPr>
          <w:sz w:val="24"/>
        </w:rPr>
        <w:t>том позиций всех участников;</w:t>
      </w:r>
    </w:p>
    <w:p w:rsidR="00653A76" w:rsidRPr="008E105A" w:rsidRDefault="00653A76" w:rsidP="002A2707">
      <w:pPr>
        <w:pStyle w:val="a3"/>
        <w:numPr>
          <w:ilvl w:val="0"/>
          <w:numId w:val="32"/>
        </w:numPr>
        <w:spacing w:line="240" w:lineRule="auto"/>
        <w:ind w:left="-142" w:firstLine="568"/>
        <w:rPr>
          <w:rFonts w:ascii="Times New Roman" w:hAnsi="Times New Roman"/>
          <w:color w:val="auto"/>
          <w:spacing w:val="-2"/>
          <w:sz w:val="24"/>
          <w:szCs w:val="24"/>
        </w:rPr>
      </w:pPr>
      <w:r w:rsidRPr="008E105A">
        <w:rPr>
          <w:rFonts w:ascii="Times New Roman" w:hAnsi="Times New Roman"/>
          <w:b/>
          <w:bCs/>
          <w:iCs/>
          <w:color w:val="auto"/>
          <w:spacing w:val="2"/>
          <w:sz w:val="24"/>
          <w:szCs w:val="24"/>
        </w:rPr>
        <w:t xml:space="preserve">развитие ценностно­смысловой сферы личности </w:t>
      </w:r>
      <w:r w:rsidRPr="008E105A">
        <w:rPr>
          <w:rFonts w:ascii="Times New Roman" w:hAnsi="Times New Roman"/>
          <w:color w:val="auto"/>
          <w:spacing w:val="2"/>
          <w:sz w:val="24"/>
          <w:szCs w:val="24"/>
        </w:rPr>
        <w:t xml:space="preserve">на </w:t>
      </w:r>
      <w:r w:rsidRPr="008E105A">
        <w:rPr>
          <w:rFonts w:ascii="Times New Roman" w:hAnsi="Times New Roman"/>
          <w:color w:val="auto"/>
          <w:spacing w:val="-2"/>
          <w:sz w:val="24"/>
          <w:szCs w:val="24"/>
        </w:rPr>
        <w:t>основе общечеловеческих принципов нравственности и гуманизма:</w:t>
      </w:r>
    </w:p>
    <w:p w:rsidR="00653A76" w:rsidRPr="008E105A" w:rsidRDefault="00653A76" w:rsidP="002716AD">
      <w:pPr>
        <w:pStyle w:val="21"/>
        <w:spacing w:line="240" w:lineRule="auto"/>
        <w:rPr>
          <w:sz w:val="24"/>
        </w:rPr>
      </w:pPr>
      <w:r w:rsidRPr="008E105A">
        <w:rPr>
          <w:sz w:val="24"/>
        </w:rPr>
        <w:t xml:space="preserve">принятия и уважения ценностей семьи и </w:t>
      </w:r>
      <w:r w:rsidR="005D66BB" w:rsidRPr="008E105A">
        <w:rPr>
          <w:sz w:val="24"/>
        </w:rPr>
        <w:t xml:space="preserve">образовательной </w:t>
      </w:r>
      <w:r w:rsidR="005C5F90" w:rsidRPr="008E105A">
        <w:rPr>
          <w:sz w:val="24"/>
        </w:rPr>
        <w:t xml:space="preserve">организации, </w:t>
      </w:r>
      <w:r w:rsidRPr="008E105A">
        <w:rPr>
          <w:sz w:val="24"/>
        </w:rPr>
        <w:t>коллектива и общества и стремления следовать им;</w:t>
      </w:r>
    </w:p>
    <w:p w:rsidR="00653A76" w:rsidRPr="008E105A" w:rsidRDefault="00653A76" w:rsidP="002716AD">
      <w:pPr>
        <w:pStyle w:val="21"/>
        <w:spacing w:line="240" w:lineRule="auto"/>
        <w:rPr>
          <w:sz w:val="24"/>
        </w:rPr>
      </w:pPr>
      <w:r w:rsidRPr="008E105A">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E105A" w:rsidRDefault="00653A76" w:rsidP="002716AD">
      <w:pPr>
        <w:pStyle w:val="21"/>
        <w:spacing w:line="240" w:lineRule="auto"/>
        <w:rPr>
          <w:sz w:val="24"/>
        </w:rPr>
      </w:pPr>
      <w:r w:rsidRPr="008E105A">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E105A" w:rsidRDefault="00653A76" w:rsidP="002A2707">
      <w:pPr>
        <w:pStyle w:val="a3"/>
        <w:numPr>
          <w:ilvl w:val="0"/>
          <w:numId w:val="32"/>
        </w:numPr>
        <w:spacing w:line="240" w:lineRule="auto"/>
        <w:ind w:left="-142" w:firstLine="568"/>
        <w:rPr>
          <w:rFonts w:ascii="Times New Roman" w:hAnsi="Times New Roman"/>
          <w:color w:val="auto"/>
          <w:sz w:val="24"/>
          <w:szCs w:val="24"/>
        </w:rPr>
      </w:pPr>
      <w:r w:rsidRPr="008E105A">
        <w:rPr>
          <w:rFonts w:ascii="Times New Roman" w:hAnsi="Times New Roman"/>
          <w:b/>
          <w:bCs/>
          <w:iCs/>
          <w:color w:val="auto"/>
          <w:sz w:val="24"/>
          <w:szCs w:val="24"/>
        </w:rPr>
        <w:t xml:space="preserve">развитие умения учиться </w:t>
      </w:r>
      <w:r w:rsidRPr="008E105A">
        <w:rPr>
          <w:rFonts w:ascii="Times New Roman" w:hAnsi="Times New Roman"/>
          <w:color w:val="auto"/>
          <w:sz w:val="24"/>
          <w:szCs w:val="24"/>
        </w:rPr>
        <w:t>как первого шага к самообразованию и самовоспитанию, а именно:</w:t>
      </w:r>
    </w:p>
    <w:p w:rsidR="00653A76" w:rsidRPr="008E105A" w:rsidRDefault="00653A76" w:rsidP="002716AD">
      <w:pPr>
        <w:pStyle w:val="21"/>
        <w:spacing w:line="240" w:lineRule="auto"/>
        <w:rPr>
          <w:sz w:val="24"/>
        </w:rPr>
      </w:pPr>
      <w:r w:rsidRPr="008E105A">
        <w:rPr>
          <w:sz w:val="24"/>
        </w:rPr>
        <w:t>развитие широких познавательных интересов, инициативы и любознательности, мотивов познания и творчества;</w:t>
      </w:r>
    </w:p>
    <w:p w:rsidR="00653A76" w:rsidRPr="008E105A" w:rsidRDefault="00653A76" w:rsidP="002716AD">
      <w:pPr>
        <w:pStyle w:val="21"/>
        <w:spacing w:line="240" w:lineRule="auto"/>
        <w:rPr>
          <w:spacing w:val="-2"/>
          <w:sz w:val="24"/>
        </w:rPr>
      </w:pPr>
      <w:r w:rsidRPr="008E105A">
        <w:rPr>
          <w:spacing w:val="-2"/>
          <w:sz w:val="24"/>
        </w:rPr>
        <w:t>формирование умения учиться и способности к организации своей деятельности (планированию, контролю, оценке);</w:t>
      </w:r>
    </w:p>
    <w:p w:rsidR="00653A76" w:rsidRPr="008E105A" w:rsidRDefault="00653A76" w:rsidP="002A2707">
      <w:pPr>
        <w:pStyle w:val="a3"/>
        <w:numPr>
          <w:ilvl w:val="0"/>
          <w:numId w:val="32"/>
        </w:numPr>
        <w:spacing w:line="240" w:lineRule="auto"/>
        <w:ind w:left="-142" w:firstLine="568"/>
        <w:rPr>
          <w:rFonts w:ascii="Times New Roman" w:hAnsi="Times New Roman"/>
          <w:color w:val="auto"/>
          <w:spacing w:val="-2"/>
          <w:sz w:val="24"/>
          <w:szCs w:val="24"/>
        </w:rPr>
      </w:pPr>
      <w:r w:rsidRPr="008E105A">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E105A">
        <w:rPr>
          <w:rFonts w:ascii="Times New Roman" w:hAnsi="Times New Roman"/>
          <w:color w:val="auto"/>
          <w:spacing w:val="-2"/>
          <w:sz w:val="24"/>
          <w:szCs w:val="24"/>
        </w:rPr>
        <w:t>как условия 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самоактуализации:</w:t>
      </w:r>
    </w:p>
    <w:p w:rsidR="00653A76" w:rsidRPr="008E105A" w:rsidRDefault="00653A76" w:rsidP="002716AD">
      <w:pPr>
        <w:pStyle w:val="21"/>
        <w:spacing w:line="240" w:lineRule="auto"/>
        <w:rPr>
          <w:sz w:val="24"/>
        </w:rPr>
      </w:pPr>
      <w:r w:rsidRPr="008E105A">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E105A" w:rsidRDefault="00653A76" w:rsidP="002716AD">
      <w:pPr>
        <w:pStyle w:val="21"/>
        <w:spacing w:line="240" w:lineRule="auto"/>
        <w:rPr>
          <w:sz w:val="24"/>
        </w:rPr>
      </w:pPr>
      <w:r w:rsidRPr="008E105A">
        <w:rPr>
          <w:spacing w:val="2"/>
          <w:sz w:val="24"/>
        </w:rPr>
        <w:t xml:space="preserve">развитие готовности к самостоятельным поступкам и </w:t>
      </w:r>
      <w:r w:rsidRPr="008E105A">
        <w:rPr>
          <w:sz w:val="24"/>
        </w:rPr>
        <w:t>действиям, ответственности за их результаты;</w:t>
      </w:r>
    </w:p>
    <w:p w:rsidR="00653A76" w:rsidRPr="008E105A" w:rsidRDefault="00653A76" w:rsidP="002716AD">
      <w:pPr>
        <w:pStyle w:val="21"/>
        <w:spacing w:line="240" w:lineRule="auto"/>
        <w:rPr>
          <w:sz w:val="24"/>
        </w:rPr>
      </w:pPr>
      <w:r w:rsidRPr="008E105A">
        <w:rPr>
          <w:sz w:val="24"/>
        </w:rPr>
        <w:t>формирование целеустремл</w:t>
      </w:r>
      <w:r w:rsidR="00D30361" w:rsidRPr="008E105A">
        <w:rPr>
          <w:sz w:val="24"/>
        </w:rPr>
        <w:t>е</w:t>
      </w:r>
      <w:r w:rsidRPr="008E105A">
        <w:rPr>
          <w:sz w:val="24"/>
        </w:rPr>
        <w:t xml:space="preserve">нности и настойчивости в </w:t>
      </w:r>
      <w:r w:rsidRPr="008E105A">
        <w:rPr>
          <w:spacing w:val="-4"/>
          <w:sz w:val="24"/>
        </w:rPr>
        <w:t>достижении целей, готовности к преодолению трудностей, жиз</w:t>
      </w:r>
      <w:r w:rsidRPr="008E105A">
        <w:rPr>
          <w:sz w:val="24"/>
        </w:rPr>
        <w:t>ненного оптимизма;</w:t>
      </w:r>
    </w:p>
    <w:p w:rsidR="00653A76" w:rsidRPr="008E105A" w:rsidRDefault="00653A76" w:rsidP="002716AD">
      <w:pPr>
        <w:pStyle w:val="21"/>
        <w:spacing w:line="240" w:lineRule="auto"/>
        <w:rPr>
          <w:sz w:val="24"/>
        </w:rPr>
      </w:pPr>
      <w:r w:rsidRPr="008E105A">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нных способов действия </w:t>
      </w:r>
      <w:r w:rsidRPr="008E105A">
        <w:rPr>
          <w:rFonts w:ascii="Times New Roman" w:hAnsi="Times New Roman"/>
          <w:color w:val="auto"/>
          <w:spacing w:val="2"/>
          <w:sz w:val="24"/>
          <w:szCs w:val="24"/>
        </w:rPr>
        <w:t xml:space="preserve">обеспечивает высокую эффективность решения жизненных </w:t>
      </w:r>
      <w:r w:rsidRPr="008E105A">
        <w:rPr>
          <w:rFonts w:ascii="Times New Roman" w:hAnsi="Times New Roman"/>
          <w:color w:val="auto"/>
          <w:sz w:val="24"/>
          <w:szCs w:val="24"/>
        </w:rPr>
        <w:t>задач и возможность саморазвития обучающихся.</w:t>
      </w:r>
    </w:p>
    <w:p w:rsidR="00754B1F" w:rsidRPr="008E105A" w:rsidRDefault="00754B1F" w:rsidP="002716AD">
      <w:pPr>
        <w:pStyle w:val="a3"/>
        <w:spacing w:line="240" w:lineRule="auto"/>
        <w:ind w:firstLine="454"/>
        <w:rPr>
          <w:rFonts w:ascii="Times New Roman" w:hAnsi="Times New Roman"/>
          <w:color w:val="auto"/>
          <w:sz w:val="24"/>
          <w:szCs w:val="24"/>
        </w:rPr>
      </w:pPr>
    </w:p>
    <w:p w:rsidR="00653A76" w:rsidRPr="008E105A" w:rsidRDefault="00B364BF" w:rsidP="00A46195">
      <w:pPr>
        <w:pStyle w:val="afd"/>
        <w:numPr>
          <w:ilvl w:val="2"/>
          <w:numId w:val="88"/>
        </w:numPr>
        <w:spacing w:line="240" w:lineRule="auto"/>
        <w:ind w:left="0" w:firstLine="0"/>
        <w:rPr>
          <w:sz w:val="24"/>
        </w:rPr>
      </w:pPr>
      <w:bookmarkStart w:id="104" w:name="_Toc288394078"/>
      <w:bookmarkStart w:id="105" w:name="_Toc288410545"/>
      <w:bookmarkStart w:id="106" w:name="_Toc288410674"/>
      <w:bookmarkStart w:id="107" w:name="_Toc288410739"/>
      <w:bookmarkStart w:id="108" w:name="_Toc294246090"/>
      <w:bookmarkStart w:id="109" w:name="_Toc424564321"/>
      <w:r w:rsidRPr="008E105A">
        <w:rPr>
          <w:sz w:val="24"/>
        </w:rPr>
        <w:t xml:space="preserve">Характеристика универсальных </w:t>
      </w:r>
      <w:r w:rsidR="00653A76" w:rsidRPr="008E105A">
        <w:rPr>
          <w:sz w:val="24"/>
        </w:rPr>
        <w:t xml:space="preserve">учебных действий </w:t>
      </w:r>
      <w:r w:rsidR="00C27132" w:rsidRPr="008E105A">
        <w:rPr>
          <w:sz w:val="24"/>
        </w:rPr>
        <w:t xml:space="preserve">при получении </w:t>
      </w:r>
      <w:r w:rsidR="00653A76" w:rsidRPr="008E105A">
        <w:rPr>
          <w:sz w:val="24"/>
        </w:rPr>
        <w:t>начального общего образования</w:t>
      </w:r>
      <w:bookmarkEnd w:id="104"/>
      <w:bookmarkEnd w:id="105"/>
      <w:bookmarkEnd w:id="106"/>
      <w:bookmarkEnd w:id="107"/>
      <w:bookmarkEnd w:id="108"/>
      <w:bookmarkEnd w:id="109"/>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8E105A">
        <w:rPr>
          <w:rFonts w:ascii="Times New Roman" w:hAnsi="Times New Roman"/>
          <w:color w:val="auto"/>
          <w:sz w:val="24"/>
          <w:szCs w:val="24"/>
        </w:rPr>
        <w:lastRenderedPageBreak/>
        <w:t>возмож</w:t>
      </w:r>
      <w:r w:rsidRPr="008E105A">
        <w:rPr>
          <w:rFonts w:ascii="Times New Roman" w:hAnsi="Times New Roman"/>
          <w:color w:val="auto"/>
          <w:spacing w:val="2"/>
          <w:sz w:val="24"/>
          <w:szCs w:val="24"/>
        </w:rPr>
        <w:t xml:space="preserve">ность их самостоятельного движения в изучаемой области, </w:t>
      </w:r>
      <w:r w:rsidRPr="008E105A">
        <w:rPr>
          <w:rFonts w:ascii="Times New Roman" w:hAnsi="Times New Roman"/>
          <w:color w:val="auto"/>
          <w:sz w:val="24"/>
          <w:szCs w:val="24"/>
        </w:rPr>
        <w:t>существенное повышение их мотивации и интереса к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бе.</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E105A">
        <w:rPr>
          <w:rFonts w:ascii="Times New Roman" w:hAnsi="Times New Roman"/>
          <w:color w:val="auto"/>
          <w:sz w:val="24"/>
          <w:szCs w:val="24"/>
        </w:rPr>
        <w:t>ка, сформированность которых является одной из составля</w:t>
      </w:r>
      <w:r w:rsidRPr="008E105A">
        <w:rPr>
          <w:rFonts w:ascii="Times New Roman" w:hAnsi="Times New Roman"/>
          <w:color w:val="auto"/>
          <w:spacing w:val="-2"/>
          <w:sz w:val="24"/>
          <w:szCs w:val="24"/>
        </w:rPr>
        <w:t xml:space="preserve">ющих успешности обучения в </w:t>
      </w:r>
      <w:r w:rsidR="005D66BB" w:rsidRPr="008E105A">
        <w:rPr>
          <w:rFonts w:ascii="Times New Roman" w:hAnsi="Times New Roman"/>
          <w:color w:val="auto"/>
          <w:spacing w:val="-2"/>
          <w:sz w:val="24"/>
          <w:szCs w:val="24"/>
        </w:rPr>
        <w:t>образовательной организации</w:t>
      </w:r>
      <w:r w:rsidRPr="008E105A">
        <w:rPr>
          <w:rFonts w:ascii="Times New Roman" w:hAnsi="Times New Roman"/>
          <w:color w:val="auto"/>
          <w:spacing w:val="-2"/>
          <w:sz w:val="24"/>
          <w:szCs w:val="24"/>
        </w:rPr>
        <w:t>.</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E105A">
        <w:rPr>
          <w:rFonts w:ascii="Times New Roman" w:hAnsi="Times New Roman"/>
          <w:color w:val="auto"/>
          <w:spacing w:val="2"/>
          <w:sz w:val="24"/>
          <w:szCs w:val="24"/>
        </w:rPr>
        <w:t xml:space="preserve">степенном переходе от совместной деятельности учителя и </w:t>
      </w:r>
      <w:r w:rsidRPr="008E105A">
        <w:rPr>
          <w:rFonts w:ascii="Times New Roman" w:hAnsi="Times New Roman"/>
          <w:color w:val="auto"/>
          <w:sz w:val="24"/>
          <w:szCs w:val="24"/>
        </w:rPr>
        <w:t>обучающегося к совместно­раздел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Понятие «универсальные учебные действия»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 широком значении термин «универсальные учебные дей</w:t>
      </w:r>
      <w:r w:rsidRPr="008E105A">
        <w:rPr>
          <w:rFonts w:ascii="Times New Roman" w:hAnsi="Times New Roman"/>
          <w:color w:val="auto"/>
          <w:sz w:val="24"/>
          <w:szCs w:val="24"/>
        </w:rPr>
        <w:t>ствия» означает умение учиться, т.</w:t>
      </w:r>
      <w:r w:rsidRPr="008E105A">
        <w:rPr>
          <w:rFonts w:ascii="Times New Roman" w:hAnsi="Times New Roman"/>
          <w:color w:val="auto"/>
          <w:sz w:val="24"/>
          <w:szCs w:val="24"/>
        </w:rPr>
        <w:t> </w:t>
      </w:r>
      <w:r w:rsidRPr="008E105A">
        <w:rPr>
          <w:rFonts w:ascii="Times New Roman" w:hAnsi="Times New Roman"/>
          <w:color w:val="auto"/>
          <w:sz w:val="24"/>
          <w:szCs w:val="24"/>
        </w:rPr>
        <w:t>е. способность субъекта</w:t>
      </w:r>
      <w:r w:rsidR="00AD265D" w:rsidRPr="008E105A">
        <w:rPr>
          <w:rFonts w:ascii="Times New Roman" w:hAnsi="Times New Roman"/>
          <w:color w:val="auto"/>
          <w:sz w:val="24"/>
          <w:szCs w:val="24"/>
        </w:rPr>
        <w:t xml:space="preserve"> </w:t>
      </w:r>
      <w:r w:rsidRPr="008E105A">
        <w:rPr>
          <w:rFonts w:ascii="Times New Roman" w:hAnsi="Times New Roman"/>
          <w:color w:val="auto"/>
          <w:sz w:val="24"/>
          <w:szCs w:val="24"/>
        </w:rPr>
        <w:t>к саморазвитию и самосовершенствованию пут</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сознательного и активного присвоения нового социального опыта.</w:t>
      </w:r>
    </w:p>
    <w:p w:rsidR="00653A76" w:rsidRPr="008E105A" w:rsidRDefault="00653A76" w:rsidP="002716AD">
      <w:pPr>
        <w:pStyle w:val="a3"/>
        <w:spacing w:line="240" w:lineRule="auto"/>
        <w:ind w:firstLine="454"/>
        <w:rPr>
          <w:rFonts w:ascii="Times New Roman" w:hAnsi="Times New Roman"/>
          <w:b/>
          <w:bCs/>
          <w:color w:val="auto"/>
          <w:spacing w:val="-4"/>
          <w:sz w:val="24"/>
          <w:szCs w:val="24"/>
        </w:rPr>
      </w:pPr>
      <w:r w:rsidRPr="008E105A">
        <w:rPr>
          <w:rFonts w:ascii="Times New Roman" w:hAnsi="Times New Roman"/>
          <w:color w:val="auto"/>
          <w:sz w:val="24"/>
          <w:szCs w:val="24"/>
        </w:rPr>
        <w:t>Способность обучающегося самостоятельно успешно усва</w:t>
      </w:r>
      <w:r w:rsidRPr="008E105A">
        <w:rPr>
          <w:rFonts w:ascii="Times New Roman" w:hAnsi="Times New Roman"/>
          <w:color w:val="auto"/>
          <w:spacing w:val="-4"/>
          <w:sz w:val="24"/>
          <w:szCs w:val="24"/>
        </w:rPr>
        <w:t xml:space="preserve">ивать новые знания, формировать умения и компетентности, </w:t>
      </w:r>
      <w:r w:rsidRPr="008E105A">
        <w:rPr>
          <w:rFonts w:ascii="Times New Roman" w:hAnsi="Times New Roman"/>
          <w:color w:val="auto"/>
          <w:sz w:val="24"/>
          <w:szCs w:val="24"/>
        </w:rPr>
        <w:t>включая самостоятельную организацию это</w:t>
      </w:r>
      <w:r w:rsidR="007E3D6D" w:rsidRPr="008E105A">
        <w:rPr>
          <w:rFonts w:ascii="Times New Roman" w:hAnsi="Times New Roman"/>
          <w:color w:val="auto"/>
          <w:sz w:val="24"/>
          <w:szCs w:val="24"/>
        </w:rPr>
        <w:t>й</w:t>
      </w:r>
      <w:r w:rsidR="00AD265D" w:rsidRPr="008E105A">
        <w:rPr>
          <w:rFonts w:ascii="Times New Roman" w:hAnsi="Times New Roman"/>
          <w:color w:val="auto"/>
          <w:sz w:val="24"/>
          <w:szCs w:val="24"/>
        </w:rPr>
        <w:t xml:space="preserve"> </w:t>
      </w:r>
      <w:r w:rsidR="007E3D6D" w:rsidRPr="008E105A">
        <w:rPr>
          <w:rFonts w:ascii="Times New Roman" w:hAnsi="Times New Roman"/>
          <w:color w:val="auto"/>
          <w:sz w:val="24"/>
          <w:szCs w:val="24"/>
        </w:rPr>
        <w:t>деятельности</w:t>
      </w:r>
      <w:r w:rsidRPr="008E105A">
        <w:rPr>
          <w:rFonts w:ascii="Times New Roman" w:hAnsi="Times New Roman"/>
          <w:color w:val="auto"/>
          <w:sz w:val="24"/>
          <w:szCs w:val="24"/>
        </w:rPr>
        <w:t>, т.</w:t>
      </w:r>
      <w:r w:rsidRPr="008E105A">
        <w:rPr>
          <w:rFonts w:ascii="Times New Roman" w:hAnsi="Times New Roman"/>
          <w:color w:val="auto"/>
          <w:sz w:val="24"/>
          <w:szCs w:val="24"/>
        </w:rPr>
        <w:t> </w:t>
      </w:r>
      <w:r w:rsidRPr="008E105A">
        <w:rPr>
          <w:rFonts w:ascii="Times New Roman" w:hAnsi="Times New Roman"/>
          <w:color w:val="auto"/>
          <w:sz w:val="24"/>
          <w:szCs w:val="24"/>
        </w:rPr>
        <w:t xml:space="preserve">е. </w:t>
      </w:r>
      <w:r w:rsidRPr="008E105A">
        <w:rPr>
          <w:rFonts w:ascii="Times New Roman" w:hAnsi="Times New Roman"/>
          <w:color w:val="auto"/>
          <w:spacing w:val="-4"/>
          <w:sz w:val="24"/>
          <w:szCs w:val="24"/>
        </w:rPr>
        <w:t xml:space="preserve">умение учиться, обеспечивается тем, что универсальные учебные </w:t>
      </w:r>
      <w:r w:rsidRPr="008E105A">
        <w:rPr>
          <w:rFonts w:ascii="Times New Roman" w:hAnsi="Times New Roman"/>
          <w:color w:val="auto"/>
          <w:sz w:val="24"/>
          <w:szCs w:val="24"/>
        </w:rPr>
        <w:t>действия как обобщ</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нные действия открывают обучающимся </w:t>
      </w:r>
      <w:r w:rsidRPr="008E105A">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8E105A">
        <w:rPr>
          <w:rFonts w:ascii="Times New Roman" w:hAnsi="Times New Roman"/>
          <w:color w:val="auto"/>
          <w:spacing w:val="-2"/>
          <w:sz w:val="24"/>
          <w:szCs w:val="24"/>
        </w:rPr>
        <w:t>достижение умения учиться предполагает полноценное осво</w:t>
      </w:r>
      <w:r w:rsidRPr="008E105A">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E105A">
        <w:rPr>
          <w:rFonts w:ascii="Times New Roman" w:hAnsi="Times New Roman"/>
          <w:color w:val="auto"/>
          <w:spacing w:val="-2"/>
          <w:sz w:val="24"/>
          <w:szCs w:val="24"/>
        </w:rPr>
        <w:t xml:space="preserve">учиться — существенный фактор повышения эффективности </w:t>
      </w:r>
      <w:r w:rsidRPr="008E105A">
        <w:rPr>
          <w:rFonts w:ascii="Times New Roman" w:hAnsi="Times New Roman"/>
          <w:color w:val="auto"/>
          <w:sz w:val="24"/>
          <w:szCs w:val="24"/>
        </w:rPr>
        <w:t xml:space="preserve">освоения обучающимися предметных знаний, формирования </w:t>
      </w:r>
      <w:r w:rsidRPr="008E105A">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Функции универсальных учебных действий:</w:t>
      </w:r>
    </w:p>
    <w:p w:rsidR="00653A76" w:rsidRPr="008E105A" w:rsidRDefault="00653A76" w:rsidP="002716AD">
      <w:pPr>
        <w:pStyle w:val="21"/>
        <w:spacing w:line="240" w:lineRule="auto"/>
        <w:rPr>
          <w:sz w:val="24"/>
        </w:rPr>
      </w:pPr>
      <w:r w:rsidRPr="008E105A">
        <w:rPr>
          <w:spacing w:val="2"/>
          <w:sz w:val="24"/>
        </w:rPr>
        <w:t>обеспечение возможностей обучающегося самостоятель</w:t>
      </w:r>
      <w:r w:rsidRPr="008E105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E105A" w:rsidRDefault="00653A76" w:rsidP="002716AD">
      <w:pPr>
        <w:pStyle w:val="21"/>
        <w:spacing w:line="240" w:lineRule="auto"/>
        <w:rPr>
          <w:sz w:val="24"/>
        </w:rPr>
      </w:pPr>
      <w:r w:rsidRPr="008E105A">
        <w:rPr>
          <w:sz w:val="24"/>
        </w:rPr>
        <w:t xml:space="preserve">создание условий для гармоничного развития личности </w:t>
      </w:r>
      <w:r w:rsidRPr="008E105A">
        <w:rPr>
          <w:spacing w:val="2"/>
          <w:sz w:val="24"/>
        </w:rPr>
        <w:t>и е</w:t>
      </w:r>
      <w:r w:rsidR="00D30361" w:rsidRPr="008E105A">
        <w:rPr>
          <w:spacing w:val="2"/>
          <w:sz w:val="24"/>
        </w:rPr>
        <w:t>е</w:t>
      </w:r>
      <w:r w:rsidRPr="008E105A">
        <w:rPr>
          <w:spacing w:val="2"/>
          <w:sz w:val="24"/>
        </w:rPr>
        <w:t xml:space="preserve"> самореализации на основе готовности к непрерывному образованию; обеспечение успешного усвоения знаний, </w:t>
      </w:r>
      <w:r w:rsidRPr="008E105A">
        <w:rPr>
          <w:sz w:val="24"/>
        </w:rPr>
        <w:t>формирования умений, навыков и компетентностей в любой предметной области.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E105A">
        <w:rPr>
          <w:rFonts w:ascii="Times New Roman" w:hAnsi="Times New Roman"/>
          <w:color w:val="auto"/>
          <w:spacing w:val="-2"/>
          <w:sz w:val="24"/>
          <w:szCs w:val="24"/>
        </w:rPr>
        <w:t xml:space="preserve">тер; обеспечивают целостность общекультурного, личностного </w:t>
      </w:r>
      <w:r w:rsidRPr="008E105A">
        <w:rPr>
          <w:rFonts w:ascii="Times New Roman" w:hAnsi="Times New Roman"/>
          <w:color w:val="auto"/>
          <w:sz w:val="24"/>
          <w:szCs w:val="24"/>
        </w:rPr>
        <w:t>и познавательного ра</w:t>
      </w:r>
      <w:r w:rsidR="00B364BF" w:rsidRPr="008E105A">
        <w:rPr>
          <w:rFonts w:ascii="Times New Roman" w:hAnsi="Times New Roman"/>
          <w:color w:val="auto"/>
          <w:sz w:val="24"/>
          <w:szCs w:val="24"/>
        </w:rPr>
        <w:t xml:space="preserve">звития и саморазвития личности; </w:t>
      </w:r>
      <w:r w:rsidRPr="008E105A">
        <w:rPr>
          <w:rFonts w:ascii="Times New Roman" w:hAnsi="Times New Roman"/>
          <w:color w:val="auto"/>
          <w:sz w:val="24"/>
          <w:szCs w:val="24"/>
        </w:rPr>
        <w:t>обес</w:t>
      </w:r>
      <w:r w:rsidRPr="008E105A">
        <w:rPr>
          <w:rFonts w:ascii="Times New Roman" w:hAnsi="Times New Roman"/>
          <w:color w:val="auto"/>
          <w:spacing w:val="2"/>
          <w:sz w:val="24"/>
          <w:szCs w:val="24"/>
        </w:rPr>
        <w:t xml:space="preserve">печивают преемственность всех </w:t>
      </w:r>
      <w:r w:rsidR="00AD64C6" w:rsidRPr="008E105A">
        <w:rPr>
          <w:rFonts w:ascii="Times New Roman" w:hAnsi="Times New Roman"/>
          <w:color w:val="auto"/>
          <w:spacing w:val="2"/>
          <w:sz w:val="24"/>
          <w:szCs w:val="24"/>
        </w:rPr>
        <w:t xml:space="preserve">уровней </w:t>
      </w:r>
      <w:r w:rsidRPr="008E105A">
        <w:rPr>
          <w:rFonts w:ascii="Times New Roman" w:hAnsi="Times New Roman"/>
          <w:color w:val="auto"/>
          <w:spacing w:val="2"/>
          <w:sz w:val="24"/>
          <w:szCs w:val="24"/>
        </w:rPr>
        <w:t>образовательно</w:t>
      </w:r>
      <w:r w:rsidR="007E3D6D" w:rsidRPr="008E105A">
        <w:rPr>
          <w:rFonts w:ascii="Times New Roman" w:hAnsi="Times New Roman"/>
          <w:color w:val="auto"/>
          <w:spacing w:val="2"/>
          <w:sz w:val="24"/>
          <w:szCs w:val="24"/>
        </w:rPr>
        <w:t>й</w:t>
      </w:r>
      <w:r w:rsidR="00AD265D" w:rsidRPr="008E105A">
        <w:rPr>
          <w:rFonts w:ascii="Times New Roman" w:hAnsi="Times New Roman"/>
          <w:color w:val="auto"/>
          <w:spacing w:val="2"/>
          <w:sz w:val="24"/>
          <w:szCs w:val="24"/>
        </w:rPr>
        <w:t xml:space="preserve"> </w:t>
      </w:r>
      <w:r w:rsidR="007E3D6D" w:rsidRPr="008E105A">
        <w:rPr>
          <w:rFonts w:ascii="Times New Roman" w:hAnsi="Times New Roman"/>
          <w:color w:val="auto"/>
          <w:spacing w:val="2"/>
          <w:sz w:val="24"/>
          <w:szCs w:val="24"/>
        </w:rPr>
        <w:t>деятельности</w:t>
      </w:r>
      <w:r w:rsidRPr="008E105A">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специально­</w:t>
      </w:r>
      <w:r w:rsidRPr="008E105A">
        <w:rPr>
          <w:rFonts w:ascii="Times New Roman" w:hAnsi="Times New Roman"/>
          <w:color w:val="auto"/>
          <w:sz w:val="24"/>
          <w:szCs w:val="24"/>
        </w:rPr>
        <w:t xml:space="preserve">предметного содержания. </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Универсальные учебные действия обеспечивают этапы</w:t>
      </w:r>
      <w:r w:rsidR="00AD265D"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Виды универсальных учебных действий</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color w:val="auto"/>
          <w:spacing w:val="2"/>
          <w:sz w:val="24"/>
          <w:szCs w:val="24"/>
        </w:rPr>
        <w:t>В составе основных видов универсальных учебных дей</w:t>
      </w:r>
      <w:r w:rsidRPr="008E105A">
        <w:rPr>
          <w:rFonts w:ascii="Times New Roman" w:hAnsi="Times New Roman"/>
          <w:color w:val="auto"/>
          <w:sz w:val="24"/>
          <w:szCs w:val="24"/>
        </w:rPr>
        <w:t>ствий, соответствующих ключевым целям общего образова</w:t>
      </w:r>
      <w:r w:rsidRPr="008E105A">
        <w:rPr>
          <w:rFonts w:ascii="Times New Roman" w:hAnsi="Times New Roman"/>
          <w:color w:val="auto"/>
          <w:spacing w:val="2"/>
          <w:sz w:val="24"/>
          <w:szCs w:val="24"/>
        </w:rPr>
        <w:t xml:space="preserve">ния, можно выделить </w:t>
      </w:r>
      <w:r w:rsidR="00212A1D" w:rsidRPr="008E105A">
        <w:rPr>
          <w:rFonts w:ascii="Times New Roman" w:hAnsi="Times New Roman"/>
          <w:color w:val="auto"/>
          <w:spacing w:val="2"/>
          <w:sz w:val="24"/>
          <w:szCs w:val="24"/>
        </w:rPr>
        <w:t xml:space="preserve">следующие </w:t>
      </w:r>
      <w:r w:rsidRPr="008E105A">
        <w:rPr>
          <w:rFonts w:ascii="Times New Roman" w:hAnsi="Times New Roman"/>
          <w:color w:val="auto"/>
          <w:spacing w:val="2"/>
          <w:sz w:val="24"/>
          <w:szCs w:val="24"/>
        </w:rPr>
        <w:t>блок</w:t>
      </w:r>
      <w:r w:rsidR="00212A1D" w:rsidRPr="008E105A">
        <w:rPr>
          <w:rFonts w:ascii="Times New Roman" w:hAnsi="Times New Roman"/>
          <w:color w:val="auto"/>
          <w:spacing w:val="2"/>
          <w:sz w:val="24"/>
          <w:szCs w:val="24"/>
        </w:rPr>
        <w:t>и</w:t>
      </w:r>
      <w:r w:rsidRPr="008E105A">
        <w:rPr>
          <w:rFonts w:ascii="Times New Roman" w:hAnsi="Times New Roman"/>
          <w:color w:val="auto"/>
          <w:spacing w:val="2"/>
          <w:sz w:val="24"/>
          <w:szCs w:val="24"/>
        </w:rPr>
        <w:t xml:space="preserve">: </w:t>
      </w:r>
      <w:r w:rsidRPr="008E105A">
        <w:rPr>
          <w:rFonts w:ascii="Times New Roman" w:hAnsi="Times New Roman"/>
          <w:b/>
          <w:bCs/>
          <w:iCs/>
          <w:color w:val="auto"/>
          <w:spacing w:val="2"/>
          <w:sz w:val="24"/>
          <w:szCs w:val="24"/>
        </w:rPr>
        <w:t>регуля</w:t>
      </w:r>
      <w:r w:rsidRPr="008E105A">
        <w:rPr>
          <w:rFonts w:ascii="Times New Roman" w:hAnsi="Times New Roman"/>
          <w:b/>
          <w:bCs/>
          <w:iCs/>
          <w:color w:val="auto"/>
          <w:spacing w:val="4"/>
          <w:sz w:val="24"/>
          <w:szCs w:val="24"/>
        </w:rPr>
        <w:t xml:space="preserve">тивный </w:t>
      </w:r>
      <w:r w:rsidRPr="008E105A">
        <w:rPr>
          <w:rFonts w:ascii="Times New Roman" w:hAnsi="Times New Roman"/>
          <w:color w:val="auto"/>
          <w:spacing w:val="4"/>
          <w:sz w:val="24"/>
          <w:szCs w:val="24"/>
        </w:rPr>
        <w:t>(</w:t>
      </w:r>
      <w:r w:rsidRPr="008E105A">
        <w:rPr>
          <w:rFonts w:ascii="Times New Roman" w:hAnsi="Times New Roman"/>
          <w:iCs/>
          <w:color w:val="auto"/>
          <w:spacing w:val="4"/>
          <w:sz w:val="24"/>
          <w:szCs w:val="24"/>
        </w:rPr>
        <w:t>включающий также действия саморегуляции</w:t>
      </w:r>
      <w:r w:rsidRPr="008E105A">
        <w:rPr>
          <w:rFonts w:ascii="Times New Roman" w:hAnsi="Times New Roman"/>
          <w:color w:val="auto"/>
          <w:spacing w:val="4"/>
          <w:sz w:val="24"/>
          <w:szCs w:val="24"/>
        </w:rPr>
        <w:t xml:space="preserve">), </w:t>
      </w:r>
      <w:r w:rsidRPr="008E105A">
        <w:rPr>
          <w:rFonts w:ascii="Times New Roman" w:hAnsi="Times New Roman"/>
          <w:b/>
          <w:bCs/>
          <w:iCs/>
          <w:color w:val="auto"/>
          <w:sz w:val="24"/>
          <w:szCs w:val="24"/>
        </w:rPr>
        <w:t xml:space="preserve">познавательный </w:t>
      </w:r>
      <w:r w:rsidRPr="008E105A">
        <w:rPr>
          <w:rFonts w:ascii="Times New Roman" w:hAnsi="Times New Roman"/>
          <w:color w:val="auto"/>
          <w:sz w:val="24"/>
          <w:szCs w:val="24"/>
        </w:rPr>
        <w:t xml:space="preserve">и </w:t>
      </w:r>
      <w:r w:rsidRPr="008E105A">
        <w:rPr>
          <w:rFonts w:ascii="Times New Roman" w:hAnsi="Times New Roman"/>
          <w:b/>
          <w:bCs/>
          <w:iCs/>
          <w:color w:val="auto"/>
          <w:sz w:val="24"/>
          <w:szCs w:val="24"/>
        </w:rPr>
        <w:t>коммуникативный</w:t>
      </w:r>
      <w:r w:rsidRPr="008E105A">
        <w:rPr>
          <w:rFonts w:ascii="Times New Roman" w:hAnsi="Times New Roman"/>
          <w:color w:val="auto"/>
          <w:sz w:val="24"/>
          <w:szCs w:val="24"/>
        </w:rPr>
        <w:t>.</w:t>
      </w:r>
    </w:p>
    <w:p w:rsidR="008C6CAF" w:rsidRPr="008E105A" w:rsidRDefault="00653A76" w:rsidP="002716AD">
      <w:pPr>
        <w:ind w:firstLine="709"/>
        <w:jc w:val="both"/>
      </w:pPr>
      <w:r w:rsidRPr="008E105A">
        <w:rPr>
          <w:b/>
          <w:bCs/>
          <w:iCs/>
          <w:spacing w:val="4"/>
        </w:rPr>
        <w:t xml:space="preserve">Личностные </w:t>
      </w:r>
      <w:r w:rsidR="008C6CAF" w:rsidRPr="008E105A">
        <w:t>обеспечивают ценностно</w:t>
      </w:r>
      <w:r w:rsidR="00AD265D" w:rsidRPr="008E105A">
        <w:t>-</w:t>
      </w:r>
      <w:r w:rsidR="008C6CAF" w:rsidRPr="008E105A">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E105A" w:rsidRDefault="008C6CAF" w:rsidP="002716AD">
      <w:pPr>
        <w:ind w:firstLine="709"/>
        <w:jc w:val="both"/>
      </w:pPr>
      <w:r w:rsidRPr="008E105A">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8E105A">
        <w:lastRenderedPageBreak/>
        <w:t>установление обучающимися связи между целью учебной деятельности и е</w:t>
      </w:r>
      <w:r w:rsidR="00D30361" w:rsidRPr="008E105A">
        <w:t>е</w:t>
      </w:r>
      <w:r w:rsidRPr="008E105A">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b/>
          <w:bCs/>
          <w:i/>
          <w:iCs/>
          <w:color w:val="auto"/>
          <w:spacing w:val="2"/>
          <w:sz w:val="24"/>
          <w:szCs w:val="24"/>
        </w:rPr>
        <w:t xml:space="preserve">Регулятивные универсальные учебные действия </w:t>
      </w:r>
      <w:r w:rsidRPr="008E105A">
        <w:rPr>
          <w:rFonts w:ascii="Times New Roman" w:hAnsi="Times New Roman"/>
          <w:color w:val="auto"/>
          <w:spacing w:val="2"/>
          <w:sz w:val="24"/>
          <w:szCs w:val="24"/>
        </w:rPr>
        <w:t>обе</w:t>
      </w:r>
      <w:r w:rsidRPr="008E105A">
        <w:rPr>
          <w:rFonts w:ascii="Times New Roman" w:hAnsi="Times New Roman"/>
          <w:color w:val="auto"/>
          <w:spacing w:val="4"/>
          <w:sz w:val="24"/>
          <w:szCs w:val="24"/>
        </w:rPr>
        <w:t>спечивают обучающимся организацию своей учебной дея</w:t>
      </w:r>
      <w:r w:rsidRPr="008E105A">
        <w:rPr>
          <w:rFonts w:ascii="Times New Roman" w:hAnsi="Times New Roman"/>
          <w:color w:val="auto"/>
          <w:sz w:val="24"/>
          <w:szCs w:val="24"/>
        </w:rPr>
        <w:t>тельности. К ним относятся: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неизвестно;</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планирование — определение последовательности промежуточных целей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конечного результата; составление плана и последовательности действий;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прогнозирование — предвосхищение результата и уровня усвоения знаний, его временн</w:t>
      </w:r>
      <w:r w:rsidRPr="008E105A">
        <w:rPr>
          <w:rFonts w:ascii="Times New Roman" w:hAnsi="Times New Roman"/>
          <w:color w:val="auto"/>
          <w:spacing w:val="-107"/>
          <w:sz w:val="24"/>
          <w:szCs w:val="24"/>
        </w:rPr>
        <w:t>ы</w:t>
      </w:r>
      <w:r w:rsidRPr="008E105A">
        <w:rPr>
          <w:rFonts w:ascii="Times New Roman" w:hAnsi="Times New Roman"/>
          <w:color w:val="auto"/>
          <w:sz w:val="24"/>
          <w:szCs w:val="24"/>
        </w:rPr>
        <w:t>´х характеристик;</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4"/>
          <w:sz w:val="24"/>
          <w:szCs w:val="24"/>
        </w:rPr>
        <w:t xml:space="preserve">- саморегуляция как способность к мобилизации сил и </w:t>
      </w:r>
      <w:r w:rsidRPr="008E105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E105A" w:rsidRDefault="007C25ED" w:rsidP="002716AD">
      <w:pPr>
        <w:pStyle w:val="a3"/>
        <w:spacing w:line="240" w:lineRule="auto"/>
        <w:ind w:firstLine="709"/>
        <w:rPr>
          <w:rFonts w:ascii="Times New Roman" w:hAnsi="Times New Roman"/>
          <w:i/>
          <w:iCs/>
          <w:color w:val="auto"/>
          <w:sz w:val="24"/>
          <w:szCs w:val="24"/>
        </w:rPr>
      </w:pPr>
      <w:r w:rsidRPr="008E105A">
        <w:rPr>
          <w:rFonts w:ascii="Times New Roman" w:hAnsi="Times New Roman"/>
          <w:b/>
          <w:bCs/>
          <w:i/>
          <w:iCs/>
          <w:color w:val="auto"/>
          <w:spacing w:val="-4"/>
          <w:sz w:val="24"/>
          <w:szCs w:val="24"/>
        </w:rPr>
        <w:t xml:space="preserve">Познавательные универсальные учебные действия </w:t>
      </w:r>
      <w:r w:rsidRPr="008E105A">
        <w:rPr>
          <w:rFonts w:ascii="Times New Roman" w:hAnsi="Times New Roman"/>
          <w:color w:val="auto"/>
          <w:spacing w:val="-4"/>
          <w:sz w:val="24"/>
          <w:szCs w:val="24"/>
        </w:rPr>
        <w:t>вклю</w:t>
      </w:r>
      <w:r w:rsidRPr="008E105A">
        <w:rPr>
          <w:rFonts w:ascii="Times New Roman" w:hAnsi="Times New Roman"/>
          <w:color w:val="auto"/>
          <w:spacing w:val="2"/>
          <w:sz w:val="24"/>
          <w:szCs w:val="24"/>
        </w:rPr>
        <w:t xml:space="preserve">чают: общеучебные, логические учебные действия, а также </w:t>
      </w:r>
      <w:r w:rsidRPr="008E105A">
        <w:rPr>
          <w:rFonts w:ascii="Times New Roman" w:hAnsi="Times New Roman"/>
          <w:color w:val="auto"/>
          <w:sz w:val="24"/>
          <w:szCs w:val="24"/>
        </w:rPr>
        <w:t>постановку и решение проблемы.</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iCs/>
          <w:color w:val="auto"/>
          <w:sz w:val="24"/>
          <w:szCs w:val="24"/>
        </w:rPr>
        <w:t>К</w:t>
      </w:r>
      <w:r w:rsidRPr="008E105A">
        <w:rPr>
          <w:rFonts w:ascii="Times New Roman" w:hAnsi="Times New Roman"/>
          <w:i/>
          <w:iCs/>
          <w:color w:val="auto"/>
          <w:sz w:val="24"/>
          <w:szCs w:val="24"/>
        </w:rPr>
        <w:t xml:space="preserve"> общеучебным универсальным действиям</w:t>
      </w:r>
      <w:r w:rsidRPr="008E105A">
        <w:rPr>
          <w:rFonts w:ascii="Times New Roman" w:hAnsi="Times New Roman"/>
          <w:iCs/>
          <w:color w:val="auto"/>
          <w:sz w:val="24"/>
          <w:szCs w:val="24"/>
        </w:rPr>
        <w:t xml:space="preserve"> относятся</w:t>
      </w:r>
      <w:r w:rsidRPr="008E105A">
        <w:rPr>
          <w:rFonts w:ascii="Times New Roman" w:hAnsi="Times New Roman"/>
          <w:color w:val="auto"/>
          <w:sz w:val="24"/>
          <w:szCs w:val="24"/>
        </w:rPr>
        <w:t>:</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самостоятельное выделение и формулирование познавательной цели;</w:t>
      </w:r>
    </w:p>
    <w:p w:rsidR="007C25ED" w:rsidRPr="008E105A" w:rsidRDefault="007C25ED" w:rsidP="002716AD">
      <w:pPr>
        <w:pStyle w:val="ab"/>
        <w:spacing w:line="240" w:lineRule="auto"/>
        <w:ind w:firstLine="709"/>
        <w:rPr>
          <w:rFonts w:ascii="Times New Roman" w:hAnsi="Times New Roman"/>
          <w:color w:val="auto"/>
          <w:spacing w:val="-2"/>
          <w:sz w:val="24"/>
          <w:szCs w:val="24"/>
        </w:rPr>
      </w:pPr>
      <w:r w:rsidRPr="008E105A">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структурирование знаний;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выбор наиболее эффективных способов решения</w:t>
      </w:r>
      <w:r w:rsidRPr="008E105A">
        <w:rPr>
          <w:rFonts w:ascii="Times New Roman" w:hAnsi="Times New Roman"/>
          <w:color w:val="auto"/>
          <w:spacing w:val="-2"/>
          <w:sz w:val="24"/>
          <w:szCs w:val="24"/>
        </w:rPr>
        <w:t xml:space="preserve"> практических и познавательных</w:t>
      </w:r>
      <w:r w:rsidRPr="008E105A">
        <w:rPr>
          <w:rFonts w:ascii="Times New Roman" w:hAnsi="Times New Roman"/>
          <w:color w:val="auto"/>
          <w:spacing w:val="2"/>
          <w:sz w:val="24"/>
          <w:szCs w:val="24"/>
        </w:rPr>
        <w:t xml:space="preserve"> задач </w:t>
      </w:r>
      <w:r w:rsidRPr="008E105A">
        <w:rPr>
          <w:rFonts w:ascii="Times New Roman" w:hAnsi="Times New Roman"/>
          <w:color w:val="auto"/>
          <w:sz w:val="24"/>
          <w:szCs w:val="24"/>
        </w:rPr>
        <w:t>в зависимости от конкретных условий;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4"/>
          <w:sz w:val="24"/>
          <w:szCs w:val="24"/>
        </w:rPr>
        <w:t>- рефлексия способов и условий действия, контроль и оцен</w:t>
      </w:r>
      <w:r w:rsidRPr="008E105A">
        <w:rPr>
          <w:rFonts w:ascii="Times New Roman" w:hAnsi="Times New Roman"/>
          <w:color w:val="auto"/>
          <w:sz w:val="24"/>
          <w:szCs w:val="24"/>
        </w:rPr>
        <w:t>ка процесса и результатов деятельности;</w:t>
      </w:r>
    </w:p>
    <w:p w:rsidR="007C25ED" w:rsidRPr="008E105A" w:rsidRDefault="007C25ED" w:rsidP="002716AD">
      <w:pPr>
        <w:pStyle w:val="ab"/>
        <w:spacing w:line="240" w:lineRule="auto"/>
        <w:ind w:firstLine="709"/>
        <w:rPr>
          <w:rFonts w:ascii="Times New Roman" w:hAnsi="Times New Roman"/>
          <w:color w:val="auto"/>
          <w:spacing w:val="-4"/>
          <w:sz w:val="24"/>
          <w:szCs w:val="24"/>
        </w:rPr>
      </w:pPr>
      <w:r w:rsidRPr="008E105A">
        <w:rPr>
          <w:rFonts w:ascii="Times New Roman" w:hAnsi="Times New Roman"/>
          <w:color w:val="auto"/>
          <w:sz w:val="24"/>
          <w:szCs w:val="24"/>
        </w:rPr>
        <w:t xml:space="preserve">- смысловое чтение как осмысление цели чтения и выбор </w:t>
      </w:r>
      <w:r w:rsidRPr="008E105A">
        <w:rPr>
          <w:rFonts w:ascii="Times New Roman" w:hAnsi="Times New Roman"/>
          <w:color w:val="auto"/>
          <w:spacing w:val="-4"/>
          <w:sz w:val="24"/>
          <w:szCs w:val="24"/>
        </w:rPr>
        <w:t xml:space="preserve">вида чтения в зависимости от цели; извлечение необходимой </w:t>
      </w:r>
      <w:r w:rsidRPr="008E105A">
        <w:rPr>
          <w:rFonts w:ascii="Times New Roman" w:hAnsi="Times New Roman"/>
          <w:color w:val="auto"/>
          <w:spacing w:val="2"/>
          <w:sz w:val="24"/>
          <w:szCs w:val="24"/>
        </w:rPr>
        <w:t xml:space="preserve">информации из прослушанных текстов различных жанров; </w:t>
      </w:r>
      <w:r w:rsidRPr="008E105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Особую группу общеучебных универсальных действий составляют </w:t>
      </w:r>
      <w:r w:rsidRPr="008E105A">
        <w:rPr>
          <w:rFonts w:ascii="Times New Roman" w:hAnsi="Times New Roman"/>
          <w:i/>
          <w:iCs/>
          <w:color w:val="auto"/>
          <w:sz w:val="24"/>
          <w:szCs w:val="24"/>
        </w:rPr>
        <w:t>знаково­символические действия</w:t>
      </w:r>
      <w:r w:rsidRPr="008E105A">
        <w:rPr>
          <w:rFonts w:ascii="Times New Roman" w:hAnsi="Times New Roman"/>
          <w:color w:val="auto"/>
          <w:sz w:val="24"/>
          <w:szCs w:val="24"/>
        </w:rPr>
        <w:t>:</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iCs/>
          <w:color w:val="auto"/>
          <w:sz w:val="24"/>
          <w:szCs w:val="24"/>
        </w:rPr>
        <w:t>К</w:t>
      </w:r>
      <w:r w:rsidRPr="008E105A">
        <w:rPr>
          <w:rFonts w:ascii="Times New Roman" w:hAnsi="Times New Roman"/>
          <w:i/>
          <w:iCs/>
          <w:color w:val="auto"/>
          <w:sz w:val="24"/>
          <w:szCs w:val="24"/>
        </w:rPr>
        <w:t xml:space="preserve"> логическим универсальным действиям </w:t>
      </w:r>
      <w:r w:rsidRPr="008E105A">
        <w:rPr>
          <w:rFonts w:ascii="Times New Roman" w:hAnsi="Times New Roman"/>
          <w:iCs/>
          <w:color w:val="auto"/>
          <w:sz w:val="24"/>
          <w:szCs w:val="24"/>
        </w:rPr>
        <w:t>относятся</w:t>
      </w:r>
      <w:r w:rsidRPr="008E105A">
        <w:rPr>
          <w:rFonts w:ascii="Times New Roman" w:hAnsi="Times New Roman"/>
          <w:color w:val="auto"/>
          <w:sz w:val="24"/>
          <w:szCs w:val="24"/>
        </w:rPr>
        <w:t>:</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lastRenderedPageBreak/>
        <w:t>- анализ объектов с целью выделения признаков (суще</w:t>
      </w:r>
      <w:r w:rsidRPr="008E105A">
        <w:rPr>
          <w:rFonts w:ascii="Times New Roman" w:hAnsi="Times New Roman"/>
          <w:color w:val="auto"/>
          <w:sz w:val="24"/>
          <w:szCs w:val="24"/>
        </w:rPr>
        <w:t>ственных, несущественных);</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синтез — составление целого из частей, в том числе са</w:t>
      </w:r>
      <w:r w:rsidRPr="008E105A">
        <w:rPr>
          <w:rFonts w:ascii="Times New Roman" w:hAnsi="Times New Roman"/>
          <w:color w:val="auto"/>
          <w:spacing w:val="2"/>
          <w:sz w:val="24"/>
          <w:szCs w:val="24"/>
        </w:rPr>
        <w:t xml:space="preserve">мостоятельное достраивание с восполнением недостающих </w:t>
      </w:r>
      <w:r w:rsidRPr="008E105A">
        <w:rPr>
          <w:rFonts w:ascii="Times New Roman" w:hAnsi="Times New Roman"/>
          <w:color w:val="auto"/>
          <w:sz w:val="24"/>
          <w:szCs w:val="24"/>
        </w:rPr>
        <w:t>компонентов;</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подведение под понятие, выведение следствий;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установление причинно­следственных связей, представ</w:t>
      </w:r>
      <w:r w:rsidRPr="008E105A">
        <w:rPr>
          <w:rFonts w:ascii="Times New Roman" w:hAnsi="Times New Roman"/>
          <w:color w:val="auto"/>
          <w:sz w:val="24"/>
          <w:szCs w:val="24"/>
        </w:rPr>
        <w:t>ление цепочек объектов и явлений;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доказательство;</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выдвижение гипотез и их обоснование.</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iCs/>
          <w:color w:val="auto"/>
          <w:sz w:val="24"/>
          <w:szCs w:val="24"/>
        </w:rPr>
        <w:t xml:space="preserve">К </w:t>
      </w:r>
      <w:r w:rsidRPr="008E105A">
        <w:rPr>
          <w:rFonts w:ascii="Times New Roman" w:hAnsi="Times New Roman"/>
          <w:i/>
          <w:iCs/>
          <w:color w:val="auto"/>
          <w:sz w:val="24"/>
          <w:szCs w:val="24"/>
        </w:rPr>
        <w:t xml:space="preserve">постановке и решению проблемы </w:t>
      </w:r>
      <w:r w:rsidRPr="008E105A">
        <w:rPr>
          <w:rFonts w:ascii="Times New Roman" w:hAnsi="Times New Roman"/>
          <w:iCs/>
          <w:color w:val="auto"/>
          <w:sz w:val="24"/>
          <w:szCs w:val="24"/>
        </w:rPr>
        <w:t>относятся</w:t>
      </w:r>
      <w:r w:rsidRPr="008E105A">
        <w:rPr>
          <w:rFonts w:ascii="Times New Roman" w:hAnsi="Times New Roman"/>
          <w:color w:val="auto"/>
          <w:sz w:val="24"/>
          <w:szCs w:val="24"/>
        </w:rPr>
        <w:t>:</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формулирование проблемы;</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4"/>
          <w:sz w:val="24"/>
          <w:szCs w:val="24"/>
        </w:rPr>
        <w:t xml:space="preserve">- самостоятельное создание </w:t>
      </w:r>
      <w:r w:rsidRPr="008E105A">
        <w:rPr>
          <w:rFonts w:ascii="Times New Roman" w:hAnsi="Times New Roman"/>
          <w:color w:val="auto"/>
          <w:sz w:val="24"/>
          <w:szCs w:val="24"/>
        </w:rPr>
        <w:t>алгоритмов (</w:t>
      </w:r>
      <w:r w:rsidRPr="008E105A">
        <w:rPr>
          <w:rFonts w:ascii="Times New Roman" w:hAnsi="Times New Roman"/>
          <w:color w:val="auto"/>
          <w:spacing w:val="-4"/>
          <w:sz w:val="24"/>
          <w:szCs w:val="24"/>
        </w:rPr>
        <w:t>способов)</w:t>
      </w:r>
      <w:r w:rsidRPr="008E105A">
        <w:rPr>
          <w:rFonts w:ascii="Times New Roman" w:hAnsi="Times New Roman"/>
          <w:color w:val="auto"/>
          <w:sz w:val="24"/>
          <w:szCs w:val="24"/>
        </w:rPr>
        <w:t xml:space="preserve"> деятельности при решении</w:t>
      </w:r>
      <w:r w:rsidRPr="008E105A">
        <w:rPr>
          <w:rFonts w:ascii="Times New Roman" w:hAnsi="Times New Roman"/>
          <w:color w:val="auto"/>
          <w:spacing w:val="-4"/>
          <w:sz w:val="24"/>
          <w:szCs w:val="24"/>
        </w:rPr>
        <w:t xml:space="preserve"> проблем твор</w:t>
      </w:r>
      <w:r w:rsidRPr="008E105A">
        <w:rPr>
          <w:rFonts w:ascii="Times New Roman" w:hAnsi="Times New Roman"/>
          <w:color w:val="auto"/>
          <w:sz w:val="24"/>
          <w:szCs w:val="24"/>
        </w:rPr>
        <w:t>ческого и поискового характера.</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b/>
          <w:bCs/>
          <w:i/>
          <w:iCs/>
          <w:color w:val="auto"/>
          <w:spacing w:val="2"/>
          <w:sz w:val="24"/>
          <w:szCs w:val="24"/>
        </w:rPr>
        <w:t xml:space="preserve">Коммуникативные универсальные учебные действия </w:t>
      </w:r>
      <w:r w:rsidRPr="008E105A">
        <w:rPr>
          <w:rFonts w:ascii="Times New Roman" w:hAnsi="Times New Roman"/>
          <w:color w:val="auto"/>
          <w:spacing w:val="2"/>
          <w:sz w:val="24"/>
          <w:szCs w:val="24"/>
        </w:rPr>
        <w:t>обеспечивают социальную компетентность и уч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 позиции </w:t>
      </w:r>
      <w:r w:rsidRPr="008E105A">
        <w:rPr>
          <w:rFonts w:ascii="Times New Roman" w:hAnsi="Times New Roman"/>
          <w:color w:val="auto"/>
          <w:sz w:val="24"/>
          <w:szCs w:val="24"/>
        </w:rPr>
        <w:t>других людей, партн</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E105A">
        <w:rPr>
          <w:rFonts w:ascii="Times New Roman" w:hAnsi="Times New Roman"/>
          <w:color w:val="auto"/>
          <w:spacing w:val="-2"/>
          <w:sz w:val="24"/>
          <w:szCs w:val="24"/>
        </w:rPr>
        <w:t>сверстников и строить продуктивное взаимодействие и со</w:t>
      </w:r>
      <w:r w:rsidRPr="008E105A">
        <w:rPr>
          <w:rFonts w:ascii="Times New Roman" w:hAnsi="Times New Roman"/>
          <w:color w:val="auto"/>
          <w:sz w:val="24"/>
          <w:szCs w:val="24"/>
        </w:rPr>
        <w:t>трудничество со сверстниками и взрослыми.</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К коммуникативным действиям относятся: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планирование учебного сотрудничества с учителем и свер</w:t>
      </w:r>
      <w:r w:rsidRPr="008E105A">
        <w:rPr>
          <w:rFonts w:ascii="Times New Roman" w:hAnsi="Times New Roman"/>
          <w:color w:val="auto"/>
          <w:sz w:val="24"/>
          <w:szCs w:val="24"/>
        </w:rPr>
        <w:t>стниками — определение цели, функций участников, способов взаимодействия;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 разрешение конфликтов — выявление, идентификация </w:t>
      </w:r>
      <w:r w:rsidRPr="008E105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управление поведением партн</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ра — контроль, коррек</w:t>
      </w:r>
      <w:r w:rsidRPr="008E105A">
        <w:rPr>
          <w:rFonts w:ascii="Times New Roman" w:hAnsi="Times New Roman"/>
          <w:color w:val="auto"/>
          <w:sz w:val="24"/>
          <w:szCs w:val="24"/>
        </w:rPr>
        <w:t>ция, оценка его действий;</w:t>
      </w:r>
    </w:p>
    <w:p w:rsidR="007C25ED" w:rsidRPr="008E105A" w:rsidRDefault="007C25ED" w:rsidP="002716AD">
      <w:pPr>
        <w:pStyle w:val="ab"/>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E105A">
        <w:rPr>
          <w:rFonts w:ascii="Times New Roman" w:hAnsi="Times New Roman"/>
          <w:color w:val="auto"/>
          <w:spacing w:val="2"/>
          <w:sz w:val="24"/>
          <w:szCs w:val="24"/>
        </w:rPr>
        <w:t>ми речи в соответствии с грамматическими и синтаксиче</w:t>
      </w:r>
      <w:r w:rsidRPr="008E105A">
        <w:rPr>
          <w:rFonts w:ascii="Times New Roman" w:hAnsi="Times New Roman"/>
          <w:color w:val="auto"/>
          <w:sz w:val="24"/>
          <w:szCs w:val="24"/>
        </w:rPr>
        <w:t>скими нормами родного языка, современных средств коммуникации.</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E105A">
        <w:rPr>
          <w:rFonts w:ascii="Times New Roman" w:hAnsi="Times New Roman"/>
          <w:color w:val="auto"/>
          <w:sz w:val="24"/>
          <w:szCs w:val="24"/>
        </w:rPr>
        <w:noBreakHyphen/>
        <w:t>возрастного развития личностной и познавательной сфер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Процесс обучения зада</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содержание и характери</w:t>
      </w:r>
      <w:r w:rsidRPr="008E105A">
        <w:rPr>
          <w:rFonts w:ascii="Times New Roman" w:hAnsi="Times New Roman"/>
          <w:color w:val="auto"/>
          <w:spacing w:val="2"/>
          <w:sz w:val="24"/>
          <w:szCs w:val="24"/>
        </w:rPr>
        <w:t>стики учебной деятельности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8E105A">
        <w:rPr>
          <w:rFonts w:ascii="Times New Roman" w:hAnsi="Times New Roman"/>
          <w:color w:val="auto"/>
          <w:sz w:val="24"/>
          <w:szCs w:val="24"/>
        </w:rPr>
        <w:t>«высокой норме») и их свойства.</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8E105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е. самооценка и Я</w:t>
      </w:r>
      <w:r w:rsidRPr="008E105A">
        <w:rPr>
          <w:rFonts w:ascii="Times New Roman" w:hAnsi="Times New Roman"/>
          <w:color w:val="auto"/>
          <w:sz w:val="24"/>
          <w:szCs w:val="24"/>
        </w:rPr>
        <w:noBreakHyphen/>
        <w:t>концепция как результат самоопределения. И</w:t>
      </w:r>
      <w:r w:rsidRPr="008E105A">
        <w:rPr>
          <w:rFonts w:ascii="Times New Roman" w:hAnsi="Times New Roman"/>
          <w:color w:val="auto"/>
          <w:spacing w:val="2"/>
          <w:sz w:val="24"/>
          <w:szCs w:val="24"/>
        </w:rPr>
        <w:t>з ситуативно­познавательного и внеситуативно­позна</w:t>
      </w:r>
      <w:r w:rsidRPr="008E105A">
        <w:rPr>
          <w:rFonts w:ascii="Times New Roman" w:hAnsi="Times New Roman"/>
          <w:color w:val="auto"/>
          <w:sz w:val="24"/>
          <w:szCs w:val="24"/>
        </w:rPr>
        <w:t>вательного общения формируются познавательные действия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Содержание, способы общения и коммуникации об</w:t>
      </w:r>
      <w:r w:rsidRPr="008E105A">
        <w:rPr>
          <w:rFonts w:ascii="Times New Roman" w:hAnsi="Times New Roman"/>
          <w:color w:val="auto"/>
          <w:spacing w:val="-2"/>
          <w:sz w:val="24"/>
          <w:szCs w:val="24"/>
        </w:rPr>
        <w:t>условливают развитие способности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нка к регуляции пове</w:t>
      </w:r>
      <w:r w:rsidRPr="008E105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E105A">
        <w:rPr>
          <w:rFonts w:ascii="Times New Roman" w:hAnsi="Times New Roman"/>
          <w:color w:val="auto"/>
          <w:spacing w:val="2"/>
          <w:sz w:val="24"/>
          <w:szCs w:val="24"/>
        </w:rPr>
        <w:t xml:space="preserve">но поэтому </w:t>
      </w:r>
      <w:r w:rsidRPr="008E105A">
        <w:rPr>
          <w:rFonts w:ascii="Times New Roman" w:hAnsi="Times New Roman"/>
          <w:color w:val="auto"/>
          <w:sz w:val="24"/>
          <w:szCs w:val="24"/>
        </w:rPr>
        <w:t>становлению коммуникативных универсальных учебных действий</w:t>
      </w:r>
      <w:r w:rsidRPr="008E105A">
        <w:rPr>
          <w:rFonts w:ascii="Times New Roman" w:hAnsi="Times New Roman"/>
          <w:color w:val="auto"/>
          <w:spacing w:val="2"/>
          <w:sz w:val="24"/>
          <w:szCs w:val="24"/>
        </w:rPr>
        <w:t xml:space="preserve"> в программе развития уни</w:t>
      </w:r>
      <w:r w:rsidRPr="008E105A">
        <w:rPr>
          <w:rFonts w:ascii="Times New Roman" w:hAnsi="Times New Roman"/>
          <w:color w:val="auto"/>
          <w:sz w:val="24"/>
          <w:szCs w:val="24"/>
        </w:rPr>
        <w:t xml:space="preserve">версальных учебных действий следует уделить </w:t>
      </w:r>
      <w:r w:rsidRPr="008E105A">
        <w:rPr>
          <w:rFonts w:ascii="Times New Roman" w:hAnsi="Times New Roman"/>
          <w:color w:val="auto"/>
          <w:spacing w:val="2"/>
          <w:sz w:val="24"/>
          <w:szCs w:val="24"/>
        </w:rPr>
        <w:t xml:space="preserve">особое внимание. </w:t>
      </w:r>
    </w:p>
    <w:p w:rsidR="007C25ED" w:rsidRPr="008E105A" w:rsidRDefault="007C25ED" w:rsidP="002716AD">
      <w:pPr>
        <w:pStyle w:val="a3"/>
        <w:spacing w:line="240" w:lineRule="auto"/>
        <w:ind w:firstLine="709"/>
        <w:rPr>
          <w:rFonts w:ascii="Times New Roman" w:hAnsi="Times New Roman"/>
          <w:color w:val="auto"/>
          <w:spacing w:val="2"/>
          <w:sz w:val="24"/>
          <w:szCs w:val="24"/>
        </w:rPr>
      </w:pPr>
      <w:r w:rsidRPr="008E105A">
        <w:rPr>
          <w:rFonts w:ascii="Times New Roman" w:hAnsi="Times New Roman"/>
          <w:color w:val="auto"/>
          <w:spacing w:val="4"/>
          <w:sz w:val="24"/>
          <w:szCs w:val="24"/>
        </w:rPr>
        <w:t>По мере становления личностных действий реб</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нка (смыслообразование и самоопределение, нравственно­эти</w:t>
      </w:r>
      <w:r w:rsidRPr="008E105A">
        <w:rPr>
          <w:rFonts w:ascii="Times New Roman" w:hAnsi="Times New Roman"/>
          <w:color w:val="auto"/>
          <w:spacing w:val="2"/>
          <w:sz w:val="24"/>
          <w:szCs w:val="24"/>
        </w:rPr>
        <w:t xml:space="preserve">ческая ориентация) функционирование и развитие </w:t>
      </w:r>
      <w:r w:rsidRPr="008E105A">
        <w:rPr>
          <w:rFonts w:ascii="Times New Roman" w:hAnsi="Times New Roman"/>
          <w:color w:val="auto"/>
          <w:spacing w:val="2"/>
          <w:sz w:val="24"/>
          <w:szCs w:val="24"/>
        </w:rPr>
        <w:lastRenderedPageBreak/>
        <w:t>универсальных учебных действий (коммуникативных, познаватель</w:t>
      </w:r>
      <w:r w:rsidRPr="008E105A">
        <w:rPr>
          <w:rFonts w:ascii="Times New Roman" w:hAnsi="Times New Roman"/>
          <w:color w:val="auto"/>
          <w:sz w:val="24"/>
          <w:szCs w:val="24"/>
        </w:rPr>
        <w:t xml:space="preserve">ных и регулятивных) претерпевают значительные изменения. </w:t>
      </w:r>
      <w:r w:rsidRPr="008E105A">
        <w:rPr>
          <w:rFonts w:ascii="Times New Roman" w:hAnsi="Times New Roman"/>
          <w:color w:val="auto"/>
          <w:spacing w:val="2"/>
          <w:sz w:val="24"/>
          <w:szCs w:val="24"/>
        </w:rPr>
        <w:t>Регуляция общения, кооперации и сотрудничества проектирует определ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нные достижения и результаты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нка, что вторично приводит к изменению характера его общения и Я</w:t>
      </w:r>
      <w:r w:rsidRPr="008E105A">
        <w:rPr>
          <w:rFonts w:ascii="Times New Roman" w:hAnsi="Times New Roman"/>
          <w:color w:val="auto"/>
          <w:spacing w:val="2"/>
          <w:sz w:val="24"/>
          <w:szCs w:val="24"/>
        </w:rPr>
        <w:noBreakHyphen/>
        <w:t>концепции.</w:t>
      </w:r>
    </w:p>
    <w:p w:rsidR="007C25ED" w:rsidRPr="008E105A" w:rsidRDefault="007C25ED"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E105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8E105A" w:rsidRDefault="00653A76" w:rsidP="00A46195">
      <w:pPr>
        <w:pStyle w:val="afd"/>
        <w:numPr>
          <w:ilvl w:val="2"/>
          <w:numId w:val="88"/>
        </w:numPr>
        <w:spacing w:line="240" w:lineRule="auto"/>
        <w:ind w:left="0" w:firstLine="0"/>
        <w:rPr>
          <w:sz w:val="24"/>
        </w:rPr>
      </w:pPr>
      <w:bookmarkStart w:id="110" w:name="_Toc288394079"/>
      <w:bookmarkStart w:id="111" w:name="_Toc288410546"/>
      <w:bookmarkStart w:id="112" w:name="_Toc288410675"/>
      <w:bookmarkStart w:id="113" w:name="_Toc288410740"/>
      <w:bookmarkStart w:id="114" w:name="_Toc294246091"/>
      <w:bookmarkStart w:id="115" w:name="_Toc424564322"/>
      <w:r w:rsidRPr="008E105A">
        <w:rPr>
          <w:sz w:val="24"/>
        </w:rPr>
        <w:t>Связь универсальных учебных действий</w:t>
      </w:r>
      <w:r w:rsidR="00AD265D" w:rsidRPr="008E105A">
        <w:rPr>
          <w:sz w:val="24"/>
        </w:rPr>
        <w:t xml:space="preserve"> </w:t>
      </w:r>
      <w:r w:rsidRPr="008E105A">
        <w:rPr>
          <w:sz w:val="24"/>
        </w:rPr>
        <w:t>с содержанием учебных предметов</w:t>
      </w:r>
      <w:bookmarkEnd w:id="110"/>
      <w:bookmarkEnd w:id="111"/>
      <w:bookmarkEnd w:id="112"/>
      <w:bookmarkEnd w:id="113"/>
      <w:bookmarkEnd w:id="114"/>
      <w:bookmarkEnd w:id="115"/>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E105A">
        <w:rPr>
          <w:rFonts w:ascii="Times New Roman" w:hAnsi="Times New Roman"/>
          <w:color w:val="auto"/>
          <w:sz w:val="24"/>
          <w:szCs w:val="24"/>
        </w:rPr>
        <w:t xml:space="preserve">ходе изучения обучающимися системы учебных предметов и дисциплин, в </w:t>
      </w:r>
      <w:r w:rsidRPr="008E105A">
        <w:rPr>
          <w:rFonts w:ascii="Times New Roman" w:hAnsi="Times New Roman"/>
          <w:color w:val="auto"/>
          <w:spacing w:val="2"/>
          <w:sz w:val="24"/>
          <w:szCs w:val="24"/>
        </w:rPr>
        <w:t xml:space="preserve">метапредметной деятельности, организации форм учебного </w:t>
      </w:r>
      <w:r w:rsidRPr="008E105A">
        <w:rPr>
          <w:rFonts w:ascii="Times New Roman" w:hAnsi="Times New Roman"/>
          <w:color w:val="auto"/>
          <w:sz w:val="24"/>
          <w:szCs w:val="24"/>
        </w:rPr>
        <w:t>сотрудничества и решения важных задач жизнедеятельности обучающихся.</w:t>
      </w:r>
    </w:p>
    <w:p w:rsidR="00FF7057" w:rsidRPr="008E105A" w:rsidRDefault="00FF7057" w:rsidP="002716AD">
      <w:pPr>
        <w:pStyle w:val="a3"/>
        <w:spacing w:line="240" w:lineRule="auto"/>
        <w:ind w:firstLine="709"/>
        <w:rPr>
          <w:rFonts w:ascii="Times New Roman" w:hAnsi="Times New Roman"/>
          <w:color w:val="auto"/>
          <w:spacing w:val="-2"/>
          <w:sz w:val="24"/>
          <w:szCs w:val="24"/>
        </w:rPr>
      </w:pPr>
      <w:r w:rsidRPr="008E105A">
        <w:rPr>
          <w:rFonts w:ascii="Times New Roman" w:hAnsi="Times New Roman"/>
          <w:color w:val="auto"/>
          <w:spacing w:val="-2"/>
          <w:sz w:val="24"/>
          <w:szCs w:val="24"/>
        </w:rPr>
        <w:t xml:space="preserve">На уровне начального общего образования </w:t>
      </w:r>
      <w:r w:rsidRPr="008E105A">
        <w:rPr>
          <w:rFonts w:ascii="Times New Roman" w:hAnsi="Times New Roman"/>
          <w:color w:val="auto"/>
          <w:spacing w:val="2"/>
          <w:sz w:val="24"/>
          <w:szCs w:val="24"/>
        </w:rPr>
        <w:t xml:space="preserve">при организации образовательной деятельности </w:t>
      </w:r>
      <w:r w:rsidRPr="008E105A">
        <w:rPr>
          <w:rFonts w:ascii="Times New Roman" w:hAnsi="Times New Roman"/>
          <w:color w:val="auto"/>
          <w:spacing w:val="-2"/>
          <w:sz w:val="24"/>
          <w:szCs w:val="24"/>
        </w:rPr>
        <w:t xml:space="preserve">особое </w:t>
      </w:r>
      <w:r w:rsidRPr="008E105A">
        <w:rPr>
          <w:rFonts w:ascii="Times New Roman" w:hAnsi="Times New Roman"/>
          <w:color w:val="auto"/>
          <w:spacing w:val="2"/>
          <w:sz w:val="24"/>
          <w:szCs w:val="24"/>
        </w:rPr>
        <w:t xml:space="preserve">значение </w:t>
      </w:r>
      <w:r w:rsidRPr="008E105A">
        <w:rPr>
          <w:rFonts w:ascii="Times New Roman" w:hAnsi="Times New Roman"/>
          <w:color w:val="auto"/>
          <w:spacing w:val="-2"/>
          <w:sz w:val="24"/>
          <w:szCs w:val="24"/>
        </w:rPr>
        <w:t xml:space="preserve">имеет </w:t>
      </w:r>
      <w:r w:rsidRPr="008E105A">
        <w:rPr>
          <w:rFonts w:ascii="Times New Roman" w:hAnsi="Times New Roman"/>
          <w:color w:val="auto"/>
          <w:spacing w:val="2"/>
          <w:sz w:val="24"/>
          <w:szCs w:val="24"/>
        </w:rPr>
        <w:t xml:space="preserve">обеспечение </w:t>
      </w:r>
      <w:r w:rsidRPr="008E105A">
        <w:rPr>
          <w:rFonts w:ascii="Times New Roman" w:hAnsi="Times New Roman"/>
          <w:color w:val="auto"/>
          <w:spacing w:val="-2"/>
          <w:sz w:val="24"/>
          <w:szCs w:val="24"/>
        </w:rPr>
        <w:t>сбалансированного развития у обучающихся логического, на</w:t>
      </w:r>
      <w:r w:rsidRPr="008E105A">
        <w:rPr>
          <w:rFonts w:ascii="Times New Roman" w:hAnsi="Times New Roman"/>
          <w:color w:val="auto"/>
          <w:sz w:val="24"/>
          <w:szCs w:val="24"/>
        </w:rPr>
        <w:t>глядно­образного и знаково­символического мышления, ис</w:t>
      </w:r>
      <w:r w:rsidRPr="008E105A">
        <w:rPr>
          <w:rFonts w:ascii="Times New Roman" w:hAnsi="Times New Roman"/>
          <w:color w:val="auto"/>
          <w:spacing w:val="2"/>
          <w:sz w:val="24"/>
          <w:szCs w:val="24"/>
        </w:rPr>
        <w:t>ключающее риск развития формализма мышления, форми</w:t>
      </w:r>
      <w:r w:rsidRPr="008E105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Каждый учебный предмет в зависимости от предметного </w:t>
      </w:r>
      <w:r w:rsidRPr="008E105A">
        <w:rPr>
          <w:rFonts w:ascii="Times New Roman" w:hAnsi="Times New Roman"/>
          <w:color w:val="auto"/>
          <w:spacing w:val="-2"/>
          <w:sz w:val="24"/>
          <w:szCs w:val="24"/>
        </w:rPr>
        <w:t>содержания и релевантных способов организации учебной де</w:t>
      </w:r>
      <w:r w:rsidRPr="008E105A">
        <w:rPr>
          <w:rFonts w:ascii="Times New Roman" w:hAnsi="Times New Roman"/>
          <w:color w:val="auto"/>
          <w:sz w:val="24"/>
          <w:szCs w:val="24"/>
        </w:rPr>
        <w:t>ятельности обучающихся раскрывает 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нные возможности для формирования универсальных учебных действий.</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z w:val="24"/>
          <w:szCs w:val="24"/>
        </w:rPr>
        <w:t xml:space="preserve">В частности, учебные предметы </w:t>
      </w:r>
      <w:r w:rsidRPr="008E105A">
        <w:rPr>
          <w:rFonts w:ascii="Times New Roman" w:hAnsi="Times New Roman"/>
          <w:b/>
          <w:bCs/>
          <w:color w:val="auto"/>
          <w:sz w:val="24"/>
          <w:szCs w:val="24"/>
        </w:rPr>
        <w:t>«Русский язык», «Род</w:t>
      </w:r>
      <w:r w:rsidRPr="008E105A">
        <w:rPr>
          <w:rFonts w:ascii="Times New Roman" w:hAnsi="Times New Roman"/>
          <w:b/>
          <w:bCs/>
          <w:color w:val="auto"/>
          <w:spacing w:val="2"/>
          <w:sz w:val="24"/>
          <w:szCs w:val="24"/>
        </w:rPr>
        <w:t xml:space="preserve">ной язык» </w:t>
      </w:r>
      <w:r w:rsidRPr="008E105A">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E105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E105A">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м составления схемы) и преобразования модели </w:t>
      </w:r>
      <w:r w:rsidRPr="008E105A">
        <w:rPr>
          <w:rFonts w:ascii="Times New Roman" w:hAnsi="Times New Roman"/>
          <w:color w:val="auto"/>
          <w:sz w:val="24"/>
          <w:szCs w:val="24"/>
        </w:rPr>
        <w:t>(видоизменения слова). Изучение русского и родного языка созда</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условия для формирования языкового чутья как результата ориентировки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«Литературное чтение», «Литературное чтение на род</w:t>
      </w:r>
      <w:r w:rsidRPr="008E105A">
        <w:rPr>
          <w:rFonts w:ascii="Times New Roman" w:hAnsi="Times New Roman"/>
          <w:b/>
          <w:bCs/>
          <w:color w:val="auto"/>
          <w:spacing w:val="2"/>
          <w:sz w:val="24"/>
          <w:szCs w:val="24"/>
        </w:rPr>
        <w:t>ном языке».</w:t>
      </w:r>
      <w:r w:rsidRPr="008E105A">
        <w:rPr>
          <w:rFonts w:ascii="Times New Roman" w:hAnsi="Times New Roman"/>
          <w:color w:val="auto"/>
          <w:spacing w:val="2"/>
          <w:sz w:val="24"/>
          <w:szCs w:val="24"/>
        </w:rPr>
        <w:t xml:space="preserve"> Требования к результатам изучения учебного </w:t>
      </w:r>
      <w:r w:rsidRPr="008E105A">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Литературное чтение — осмысленная, творческая духовная </w:t>
      </w:r>
      <w:r w:rsidRPr="008E105A">
        <w:rPr>
          <w:rFonts w:ascii="Times New Roman" w:hAnsi="Times New Roman"/>
          <w:color w:val="auto"/>
          <w:spacing w:val="2"/>
          <w:sz w:val="24"/>
          <w:szCs w:val="24"/>
        </w:rPr>
        <w:t>деятельность, которая обеспечивает освоение идейно­нрав</w:t>
      </w:r>
      <w:r w:rsidRPr="008E105A">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E105A">
        <w:rPr>
          <w:rFonts w:ascii="Times New Roman" w:hAnsi="Times New Roman"/>
          <w:color w:val="auto"/>
          <w:spacing w:val="2"/>
          <w:sz w:val="24"/>
          <w:szCs w:val="24"/>
        </w:rPr>
        <w:t>художественной литературы является трансляция духовно­</w:t>
      </w:r>
      <w:r w:rsidRPr="008E105A">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8E105A">
        <w:rPr>
          <w:rFonts w:ascii="Times New Roman" w:hAnsi="Times New Roman"/>
          <w:color w:val="auto"/>
          <w:sz w:val="24"/>
          <w:szCs w:val="24"/>
        </w:rPr>
        <w:t xml:space="preserve"> </w:t>
      </w:r>
      <w:r w:rsidR="00B364BF" w:rsidRPr="008E105A">
        <w:rPr>
          <w:rFonts w:ascii="Times New Roman" w:hAnsi="Times New Roman"/>
          <w:color w:val="auto"/>
          <w:spacing w:val="2"/>
          <w:sz w:val="24"/>
          <w:szCs w:val="24"/>
        </w:rPr>
        <w:t>П</w:t>
      </w:r>
      <w:r w:rsidR="00C27132" w:rsidRPr="008E105A">
        <w:rPr>
          <w:rFonts w:ascii="Times New Roman" w:hAnsi="Times New Roman"/>
          <w:color w:val="auto"/>
          <w:spacing w:val="2"/>
          <w:sz w:val="24"/>
          <w:szCs w:val="24"/>
        </w:rPr>
        <w:t xml:space="preserve">ри получении </w:t>
      </w:r>
      <w:r w:rsidRPr="008E105A">
        <w:rPr>
          <w:rFonts w:ascii="Times New Roman" w:hAnsi="Times New Roman"/>
          <w:color w:val="auto"/>
          <w:spacing w:val="2"/>
          <w:sz w:val="24"/>
          <w:szCs w:val="24"/>
        </w:rPr>
        <w:t xml:space="preserve"> начального общего образования важным сред</w:t>
      </w:r>
      <w:r w:rsidRPr="008E105A">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E105A" w:rsidRDefault="00653A76" w:rsidP="002716AD">
      <w:pPr>
        <w:pStyle w:val="21"/>
        <w:spacing w:line="240" w:lineRule="auto"/>
        <w:rPr>
          <w:sz w:val="24"/>
        </w:rPr>
      </w:pPr>
      <w:r w:rsidRPr="008E105A">
        <w:rPr>
          <w:sz w:val="24"/>
        </w:rPr>
        <w:t>смыслообразования через прослеживание судьбы героя и ориентацию обучающегося в системе личностных смыслов;</w:t>
      </w:r>
    </w:p>
    <w:p w:rsidR="00653A76" w:rsidRPr="008E105A" w:rsidRDefault="00653A76" w:rsidP="002716AD">
      <w:pPr>
        <w:pStyle w:val="21"/>
        <w:spacing w:line="240" w:lineRule="auto"/>
        <w:rPr>
          <w:sz w:val="24"/>
        </w:rPr>
      </w:pPr>
      <w:r w:rsidRPr="008E105A">
        <w:rPr>
          <w:spacing w:val="2"/>
          <w:sz w:val="24"/>
        </w:rPr>
        <w:t>самоопределения и самопознания на основе сравнения образа «Я» с героями литературных произведений посред</w:t>
      </w:r>
      <w:r w:rsidRPr="008E105A">
        <w:rPr>
          <w:sz w:val="24"/>
        </w:rPr>
        <w:t>ством эмоционально­действенной идентификации;</w:t>
      </w:r>
    </w:p>
    <w:p w:rsidR="00653A76" w:rsidRPr="008E105A" w:rsidRDefault="00653A76" w:rsidP="002716AD">
      <w:pPr>
        <w:pStyle w:val="21"/>
        <w:spacing w:line="240" w:lineRule="auto"/>
        <w:rPr>
          <w:sz w:val="24"/>
        </w:rPr>
      </w:pPr>
      <w:r w:rsidRPr="008E105A">
        <w:rPr>
          <w:sz w:val="24"/>
        </w:rPr>
        <w:lastRenderedPageBreak/>
        <w:t>основ гражданской идентичности пут</w:t>
      </w:r>
      <w:r w:rsidR="00D30361" w:rsidRPr="008E105A">
        <w:rPr>
          <w:sz w:val="24"/>
        </w:rPr>
        <w:t>е</w:t>
      </w:r>
      <w:r w:rsidRPr="008E105A">
        <w:rPr>
          <w:sz w:val="24"/>
        </w:rPr>
        <w:t>м знакомства с ге</w:t>
      </w:r>
      <w:r w:rsidRPr="008E105A">
        <w:rPr>
          <w:spacing w:val="2"/>
          <w:sz w:val="24"/>
        </w:rPr>
        <w:t xml:space="preserve">роическим историческим прошлым своего народа и своей </w:t>
      </w:r>
      <w:r w:rsidRPr="008E105A">
        <w:rPr>
          <w:sz w:val="24"/>
        </w:rPr>
        <w:t>страны и переживания гордости и эмоциональной сопричастности подвигам и достижениям е</w:t>
      </w:r>
      <w:r w:rsidR="00D30361" w:rsidRPr="008E105A">
        <w:rPr>
          <w:sz w:val="24"/>
        </w:rPr>
        <w:t>е</w:t>
      </w:r>
      <w:r w:rsidRPr="008E105A">
        <w:rPr>
          <w:sz w:val="24"/>
        </w:rPr>
        <w:t xml:space="preserve"> граждан;</w:t>
      </w:r>
    </w:p>
    <w:p w:rsidR="00653A76" w:rsidRPr="008E105A" w:rsidRDefault="00653A76" w:rsidP="002716AD">
      <w:pPr>
        <w:pStyle w:val="21"/>
        <w:spacing w:line="240" w:lineRule="auto"/>
        <w:rPr>
          <w:sz w:val="24"/>
        </w:rPr>
      </w:pPr>
      <w:r w:rsidRPr="008E105A">
        <w:rPr>
          <w:spacing w:val="-2"/>
          <w:sz w:val="24"/>
        </w:rPr>
        <w:t>эстетических ценностей и на их основе эстетических кри</w:t>
      </w:r>
      <w:r w:rsidRPr="008E105A">
        <w:rPr>
          <w:sz w:val="24"/>
        </w:rPr>
        <w:t>териев;</w:t>
      </w:r>
    </w:p>
    <w:p w:rsidR="00653A76" w:rsidRPr="008E105A" w:rsidRDefault="00653A76" w:rsidP="002716AD">
      <w:pPr>
        <w:pStyle w:val="21"/>
        <w:spacing w:line="240" w:lineRule="auto"/>
        <w:rPr>
          <w:sz w:val="24"/>
        </w:rPr>
      </w:pPr>
      <w:r w:rsidRPr="008E105A">
        <w:rPr>
          <w:spacing w:val="2"/>
          <w:sz w:val="24"/>
        </w:rPr>
        <w:t>нравственно­этического оценивания через выявление</w:t>
      </w:r>
      <w:r w:rsidR="00AD265D" w:rsidRPr="008E105A">
        <w:rPr>
          <w:spacing w:val="2"/>
          <w:sz w:val="24"/>
        </w:rPr>
        <w:t xml:space="preserve"> </w:t>
      </w:r>
      <w:r w:rsidRPr="008E105A">
        <w:rPr>
          <w:spacing w:val="2"/>
          <w:sz w:val="24"/>
        </w:rPr>
        <w:t xml:space="preserve">морального содержания и нравственного значения действий </w:t>
      </w:r>
      <w:r w:rsidRPr="008E105A">
        <w:rPr>
          <w:spacing w:val="-2"/>
          <w:sz w:val="24"/>
        </w:rPr>
        <w:t>пер</w:t>
      </w:r>
      <w:r w:rsidRPr="008E105A">
        <w:rPr>
          <w:sz w:val="24"/>
        </w:rPr>
        <w:t>сонажей;</w:t>
      </w:r>
    </w:p>
    <w:p w:rsidR="00653A76" w:rsidRPr="008E105A" w:rsidRDefault="00653A76" w:rsidP="002716AD">
      <w:pPr>
        <w:pStyle w:val="21"/>
        <w:spacing w:line="240" w:lineRule="auto"/>
        <w:rPr>
          <w:sz w:val="24"/>
        </w:rPr>
      </w:pPr>
      <w:r w:rsidRPr="008E105A">
        <w:rPr>
          <w:spacing w:val="2"/>
          <w:sz w:val="24"/>
        </w:rPr>
        <w:t xml:space="preserve">эмоционально­личностной децентрации на основе отождествления себя с героями произведения, соотнесения и </w:t>
      </w:r>
      <w:r w:rsidRPr="008E105A">
        <w:rPr>
          <w:sz w:val="24"/>
        </w:rPr>
        <w:t>сопоставления их позиций, взглядов и мнений;</w:t>
      </w:r>
    </w:p>
    <w:p w:rsidR="00653A76" w:rsidRPr="008E105A" w:rsidRDefault="00653A76" w:rsidP="002716AD">
      <w:pPr>
        <w:pStyle w:val="21"/>
        <w:spacing w:line="240" w:lineRule="auto"/>
        <w:rPr>
          <w:sz w:val="24"/>
        </w:rPr>
      </w:pPr>
      <w:r w:rsidRPr="008E105A">
        <w:rPr>
          <w:sz w:val="24"/>
        </w:rPr>
        <w:t>умения понимать контекстную речь на основе воссоздания картины событий и поступков персонажей;</w:t>
      </w:r>
    </w:p>
    <w:p w:rsidR="00653A76" w:rsidRPr="008E105A" w:rsidRDefault="00653A76" w:rsidP="002716AD">
      <w:pPr>
        <w:pStyle w:val="21"/>
        <w:spacing w:line="240" w:lineRule="auto"/>
        <w:rPr>
          <w:sz w:val="24"/>
        </w:rPr>
      </w:pPr>
      <w:r w:rsidRPr="008E105A">
        <w:rPr>
          <w:spacing w:val="2"/>
          <w:sz w:val="24"/>
        </w:rPr>
        <w:t>умения произвольно и выразительно строить контекст</w:t>
      </w:r>
      <w:r w:rsidRPr="008E105A">
        <w:rPr>
          <w:sz w:val="24"/>
        </w:rPr>
        <w:t>ную речь с уч</w:t>
      </w:r>
      <w:r w:rsidR="00D30361" w:rsidRPr="008E105A">
        <w:rPr>
          <w:sz w:val="24"/>
        </w:rPr>
        <w:t>е</w:t>
      </w:r>
      <w:r w:rsidRPr="008E105A">
        <w:rPr>
          <w:sz w:val="24"/>
        </w:rPr>
        <w:t>том целей коммуникации, особенностей слушателя, в том числе используя аудиовизуальные средства;</w:t>
      </w:r>
    </w:p>
    <w:p w:rsidR="00653A76" w:rsidRPr="008E105A" w:rsidRDefault="00653A76" w:rsidP="002716AD">
      <w:pPr>
        <w:pStyle w:val="21"/>
        <w:spacing w:line="240" w:lineRule="auto"/>
        <w:rPr>
          <w:sz w:val="24"/>
        </w:rPr>
      </w:pPr>
      <w:r w:rsidRPr="008E105A">
        <w:rPr>
          <w:spacing w:val="2"/>
          <w:sz w:val="24"/>
        </w:rPr>
        <w:t>умения устанавливать логическую причинно­следствен</w:t>
      </w:r>
      <w:r w:rsidRPr="008E105A">
        <w:rPr>
          <w:sz w:val="24"/>
        </w:rPr>
        <w:t>ную последовательность событий и действий героев произведения;</w:t>
      </w:r>
    </w:p>
    <w:p w:rsidR="00653A76" w:rsidRPr="008E105A" w:rsidRDefault="00653A76" w:rsidP="002716AD">
      <w:pPr>
        <w:pStyle w:val="21"/>
        <w:spacing w:line="240" w:lineRule="auto"/>
        <w:rPr>
          <w:sz w:val="24"/>
        </w:rPr>
      </w:pPr>
      <w:r w:rsidRPr="008E105A">
        <w:rPr>
          <w:sz w:val="24"/>
        </w:rPr>
        <w:t>умения строить план с выделением существенной и дополнительной информации.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«Иностранный язык» </w:t>
      </w:r>
      <w:r w:rsidRPr="008E105A">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E105A" w:rsidRDefault="00653A76" w:rsidP="002716AD">
      <w:pPr>
        <w:pStyle w:val="21"/>
        <w:spacing w:line="240" w:lineRule="auto"/>
        <w:rPr>
          <w:sz w:val="24"/>
        </w:rPr>
      </w:pPr>
      <w:r w:rsidRPr="008E105A">
        <w:rPr>
          <w:spacing w:val="-2"/>
          <w:sz w:val="24"/>
        </w:rPr>
        <w:t xml:space="preserve">общему речевому развитию обучающегося на основе </w:t>
      </w:r>
      <w:r w:rsidRPr="008E105A">
        <w:rPr>
          <w:sz w:val="24"/>
        </w:rPr>
        <w:t>формирования обобщ</w:t>
      </w:r>
      <w:r w:rsidR="00D30361" w:rsidRPr="008E105A">
        <w:rPr>
          <w:sz w:val="24"/>
        </w:rPr>
        <w:t>е</w:t>
      </w:r>
      <w:r w:rsidRPr="008E105A">
        <w:rPr>
          <w:sz w:val="24"/>
        </w:rPr>
        <w:t>нных лингвистических структур грамматики и синтаксиса;</w:t>
      </w:r>
    </w:p>
    <w:p w:rsidR="00653A76" w:rsidRPr="008E105A" w:rsidRDefault="00653A76" w:rsidP="002716AD">
      <w:pPr>
        <w:pStyle w:val="21"/>
        <w:spacing w:line="240" w:lineRule="auto"/>
        <w:rPr>
          <w:sz w:val="24"/>
        </w:rPr>
      </w:pPr>
      <w:r w:rsidRPr="008E105A">
        <w:rPr>
          <w:spacing w:val="2"/>
          <w:sz w:val="24"/>
        </w:rPr>
        <w:t>развитию произвольности и осознанности монологиче</w:t>
      </w:r>
      <w:r w:rsidRPr="008E105A">
        <w:rPr>
          <w:sz w:val="24"/>
        </w:rPr>
        <w:t>ской и диалогической речи;</w:t>
      </w:r>
    </w:p>
    <w:p w:rsidR="00653A76" w:rsidRPr="008E105A" w:rsidRDefault="00653A76" w:rsidP="002716AD">
      <w:pPr>
        <w:pStyle w:val="21"/>
        <w:spacing w:line="240" w:lineRule="auto"/>
        <w:rPr>
          <w:sz w:val="24"/>
        </w:rPr>
      </w:pPr>
      <w:r w:rsidRPr="008E105A">
        <w:rPr>
          <w:sz w:val="24"/>
        </w:rPr>
        <w:t>развитию письменной речи;</w:t>
      </w:r>
    </w:p>
    <w:p w:rsidR="00653A76" w:rsidRPr="008E105A" w:rsidRDefault="00653A76" w:rsidP="002716AD">
      <w:pPr>
        <w:pStyle w:val="21"/>
        <w:spacing w:line="240" w:lineRule="auto"/>
        <w:rPr>
          <w:sz w:val="24"/>
        </w:rPr>
      </w:pPr>
      <w:r w:rsidRPr="008E105A">
        <w:rPr>
          <w:sz w:val="24"/>
        </w:rPr>
        <w:t>формированию ориентации на партн</w:t>
      </w:r>
      <w:r w:rsidR="00D30361" w:rsidRPr="008E105A">
        <w:rPr>
          <w:sz w:val="24"/>
        </w:rPr>
        <w:t>е</w:t>
      </w:r>
      <w:r w:rsidRPr="008E105A">
        <w:rPr>
          <w:sz w:val="24"/>
        </w:rPr>
        <w:t>ра, его высказыва</w:t>
      </w:r>
      <w:r w:rsidRPr="008E105A">
        <w:rPr>
          <w:spacing w:val="2"/>
          <w:sz w:val="24"/>
        </w:rPr>
        <w:t xml:space="preserve">ния, поведение, эмоциональное состояние и переживания; </w:t>
      </w:r>
      <w:r w:rsidRPr="008E105A">
        <w:rPr>
          <w:sz w:val="24"/>
        </w:rPr>
        <w:t>уважения интересов партн</w:t>
      </w:r>
      <w:r w:rsidR="00D30361" w:rsidRPr="008E105A">
        <w:rPr>
          <w:sz w:val="24"/>
        </w:rPr>
        <w:t>е</w:t>
      </w:r>
      <w:r w:rsidRPr="008E105A">
        <w:rPr>
          <w:sz w:val="24"/>
        </w:rPr>
        <w:t>ра; умения слушать и слышать собеседника, вести диалог, излагать и обосновывать сво</w:t>
      </w:r>
      <w:r w:rsidR="00D30361" w:rsidRPr="008E105A">
        <w:rPr>
          <w:sz w:val="24"/>
        </w:rPr>
        <w:t>е</w:t>
      </w:r>
      <w:r w:rsidRPr="008E105A">
        <w:rPr>
          <w:sz w:val="24"/>
        </w:rPr>
        <w:t xml:space="preserve"> мнение в понятной для собеседника форме.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 необходимые </w:t>
      </w:r>
      <w:r w:rsidRPr="008E105A">
        <w:rPr>
          <w:rFonts w:ascii="Times New Roman" w:hAnsi="Times New Roman"/>
          <w:color w:val="auto"/>
          <w:sz w:val="24"/>
          <w:szCs w:val="24"/>
        </w:rPr>
        <w:t>условия для формирования личностных универсальных дей</w:t>
      </w:r>
      <w:r w:rsidRPr="008E105A">
        <w:rPr>
          <w:rFonts w:ascii="Times New Roman" w:hAnsi="Times New Roman"/>
          <w:color w:val="auto"/>
          <w:spacing w:val="2"/>
          <w:sz w:val="24"/>
          <w:szCs w:val="24"/>
        </w:rPr>
        <w:t>ствий </w:t>
      </w:r>
      <w:r w:rsidR="006833BF"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формирования гражданской идентичности лично</w:t>
      </w:r>
      <w:r w:rsidRPr="008E105A">
        <w:rPr>
          <w:rFonts w:ascii="Times New Roman" w:hAnsi="Times New Roman"/>
          <w:color w:val="auto"/>
          <w:sz w:val="24"/>
          <w:szCs w:val="24"/>
        </w:rPr>
        <w:t>сти, преимущественно в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4"/>
          <w:sz w:val="24"/>
          <w:szCs w:val="24"/>
        </w:rPr>
        <w:t>Изучение иностранного языка способствует развитию обще</w:t>
      </w:r>
      <w:r w:rsidRPr="008E105A">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«Математика и информатика».</w:t>
      </w:r>
      <w:r w:rsidR="006833BF" w:rsidRPr="008E105A">
        <w:rPr>
          <w:rFonts w:ascii="Times New Roman" w:hAnsi="Times New Roman"/>
          <w:b/>
          <w:bCs/>
          <w:color w:val="auto"/>
          <w:sz w:val="24"/>
          <w:szCs w:val="24"/>
        </w:rPr>
        <w:t xml:space="preserve"> </w:t>
      </w:r>
      <w:r w:rsidR="00BA24FC" w:rsidRPr="008E105A">
        <w:rPr>
          <w:rFonts w:ascii="Times New Roman" w:hAnsi="Times New Roman"/>
          <w:color w:val="auto"/>
          <w:sz w:val="24"/>
          <w:szCs w:val="24"/>
        </w:rPr>
        <w:t>П</w:t>
      </w:r>
      <w:r w:rsidR="00C27132" w:rsidRPr="008E105A">
        <w:rPr>
          <w:rFonts w:ascii="Times New Roman" w:hAnsi="Times New Roman"/>
          <w:color w:val="auto"/>
          <w:sz w:val="24"/>
          <w:szCs w:val="24"/>
        </w:rPr>
        <w:t xml:space="preserve">ри получении </w:t>
      </w:r>
      <w:r w:rsidRPr="008E105A">
        <w:rPr>
          <w:rFonts w:ascii="Times New Roman" w:hAnsi="Times New Roman"/>
          <w:color w:val="auto"/>
          <w:sz w:val="24"/>
          <w:szCs w:val="24"/>
        </w:rPr>
        <w:t xml:space="preserve"> начального </w:t>
      </w:r>
      <w:r w:rsidRPr="008E105A">
        <w:rPr>
          <w:rFonts w:ascii="Times New Roman" w:hAnsi="Times New Roman"/>
          <w:color w:val="auto"/>
          <w:spacing w:val="2"/>
          <w:sz w:val="24"/>
          <w:szCs w:val="24"/>
        </w:rPr>
        <w:t>общего образования этот учебный предмет является осно</w:t>
      </w:r>
      <w:r w:rsidRPr="008E105A">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ма решения задач как универсального учебного действия.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Формирование моделирования как универсального учебно</w:t>
      </w:r>
      <w:r w:rsidRPr="008E105A">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E105A">
        <w:rPr>
          <w:rFonts w:ascii="Times New Roman" w:hAnsi="Times New Roman"/>
          <w:color w:val="auto"/>
          <w:sz w:val="24"/>
          <w:szCs w:val="24"/>
        </w:rPr>
        <w:t>м уро</w:t>
      </w:r>
      <w:r w:rsidR="00C6263C" w:rsidRPr="008E105A">
        <w:rPr>
          <w:rFonts w:ascii="Times New Roman" w:hAnsi="Times New Roman"/>
          <w:color w:val="auto"/>
          <w:sz w:val="24"/>
          <w:szCs w:val="24"/>
        </w:rPr>
        <w:t>в</w:t>
      </w:r>
      <w:r w:rsidR="002412B9" w:rsidRPr="008E105A">
        <w:rPr>
          <w:rFonts w:ascii="Times New Roman" w:hAnsi="Times New Roman"/>
          <w:color w:val="auto"/>
          <w:sz w:val="24"/>
          <w:szCs w:val="24"/>
        </w:rPr>
        <w:t>не</w:t>
      </w:r>
      <w:r w:rsidRPr="008E105A">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«Окружающий мир».</w:t>
      </w:r>
      <w:r w:rsidRPr="008E105A">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8E105A">
        <w:rPr>
          <w:rFonts w:ascii="Times New Roman" w:hAnsi="Times New Roman"/>
          <w:color w:val="auto"/>
          <w:sz w:val="24"/>
          <w:szCs w:val="24"/>
        </w:rPr>
        <w:lastRenderedPageBreak/>
        <w:t xml:space="preserve">мира, отношений человека с природой, обществом, </w:t>
      </w:r>
      <w:r w:rsidRPr="008E105A">
        <w:rPr>
          <w:rFonts w:ascii="Times New Roman" w:hAnsi="Times New Roman"/>
          <w:color w:val="auto"/>
          <w:spacing w:val="2"/>
          <w:sz w:val="24"/>
          <w:szCs w:val="24"/>
        </w:rPr>
        <w:t xml:space="preserve">другими людьми, государством, осознания своего места в </w:t>
      </w:r>
      <w:r w:rsidRPr="008E105A">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E105A">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E105A" w:rsidRDefault="00653A76" w:rsidP="002716AD">
      <w:pPr>
        <w:pStyle w:val="21"/>
        <w:spacing w:line="240" w:lineRule="auto"/>
        <w:rPr>
          <w:sz w:val="24"/>
        </w:rPr>
      </w:pPr>
      <w:r w:rsidRPr="008E105A">
        <w:rPr>
          <w:spacing w:val="2"/>
          <w:sz w:val="24"/>
        </w:rPr>
        <w:t>формирование умения различать государственную сим</w:t>
      </w:r>
      <w:r w:rsidRPr="008E105A">
        <w:rPr>
          <w:sz w:val="24"/>
        </w:rPr>
        <w:t xml:space="preserve">волику Российской Федерации и своего региона, описывать достопримечательности столицы и родного края, находить на </w:t>
      </w:r>
      <w:r w:rsidRPr="008E105A">
        <w:rPr>
          <w:spacing w:val="2"/>
          <w:sz w:val="24"/>
        </w:rPr>
        <w:t xml:space="preserve">карте Российскую Федерацию, Москву — столицу России, </w:t>
      </w:r>
      <w:r w:rsidRPr="008E105A">
        <w:rPr>
          <w:sz w:val="24"/>
        </w:rPr>
        <w:t>свой регион и его столицу; ознакомление с особенностями некоторых зарубежных стран;</w:t>
      </w:r>
    </w:p>
    <w:p w:rsidR="00653A76" w:rsidRPr="008E105A" w:rsidRDefault="00653A76" w:rsidP="002716AD">
      <w:pPr>
        <w:pStyle w:val="21"/>
        <w:spacing w:line="240" w:lineRule="auto"/>
        <w:rPr>
          <w:sz w:val="24"/>
        </w:rPr>
      </w:pPr>
      <w:r w:rsidRPr="008E105A">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E105A">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E105A" w:rsidRDefault="00653A76" w:rsidP="002716AD">
      <w:pPr>
        <w:pStyle w:val="21"/>
        <w:spacing w:line="240" w:lineRule="auto"/>
        <w:rPr>
          <w:sz w:val="24"/>
        </w:rPr>
      </w:pPr>
      <w:r w:rsidRPr="008E105A">
        <w:rPr>
          <w:spacing w:val="2"/>
          <w:sz w:val="24"/>
        </w:rPr>
        <w:t xml:space="preserve">формирование основ экологического сознания, грамотности и культуры учащихся, освоение элементарных норм </w:t>
      </w:r>
      <w:r w:rsidRPr="008E105A">
        <w:rPr>
          <w:sz w:val="24"/>
        </w:rPr>
        <w:t>адекватного природосообразного поведения;</w:t>
      </w:r>
    </w:p>
    <w:p w:rsidR="00653A76" w:rsidRPr="008E105A" w:rsidRDefault="00653A76" w:rsidP="002716AD">
      <w:pPr>
        <w:pStyle w:val="21"/>
        <w:spacing w:line="240" w:lineRule="auto"/>
        <w:rPr>
          <w:sz w:val="24"/>
        </w:rPr>
      </w:pPr>
      <w:r w:rsidRPr="008E105A">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 сфере личностных универсальных учебных действий</w:t>
      </w:r>
      <w:r w:rsidR="00AD265D"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изучение предмета способствует принятию обучающимися </w:t>
      </w:r>
      <w:r w:rsidRPr="008E105A">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Изучение данного предмета способствует формированию </w:t>
      </w:r>
      <w:r w:rsidRPr="008E105A">
        <w:rPr>
          <w:rFonts w:ascii="Times New Roman" w:hAnsi="Times New Roman"/>
          <w:color w:val="auto"/>
          <w:sz w:val="24"/>
          <w:szCs w:val="24"/>
        </w:rPr>
        <w:t>общепознавательных универсальных учебных действий:</w:t>
      </w:r>
    </w:p>
    <w:p w:rsidR="00653A76" w:rsidRPr="008E105A" w:rsidRDefault="00653A76" w:rsidP="002716AD">
      <w:pPr>
        <w:pStyle w:val="21"/>
        <w:spacing w:line="240" w:lineRule="auto"/>
        <w:rPr>
          <w:sz w:val="24"/>
        </w:rPr>
      </w:pPr>
      <w:r w:rsidRPr="008E105A">
        <w:rPr>
          <w:sz w:val="24"/>
        </w:rPr>
        <w:t>овладению начальными формами исследовательской деятельности, включая умение поиска и работы с информацией;</w:t>
      </w:r>
    </w:p>
    <w:p w:rsidR="00653A76" w:rsidRPr="008E105A" w:rsidRDefault="00653A76" w:rsidP="002716AD">
      <w:pPr>
        <w:pStyle w:val="21"/>
        <w:spacing w:line="240" w:lineRule="auto"/>
        <w:rPr>
          <w:sz w:val="24"/>
        </w:rPr>
      </w:pPr>
      <w:r w:rsidRPr="008E105A">
        <w:rPr>
          <w:spacing w:val="2"/>
          <w:sz w:val="24"/>
        </w:rPr>
        <w:t xml:space="preserve">формированию действий замещения и моделирования (использование готовых моделей для объяснения явлений </w:t>
      </w:r>
      <w:r w:rsidRPr="008E105A">
        <w:rPr>
          <w:sz w:val="24"/>
        </w:rPr>
        <w:t>или выявления свойств объектов и создания моделей);</w:t>
      </w:r>
    </w:p>
    <w:p w:rsidR="00653A76" w:rsidRPr="008E105A" w:rsidRDefault="00653A76" w:rsidP="002716AD">
      <w:pPr>
        <w:pStyle w:val="21"/>
        <w:spacing w:line="240" w:lineRule="auto"/>
        <w:rPr>
          <w:sz w:val="24"/>
        </w:rPr>
      </w:pPr>
      <w:r w:rsidRPr="008E105A">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«Изобразительное искусство».</w:t>
      </w:r>
      <w:r w:rsidRPr="008E105A">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Моделирующий характер изобразительной деятельности созда</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 условия для формирования общеучебных действий, </w:t>
      </w:r>
      <w:r w:rsidRPr="008E105A">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E105A">
        <w:rPr>
          <w:rFonts w:ascii="Times New Roman" w:hAnsi="Times New Roman"/>
          <w:color w:val="auto"/>
          <w:spacing w:val="2"/>
          <w:sz w:val="24"/>
          <w:szCs w:val="24"/>
        </w:rPr>
        <w:t>учающихся. Такое моделирование является основой разви</w:t>
      </w:r>
      <w:r w:rsidRPr="008E105A">
        <w:rPr>
          <w:rFonts w:ascii="Times New Roman" w:hAnsi="Times New Roman"/>
          <w:color w:val="auto"/>
          <w:sz w:val="24"/>
          <w:szCs w:val="24"/>
        </w:rPr>
        <w:t>тия познания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нком мира и способствует формированию </w:t>
      </w:r>
      <w:r w:rsidRPr="008E105A">
        <w:rPr>
          <w:rFonts w:ascii="Times New Roman" w:hAnsi="Times New Roman"/>
          <w:color w:val="auto"/>
          <w:spacing w:val="-2"/>
          <w:sz w:val="24"/>
          <w:szCs w:val="24"/>
        </w:rPr>
        <w:t xml:space="preserve">логических операций сравнения, установления тождества и </w:t>
      </w:r>
      <w:r w:rsidRPr="008E105A">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E105A">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E105A">
        <w:rPr>
          <w:rFonts w:ascii="Times New Roman" w:hAnsi="Times New Roman"/>
          <w:color w:val="auto"/>
          <w:sz w:val="24"/>
          <w:szCs w:val="24"/>
        </w:rPr>
        <w:t xml:space="preserve">умению контролировать соответствие выполняемых действий </w:t>
      </w:r>
      <w:r w:rsidRPr="008E105A">
        <w:rPr>
          <w:rFonts w:ascii="Times New Roman" w:hAnsi="Times New Roman"/>
          <w:color w:val="auto"/>
          <w:spacing w:val="2"/>
          <w:sz w:val="24"/>
          <w:szCs w:val="24"/>
        </w:rPr>
        <w:t xml:space="preserve">способу, внесению коррективов на основе предвосхищения </w:t>
      </w:r>
      <w:r w:rsidRPr="008E105A">
        <w:rPr>
          <w:rFonts w:ascii="Times New Roman" w:hAnsi="Times New Roman"/>
          <w:color w:val="auto"/>
          <w:sz w:val="24"/>
          <w:szCs w:val="24"/>
        </w:rPr>
        <w:t>будущего результата и его соответствия замыслу.</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В сфере личностных действий приобщение к мировой</w:t>
      </w:r>
      <w:r w:rsidR="006833BF"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и отечественной культуре и освоение сокровищницы изо</w:t>
      </w:r>
      <w:r w:rsidRPr="008E105A">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E105A">
        <w:rPr>
          <w:rFonts w:ascii="Times New Roman" w:hAnsi="Times New Roman"/>
          <w:color w:val="auto"/>
          <w:spacing w:val="2"/>
          <w:sz w:val="24"/>
          <w:szCs w:val="24"/>
        </w:rPr>
        <w:t>данской идентичности личности, толерантности, эстетиче</w:t>
      </w:r>
      <w:r w:rsidRPr="008E105A">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8E105A" w:rsidRDefault="00653A76" w:rsidP="002716AD">
      <w:pPr>
        <w:ind w:firstLine="709"/>
        <w:contextualSpacing/>
        <w:jc w:val="both"/>
        <w:rPr>
          <w:lang w:eastAsia="en-US"/>
        </w:rPr>
      </w:pPr>
      <w:r w:rsidRPr="008E105A">
        <w:rPr>
          <w:b/>
          <w:bCs/>
          <w:spacing w:val="-2"/>
        </w:rPr>
        <w:t>«Музыка».</w:t>
      </w:r>
      <w:r w:rsidR="006833BF" w:rsidRPr="008E105A">
        <w:rPr>
          <w:b/>
          <w:bCs/>
          <w:spacing w:val="-2"/>
        </w:rPr>
        <w:t xml:space="preserve"> </w:t>
      </w:r>
      <w:r w:rsidR="00BF0EAD" w:rsidRPr="008E105A">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BF0EAD" w:rsidRPr="008E105A">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E105A" w:rsidRDefault="00BF0EAD" w:rsidP="002716AD">
      <w:pPr>
        <w:tabs>
          <w:tab w:val="left" w:pos="955"/>
        </w:tabs>
        <w:autoSpaceDE w:val="0"/>
        <w:autoSpaceDN w:val="0"/>
        <w:adjustRightInd w:val="0"/>
        <w:ind w:firstLine="709"/>
        <w:jc w:val="both"/>
      </w:pPr>
      <w:r w:rsidRPr="008E105A">
        <w:rPr>
          <w:b/>
        </w:rPr>
        <w:t>Личностные результаты</w:t>
      </w:r>
      <w:r w:rsidR="00AD265D" w:rsidRPr="008E105A">
        <w:rPr>
          <w:b/>
        </w:rPr>
        <w:t xml:space="preserve"> </w:t>
      </w:r>
      <w:r w:rsidRPr="008E105A">
        <w:t>освоения программы должны отражать:</w:t>
      </w:r>
    </w:p>
    <w:p w:rsidR="00BF0EAD" w:rsidRPr="008E105A" w:rsidRDefault="00BF0EAD" w:rsidP="002716AD">
      <w:pPr>
        <w:widowControl w:val="0"/>
        <w:tabs>
          <w:tab w:val="left" w:pos="955"/>
        </w:tabs>
        <w:autoSpaceDE w:val="0"/>
        <w:autoSpaceDN w:val="0"/>
        <w:adjustRightInd w:val="0"/>
        <w:ind w:firstLine="709"/>
        <w:jc w:val="both"/>
      </w:pPr>
      <w:r w:rsidRPr="008E105A">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E105A" w:rsidRDefault="00BF0EAD" w:rsidP="002716AD">
      <w:pPr>
        <w:widowControl w:val="0"/>
        <w:tabs>
          <w:tab w:val="left" w:pos="955"/>
        </w:tabs>
        <w:autoSpaceDE w:val="0"/>
        <w:autoSpaceDN w:val="0"/>
        <w:adjustRightInd w:val="0"/>
        <w:ind w:firstLine="709"/>
        <w:jc w:val="both"/>
      </w:pPr>
      <w:r w:rsidRPr="008E105A">
        <w:t>- формирование целостного, социально ориентированного взгляда на мир в его органичном единстве и разнообразии культур;</w:t>
      </w:r>
    </w:p>
    <w:p w:rsidR="00BF0EAD" w:rsidRPr="008E105A" w:rsidRDefault="00BF0EAD" w:rsidP="002716AD">
      <w:pPr>
        <w:widowControl w:val="0"/>
        <w:tabs>
          <w:tab w:val="left" w:pos="955"/>
        </w:tabs>
        <w:autoSpaceDE w:val="0"/>
        <w:autoSpaceDN w:val="0"/>
        <w:adjustRightInd w:val="0"/>
        <w:ind w:firstLine="709"/>
        <w:jc w:val="both"/>
      </w:pPr>
      <w:r w:rsidRPr="008E105A">
        <w:t>- формирование уважительного отношения к культуре других народов;</w:t>
      </w:r>
    </w:p>
    <w:p w:rsidR="00BF0EAD" w:rsidRPr="008E105A" w:rsidRDefault="00BF0EAD" w:rsidP="002716AD">
      <w:pPr>
        <w:widowControl w:val="0"/>
        <w:tabs>
          <w:tab w:val="left" w:pos="955"/>
        </w:tabs>
        <w:autoSpaceDE w:val="0"/>
        <w:autoSpaceDN w:val="0"/>
        <w:adjustRightInd w:val="0"/>
        <w:ind w:firstLine="709"/>
        <w:jc w:val="both"/>
      </w:pPr>
      <w:r w:rsidRPr="008E105A">
        <w:t>- формирование эстетических потребностей, ценностей и чувств;</w:t>
      </w:r>
    </w:p>
    <w:p w:rsidR="00BF0EAD" w:rsidRPr="008E105A" w:rsidRDefault="00BF0EAD" w:rsidP="002716AD">
      <w:pPr>
        <w:widowControl w:val="0"/>
        <w:tabs>
          <w:tab w:val="left" w:pos="955"/>
        </w:tabs>
        <w:autoSpaceDE w:val="0"/>
        <w:autoSpaceDN w:val="0"/>
        <w:adjustRightInd w:val="0"/>
        <w:ind w:firstLine="709"/>
        <w:jc w:val="both"/>
      </w:pPr>
      <w:r w:rsidRPr="008E105A">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E105A" w:rsidRDefault="00BF0EAD" w:rsidP="002716AD">
      <w:pPr>
        <w:widowControl w:val="0"/>
        <w:tabs>
          <w:tab w:val="left" w:pos="955"/>
        </w:tabs>
        <w:autoSpaceDE w:val="0"/>
        <w:autoSpaceDN w:val="0"/>
        <w:adjustRightInd w:val="0"/>
        <w:ind w:firstLine="709"/>
        <w:jc w:val="both"/>
      </w:pPr>
      <w:r w:rsidRPr="008E105A">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E105A" w:rsidRDefault="00BF0EAD" w:rsidP="002716AD">
      <w:pPr>
        <w:widowControl w:val="0"/>
        <w:tabs>
          <w:tab w:val="left" w:pos="955"/>
        </w:tabs>
        <w:autoSpaceDE w:val="0"/>
        <w:autoSpaceDN w:val="0"/>
        <w:adjustRightInd w:val="0"/>
        <w:ind w:firstLine="709"/>
        <w:jc w:val="both"/>
      </w:pPr>
      <w:r w:rsidRPr="008E105A">
        <w:t>- развитие навыков сотрудничества со взрослыми и сверстниками в разных социальных ситуациях;</w:t>
      </w:r>
    </w:p>
    <w:p w:rsidR="00BF0EAD" w:rsidRPr="008E105A" w:rsidRDefault="00BF0EAD" w:rsidP="002716AD">
      <w:pPr>
        <w:tabs>
          <w:tab w:val="left" w:pos="955"/>
        </w:tabs>
        <w:autoSpaceDE w:val="0"/>
        <w:autoSpaceDN w:val="0"/>
        <w:adjustRightInd w:val="0"/>
        <w:ind w:firstLine="709"/>
        <w:jc w:val="both"/>
      </w:pPr>
      <w:r w:rsidRPr="008E105A">
        <w:t xml:space="preserve">- формирование установки на наличие мотивации к бережному отношению к культурным и духовным ценностям. </w:t>
      </w:r>
    </w:p>
    <w:p w:rsidR="00BF0EAD" w:rsidRPr="008E105A" w:rsidRDefault="00BF0EAD" w:rsidP="002716AD">
      <w:pPr>
        <w:tabs>
          <w:tab w:val="left" w:pos="955"/>
        </w:tabs>
        <w:autoSpaceDE w:val="0"/>
        <w:autoSpaceDN w:val="0"/>
        <w:adjustRightInd w:val="0"/>
        <w:ind w:firstLine="709"/>
        <w:jc w:val="both"/>
      </w:pPr>
      <w:r w:rsidRPr="008E105A">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E105A" w:rsidRDefault="00BF0EAD" w:rsidP="002716AD">
      <w:pPr>
        <w:ind w:firstLine="709"/>
        <w:jc w:val="both"/>
        <w:rPr>
          <w:rFonts w:ascii="Calibri" w:hAnsi="Calibri"/>
          <w:lang w:eastAsia="en-US"/>
        </w:rPr>
      </w:pPr>
      <w:r w:rsidRPr="008E105A">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E105A" w:rsidRDefault="00BF0EAD" w:rsidP="002716AD">
      <w:pPr>
        <w:ind w:firstLine="709"/>
        <w:jc w:val="both"/>
        <w:rPr>
          <w:lang w:eastAsia="en-US"/>
        </w:rPr>
      </w:pPr>
      <w:r w:rsidRPr="008E105A">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8E105A" w:rsidRDefault="00BF0EAD" w:rsidP="002716AD">
      <w:pPr>
        <w:widowControl w:val="0"/>
        <w:suppressLineNumbers/>
        <w:suppressAutoHyphens/>
        <w:autoSpaceDN w:val="0"/>
        <w:ind w:firstLine="709"/>
        <w:jc w:val="both"/>
        <w:rPr>
          <w:rFonts w:eastAsia="Calibri" w:cs="Tahoma"/>
          <w:kern w:val="3"/>
          <w:lang w:eastAsia="zh-CN" w:bidi="hi-IN"/>
        </w:rPr>
      </w:pPr>
      <w:r w:rsidRPr="008E105A">
        <w:rPr>
          <w:rFonts w:eastAsia="Calibri" w:cs="Tahoma"/>
          <w:b/>
          <w:kern w:val="3"/>
          <w:lang w:eastAsia="zh-CN" w:bidi="hi-IN"/>
        </w:rPr>
        <w:t>Метапредметные результаты</w:t>
      </w:r>
      <w:r w:rsidR="00B73DA2" w:rsidRPr="008E105A">
        <w:rPr>
          <w:rFonts w:eastAsia="Calibri" w:cs="Tahoma"/>
          <w:b/>
          <w:kern w:val="3"/>
          <w:lang w:eastAsia="zh-CN" w:bidi="hi-IN"/>
        </w:rPr>
        <w:t xml:space="preserve"> </w:t>
      </w:r>
      <w:r w:rsidRPr="008E105A">
        <w:rPr>
          <w:rFonts w:eastAsia="Calibri" w:cs="Tahoma"/>
          <w:kern w:val="3"/>
          <w:lang w:eastAsia="zh-CN" w:bidi="hi-IN"/>
        </w:rPr>
        <w:t>освоения программы должны отражать:</w:t>
      </w:r>
    </w:p>
    <w:p w:rsidR="00BF0EAD" w:rsidRPr="008E105A" w:rsidRDefault="00BF0EAD" w:rsidP="002716AD">
      <w:pPr>
        <w:autoSpaceDE w:val="0"/>
        <w:autoSpaceDN w:val="0"/>
        <w:adjustRightInd w:val="0"/>
        <w:ind w:firstLine="709"/>
        <w:jc w:val="both"/>
        <w:rPr>
          <w:lang w:eastAsia="en-US"/>
        </w:rPr>
      </w:pPr>
      <w:r w:rsidRPr="008E105A">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E105A" w:rsidRDefault="00BF0EAD" w:rsidP="002716AD">
      <w:pPr>
        <w:autoSpaceDE w:val="0"/>
        <w:autoSpaceDN w:val="0"/>
        <w:adjustRightInd w:val="0"/>
        <w:ind w:firstLine="709"/>
        <w:jc w:val="both"/>
        <w:rPr>
          <w:lang w:eastAsia="en-US"/>
        </w:rPr>
      </w:pPr>
      <w:r w:rsidRPr="008E105A">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E105A" w:rsidRDefault="00BF0EAD" w:rsidP="002716AD">
      <w:pPr>
        <w:autoSpaceDE w:val="0"/>
        <w:autoSpaceDN w:val="0"/>
        <w:adjustRightInd w:val="0"/>
        <w:ind w:firstLine="709"/>
        <w:jc w:val="both"/>
        <w:rPr>
          <w:lang w:eastAsia="en-US"/>
        </w:rPr>
      </w:pPr>
      <w:r w:rsidRPr="008E105A">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E105A" w:rsidRDefault="00BF0EAD" w:rsidP="002716AD">
      <w:pPr>
        <w:autoSpaceDE w:val="0"/>
        <w:autoSpaceDN w:val="0"/>
        <w:adjustRightInd w:val="0"/>
        <w:ind w:firstLine="709"/>
        <w:jc w:val="both"/>
        <w:rPr>
          <w:lang w:eastAsia="en-US"/>
        </w:rPr>
      </w:pPr>
      <w:r w:rsidRPr="008E105A">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E105A" w:rsidRDefault="00BF0EAD" w:rsidP="002716AD">
      <w:pPr>
        <w:autoSpaceDE w:val="0"/>
        <w:autoSpaceDN w:val="0"/>
        <w:adjustRightInd w:val="0"/>
        <w:ind w:firstLine="709"/>
        <w:jc w:val="both"/>
        <w:rPr>
          <w:lang w:eastAsia="en-US"/>
        </w:rPr>
      </w:pPr>
      <w:r w:rsidRPr="008E105A">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8E105A" w:rsidRDefault="00BF0EAD" w:rsidP="002716AD">
      <w:pPr>
        <w:autoSpaceDE w:val="0"/>
        <w:autoSpaceDN w:val="0"/>
        <w:adjustRightInd w:val="0"/>
        <w:ind w:firstLine="709"/>
        <w:jc w:val="both"/>
        <w:rPr>
          <w:rFonts w:eastAsia="Calibri"/>
          <w:lang w:eastAsia="en-US"/>
        </w:rPr>
      </w:pPr>
      <w:r w:rsidRPr="008E105A">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8E105A" w:rsidRDefault="00BF0EAD" w:rsidP="002716AD">
      <w:pPr>
        <w:autoSpaceDE w:val="0"/>
        <w:autoSpaceDN w:val="0"/>
        <w:adjustRightInd w:val="0"/>
        <w:ind w:firstLine="709"/>
        <w:jc w:val="both"/>
        <w:rPr>
          <w:rFonts w:eastAsia="Calibri"/>
          <w:lang w:eastAsia="en-US"/>
        </w:rPr>
      </w:pPr>
      <w:r w:rsidRPr="008E105A">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E105A" w:rsidRDefault="00BF0EAD" w:rsidP="002716AD">
      <w:pPr>
        <w:autoSpaceDE w:val="0"/>
        <w:autoSpaceDN w:val="0"/>
        <w:adjustRightInd w:val="0"/>
        <w:ind w:firstLine="709"/>
        <w:jc w:val="both"/>
        <w:rPr>
          <w:rFonts w:eastAsia="Calibri"/>
          <w:lang w:eastAsia="en-US"/>
        </w:rPr>
      </w:pPr>
      <w:r w:rsidRPr="008E105A">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E105A" w:rsidRDefault="00BF0EAD" w:rsidP="002716AD">
      <w:pPr>
        <w:autoSpaceDE w:val="0"/>
        <w:autoSpaceDN w:val="0"/>
        <w:adjustRightInd w:val="0"/>
        <w:ind w:firstLine="709"/>
        <w:jc w:val="both"/>
        <w:rPr>
          <w:lang w:eastAsia="en-US"/>
        </w:rPr>
      </w:pPr>
      <w:r w:rsidRPr="008E105A">
        <w:rPr>
          <w:lang w:eastAsia="en-US"/>
        </w:rPr>
        <w:t>- овладение базовыми предметными и межпредметными понятиями в процессе освоения учебного предмета «Музыка»;</w:t>
      </w:r>
    </w:p>
    <w:p w:rsidR="00BF0EAD" w:rsidRPr="008E105A" w:rsidRDefault="00BF0EAD" w:rsidP="002716AD">
      <w:pPr>
        <w:autoSpaceDE w:val="0"/>
        <w:autoSpaceDN w:val="0"/>
        <w:adjustRightInd w:val="0"/>
        <w:ind w:firstLine="709"/>
        <w:jc w:val="both"/>
        <w:rPr>
          <w:lang w:eastAsia="en-US"/>
        </w:rPr>
      </w:pPr>
      <w:r w:rsidRPr="008E105A">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8E105A" w:rsidRDefault="00BF0EAD" w:rsidP="002716AD">
      <w:pPr>
        <w:autoSpaceDE w:val="0"/>
        <w:autoSpaceDN w:val="0"/>
        <w:adjustRightInd w:val="0"/>
        <w:ind w:firstLine="709"/>
        <w:jc w:val="both"/>
        <w:rPr>
          <w:lang w:eastAsia="en-US"/>
        </w:rPr>
      </w:pPr>
      <w:r w:rsidRPr="008E105A">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E105A" w:rsidRDefault="00BF0EAD" w:rsidP="002716AD">
      <w:pPr>
        <w:autoSpaceDE w:val="0"/>
        <w:autoSpaceDN w:val="0"/>
        <w:adjustRightInd w:val="0"/>
        <w:ind w:firstLine="709"/>
        <w:jc w:val="both"/>
        <w:rPr>
          <w:lang w:eastAsia="en-US"/>
        </w:rPr>
      </w:pPr>
      <w:r w:rsidRPr="008E105A">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E105A" w:rsidRDefault="00BF0EAD" w:rsidP="002716AD">
      <w:pPr>
        <w:autoSpaceDE w:val="0"/>
        <w:autoSpaceDN w:val="0"/>
        <w:adjustRightInd w:val="0"/>
        <w:ind w:firstLine="709"/>
        <w:jc w:val="both"/>
        <w:rPr>
          <w:lang w:eastAsia="en-US"/>
        </w:rPr>
      </w:pPr>
      <w:r w:rsidRPr="008E105A">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E105A" w:rsidRDefault="00BF0EAD" w:rsidP="002716AD">
      <w:pPr>
        <w:autoSpaceDE w:val="0"/>
        <w:autoSpaceDN w:val="0"/>
        <w:adjustRightInd w:val="0"/>
        <w:ind w:firstLine="709"/>
        <w:jc w:val="both"/>
        <w:rPr>
          <w:i/>
          <w:lang w:eastAsia="en-US"/>
        </w:rPr>
      </w:pPr>
      <w:r w:rsidRPr="008E105A">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E105A" w:rsidRDefault="00BF0EAD" w:rsidP="002716AD">
      <w:pPr>
        <w:pStyle w:val="a3"/>
        <w:spacing w:line="240" w:lineRule="auto"/>
        <w:ind w:firstLine="709"/>
        <w:rPr>
          <w:rFonts w:ascii="Times New Roman" w:hAnsi="Times New Roman"/>
          <w:color w:val="auto"/>
          <w:spacing w:val="-2"/>
          <w:sz w:val="24"/>
          <w:szCs w:val="24"/>
        </w:rPr>
      </w:pPr>
      <w:r w:rsidRPr="008E105A">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2"/>
          <w:sz w:val="24"/>
          <w:szCs w:val="24"/>
        </w:rPr>
        <w:t>«Технология».</w:t>
      </w:r>
      <w:r w:rsidRPr="008E105A">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8E105A">
        <w:rPr>
          <w:rFonts w:ascii="Times New Roman" w:hAnsi="Times New Roman"/>
          <w:color w:val="auto"/>
          <w:sz w:val="24"/>
          <w:szCs w:val="24"/>
        </w:rPr>
        <w:t>обусловлены:</w:t>
      </w:r>
    </w:p>
    <w:p w:rsidR="00653A76" w:rsidRPr="008E105A" w:rsidRDefault="00653A76" w:rsidP="002716AD">
      <w:pPr>
        <w:pStyle w:val="21"/>
        <w:spacing w:line="240" w:lineRule="auto"/>
        <w:rPr>
          <w:sz w:val="24"/>
        </w:rPr>
      </w:pPr>
      <w:r w:rsidRPr="008E105A">
        <w:rPr>
          <w:sz w:val="24"/>
        </w:rPr>
        <w:t>ключевой ролью предметно­преобразовательной деятель</w:t>
      </w:r>
      <w:r w:rsidRPr="008E105A">
        <w:rPr>
          <w:spacing w:val="2"/>
          <w:sz w:val="24"/>
        </w:rPr>
        <w:t xml:space="preserve">ности как основы формирования системы универсальных </w:t>
      </w:r>
      <w:r w:rsidRPr="008E105A">
        <w:rPr>
          <w:sz w:val="24"/>
        </w:rPr>
        <w:t>учебных действий;</w:t>
      </w:r>
    </w:p>
    <w:p w:rsidR="00653A76" w:rsidRPr="008E105A" w:rsidRDefault="00653A76" w:rsidP="002716AD">
      <w:pPr>
        <w:pStyle w:val="21"/>
        <w:spacing w:line="240" w:lineRule="auto"/>
        <w:rPr>
          <w:sz w:val="24"/>
        </w:rPr>
      </w:pPr>
      <w:r w:rsidRPr="008E105A">
        <w:rPr>
          <w:spacing w:val="2"/>
          <w:sz w:val="24"/>
        </w:rPr>
        <w:t>значением универсальных учебных действий моделиро</w:t>
      </w:r>
      <w:r w:rsidRPr="008E105A">
        <w:rPr>
          <w:sz w:val="24"/>
        </w:rPr>
        <w:t xml:space="preserve">вания и планирования, которые являются непосредственным предметом усвоения в ходе выполнения различных заданий </w:t>
      </w:r>
      <w:r w:rsidRPr="008E105A">
        <w:rPr>
          <w:spacing w:val="2"/>
          <w:sz w:val="24"/>
        </w:rPr>
        <w:t>по курсу (так, в ходе решения задач на конструирование</w:t>
      </w:r>
      <w:r w:rsidR="00303171" w:rsidRPr="008E105A">
        <w:rPr>
          <w:spacing w:val="2"/>
          <w:sz w:val="24"/>
        </w:rPr>
        <w:t xml:space="preserve"> </w:t>
      </w:r>
      <w:r w:rsidRPr="008E105A">
        <w:rPr>
          <w:spacing w:val="2"/>
          <w:sz w:val="24"/>
        </w:rPr>
        <w:t>обучающиеся учатся использовать схемы, карты и модели,</w:t>
      </w:r>
      <w:r w:rsidRPr="008E105A">
        <w:rPr>
          <w:spacing w:val="-2"/>
          <w:sz w:val="24"/>
        </w:rPr>
        <w:t>задающие полную ориентировочную основу выполнения пред</w:t>
      </w:r>
      <w:r w:rsidRPr="008E105A">
        <w:rPr>
          <w:spacing w:val="2"/>
          <w:sz w:val="24"/>
        </w:rPr>
        <w:t xml:space="preserve">ложенных заданий и позволяющие выделять необходимую </w:t>
      </w:r>
      <w:r w:rsidRPr="008E105A">
        <w:rPr>
          <w:sz w:val="24"/>
        </w:rPr>
        <w:t>систему ориентиров);</w:t>
      </w:r>
    </w:p>
    <w:p w:rsidR="00653A76" w:rsidRPr="008E105A" w:rsidRDefault="00653A76" w:rsidP="002716AD">
      <w:pPr>
        <w:pStyle w:val="21"/>
        <w:spacing w:line="240" w:lineRule="auto"/>
        <w:rPr>
          <w:sz w:val="24"/>
        </w:rPr>
      </w:pPr>
      <w:r w:rsidRPr="008E105A">
        <w:rPr>
          <w:sz w:val="24"/>
        </w:rPr>
        <w:lastRenderedPageBreak/>
        <w:t>специальной организацией процесса планомерно­поэтап</w:t>
      </w:r>
      <w:r w:rsidRPr="008E105A">
        <w:rPr>
          <w:spacing w:val="2"/>
          <w:sz w:val="24"/>
        </w:rPr>
        <w:t xml:space="preserve">ной отработки предметно­преобразовательной деятельности </w:t>
      </w:r>
      <w:r w:rsidRPr="008E105A">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E105A" w:rsidRDefault="00653A76" w:rsidP="002716AD">
      <w:pPr>
        <w:pStyle w:val="21"/>
        <w:spacing w:line="240" w:lineRule="auto"/>
        <w:rPr>
          <w:sz w:val="24"/>
        </w:rPr>
      </w:pPr>
      <w:r w:rsidRPr="008E105A">
        <w:rPr>
          <w:spacing w:val="2"/>
          <w:sz w:val="24"/>
        </w:rPr>
        <w:t xml:space="preserve">широким использованием форм группового сотрудничества и проектных форм работы для реализации учебных </w:t>
      </w:r>
      <w:r w:rsidRPr="008E105A">
        <w:rPr>
          <w:sz w:val="24"/>
        </w:rPr>
        <w:t>целей курса;</w:t>
      </w:r>
    </w:p>
    <w:p w:rsidR="00653A76" w:rsidRPr="008E105A" w:rsidRDefault="00653A76" w:rsidP="002716AD">
      <w:pPr>
        <w:pStyle w:val="21"/>
        <w:spacing w:line="240" w:lineRule="auto"/>
        <w:rPr>
          <w:sz w:val="24"/>
        </w:rPr>
      </w:pPr>
      <w:r w:rsidRPr="008E105A">
        <w:rPr>
          <w:sz w:val="24"/>
        </w:rPr>
        <w:t>формированием первоначальных элементов ИКТ­компетентности обучающихся.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Изучение технологии обеспечивает реализацию следующих целей:</w:t>
      </w:r>
    </w:p>
    <w:p w:rsidR="00653A76" w:rsidRPr="008E105A" w:rsidRDefault="00653A76" w:rsidP="002716AD">
      <w:pPr>
        <w:pStyle w:val="21"/>
        <w:spacing w:line="240" w:lineRule="auto"/>
        <w:rPr>
          <w:sz w:val="24"/>
        </w:rPr>
      </w:pPr>
      <w:r w:rsidRPr="008E105A">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E105A" w:rsidRDefault="00653A76" w:rsidP="002716AD">
      <w:pPr>
        <w:pStyle w:val="21"/>
        <w:spacing w:line="240" w:lineRule="auto"/>
        <w:rPr>
          <w:sz w:val="24"/>
        </w:rPr>
      </w:pPr>
      <w:r w:rsidRPr="008E105A">
        <w:rPr>
          <w:spacing w:val="2"/>
          <w:sz w:val="24"/>
        </w:rPr>
        <w:t xml:space="preserve">развитие знаково­символического и пространственного </w:t>
      </w:r>
      <w:r w:rsidRPr="008E105A">
        <w:rPr>
          <w:sz w:val="24"/>
        </w:rPr>
        <w:t xml:space="preserve">мышления, творческого и репродуктивного воображения на </w:t>
      </w:r>
      <w:r w:rsidRPr="008E105A">
        <w:rPr>
          <w:spacing w:val="2"/>
          <w:sz w:val="24"/>
        </w:rPr>
        <w:t>основе развития способности обучающегося к моделирова</w:t>
      </w:r>
      <w:r w:rsidRPr="008E105A">
        <w:rPr>
          <w:sz w:val="24"/>
        </w:rPr>
        <w:t>нию и отображению объекта и процесса его преобразования в форме моделей (рисунков, планов, схем, чертежей);</w:t>
      </w:r>
    </w:p>
    <w:p w:rsidR="00653A76" w:rsidRPr="008E105A" w:rsidRDefault="00653A76" w:rsidP="002716AD">
      <w:pPr>
        <w:pStyle w:val="21"/>
        <w:spacing w:line="240" w:lineRule="auto"/>
        <w:rPr>
          <w:sz w:val="24"/>
        </w:rPr>
      </w:pPr>
      <w:r w:rsidRPr="008E105A">
        <w:rPr>
          <w:spacing w:val="-2"/>
          <w:sz w:val="24"/>
        </w:rPr>
        <w:t xml:space="preserve">развитие регулятивных действий, включая целеполагание; </w:t>
      </w:r>
      <w:r w:rsidRPr="008E105A">
        <w:rPr>
          <w:spacing w:val="2"/>
          <w:sz w:val="24"/>
        </w:rPr>
        <w:t>планирование (умение составлять план действий и приме</w:t>
      </w:r>
      <w:r w:rsidRPr="008E105A">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E105A" w:rsidRDefault="00653A76" w:rsidP="002716AD">
      <w:pPr>
        <w:pStyle w:val="21"/>
        <w:spacing w:line="240" w:lineRule="auto"/>
        <w:rPr>
          <w:sz w:val="24"/>
        </w:rPr>
      </w:pPr>
      <w:r w:rsidRPr="008E105A">
        <w:rPr>
          <w:sz w:val="24"/>
        </w:rPr>
        <w:t>формирование внутреннего плана на основе поэтапной отработки предметно­преобразующих действий;</w:t>
      </w:r>
    </w:p>
    <w:p w:rsidR="00653A76" w:rsidRPr="008E105A" w:rsidRDefault="00653A76" w:rsidP="002716AD">
      <w:pPr>
        <w:pStyle w:val="21"/>
        <w:spacing w:line="240" w:lineRule="auto"/>
        <w:rPr>
          <w:sz w:val="24"/>
        </w:rPr>
      </w:pPr>
      <w:r w:rsidRPr="008E105A">
        <w:rPr>
          <w:sz w:val="24"/>
        </w:rPr>
        <w:t>развитие планирующей и регулирующей функций речи;</w:t>
      </w:r>
    </w:p>
    <w:p w:rsidR="00653A76" w:rsidRPr="008E105A" w:rsidRDefault="00653A76" w:rsidP="002716AD">
      <w:pPr>
        <w:pStyle w:val="21"/>
        <w:spacing w:line="240" w:lineRule="auto"/>
        <w:rPr>
          <w:sz w:val="24"/>
        </w:rPr>
      </w:pPr>
      <w:r w:rsidRPr="008E105A">
        <w:rPr>
          <w:sz w:val="24"/>
        </w:rPr>
        <w:t>развитие коммуникативной компетентности обучающихся на основе организации совместно­продуктивной деятельности;</w:t>
      </w:r>
    </w:p>
    <w:p w:rsidR="00653A76" w:rsidRPr="008E105A" w:rsidRDefault="00653A76" w:rsidP="002716AD">
      <w:pPr>
        <w:pStyle w:val="21"/>
        <w:spacing w:line="240" w:lineRule="auto"/>
        <w:rPr>
          <w:sz w:val="24"/>
        </w:rPr>
      </w:pPr>
      <w:r w:rsidRPr="008E105A">
        <w:rPr>
          <w:spacing w:val="2"/>
          <w:sz w:val="24"/>
        </w:rPr>
        <w:t>развитие эстетических представлений и критериев на основе изобразительной и художественной конструктивной</w:t>
      </w:r>
      <w:r w:rsidRPr="008E105A">
        <w:rPr>
          <w:sz w:val="24"/>
        </w:rPr>
        <w:t xml:space="preserve"> деятельности;</w:t>
      </w:r>
    </w:p>
    <w:p w:rsidR="00653A76" w:rsidRPr="008E105A" w:rsidRDefault="00653A76" w:rsidP="002716AD">
      <w:pPr>
        <w:pStyle w:val="21"/>
        <w:spacing w:line="240" w:lineRule="auto"/>
        <w:rPr>
          <w:sz w:val="24"/>
        </w:rPr>
      </w:pPr>
      <w:r w:rsidRPr="008E105A">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E105A" w:rsidRDefault="00653A76" w:rsidP="002716AD">
      <w:pPr>
        <w:pStyle w:val="21"/>
        <w:spacing w:line="240" w:lineRule="auto"/>
        <w:rPr>
          <w:sz w:val="24"/>
        </w:rPr>
      </w:pPr>
      <w:r w:rsidRPr="008E105A">
        <w:rPr>
          <w:sz w:val="24"/>
        </w:rPr>
        <w:t xml:space="preserve">ознакомление обучающихся с миром профессий и их социальным значением, историей их возникновения и развития </w:t>
      </w:r>
      <w:r w:rsidRPr="008E105A">
        <w:rPr>
          <w:spacing w:val="2"/>
          <w:sz w:val="24"/>
        </w:rPr>
        <w:t>как первая ступень формирования готовности к предвари</w:t>
      </w:r>
      <w:r w:rsidRPr="008E105A">
        <w:rPr>
          <w:sz w:val="24"/>
        </w:rPr>
        <w:t>тельному профессиональному самоопределению;</w:t>
      </w:r>
    </w:p>
    <w:p w:rsidR="00653A76" w:rsidRPr="008E105A" w:rsidRDefault="00653A76" w:rsidP="002716AD">
      <w:pPr>
        <w:pStyle w:val="21"/>
        <w:spacing w:line="240" w:lineRule="auto"/>
        <w:rPr>
          <w:b/>
          <w:bCs/>
          <w:sz w:val="24"/>
        </w:rPr>
      </w:pPr>
      <w:r w:rsidRPr="008E105A">
        <w:rPr>
          <w:spacing w:val="-2"/>
          <w:sz w:val="24"/>
        </w:rPr>
        <w:t>формирование ИКТ­компетентности обучающихся, вклю</w:t>
      </w:r>
      <w:r w:rsidRPr="008E105A">
        <w:rPr>
          <w:sz w:val="24"/>
        </w:rPr>
        <w:t>чая ознакомление с правилами жизни людей в мире инфор</w:t>
      </w:r>
      <w:r w:rsidRPr="008E105A">
        <w:rPr>
          <w:spacing w:val="2"/>
          <w:sz w:val="24"/>
        </w:rPr>
        <w:t>мации: избирательность в потреблении информации, ува</w:t>
      </w:r>
      <w:r w:rsidRPr="008E105A">
        <w:rPr>
          <w:sz w:val="24"/>
        </w:rPr>
        <w:t>жение к личной информации другого человека, к процессу познания учения, к состоянию неполного знания и другим аспектам.</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«Физическая культура».</w:t>
      </w:r>
      <w:r w:rsidRPr="008E105A">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8E105A" w:rsidRDefault="00653A76" w:rsidP="002716AD">
      <w:pPr>
        <w:pStyle w:val="21"/>
        <w:spacing w:line="240" w:lineRule="auto"/>
        <w:rPr>
          <w:sz w:val="24"/>
        </w:rPr>
      </w:pPr>
      <w:r w:rsidRPr="008E105A">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E105A" w:rsidRDefault="00653A76" w:rsidP="002716AD">
      <w:pPr>
        <w:pStyle w:val="21"/>
        <w:spacing w:line="240" w:lineRule="auto"/>
        <w:rPr>
          <w:sz w:val="24"/>
        </w:rPr>
      </w:pPr>
      <w:r w:rsidRPr="008E105A">
        <w:rPr>
          <w:sz w:val="24"/>
        </w:rPr>
        <w:t>освоение моральных норм помощи тем, кто в ней нуждается, готовности принять на себя ответственность;</w:t>
      </w:r>
    </w:p>
    <w:p w:rsidR="00653A76" w:rsidRPr="008E105A" w:rsidRDefault="00653A76" w:rsidP="002716AD">
      <w:pPr>
        <w:pStyle w:val="21"/>
        <w:spacing w:line="240" w:lineRule="auto"/>
        <w:rPr>
          <w:sz w:val="24"/>
        </w:rPr>
      </w:pPr>
      <w:r w:rsidRPr="008E105A">
        <w:rPr>
          <w:spacing w:val="2"/>
          <w:sz w:val="24"/>
        </w:rPr>
        <w:t>развитие мотивации достижения и готовности к преодолению трудностей на основе конструктивных стратегий</w:t>
      </w:r>
      <w:r w:rsidRPr="008E105A">
        <w:rPr>
          <w:spacing w:val="2"/>
          <w:sz w:val="24"/>
        </w:rPr>
        <w:br/>
      </w:r>
      <w:r w:rsidR="006833BF" w:rsidRPr="008E105A">
        <w:rPr>
          <w:sz w:val="24"/>
        </w:rPr>
        <w:t xml:space="preserve"> </w:t>
      </w:r>
      <w:r w:rsidRPr="008E105A">
        <w:rPr>
          <w:sz w:val="24"/>
        </w:rPr>
        <w:t>совладания и умения мобилизовать свои личностные и физические ресурсы, стрессоустойчивости;</w:t>
      </w:r>
    </w:p>
    <w:p w:rsidR="00653A76" w:rsidRPr="008E105A" w:rsidRDefault="00653A76" w:rsidP="002716AD">
      <w:pPr>
        <w:pStyle w:val="21"/>
        <w:spacing w:line="240" w:lineRule="auto"/>
        <w:rPr>
          <w:sz w:val="24"/>
        </w:rPr>
      </w:pPr>
      <w:r w:rsidRPr="008E105A">
        <w:rPr>
          <w:sz w:val="24"/>
        </w:rPr>
        <w:t>освоение правил здорового и безопасного образа жизни.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«Физическая культура» как учебный предмет способствует:</w:t>
      </w:r>
    </w:p>
    <w:p w:rsidR="00653A76" w:rsidRPr="008E105A" w:rsidRDefault="00653A76" w:rsidP="002716AD">
      <w:pPr>
        <w:pStyle w:val="21"/>
        <w:spacing w:line="240" w:lineRule="auto"/>
        <w:rPr>
          <w:sz w:val="24"/>
        </w:rPr>
      </w:pPr>
      <w:r w:rsidRPr="008E105A">
        <w:rPr>
          <w:sz w:val="24"/>
        </w:rPr>
        <w:t>в области регулятивных действий развитию умений пла</w:t>
      </w:r>
      <w:r w:rsidRPr="008E105A">
        <w:rPr>
          <w:spacing w:val="2"/>
          <w:sz w:val="24"/>
        </w:rPr>
        <w:t xml:space="preserve">нировать, регулировать, контролировать и оценивать свои </w:t>
      </w:r>
      <w:r w:rsidRPr="008E105A">
        <w:rPr>
          <w:sz w:val="24"/>
        </w:rPr>
        <w:t>действия;</w:t>
      </w:r>
    </w:p>
    <w:p w:rsidR="00653A76" w:rsidRPr="008E105A" w:rsidRDefault="00653A76" w:rsidP="002716AD">
      <w:pPr>
        <w:pStyle w:val="21"/>
        <w:spacing w:line="240" w:lineRule="auto"/>
        <w:rPr>
          <w:sz w:val="24"/>
        </w:rPr>
      </w:pPr>
      <w:r w:rsidRPr="008E105A">
        <w:rPr>
          <w:sz w:val="24"/>
        </w:rPr>
        <w:t>в области коммуникативных действий развитию взаимодействия, ориентации на партн</w:t>
      </w:r>
      <w:r w:rsidR="00D30361" w:rsidRPr="008E105A">
        <w:rPr>
          <w:sz w:val="24"/>
        </w:rPr>
        <w:t>е</w:t>
      </w:r>
      <w:r w:rsidRPr="008E105A">
        <w:rPr>
          <w:sz w:val="24"/>
        </w:rPr>
        <w:t xml:space="preserve">ра, сотрудничеству и кооперации (в командных видах спорта — формированию умений </w:t>
      </w:r>
      <w:r w:rsidRPr="008E105A">
        <w:rPr>
          <w:sz w:val="24"/>
        </w:rPr>
        <w:lastRenderedPageBreak/>
        <w:t>планировать общую цель и пути е</w:t>
      </w:r>
      <w:r w:rsidR="00D30361" w:rsidRPr="008E105A">
        <w:rPr>
          <w:sz w:val="24"/>
        </w:rPr>
        <w:t>е</w:t>
      </w:r>
      <w:r w:rsidRPr="008E105A">
        <w:rPr>
          <w:sz w:val="24"/>
        </w:rPr>
        <w:t xml:space="preserve"> достижения; договариваться в отношении целей и способов действия, распреде</w:t>
      </w:r>
      <w:r w:rsidRPr="008E105A">
        <w:rPr>
          <w:spacing w:val="2"/>
          <w:sz w:val="24"/>
        </w:rPr>
        <w:t xml:space="preserve">ления функций и ролей в совместной деятельности; конструктивно разрешать конфликты; осуществлять взаимный </w:t>
      </w:r>
      <w:r w:rsidRPr="008E105A">
        <w:rPr>
          <w:sz w:val="24"/>
        </w:rPr>
        <w:t>контроль; адекватно оценивать собственное поведение и поведение партн</w:t>
      </w:r>
      <w:r w:rsidR="00D30361" w:rsidRPr="008E105A">
        <w:rPr>
          <w:sz w:val="24"/>
        </w:rPr>
        <w:t>е</w:t>
      </w:r>
      <w:r w:rsidRPr="008E105A">
        <w:rPr>
          <w:sz w:val="24"/>
        </w:rPr>
        <w:t>ра и вносить необходимые коррективы в интересах достижения общего результата).</w:t>
      </w:r>
    </w:p>
    <w:p w:rsidR="00FF7057" w:rsidRPr="008E105A" w:rsidRDefault="00FF7057" w:rsidP="00A46195">
      <w:pPr>
        <w:pStyle w:val="afd"/>
        <w:numPr>
          <w:ilvl w:val="2"/>
          <w:numId w:val="88"/>
        </w:numPr>
        <w:spacing w:line="240" w:lineRule="auto"/>
        <w:ind w:left="0" w:firstLine="0"/>
        <w:rPr>
          <w:sz w:val="24"/>
        </w:rPr>
      </w:pPr>
      <w:bookmarkStart w:id="116" w:name="_Toc294246092"/>
      <w:bookmarkStart w:id="117" w:name="_Toc424564323"/>
      <w:bookmarkStart w:id="118" w:name="_Toc288394080"/>
      <w:bookmarkStart w:id="119" w:name="_Toc288410547"/>
      <w:bookmarkStart w:id="120" w:name="_Toc288410676"/>
      <w:bookmarkStart w:id="121" w:name="_Toc288410741"/>
      <w:r w:rsidRPr="008E105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
    <w:p w:rsidR="00FF7057" w:rsidRPr="008E105A" w:rsidRDefault="00FF7057" w:rsidP="002716AD">
      <w:pPr>
        <w:tabs>
          <w:tab w:val="left" w:pos="709"/>
        </w:tabs>
        <w:ind w:firstLine="709"/>
        <w:jc w:val="both"/>
        <w:rPr>
          <w:shd w:val="clear" w:color="auto" w:fill="FFFFFF"/>
        </w:rPr>
      </w:pPr>
      <w:r w:rsidRPr="008E105A">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8E105A" w:rsidRDefault="00FF7057" w:rsidP="002716AD">
      <w:pPr>
        <w:tabs>
          <w:tab w:val="left" w:pos="709"/>
        </w:tabs>
        <w:ind w:firstLine="709"/>
        <w:jc w:val="both"/>
        <w:rPr>
          <w:shd w:val="clear" w:color="auto" w:fill="FFFFFF"/>
        </w:rPr>
      </w:pPr>
      <w:r w:rsidRPr="008E105A">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E105A" w:rsidRDefault="00FF7057" w:rsidP="002716AD">
      <w:pPr>
        <w:tabs>
          <w:tab w:val="left" w:pos="709"/>
        </w:tabs>
        <w:ind w:firstLine="709"/>
        <w:jc w:val="both"/>
        <w:rPr>
          <w:shd w:val="clear" w:color="auto" w:fill="FFFFFF"/>
        </w:rPr>
      </w:pPr>
      <w:r w:rsidRPr="008E105A">
        <w:rPr>
          <w:shd w:val="clear" w:color="auto" w:fill="FFFFFF"/>
        </w:rPr>
        <w:t>В ходе освоения учебно-исследовательской и проектной деятельности учащийся начальной школы</w:t>
      </w:r>
      <w:r w:rsidRPr="008E105A">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E105A" w:rsidRDefault="00FF7057" w:rsidP="002716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E105A">
        <w:rPr>
          <w:rFonts w:ascii="Times New Roman" w:eastAsia="Calibri" w:hAnsi="Times New Roman"/>
          <w:spacing w:val="0"/>
          <w:sz w:val="24"/>
          <w:szCs w:val="24"/>
        </w:rPr>
        <w:t xml:space="preserve">Основными задачами </w:t>
      </w:r>
      <w:r w:rsidRPr="008E105A">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E105A">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E105A" w:rsidRDefault="00FF7057" w:rsidP="002716AD">
      <w:pPr>
        <w:shd w:val="clear" w:color="auto" w:fill="FFFFFF"/>
        <w:tabs>
          <w:tab w:val="left" w:pos="709"/>
        </w:tabs>
        <w:ind w:firstLine="709"/>
        <w:jc w:val="both"/>
        <w:rPr>
          <w:rFonts w:eastAsia="Calibri"/>
        </w:rPr>
      </w:pPr>
      <w:r w:rsidRPr="008E105A">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E105A" w:rsidRDefault="00FF7057" w:rsidP="002716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E105A">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E105A">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E105A" w:rsidRDefault="00FF7057" w:rsidP="002716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E105A">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8E105A" w:rsidRDefault="00FF7057" w:rsidP="002716AD">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8E105A">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8E105A" w:rsidRDefault="00FF7057" w:rsidP="002716AD">
      <w:pPr>
        <w:shd w:val="clear" w:color="auto" w:fill="FFFFFF"/>
        <w:tabs>
          <w:tab w:val="left" w:pos="709"/>
        </w:tabs>
        <w:ind w:firstLine="709"/>
        <w:jc w:val="both"/>
      </w:pPr>
      <w:r w:rsidRPr="008E105A">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E105A">
        <w:t>В качестве результата следует также включить готовность слушать и слышать собеседника,</w:t>
      </w:r>
      <w:r w:rsidR="00303171" w:rsidRPr="008E105A">
        <w:t xml:space="preserve"> </w:t>
      </w:r>
      <w:r w:rsidRPr="008E105A">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8E105A" w:rsidRDefault="001F3F1E" w:rsidP="002716AD">
      <w:pPr>
        <w:shd w:val="clear" w:color="auto" w:fill="FFFFFF"/>
        <w:tabs>
          <w:tab w:val="left" w:pos="709"/>
        </w:tabs>
        <w:ind w:firstLine="709"/>
        <w:jc w:val="both"/>
      </w:pPr>
    </w:p>
    <w:p w:rsidR="00653A76" w:rsidRPr="008E105A" w:rsidRDefault="001F3F1E" w:rsidP="00A46195">
      <w:pPr>
        <w:pStyle w:val="afd"/>
        <w:numPr>
          <w:ilvl w:val="2"/>
          <w:numId w:val="88"/>
        </w:numPr>
        <w:spacing w:line="240" w:lineRule="auto"/>
        <w:ind w:left="0" w:firstLine="0"/>
        <w:rPr>
          <w:sz w:val="24"/>
        </w:rPr>
      </w:pPr>
      <w:bookmarkStart w:id="122" w:name="_Toc294246093"/>
      <w:bookmarkStart w:id="123" w:name="_Toc424564324"/>
      <w:bookmarkEnd w:id="118"/>
      <w:bookmarkEnd w:id="119"/>
      <w:bookmarkEnd w:id="120"/>
      <w:bookmarkEnd w:id="121"/>
      <w:r w:rsidRPr="008E105A">
        <w:rPr>
          <w:sz w:val="24"/>
        </w:rPr>
        <w:t>Условия, обеспечивающие развитие универсальных учебных действий у обучающихся</w:t>
      </w:r>
      <w:bookmarkEnd w:id="122"/>
      <w:bookmarkEnd w:id="123"/>
    </w:p>
    <w:p w:rsidR="001F3F1E" w:rsidRPr="008E105A" w:rsidRDefault="001F3F1E" w:rsidP="002716AD">
      <w:pPr>
        <w:tabs>
          <w:tab w:val="left" w:pos="709"/>
        </w:tabs>
        <w:ind w:firstLine="709"/>
        <w:jc w:val="both"/>
      </w:pPr>
      <w:r w:rsidRPr="008E105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E105A" w:rsidRDefault="00303171" w:rsidP="002716AD">
      <w:pPr>
        <w:tabs>
          <w:tab w:val="left" w:pos="709"/>
        </w:tabs>
        <w:ind w:firstLine="709"/>
        <w:jc w:val="both"/>
      </w:pPr>
      <w:r w:rsidRPr="008E105A">
        <w:t xml:space="preserve">- </w:t>
      </w:r>
      <w:r w:rsidR="001F3F1E" w:rsidRPr="008E105A">
        <w:t>использовании  учебников</w:t>
      </w:r>
      <w:r w:rsidRPr="008E105A">
        <w:t xml:space="preserve"> </w:t>
      </w:r>
      <w:r w:rsidR="001F3F1E" w:rsidRPr="008E105A">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E105A" w:rsidRDefault="00303171" w:rsidP="002716AD">
      <w:pPr>
        <w:tabs>
          <w:tab w:val="left" w:pos="709"/>
        </w:tabs>
        <w:ind w:firstLine="709"/>
        <w:jc w:val="both"/>
      </w:pPr>
      <w:r w:rsidRPr="008E105A">
        <w:t xml:space="preserve">- </w:t>
      </w:r>
      <w:r w:rsidR="001F3F1E" w:rsidRPr="008E105A">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E105A">
        <w:t>е</w:t>
      </w:r>
      <w:r w:rsidR="001F3F1E" w:rsidRPr="008E105A">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E105A" w:rsidRDefault="00303171" w:rsidP="002716AD">
      <w:pPr>
        <w:tabs>
          <w:tab w:val="left" w:pos="709"/>
        </w:tabs>
        <w:ind w:firstLine="709"/>
        <w:jc w:val="both"/>
      </w:pPr>
      <w:r w:rsidRPr="008E105A">
        <w:t xml:space="preserve">- </w:t>
      </w:r>
      <w:r w:rsidR="001F3F1E" w:rsidRPr="008E105A">
        <w:t>осуществлении целесообразного выбора организационно-деятельностных форм работы обуча</w:t>
      </w:r>
      <w:r w:rsidRPr="008E105A">
        <w:t>ю</w:t>
      </w:r>
      <w:r w:rsidR="001F3F1E" w:rsidRPr="008E105A">
        <w:t>щихся на уроке (учебном занятии) – индивидуальной, групповой (парной) работы, общеклассной дискуссии;</w:t>
      </w:r>
    </w:p>
    <w:p w:rsidR="001F3F1E" w:rsidRPr="008E105A" w:rsidRDefault="001F3F1E" w:rsidP="002716AD">
      <w:pPr>
        <w:tabs>
          <w:tab w:val="left" w:pos="709"/>
        </w:tabs>
        <w:ind w:firstLine="709"/>
        <w:jc w:val="both"/>
      </w:pPr>
      <w:r w:rsidRPr="008E105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E105A" w:rsidRDefault="00303171" w:rsidP="002716AD">
      <w:pPr>
        <w:tabs>
          <w:tab w:val="left" w:pos="709"/>
        </w:tabs>
        <w:ind w:firstLine="709"/>
        <w:jc w:val="both"/>
      </w:pPr>
      <w:r w:rsidRPr="008E105A">
        <w:t xml:space="preserve">- </w:t>
      </w:r>
      <w:r w:rsidR="001F3F1E" w:rsidRPr="008E105A">
        <w:t>эффективного использования средств ИКТ.</w:t>
      </w:r>
    </w:p>
    <w:p w:rsidR="001F3F1E" w:rsidRPr="008E105A" w:rsidRDefault="001F3F1E" w:rsidP="002716AD">
      <w:pPr>
        <w:tabs>
          <w:tab w:val="left" w:pos="709"/>
        </w:tabs>
        <w:ind w:firstLine="709"/>
        <w:jc w:val="both"/>
      </w:pPr>
      <w:r w:rsidRPr="008E105A">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В условиях интенсификации процессов информатизации </w:t>
      </w:r>
      <w:r w:rsidRPr="008E105A">
        <w:rPr>
          <w:rFonts w:ascii="Times New Roman" w:hAnsi="Times New Roman"/>
          <w:color w:val="auto"/>
          <w:sz w:val="24"/>
          <w:szCs w:val="24"/>
        </w:rPr>
        <w:t xml:space="preserve">общества и образования при формировании универсальных </w:t>
      </w:r>
      <w:r w:rsidRPr="008E105A">
        <w:rPr>
          <w:rFonts w:ascii="Times New Roman" w:hAnsi="Times New Roman"/>
          <w:color w:val="auto"/>
          <w:spacing w:val="-2"/>
          <w:sz w:val="24"/>
          <w:szCs w:val="24"/>
        </w:rPr>
        <w:t>учебных действий наряду с предметными  методиками целе</w:t>
      </w:r>
      <w:r w:rsidRPr="008E105A">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E105A">
        <w:rPr>
          <w:rFonts w:ascii="Times New Roman" w:hAnsi="Times New Roman"/>
          <w:color w:val="auto"/>
          <w:spacing w:val="2"/>
          <w:sz w:val="24"/>
          <w:szCs w:val="24"/>
        </w:rPr>
        <w:t xml:space="preserve">среды. Ориентировка младших школьников в </w:t>
      </w:r>
      <w:r w:rsidRPr="008E105A">
        <w:rPr>
          <w:rFonts w:ascii="Times New Roman" w:hAnsi="Times New Roman"/>
          <w:color w:val="auto"/>
          <w:sz w:val="24"/>
          <w:szCs w:val="24"/>
        </w:rPr>
        <w:t>ИКТ и формирова</w:t>
      </w:r>
      <w:r w:rsidRPr="008E105A">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E105A">
        <w:rPr>
          <w:rFonts w:ascii="Times New Roman" w:hAnsi="Times New Roman"/>
          <w:color w:val="auto"/>
          <w:sz w:val="24"/>
          <w:szCs w:val="24"/>
        </w:rPr>
        <w:t>рования уни</w:t>
      </w:r>
      <w:r w:rsidRPr="008E105A">
        <w:rPr>
          <w:rFonts w:ascii="Times New Roman" w:hAnsi="Times New Roman"/>
          <w:color w:val="auto"/>
          <w:spacing w:val="2"/>
          <w:sz w:val="24"/>
          <w:szCs w:val="24"/>
        </w:rPr>
        <w:t>версальных учебных действий обучающихся в рамках</w:t>
      </w:r>
      <w:r w:rsidRPr="008E105A">
        <w:rPr>
          <w:rFonts w:ascii="Times New Roman" w:hAnsi="Times New Roman"/>
          <w:color w:val="auto"/>
          <w:sz w:val="24"/>
          <w:szCs w:val="24"/>
        </w:rPr>
        <w:t xml:space="preserve"> начального общего образования. </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ИКТ также могут (и должны) широко применять</w:t>
      </w:r>
      <w:r w:rsidRPr="008E105A">
        <w:rPr>
          <w:rFonts w:ascii="Times New Roman" w:hAnsi="Times New Roman"/>
          <w:color w:val="auto"/>
          <w:spacing w:val="2"/>
          <w:sz w:val="24"/>
          <w:szCs w:val="24"/>
        </w:rPr>
        <w:t xml:space="preserve">ся при оценке сформированности универсальных учебных </w:t>
      </w:r>
      <w:r w:rsidRPr="008E105A">
        <w:rPr>
          <w:rFonts w:ascii="Times New Roman" w:hAnsi="Times New Roman"/>
          <w:color w:val="auto"/>
          <w:sz w:val="24"/>
          <w:szCs w:val="24"/>
        </w:rPr>
        <w:t xml:space="preserve">действий. Для их формирования исключительную важность </w:t>
      </w:r>
      <w:r w:rsidRPr="008E105A">
        <w:rPr>
          <w:rFonts w:ascii="Times New Roman" w:hAnsi="Times New Roman"/>
          <w:color w:val="auto"/>
          <w:spacing w:val="2"/>
          <w:sz w:val="24"/>
          <w:szCs w:val="24"/>
        </w:rPr>
        <w:t>имеет использование информационно­образовательной сре</w:t>
      </w:r>
      <w:r w:rsidRPr="008E105A">
        <w:rPr>
          <w:rFonts w:ascii="Times New Roman" w:hAnsi="Times New Roman"/>
          <w:color w:val="auto"/>
          <w:sz w:val="24"/>
          <w:szCs w:val="24"/>
        </w:rPr>
        <w:t>ды, в которой планируют и фиксируют свою деятельность,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результаты учителя и обучающиеся.</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В рамках ИКТ­компетентности выделяется учебная ИКТ­компе</w:t>
      </w:r>
      <w:r w:rsidRPr="008E105A">
        <w:rPr>
          <w:rFonts w:ascii="Times New Roman" w:hAnsi="Times New Roman"/>
          <w:color w:val="auto"/>
          <w:sz w:val="24"/>
          <w:szCs w:val="24"/>
        </w:rPr>
        <w:t>тентность - способность решать учебные задачи с исполь</w:t>
      </w:r>
      <w:r w:rsidRPr="008E105A">
        <w:rPr>
          <w:rFonts w:ascii="Times New Roman" w:hAnsi="Times New Roman"/>
          <w:color w:val="auto"/>
          <w:spacing w:val="2"/>
          <w:sz w:val="24"/>
          <w:szCs w:val="24"/>
        </w:rPr>
        <w:t xml:space="preserve">зованием общедоступных в начальной школе инструментов </w:t>
      </w:r>
      <w:r w:rsidRPr="008E105A">
        <w:rPr>
          <w:rFonts w:ascii="Times New Roman" w:hAnsi="Times New Roman"/>
          <w:color w:val="auto"/>
          <w:sz w:val="24"/>
          <w:szCs w:val="24"/>
        </w:rPr>
        <w:t>ИКТ и источников информации в соответствии с возрастны</w:t>
      </w:r>
      <w:r w:rsidRPr="008E105A">
        <w:rPr>
          <w:rFonts w:ascii="Times New Roman" w:hAnsi="Times New Roman"/>
          <w:color w:val="auto"/>
          <w:spacing w:val="2"/>
          <w:sz w:val="24"/>
          <w:szCs w:val="24"/>
        </w:rPr>
        <w:t xml:space="preserve">ми потребностями и возможностями младшего школьника. </w:t>
      </w:r>
      <w:r w:rsidRPr="008E105A">
        <w:rPr>
          <w:rFonts w:ascii="Times New Roman" w:hAnsi="Times New Roman"/>
          <w:color w:val="auto"/>
          <w:sz w:val="24"/>
          <w:szCs w:val="24"/>
        </w:rPr>
        <w:t xml:space="preserve">Решение задачи формирования ИКТ­компетентности должно </w:t>
      </w:r>
      <w:r w:rsidRPr="008E105A">
        <w:rPr>
          <w:rFonts w:ascii="Times New Roman" w:hAnsi="Times New Roman"/>
          <w:color w:val="auto"/>
          <w:spacing w:val="-2"/>
          <w:sz w:val="24"/>
          <w:szCs w:val="24"/>
        </w:rPr>
        <w:t>проходить не только на занятиях по отдельным учебным пред</w:t>
      </w:r>
      <w:r w:rsidRPr="008E105A">
        <w:rPr>
          <w:rFonts w:ascii="Times New Roman" w:hAnsi="Times New Roman"/>
          <w:color w:val="auto"/>
          <w:spacing w:val="2"/>
          <w:sz w:val="24"/>
          <w:szCs w:val="24"/>
        </w:rPr>
        <w:t xml:space="preserve">метам (где формируется предметная </w:t>
      </w:r>
      <w:r w:rsidRPr="008E105A">
        <w:rPr>
          <w:rFonts w:ascii="Times New Roman" w:hAnsi="Times New Roman"/>
          <w:color w:val="auto"/>
          <w:spacing w:val="2"/>
          <w:sz w:val="24"/>
          <w:szCs w:val="24"/>
        </w:rPr>
        <w:lastRenderedPageBreak/>
        <w:t xml:space="preserve">ИКТ­компетентность), </w:t>
      </w:r>
      <w:r w:rsidRPr="008E105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 критическое отношение к информации и избирательность </w:t>
      </w:r>
      <w:r w:rsidRPr="008E105A">
        <w:rPr>
          <w:rFonts w:ascii="Times New Roman" w:hAnsi="Times New Roman"/>
          <w:color w:val="auto"/>
          <w:sz w:val="24"/>
          <w:szCs w:val="24"/>
        </w:rPr>
        <w:t>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восприятия;</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основы правовой культуры в области использования информации.</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При освоении регулятивных универсальных учебных действий обеспечиваются:</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использование результатов действия, размещ</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нных в информационной среде, для оценки и коррекции выполненного действия;</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создание цифрового портфолио учебных достижений обучающегося.</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При освоении познавательных универсальных учебных </w:t>
      </w:r>
      <w:r w:rsidRPr="008E105A">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поиск информации;</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 фиксация (запись) информации с помощью различных </w:t>
      </w:r>
      <w:r w:rsidRPr="008E105A">
        <w:rPr>
          <w:rFonts w:ascii="Times New Roman" w:hAnsi="Times New Roman"/>
          <w:color w:val="auto"/>
          <w:sz w:val="24"/>
          <w:szCs w:val="24"/>
        </w:rPr>
        <w:t>технических средств;</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структурирование информации,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организация и представление в виде диаграмм, картосхем, линий времени и</w:t>
      </w:r>
      <w:r w:rsidRPr="008E105A">
        <w:rPr>
          <w:rFonts w:ascii="Times New Roman" w:hAnsi="Times New Roman"/>
          <w:color w:val="auto"/>
          <w:sz w:val="24"/>
          <w:szCs w:val="24"/>
        </w:rPr>
        <w:t> </w:t>
      </w:r>
      <w:r w:rsidRPr="008E105A">
        <w:rPr>
          <w:rFonts w:ascii="Times New Roman" w:hAnsi="Times New Roman"/>
          <w:color w:val="auto"/>
          <w:sz w:val="24"/>
          <w:szCs w:val="24"/>
        </w:rPr>
        <w:t>пр.;</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создание простых гипермедиасообщений;</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построение простейших моделей объектов и процессов.</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ИКТ является важным инструментом для формирования </w:t>
      </w:r>
      <w:r w:rsidRPr="008E105A">
        <w:rPr>
          <w:rFonts w:ascii="Times New Roman" w:hAnsi="Times New Roman"/>
          <w:color w:val="auto"/>
          <w:spacing w:val="-2"/>
          <w:sz w:val="24"/>
          <w:szCs w:val="24"/>
        </w:rPr>
        <w:t>коммуникативных универсальных учебных действий. Для это</w:t>
      </w:r>
      <w:r w:rsidRPr="008E105A">
        <w:rPr>
          <w:rFonts w:ascii="Times New Roman" w:hAnsi="Times New Roman"/>
          <w:color w:val="auto"/>
          <w:sz w:val="24"/>
          <w:szCs w:val="24"/>
        </w:rPr>
        <w:t>го используются:</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обмен гипермедиасообщениями;</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выступление с аудиовизуальной поддержкой;</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фиксация хода коллективной/личной коммуникации;</w:t>
      </w:r>
    </w:p>
    <w:p w:rsidR="001F3F1E" w:rsidRPr="008E105A" w:rsidRDefault="001F3F1E" w:rsidP="002716AD">
      <w:pPr>
        <w:pStyle w:val="ab"/>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8E105A" w:rsidRDefault="001F3F1E" w:rsidP="002716AD">
      <w:pPr>
        <w:pStyle w:val="a3"/>
        <w:tabs>
          <w:tab w:val="left" w:pos="709"/>
        </w:tabs>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E105A">
        <w:rPr>
          <w:rFonts w:ascii="Times New Roman" w:hAnsi="Times New Roman"/>
          <w:color w:val="auto"/>
          <w:spacing w:val="2"/>
          <w:sz w:val="24"/>
          <w:szCs w:val="24"/>
        </w:rPr>
        <w:t xml:space="preserve">формирования универсальных учебных действий позволяет </w:t>
      </w:r>
      <w:r w:rsidRPr="008E105A">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E105A" w:rsidRDefault="001F3F1E" w:rsidP="002716AD">
      <w:pPr>
        <w:pStyle w:val="a3"/>
        <w:spacing w:line="240" w:lineRule="auto"/>
        <w:ind w:left="720" w:firstLine="0"/>
        <w:rPr>
          <w:rFonts w:ascii="Times New Roman" w:hAnsi="Times New Roman"/>
          <w:color w:val="auto"/>
          <w:sz w:val="24"/>
          <w:szCs w:val="24"/>
        </w:rPr>
      </w:pPr>
    </w:p>
    <w:p w:rsidR="00FF7057" w:rsidRPr="008E105A" w:rsidRDefault="00FF7057" w:rsidP="00A46195">
      <w:pPr>
        <w:pStyle w:val="afd"/>
        <w:numPr>
          <w:ilvl w:val="2"/>
          <w:numId w:val="88"/>
        </w:numPr>
        <w:spacing w:line="240" w:lineRule="auto"/>
        <w:ind w:left="0" w:firstLine="0"/>
        <w:rPr>
          <w:sz w:val="24"/>
        </w:rPr>
      </w:pPr>
      <w:bookmarkStart w:id="124" w:name="_Toc294246094"/>
      <w:bookmarkStart w:id="125" w:name="_Toc424564325"/>
      <w:r w:rsidRPr="008E105A">
        <w:rPr>
          <w:spacing w:val="-4"/>
          <w:sz w:val="24"/>
        </w:rPr>
        <w:t>Условия, обеспечивающие преемственность про</w:t>
      </w:r>
      <w:r w:rsidRPr="008E105A">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4"/>
      <w:bookmarkEnd w:id="125"/>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E105A">
        <w:rPr>
          <w:rFonts w:ascii="Times New Roman" w:hAnsi="Times New Roman"/>
          <w:color w:val="auto"/>
          <w:sz w:val="24"/>
          <w:szCs w:val="24"/>
        </w:rPr>
        <w:t>организации, осуществляющей образовательную деятельность</w:t>
      </w:r>
      <w:r w:rsidRPr="008E105A">
        <w:rPr>
          <w:rFonts w:ascii="Times New Roman" w:hAnsi="Times New Roman"/>
          <w:color w:val="auto"/>
          <w:spacing w:val="2"/>
          <w:sz w:val="24"/>
          <w:szCs w:val="24"/>
        </w:rPr>
        <w:t xml:space="preserve"> на уровне дошкольного образования,</w:t>
      </w:r>
      <w:r w:rsidR="00303171"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в </w:t>
      </w:r>
      <w:r w:rsidRPr="008E105A">
        <w:rPr>
          <w:rFonts w:ascii="Times New Roman" w:hAnsi="Times New Roman"/>
          <w:color w:val="auto"/>
          <w:sz w:val="24"/>
          <w:szCs w:val="24"/>
        </w:rPr>
        <w:t>организацию, осуществляющую образовательную деятельность</w:t>
      </w:r>
      <w:r w:rsidRPr="008E105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E105A">
        <w:rPr>
          <w:rFonts w:ascii="Times New Roman" w:hAnsi="Times New Roman"/>
          <w:color w:val="auto"/>
          <w:spacing w:val="-2"/>
          <w:sz w:val="24"/>
          <w:szCs w:val="24"/>
        </w:rPr>
        <w:t>на огромные возрастно­психологические различия между обу</w:t>
      </w:r>
      <w:r w:rsidRPr="008E105A">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8E105A" w:rsidRDefault="00FF7057" w:rsidP="002716AD">
      <w:pPr>
        <w:pStyle w:val="a3"/>
        <w:spacing w:line="240" w:lineRule="auto"/>
        <w:ind w:firstLine="709"/>
        <w:rPr>
          <w:rFonts w:ascii="Times New Roman" w:hAnsi="Times New Roman"/>
          <w:color w:val="auto"/>
          <w:sz w:val="24"/>
          <w:szCs w:val="24"/>
        </w:rPr>
      </w:pP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8E105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8E105A" w:rsidRDefault="00FF7057" w:rsidP="002716AD">
      <w:pPr>
        <w:pStyle w:val="a3"/>
        <w:spacing w:line="240" w:lineRule="auto"/>
        <w:ind w:firstLine="709"/>
        <w:rPr>
          <w:rFonts w:ascii="Times New Roman" w:hAnsi="Times New Roman"/>
          <w:i/>
          <w:iCs/>
          <w:color w:val="auto"/>
          <w:sz w:val="24"/>
          <w:szCs w:val="24"/>
        </w:rPr>
      </w:pPr>
      <w:r w:rsidRPr="008E105A">
        <w:rPr>
          <w:rFonts w:ascii="Times New Roman" w:hAnsi="Times New Roman"/>
          <w:color w:val="auto"/>
          <w:sz w:val="24"/>
          <w:szCs w:val="24"/>
        </w:rPr>
        <w:t xml:space="preserve">Исследования </w:t>
      </w:r>
      <w:r w:rsidRPr="008E105A">
        <w:rPr>
          <w:rFonts w:ascii="Times New Roman" w:hAnsi="Times New Roman"/>
          <w:b/>
          <w:bCs/>
          <w:i/>
          <w:iCs/>
          <w:color w:val="auto"/>
          <w:sz w:val="24"/>
          <w:szCs w:val="24"/>
        </w:rPr>
        <w:t xml:space="preserve">готовности детей к обучению в школе </w:t>
      </w:r>
      <w:r w:rsidRPr="008E105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E105A" w:rsidRDefault="00FF7057" w:rsidP="002716AD">
      <w:pPr>
        <w:pStyle w:val="a3"/>
        <w:spacing w:line="240" w:lineRule="auto"/>
        <w:ind w:firstLine="709"/>
        <w:rPr>
          <w:rFonts w:ascii="Times New Roman" w:hAnsi="Times New Roman"/>
          <w:i/>
          <w:iCs/>
          <w:color w:val="auto"/>
          <w:sz w:val="24"/>
          <w:szCs w:val="24"/>
        </w:rPr>
      </w:pPr>
      <w:r w:rsidRPr="008E105A">
        <w:rPr>
          <w:rFonts w:ascii="Times New Roman" w:hAnsi="Times New Roman"/>
          <w:i/>
          <w:iCs/>
          <w:color w:val="auto"/>
          <w:spacing w:val="-4"/>
          <w:sz w:val="24"/>
          <w:szCs w:val="24"/>
        </w:rPr>
        <w:t xml:space="preserve">Физическая готовность </w:t>
      </w:r>
      <w:r w:rsidRPr="008E105A">
        <w:rPr>
          <w:rFonts w:ascii="Times New Roman" w:hAnsi="Times New Roman"/>
          <w:color w:val="auto"/>
          <w:spacing w:val="-4"/>
          <w:sz w:val="24"/>
          <w:szCs w:val="24"/>
        </w:rPr>
        <w:t>определяется состоянием здоровья,</w:t>
      </w:r>
      <w:r w:rsidRPr="008E105A">
        <w:rPr>
          <w:rFonts w:ascii="Times New Roman" w:hAnsi="Times New Roman"/>
          <w:color w:val="auto"/>
          <w:spacing w:val="-4"/>
          <w:sz w:val="24"/>
          <w:szCs w:val="24"/>
        </w:rPr>
        <w:br/>
      </w:r>
      <w:r w:rsidRPr="008E105A">
        <w:rPr>
          <w:rFonts w:ascii="Times New Roman" w:hAnsi="Times New Roman"/>
          <w:color w:val="auto"/>
          <w:spacing w:val="2"/>
          <w:sz w:val="24"/>
          <w:szCs w:val="24"/>
        </w:rPr>
        <w:t>уровнем морфофункциональной зрелости организма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w:t>
      </w:r>
      <w:r w:rsidRPr="008E105A">
        <w:rPr>
          <w:rFonts w:ascii="Times New Roman" w:hAnsi="Times New Roman"/>
          <w:color w:val="auto"/>
          <w:sz w:val="24"/>
          <w:szCs w:val="24"/>
        </w:rPr>
        <w:t xml:space="preserve">ка, в том числе развитием двигательных навыков и качеств </w:t>
      </w:r>
      <w:r w:rsidRPr="008E105A">
        <w:rPr>
          <w:rFonts w:ascii="Times New Roman" w:hAnsi="Times New Roman"/>
          <w:color w:val="auto"/>
          <w:spacing w:val="2"/>
          <w:sz w:val="24"/>
          <w:szCs w:val="24"/>
        </w:rPr>
        <w:t xml:space="preserve">(тонкая моторная координация), физической и умственной </w:t>
      </w:r>
      <w:r w:rsidRPr="008E105A">
        <w:rPr>
          <w:rFonts w:ascii="Times New Roman" w:hAnsi="Times New Roman"/>
          <w:color w:val="auto"/>
          <w:sz w:val="24"/>
          <w:szCs w:val="24"/>
        </w:rPr>
        <w:t>работоспособности.</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i/>
          <w:iCs/>
          <w:color w:val="auto"/>
          <w:sz w:val="24"/>
          <w:szCs w:val="24"/>
        </w:rPr>
        <w:t xml:space="preserve">Психологическая готовность </w:t>
      </w:r>
      <w:r w:rsidRPr="008E105A">
        <w:rPr>
          <w:rFonts w:ascii="Times New Roman" w:hAnsi="Times New Roman"/>
          <w:color w:val="auto"/>
          <w:sz w:val="24"/>
          <w:szCs w:val="24"/>
        </w:rPr>
        <w:t>к школе — сложная системная характеристика психического развития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Психологическая готовность к школе имеет следующую </w:t>
      </w:r>
      <w:r w:rsidRPr="008E105A">
        <w:rPr>
          <w:rFonts w:ascii="Times New Roman" w:hAnsi="Times New Roman"/>
          <w:color w:val="auto"/>
          <w:spacing w:val="-2"/>
          <w:sz w:val="24"/>
          <w:szCs w:val="24"/>
        </w:rPr>
        <w:t>структуру: личностная готовность, умственная зрелость и про</w:t>
      </w:r>
      <w:r w:rsidRPr="008E105A">
        <w:rPr>
          <w:rFonts w:ascii="Times New Roman" w:hAnsi="Times New Roman"/>
          <w:color w:val="auto"/>
          <w:sz w:val="24"/>
          <w:szCs w:val="24"/>
        </w:rPr>
        <w:t>извольность регуляции поведения и деятельности.</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Личностная готовность включает мотивационную готов</w:t>
      </w:r>
      <w:r w:rsidRPr="008E105A">
        <w:rPr>
          <w:rFonts w:ascii="Times New Roman" w:hAnsi="Times New Roman"/>
          <w:color w:val="auto"/>
          <w:spacing w:val="-4"/>
          <w:sz w:val="24"/>
          <w:szCs w:val="24"/>
        </w:rPr>
        <w:t>ность, коммуникативную готовность, сформированность Я­кон</w:t>
      </w:r>
      <w:r w:rsidRPr="008E105A">
        <w:rPr>
          <w:rFonts w:ascii="Times New Roman" w:hAnsi="Times New Roman"/>
          <w:color w:val="auto"/>
          <w:sz w:val="24"/>
          <w:szCs w:val="24"/>
        </w:rPr>
        <w:t>цепции и самооценки, эмоциональную зрелость. Мотиваци</w:t>
      </w:r>
      <w:r w:rsidRPr="008E105A">
        <w:rPr>
          <w:rFonts w:ascii="Times New Roman" w:hAnsi="Times New Roman"/>
          <w:color w:val="auto"/>
          <w:spacing w:val="-2"/>
          <w:sz w:val="24"/>
          <w:szCs w:val="24"/>
        </w:rPr>
        <w:t xml:space="preserve">онная готовность предполагает сформированность социальных </w:t>
      </w:r>
      <w:r w:rsidRPr="008E105A">
        <w:rPr>
          <w:rFonts w:ascii="Times New Roman" w:hAnsi="Times New Roman"/>
          <w:color w:val="auto"/>
          <w:sz w:val="24"/>
          <w:szCs w:val="24"/>
        </w:rPr>
        <w:t>мотивов (стремление к социально значимому статусу, потреб</w:t>
      </w:r>
      <w:r w:rsidRPr="008E105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E105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Мотивационная готовность характеризуется первичным </w:t>
      </w:r>
      <w:r w:rsidRPr="008E105A">
        <w:rPr>
          <w:rFonts w:ascii="Times New Roman" w:hAnsi="Times New Roman"/>
          <w:color w:val="auto"/>
          <w:sz w:val="24"/>
          <w:szCs w:val="24"/>
        </w:rPr>
        <w:t>соподчинением мотивов с доминированием учебно­познава</w:t>
      </w:r>
      <w:r w:rsidRPr="008E105A">
        <w:rPr>
          <w:rFonts w:ascii="Times New Roman" w:hAnsi="Times New Roman"/>
          <w:color w:val="auto"/>
          <w:spacing w:val="2"/>
          <w:sz w:val="24"/>
          <w:szCs w:val="24"/>
        </w:rPr>
        <w:t xml:space="preserve">тельных мотивов. Коммуникативная готовность выступает </w:t>
      </w:r>
      <w:r w:rsidRPr="008E105A">
        <w:rPr>
          <w:rFonts w:ascii="Times New Roman" w:hAnsi="Times New Roman"/>
          <w:color w:val="auto"/>
          <w:sz w:val="24"/>
          <w:szCs w:val="24"/>
        </w:rPr>
        <w:t>как готовность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8E105A">
        <w:rPr>
          <w:rFonts w:ascii="Times New Roman" w:hAnsi="Times New Roman"/>
          <w:color w:val="auto"/>
          <w:spacing w:val="2"/>
          <w:sz w:val="24"/>
          <w:szCs w:val="24"/>
        </w:rPr>
        <w:t xml:space="preserve">чи и учебного содержания. Коммуникативная готовность </w:t>
      </w:r>
      <w:r w:rsidRPr="008E105A">
        <w:rPr>
          <w:rFonts w:ascii="Times New Roman" w:hAnsi="Times New Roman"/>
          <w:color w:val="auto"/>
          <w:sz w:val="24"/>
          <w:szCs w:val="24"/>
        </w:rPr>
        <w:t>созда</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возможности для продуктивного сотрудничества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8E105A">
        <w:rPr>
          <w:rFonts w:ascii="Times New Roman" w:hAnsi="Times New Roman"/>
          <w:color w:val="auto"/>
          <w:spacing w:val="2"/>
          <w:sz w:val="24"/>
          <w:szCs w:val="24"/>
        </w:rPr>
        <w:t xml:space="preserve">(личное сознание), характера отношения к нему взрослых, </w:t>
      </w:r>
      <w:r w:rsidRPr="008E105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нком социальных норм проявления чувств и в способности регулировать сво</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поведение на ос</w:t>
      </w:r>
      <w:r w:rsidRPr="008E105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E105A">
        <w:rPr>
          <w:rFonts w:ascii="Times New Roman" w:hAnsi="Times New Roman"/>
          <w:color w:val="auto"/>
          <w:sz w:val="24"/>
          <w:szCs w:val="24"/>
        </w:rPr>
        <w:t>чению является сформированность высших чувств — нрав</w:t>
      </w:r>
      <w:r w:rsidRPr="008E105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E105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8E105A" w:rsidRDefault="00FF7057" w:rsidP="002716AD">
      <w:pPr>
        <w:pStyle w:val="a3"/>
        <w:spacing w:line="240" w:lineRule="auto"/>
        <w:ind w:firstLine="709"/>
        <w:rPr>
          <w:rFonts w:ascii="Times New Roman" w:hAnsi="Times New Roman"/>
          <w:color w:val="auto"/>
          <w:spacing w:val="-2"/>
          <w:sz w:val="24"/>
          <w:szCs w:val="24"/>
        </w:rPr>
      </w:pPr>
      <w:r w:rsidRPr="008E105A">
        <w:rPr>
          <w:rFonts w:ascii="Times New Roman" w:hAnsi="Times New Roman"/>
          <w:color w:val="auto"/>
          <w:spacing w:val="-2"/>
          <w:sz w:val="24"/>
          <w:szCs w:val="24"/>
        </w:rPr>
        <w:t xml:space="preserve">Умственную зрелость составляет интеллектуальная, речевая </w:t>
      </w:r>
      <w:r w:rsidRPr="008E105A">
        <w:rPr>
          <w:rFonts w:ascii="Times New Roman" w:hAnsi="Times New Roman"/>
          <w:color w:val="auto"/>
          <w:spacing w:val="2"/>
          <w:sz w:val="24"/>
          <w:szCs w:val="24"/>
        </w:rPr>
        <w:t>готовность и сформированность восприятия, памяти, вни</w:t>
      </w:r>
      <w:r w:rsidRPr="008E105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в отношении мира (децентрацию), переход к понятийному интел</w:t>
      </w:r>
      <w:r w:rsidRPr="008E105A">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нный набор знаний, </w:t>
      </w:r>
      <w:r w:rsidRPr="008E105A">
        <w:rPr>
          <w:rFonts w:ascii="Times New Roman" w:hAnsi="Times New Roman"/>
          <w:color w:val="auto"/>
          <w:spacing w:val="2"/>
          <w:sz w:val="24"/>
          <w:szCs w:val="24"/>
        </w:rPr>
        <w:t xml:space="preserve">представлений и умений. Речевая готовность предполагает </w:t>
      </w:r>
      <w:r w:rsidRPr="008E105A">
        <w:rPr>
          <w:rFonts w:ascii="Times New Roman" w:hAnsi="Times New Roman"/>
          <w:color w:val="auto"/>
          <w:sz w:val="24"/>
          <w:szCs w:val="24"/>
        </w:rPr>
        <w:t>сформированность фонематической, лексической, граммати</w:t>
      </w:r>
      <w:r w:rsidRPr="008E105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8E105A">
        <w:rPr>
          <w:rFonts w:ascii="Times New Roman" w:hAnsi="Times New Roman"/>
          <w:color w:val="auto"/>
          <w:spacing w:val="-2"/>
          <w:sz w:val="24"/>
          <w:szCs w:val="24"/>
        </w:rPr>
        <w:lastRenderedPageBreak/>
        <w:t>особой теоретической позиции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нка в отношении речевой действительности и выделение слова как </w:t>
      </w:r>
      <w:r w:rsidRPr="008E105A">
        <w:rPr>
          <w:rFonts w:ascii="Times New Roman" w:hAnsi="Times New Roman"/>
          <w:color w:val="auto"/>
          <w:spacing w:val="2"/>
          <w:sz w:val="24"/>
          <w:szCs w:val="24"/>
        </w:rPr>
        <w:t>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единицы. Восприятие характеризуется вс</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большей осо</w:t>
      </w:r>
      <w:r w:rsidRPr="008E105A">
        <w:rPr>
          <w:rFonts w:ascii="Times New Roman" w:hAnsi="Times New Roman"/>
          <w:color w:val="auto"/>
          <w:sz w:val="24"/>
          <w:szCs w:val="24"/>
        </w:rPr>
        <w:t>з</w:t>
      </w:r>
      <w:r w:rsidRPr="008E105A">
        <w:rPr>
          <w:rFonts w:ascii="Times New Roman" w:hAnsi="Times New Roman"/>
          <w:color w:val="auto"/>
          <w:spacing w:val="-2"/>
          <w:sz w:val="24"/>
          <w:szCs w:val="24"/>
        </w:rPr>
        <w:t>нанностью, опирается на использование системы обществен</w:t>
      </w:r>
      <w:r w:rsidRPr="008E105A">
        <w:rPr>
          <w:rFonts w:ascii="Times New Roman" w:hAnsi="Times New Roman"/>
          <w:color w:val="auto"/>
          <w:spacing w:val="2"/>
          <w:sz w:val="24"/>
          <w:szCs w:val="24"/>
        </w:rPr>
        <w:t xml:space="preserve">ных сенсорных эталонов и соответствующих перцептивных </w:t>
      </w:r>
      <w:r w:rsidRPr="008E105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ма и устойчивости внимания.</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8E105A">
        <w:rPr>
          <w:rFonts w:ascii="Times New Roman" w:hAnsi="Times New Roman"/>
          <w:color w:val="auto"/>
          <w:sz w:val="24"/>
          <w:szCs w:val="24"/>
        </w:rPr>
        <w:t>тивов, целеполагании и сохранении цели, способности при</w:t>
      </w:r>
      <w:r w:rsidRPr="008E105A">
        <w:rPr>
          <w:rFonts w:ascii="Times New Roman" w:hAnsi="Times New Roman"/>
          <w:color w:val="auto"/>
          <w:spacing w:val="2"/>
          <w:sz w:val="24"/>
          <w:szCs w:val="24"/>
        </w:rPr>
        <w:t>лагать волевое усилие для е</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 достижения. Произвольность </w:t>
      </w:r>
      <w:r w:rsidRPr="008E105A">
        <w:rPr>
          <w:rFonts w:ascii="Times New Roman" w:hAnsi="Times New Roman"/>
          <w:color w:val="auto"/>
          <w:sz w:val="24"/>
          <w:szCs w:val="24"/>
        </w:rPr>
        <w:t>выступает как умение строить сво</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поведение и деятельность </w:t>
      </w:r>
      <w:r w:rsidRPr="008E105A">
        <w:rPr>
          <w:rFonts w:ascii="Times New Roman" w:hAnsi="Times New Roman"/>
          <w:color w:val="auto"/>
          <w:spacing w:val="2"/>
          <w:sz w:val="24"/>
          <w:szCs w:val="24"/>
        </w:rPr>
        <w:t xml:space="preserve">в соответствии с предлагаемыми образцами и правилами, </w:t>
      </w:r>
      <w:r w:rsidRPr="008E105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E105A">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E105A">
        <w:rPr>
          <w:rFonts w:ascii="Times New Roman" w:hAnsi="Times New Roman"/>
          <w:color w:val="auto"/>
          <w:sz w:val="24"/>
          <w:szCs w:val="24"/>
        </w:rPr>
        <w:t> </w:t>
      </w:r>
      <w:r w:rsidRPr="008E105A">
        <w:rPr>
          <w:rFonts w:ascii="Times New Roman" w:hAnsi="Times New Roman"/>
          <w:color w:val="auto"/>
          <w:sz w:val="24"/>
          <w:szCs w:val="24"/>
        </w:rPr>
        <w:t>пр.</w:t>
      </w:r>
    </w:p>
    <w:p w:rsidR="00FF7057" w:rsidRPr="008E105A" w:rsidRDefault="00FF7057"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Не меньшее значение имеет проблема психологической </w:t>
      </w:r>
      <w:r w:rsidRPr="008E105A">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возможного возникновения 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8E105A">
        <w:rPr>
          <w:rFonts w:ascii="Times New Roman" w:hAnsi="Times New Roman"/>
          <w:color w:val="auto"/>
          <w:spacing w:val="2"/>
          <w:sz w:val="24"/>
          <w:szCs w:val="24"/>
        </w:rPr>
        <w:t>учению, возрастание эмоциональной нестабильности, нару</w:t>
      </w:r>
      <w:r w:rsidRPr="008E105A">
        <w:rPr>
          <w:rFonts w:ascii="Times New Roman" w:hAnsi="Times New Roman"/>
          <w:color w:val="auto"/>
          <w:sz w:val="24"/>
          <w:szCs w:val="24"/>
        </w:rPr>
        <w:t>шения поведения, которые обусловлены:</w:t>
      </w:r>
    </w:p>
    <w:p w:rsidR="00FF7057" w:rsidRPr="008E105A" w:rsidRDefault="00FF7057" w:rsidP="002A2707">
      <w:pPr>
        <w:pStyle w:val="ab"/>
        <w:numPr>
          <w:ilvl w:val="0"/>
          <w:numId w:val="39"/>
        </w:numPr>
        <w:tabs>
          <w:tab w:val="left" w:pos="993"/>
        </w:tabs>
        <w:spacing w:line="240" w:lineRule="auto"/>
        <w:ind w:left="0" w:firstLine="709"/>
        <w:rPr>
          <w:rFonts w:ascii="Times New Roman" w:hAnsi="Times New Roman"/>
          <w:color w:val="auto"/>
          <w:sz w:val="24"/>
          <w:szCs w:val="24"/>
        </w:rPr>
      </w:pPr>
      <w:r w:rsidRPr="008E105A">
        <w:rPr>
          <w:rFonts w:ascii="Times New Roman" w:hAnsi="Times New Roman"/>
          <w:color w:val="auto"/>
          <w:sz w:val="24"/>
          <w:szCs w:val="24"/>
        </w:rPr>
        <w:t>необходимостью адаптации обучающихся к новой орга</w:t>
      </w:r>
      <w:r w:rsidRPr="008E105A">
        <w:rPr>
          <w:rFonts w:ascii="Times New Roman" w:hAnsi="Times New Roman"/>
          <w:color w:val="auto"/>
          <w:spacing w:val="2"/>
          <w:sz w:val="24"/>
          <w:szCs w:val="24"/>
        </w:rPr>
        <w:t>низации процесса и содержания обучения (предметная си</w:t>
      </w:r>
      <w:r w:rsidRPr="008E105A">
        <w:rPr>
          <w:rFonts w:ascii="Times New Roman" w:hAnsi="Times New Roman"/>
          <w:color w:val="auto"/>
          <w:sz w:val="24"/>
          <w:szCs w:val="24"/>
        </w:rPr>
        <w:t>стема, разные преподаватели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w:t>
      </w:r>
    </w:p>
    <w:p w:rsidR="00FF7057" w:rsidRPr="008E105A" w:rsidRDefault="00FF7057" w:rsidP="002A2707">
      <w:pPr>
        <w:pStyle w:val="ab"/>
        <w:numPr>
          <w:ilvl w:val="0"/>
          <w:numId w:val="39"/>
        </w:numPr>
        <w:tabs>
          <w:tab w:val="left" w:pos="993"/>
        </w:tabs>
        <w:spacing w:line="240" w:lineRule="auto"/>
        <w:ind w:left="0" w:firstLine="709"/>
        <w:rPr>
          <w:rFonts w:ascii="Times New Roman" w:hAnsi="Times New Roman"/>
          <w:color w:val="auto"/>
          <w:sz w:val="24"/>
          <w:szCs w:val="24"/>
        </w:rPr>
      </w:pPr>
      <w:r w:rsidRPr="008E105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E105A">
        <w:rPr>
          <w:rFonts w:ascii="Times New Roman" w:hAnsi="Times New Roman"/>
          <w:color w:val="auto"/>
          <w:spacing w:val="2"/>
          <w:sz w:val="24"/>
          <w:szCs w:val="24"/>
        </w:rPr>
        <w:t xml:space="preserve">(переориентацией подростков на деятельность общения со </w:t>
      </w:r>
      <w:r w:rsidRPr="008E105A">
        <w:rPr>
          <w:rFonts w:ascii="Times New Roman" w:hAnsi="Times New Roman"/>
          <w:color w:val="auto"/>
          <w:sz w:val="24"/>
          <w:szCs w:val="24"/>
        </w:rPr>
        <w:t>сверстниками при сохранении значимости учебной деятельности);</w:t>
      </w:r>
    </w:p>
    <w:p w:rsidR="00FF7057" w:rsidRPr="008E105A" w:rsidRDefault="00FF7057" w:rsidP="002A2707">
      <w:pPr>
        <w:pStyle w:val="ab"/>
        <w:numPr>
          <w:ilvl w:val="0"/>
          <w:numId w:val="39"/>
        </w:numPr>
        <w:tabs>
          <w:tab w:val="left" w:pos="993"/>
        </w:tabs>
        <w:spacing w:line="240" w:lineRule="auto"/>
        <w:ind w:left="0" w:firstLine="709"/>
        <w:rPr>
          <w:rFonts w:ascii="Times New Roman" w:hAnsi="Times New Roman"/>
          <w:color w:val="auto"/>
          <w:sz w:val="24"/>
          <w:szCs w:val="24"/>
        </w:rPr>
      </w:pPr>
      <w:r w:rsidRPr="008E105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E105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E105A">
        <w:rPr>
          <w:rFonts w:ascii="Times New Roman" w:hAnsi="Times New Roman"/>
          <w:color w:val="auto"/>
          <w:sz w:val="24"/>
          <w:szCs w:val="24"/>
        </w:rPr>
        <w:t xml:space="preserve"> контроль, оценка);</w:t>
      </w:r>
    </w:p>
    <w:p w:rsidR="00FF7057" w:rsidRPr="008E105A" w:rsidRDefault="00FF7057" w:rsidP="002A2707">
      <w:pPr>
        <w:pStyle w:val="ab"/>
        <w:numPr>
          <w:ilvl w:val="0"/>
          <w:numId w:val="39"/>
        </w:numPr>
        <w:tabs>
          <w:tab w:val="left" w:pos="993"/>
        </w:tabs>
        <w:spacing w:line="240" w:lineRule="auto"/>
        <w:ind w:left="0" w:firstLine="709"/>
        <w:rPr>
          <w:rFonts w:ascii="Times New Roman" w:hAnsi="Times New Roman"/>
          <w:color w:val="auto"/>
          <w:sz w:val="24"/>
          <w:szCs w:val="24"/>
        </w:rPr>
      </w:pPr>
      <w:r w:rsidRPr="008E105A">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8E105A" w:rsidRDefault="00FF7057"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E105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E105A">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E105A">
        <w:rPr>
          <w:rFonts w:ascii="Times New Roman" w:hAnsi="Times New Roman"/>
          <w:color w:val="auto"/>
          <w:spacing w:val="2"/>
          <w:sz w:val="24"/>
          <w:szCs w:val="24"/>
        </w:rPr>
        <w:t>.</w:t>
      </w:r>
    </w:p>
    <w:p w:rsidR="00C04A77" w:rsidRPr="008E105A" w:rsidRDefault="00C04A77" w:rsidP="002716AD">
      <w:pPr>
        <w:pStyle w:val="a3"/>
        <w:spacing w:line="240" w:lineRule="auto"/>
        <w:ind w:firstLine="454"/>
        <w:rPr>
          <w:rFonts w:ascii="Times New Roman" w:hAnsi="Times New Roman"/>
          <w:b/>
          <w:bCs/>
          <w:color w:val="auto"/>
          <w:sz w:val="24"/>
          <w:szCs w:val="24"/>
        </w:rPr>
      </w:pPr>
    </w:p>
    <w:p w:rsidR="001F3F1E" w:rsidRPr="008E105A" w:rsidRDefault="001F3F1E" w:rsidP="002716AD">
      <w:pPr>
        <w:autoSpaceDE w:val="0"/>
        <w:autoSpaceDN w:val="0"/>
        <w:adjustRightInd w:val="0"/>
      </w:pPr>
      <w:r w:rsidRPr="008E105A">
        <w:rPr>
          <w:b/>
        </w:rPr>
        <w:t>2.1.7. Методика и инструментарий оценки успешности освоения и применения обучающимися универсальных учебных действий</w:t>
      </w:r>
      <w:r w:rsidRPr="008E105A">
        <w:t>.</w:t>
      </w:r>
    </w:p>
    <w:p w:rsidR="001F3F1E" w:rsidRPr="008E105A" w:rsidRDefault="001F3F1E" w:rsidP="002716AD">
      <w:pPr>
        <w:pStyle w:val="aff"/>
        <w:widowControl w:val="0"/>
        <w:tabs>
          <w:tab w:val="left" w:pos="567"/>
        </w:tabs>
        <w:spacing w:before="0" w:beforeAutospacing="0" w:after="0"/>
        <w:ind w:firstLine="709"/>
        <w:jc w:val="both"/>
      </w:pPr>
      <w:r w:rsidRPr="008E105A">
        <w:t>Система оценки в сфере УУД может включать в себя следующие принципы и характеристики:</w:t>
      </w:r>
    </w:p>
    <w:p w:rsidR="001F3F1E" w:rsidRPr="008E105A" w:rsidRDefault="001F3F1E" w:rsidP="002A2707">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8E105A">
        <w:t>систематичность сбора и анализа информации;</w:t>
      </w:r>
    </w:p>
    <w:p w:rsidR="001F3F1E" w:rsidRPr="008E105A" w:rsidRDefault="001F3F1E" w:rsidP="002A2707">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8E105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E105A" w:rsidRDefault="001F3F1E" w:rsidP="002A2707">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8E105A">
        <w:t>доступность и прозрачность данных о результатах оценивания для всех участников образовательной деятельности.</w:t>
      </w:r>
    </w:p>
    <w:p w:rsidR="001F3F1E" w:rsidRPr="008E105A" w:rsidRDefault="001F3F1E" w:rsidP="002716AD">
      <w:pPr>
        <w:pStyle w:val="aff"/>
        <w:widowControl w:val="0"/>
        <w:tabs>
          <w:tab w:val="left" w:pos="567"/>
        </w:tabs>
        <w:spacing w:before="0" w:beforeAutospacing="0" w:after="0"/>
        <w:ind w:firstLine="709"/>
        <w:jc w:val="both"/>
      </w:pPr>
      <w:r w:rsidRPr="008E105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E105A" w:rsidRDefault="001F3F1E" w:rsidP="002716AD">
      <w:pPr>
        <w:pStyle w:val="aff"/>
        <w:widowControl w:val="0"/>
        <w:tabs>
          <w:tab w:val="left" w:pos="567"/>
        </w:tabs>
        <w:spacing w:before="0" w:beforeAutospacing="0" w:after="0"/>
        <w:ind w:firstLine="709"/>
        <w:jc w:val="both"/>
      </w:pPr>
      <w:r w:rsidRPr="008E105A">
        <w:lastRenderedPageBreak/>
        <w:t>В процессе реализации мониторинга успешности освоения и применения УУД могут быть учтены следующие этапы освоения УУД:</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обобщение учебных действий на основе выявления общих принципов.</w:t>
      </w:r>
    </w:p>
    <w:p w:rsidR="001F3F1E" w:rsidRPr="008E105A" w:rsidRDefault="001F3F1E" w:rsidP="002716AD">
      <w:pPr>
        <w:pStyle w:val="aff"/>
        <w:widowControl w:val="0"/>
        <w:tabs>
          <w:tab w:val="left" w:pos="567"/>
        </w:tabs>
        <w:spacing w:before="0" w:beforeAutospacing="0" w:after="0"/>
        <w:ind w:firstLine="709"/>
        <w:jc w:val="both"/>
      </w:pPr>
      <w:r w:rsidRPr="008E105A">
        <w:t>Система оценки универсальных учебных действий может быть:</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уровневой (определяются уровни владения универсальными учебными действиями);</w:t>
      </w:r>
    </w:p>
    <w:p w:rsidR="001F3F1E" w:rsidRPr="008E105A" w:rsidRDefault="001F3F1E" w:rsidP="002A2707">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8E105A">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8E105A" w:rsidRDefault="001F3F1E" w:rsidP="002716AD">
      <w:pPr>
        <w:pStyle w:val="aff"/>
        <w:widowControl w:val="0"/>
        <w:tabs>
          <w:tab w:val="left" w:pos="567"/>
        </w:tabs>
        <w:spacing w:before="0" w:beforeAutospacing="0" w:after="0"/>
        <w:ind w:firstLine="709"/>
        <w:jc w:val="both"/>
      </w:pPr>
      <w:r w:rsidRPr="008E105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8E105A" w:rsidRDefault="001F3F1E" w:rsidP="002716A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E105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8E105A" w:rsidRDefault="00FF7057" w:rsidP="002716AD">
      <w:pPr>
        <w:pStyle w:val="a3"/>
        <w:spacing w:line="240" w:lineRule="auto"/>
        <w:ind w:firstLine="454"/>
        <w:rPr>
          <w:rFonts w:ascii="Times New Roman" w:hAnsi="Times New Roman"/>
          <w:b/>
          <w:bCs/>
          <w:color w:val="auto"/>
          <w:sz w:val="24"/>
          <w:szCs w:val="24"/>
        </w:rPr>
      </w:pPr>
    </w:p>
    <w:p w:rsidR="00653A76" w:rsidRPr="008E105A" w:rsidRDefault="00312574" w:rsidP="00A46195">
      <w:pPr>
        <w:pStyle w:val="afd"/>
        <w:numPr>
          <w:ilvl w:val="1"/>
          <w:numId w:val="88"/>
        </w:numPr>
        <w:spacing w:line="240" w:lineRule="auto"/>
        <w:ind w:left="0" w:firstLine="0"/>
        <w:rPr>
          <w:sz w:val="24"/>
        </w:rPr>
      </w:pPr>
      <w:bookmarkStart w:id="126" w:name="_Toc288394082"/>
      <w:bookmarkStart w:id="127" w:name="_Toc288410549"/>
      <w:bookmarkStart w:id="128" w:name="_Toc288410678"/>
      <w:bookmarkStart w:id="129" w:name="_Toc424564326"/>
      <w:r w:rsidRPr="008E105A">
        <w:rPr>
          <w:sz w:val="24"/>
        </w:rPr>
        <w:t xml:space="preserve">Программы </w:t>
      </w:r>
      <w:r w:rsidR="00653A76" w:rsidRPr="008E105A">
        <w:rPr>
          <w:sz w:val="24"/>
        </w:rPr>
        <w:t>отдельных учебных предметов, курсов</w:t>
      </w:r>
      <w:bookmarkEnd w:id="126"/>
      <w:bookmarkEnd w:id="127"/>
      <w:bookmarkEnd w:id="128"/>
      <w:bookmarkEnd w:id="129"/>
    </w:p>
    <w:p w:rsidR="00653A76" w:rsidRPr="008E105A" w:rsidRDefault="00653A76" w:rsidP="00A46195">
      <w:pPr>
        <w:pStyle w:val="afd"/>
        <w:numPr>
          <w:ilvl w:val="2"/>
          <w:numId w:val="88"/>
        </w:numPr>
        <w:spacing w:line="240" w:lineRule="auto"/>
        <w:ind w:left="0" w:firstLine="0"/>
        <w:rPr>
          <w:sz w:val="24"/>
        </w:rPr>
      </w:pPr>
      <w:bookmarkStart w:id="130" w:name="_Toc288394083"/>
      <w:bookmarkStart w:id="131" w:name="_Toc288410550"/>
      <w:bookmarkStart w:id="132" w:name="_Toc288410679"/>
      <w:bookmarkStart w:id="133" w:name="_Toc424564327"/>
      <w:r w:rsidRPr="008E105A">
        <w:rPr>
          <w:sz w:val="24"/>
        </w:rPr>
        <w:t>Общие положения</w:t>
      </w:r>
      <w:bookmarkEnd w:id="130"/>
      <w:bookmarkEnd w:id="131"/>
      <w:bookmarkEnd w:id="132"/>
      <w:bookmarkEnd w:id="133"/>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Начальная школа — самоценный, принципиально новый </w:t>
      </w:r>
      <w:r w:rsidRPr="008E105A">
        <w:rPr>
          <w:rFonts w:ascii="Times New Roman" w:hAnsi="Times New Roman"/>
          <w:color w:val="auto"/>
          <w:spacing w:val="2"/>
          <w:sz w:val="24"/>
          <w:szCs w:val="24"/>
        </w:rPr>
        <w:t>этап в жизни реб</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нка: начинается систематическое обуче</w:t>
      </w:r>
      <w:r w:rsidRPr="008E105A">
        <w:rPr>
          <w:rFonts w:ascii="Times New Roman" w:hAnsi="Times New Roman"/>
          <w:color w:val="auto"/>
          <w:sz w:val="24"/>
          <w:szCs w:val="24"/>
        </w:rPr>
        <w:t>ние в образовательном учреждении, расширяется сфера взаимодействия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E105A">
        <w:rPr>
          <w:rFonts w:ascii="Times New Roman" w:hAnsi="Times New Roman"/>
          <w:color w:val="auto"/>
          <w:sz w:val="24"/>
          <w:szCs w:val="24"/>
        </w:rPr>
        <w:t xml:space="preserve">общее </w:t>
      </w:r>
      <w:r w:rsidRPr="008E105A">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Особенностью содержания современного </w:t>
      </w:r>
      <w:r w:rsidR="005D66BB" w:rsidRPr="008E105A">
        <w:rPr>
          <w:rFonts w:ascii="Times New Roman" w:hAnsi="Times New Roman"/>
          <w:color w:val="auto"/>
          <w:sz w:val="24"/>
          <w:szCs w:val="24"/>
        </w:rPr>
        <w:t xml:space="preserve">начального общего </w:t>
      </w:r>
      <w:r w:rsidRPr="008E105A">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8E105A">
        <w:rPr>
          <w:rFonts w:ascii="Times New Roman" w:hAnsi="Times New Roman"/>
          <w:color w:val="auto"/>
          <w:sz w:val="24"/>
          <w:szCs w:val="24"/>
        </w:rPr>
        <w:lastRenderedPageBreak/>
        <w:t>регулятивных сферах, обеспечивающих способность к организации самостоятельной учебной</w:t>
      </w:r>
      <w:r w:rsidR="00CB0302"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деятельности, а также при формировании ИКТ­компетентнос</w:t>
      </w:r>
      <w:r w:rsidRPr="008E105A">
        <w:rPr>
          <w:rFonts w:ascii="Times New Roman" w:hAnsi="Times New Roman"/>
          <w:color w:val="auto"/>
          <w:sz w:val="24"/>
          <w:szCs w:val="24"/>
        </w:rPr>
        <w:t>ти обучающихся.</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E105A">
        <w:rPr>
          <w:rFonts w:ascii="Times New Roman" w:hAnsi="Times New Roman"/>
          <w:color w:val="auto"/>
          <w:spacing w:val="2"/>
          <w:sz w:val="24"/>
          <w:szCs w:val="24"/>
        </w:rPr>
        <w:t>бов деятельности, которые явля</w:t>
      </w:r>
      <w:r w:rsidRPr="008E105A">
        <w:rPr>
          <w:rFonts w:ascii="Times New Roman" w:hAnsi="Times New Roman"/>
          <w:color w:val="auto"/>
          <w:spacing w:val="2"/>
          <w:sz w:val="24"/>
          <w:szCs w:val="24"/>
        </w:rPr>
        <w:t>ются надпредметными, т.</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E105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E105A">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E105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E105A">
        <w:rPr>
          <w:rFonts w:ascii="Times New Roman" w:hAnsi="Times New Roman"/>
          <w:color w:val="auto"/>
          <w:sz w:val="24"/>
          <w:szCs w:val="24"/>
        </w:rPr>
        <w:t>примерных программ да</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основание для утверждения гума</w:t>
      </w:r>
      <w:r w:rsidRPr="008E105A">
        <w:rPr>
          <w:rFonts w:ascii="Times New Roman" w:hAnsi="Times New Roman"/>
          <w:color w:val="auto"/>
          <w:spacing w:val="2"/>
          <w:sz w:val="24"/>
          <w:szCs w:val="24"/>
        </w:rPr>
        <w:t xml:space="preserve">нистической, личностно ориентированной направленности </w:t>
      </w:r>
      <w:r w:rsidR="00E40BB6" w:rsidRPr="008E105A">
        <w:rPr>
          <w:rFonts w:ascii="Times New Roman" w:hAnsi="Times New Roman"/>
          <w:color w:val="auto"/>
          <w:sz w:val="24"/>
          <w:szCs w:val="24"/>
        </w:rPr>
        <w:t xml:space="preserve"> образовательной деятельности </w:t>
      </w:r>
      <w:r w:rsidRPr="008E105A">
        <w:rPr>
          <w:rFonts w:ascii="Times New Roman" w:hAnsi="Times New Roman"/>
          <w:color w:val="auto"/>
          <w:sz w:val="24"/>
          <w:szCs w:val="24"/>
        </w:rPr>
        <w:t>младших школьников.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Важным условием развития детской любознательности, </w:t>
      </w:r>
      <w:r w:rsidRPr="008E105A">
        <w:rPr>
          <w:rFonts w:ascii="Times New Roman" w:hAnsi="Times New Roman"/>
          <w:color w:val="auto"/>
          <w:sz w:val="24"/>
          <w:szCs w:val="24"/>
        </w:rPr>
        <w:t xml:space="preserve">потребности самостоятельного познания окружающего мира, </w:t>
      </w:r>
      <w:r w:rsidRPr="008E105A">
        <w:rPr>
          <w:rFonts w:ascii="Times New Roman" w:hAnsi="Times New Roman"/>
          <w:color w:val="auto"/>
          <w:spacing w:val="2"/>
          <w:sz w:val="24"/>
          <w:szCs w:val="24"/>
        </w:rPr>
        <w:t xml:space="preserve">познавательной активности и инициативности в начальной </w:t>
      </w:r>
      <w:r w:rsidRPr="008E105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E105A">
        <w:rPr>
          <w:rFonts w:ascii="Times New Roman" w:hAnsi="Times New Roman"/>
          <w:color w:val="auto"/>
          <w:sz w:val="24"/>
          <w:szCs w:val="24"/>
        </w:rPr>
        <w:t> </w:t>
      </w:r>
      <w:r w:rsidRPr="008E105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знание и незнание и</w:t>
      </w:r>
      <w:r w:rsidRPr="008E105A">
        <w:rPr>
          <w:rFonts w:ascii="Times New Roman" w:hAnsi="Times New Roman"/>
          <w:color w:val="auto"/>
          <w:sz w:val="24"/>
          <w:szCs w:val="24"/>
        </w:rPr>
        <w:t> </w:t>
      </w:r>
      <w:r w:rsidRPr="008E105A">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как ученика, школьника, направленность на саморазвитие.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Начальн</w:t>
      </w:r>
      <w:r w:rsidR="005D66BB" w:rsidRPr="008E105A">
        <w:rPr>
          <w:rFonts w:ascii="Times New Roman" w:hAnsi="Times New Roman"/>
          <w:color w:val="auto"/>
          <w:sz w:val="24"/>
          <w:szCs w:val="24"/>
        </w:rPr>
        <w:t>ое</w:t>
      </w:r>
      <w:r w:rsidR="00CB0302" w:rsidRPr="008E105A">
        <w:rPr>
          <w:rFonts w:ascii="Times New Roman" w:hAnsi="Times New Roman"/>
          <w:color w:val="auto"/>
          <w:sz w:val="24"/>
          <w:szCs w:val="24"/>
        </w:rPr>
        <w:t xml:space="preserve"> </w:t>
      </w:r>
      <w:r w:rsidR="005D66BB" w:rsidRPr="008E105A">
        <w:rPr>
          <w:rFonts w:ascii="Times New Roman" w:hAnsi="Times New Roman"/>
          <w:color w:val="auto"/>
          <w:sz w:val="24"/>
          <w:szCs w:val="24"/>
        </w:rPr>
        <w:t xml:space="preserve">общее образование </w:t>
      </w:r>
      <w:r w:rsidRPr="008E105A">
        <w:rPr>
          <w:rFonts w:ascii="Times New Roman" w:hAnsi="Times New Roman"/>
          <w:color w:val="auto"/>
          <w:sz w:val="24"/>
          <w:szCs w:val="24"/>
        </w:rPr>
        <w:t>вносит вклад в социально­личностное развитие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Оставаясь достаточно оптимистической и высокой, она становится вс</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более объективной и самокритичной.</w:t>
      </w:r>
    </w:p>
    <w:p w:rsidR="00E9710A" w:rsidRPr="00162A32" w:rsidRDefault="00E9710A" w:rsidP="00E9710A">
      <w:pPr>
        <w:shd w:val="clear" w:color="auto" w:fill="FFFFFF"/>
        <w:spacing w:line="270" w:lineRule="atLeast"/>
        <w:ind w:firstLine="709"/>
        <w:jc w:val="both"/>
        <w:rPr>
          <w:i/>
        </w:rPr>
      </w:pPr>
      <w:r w:rsidRPr="00162A32">
        <w:rPr>
          <w:i/>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E9710A" w:rsidRPr="00162A32" w:rsidRDefault="00E9710A" w:rsidP="00E9710A">
      <w:pPr>
        <w:shd w:val="clear" w:color="auto" w:fill="FFFFFF"/>
        <w:spacing w:line="270" w:lineRule="atLeast"/>
        <w:ind w:firstLine="709"/>
        <w:jc w:val="both"/>
        <w:rPr>
          <w:i/>
        </w:rPr>
      </w:pPr>
      <w:r w:rsidRPr="00162A32">
        <w:rPr>
          <w:i/>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9710A" w:rsidRPr="00162A32" w:rsidRDefault="00E9710A" w:rsidP="00E9710A">
      <w:pPr>
        <w:shd w:val="clear" w:color="auto" w:fill="FFFFFF"/>
        <w:spacing w:line="270" w:lineRule="atLeast"/>
        <w:ind w:firstLine="709"/>
        <w:jc w:val="both"/>
        <w:rPr>
          <w:i/>
        </w:rPr>
      </w:pPr>
      <w:r w:rsidRPr="00162A32">
        <w:rPr>
          <w:i/>
        </w:rPr>
        <w:t>Рабочие программы учебных предметов, курсов должны содержать:</w:t>
      </w:r>
    </w:p>
    <w:p w:rsidR="00E9710A" w:rsidRPr="00162A32" w:rsidRDefault="00E9710A" w:rsidP="00E9710A">
      <w:pPr>
        <w:shd w:val="clear" w:color="auto" w:fill="FFFFFF"/>
        <w:spacing w:line="270" w:lineRule="atLeast"/>
        <w:jc w:val="both"/>
        <w:rPr>
          <w:i/>
        </w:rPr>
      </w:pPr>
      <w:r w:rsidRPr="00162A32">
        <w:rPr>
          <w:i/>
        </w:rPr>
        <w:t>1) планируемые результаты освоения учебного предмета, курса;</w:t>
      </w:r>
    </w:p>
    <w:p w:rsidR="00E9710A" w:rsidRPr="00162A32" w:rsidRDefault="00E9710A" w:rsidP="00E9710A">
      <w:pPr>
        <w:shd w:val="clear" w:color="auto" w:fill="FFFFFF"/>
        <w:spacing w:line="270" w:lineRule="atLeast"/>
        <w:jc w:val="both"/>
        <w:rPr>
          <w:i/>
        </w:rPr>
      </w:pPr>
      <w:r w:rsidRPr="00162A32">
        <w:rPr>
          <w:i/>
        </w:rPr>
        <w:t>2) содержание учебного предмета, курса;</w:t>
      </w:r>
    </w:p>
    <w:p w:rsidR="00E9710A" w:rsidRPr="00162A32" w:rsidRDefault="00E9710A" w:rsidP="00E9710A">
      <w:pPr>
        <w:shd w:val="clear" w:color="auto" w:fill="FFFFFF"/>
        <w:spacing w:line="270" w:lineRule="atLeast"/>
        <w:jc w:val="both"/>
        <w:rPr>
          <w:i/>
        </w:rPr>
      </w:pPr>
      <w:r w:rsidRPr="00162A32">
        <w:rPr>
          <w:i/>
        </w:rPr>
        <w:t>3) тематическое планирование с указанием количества часов, отводимых на освоение каждой темы.</w:t>
      </w:r>
    </w:p>
    <w:p w:rsidR="00E9710A" w:rsidRPr="00162A32" w:rsidRDefault="00E9710A" w:rsidP="00E9710A">
      <w:pPr>
        <w:shd w:val="clear" w:color="auto" w:fill="FFFFFF"/>
        <w:spacing w:line="270" w:lineRule="atLeast"/>
        <w:ind w:firstLine="709"/>
        <w:jc w:val="both"/>
        <w:rPr>
          <w:i/>
        </w:rPr>
      </w:pPr>
      <w:r w:rsidRPr="00162A32">
        <w:rPr>
          <w:i/>
        </w:rPr>
        <w:t>Рабочие программы курсов внеурочной деятельности должны содержать:</w:t>
      </w:r>
    </w:p>
    <w:p w:rsidR="00E9710A" w:rsidRPr="00162A32" w:rsidRDefault="00E9710A" w:rsidP="00E9710A">
      <w:pPr>
        <w:shd w:val="clear" w:color="auto" w:fill="FFFFFF"/>
        <w:spacing w:line="270" w:lineRule="atLeast"/>
        <w:jc w:val="both"/>
        <w:rPr>
          <w:i/>
        </w:rPr>
      </w:pPr>
      <w:r w:rsidRPr="00162A32">
        <w:rPr>
          <w:i/>
        </w:rPr>
        <w:t>1) результаты освоения курса внеурочной деятельности;</w:t>
      </w:r>
    </w:p>
    <w:p w:rsidR="00E9710A" w:rsidRPr="00162A32" w:rsidRDefault="00E9710A" w:rsidP="00E9710A">
      <w:pPr>
        <w:shd w:val="clear" w:color="auto" w:fill="FFFFFF"/>
        <w:spacing w:line="270" w:lineRule="atLeast"/>
        <w:jc w:val="both"/>
        <w:rPr>
          <w:i/>
        </w:rPr>
      </w:pPr>
      <w:r w:rsidRPr="00162A32">
        <w:rPr>
          <w:i/>
        </w:rPr>
        <w:t>2) содержание курса внеурочной деятельности с указанием форм организации и видов деятельности;</w:t>
      </w:r>
    </w:p>
    <w:p w:rsidR="00E9710A" w:rsidRPr="00162A32" w:rsidRDefault="00162A32" w:rsidP="00E9710A">
      <w:pPr>
        <w:shd w:val="clear" w:color="auto" w:fill="FFFFFF"/>
        <w:spacing w:line="270" w:lineRule="atLeast"/>
        <w:jc w:val="both"/>
        <w:rPr>
          <w:i/>
        </w:rPr>
      </w:pPr>
      <w:r w:rsidRPr="00162A32">
        <w:rPr>
          <w:i/>
        </w:rPr>
        <w:t>3) тематическое планирование</w:t>
      </w:r>
      <w:r w:rsidR="00E9710A" w:rsidRPr="00162A32">
        <w:rPr>
          <w:i/>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 данном </w:t>
      </w:r>
      <w:r w:rsidR="00E9710A" w:rsidRPr="008E105A">
        <w:rPr>
          <w:rFonts w:ascii="Times New Roman" w:hAnsi="Times New Roman"/>
          <w:color w:val="auto"/>
          <w:spacing w:val="2"/>
          <w:sz w:val="24"/>
          <w:szCs w:val="24"/>
        </w:rPr>
        <w:t xml:space="preserve">разделе </w:t>
      </w:r>
      <w:r w:rsidRPr="008E105A">
        <w:rPr>
          <w:rFonts w:ascii="Times New Roman" w:hAnsi="Times New Roman"/>
          <w:color w:val="auto"/>
          <w:spacing w:val="2"/>
          <w:sz w:val="24"/>
          <w:szCs w:val="24"/>
        </w:rPr>
        <w:t>основной образователь</w:t>
      </w:r>
      <w:r w:rsidRPr="008E105A">
        <w:rPr>
          <w:rFonts w:ascii="Times New Roman" w:hAnsi="Times New Roman"/>
          <w:color w:val="auto"/>
          <w:sz w:val="24"/>
          <w:szCs w:val="24"/>
        </w:rPr>
        <w:t xml:space="preserve">ной программы начального общего образования </w:t>
      </w:r>
      <w:r w:rsidR="00E9710A" w:rsidRPr="008E105A">
        <w:rPr>
          <w:rFonts w:ascii="Times New Roman" w:hAnsi="Times New Roman"/>
          <w:color w:val="auto"/>
          <w:sz w:val="24"/>
          <w:szCs w:val="24"/>
        </w:rPr>
        <w:t xml:space="preserve">МКОУ ВСОШ </w:t>
      </w:r>
      <w:r w:rsidRPr="008E105A">
        <w:rPr>
          <w:rFonts w:ascii="Times New Roman" w:hAnsi="Times New Roman"/>
          <w:color w:val="auto"/>
          <w:sz w:val="24"/>
          <w:szCs w:val="24"/>
        </w:rPr>
        <w:t>прив</w:t>
      </w:r>
      <w:r w:rsidR="00E9710A" w:rsidRPr="008E105A">
        <w:rPr>
          <w:rFonts w:ascii="Times New Roman" w:hAnsi="Times New Roman"/>
          <w:color w:val="auto"/>
          <w:sz w:val="24"/>
          <w:szCs w:val="24"/>
        </w:rPr>
        <w:t>едено</w:t>
      </w:r>
      <w:r w:rsidR="00CB0302" w:rsidRPr="008E105A">
        <w:rPr>
          <w:rFonts w:ascii="Times New Roman" w:hAnsi="Times New Roman"/>
          <w:color w:val="auto"/>
          <w:sz w:val="24"/>
          <w:szCs w:val="24"/>
        </w:rPr>
        <w:t xml:space="preserve"> </w:t>
      </w:r>
      <w:r w:rsidRPr="008E105A">
        <w:rPr>
          <w:rFonts w:ascii="Times New Roman" w:hAnsi="Times New Roman"/>
          <w:color w:val="auto"/>
          <w:sz w:val="24"/>
          <w:szCs w:val="24"/>
        </w:rPr>
        <w:t xml:space="preserve">основное содержание курсов по всем обязательным предметам </w:t>
      </w:r>
      <w:r w:rsidR="00C27132" w:rsidRPr="008E105A">
        <w:rPr>
          <w:rFonts w:ascii="Times New Roman" w:hAnsi="Times New Roman"/>
          <w:color w:val="auto"/>
          <w:sz w:val="24"/>
          <w:szCs w:val="24"/>
        </w:rPr>
        <w:t xml:space="preserve">при получении </w:t>
      </w:r>
      <w:r w:rsidRPr="008E105A">
        <w:rPr>
          <w:rFonts w:ascii="Times New Roman" w:hAnsi="Times New Roman"/>
          <w:color w:val="auto"/>
          <w:sz w:val="24"/>
          <w:szCs w:val="24"/>
        </w:rPr>
        <w:t xml:space="preserve"> начального общего образования (за исклю</w:t>
      </w:r>
      <w:r w:rsidRPr="008E105A">
        <w:rPr>
          <w:rFonts w:ascii="Times New Roman" w:hAnsi="Times New Roman"/>
          <w:color w:val="auto"/>
          <w:spacing w:val="2"/>
          <w:sz w:val="24"/>
          <w:szCs w:val="24"/>
        </w:rPr>
        <w:t xml:space="preserve">чением родного языка и литературного чтения на родном </w:t>
      </w:r>
      <w:r w:rsidRPr="008E105A">
        <w:rPr>
          <w:rFonts w:ascii="Times New Roman" w:hAnsi="Times New Roman"/>
          <w:color w:val="auto"/>
          <w:sz w:val="24"/>
          <w:szCs w:val="24"/>
        </w:rPr>
        <w:t>языке), которое должно быть в полном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ме отражено в соответствующих разделах рабочих программ учебных пред</w:t>
      </w:r>
      <w:r w:rsidRPr="008E105A">
        <w:rPr>
          <w:rFonts w:ascii="Times New Roman" w:hAnsi="Times New Roman"/>
          <w:color w:val="auto"/>
          <w:spacing w:val="2"/>
          <w:sz w:val="24"/>
          <w:szCs w:val="24"/>
        </w:rPr>
        <w:t xml:space="preserve">метов. Остальные разделы примерных программ </w:t>
      </w:r>
      <w:r w:rsidRPr="008E105A">
        <w:rPr>
          <w:rFonts w:ascii="Times New Roman" w:hAnsi="Times New Roman"/>
          <w:color w:val="auto"/>
          <w:spacing w:val="2"/>
          <w:sz w:val="24"/>
          <w:szCs w:val="24"/>
        </w:rPr>
        <w:lastRenderedPageBreak/>
        <w:t xml:space="preserve">учебных </w:t>
      </w:r>
      <w:r w:rsidRPr="008E105A">
        <w:rPr>
          <w:rFonts w:ascii="Times New Roman" w:hAnsi="Times New Roman"/>
          <w:color w:val="auto"/>
          <w:sz w:val="24"/>
          <w:szCs w:val="24"/>
        </w:rPr>
        <w:t>предметов формируются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Полное изложение примерных программ учебных предмето</w:t>
      </w:r>
      <w:r w:rsidR="00312574" w:rsidRPr="008E105A">
        <w:rPr>
          <w:rFonts w:ascii="Times New Roman" w:hAnsi="Times New Roman"/>
          <w:color w:val="auto"/>
          <w:spacing w:val="2"/>
          <w:sz w:val="24"/>
          <w:szCs w:val="24"/>
        </w:rPr>
        <w:t>в, предусмотренных к изучению</w:t>
      </w:r>
      <w:r w:rsidR="00CB0302" w:rsidRPr="008E105A">
        <w:rPr>
          <w:rFonts w:ascii="Times New Roman" w:hAnsi="Times New Roman"/>
          <w:color w:val="auto"/>
          <w:spacing w:val="2"/>
          <w:sz w:val="24"/>
          <w:szCs w:val="24"/>
        </w:rPr>
        <w:t xml:space="preserve"> </w:t>
      </w:r>
      <w:r w:rsidR="00C27132" w:rsidRPr="008E105A">
        <w:rPr>
          <w:rFonts w:ascii="Times New Roman" w:hAnsi="Times New Roman"/>
          <w:color w:val="auto"/>
          <w:spacing w:val="2"/>
          <w:sz w:val="24"/>
          <w:szCs w:val="24"/>
        </w:rPr>
        <w:t>при получении</w:t>
      </w:r>
      <w:r w:rsidRPr="008E105A">
        <w:rPr>
          <w:rFonts w:ascii="Times New Roman" w:hAnsi="Times New Roman"/>
          <w:color w:val="auto"/>
          <w:spacing w:val="2"/>
          <w:sz w:val="24"/>
          <w:szCs w:val="24"/>
        </w:rPr>
        <w:t xml:space="preserve"> начально</w:t>
      </w:r>
      <w:r w:rsidRPr="008E105A">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Основное содержание курсов «Родной язык», «Литературное чтение </w:t>
      </w:r>
      <w:r w:rsidR="00CF18B7" w:rsidRPr="008E105A">
        <w:rPr>
          <w:rFonts w:ascii="Times New Roman" w:hAnsi="Times New Roman"/>
          <w:color w:val="auto"/>
          <w:sz w:val="24"/>
          <w:szCs w:val="24"/>
        </w:rPr>
        <w:t>на родном языке» разработано и утверждено</w:t>
      </w:r>
      <w:r w:rsidRPr="008E105A">
        <w:rPr>
          <w:rFonts w:ascii="Times New Roman" w:hAnsi="Times New Roman"/>
          <w:color w:val="auto"/>
          <w:sz w:val="24"/>
          <w:szCs w:val="24"/>
        </w:rPr>
        <w:t xml:space="preserve"> </w:t>
      </w:r>
      <w:r w:rsidR="00CF18B7" w:rsidRPr="008E105A">
        <w:rPr>
          <w:rFonts w:ascii="Times New Roman" w:hAnsi="Times New Roman"/>
          <w:color w:val="auto"/>
          <w:sz w:val="24"/>
          <w:szCs w:val="24"/>
        </w:rPr>
        <w:t>Главным управлением образования и молодежной политика Алтайского края</w:t>
      </w:r>
      <w:r w:rsidRPr="008E105A">
        <w:rPr>
          <w:rFonts w:ascii="Times New Roman" w:hAnsi="Times New Roman"/>
          <w:color w:val="auto"/>
          <w:sz w:val="24"/>
          <w:szCs w:val="24"/>
        </w:rPr>
        <w:t xml:space="preserve">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том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8E105A" w:rsidRDefault="00C04A77"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2"/>
          <w:numId w:val="88"/>
        </w:numPr>
        <w:spacing w:line="240" w:lineRule="auto"/>
        <w:ind w:left="0" w:firstLine="0"/>
        <w:rPr>
          <w:sz w:val="24"/>
        </w:rPr>
      </w:pPr>
      <w:bookmarkStart w:id="134" w:name="_Toc288394084"/>
      <w:bookmarkStart w:id="135" w:name="_Toc288410551"/>
      <w:bookmarkStart w:id="136" w:name="_Toc288410680"/>
      <w:bookmarkStart w:id="137" w:name="_Toc424564328"/>
      <w:r w:rsidRPr="008E105A">
        <w:rPr>
          <w:sz w:val="24"/>
        </w:rPr>
        <w:t>Основное содержание учебных предметов</w:t>
      </w:r>
      <w:bookmarkEnd w:id="134"/>
      <w:bookmarkEnd w:id="135"/>
      <w:bookmarkEnd w:id="136"/>
      <w:bookmarkEnd w:id="137"/>
    </w:p>
    <w:p w:rsidR="00E3122C" w:rsidRPr="008E105A" w:rsidRDefault="00E3122C" w:rsidP="00E3122C">
      <w:r w:rsidRPr="008E105A">
        <w:rPr>
          <w:highlight w:val="yellow"/>
        </w:rPr>
        <w:t>Обязательные предметные области и основные задачи реализации содержания предметных областей: Таблица</w:t>
      </w:r>
      <w:r w:rsidRPr="008E105A">
        <w:t>(п. 4)</w:t>
      </w:r>
    </w:p>
    <w:p w:rsidR="00413904" w:rsidRPr="008E105A" w:rsidRDefault="00653A76" w:rsidP="00A46195">
      <w:pPr>
        <w:pStyle w:val="afd"/>
        <w:numPr>
          <w:ilvl w:val="3"/>
          <w:numId w:val="88"/>
        </w:numPr>
        <w:spacing w:line="240" w:lineRule="auto"/>
        <w:ind w:left="0" w:firstLine="0"/>
        <w:rPr>
          <w:sz w:val="24"/>
        </w:rPr>
      </w:pPr>
      <w:bookmarkStart w:id="138" w:name="_Toc288394085"/>
      <w:bookmarkStart w:id="139" w:name="_Toc288410552"/>
      <w:bookmarkStart w:id="140" w:name="_Toc288410681"/>
      <w:bookmarkStart w:id="141" w:name="_Toc424564329"/>
      <w:r w:rsidRPr="008E105A">
        <w:rPr>
          <w:sz w:val="24"/>
        </w:rPr>
        <w:t>Русский язык</w:t>
      </w:r>
      <w:bookmarkEnd w:id="138"/>
      <w:bookmarkEnd w:id="139"/>
      <w:bookmarkEnd w:id="140"/>
      <w:bookmarkEnd w:id="141"/>
    </w:p>
    <w:p w:rsidR="00413904" w:rsidRPr="008E105A" w:rsidRDefault="00413904" w:rsidP="002716AD"/>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Виды речевой деятельности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 xml:space="preserve">Слушание. </w:t>
      </w:r>
      <w:r w:rsidRPr="008E105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 xml:space="preserve">Говорение. </w:t>
      </w:r>
      <w:r w:rsidRPr="008E105A">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 xml:space="preserve">Чтение. </w:t>
      </w:r>
      <w:r w:rsidRPr="008E105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E105A">
        <w:rPr>
          <w:rStyle w:val="Zag11"/>
          <w:rFonts w:eastAsia="@Arial Unicode MS"/>
          <w:i/>
          <w:iCs/>
        </w:rPr>
        <w:t>Анализ и оценка содержания, языковых особенностей и структуры текста</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Письмо. </w:t>
      </w:r>
      <w:r w:rsidRPr="008E105A">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Обучение грамоте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Фонетика. </w:t>
      </w:r>
      <w:r w:rsidRPr="008E105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Слог как минимальная произносительная единица. Деление слов на слоги. Определение места ударения.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Графика. </w:t>
      </w:r>
      <w:r w:rsidRPr="008E105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E105A">
        <w:rPr>
          <w:rStyle w:val="Zag11"/>
          <w:rFonts w:eastAsia="@Arial Unicode MS"/>
          <w:b/>
          <w:bCs/>
          <w:i/>
          <w:iCs/>
        </w:rPr>
        <w:t>е</w:t>
      </w:r>
      <w:r w:rsidRPr="008E105A">
        <w:rPr>
          <w:rStyle w:val="Zag11"/>
          <w:rFonts w:eastAsia="@Arial Unicode MS"/>
          <w:bCs/>
          <w:iCs/>
        </w:rPr>
        <w:t>,</w:t>
      </w:r>
      <w:r w:rsidRPr="008E105A">
        <w:rPr>
          <w:rStyle w:val="Zag11"/>
          <w:rFonts w:eastAsia="@Arial Unicode MS"/>
          <w:b/>
          <w:bCs/>
          <w:i/>
          <w:iCs/>
        </w:rPr>
        <w:t xml:space="preserve"> е</w:t>
      </w:r>
      <w:r w:rsidRPr="008E105A">
        <w:rPr>
          <w:rStyle w:val="Zag11"/>
          <w:rFonts w:eastAsia="@Arial Unicode MS"/>
          <w:bCs/>
          <w:iCs/>
        </w:rPr>
        <w:t xml:space="preserve">, </w:t>
      </w:r>
      <w:r w:rsidRPr="008E105A">
        <w:rPr>
          <w:rStyle w:val="Zag11"/>
          <w:rFonts w:eastAsia="@Arial Unicode MS"/>
          <w:b/>
          <w:bCs/>
          <w:i/>
          <w:iCs/>
        </w:rPr>
        <w:t>ю</w:t>
      </w:r>
      <w:r w:rsidRPr="008E105A">
        <w:rPr>
          <w:rStyle w:val="Zag11"/>
          <w:rFonts w:eastAsia="@Arial Unicode MS"/>
          <w:bCs/>
          <w:iCs/>
        </w:rPr>
        <w:t>,</w:t>
      </w:r>
      <w:r w:rsidRPr="008E105A">
        <w:rPr>
          <w:rStyle w:val="Zag11"/>
          <w:rFonts w:eastAsia="@Arial Unicode MS"/>
          <w:b/>
          <w:bCs/>
          <w:i/>
          <w:iCs/>
        </w:rPr>
        <w:t xml:space="preserve"> я</w:t>
      </w:r>
      <w:r w:rsidRPr="008E105A">
        <w:rPr>
          <w:rStyle w:val="Zag11"/>
          <w:rFonts w:eastAsia="@Arial Unicode MS"/>
          <w:bCs/>
          <w:iCs/>
        </w:rPr>
        <w:t xml:space="preserve">. </w:t>
      </w:r>
      <w:r w:rsidRPr="008E105A">
        <w:rPr>
          <w:rStyle w:val="Zag11"/>
          <w:rFonts w:eastAsia="@Arial Unicode MS"/>
        </w:rPr>
        <w:t>Мягкий знак</w:t>
      </w:r>
      <w:r w:rsidR="00CB0302" w:rsidRPr="008E105A">
        <w:rPr>
          <w:rStyle w:val="Zag11"/>
          <w:rFonts w:eastAsia="@Arial Unicode MS"/>
        </w:rPr>
        <w:t xml:space="preserve"> </w:t>
      </w:r>
      <w:r w:rsidRPr="008E105A">
        <w:rPr>
          <w:rStyle w:val="Zag11"/>
          <w:rFonts w:eastAsia="@Arial Unicode MS"/>
        </w:rPr>
        <w:t>как показатель мягкости предшествующего согласного звука.</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lastRenderedPageBreak/>
        <w:t>Знакомство с русским алфавитом как последовательностью букв.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Чтение. </w:t>
      </w:r>
      <w:r w:rsidRPr="008E105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Письмо. </w:t>
      </w:r>
      <w:r w:rsidRPr="008E105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Понимание функции небуквенных графических средств: пробела между словами, знака переноса.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Слово и предложение. </w:t>
      </w:r>
      <w:r w:rsidRPr="008E105A">
        <w:rPr>
          <w:rStyle w:val="Zag11"/>
          <w:rFonts w:eastAsia="@Arial Unicode MS"/>
        </w:rPr>
        <w:t>Восприятие слова как объекта изучения, материала для анализа. Наблюдение над значением слова.</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Различение слова и предложения. Работа с предложением: выделение слов, изменение их порядка.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Орфография. </w:t>
      </w:r>
      <w:r w:rsidRPr="008E105A">
        <w:rPr>
          <w:rStyle w:val="Zag11"/>
          <w:rFonts w:eastAsia="@Arial Unicode MS"/>
        </w:rPr>
        <w:t>Знакомство с правилами правописания и их применение: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раздельное написание слов;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обозначение гласных после шипящих (</w:t>
      </w:r>
      <w:r w:rsidRPr="008E105A">
        <w:rPr>
          <w:rStyle w:val="Zag11"/>
          <w:rFonts w:eastAsia="@Arial Unicode MS"/>
          <w:b/>
          <w:bCs/>
          <w:i/>
          <w:iCs/>
        </w:rPr>
        <w:t xml:space="preserve">ча </w:t>
      </w:r>
      <w:r w:rsidRPr="008E105A">
        <w:rPr>
          <w:rStyle w:val="Zag11"/>
          <w:rFonts w:eastAsia="@Arial Unicode MS"/>
          <w:b/>
          <w:bCs/>
        </w:rPr>
        <w:t xml:space="preserve">– </w:t>
      </w:r>
      <w:r w:rsidRPr="008E105A">
        <w:rPr>
          <w:rStyle w:val="Zag11"/>
          <w:rFonts w:eastAsia="@Arial Unicode MS"/>
          <w:b/>
          <w:bCs/>
          <w:i/>
          <w:iCs/>
        </w:rPr>
        <w:t>ща</w:t>
      </w:r>
      <w:r w:rsidRPr="008E105A">
        <w:rPr>
          <w:rStyle w:val="Zag11"/>
          <w:rFonts w:eastAsia="@Arial Unicode MS"/>
          <w:bCs/>
        </w:rPr>
        <w:t xml:space="preserve">, </w:t>
      </w:r>
      <w:r w:rsidRPr="008E105A">
        <w:rPr>
          <w:rStyle w:val="Zag11"/>
          <w:rFonts w:eastAsia="@Arial Unicode MS"/>
          <w:b/>
          <w:bCs/>
          <w:i/>
          <w:iCs/>
        </w:rPr>
        <w:t xml:space="preserve">чу </w:t>
      </w:r>
      <w:r w:rsidRPr="008E105A">
        <w:rPr>
          <w:rStyle w:val="Zag11"/>
          <w:rFonts w:eastAsia="@Arial Unicode MS"/>
          <w:b/>
          <w:bCs/>
        </w:rPr>
        <w:t xml:space="preserve">– </w:t>
      </w:r>
      <w:r w:rsidRPr="008E105A">
        <w:rPr>
          <w:rStyle w:val="Zag11"/>
          <w:rFonts w:eastAsia="@Arial Unicode MS"/>
          <w:b/>
          <w:bCs/>
          <w:i/>
          <w:iCs/>
        </w:rPr>
        <w:t>щу</w:t>
      </w:r>
      <w:r w:rsidRPr="008E105A">
        <w:rPr>
          <w:rStyle w:val="Zag11"/>
          <w:rFonts w:eastAsia="@Arial Unicode MS"/>
          <w:bCs/>
        </w:rPr>
        <w:t>,</w:t>
      </w:r>
      <w:r w:rsidR="00CB0302" w:rsidRPr="008E105A">
        <w:rPr>
          <w:rStyle w:val="Zag11"/>
          <w:rFonts w:eastAsia="@Arial Unicode MS"/>
          <w:bCs/>
        </w:rPr>
        <w:t xml:space="preserve"> </w:t>
      </w:r>
      <w:r w:rsidRPr="008E105A">
        <w:rPr>
          <w:rStyle w:val="Zag11"/>
          <w:rFonts w:eastAsia="@Arial Unicode MS"/>
          <w:b/>
          <w:bCs/>
          <w:i/>
          <w:iCs/>
        </w:rPr>
        <w:t xml:space="preserve">жи </w:t>
      </w:r>
      <w:r w:rsidRPr="008E105A">
        <w:rPr>
          <w:rStyle w:val="Zag11"/>
          <w:rFonts w:eastAsia="@Arial Unicode MS"/>
          <w:b/>
          <w:bCs/>
        </w:rPr>
        <w:t xml:space="preserve">– </w:t>
      </w:r>
      <w:r w:rsidRPr="008E105A">
        <w:rPr>
          <w:rStyle w:val="Zag11"/>
          <w:rFonts w:eastAsia="@Arial Unicode MS"/>
          <w:b/>
          <w:bCs/>
          <w:i/>
          <w:iCs/>
        </w:rPr>
        <w:t>ши</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прописная (заглавная) буква в начале предложения, в именах собственных;</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перенос слов по слогам без стечения согласных;</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знаки препинания в конце предложения.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Развитие речи. </w:t>
      </w:r>
      <w:r w:rsidRPr="008E105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Систематический курс</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 xml:space="preserve">Фонетика и орфоэпия. </w:t>
      </w:r>
      <w:r w:rsidRPr="008E105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E105A">
        <w:rPr>
          <w:rStyle w:val="Zag11"/>
          <w:rFonts w:eastAsia="@Arial Unicode MS"/>
          <w:i/>
          <w:iCs/>
        </w:rPr>
        <w:t>Фонетический разбор слова</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Графика. </w:t>
      </w:r>
      <w:r w:rsidRPr="008E105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8E105A">
        <w:rPr>
          <w:rStyle w:val="Zag11"/>
          <w:rFonts w:eastAsia="@Arial Unicode MS"/>
          <w:b/>
          <w:bCs/>
          <w:i/>
          <w:iCs/>
        </w:rPr>
        <w:t xml:space="preserve">ъ </w:t>
      </w:r>
      <w:r w:rsidRPr="008E105A">
        <w:rPr>
          <w:rStyle w:val="Zag11"/>
          <w:rFonts w:eastAsia="@Arial Unicode MS"/>
        </w:rPr>
        <w:t xml:space="preserve">и </w:t>
      </w:r>
      <w:r w:rsidRPr="008E105A">
        <w:rPr>
          <w:rStyle w:val="Zag11"/>
          <w:rFonts w:eastAsia="@Arial Unicode MS"/>
          <w:b/>
          <w:bCs/>
          <w:i/>
          <w:iCs/>
        </w:rPr>
        <w:t>ь</w:t>
      </w:r>
      <w:r w:rsidRPr="008E105A">
        <w:rPr>
          <w:rStyle w:val="Zag11"/>
          <w:rFonts w:eastAsia="@Arial Unicode MS"/>
          <w:bC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Установление соотношения звукового и буквенного состава слова в словах типа </w:t>
      </w:r>
      <w:r w:rsidRPr="008E105A">
        <w:rPr>
          <w:rStyle w:val="Zag11"/>
          <w:rFonts w:eastAsia="@Arial Unicode MS"/>
          <w:i/>
          <w:iCs/>
        </w:rPr>
        <w:t>стол</w:t>
      </w:r>
      <w:r w:rsidRPr="008E105A">
        <w:rPr>
          <w:rStyle w:val="Zag11"/>
          <w:rFonts w:eastAsia="@Arial Unicode MS"/>
          <w:iCs/>
        </w:rPr>
        <w:t>,</w:t>
      </w:r>
      <w:r w:rsidRPr="008E105A">
        <w:rPr>
          <w:rStyle w:val="Zag11"/>
          <w:rFonts w:eastAsia="@Arial Unicode MS"/>
          <w:i/>
          <w:iCs/>
        </w:rPr>
        <w:t xml:space="preserve"> конь</w:t>
      </w:r>
      <w:r w:rsidRPr="008E105A">
        <w:rPr>
          <w:rStyle w:val="Zag11"/>
          <w:rFonts w:eastAsia="@Arial Unicode MS"/>
        </w:rPr>
        <w:t xml:space="preserve">; в словах с йотированными гласными </w:t>
      </w:r>
      <w:r w:rsidRPr="008E105A">
        <w:rPr>
          <w:rStyle w:val="Zag11"/>
          <w:rFonts w:eastAsia="@Arial Unicode MS"/>
          <w:b/>
          <w:bCs/>
          <w:i/>
          <w:iCs/>
        </w:rPr>
        <w:t>е</w:t>
      </w:r>
      <w:r w:rsidRPr="008E105A">
        <w:rPr>
          <w:rStyle w:val="Zag11"/>
          <w:rFonts w:eastAsia="@Arial Unicode MS"/>
          <w:bCs/>
        </w:rPr>
        <w:t>,</w:t>
      </w:r>
      <w:r w:rsidR="00CB0302" w:rsidRPr="008E105A">
        <w:rPr>
          <w:rStyle w:val="Zag11"/>
          <w:rFonts w:eastAsia="@Arial Unicode MS"/>
          <w:bCs/>
        </w:rPr>
        <w:t xml:space="preserve"> </w:t>
      </w:r>
      <w:r w:rsidRPr="008E105A">
        <w:rPr>
          <w:rStyle w:val="Zag11"/>
          <w:rFonts w:eastAsia="@Arial Unicode MS"/>
          <w:b/>
          <w:bCs/>
          <w:i/>
          <w:iCs/>
        </w:rPr>
        <w:t>е</w:t>
      </w:r>
      <w:r w:rsidRPr="008E105A">
        <w:rPr>
          <w:rStyle w:val="Zag11"/>
          <w:rFonts w:eastAsia="@Arial Unicode MS"/>
          <w:bCs/>
        </w:rPr>
        <w:t>,</w:t>
      </w:r>
      <w:r w:rsidR="00CB0302" w:rsidRPr="008E105A">
        <w:rPr>
          <w:rStyle w:val="Zag11"/>
          <w:rFonts w:eastAsia="@Arial Unicode MS"/>
          <w:bCs/>
        </w:rPr>
        <w:t xml:space="preserve"> </w:t>
      </w:r>
      <w:r w:rsidRPr="008E105A">
        <w:rPr>
          <w:rStyle w:val="Zag11"/>
          <w:rFonts w:eastAsia="@Arial Unicode MS"/>
          <w:b/>
          <w:bCs/>
          <w:i/>
          <w:iCs/>
        </w:rPr>
        <w:t>ю</w:t>
      </w:r>
      <w:r w:rsidRPr="008E105A">
        <w:rPr>
          <w:rStyle w:val="Zag11"/>
          <w:rFonts w:eastAsia="@Arial Unicode MS"/>
          <w:bCs/>
        </w:rPr>
        <w:t>,</w:t>
      </w:r>
      <w:r w:rsidR="00CB0302" w:rsidRPr="008E105A">
        <w:rPr>
          <w:rStyle w:val="Zag11"/>
          <w:rFonts w:eastAsia="@Arial Unicode MS"/>
          <w:bCs/>
        </w:rPr>
        <w:t xml:space="preserve"> </w:t>
      </w:r>
      <w:r w:rsidRPr="008E105A">
        <w:rPr>
          <w:rStyle w:val="Zag11"/>
          <w:rFonts w:eastAsia="@Arial Unicode MS"/>
          <w:b/>
          <w:bCs/>
          <w:i/>
          <w:iCs/>
        </w:rPr>
        <w:t>я</w:t>
      </w:r>
      <w:r w:rsidRPr="008E105A">
        <w:rPr>
          <w:rStyle w:val="Zag11"/>
          <w:rFonts w:eastAsia="@Arial Unicode MS"/>
        </w:rPr>
        <w:t>;</w:t>
      </w:r>
      <w:r w:rsidR="00B73DA2" w:rsidRPr="008E105A">
        <w:rPr>
          <w:rStyle w:val="Zag11"/>
          <w:rFonts w:eastAsia="@Arial Unicode MS"/>
        </w:rPr>
        <w:t xml:space="preserve"> </w:t>
      </w:r>
      <w:r w:rsidRPr="008E105A">
        <w:rPr>
          <w:rStyle w:val="Zag11"/>
          <w:rFonts w:eastAsia="@Arial Unicode MS"/>
        </w:rPr>
        <w:t>в словах с непроизносимыми согласными.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Использование небуквенных графических средств: пробела между словами, знака переноса, абзаца.</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lastRenderedPageBreak/>
        <w:t>Лексика</w:t>
      </w:r>
      <w:r w:rsidRPr="008E105A">
        <w:rPr>
          <w:rStyle w:val="affc"/>
          <w:rFonts w:eastAsia="@Arial Unicode MS"/>
          <w:b/>
          <w:bCs/>
        </w:rPr>
        <w:footnoteReference w:id="1"/>
      </w:r>
      <w:r w:rsidRPr="008E105A">
        <w:rPr>
          <w:rStyle w:val="Zag11"/>
          <w:rFonts w:eastAsia="@Arial Unicode MS"/>
          <w:b/>
          <w:bCs/>
        </w:rPr>
        <w:t xml:space="preserve">. </w:t>
      </w:r>
      <w:r w:rsidRPr="008E105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E105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 xml:space="preserve">Состав слова (морфемика). </w:t>
      </w:r>
      <w:r w:rsidRPr="008E105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E105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Морфология. </w:t>
      </w:r>
      <w:r w:rsidRPr="008E105A">
        <w:rPr>
          <w:rStyle w:val="Zag11"/>
          <w:rFonts w:eastAsia="@Arial Unicode MS"/>
        </w:rPr>
        <w:t xml:space="preserve">Части речи; </w:t>
      </w:r>
      <w:r w:rsidRPr="008E105A">
        <w:rPr>
          <w:rStyle w:val="Zag11"/>
          <w:rFonts w:eastAsia="@Arial Unicode MS"/>
          <w:i/>
          <w:iCs/>
        </w:rPr>
        <w:t>деление частей речи на самостоятельные и служебные.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E105A">
        <w:rPr>
          <w:rStyle w:val="Zag11"/>
          <w:rFonts w:eastAsia="@Arial Unicode MS"/>
          <w:i/>
          <w:iCs/>
        </w:rPr>
        <w:t xml:space="preserve">Различение падежных и смысловых (синтаксических) вопросов. </w:t>
      </w:r>
      <w:r w:rsidRPr="008E105A">
        <w:rPr>
          <w:rStyle w:val="Zag11"/>
          <w:rFonts w:eastAsia="@Arial Unicode MS"/>
        </w:rPr>
        <w:t xml:space="preserve">Определение принадлежности имен существительных к 1, 2, 3-му склонению. </w:t>
      </w:r>
      <w:r w:rsidRPr="008E105A">
        <w:rPr>
          <w:rStyle w:val="Zag11"/>
          <w:rFonts w:eastAsia="@Arial Unicode MS"/>
          <w:i/>
          <w:iCs/>
        </w:rPr>
        <w:t>Морфологический разбор имен существительных</w:t>
      </w:r>
      <w:r w:rsidRPr="008E105A">
        <w:rPr>
          <w:rStyle w:val="Zag11"/>
          <w:rFonts w:eastAsia="@Arial Unicode MS"/>
        </w:rPr>
        <w:t>.</w:t>
      </w:r>
    </w:p>
    <w:p w:rsidR="00413904" w:rsidRPr="008E105A" w:rsidRDefault="00413904" w:rsidP="002716AD">
      <w:pPr>
        <w:widowControl w:val="0"/>
        <w:tabs>
          <w:tab w:val="left" w:leader="dot" w:pos="624"/>
        </w:tabs>
        <w:ind w:firstLine="709"/>
        <w:jc w:val="both"/>
        <w:rPr>
          <w:rStyle w:val="Zag11"/>
          <w:rFonts w:eastAsia="@Arial Unicode MS"/>
        </w:rPr>
      </w:pPr>
      <w:r w:rsidRPr="008E105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E105A">
        <w:rPr>
          <w:rStyle w:val="Zag11"/>
          <w:rFonts w:eastAsia="@Arial Unicode MS"/>
        </w:rPr>
        <w:noBreakHyphen/>
      </w:r>
      <w:r w:rsidRPr="008E105A">
        <w:rPr>
          <w:rStyle w:val="Zag11"/>
          <w:rFonts w:eastAsia="@Arial Unicode MS"/>
          <w:b/>
          <w:bCs/>
          <w:i/>
          <w:iCs/>
        </w:rPr>
        <w:t>ий</w:t>
      </w:r>
      <w:r w:rsidRPr="008E105A">
        <w:rPr>
          <w:rStyle w:val="Zag11"/>
          <w:rFonts w:eastAsia="@Arial Unicode MS"/>
        </w:rPr>
        <w:t xml:space="preserve">, </w:t>
      </w:r>
      <w:r w:rsidRPr="008E105A">
        <w:rPr>
          <w:rStyle w:val="Zag11"/>
          <w:rFonts w:eastAsia="@Arial Unicode MS"/>
          <w:b/>
          <w:bCs/>
        </w:rPr>
        <w:noBreakHyphen/>
      </w:r>
      <w:r w:rsidRPr="008E105A">
        <w:rPr>
          <w:rStyle w:val="Zag11"/>
          <w:rFonts w:eastAsia="@Arial Unicode MS"/>
          <w:b/>
          <w:bCs/>
          <w:i/>
          <w:iCs/>
        </w:rPr>
        <w:t>ья</w:t>
      </w:r>
      <w:r w:rsidRPr="008E105A">
        <w:rPr>
          <w:rStyle w:val="Zag11"/>
          <w:rFonts w:eastAsia="@Arial Unicode MS"/>
        </w:rPr>
        <w:t xml:space="preserve">, </w:t>
      </w:r>
      <w:r w:rsidRPr="008E105A">
        <w:rPr>
          <w:rStyle w:val="Zag11"/>
          <w:rFonts w:eastAsia="@Arial Unicode MS"/>
          <w:b/>
          <w:bCs/>
        </w:rPr>
        <w:noBreakHyphen/>
      </w:r>
      <w:r w:rsidRPr="008E105A">
        <w:rPr>
          <w:rStyle w:val="Zag11"/>
          <w:rFonts w:eastAsia="@Arial Unicode MS"/>
          <w:b/>
          <w:bCs/>
          <w:i/>
          <w:iCs/>
        </w:rPr>
        <w:t>ов</w:t>
      </w:r>
      <w:r w:rsidRPr="008E105A">
        <w:rPr>
          <w:rStyle w:val="Zag11"/>
          <w:rFonts w:eastAsia="@Arial Unicode MS"/>
        </w:rPr>
        <w:t xml:space="preserve">, </w:t>
      </w:r>
      <w:r w:rsidRPr="008E105A">
        <w:rPr>
          <w:rStyle w:val="Zag11"/>
          <w:rFonts w:eastAsia="@Arial Unicode MS"/>
          <w:b/>
          <w:bCs/>
        </w:rPr>
        <w:noBreakHyphen/>
      </w:r>
      <w:r w:rsidRPr="008E105A">
        <w:rPr>
          <w:rStyle w:val="Zag11"/>
          <w:rFonts w:eastAsia="@Arial Unicode MS"/>
          <w:b/>
          <w:bCs/>
          <w:i/>
          <w:iCs/>
        </w:rPr>
        <w:t>ин</w:t>
      </w:r>
      <w:r w:rsidRPr="008E105A">
        <w:rPr>
          <w:rStyle w:val="Zag11"/>
          <w:rFonts w:eastAsia="@Arial Unicode MS"/>
        </w:rPr>
        <w:t xml:space="preserve">. </w:t>
      </w:r>
      <w:r w:rsidRPr="008E105A">
        <w:rPr>
          <w:rStyle w:val="Zag11"/>
          <w:rFonts w:eastAsia="@Arial Unicode MS"/>
          <w:i/>
          <w:iCs/>
        </w:rPr>
        <w:t>Морфологический разбор имен прилагательных.</w:t>
      </w:r>
    </w:p>
    <w:p w:rsidR="00413904" w:rsidRPr="008E105A" w:rsidRDefault="00413904" w:rsidP="002716AD">
      <w:pPr>
        <w:widowControl w:val="0"/>
        <w:tabs>
          <w:tab w:val="left" w:leader="dot" w:pos="624"/>
        </w:tabs>
        <w:ind w:firstLine="709"/>
        <w:jc w:val="both"/>
        <w:rPr>
          <w:rStyle w:val="Zag11"/>
          <w:rFonts w:eastAsia="@Arial Unicode MS"/>
        </w:rPr>
      </w:pPr>
      <w:r w:rsidRPr="008E105A">
        <w:rPr>
          <w:rStyle w:val="Zag11"/>
          <w:rFonts w:eastAsia="@Arial Unicode MS"/>
        </w:rPr>
        <w:t xml:space="preserve">Местоимение. Общее представление о местоимении. </w:t>
      </w:r>
      <w:r w:rsidRPr="008E105A">
        <w:rPr>
          <w:rStyle w:val="Zag11"/>
          <w:rFonts w:eastAsia="@Arial Unicode MS"/>
          <w:i/>
          <w:iCs/>
        </w:rPr>
        <w:t>Личные местоимения, значение и употребление в речи. Личные местоимения 1</w:t>
      </w:r>
      <w:r w:rsidRPr="008E105A">
        <w:rPr>
          <w:rStyle w:val="Zag11"/>
          <w:rFonts w:eastAsia="@Arial Unicode MS"/>
        </w:rPr>
        <w:t xml:space="preserve">, </w:t>
      </w:r>
      <w:r w:rsidRPr="008E105A">
        <w:rPr>
          <w:rStyle w:val="Zag11"/>
          <w:rFonts w:eastAsia="@Arial Unicode MS"/>
          <w:i/>
          <w:iCs/>
        </w:rPr>
        <w:t>2</w:t>
      </w:r>
      <w:r w:rsidRPr="008E105A">
        <w:rPr>
          <w:rStyle w:val="Zag11"/>
          <w:rFonts w:eastAsia="@Arial Unicode MS"/>
        </w:rPr>
        <w:t xml:space="preserve">, </w:t>
      </w:r>
      <w:r w:rsidRPr="008E105A">
        <w:rPr>
          <w:rStyle w:val="Zag11"/>
          <w:rFonts w:eastAsia="@Arial Unicode MS"/>
          <w:i/>
          <w:iCs/>
        </w:rPr>
        <w:t>3</w:t>
      </w:r>
      <w:r w:rsidRPr="008E105A">
        <w:rPr>
          <w:rStyle w:val="Zag11"/>
          <w:rFonts w:eastAsia="@Arial Unicode MS"/>
          <w:i/>
          <w:iCs/>
        </w:rPr>
        <w:noBreakHyphen/>
        <w:t>го лица единственного и множественного числа. Склонение личных местоимений</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i/>
          <w:iCs/>
        </w:rPr>
      </w:pPr>
      <w:r w:rsidRPr="008E105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E105A">
        <w:rPr>
          <w:rStyle w:val="Zag11"/>
          <w:rFonts w:eastAsia="@Arial Unicode MS"/>
          <w:i/>
          <w:iCs/>
        </w:rPr>
        <w:t>Морфологический разбор глаголов.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i/>
          <w:iCs/>
        </w:rPr>
        <w:t>Наречие. Значение и употребление в речи.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Предлог. </w:t>
      </w:r>
      <w:r w:rsidRPr="008E105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E105A">
        <w:rPr>
          <w:rStyle w:val="Zag11"/>
          <w:rFonts w:eastAsia="@Arial Unicode MS"/>
        </w:rPr>
        <w:t>Отличие предлогов от приставок.</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 xml:space="preserve">Союзы </w:t>
      </w:r>
      <w:r w:rsidRPr="008E105A">
        <w:rPr>
          <w:rStyle w:val="Zag11"/>
          <w:rFonts w:eastAsia="@Arial Unicode MS"/>
          <w:b/>
          <w:bCs/>
          <w:i/>
          <w:iCs/>
        </w:rPr>
        <w:t>и</w:t>
      </w:r>
      <w:r w:rsidRPr="008E105A">
        <w:rPr>
          <w:rStyle w:val="Zag11"/>
          <w:rFonts w:eastAsia="@Arial Unicode MS"/>
        </w:rPr>
        <w:t xml:space="preserve">, </w:t>
      </w:r>
      <w:r w:rsidRPr="008E105A">
        <w:rPr>
          <w:rStyle w:val="Zag11"/>
          <w:rFonts w:eastAsia="@Arial Unicode MS"/>
          <w:b/>
          <w:bCs/>
          <w:i/>
          <w:iCs/>
        </w:rPr>
        <w:t>а</w:t>
      </w:r>
      <w:r w:rsidRPr="008E105A">
        <w:rPr>
          <w:rStyle w:val="Zag11"/>
          <w:rFonts w:eastAsia="@Arial Unicode MS"/>
        </w:rPr>
        <w:t xml:space="preserve">, </w:t>
      </w:r>
      <w:r w:rsidRPr="008E105A">
        <w:rPr>
          <w:rStyle w:val="Zag11"/>
          <w:rFonts w:eastAsia="@Arial Unicode MS"/>
          <w:b/>
          <w:bCs/>
          <w:i/>
          <w:iCs/>
        </w:rPr>
        <w:t>но</w:t>
      </w:r>
      <w:r w:rsidRPr="008E105A">
        <w:rPr>
          <w:rStyle w:val="Zag11"/>
          <w:rFonts w:eastAsia="@Arial Unicode MS"/>
        </w:rPr>
        <w:t xml:space="preserve">, их роль в речи. Частица </w:t>
      </w:r>
      <w:r w:rsidRPr="008E105A">
        <w:rPr>
          <w:rStyle w:val="Zag11"/>
          <w:rFonts w:eastAsia="@Arial Unicode MS"/>
          <w:b/>
          <w:bCs/>
          <w:i/>
          <w:iCs/>
        </w:rPr>
        <w:t>не</w:t>
      </w:r>
      <w:r w:rsidRPr="008E105A">
        <w:rPr>
          <w:rStyle w:val="Zag11"/>
          <w:rFonts w:eastAsia="@Arial Unicode MS"/>
        </w:rPr>
        <w:t>, ее значение.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Синтаксис. </w:t>
      </w:r>
      <w:r w:rsidRPr="008E105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E105A">
        <w:rPr>
          <w:rStyle w:val="Zag11"/>
          <w:rFonts w:eastAsia="@Arial Unicode MS"/>
          <w:b/>
          <w:bCs/>
          <w:i/>
          <w:iCs/>
        </w:rPr>
        <w:t>и</w:t>
      </w:r>
      <w:r w:rsidRPr="008E105A">
        <w:rPr>
          <w:rStyle w:val="Zag11"/>
          <w:rFonts w:eastAsia="@Arial Unicode MS"/>
        </w:rPr>
        <w:t xml:space="preserve">, </w:t>
      </w:r>
      <w:r w:rsidRPr="008E105A">
        <w:rPr>
          <w:rStyle w:val="Zag11"/>
          <w:rFonts w:eastAsia="@Arial Unicode MS"/>
          <w:b/>
          <w:bCs/>
          <w:i/>
          <w:iCs/>
        </w:rPr>
        <w:t>а</w:t>
      </w:r>
      <w:r w:rsidRPr="008E105A">
        <w:rPr>
          <w:rStyle w:val="Zag11"/>
          <w:rFonts w:eastAsia="@Arial Unicode MS"/>
        </w:rPr>
        <w:t xml:space="preserve">, </w:t>
      </w:r>
      <w:r w:rsidRPr="008E105A">
        <w:rPr>
          <w:rStyle w:val="Zag11"/>
          <w:rFonts w:eastAsia="@Arial Unicode MS"/>
          <w:b/>
          <w:bCs/>
          <w:i/>
          <w:iCs/>
        </w:rPr>
        <w:t>но</w:t>
      </w:r>
      <w:r w:rsidRPr="008E105A">
        <w:rPr>
          <w:rStyle w:val="Zag11"/>
          <w:rFonts w:eastAsia="@Arial Unicode MS"/>
        </w:rPr>
        <w:t>. Использование интонации перечисления в предложениях с однородными членами.</w:t>
      </w:r>
    </w:p>
    <w:p w:rsidR="00413904" w:rsidRPr="008E105A" w:rsidRDefault="00413904" w:rsidP="002716AD">
      <w:pPr>
        <w:tabs>
          <w:tab w:val="left" w:leader="dot" w:pos="624"/>
        </w:tabs>
        <w:ind w:firstLine="709"/>
        <w:rPr>
          <w:rStyle w:val="Zag11"/>
          <w:rFonts w:eastAsia="@Arial Unicode MS"/>
        </w:rPr>
      </w:pPr>
      <w:r w:rsidRPr="008E105A">
        <w:rPr>
          <w:rStyle w:val="Zag11"/>
          <w:rFonts w:eastAsia="@Arial Unicode MS"/>
          <w:i/>
          <w:iCs/>
        </w:rPr>
        <w:t>Различение простых и сложных предложений</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Орфография и пунктуация.</w:t>
      </w:r>
      <w:r w:rsidRPr="008E105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E105A" w:rsidRDefault="00413904" w:rsidP="002716AD">
      <w:pPr>
        <w:widowControl w:val="0"/>
        <w:tabs>
          <w:tab w:val="left" w:leader="dot" w:pos="624"/>
        </w:tabs>
        <w:ind w:firstLine="709"/>
        <w:jc w:val="both"/>
        <w:rPr>
          <w:rStyle w:val="Zag11"/>
          <w:rFonts w:eastAsia="@Arial Unicode MS"/>
        </w:rPr>
      </w:pPr>
      <w:r w:rsidRPr="008E105A">
        <w:rPr>
          <w:rStyle w:val="Zag11"/>
          <w:rFonts w:eastAsia="@Arial Unicode MS"/>
        </w:rPr>
        <w:t>Применение правил правописания:</w:t>
      </w:r>
    </w:p>
    <w:p w:rsidR="00413904" w:rsidRPr="008E105A" w:rsidRDefault="00413904" w:rsidP="002716AD">
      <w:pPr>
        <w:widowControl w:val="0"/>
        <w:tabs>
          <w:tab w:val="left" w:leader="dot" w:pos="624"/>
        </w:tabs>
        <w:ind w:firstLine="709"/>
        <w:jc w:val="both"/>
        <w:rPr>
          <w:rStyle w:val="Zag11"/>
          <w:rFonts w:eastAsia="@Arial Unicode MS"/>
        </w:rPr>
      </w:pPr>
      <w:r w:rsidRPr="008E105A">
        <w:rPr>
          <w:rStyle w:val="Zag11"/>
          <w:rFonts w:eastAsia="@Arial Unicode MS"/>
        </w:rPr>
        <w:lastRenderedPageBreak/>
        <w:t xml:space="preserve">сочетания </w:t>
      </w:r>
      <w:r w:rsidRPr="008E105A">
        <w:rPr>
          <w:rStyle w:val="Zag11"/>
          <w:rFonts w:eastAsia="@Arial Unicode MS"/>
          <w:b/>
          <w:bCs/>
          <w:i/>
          <w:iCs/>
        </w:rPr>
        <w:t>жи – ши</w:t>
      </w:r>
      <w:r w:rsidRPr="008E105A">
        <w:rPr>
          <w:rStyle w:val="affc"/>
          <w:rFonts w:eastAsia="@Arial Unicode MS"/>
        </w:rPr>
        <w:footnoteReference w:id="2"/>
      </w:r>
      <w:r w:rsidRPr="008E105A">
        <w:rPr>
          <w:rStyle w:val="Zag11"/>
          <w:rFonts w:eastAsia="@Arial Unicode MS"/>
        </w:rPr>
        <w:t xml:space="preserve">, </w:t>
      </w:r>
      <w:r w:rsidRPr="008E105A">
        <w:rPr>
          <w:rStyle w:val="Zag11"/>
          <w:rFonts w:eastAsia="@Arial Unicode MS"/>
          <w:b/>
          <w:bCs/>
          <w:i/>
          <w:iCs/>
        </w:rPr>
        <w:t>ча – ща</w:t>
      </w:r>
      <w:r w:rsidRPr="008E105A">
        <w:rPr>
          <w:rStyle w:val="Zag11"/>
          <w:rFonts w:eastAsia="@Arial Unicode MS"/>
        </w:rPr>
        <w:t xml:space="preserve">, </w:t>
      </w:r>
      <w:r w:rsidRPr="008E105A">
        <w:rPr>
          <w:rStyle w:val="Zag11"/>
          <w:rFonts w:eastAsia="@Arial Unicode MS"/>
          <w:b/>
          <w:bCs/>
          <w:i/>
          <w:iCs/>
        </w:rPr>
        <w:t xml:space="preserve">чу – щу </w:t>
      </w:r>
      <w:r w:rsidRPr="008E105A">
        <w:rPr>
          <w:rStyle w:val="Zag11"/>
          <w:rFonts w:eastAsia="@Arial Unicode MS"/>
        </w:rPr>
        <w:t>в положении под ударением;</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сочетания </w:t>
      </w:r>
      <w:r w:rsidRPr="008E105A">
        <w:rPr>
          <w:rStyle w:val="Zag11"/>
          <w:rFonts w:eastAsia="@Arial Unicode MS"/>
          <w:b/>
          <w:bCs/>
          <w:i/>
          <w:iCs/>
        </w:rPr>
        <w:t>чк – чн</w:t>
      </w:r>
      <w:r w:rsidRPr="008E105A">
        <w:rPr>
          <w:rStyle w:val="Zag11"/>
          <w:rFonts w:eastAsia="@Arial Unicode MS"/>
        </w:rPr>
        <w:t xml:space="preserve">, </w:t>
      </w:r>
      <w:r w:rsidRPr="008E105A">
        <w:rPr>
          <w:rStyle w:val="Zag11"/>
          <w:rFonts w:eastAsia="@Arial Unicode MS"/>
          <w:b/>
          <w:bCs/>
          <w:i/>
          <w:iCs/>
        </w:rPr>
        <w:t>чт</w:t>
      </w:r>
      <w:r w:rsidRPr="008E105A">
        <w:rPr>
          <w:rStyle w:val="Zag11"/>
          <w:rFonts w:eastAsia="@Arial Unicode MS"/>
        </w:rPr>
        <w:t xml:space="preserve">, </w:t>
      </w:r>
      <w:r w:rsidRPr="008E105A">
        <w:rPr>
          <w:rStyle w:val="Zag11"/>
          <w:rFonts w:eastAsia="@Arial Unicode MS"/>
          <w:b/>
          <w:bCs/>
          <w:i/>
          <w:iCs/>
        </w:rPr>
        <w:t>щн</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перенос слов;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прописная буква в начале предложения, в именах собственных;</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проверяемые безударные гласные в корне слова;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парные звонкие и глухие согласные в корне слова;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непроизносимые согласные;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непроверяемые гласные и согласные в корне слова (на ограниченном перечне слов);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гласные и согласные в неизменяемых на письме приставках;</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разделительные </w:t>
      </w:r>
      <w:r w:rsidRPr="008E105A">
        <w:rPr>
          <w:rStyle w:val="Zag11"/>
          <w:rFonts w:eastAsia="@Arial Unicode MS"/>
          <w:b/>
          <w:bCs/>
          <w:i/>
          <w:iCs/>
        </w:rPr>
        <w:t xml:space="preserve">ъ </w:t>
      </w:r>
      <w:r w:rsidRPr="008E105A">
        <w:rPr>
          <w:rStyle w:val="Zag11"/>
          <w:rFonts w:eastAsia="@Arial Unicode MS"/>
        </w:rPr>
        <w:t xml:space="preserve">и </w:t>
      </w:r>
      <w:r w:rsidRPr="008E105A">
        <w:rPr>
          <w:rStyle w:val="Zag11"/>
          <w:rFonts w:eastAsia="@Arial Unicode MS"/>
          <w:b/>
          <w:bCs/>
          <w:i/>
          <w:iCs/>
        </w:rPr>
        <w:t>ь</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мягкий знак после шипящих на конце имен существительных (</w:t>
      </w:r>
      <w:r w:rsidRPr="008E105A">
        <w:rPr>
          <w:rStyle w:val="Zag11"/>
          <w:rFonts w:eastAsia="@Arial Unicode MS"/>
          <w:b/>
          <w:bCs/>
          <w:i/>
          <w:iCs/>
        </w:rPr>
        <w:t>ночь</w:t>
      </w:r>
      <w:r w:rsidRPr="008E105A">
        <w:rPr>
          <w:rStyle w:val="Zag11"/>
          <w:rFonts w:eastAsia="@Arial Unicode MS"/>
        </w:rPr>
        <w:t xml:space="preserve">, </w:t>
      </w:r>
      <w:r w:rsidRPr="008E105A">
        <w:rPr>
          <w:rStyle w:val="Zag11"/>
          <w:rFonts w:eastAsia="@Arial Unicode MS"/>
          <w:b/>
          <w:bCs/>
          <w:i/>
          <w:iCs/>
        </w:rPr>
        <w:t>нож</w:t>
      </w:r>
      <w:r w:rsidRPr="008E105A">
        <w:rPr>
          <w:rStyle w:val="Zag11"/>
          <w:rFonts w:eastAsia="@Arial Unicode MS"/>
        </w:rPr>
        <w:t xml:space="preserve">, </w:t>
      </w:r>
      <w:r w:rsidRPr="008E105A">
        <w:rPr>
          <w:rStyle w:val="Zag11"/>
          <w:rFonts w:eastAsia="@Arial Unicode MS"/>
          <w:b/>
          <w:bCs/>
          <w:i/>
          <w:iCs/>
        </w:rPr>
        <w:t>рожь</w:t>
      </w:r>
      <w:r w:rsidRPr="008E105A">
        <w:rPr>
          <w:rStyle w:val="Zag11"/>
          <w:rFonts w:eastAsia="@Arial Unicode MS"/>
        </w:rPr>
        <w:t xml:space="preserve">, </w:t>
      </w:r>
      <w:r w:rsidRPr="008E105A">
        <w:rPr>
          <w:rStyle w:val="Zag11"/>
          <w:rFonts w:eastAsia="@Arial Unicode MS"/>
          <w:b/>
          <w:bCs/>
          <w:i/>
          <w:iCs/>
        </w:rPr>
        <w:t>мышь</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безударные падежные окончания имен существительных (кроме существительных на </w:t>
      </w:r>
      <w:r w:rsidRPr="008E105A">
        <w:rPr>
          <w:rStyle w:val="Zag11"/>
          <w:rFonts w:eastAsia="@Arial Unicode MS"/>
          <w:i/>
          <w:iCs/>
        </w:rPr>
        <w:noBreakHyphen/>
      </w:r>
      <w:r w:rsidRPr="008E105A">
        <w:rPr>
          <w:rStyle w:val="Zag11"/>
          <w:rFonts w:eastAsia="@Arial Unicode MS"/>
          <w:b/>
          <w:bCs/>
          <w:i/>
          <w:iCs/>
        </w:rPr>
        <w:t>мя</w:t>
      </w:r>
      <w:r w:rsidRPr="008E105A">
        <w:rPr>
          <w:rStyle w:val="Zag11"/>
          <w:rFonts w:eastAsia="@Arial Unicode MS"/>
        </w:rPr>
        <w:t xml:space="preserve">, </w:t>
      </w:r>
      <w:r w:rsidRPr="008E105A">
        <w:rPr>
          <w:rStyle w:val="Zag11"/>
          <w:rFonts w:eastAsia="@Arial Unicode MS"/>
          <w:b/>
          <w:bCs/>
          <w:i/>
          <w:iCs/>
        </w:rPr>
        <w:noBreakHyphen/>
        <w:t>ий</w:t>
      </w:r>
      <w:r w:rsidRPr="008E105A">
        <w:rPr>
          <w:rStyle w:val="Zag11"/>
          <w:rFonts w:eastAsia="@Arial Unicode MS"/>
        </w:rPr>
        <w:t xml:space="preserve">, </w:t>
      </w:r>
      <w:r w:rsidRPr="008E105A">
        <w:rPr>
          <w:rStyle w:val="Zag11"/>
          <w:rFonts w:eastAsia="@Arial Unicode MS"/>
          <w:b/>
          <w:bCs/>
          <w:i/>
          <w:iCs/>
        </w:rPr>
        <w:noBreakHyphen/>
        <w:t>ья</w:t>
      </w:r>
      <w:r w:rsidRPr="008E105A">
        <w:rPr>
          <w:rStyle w:val="Zag11"/>
          <w:rFonts w:eastAsia="@Arial Unicode MS"/>
        </w:rPr>
        <w:t xml:space="preserve">, </w:t>
      </w:r>
      <w:r w:rsidRPr="008E105A">
        <w:rPr>
          <w:rStyle w:val="Zag11"/>
          <w:rFonts w:eastAsia="@Arial Unicode MS"/>
          <w:b/>
          <w:bCs/>
          <w:i/>
          <w:iCs/>
        </w:rPr>
        <w:noBreakHyphen/>
        <w:t>ье</w:t>
      </w:r>
      <w:r w:rsidRPr="008E105A">
        <w:rPr>
          <w:rStyle w:val="Zag11"/>
          <w:rFonts w:eastAsia="@Arial Unicode MS"/>
        </w:rPr>
        <w:t xml:space="preserve">, </w:t>
      </w:r>
      <w:r w:rsidRPr="008E105A">
        <w:rPr>
          <w:rStyle w:val="Zag11"/>
          <w:rFonts w:eastAsia="@Arial Unicode MS"/>
          <w:b/>
          <w:bCs/>
          <w:i/>
          <w:iCs/>
        </w:rPr>
        <w:noBreakHyphen/>
        <w:t>ия</w:t>
      </w:r>
      <w:r w:rsidRPr="008E105A">
        <w:rPr>
          <w:rStyle w:val="Zag11"/>
          <w:rFonts w:eastAsia="@Arial Unicode MS"/>
        </w:rPr>
        <w:t xml:space="preserve">, </w:t>
      </w:r>
      <w:r w:rsidRPr="008E105A">
        <w:rPr>
          <w:rStyle w:val="Zag11"/>
          <w:rFonts w:eastAsia="@Arial Unicode MS"/>
          <w:b/>
          <w:bCs/>
          <w:i/>
          <w:iCs/>
        </w:rPr>
        <w:noBreakHyphen/>
        <w:t>ов</w:t>
      </w:r>
      <w:r w:rsidRPr="008E105A">
        <w:rPr>
          <w:rStyle w:val="Zag11"/>
          <w:rFonts w:eastAsia="@Arial Unicode MS"/>
        </w:rPr>
        <w:t xml:space="preserve">, </w:t>
      </w:r>
      <w:r w:rsidRPr="008E105A">
        <w:rPr>
          <w:rStyle w:val="Zag11"/>
          <w:rFonts w:eastAsia="@Arial Unicode MS"/>
          <w:b/>
          <w:bCs/>
          <w:i/>
          <w:iCs/>
        </w:rPr>
        <w:noBreakHyphen/>
        <w:t>ин</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безударные окончания имен прилагательных;</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раздельное написание предлогов с личными местоимениями;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i/>
          <w:iCs/>
        </w:rPr>
        <w:t xml:space="preserve">не </w:t>
      </w:r>
      <w:r w:rsidRPr="008E105A">
        <w:rPr>
          <w:rStyle w:val="Zag11"/>
          <w:rFonts w:eastAsia="@Arial Unicode MS"/>
        </w:rPr>
        <w:t>с глаголами;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мягкий знак после шипящих на конце глаголов в форме 2</w:t>
      </w:r>
      <w:r w:rsidRPr="008E105A">
        <w:rPr>
          <w:rStyle w:val="Zag11"/>
          <w:rFonts w:eastAsia="@Arial Unicode MS"/>
        </w:rPr>
        <w:noBreakHyphen/>
        <w:t>го лица единственного числа (</w:t>
      </w:r>
      <w:r w:rsidRPr="008E105A">
        <w:rPr>
          <w:rStyle w:val="Zag11"/>
          <w:rFonts w:eastAsia="@Arial Unicode MS"/>
          <w:b/>
          <w:bCs/>
          <w:i/>
          <w:iCs/>
        </w:rPr>
        <w:t>пишешь</w:t>
      </w:r>
      <w:r w:rsidRPr="008E105A">
        <w:rPr>
          <w:rStyle w:val="Zag11"/>
          <w:rFonts w:eastAsia="@Arial Unicode MS"/>
        </w:rPr>
        <w:t xml:space="preserve">, </w:t>
      </w:r>
      <w:r w:rsidRPr="008E105A">
        <w:rPr>
          <w:rStyle w:val="Zag11"/>
          <w:rFonts w:eastAsia="@Arial Unicode MS"/>
          <w:b/>
          <w:bCs/>
          <w:i/>
          <w:iCs/>
        </w:rPr>
        <w:t>учишь</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мягкий знак в глаголах в сочетании </w:t>
      </w:r>
      <w:r w:rsidRPr="008E105A">
        <w:rPr>
          <w:rStyle w:val="Zag11"/>
          <w:rFonts w:eastAsia="@Arial Unicode MS"/>
        </w:rPr>
        <w:noBreakHyphen/>
      </w:r>
      <w:r w:rsidRPr="008E105A">
        <w:rPr>
          <w:rStyle w:val="Zag11"/>
          <w:rFonts w:eastAsia="@Arial Unicode MS"/>
          <w:b/>
          <w:bCs/>
          <w:i/>
          <w:iCs/>
        </w:rPr>
        <w:t>ться</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i/>
          <w:iCs/>
        </w:rPr>
        <w:t>безударные личные окончания глаголов</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раздельное написание предлогов с другими словами;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знаки препинания в конце предложения: точка, вопросительный и восклицательный знаки;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знаки препинания (запятая) в предложениях с однородными членами.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Развитие речи.</w:t>
      </w:r>
      <w:r w:rsidRPr="008E105A">
        <w:rPr>
          <w:rStyle w:val="Zag11"/>
          <w:rFonts w:eastAsia="@Arial Unicode MS"/>
        </w:rPr>
        <w:t xml:space="preserve"> Осознание ситуации общения: с какой целью, с кем и где происходит общение.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Текст. Признаки текста. Смысловое единство предложений в тексте. Заглавие текста.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Последовательность предложений в тексте.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Последовательность частей текста (</w:t>
      </w:r>
      <w:r w:rsidRPr="008E105A">
        <w:rPr>
          <w:rStyle w:val="Zag11"/>
          <w:rFonts w:eastAsia="@Arial Unicode MS"/>
          <w:i/>
          <w:iCs/>
        </w:rPr>
        <w:t>абзацев</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E105A">
        <w:rPr>
          <w:rStyle w:val="Zag11"/>
          <w:rFonts w:eastAsia="@Arial Unicode MS"/>
          <w:i/>
          <w:iCs/>
        </w:rPr>
        <w:t>абзацев</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План текста. Составление планов к данным текстам. </w:t>
      </w:r>
      <w:r w:rsidRPr="008E105A">
        <w:rPr>
          <w:rStyle w:val="Zag11"/>
          <w:rFonts w:eastAsia="@Arial Unicode MS"/>
          <w:i/>
          <w:iCs/>
        </w:rPr>
        <w:t>Создание собственных текстов по предложенным планам</w:t>
      </w:r>
      <w:r w:rsidRPr="008E105A">
        <w:rPr>
          <w:rStyle w:val="Zag11"/>
          <w:rFonts w:eastAsia="@Arial Unicode MS"/>
        </w:rPr>
        <w:t>.</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Типы текстов: описание, повествование, рассуждение, их особенности.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Знакомство с жанрами письма и поздравления.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E105A">
        <w:rPr>
          <w:rStyle w:val="Zag11"/>
          <w:rFonts w:eastAsia="@Arial Unicode MS"/>
          <w:i/>
          <w:iCs/>
        </w:rPr>
        <w:t>использование в текстах синонимов и антонимов</w:t>
      </w:r>
      <w:r w:rsidRPr="008E105A">
        <w:rPr>
          <w:rStyle w:val="Zag11"/>
          <w:rFonts w:eastAsia="@Arial Unicode MS"/>
        </w:rPr>
        <w:t>.</w:t>
      </w:r>
    </w:p>
    <w:p w:rsidR="00413904" w:rsidRPr="008E105A" w:rsidRDefault="00413904" w:rsidP="002716AD">
      <w:pPr>
        <w:pStyle w:val="Zag3"/>
        <w:tabs>
          <w:tab w:val="left" w:leader="dot" w:pos="624"/>
        </w:tabs>
        <w:spacing w:after="0" w:line="240" w:lineRule="auto"/>
        <w:ind w:firstLine="709"/>
        <w:jc w:val="both"/>
        <w:rPr>
          <w:rStyle w:val="Zag11"/>
          <w:rFonts w:eastAsia="@Arial Unicode MS"/>
          <w:i w:val="0"/>
          <w:iCs w:val="0"/>
          <w:color w:val="auto"/>
          <w:lang w:val="ru-RU"/>
        </w:rPr>
      </w:pPr>
      <w:r w:rsidRPr="008E105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E105A">
        <w:rPr>
          <w:rStyle w:val="Zag11"/>
          <w:rFonts w:eastAsia="@Arial Unicode MS"/>
          <w:color w:val="auto"/>
          <w:lang w:val="ru-RU"/>
        </w:rPr>
        <w:t>изложения подробные и выборочные, изложения с элементами сочинения</w:t>
      </w:r>
      <w:r w:rsidRPr="008E105A">
        <w:rPr>
          <w:rStyle w:val="Zag11"/>
          <w:rFonts w:eastAsia="@Arial Unicode MS"/>
          <w:i w:val="0"/>
          <w:iCs w:val="0"/>
          <w:color w:val="auto"/>
          <w:lang w:val="ru-RU"/>
        </w:rPr>
        <w:t xml:space="preserve">; </w:t>
      </w:r>
      <w:r w:rsidRPr="008E105A">
        <w:rPr>
          <w:rStyle w:val="Zag11"/>
          <w:rFonts w:eastAsia="@Arial Unicode MS"/>
          <w:color w:val="auto"/>
          <w:lang w:val="ru-RU"/>
        </w:rPr>
        <w:t>сочинения</w:t>
      </w:r>
      <w:r w:rsidRPr="008E105A">
        <w:rPr>
          <w:rStyle w:val="Zag11"/>
          <w:rFonts w:eastAsia="@Arial Unicode MS"/>
          <w:color w:val="auto"/>
          <w:lang w:val="ru-RU"/>
        </w:rPr>
        <w:noBreakHyphen/>
        <w:t>повествования</w:t>
      </w:r>
      <w:r w:rsidRPr="008E105A">
        <w:rPr>
          <w:rStyle w:val="Zag11"/>
          <w:rFonts w:eastAsia="@Arial Unicode MS"/>
          <w:i w:val="0"/>
          <w:iCs w:val="0"/>
          <w:color w:val="auto"/>
          <w:lang w:val="ru-RU"/>
        </w:rPr>
        <w:t xml:space="preserve">, </w:t>
      </w:r>
      <w:r w:rsidRPr="008E105A">
        <w:rPr>
          <w:rStyle w:val="Zag11"/>
          <w:rFonts w:eastAsia="@Arial Unicode MS"/>
          <w:color w:val="auto"/>
          <w:lang w:val="ru-RU"/>
        </w:rPr>
        <w:t>сочинения</w:t>
      </w:r>
      <w:r w:rsidRPr="008E105A">
        <w:rPr>
          <w:rStyle w:val="Zag11"/>
          <w:rFonts w:eastAsia="@Arial Unicode MS"/>
          <w:color w:val="auto"/>
          <w:lang w:val="ru-RU"/>
        </w:rPr>
        <w:noBreakHyphen/>
        <w:t>описания</w:t>
      </w:r>
      <w:r w:rsidRPr="008E105A">
        <w:rPr>
          <w:rStyle w:val="Zag11"/>
          <w:rFonts w:eastAsia="@Arial Unicode MS"/>
          <w:i w:val="0"/>
          <w:iCs w:val="0"/>
          <w:color w:val="auto"/>
          <w:lang w:val="ru-RU"/>
        </w:rPr>
        <w:t xml:space="preserve">, </w:t>
      </w:r>
      <w:r w:rsidRPr="008E105A">
        <w:rPr>
          <w:rStyle w:val="Zag11"/>
          <w:rFonts w:eastAsia="@Arial Unicode MS"/>
          <w:color w:val="auto"/>
          <w:lang w:val="ru-RU"/>
        </w:rPr>
        <w:t>сочинения</w:t>
      </w:r>
      <w:r w:rsidRPr="008E105A">
        <w:rPr>
          <w:rStyle w:val="Zag11"/>
          <w:rFonts w:eastAsia="@Arial Unicode MS"/>
          <w:color w:val="auto"/>
          <w:lang w:val="ru-RU"/>
        </w:rPr>
        <w:noBreakHyphen/>
        <w:t>рассуждения</w:t>
      </w:r>
      <w:r w:rsidRPr="008E105A">
        <w:rPr>
          <w:rStyle w:val="Zag11"/>
          <w:rFonts w:eastAsia="@Arial Unicode MS"/>
          <w:i w:val="0"/>
          <w:iCs w:val="0"/>
          <w:color w:val="auto"/>
          <w:lang w:val="ru-RU"/>
        </w:rPr>
        <w:t>.</w:t>
      </w:r>
    </w:p>
    <w:p w:rsidR="00413904" w:rsidRPr="008E105A" w:rsidRDefault="00413904" w:rsidP="002716AD"/>
    <w:p w:rsidR="00653A76" w:rsidRPr="008E105A" w:rsidRDefault="00653A76" w:rsidP="00A46195">
      <w:pPr>
        <w:pStyle w:val="afd"/>
        <w:numPr>
          <w:ilvl w:val="3"/>
          <w:numId w:val="88"/>
        </w:numPr>
        <w:spacing w:line="240" w:lineRule="auto"/>
        <w:ind w:left="0" w:firstLine="0"/>
        <w:rPr>
          <w:sz w:val="24"/>
        </w:rPr>
      </w:pPr>
      <w:bookmarkStart w:id="142" w:name="_Toc288394086"/>
      <w:bookmarkStart w:id="143" w:name="_Toc288410553"/>
      <w:bookmarkStart w:id="144" w:name="_Toc288410682"/>
      <w:bookmarkStart w:id="145" w:name="_Toc424564330"/>
      <w:r w:rsidRPr="008E105A">
        <w:rPr>
          <w:sz w:val="24"/>
        </w:rPr>
        <w:t>Литературное чтение</w:t>
      </w:r>
      <w:bookmarkEnd w:id="142"/>
      <w:bookmarkEnd w:id="143"/>
      <w:bookmarkEnd w:id="144"/>
      <w:bookmarkEnd w:id="145"/>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Виды речевой и читательской деятельности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Аудирование (слушание)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E105A">
        <w:rPr>
          <w:rStyle w:val="Zag11"/>
          <w:rFonts w:eastAsia="@Arial Unicode MS"/>
        </w:rPr>
        <w:noBreakHyphen/>
        <w:t>познавательному и художественному произведению.</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Чтение</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Чтение вслух.</w:t>
      </w:r>
      <w:r w:rsidRPr="008E105A">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b/>
          <w:bCs/>
        </w:rPr>
        <w:t>Чтение про себя.</w:t>
      </w:r>
      <w:r w:rsidRPr="008E105A">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Работа с разными видами текста.</w:t>
      </w:r>
      <w:r w:rsidRPr="008E105A">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Библиографическая культура.</w:t>
      </w:r>
      <w:r w:rsidRPr="008E105A">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Типы книг (изданий): книга</w:t>
      </w:r>
      <w:r w:rsidRPr="008E105A">
        <w:rPr>
          <w:rStyle w:val="Zag11"/>
          <w:rFonts w:eastAsia="@Arial Unicode MS"/>
        </w:rPr>
        <w:noBreakHyphen/>
        <w:t>произведение, книга</w:t>
      </w:r>
      <w:r w:rsidRPr="008E105A">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Работа с текстом художественного произведения.</w:t>
      </w:r>
      <w:r w:rsidRPr="008E105A">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Характеристика героя произведения. Портрет, характер героя, выраженные через поступки и речь.</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8E105A" w:rsidRDefault="00413904" w:rsidP="002716AD">
      <w:pPr>
        <w:tabs>
          <w:tab w:val="left" w:leader="dot" w:pos="624"/>
        </w:tabs>
        <w:ind w:firstLine="709"/>
        <w:jc w:val="both"/>
        <w:rPr>
          <w:rStyle w:val="Zag11"/>
          <w:rFonts w:eastAsia="@Arial Unicode MS"/>
          <w:b/>
          <w:bCs/>
        </w:rPr>
      </w:pPr>
      <w:r w:rsidRPr="008E105A">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b/>
          <w:bCs/>
        </w:rPr>
        <w:t xml:space="preserve">Работа с учебными, научно-популярными и другими текстами. </w:t>
      </w:r>
      <w:r w:rsidRPr="008E105A">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Говорение (культура речевого общения)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Письмо (культура письменной речи)</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8E105A">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Круг детского чтения</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E105A" w:rsidRDefault="00413904" w:rsidP="002716AD">
      <w:pPr>
        <w:tabs>
          <w:tab w:val="left" w:leader="dot" w:pos="624"/>
        </w:tabs>
        <w:ind w:firstLine="709"/>
        <w:rPr>
          <w:rStyle w:val="Zag11"/>
          <w:rFonts w:eastAsia="@Arial Unicode MS"/>
          <w:b/>
          <w:bCs/>
          <w:iCs/>
        </w:rPr>
      </w:pPr>
      <w:r w:rsidRPr="008E105A">
        <w:rPr>
          <w:rStyle w:val="Zag11"/>
          <w:rFonts w:eastAsia="@Arial Unicode MS"/>
          <w:b/>
          <w:bCs/>
          <w:iCs/>
        </w:rPr>
        <w:t>Литературоведческая пропедевтика (практическое освоение)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Фольклор и авторские художественные произведения (различение).</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E105A" w:rsidRDefault="00413904" w:rsidP="002716AD">
      <w:pPr>
        <w:tabs>
          <w:tab w:val="left" w:leader="dot" w:pos="624"/>
        </w:tabs>
        <w:ind w:firstLine="709"/>
        <w:jc w:val="both"/>
        <w:rPr>
          <w:rStyle w:val="Zag11"/>
          <w:rFonts w:eastAsia="@Arial Unicode MS"/>
        </w:rPr>
      </w:pPr>
      <w:r w:rsidRPr="008E105A">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8E105A" w:rsidRDefault="00413904" w:rsidP="002716AD">
      <w:pPr>
        <w:tabs>
          <w:tab w:val="left" w:leader="dot" w:pos="624"/>
        </w:tabs>
        <w:ind w:firstLine="709"/>
        <w:jc w:val="both"/>
        <w:rPr>
          <w:rStyle w:val="Zag11"/>
          <w:rFonts w:eastAsia="@Arial Unicode MS"/>
          <w:b/>
          <w:bCs/>
          <w:iCs/>
        </w:rPr>
      </w:pPr>
      <w:r w:rsidRPr="008E105A">
        <w:rPr>
          <w:rStyle w:val="Zag11"/>
          <w:rFonts w:eastAsia="@Arial Unicode MS"/>
          <w:b/>
          <w:bCs/>
          <w:iCs/>
        </w:rPr>
        <w:t>Творческая деятельность обучающихся (на основе литературных произведений)</w:t>
      </w:r>
    </w:p>
    <w:p w:rsidR="00413904" w:rsidRPr="008E105A" w:rsidRDefault="00413904" w:rsidP="002716AD">
      <w:pPr>
        <w:pStyle w:val="Zag3"/>
        <w:tabs>
          <w:tab w:val="left" w:leader="dot" w:pos="624"/>
        </w:tabs>
        <w:spacing w:after="0" w:line="240" w:lineRule="auto"/>
        <w:ind w:firstLine="709"/>
        <w:jc w:val="both"/>
        <w:rPr>
          <w:rStyle w:val="Zag11"/>
          <w:rFonts w:eastAsia="@Arial Unicode MS"/>
          <w:i w:val="0"/>
          <w:iCs w:val="0"/>
          <w:color w:val="auto"/>
          <w:lang w:val="ru-RU"/>
        </w:rPr>
      </w:pPr>
      <w:r w:rsidRPr="008E105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E105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E105A">
        <w:rPr>
          <w:rStyle w:val="Zag11"/>
          <w:rFonts w:eastAsia="@Arial Unicode MS"/>
          <w:i w:val="0"/>
          <w:iCs w:val="0"/>
          <w:color w:val="auto"/>
          <w:lang w:val="ru-RU"/>
        </w:rPr>
        <w:t>.</w:t>
      </w:r>
    </w:p>
    <w:p w:rsidR="00413904" w:rsidRPr="008E105A" w:rsidRDefault="00413904" w:rsidP="002716AD">
      <w:pPr>
        <w:pStyle w:val="a3"/>
        <w:spacing w:line="240" w:lineRule="auto"/>
        <w:ind w:firstLine="454"/>
        <w:rPr>
          <w:rFonts w:ascii="Times New Roman" w:hAnsi="Times New Roman"/>
          <w:b/>
          <w:bCs/>
          <w:iCs/>
          <w:color w:val="auto"/>
          <w:sz w:val="24"/>
          <w:szCs w:val="24"/>
        </w:rPr>
      </w:pPr>
    </w:p>
    <w:p w:rsidR="00653A76" w:rsidRPr="008E105A" w:rsidRDefault="00653A76" w:rsidP="00A46195">
      <w:pPr>
        <w:pStyle w:val="afd"/>
        <w:numPr>
          <w:ilvl w:val="3"/>
          <w:numId w:val="88"/>
        </w:numPr>
        <w:spacing w:line="240" w:lineRule="auto"/>
        <w:ind w:left="0" w:firstLine="0"/>
        <w:rPr>
          <w:sz w:val="24"/>
        </w:rPr>
      </w:pPr>
      <w:bookmarkStart w:id="146" w:name="_Toc288394087"/>
      <w:bookmarkStart w:id="147" w:name="_Toc288410554"/>
      <w:bookmarkStart w:id="148" w:name="_Toc288410683"/>
      <w:bookmarkStart w:id="149" w:name="_Toc424564331"/>
      <w:r w:rsidRPr="008E105A">
        <w:rPr>
          <w:sz w:val="24"/>
        </w:rPr>
        <w:t>Иностранный язык</w:t>
      </w:r>
      <w:bookmarkEnd w:id="146"/>
      <w:bookmarkEnd w:id="147"/>
      <w:bookmarkEnd w:id="148"/>
      <w:bookmarkEnd w:id="149"/>
      <w:r w:rsidR="00E9710A" w:rsidRPr="008E105A">
        <w:rPr>
          <w:sz w:val="24"/>
        </w:rPr>
        <w:t xml:space="preserve"> (английский)</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Предметное содержание речи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Знакомство. </w:t>
      </w:r>
      <w:r w:rsidRPr="008E105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Я и моя семья. </w:t>
      </w:r>
      <w:r w:rsidRPr="008E105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E105A">
        <w:rPr>
          <w:rFonts w:ascii="Times New Roman" w:hAnsi="Times New Roman"/>
          <w:color w:val="auto"/>
          <w:spacing w:val="2"/>
          <w:sz w:val="24"/>
          <w:szCs w:val="24"/>
        </w:rPr>
        <w:t xml:space="preserve">рядок дня, </w:t>
      </w:r>
      <w:r w:rsidRPr="008E105A">
        <w:rPr>
          <w:rFonts w:ascii="Times New Roman" w:hAnsi="Times New Roman"/>
          <w:iCs/>
          <w:color w:val="auto"/>
          <w:spacing w:val="2"/>
          <w:sz w:val="24"/>
          <w:szCs w:val="24"/>
        </w:rPr>
        <w:t>домашние обязанности</w:t>
      </w:r>
      <w:r w:rsidRPr="008E105A">
        <w:rPr>
          <w:rFonts w:ascii="Times New Roman" w:hAnsi="Times New Roman"/>
          <w:color w:val="auto"/>
          <w:spacing w:val="2"/>
          <w:sz w:val="24"/>
          <w:szCs w:val="24"/>
        </w:rPr>
        <w:t>)</w:t>
      </w:r>
      <w:r w:rsidRPr="008E105A">
        <w:rPr>
          <w:rFonts w:ascii="Times New Roman" w:hAnsi="Times New Roman"/>
          <w:iCs/>
          <w:color w:val="auto"/>
          <w:spacing w:val="2"/>
          <w:sz w:val="24"/>
          <w:szCs w:val="24"/>
        </w:rPr>
        <w:t xml:space="preserve">. </w:t>
      </w:r>
      <w:r w:rsidRPr="008E105A">
        <w:rPr>
          <w:rFonts w:ascii="Times New Roman" w:hAnsi="Times New Roman"/>
          <w:color w:val="auto"/>
          <w:spacing w:val="2"/>
          <w:sz w:val="24"/>
          <w:szCs w:val="24"/>
        </w:rPr>
        <w:t xml:space="preserve">Покупки в магазине: одежда, </w:t>
      </w:r>
      <w:r w:rsidRPr="008E105A">
        <w:rPr>
          <w:rFonts w:ascii="Times New Roman" w:hAnsi="Times New Roman"/>
          <w:iCs/>
          <w:color w:val="auto"/>
          <w:spacing w:val="2"/>
          <w:sz w:val="24"/>
          <w:szCs w:val="24"/>
        </w:rPr>
        <w:t xml:space="preserve">обувь, </w:t>
      </w:r>
      <w:r w:rsidRPr="008E105A">
        <w:rPr>
          <w:rFonts w:ascii="Times New Roman" w:hAnsi="Times New Roman"/>
          <w:color w:val="auto"/>
          <w:spacing w:val="2"/>
          <w:sz w:val="24"/>
          <w:szCs w:val="24"/>
        </w:rPr>
        <w:t xml:space="preserve">основные продукты питания. Любимая еда. </w:t>
      </w:r>
      <w:r w:rsidRPr="008E105A">
        <w:rPr>
          <w:rFonts w:ascii="Times New Roman" w:hAnsi="Times New Roman"/>
          <w:color w:val="auto"/>
          <w:sz w:val="24"/>
          <w:szCs w:val="24"/>
        </w:rPr>
        <w:t>Семейные праздники: день рождения, Новый год/Рождество. Подарки.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Мир моих увлечений. </w:t>
      </w:r>
      <w:r w:rsidRPr="008E105A">
        <w:rPr>
          <w:rFonts w:ascii="Times New Roman" w:hAnsi="Times New Roman"/>
          <w:color w:val="auto"/>
          <w:spacing w:val="2"/>
          <w:sz w:val="24"/>
          <w:szCs w:val="24"/>
        </w:rPr>
        <w:t xml:space="preserve">Мои любимые занятия. Виды </w:t>
      </w:r>
      <w:r w:rsidRPr="008E105A">
        <w:rPr>
          <w:rFonts w:ascii="Times New Roman" w:hAnsi="Times New Roman"/>
          <w:color w:val="auto"/>
          <w:sz w:val="24"/>
          <w:szCs w:val="24"/>
        </w:rPr>
        <w:t xml:space="preserve">спорта и спортивные игры. </w:t>
      </w:r>
      <w:r w:rsidRPr="008E105A">
        <w:rPr>
          <w:rFonts w:ascii="Times New Roman" w:hAnsi="Times New Roman"/>
          <w:iCs/>
          <w:color w:val="auto"/>
          <w:sz w:val="24"/>
          <w:szCs w:val="24"/>
        </w:rPr>
        <w:t xml:space="preserve">Мои любимые сказки. </w:t>
      </w:r>
      <w:r w:rsidRPr="008E105A">
        <w:rPr>
          <w:rFonts w:ascii="Times New Roman" w:hAnsi="Times New Roman"/>
          <w:color w:val="auto"/>
          <w:sz w:val="24"/>
          <w:szCs w:val="24"/>
        </w:rPr>
        <w:t xml:space="preserve">Выходной день </w:t>
      </w:r>
      <w:r w:rsidRPr="008E105A">
        <w:rPr>
          <w:rFonts w:ascii="Times New Roman" w:hAnsi="Times New Roman"/>
          <w:iCs/>
          <w:color w:val="auto"/>
          <w:sz w:val="24"/>
          <w:szCs w:val="24"/>
        </w:rPr>
        <w:t xml:space="preserve">(в зоопарке, цирке), </w:t>
      </w:r>
      <w:r w:rsidRPr="008E105A">
        <w:rPr>
          <w:rFonts w:ascii="Times New Roman" w:hAnsi="Times New Roman"/>
          <w:color w:val="auto"/>
          <w:sz w:val="24"/>
          <w:szCs w:val="24"/>
        </w:rPr>
        <w:t>каникулы.</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Я и мои друзья. </w:t>
      </w:r>
      <w:r w:rsidRPr="008E105A">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lastRenderedPageBreak/>
        <w:t xml:space="preserve">Моя школа. </w:t>
      </w:r>
      <w:r w:rsidRPr="008E105A">
        <w:rPr>
          <w:rFonts w:ascii="Times New Roman" w:hAnsi="Times New Roman"/>
          <w:color w:val="auto"/>
          <w:spacing w:val="2"/>
          <w:sz w:val="24"/>
          <w:szCs w:val="24"/>
        </w:rPr>
        <w:t xml:space="preserve">Классная комната, учебные предметы, </w:t>
      </w:r>
      <w:r w:rsidRPr="008E105A">
        <w:rPr>
          <w:rFonts w:ascii="Times New Roman" w:hAnsi="Times New Roman"/>
          <w:color w:val="auto"/>
          <w:sz w:val="24"/>
          <w:szCs w:val="24"/>
        </w:rPr>
        <w:t>школьные принадлежности. Учебные занятия на уроках.</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Мир вокруг меня. </w:t>
      </w:r>
      <w:r w:rsidRPr="008E105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E105A">
        <w:rPr>
          <w:rFonts w:ascii="Times New Roman" w:hAnsi="Times New Roman"/>
          <w:iCs/>
          <w:color w:val="auto"/>
          <w:sz w:val="24"/>
          <w:szCs w:val="24"/>
        </w:rPr>
        <w:t xml:space="preserve">Дикие и домашние животные. </w:t>
      </w:r>
      <w:r w:rsidRPr="008E105A">
        <w:rPr>
          <w:rFonts w:ascii="Times New Roman" w:hAnsi="Times New Roman"/>
          <w:color w:val="auto"/>
          <w:sz w:val="24"/>
          <w:szCs w:val="24"/>
        </w:rPr>
        <w:t>Любимое время года. Погода.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2"/>
          <w:sz w:val="24"/>
          <w:szCs w:val="24"/>
        </w:rPr>
        <w:t xml:space="preserve">Страна/страны изучаемого языка и родная страна. </w:t>
      </w:r>
      <w:r w:rsidRPr="008E105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E105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E105A">
        <w:rPr>
          <w:rFonts w:ascii="Times New Roman" w:hAnsi="Times New Roman"/>
          <w:color w:val="auto"/>
          <w:sz w:val="24"/>
          <w:szCs w:val="24"/>
        </w:rPr>
        <w:t xml:space="preserve"> время совместной игры, в магазине).</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Коммуникативные умения по видам речевой деятельности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color w:val="auto"/>
          <w:sz w:val="24"/>
          <w:szCs w:val="24"/>
        </w:rPr>
        <w:t>В русле говорения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iCs/>
          <w:color w:val="auto"/>
          <w:sz w:val="24"/>
          <w:szCs w:val="24"/>
        </w:rPr>
        <w:t>1.</w:t>
      </w:r>
      <w:r w:rsidRPr="008E105A">
        <w:rPr>
          <w:rFonts w:ascii="Times New Roman" w:hAnsi="Times New Roman"/>
          <w:iCs/>
          <w:color w:val="auto"/>
          <w:sz w:val="24"/>
          <w:szCs w:val="24"/>
        </w:rPr>
        <w:t> </w:t>
      </w:r>
      <w:r w:rsidRPr="008E105A">
        <w:rPr>
          <w:rFonts w:ascii="Times New Roman" w:hAnsi="Times New Roman"/>
          <w:iCs/>
          <w:color w:val="auto"/>
          <w:sz w:val="24"/>
          <w:szCs w:val="24"/>
        </w:rPr>
        <w:t>Диалогическая форма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Уметь вести:</w:t>
      </w:r>
    </w:p>
    <w:p w:rsidR="00653A76" w:rsidRPr="008E105A" w:rsidRDefault="00653A76" w:rsidP="002716AD">
      <w:pPr>
        <w:pStyle w:val="21"/>
        <w:spacing w:line="240" w:lineRule="auto"/>
        <w:rPr>
          <w:sz w:val="24"/>
        </w:rPr>
      </w:pPr>
      <w:r w:rsidRPr="008E105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8E105A" w:rsidRDefault="00653A76" w:rsidP="002716AD">
      <w:pPr>
        <w:pStyle w:val="21"/>
        <w:spacing w:line="240" w:lineRule="auto"/>
        <w:rPr>
          <w:sz w:val="24"/>
        </w:rPr>
      </w:pPr>
      <w:r w:rsidRPr="008E105A">
        <w:rPr>
          <w:sz w:val="24"/>
        </w:rPr>
        <w:t>диалог­расспрос (запрос информации и ответ на него);</w:t>
      </w:r>
    </w:p>
    <w:p w:rsidR="00653A76" w:rsidRPr="008E105A" w:rsidRDefault="00653A76" w:rsidP="002716AD">
      <w:pPr>
        <w:pStyle w:val="21"/>
        <w:spacing w:line="240" w:lineRule="auto"/>
        <w:rPr>
          <w:iCs/>
          <w:sz w:val="24"/>
        </w:rPr>
      </w:pPr>
      <w:r w:rsidRPr="008E105A">
        <w:rPr>
          <w:sz w:val="24"/>
        </w:rPr>
        <w:t>диалог — побуждение к действию.</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iCs/>
          <w:color w:val="auto"/>
          <w:sz w:val="24"/>
          <w:szCs w:val="24"/>
        </w:rPr>
        <w:t>2.</w:t>
      </w:r>
      <w:r w:rsidRPr="008E105A">
        <w:rPr>
          <w:rFonts w:ascii="Times New Roman" w:hAnsi="Times New Roman"/>
          <w:iCs/>
          <w:color w:val="auto"/>
          <w:sz w:val="24"/>
          <w:szCs w:val="24"/>
        </w:rPr>
        <w:t> </w:t>
      </w:r>
      <w:r w:rsidRPr="008E105A">
        <w:rPr>
          <w:rFonts w:ascii="Times New Roman" w:hAnsi="Times New Roman"/>
          <w:iCs/>
          <w:color w:val="auto"/>
          <w:sz w:val="24"/>
          <w:szCs w:val="24"/>
        </w:rPr>
        <w:t>Монологическая форма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E105A">
        <w:rPr>
          <w:rFonts w:ascii="Times New Roman" w:hAnsi="Times New Roman"/>
          <w:iCs/>
          <w:color w:val="auto"/>
          <w:spacing w:val="2"/>
          <w:sz w:val="24"/>
          <w:szCs w:val="24"/>
        </w:rPr>
        <w:t>характеристика (персона</w:t>
      </w:r>
      <w:r w:rsidRPr="008E105A">
        <w:rPr>
          <w:rFonts w:ascii="Times New Roman" w:hAnsi="Times New Roman"/>
          <w:iCs/>
          <w:color w:val="auto"/>
          <w:sz w:val="24"/>
          <w:szCs w:val="24"/>
        </w:rPr>
        <w:t>жей).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В русле аудирования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Воспринимать на слух и понимать:</w:t>
      </w:r>
    </w:p>
    <w:p w:rsidR="00653A76" w:rsidRPr="008E105A" w:rsidRDefault="00653A76" w:rsidP="002716AD">
      <w:pPr>
        <w:pStyle w:val="21"/>
        <w:spacing w:line="240" w:lineRule="auto"/>
        <w:rPr>
          <w:sz w:val="24"/>
        </w:rPr>
      </w:pPr>
      <w:r w:rsidRPr="008E105A">
        <w:rPr>
          <w:sz w:val="24"/>
        </w:rPr>
        <w:t>речь учителя и одноклассников в процессе общения на уроке и вербально/невербально реагировать на услышанное;</w:t>
      </w:r>
    </w:p>
    <w:p w:rsidR="00653A76" w:rsidRPr="008E105A" w:rsidRDefault="00653A76" w:rsidP="002716AD">
      <w:pPr>
        <w:pStyle w:val="21"/>
        <w:spacing w:line="240" w:lineRule="auto"/>
        <w:rPr>
          <w:sz w:val="24"/>
        </w:rPr>
      </w:pPr>
      <w:r w:rsidRPr="008E105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В русле чтения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Читать:</w:t>
      </w:r>
    </w:p>
    <w:p w:rsidR="00653A76" w:rsidRPr="008E105A" w:rsidRDefault="00653A76" w:rsidP="002716AD">
      <w:pPr>
        <w:pStyle w:val="21"/>
        <w:spacing w:line="240" w:lineRule="auto"/>
        <w:rPr>
          <w:sz w:val="24"/>
        </w:rPr>
      </w:pPr>
      <w:r w:rsidRPr="008E105A">
        <w:rPr>
          <w:sz w:val="24"/>
        </w:rPr>
        <w:t>вслух небольшие тексты, построенные на изученном языковом материале;</w:t>
      </w:r>
    </w:p>
    <w:p w:rsidR="00653A76" w:rsidRPr="008E105A" w:rsidRDefault="00653A76" w:rsidP="002716AD">
      <w:pPr>
        <w:pStyle w:val="21"/>
        <w:spacing w:line="240" w:lineRule="auto"/>
        <w:rPr>
          <w:sz w:val="24"/>
        </w:rPr>
      </w:pPr>
      <w:r w:rsidRPr="008E105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E105A">
        <w:rPr>
          <w:sz w:val="24"/>
        </w:rPr>
        <w:t> </w:t>
      </w:r>
      <w:r w:rsidRPr="008E105A">
        <w:rPr>
          <w:sz w:val="24"/>
        </w:rPr>
        <w:t>т.</w:t>
      </w:r>
      <w:r w:rsidRPr="008E105A">
        <w:rPr>
          <w:sz w:val="24"/>
        </w:rPr>
        <w:t> </w:t>
      </w:r>
      <w:r w:rsidRPr="008E105A">
        <w:rPr>
          <w:sz w:val="24"/>
        </w:rPr>
        <w:t>д.).</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В русле письма</w:t>
      </w:r>
    </w:p>
    <w:p w:rsidR="00653A76" w:rsidRPr="008E105A" w:rsidRDefault="00653A76" w:rsidP="002716AD">
      <w:pPr>
        <w:pStyle w:val="21"/>
        <w:numPr>
          <w:ilvl w:val="0"/>
          <w:numId w:val="0"/>
        </w:numPr>
        <w:spacing w:line="240" w:lineRule="auto"/>
        <w:ind w:left="680"/>
        <w:rPr>
          <w:sz w:val="24"/>
        </w:rPr>
      </w:pPr>
      <w:r w:rsidRPr="008E105A">
        <w:rPr>
          <w:sz w:val="24"/>
        </w:rPr>
        <w:t>Владеть:</w:t>
      </w:r>
    </w:p>
    <w:p w:rsidR="00653A76" w:rsidRPr="008E105A" w:rsidRDefault="00653A76" w:rsidP="002716AD">
      <w:pPr>
        <w:pStyle w:val="21"/>
        <w:spacing w:line="240" w:lineRule="auto"/>
        <w:rPr>
          <w:sz w:val="24"/>
        </w:rPr>
      </w:pPr>
      <w:r w:rsidRPr="008E105A">
        <w:rPr>
          <w:sz w:val="24"/>
        </w:rPr>
        <w:t>умением выписывать из текста слова, словосочетания и предложения;</w:t>
      </w:r>
    </w:p>
    <w:p w:rsidR="00653A76" w:rsidRPr="008E105A" w:rsidRDefault="00653A76" w:rsidP="002716AD">
      <w:pPr>
        <w:pStyle w:val="21"/>
        <w:spacing w:line="240" w:lineRule="auto"/>
        <w:rPr>
          <w:sz w:val="24"/>
        </w:rPr>
      </w:pPr>
      <w:r w:rsidRPr="008E105A">
        <w:rPr>
          <w:sz w:val="24"/>
        </w:rPr>
        <w:t>основами письменной речи: писать по образцу поздравление с праздником, короткое личное письмо.</w:t>
      </w:r>
    </w:p>
    <w:p w:rsidR="00653A76" w:rsidRPr="008E105A" w:rsidRDefault="00653A76" w:rsidP="002716AD">
      <w:pPr>
        <w:pStyle w:val="af0"/>
        <w:spacing w:before="0" w:after="0" w:line="240" w:lineRule="auto"/>
        <w:ind w:firstLine="454"/>
        <w:jc w:val="both"/>
        <w:rPr>
          <w:rFonts w:ascii="Times New Roman" w:hAnsi="Times New Roman"/>
          <w:i w:val="0"/>
          <w:color w:val="auto"/>
          <w:sz w:val="24"/>
          <w:szCs w:val="24"/>
        </w:rPr>
      </w:pPr>
      <w:r w:rsidRPr="008E105A">
        <w:rPr>
          <w:rFonts w:ascii="Times New Roman" w:hAnsi="Times New Roman"/>
          <w:i w:val="0"/>
          <w:color w:val="auto"/>
          <w:sz w:val="24"/>
          <w:szCs w:val="24"/>
        </w:rPr>
        <w:t>Языковые средства и навыки пользования ими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iCs/>
          <w:color w:val="auto"/>
          <w:sz w:val="24"/>
          <w:szCs w:val="24"/>
        </w:rPr>
        <w:t>Английский язык</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Графика, каллиграфия, орфография. </w:t>
      </w:r>
      <w:r w:rsidRPr="008E105A">
        <w:rPr>
          <w:rFonts w:ascii="Times New Roman" w:hAnsi="Times New Roman"/>
          <w:color w:val="auto"/>
          <w:sz w:val="24"/>
          <w:szCs w:val="24"/>
        </w:rPr>
        <w:t xml:space="preserve">Все буквы английского алфавита. Основные буквосочетания. Звуко­буквенные </w:t>
      </w:r>
      <w:r w:rsidRPr="008E105A">
        <w:rPr>
          <w:rFonts w:ascii="Times New Roman" w:hAnsi="Times New Roman"/>
          <w:color w:val="auto"/>
          <w:spacing w:val="2"/>
          <w:sz w:val="24"/>
          <w:szCs w:val="24"/>
        </w:rPr>
        <w:t xml:space="preserve">соответствия. Знаки транскрипции. Апостроф. Основные </w:t>
      </w:r>
      <w:r w:rsidRPr="008E105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Фонетическая сторона речи. </w:t>
      </w:r>
      <w:r w:rsidRPr="008E105A">
        <w:rPr>
          <w:rFonts w:ascii="Times New Roman" w:hAnsi="Times New Roman"/>
          <w:color w:val="auto"/>
          <w:sz w:val="24"/>
          <w:szCs w:val="24"/>
        </w:rPr>
        <w:t>Адекватное произношение и различение на слух всех звуков и звукосочетаний англий</w:t>
      </w:r>
      <w:r w:rsidRPr="008E105A">
        <w:rPr>
          <w:rFonts w:ascii="Times New Roman" w:hAnsi="Times New Roman"/>
          <w:color w:val="auto"/>
          <w:spacing w:val="2"/>
          <w:sz w:val="24"/>
          <w:szCs w:val="24"/>
        </w:rPr>
        <w:t xml:space="preserve">ского языка. Соблюдение норм произношения: долгота и </w:t>
      </w:r>
      <w:r w:rsidRPr="008E105A">
        <w:rPr>
          <w:rFonts w:ascii="Times New Roman" w:hAnsi="Times New Roman"/>
          <w:color w:val="auto"/>
          <w:sz w:val="24"/>
          <w:szCs w:val="24"/>
        </w:rPr>
        <w:t xml:space="preserve">краткость гласных, отсутствие оглушения звонких согласных </w:t>
      </w:r>
      <w:r w:rsidRPr="008E105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E105A">
        <w:rPr>
          <w:rFonts w:ascii="Times New Roman" w:hAnsi="Times New Roman"/>
          <w:iCs/>
          <w:color w:val="auto"/>
          <w:spacing w:val="2"/>
          <w:sz w:val="24"/>
          <w:szCs w:val="24"/>
        </w:rPr>
        <w:t xml:space="preserve">Связующее «r» (there is/there are). </w:t>
      </w:r>
      <w:r w:rsidRPr="008E105A">
        <w:rPr>
          <w:rFonts w:ascii="Times New Roman" w:hAnsi="Times New Roman"/>
          <w:color w:val="auto"/>
          <w:spacing w:val="2"/>
          <w:sz w:val="24"/>
          <w:szCs w:val="24"/>
        </w:rPr>
        <w:t>Ударение в слове, фразе.</w:t>
      </w:r>
      <w:r w:rsidRPr="008E105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E105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и вопросительного (общий и специальный вопрос) предложе</w:t>
      </w:r>
      <w:r w:rsidRPr="008E105A">
        <w:rPr>
          <w:rFonts w:ascii="Times New Roman" w:hAnsi="Times New Roman"/>
          <w:color w:val="auto"/>
          <w:spacing w:val="2"/>
          <w:sz w:val="24"/>
          <w:szCs w:val="24"/>
        </w:rPr>
        <w:t xml:space="preserve">ний. </w:t>
      </w:r>
      <w:r w:rsidRPr="008E105A">
        <w:rPr>
          <w:rFonts w:ascii="Times New Roman" w:hAnsi="Times New Roman"/>
          <w:iCs/>
          <w:color w:val="auto"/>
          <w:spacing w:val="2"/>
          <w:sz w:val="24"/>
          <w:szCs w:val="24"/>
        </w:rPr>
        <w:t xml:space="preserve">Интонация перечисления. Чтение по транскрипции </w:t>
      </w:r>
      <w:r w:rsidRPr="008E105A">
        <w:rPr>
          <w:rFonts w:ascii="Times New Roman" w:hAnsi="Times New Roman"/>
          <w:iCs/>
          <w:color w:val="auto"/>
          <w:sz w:val="24"/>
          <w:szCs w:val="24"/>
        </w:rPr>
        <w:t>изученных слов.</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lastRenderedPageBreak/>
        <w:t xml:space="preserve">Лексическая сторона речи. </w:t>
      </w:r>
      <w:r w:rsidRPr="008E105A">
        <w:rPr>
          <w:rFonts w:ascii="Times New Roman" w:hAnsi="Times New Roman"/>
          <w:color w:val="auto"/>
          <w:spacing w:val="-2"/>
          <w:sz w:val="24"/>
          <w:szCs w:val="24"/>
        </w:rPr>
        <w:t>Лексические единицы, обслу</w:t>
      </w:r>
      <w:r w:rsidRPr="008E105A">
        <w:rPr>
          <w:rFonts w:ascii="Times New Roman" w:hAnsi="Times New Roman"/>
          <w:color w:val="auto"/>
          <w:sz w:val="24"/>
          <w:szCs w:val="24"/>
        </w:rPr>
        <w:t>живающие ситуации общения, в пределах тематики начальной школы, в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8E105A">
        <w:rPr>
          <w:rFonts w:ascii="Times New Roman" w:hAnsi="Times New Roman"/>
          <w:color w:val="auto"/>
          <w:spacing w:val="2"/>
          <w:sz w:val="24"/>
          <w:szCs w:val="24"/>
        </w:rPr>
        <w:t xml:space="preserve">устойчивые словосочетания, оценочная лексика и речевые </w:t>
      </w:r>
      <w:r w:rsidRPr="008E105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E105A">
        <w:rPr>
          <w:rFonts w:ascii="Times New Roman" w:hAnsi="Times New Roman"/>
          <w:color w:val="auto"/>
          <w:spacing w:val="2"/>
          <w:sz w:val="24"/>
          <w:szCs w:val="24"/>
        </w:rPr>
        <w:t xml:space="preserve">doctor, film). </w:t>
      </w:r>
      <w:r w:rsidRPr="008E105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E105A">
        <w:rPr>
          <w:rFonts w:ascii="Times New Roman" w:hAnsi="Times New Roman"/>
          <w:iCs/>
          <w:color w:val="auto"/>
          <w:sz w:val="24"/>
          <w:szCs w:val="24"/>
        </w:rPr>
        <w:t>­ful, ­ly, ­teen, ­ty, ­th), словосложение (postcard), конверсия (play — to play).</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Грамматическая сторона речи. </w:t>
      </w:r>
      <w:r w:rsidRPr="008E105A">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E105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E105A">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E105A">
        <w:rPr>
          <w:rFonts w:ascii="Times New Roman" w:hAnsi="Times New Roman"/>
          <w:iCs/>
          <w:color w:val="auto"/>
          <w:sz w:val="24"/>
          <w:szCs w:val="24"/>
        </w:rPr>
        <w:t>Безличные предложения в настоящем времени (It is cold. It’s five o</w:t>
      </w:r>
      <w:r w:rsidRPr="008E105A">
        <w:rPr>
          <w:rFonts w:ascii="Times New Roman" w:hAnsi="Times New Roman"/>
          <w:color w:val="auto"/>
          <w:sz w:val="24"/>
          <w:szCs w:val="24"/>
        </w:rPr>
        <w:t>’</w:t>
      </w:r>
      <w:r w:rsidRPr="008E105A">
        <w:rPr>
          <w:rFonts w:ascii="Times New Roman" w:hAnsi="Times New Roman"/>
          <w:iCs/>
          <w:color w:val="auto"/>
          <w:sz w:val="24"/>
          <w:szCs w:val="24"/>
        </w:rPr>
        <w:t>clock.).</w:t>
      </w:r>
      <w:r w:rsidRPr="008E105A">
        <w:rPr>
          <w:rFonts w:ascii="Times New Roman" w:hAnsi="Times New Roman"/>
          <w:color w:val="auto"/>
          <w:sz w:val="24"/>
          <w:szCs w:val="24"/>
        </w:rPr>
        <w:t xml:space="preserve"> Предложения с оборотом there is/there are. Простые распростран</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нные предложения. Предложения </w:t>
      </w:r>
      <w:r w:rsidRPr="008E105A">
        <w:rPr>
          <w:rFonts w:ascii="Times New Roman" w:hAnsi="Times New Roman"/>
          <w:color w:val="auto"/>
          <w:spacing w:val="2"/>
          <w:sz w:val="24"/>
          <w:szCs w:val="24"/>
        </w:rPr>
        <w:t xml:space="preserve">с однородными членами. </w:t>
      </w:r>
      <w:r w:rsidRPr="008E105A">
        <w:rPr>
          <w:rFonts w:ascii="Times New Roman" w:hAnsi="Times New Roman"/>
          <w:iCs/>
          <w:color w:val="auto"/>
          <w:spacing w:val="2"/>
          <w:sz w:val="24"/>
          <w:szCs w:val="24"/>
        </w:rPr>
        <w:t>Сложносочин</w:t>
      </w:r>
      <w:r w:rsidR="00D30361" w:rsidRPr="008E105A">
        <w:rPr>
          <w:rFonts w:ascii="Times New Roman" w:hAnsi="Times New Roman"/>
          <w:iCs/>
          <w:color w:val="auto"/>
          <w:spacing w:val="2"/>
          <w:sz w:val="24"/>
          <w:szCs w:val="24"/>
        </w:rPr>
        <w:t>е</w:t>
      </w:r>
      <w:r w:rsidRPr="008E105A">
        <w:rPr>
          <w:rFonts w:ascii="Times New Roman" w:hAnsi="Times New Roman"/>
          <w:iCs/>
          <w:color w:val="auto"/>
          <w:spacing w:val="2"/>
          <w:sz w:val="24"/>
          <w:szCs w:val="24"/>
        </w:rPr>
        <w:t xml:space="preserve">нные предложения </w:t>
      </w:r>
      <w:r w:rsidRPr="008E105A">
        <w:rPr>
          <w:rFonts w:ascii="Times New Roman" w:hAnsi="Times New Roman"/>
          <w:iCs/>
          <w:color w:val="auto"/>
          <w:sz w:val="24"/>
          <w:szCs w:val="24"/>
        </w:rPr>
        <w:t>с союзами and и but.Сложноподчин</w:t>
      </w:r>
      <w:r w:rsidR="00D30361" w:rsidRPr="008E105A">
        <w:rPr>
          <w:rFonts w:ascii="Times New Roman" w:hAnsi="Times New Roman"/>
          <w:iCs/>
          <w:color w:val="auto"/>
          <w:sz w:val="24"/>
          <w:szCs w:val="24"/>
        </w:rPr>
        <w:t>е</w:t>
      </w:r>
      <w:r w:rsidRPr="008E105A">
        <w:rPr>
          <w:rFonts w:ascii="Times New Roman" w:hAnsi="Times New Roman"/>
          <w:iCs/>
          <w:color w:val="auto"/>
          <w:sz w:val="24"/>
          <w:szCs w:val="24"/>
        </w:rPr>
        <w:t>нные предложения с because.</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Правильные и неправильные глаголы в Present, Future, </w:t>
      </w:r>
      <w:r w:rsidRPr="008E105A">
        <w:rPr>
          <w:rFonts w:ascii="Times New Roman" w:hAnsi="Times New Roman"/>
          <w:color w:val="auto"/>
          <w:sz w:val="24"/>
          <w:szCs w:val="24"/>
        </w:rPr>
        <w:t>Past Simple (Indefinite). Неопредел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нная форма глагола. Гла</w:t>
      </w:r>
      <w:r w:rsidRPr="008E105A">
        <w:rPr>
          <w:rFonts w:ascii="Times New Roman" w:hAnsi="Times New Roman"/>
          <w:color w:val="auto"/>
          <w:spacing w:val="2"/>
          <w:sz w:val="24"/>
          <w:szCs w:val="24"/>
        </w:rPr>
        <w:t>гол</w:t>
      </w:r>
      <w:r w:rsidRPr="008E105A">
        <w:rPr>
          <w:rFonts w:ascii="Times New Roman" w:hAnsi="Times New Roman"/>
          <w:color w:val="auto"/>
          <w:spacing w:val="2"/>
          <w:sz w:val="24"/>
          <w:szCs w:val="24"/>
          <w:lang w:val="en-US"/>
        </w:rPr>
        <w:t>­</w:t>
      </w:r>
      <w:r w:rsidRPr="008E105A">
        <w:rPr>
          <w:rFonts w:ascii="Times New Roman" w:hAnsi="Times New Roman"/>
          <w:color w:val="auto"/>
          <w:spacing w:val="2"/>
          <w:sz w:val="24"/>
          <w:szCs w:val="24"/>
        </w:rPr>
        <w:t>связка</w:t>
      </w:r>
      <w:r w:rsidRPr="008E105A">
        <w:rPr>
          <w:rFonts w:ascii="Times New Roman" w:hAnsi="Times New Roman"/>
          <w:color w:val="auto"/>
          <w:spacing w:val="2"/>
          <w:sz w:val="24"/>
          <w:szCs w:val="24"/>
          <w:lang w:val="en-US"/>
        </w:rPr>
        <w:t xml:space="preserve"> to be. </w:t>
      </w:r>
      <w:r w:rsidRPr="008E105A">
        <w:rPr>
          <w:rFonts w:ascii="Times New Roman" w:hAnsi="Times New Roman"/>
          <w:color w:val="auto"/>
          <w:spacing w:val="2"/>
          <w:sz w:val="24"/>
          <w:szCs w:val="24"/>
        </w:rPr>
        <w:t>Модальные</w:t>
      </w:r>
      <w:r w:rsidR="00CB0302" w:rsidRPr="008E105A">
        <w:rPr>
          <w:rFonts w:ascii="Times New Roman" w:hAnsi="Times New Roman"/>
          <w:color w:val="auto"/>
          <w:spacing w:val="2"/>
          <w:sz w:val="24"/>
          <w:szCs w:val="24"/>
          <w:lang w:val="en-US"/>
        </w:rPr>
        <w:t xml:space="preserve"> </w:t>
      </w:r>
      <w:r w:rsidRPr="008E105A">
        <w:rPr>
          <w:rFonts w:ascii="Times New Roman" w:hAnsi="Times New Roman"/>
          <w:color w:val="auto"/>
          <w:spacing w:val="2"/>
          <w:sz w:val="24"/>
          <w:szCs w:val="24"/>
        </w:rPr>
        <w:t>глаголы</w:t>
      </w:r>
      <w:r w:rsidRPr="008E105A">
        <w:rPr>
          <w:rFonts w:ascii="Times New Roman" w:hAnsi="Times New Roman"/>
          <w:color w:val="auto"/>
          <w:spacing w:val="2"/>
          <w:sz w:val="24"/>
          <w:szCs w:val="24"/>
          <w:lang w:val="en-US"/>
        </w:rPr>
        <w:t xml:space="preserve"> can, may, must, </w:t>
      </w:r>
      <w:r w:rsidRPr="008E105A">
        <w:rPr>
          <w:rFonts w:ascii="Times New Roman" w:hAnsi="Times New Roman"/>
          <w:iCs/>
          <w:color w:val="auto"/>
          <w:spacing w:val="2"/>
          <w:sz w:val="24"/>
          <w:szCs w:val="24"/>
          <w:lang w:val="en-US"/>
        </w:rPr>
        <w:t>have to</w:t>
      </w:r>
      <w:r w:rsidRPr="008E105A">
        <w:rPr>
          <w:rFonts w:ascii="Times New Roman" w:hAnsi="Times New Roman"/>
          <w:color w:val="auto"/>
          <w:spacing w:val="2"/>
          <w:sz w:val="24"/>
          <w:szCs w:val="24"/>
          <w:lang w:val="en-US"/>
        </w:rPr>
        <w:t xml:space="preserve">. </w:t>
      </w:r>
      <w:r w:rsidRPr="008E105A">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E105A">
        <w:rPr>
          <w:rFonts w:ascii="Times New Roman" w:hAnsi="Times New Roman"/>
          <w:color w:val="auto"/>
          <w:sz w:val="24"/>
          <w:szCs w:val="24"/>
        </w:rPr>
        <w:t>правилу и исключения), существительные с неопредел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нным, определ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нным и нулевым артиклем. Притяжательный падеж им</w:t>
      </w:r>
      <w:r w:rsidR="00D30361" w:rsidRPr="008E105A">
        <w:rPr>
          <w:rFonts w:ascii="Times New Roman" w:hAnsi="Times New Roman"/>
          <w:color w:val="auto"/>
          <w:sz w:val="24"/>
          <w:szCs w:val="24"/>
        </w:rPr>
        <w:t>е</w:t>
      </w:r>
      <w:r w:rsidRPr="008E105A">
        <w:rPr>
          <w:rFonts w:ascii="Times New Roman" w:hAnsi="Times New Roman"/>
          <w:color w:val="auto"/>
          <w:sz w:val="24"/>
          <w:szCs w:val="24"/>
        </w:rPr>
        <w:t>н существительных.</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E105A">
        <w:rPr>
          <w:rFonts w:ascii="Times New Roman" w:hAnsi="Times New Roman"/>
          <w:iCs/>
          <w:color w:val="auto"/>
          <w:sz w:val="24"/>
          <w:szCs w:val="24"/>
        </w:rPr>
        <w:t>неопредел</w:t>
      </w:r>
      <w:r w:rsidR="00D30361" w:rsidRPr="008E105A">
        <w:rPr>
          <w:rFonts w:ascii="Times New Roman" w:hAnsi="Times New Roman"/>
          <w:iCs/>
          <w:color w:val="auto"/>
          <w:sz w:val="24"/>
          <w:szCs w:val="24"/>
        </w:rPr>
        <w:t>е</w:t>
      </w:r>
      <w:r w:rsidRPr="008E105A">
        <w:rPr>
          <w:rFonts w:ascii="Times New Roman" w:hAnsi="Times New Roman"/>
          <w:iCs/>
          <w:color w:val="auto"/>
          <w:sz w:val="24"/>
          <w:szCs w:val="24"/>
        </w:rPr>
        <w:t>нные (some, any — некоторые случаи употребления).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iCs/>
          <w:color w:val="auto"/>
          <w:spacing w:val="2"/>
          <w:sz w:val="24"/>
          <w:szCs w:val="24"/>
        </w:rPr>
        <w:t>Наречия</w:t>
      </w:r>
      <w:r w:rsidR="00CB0302" w:rsidRPr="008E105A">
        <w:rPr>
          <w:rFonts w:ascii="Times New Roman" w:hAnsi="Times New Roman"/>
          <w:iCs/>
          <w:color w:val="auto"/>
          <w:spacing w:val="2"/>
          <w:sz w:val="24"/>
          <w:szCs w:val="24"/>
          <w:lang w:val="en-US"/>
        </w:rPr>
        <w:t xml:space="preserve"> </w:t>
      </w:r>
      <w:r w:rsidRPr="008E105A">
        <w:rPr>
          <w:rFonts w:ascii="Times New Roman" w:hAnsi="Times New Roman"/>
          <w:iCs/>
          <w:color w:val="auto"/>
          <w:spacing w:val="2"/>
          <w:sz w:val="24"/>
          <w:szCs w:val="24"/>
        </w:rPr>
        <w:t>времени</w:t>
      </w:r>
      <w:r w:rsidRPr="008E105A">
        <w:rPr>
          <w:rFonts w:ascii="Times New Roman" w:hAnsi="Times New Roman"/>
          <w:iCs/>
          <w:color w:val="auto"/>
          <w:spacing w:val="2"/>
          <w:sz w:val="24"/>
          <w:szCs w:val="24"/>
          <w:lang w:val="en-US"/>
        </w:rPr>
        <w:t xml:space="preserve"> (yesterday, tomorrow, never, usually, </w:t>
      </w:r>
      <w:r w:rsidRPr="008E105A">
        <w:rPr>
          <w:rFonts w:ascii="Times New Roman" w:hAnsi="Times New Roman"/>
          <w:iCs/>
          <w:color w:val="auto"/>
          <w:sz w:val="24"/>
          <w:szCs w:val="24"/>
          <w:lang w:val="en-US"/>
        </w:rPr>
        <w:t xml:space="preserve">often, sometimes). </w:t>
      </w:r>
      <w:r w:rsidRPr="008E105A">
        <w:rPr>
          <w:rFonts w:ascii="Times New Roman" w:hAnsi="Times New Roman"/>
          <w:iCs/>
          <w:color w:val="auto"/>
          <w:sz w:val="24"/>
          <w:szCs w:val="24"/>
        </w:rPr>
        <w:t>Наречия степени (much, little, very).</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Количественные числительные (до 100), порядковые числительные (до 30).</w:t>
      </w:r>
    </w:p>
    <w:p w:rsidR="00653A76" w:rsidRPr="008E105A" w:rsidRDefault="00653A76" w:rsidP="002716AD">
      <w:pPr>
        <w:pStyle w:val="a3"/>
        <w:spacing w:line="240" w:lineRule="auto"/>
        <w:ind w:firstLine="454"/>
        <w:rPr>
          <w:rFonts w:ascii="Times New Roman" w:hAnsi="Times New Roman"/>
          <w:b/>
          <w:bCs/>
          <w:iCs/>
          <w:color w:val="auto"/>
          <w:sz w:val="24"/>
          <w:szCs w:val="24"/>
          <w:lang w:val="en-US"/>
        </w:rPr>
      </w:pPr>
      <w:r w:rsidRPr="008E105A">
        <w:rPr>
          <w:rFonts w:ascii="Times New Roman" w:hAnsi="Times New Roman"/>
          <w:color w:val="auto"/>
          <w:spacing w:val="2"/>
          <w:sz w:val="24"/>
          <w:szCs w:val="24"/>
        </w:rPr>
        <w:t>Наиболее</w:t>
      </w:r>
      <w:r w:rsidR="00CB0302" w:rsidRPr="008E105A">
        <w:rPr>
          <w:rFonts w:ascii="Times New Roman" w:hAnsi="Times New Roman"/>
          <w:color w:val="auto"/>
          <w:spacing w:val="2"/>
          <w:sz w:val="24"/>
          <w:szCs w:val="24"/>
          <w:lang w:val="en-US"/>
        </w:rPr>
        <w:t xml:space="preserve"> </w:t>
      </w:r>
      <w:r w:rsidRPr="008E105A">
        <w:rPr>
          <w:rFonts w:ascii="Times New Roman" w:hAnsi="Times New Roman"/>
          <w:color w:val="auto"/>
          <w:spacing w:val="2"/>
          <w:sz w:val="24"/>
          <w:szCs w:val="24"/>
        </w:rPr>
        <w:t>употребительные</w:t>
      </w:r>
      <w:r w:rsidR="00CB0302" w:rsidRPr="008E105A">
        <w:rPr>
          <w:rFonts w:ascii="Times New Roman" w:hAnsi="Times New Roman"/>
          <w:color w:val="auto"/>
          <w:spacing w:val="2"/>
          <w:sz w:val="24"/>
          <w:szCs w:val="24"/>
          <w:lang w:val="en-US"/>
        </w:rPr>
        <w:t xml:space="preserve"> </w:t>
      </w:r>
      <w:r w:rsidRPr="008E105A">
        <w:rPr>
          <w:rFonts w:ascii="Times New Roman" w:hAnsi="Times New Roman"/>
          <w:color w:val="auto"/>
          <w:spacing w:val="2"/>
          <w:sz w:val="24"/>
          <w:szCs w:val="24"/>
        </w:rPr>
        <w:t>предлоги</w:t>
      </w:r>
      <w:r w:rsidRPr="008E105A">
        <w:rPr>
          <w:rFonts w:ascii="Times New Roman" w:hAnsi="Times New Roman"/>
          <w:color w:val="auto"/>
          <w:spacing w:val="2"/>
          <w:sz w:val="24"/>
          <w:szCs w:val="24"/>
          <w:lang w:val="en-US"/>
        </w:rPr>
        <w:t xml:space="preserve">: in, on, at, into, to, </w:t>
      </w:r>
      <w:r w:rsidRPr="008E105A">
        <w:rPr>
          <w:rFonts w:ascii="Times New Roman" w:hAnsi="Times New Roman"/>
          <w:color w:val="auto"/>
          <w:sz w:val="24"/>
          <w:szCs w:val="24"/>
          <w:lang w:val="en-US"/>
        </w:rPr>
        <w:t>from, of, with.</w:t>
      </w:r>
    </w:p>
    <w:p w:rsidR="00653A76" w:rsidRPr="008E105A" w:rsidRDefault="00653A76" w:rsidP="002716AD">
      <w:pPr>
        <w:pStyle w:val="a3"/>
        <w:spacing w:line="240" w:lineRule="auto"/>
        <w:ind w:firstLine="454"/>
        <w:rPr>
          <w:rFonts w:ascii="Times New Roman" w:hAnsi="Times New Roman"/>
          <w:b/>
          <w:bCs/>
          <w:color w:val="auto"/>
          <w:sz w:val="24"/>
          <w:szCs w:val="24"/>
          <w:highlight w:val="yellow"/>
        </w:rPr>
      </w:pPr>
      <w:r w:rsidRPr="008E105A">
        <w:rPr>
          <w:rFonts w:ascii="Times New Roman" w:hAnsi="Times New Roman"/>
          <w:b/>
          <w:bCs/>
          <w:iCs/>
          <w:color w:val="auto"/>
          <w:sz w:val="24"/>
          <w:szCs w:val="24"/>
          <w:highlight w:val="yellow"/>
        </w:rPr>
        <w:t>Немецкий язык</w:t>
      </w:r>
    </w:p>
    <w:p w:rsidR="00653A76" w:rsidRPr="008E105A" w:rsidRDefault="00653A76" w:rsidP="002716AD">
      <w:pPr>
        <w:pStyle w:val="a3"/>
        <w:spacing w:line="240" w:lineRule="auto"/>
        <w:ind w:firstLine="454"/>
        <w:rPr>
          <w:rFonts w:ascii="Times New Roman" w:hAnsi="Times New Roman"/>
          <w:b/>
          <w:bCs/>
          <w:color w:val="auto"/>
          <w:sz w:val="24"/>
          <w:szCs w:val="24"/>
          <w:highlight w:val="yellow"/>
        </w:rPr>
      </w:pPr>
      <w:r w:rsidRPr="008E105A">
        <w:rPr>
          <w:rFonts w:ascii="Times New Roman" w:hAnsi="Times New Roman"/>
          <w:b/>
          <w:bCs/>
          <w:color w:val="auto"/>
          <w:sz w:val="24"/>
          <w:szCs w:val="24"/>
          <w:highlight w:val="yellow"/>
        </w:rPr>
        <w:t xml:space="preserve">Графика, каллиграфия, орфография. </w:t>
      </w:r>
      <w:r w:rsidRPr="008E105A">
        <w:rPr>
          <w:rFonts w:ascii="Times New Roman" w:hAnsi="Times New Roman"/>
          <w:color w:val="auto"/>
          <w:sz w:val="24"/>
          <w:szCs w:val="24"/>
          <w:highlight w:val="yellow"/>
        </w:rPr>
        <w:t>Все буквы немец</w:t>
      </w:r>
      <w:r w:rsidRPr="008E105A">
        <w:rPr>
          <w:rFonts w:ascii="Times New Roman" w:hAnsi="Times New Roman"/>
          <w:color w:val="auto"/>
          <w:spacing w:val="-2"/>
          <w:sz w:val="24"/>
          <w:szCs w:val="24"/>
          <w:highlight w:val="yellow"/>
        </w:rPr>
        <w:t>кого алфавита. Звуко</w:t>
      </w:r>
      <w:r w:rsidRPr="008E105A">
        <w:rPr>
          <w:rFonts w:ascii="Times New Roman" w:hAnsi="Times New Roman"/>
          <w:color w:val="auto"/>
          <w:spacing w:val="-2"/>
          <w:sz w:val="24"/>
          <w:szCs w:val="24"/>
          <w:highlight w:val="yellow"/>
        </w:rPr>
        <w:noBreakHyphen/>
        <w:t>буквенные соответствия. Основные бук</w:t>
      </w:r>
      <w:r w:rsidRPr="008E105A">
        <w:rPr>
          <w:rFonts w:ascii="Times New Roman" w:hAnsi="Times New Roman"/>
          <w:color w:val="auto"/>
          <w:sz w:val="24"/>
          <w:szCs w:val="24"/>
          <w:highlight w:val="yellow"/>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8E105A" w:rsidRDefault="00653A76" w:rsidP="002716AD">
      <w:pPr>
        <w:pStyle w:val="a3"/>
        <w:spacing w:line="240" w:lineRule="auto"/>
        <w:ind w:firstLine="454"/>
        <w:rPr>
          <w:rFonts w:ascii="Times New Roman" w:hAnsi="Times New Roman"/>
          <w:b/>
          <w:bCs/>
          <w:color w:val="auto"/>
          <w:sz w:val="24"/>
          <w:szCs w:val="24"/>
          <w:highlight w:val="yellow"/>
        </w:rPr>
      </w:pPr>
      <w:r w:rsidRPr="008E105A">
        <w:rPr>
          <w:rFonts w:ascii="Times New Roman" w:hAnsi="Times New Roman"/>
          <w:b/>
          <w:bCs/>
          <w:color w:val="auto"/>
          <w:sz w:val="24"/>
          <w:szCs w:val="24"/>
          <w:highlight w:val="yellow"/>
        </w:rPr>
        <w:t xml:space="preserve">Фонетическая сторона речи. </w:t>
      </w:r>
      <w:r w:rsidRPr="008E105A">
        <w:rPr>
          <w:rFonts w:ascii="Times New Roman" w:hAnsi="Times New Roman"/>
          <w:color w:val="auto"/>
          <w:sz w:val="24"/>
          <w:szCs w:val="24"/>
          <w:highlight w:val="yellow"/>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E105A">
        <w:rPr>
          <w:rFonts w:ascii="Times New Roman" w:hAnsi="Times New Roman"/>
          <w:iCs/>
          <w:color w:val="auto"/>
          <w:spacing w:val="2"/>
          <w:sz w:val="24"/>
          <w:szCs w:val="24"/>
          <w:highlight w:val="yellow"/>
        </w:rPr>
        <w:t>Отсутствие ударения на служебных словах (артиклях, союзах, предлогах). Членение предложения на смысловые группы.</w:t>
      </w:r>
      <w:r w:rsidRPr="008E105A">
        <w:rPr>
          <w:rFonts w:ascii="Times New Roman" w:hAnsi="Times New Roman"/>
          <w:color w:val="auto"/>
          <w:spacing w:val="2"/>
          <w:sz w:val="24"/>
          <w:szCs w:val="24"/>
          <w:highlight w:val="yellow"/>
        </w:rPr>
        <w:t xml:space="preserve"> Ритмико</w:t>
      </w:r>
      <w:r w:rsidRPr="008E105A">
        <w:rPr>
          <w:rFonts w:ascii="Times New Roman" w:hAnsi="Times New Roman"/>
          <w:color w:val="auto"/>
          <w:spacing w:val="2"/>
          <w:sz w:val="24"/>
          <w:szCs w:val="24"/>
          <w:highlight w:val="yellow"/>
        </w:rPr>
        <w:noBreakHyphen/>
        <w:t>интонационные особенности повествова</w:t>
      </w:r>
      <w:r w:rsidRPr="008E105A">
        <w:rPr>
          <w:rFonts w:ascii="Times New Roman" w:hAnsi="Times New Roman"/>
          <w:color w:val="auto"/>
          <w:sz w:val="24"/>
          <w:szCs w:val="24"/>
          <w:highlight w:val="yellow"/>
        </w:rPr>
        <w:t xml:space="preserve">тельного, побудительного и вопросительного (общий и специальный вопросы) предложений. </w:t>
      </w:r>
      <w:r w:rsidRPr="008E105A">
        <w:rPr>
          <w:rFonts w:ascii="Times New Roman" w:hAnsi="Times New Roman"/>
          <w:iCs/>
          <w:color w:val="auto"/>
          <w:sz w:val="24"/>
          <w:szCs w:val="24"/>
          <w:highlight w:val="yellow"/>
        </w:rPr>
        <w:t>Интонация перечисления.</w:t>
      </w:r>
    </w:p>
    <w:p w:rsidR="00653A76" w:rsidRPr="008E105A" w:rsidRDefault="00653A76" w:rsidP="002716AD">
      <w:pPr>
        <w:pStyle w:val="a3"/>
        <w:spacing w:line="240" w:lineRule="auto"/>
        <w:ind w:firstLine="454"/>
        <w:rPr>
          <w:rFonts w:ascii="Times New Roman" w:hAnsi="Times New Roman"/>
          <w:b/>
          <w:bCs/>
          <w:color w:val="auto"/>
          <w:sz w:val="24"/>
          <w:szCs w:val="24"/>
          <w:highlight w:val="yellow"/>
        </w:rPr>
      </w:pPr>
      <w:r w:rsidRPr="008E105A">
        <w:rPr>
          <w:rFonts w:ascii="Times New Roman" w:hAnsi="Times New Roman"/>
          <w:b/>
          <w:bCs/>
          <w:color w:val="auto"/>
          <w:spacing w:val="2"/>
          <w:sz w:val="24"/>
          <w:szCs w:val="24"/>
          <w:highlight w:val="yellow"/>
        </w:rPr>
        <w:t xml:space="preserve">Лексическая сторона речи. </w:t>
      </w:r>
      <w:r w:rsidRPr="008E105A">
        <w:rPr>
          <w:rFonts w:ascii="Times New Roman" w:hAnsi="Times New Roman"/>
          <w:color w:val="auto"/>
          <w:spacing w:val="2"/>
          <w:sz w:val="24"/>
          <w:szCs w:val="24"/>
          <w:highlight w:val="yellow"/>
        </w:rPr>
        <w:t>Лексические единицы, обслуживающие ситуации общения в пределах тематики на</w:t>
      </w:r>
      <w:r w:rsidRPr="008E105A">
        <w:rPr>
          <w:rFonts w:ascii="Times New Roman" w:hAnsi="Times New Roman"/>
          <w:color w:val="auto"/>
          <w:sz w:val="24"/>
          <w:szCs w:val="24"/>
          <w:highlight w:val="yellow"/>
        </w:rPr>
        <w:t>чальной школы, в объ</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ме 500 лексических единиц для двустороннего (рецептивного и продуктивного) усвоения. Про</w:t>
      </w:r>
      <w:r w:rsidRPr="008E105A">
        <w:rPr>
          <w:rFonts w:ascii="Times New Roman" w:hAnsi="Times New Roman"/>
          <w:color w:val="auto"/>
          <w:spacing w:val="2"/>
          <w:sz w:val="24"/>
          <w:szCs w:val="24"/>
          <w:highlight w:val="yellow"/>
        </w:rPr>
        <w:t xml:space="preserve">стейшие устойчивые словосочетания, оценочная лексика и </w:t>
      </w:r>
      <w:r w:rsidRPr="008E105A">
        <w:rPr>
          <w:rFonts w:ascii="Times New Roman" w:hAnsi="Times New Roman"/>
          <w:color w:val="auto"/>
          <w:sz w:val="24"/>
          <w:szCs w:val="24"/>
          <w:highlight w:val="yellow"/>
        </w:rPr>
        <w:t xml:space="preserve">речевые клише как элементы речевого этикета, отражающие культуру немецкоговорящих стран. Интернациональные слова (das Kino, die Fabrik). </w:t>
      </w:r>
      <w:r w:rsidRPr="008E105A">
        <w:rPr>
          <w:rFonts w:ascii="Times New Roman" w:hAnsi="Times New Roman"/>
          <w:iCs/>
          <w:color w:val="auto"/>
          <w:sz w:val="24"/>
          <w:szCs w:val="24"/>
          <w:highlight w:val="yellow"/>
        </w:rPr>
        <w:t>Начальные представления о способах словообразования: суффиксация (­er, ­in, ­chen, ­lein, ­tion, ­ist); словосложение (das Lehrbuch); конверсия (das Lesen, die Kälte).</w:t>
      </w:r>
    </w:p>
    <w:p w:rsidR="00653A76" w:rsidRPr="008E105A" w:rsidRDefault="00653A76" w:rsidP="002716AD">
      <w:pPr>
        <w:pStyle w:val="a3"/>
        <w:spacing w:line="240" w:lineRule="auto"/>
        <w:ind w:firstLine="454"/>
        <w:rPr>
          <w:rFonts w:ascii="Times New Roman" w:hAnsi="Times New Roman"/>
          <w:color w:val="auto"/>
          <w:sz w:val="24"/>
          <w:szCs w:val="24"/>
          <w:highlight w:val="yellow"/>
        </w:rPr>
      </w:pPr>
      <w:r w:rsidRPr="008E105A">
        <w:rPr>
          <w:rFonts w:ascii="Times New Roman" w:hAnsi="Times New Roman"/>
          <w:b/>
          <w:bCs/>
          <w:color w:val="auto"/>
          <w:sz w:val="24"/>
          <w:szCs w:val="24"/>
          <w:highlight w:val="yellow"/>
        </w:rPr>
        <w:t xml:space="preserve">Грамматическая сторона речи. </w:t>
      </w:r>
      <w:r w:rsidRPr="008E105A">
        <w:rPr>
          <w:rFonts w:ascii="Times New Roman" w:hAnsi="Times New Roman"/>
          <w:color w:val="auto"/>
          <w:sz w:val="24"/>
          <w:szCs w:val="24"/>
          <w:highlight w:val="yellow"/>
        </w:rPr>
        <w:t>Основные коммуникатив</w:t>
      </w:r>
      <w:r w:rsidRPr="008E105A">
        <w:rPr>
          <w:rFonts w:ascii="Times New Roman" w:hAnsi="Times New Roman"/>
          <w:color w:val="auto"/>
          <w:spacing w:val="2"/>
          <w:sz w:val="24"/>
          <w:szCs w:val="24"/>
          <w:highlight w:val="yellow"/>
        </w:rPr>
        <w:t xml:space="preserve">ные типы предложений: повествовательное, побудительное, </w:t>
      </w:r>
      <w:r w:rsidRPr="008E105A">
        <w:rPr>
          <w:rFonts w:ascii="Times New Roman" w:hAnsi="Times New Roman"/>
          <w:color w:val="auto"/>
          <w:sz w:val="24"/>
          <w:szCs w:val="24"/>
          <w:highlight w:val="yellow"/>
        </w:rPr>
        <w:t xml:space="preserve">вопросительное. Общий и специальный вопросы. </w:t>
      </w:r>
      <w:r w:rsidRPr="008E105A">
        <w:rPr>
          <w:rFonts w:ascii="Times New Roman" w:hAnsi="Times New Roman"/>
          <w:color w:val="auto"/>
          <w:sz w:val="24"/>
          <w:szCs w:val="24"/>
          <w:highlight w:val="yellow"/>
        </w:rPr>
        <w:lastRenderedPageBreak/>
        <w:t>Вопроси</w:t>
      </w:r>
      <w:r w:rsidRPr="008E105A">
        <w:rPr>
          <w:rFonts w:ascii="Times New Roman" w:hAnsi="Times New Roman"/>
          <w:color w:val="auto"/>
          <w:spacing w:val="2"/>
          <w:sz w:val="24"/>
          <w:szCs w:val="24"/>
          <w:highlight w:val="yellow"/>
        </w:rPr>
        <w:t>тельные слова wer, was, wie, warum, wo, wohin, wann. По</w:t>
      </w:r>
      <w:r w:rsidRPr="008E105A">
        <w:rPr>
          <w:rFonts w:ascii="Times New Roman" w:hAnsi="Times New Roman"/>
          <w:color w:val="auto"/>
          <w:sz w:val="24"/>
          <w:szCs w:val="24"/>
          <w:highlight w:val="yellow"/>
        </w:rPr>
        <w:t xml:space="preserve">рядок слов в предложении. Утвердительные и отрицательные </w:t>
      </w:r>
      <w:r w:rsidRPr="008E105A">
        <w:rPr>
          <w:rFonts w:ascii="Times New Roman" w:hAnsi="Times New Roman"/>
          <w:color w:val="auto"/>
          <w:spacing w:val="2"/>
          <w:sz w:val="24"/>
          <w:szCs w:val="24"/>
          <w:highlight w:val="yellow"/>
        </w:rPr>
        <w:t xml:space="preserve">предложения. Простое предложение с простым глагольным </w:t>
      </w:r>
      <w:r w:rsidRPr="008E105A">
        <w:rPr>
          <w:rFonts w:ascii="Times New Roman" w:hAnsi="Times New Roman"/>
          <w:color w:val="auto"/>
          <w:sz w:val="24"/>
          <w:szCs w:val="24"/>
          <w:highlight w:val="yellow"/>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8E105A">
        <w:rPr>
          <w:rFonts w:ascii="Times New Roman" w:hAnsi="Times New Roman"/>
          <w:color w:val="auto"/>
          <w:spacing w:val="2"/>
          <w:sz w:val="24"/>
          <w:szCs w:val="24"/>
          <w:highlight w:val="yellow"/>
        </w:rPr>
        <w:t>Предложения с оборотом Es gibt</w:t>
      </w:r>
      <w:r w:rsidRPr="008E105A">
        <w:rPr>
          <w:rFonts w:ascii="Times New Roman" w:hAnsi="Times New Roman"/>
          <w:color w:val="auto"/>
          <w:spacing w:val="2"/>
          <w:sz w:val="24"/>
          <w:szCs w:val="24"/>
          <w:highlight w:val="yellow"/>
        </w:rPr>
        <w:t> </w:t>
      </w:r>
      <w:r w:rsidRPr="008E105A">
        <w:rPr>
          <w:rFonts w:ascii="Times New Roman" w:hAnsi="Times New Roman"/>
          <w:color w:val="auto"/>
          <w:spacing w:val="2"/>
          <w:sz w:val="24"/>
          <w:szCs w:val="24"/>
          <w:highlight w:val="yellow"/>
        </w:rPr>
        <w:t>…</w:t>
      </w:r>
      <w:r w:rsidRPr="008E105A">
        <w:rPr>
          <w:rFonts w:ascii="Times New Roman" w:hAnsi="Times New Roman"/>
          <w:color w:val="auto"/>
          <w:spacing w:val="2"/>
          <w:sz w:val="24"/>
          <w:szCs w:val="24"/>
          <w:highlight w:val="yellow"/>
        </w:rPr>
        <w:t> </w:t>
      </w:r>
      <w:r w:rsidRPr="008E105A">
        <w:rPr>
          <w:rFonts w:ascii="Times New Roman" w:hAnsi="Times New Roman"/>
          <w:color w:val="auto"/>
          <w:spacing w:val="2"/>
          <w:sz w:val="24"/>
          <w:szCs w:val="24"/>
          <w:highlight w:val="yellow"/>
        </w:rPr>
        <w:t>. Простые распростра</w:t>
      </w:r>
      <w:r w:rsidRPr="008E105A">
        <w:rPr>
          <w:rFonts w:ascii="Times New Roman" w:hAnsi="Times New Roman"/>
          <w:color w:val="auto"/>
          <w:sz w:val="24"/>
          <w:szCs w:val="24"/>
          <w:highlight w:val="yellow"/>
        </w:rPr>
        <w:t>н</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нные предложения. Предложения с однородными членами. Сложносочин</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нные предложения с союзами und, aber.</w:t>
      </w:r>
    </w:p>
    <w:p w:rsidR="00653A76" w:rsidRPr="008E105A" w:rsidRDefault="00653A76" w:rsidP="002716AD">
      <w:pPr>
        <w:pStyle w:val="a3"/>
        <w:spacing w:line="240" w:lineRule="auto"/>
        <w:ind w:firstLine="454"/>
        <w:rPr>
          <w:rFonts w:ascii="Times New Roman" w:hAnsi="Times New Roman"/>
          <w:color w:val="auto"/>
          <w:sz w:val="24"/>
          <w:szCs w:val="24"/>
          <w:highlight w:val="yellow"/>
        </w:rPr>
      </w:pPr>
      <w:r w:rsidRPr="008E105A">
        <w:rPr>
          <w:rFonts w:ascii="Times New Roman" w:hAnsi="Times New Roman"/>
          <w:color w:val="auto"/>
          <w:sz w:val="24"/>
          <w:szCs w:val="24"/>
          <w:highlight w:val="yellow"/>
        </w:rPr>
        <w:t xml:space="preserve">Грамматические формы изъявительного наклонения: Präsens, Futurum, Präteritum, Perfekt. Слабые и сильные глаголы. </w:t>
      </w:r>
      <w:r w:rsidRPr="008E105A">
        <w:rPr>
          <w:rFonts w:ascii="Times New Roman" w:hAnsi="Times New Roman"/>
          <w:color w:val="auto"/>
          <w:spacing w:val="2"/>
          <w:sz w:val="24"/>
          <w:szCs w:val="24"/>
          <w:highlight w:val="yellow"/>
        </w:rPr>
        <w:t>Вспомогательные глаголы haben, sein, werden. Глагол</w:t>
      </w:r>
      <w:r w:rsidRPr="008E105A">
        <w:rPr>
          <w:rFonts w:ascii="Times New Roman" w:hAnsi="Times New Roman"/>
          <w:color w:val="auto"/>
          <w:spacing w:val="2"/>
          <w:sz w:val="24"/>
          <w:szCs w:val="24"/>
          <w:highlight w:val="yellow"/>
        </w:rPr>
        <w:noBreakHyphen/>
        <w:t>связка sein. Модальные глаголы können, wollen, müssen, sollen.</w:t>
      </w:r>
      <w:r w:rsidRPr="008E105A">
        <w:rPr>
          <w:rFonts w:ascii="Times New Roman" w:hAnsi="Times New Roman"/>
          <w:color w:val="auto"/>
          <w:sz w:val="24"/>
          <w:szCs w:val="24"/>
          <w:highlight w:val="yellow"/>
        </w:rPr>
        <w:t>Неопредел</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нная форма глагола (Infinitiv).</w:t>
      </w:r>
    </w:p>
    <w:p w:rsidR="00653A76" w:rsidRPr="008E105A" w:rsidRDefault="00653A76" w:rsidP="002716AD">
      <w:pPr>
        <w:pStyle w:val="a3"/>
        <w:spacing w:line="240" w:lineRule="auto"/>
        <w:ind w:firstLine="454"/>
        <w:rPr>
          <w:rFonts w:ascii="Times New Roman" w:hAnsi="Times New Roman"/>
          <w:color w:val="auto"/>
          <w:sz w:val="24"/>
          <w:szCs w:val="24"/>
          <w:highlight w:val="yellow"/>
        </w:rPr>
      </w:pPr>
      <w:r w:rsidRPr="008E105A">
        <w:rPr>
          <w:rFonts w:ascii="Times New Roman" w:hAnsi="Times New Roman"/>
          <w:color w:val="auto"/>
          <w:sz w:val="24"/>
          <w:szCs w:val="24"/>
          <w:highlight w:val="yellow"/>
        </w:rPr>
        <w:t>Существительные в единственном и множественном числе с определ</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нным/неопредел</w:t>
      </w:r>
      <w:r w:rsidR="00D30361" w:rsidRPr="008E105A">
        <w:rPr>
          <w:rFonts w:ascii="Times New Roman" w:hAnsi="Times New Roman"/>
          <w:color w:val="auto"/>
          <w:sz w:val="24"/>
          <w:szCs w:val="24"/>
          <w:highlight w:val="yellow"/>
        </w:rPr>
        <w:t>е</w:t>
      </w:r>
      <w:r w:rsidRPr="008E105A">
        <w:rPr>
          <w:rFonts w:ascii="Times New Roman" w:hAnsi="Times New Roman"/>
          <w:color w:val="auto"/>
          <w:sz w:val="24"/>
          <w:szCs w:val="24"/>
          <w:highlight w:val="yellow"/>
        </w:rPr>
        <w:t>нным и нулевым артиклем. Склонение существительных.</w:t>
      </w:r>
    </w:p>
    <w:p w:rsidR="00653A76" w:rsidRPr="008E105A" w:rsidRDefault="00653A76" w:rsidP="002716AD">
      <w:pPr>
        <w:pStyle w:val="a3"/>
        <w:spacing w:line="240" w:lineRule="auto"/>
        <w:ind w:firstLine="454"/>
        <w:rPr>
          <w:rFonts w:ascii="Times New Roman" w:hAnsi="Times New Roman"/>
          <w:color w:val="auto"/>
          <w:spacing w:val="-2"/>
          <w:sz w:val="24"/>
          <w:szCs w:val="24"/>
          <w:highlight w:val="yellow"/>
        </w:rPr>
      </w:pPr>
      <w:r w:rsidRPr="008E105A">
        <w:rPr>
          <w:rFonts w:ascii="Times New Roman" w:hAnsi="Times New Roman"/>
          <w:color w:val="auto"/>
          <w:spacing w:val="-2"/>
          <w:sz w:val="24"/>
          <w:szCs w:val="24"/>
          <w:highlight w:val="yellow"/>
        </w:rPr>
        <w:t>Прилагательные в положительной, сравнительной и превосходной степени, образованные по правилам, и исключения.</w:t>
      </w:r>
    </w:p>
    <w:p w:rsidR="00653A76" w:rsidRPr="008E105A" w:rsidRDefault="00653A76" w:rsidP="002716AD">
      <w:pPr>
        <w:pStyle w:val="a3"/>
        <w:spacing w:line="240" w:lineRule="auto"/>
        <w:ind w:firstLine="454"/>
        <w:rPr>
          <w:rFonts w:ascii="Times New Roman" w:hAnsi="Times New Roman"/>
          <w:color w:val="auto"/>
          <w:spacing w:val="-2"/>
          <w:sz w:val="24"/>
          <w:szCs w:val="24"/>
          <w:highlight w:val="yellow"/>
        </w:rPr>
      </w:pPr>
      <w:r w:rsidRPr="008E105A">
        <w:rPr>
          <w:rFonts w:ascii="Times New Roman" w:hAnsi="Times New Roman"/>
          <w:color w:val="auto"/>
          <w:spacing w:val="-4"/>
          <w:sz w:val="24"/>
          <w:szCs w:val="24"/>
          <w:highlight w:val="yellow"/>
        </w:rPr>
        <w:t xml:space="preserve">Местоимения: личные, притяжательные и указательные (ich, </w:t>
      </w:r>
      <w:r w:rsidRPr="008E105A">
        <w:rPr>
          <w:rFonts w:ascii="Times New Roman" w:hAnsi="Times New Roman"/>
          <w:color w:val="auto"/>
          <w:spacing w:val="-2"/>
          <w:sz w:val="24"/>
          <w:szCs w:val="24"/>
          <w:highlight w:val="yellow"/>
        </w:rPr>
        <w:t>du, er, mein, dieser, jener). Отрицательное местоимение kein.</w:t>
      </w:r>
    </w:p>
    <w:p w:rsidR="00653A76" w:rsidRPr="008E105A" w:rsidRDefault="00653A76" w:rsidP="002716AD">
      <w:pPr>
        <w:pStyle w:val="a3"/>
        <w:spacing w:line="240" w:lineRule="auto"/>
        <w:ind w:firstLine="454"/>
        <w:rPr>
          <w:rFonts w:ascii="Times New Roman" w:hAnsi="Times New Roman"/>
          <w:color w:val="auto"/>
          <w:sz w:val="24"/>
          <w:szCs w:val="24"/>
          <w:highlight w:val="yellow"/>
        </w:rPr>
      </w:pPr>
      <w:r w:rsidRPr="008E105A">
        <w:rPr>
          <w:rFonts w:ascii="Times New Roman" w:hAnsi="Times New Roman"/>
          <w:color w:val="auto"/>
          <w:spacing w:val="-2"/>
          <w:sz w:val="24"/>
          <w:szCs w:val="24"/>
          <w:highlight w:val="yellow"/>
        </w:rPr>
        <w:t>Наречия времени: heute, oft, nie, schnell и</w:t>
      </w:r>
      <w:r w:rsidRPr="008E105A">
        <w:rPr>
          <w:rFonts w:ascii="Times New Roman" w:hAnsi="Times New Roman"/>
          <w:color w:val="auto"/>
          <w:spacing w:val="-2"/>
          <w:sz w:val="24"/>
          <w:szCs w:val="24"/>
          <w:highlight w:val="yellow"/>
        </w:rPr>
        <w:t> </w:t>
      </w:r>
      <w:r w:rsidRPr="008E105A">
        <w:rPr>
          <w:rFonts w:ascii="Times New Roman" w:hAnsi="Times New Roman"/>
          <w:color w:val="auto"/>
          <w:spacing w:val="-2"/>
          <w:sz w:val="24"/>
          <w:szCs w:val="24"/>
          <w:highlight w:val="yellow"/>
        </w:rPr>
        <w:t>др. Наречия, об</w:t>
      </w:r>
      <w:r w:rsidRPr="008E105A">
        <w:rPr>
          <w:rFonts w:ascii="Times New Roman" w:hAnsi="Times New Roman"/>
          <w:color w:val="auto"/>
          <w:sz w:val="24"/>
          <w:szCs w:val="24"/>
          <w:highlight w:val="yellow"/>
        </w:rPr>
        <w:t>разующие степени сравнения не по правилам: gut, viel, gern.</w:t>
      </w:r>
    </w:p>
    <w:p w:rsidR="00653A76" w:rsidRPr="008E105A" w:rsidRDefault="00653A76" w:rsidP="002716AD">
      <w:pPr>
        <w:pStyle w:val="a3"/>
        <w:spacing w:line="240" w:lineRule="auto"/>
        <w:ind w:firstLine="454"/>
        <w:rPr>
          <w:rFonts w:ascii="Times New Roman" w:hAnsi="Times New Roman"/>
          <w:color w:val="auto"/>
          <w:sz w:val="24"/>
          <w:szCs w:val="24"/>
          <w:highlight w:val="yellow"/>
        </w:rPr>
      </w:pPr>
      <w:r w:rsidRPr="008E105A">
        <w:rPr>
          <w:rFonts w:ascii="Times New Roman" w:hAnsi="Times New Roman"/>
          <w:color w:val="auto"/>
          <w:sz w:val="24"/>
          <w:szCs w:val="24"/>
          <w:highlight w:val="yellow"/>
        </w:rPr>
        <w:t>Количественные числительные (до 100), порядковые числительные (до 30).</w:t>
      </w:r>
    </w:p>
    <w:p w:rsidR="00653A76" w:rsidRPr="008E105A" w:rsidRDefault="00653A76" w:rsidP="002716AD">
      <w:pPr>
        <w:pStyle w:val="a3"/>
        <w:spacing w:line="240" w:lineRule="auto"/>
        <w:ind w:firstLine="454"/>
        <w:rPr>
          <w:rFonts w:ascii="Times New Roman" w:hAnsi="Times New Roman"/>
          <w:b/>
          <w:bCs/>
          <w:iCs/>
          <w:color w:val="auto"/>
          <w:sz w:val="24"/>
          <w:szCs w:val="24"/>
          <w:lang w:val="en-US"/>
        </w:rPr>
      </w:pPr>
      <w:r w:rsidRPr="008E105A">
        <w:rPr>
          <w:rFonts w:ascii="Times New Roman" w:hAnsi="Times New Roman"/>
          <w:color w:val="auto"/>
          <w:spacing w:val="2"/>
          <w:sz w:val="24"/>
          <w:szCs w:val="24"/>
          <w:highlight w:val="yellow"/>
        </w:rPr>
        <w:t>Наиболее</w:t>
      </w:r>
      <w:r w:rsidR="00CB0302" w:rsidRPr="008E105A">
        <w:rPr>
          <w:rFonts w:ascii="Times New Roman" w:hAnsi="Times New Roman"/>
          <w:color w:val="auto"/>
          <w:spacing w:val="2"/>
          <w:sz w:val="24"/>
          <w:szCs w:val="24"/>
          <w:highlight w:val="yellow"/>
          <w:lang w:val="en-US"/>
        </w:rPr>
        <w:t xml:space="preserve"> </w:t>
      </w:r>
      <w:r w:rsidRPr="008E105A">
        <w:rPr>
          <w:rFonts w:ascii="Times New Roman" w:hAnsi="Times New Roman"/>
          <w:color w:val="auto"/>
          <w:spacing w:val="2"/>
          <w:sz w:val="24"/>
          <w:szCs w:val="24"/>
          <w:highlight w:val="yellow"/>
        </w:rPr>
        <w:t>употребительные</w:t>
      </w:r>
      <w:r w:rsidR="00CB0302" w:rsidRPr="008E105A">
        <w:rPr>
          <w:rFonts w:ascii="Times New Roman" w:hAnsi="Times New Roman"/>
          <w:color w:val="auto"/>
          <w:spacing w:val="2"/>
          <w:sz w:val="24"/>
          <w:szCs w:val="24"/>
          <w:highlight w:val="yellow"/>
          <w:lang w:val="en-US"/>
        </w:rPr>
        <w:t xml:space="preserve"> </w:t>
      </w:r>
      <w:r w:rsidRPr="008E105A">
        <w:rPr>
          <w:rFonts w:ascii="Times New Roman" w:hAnsi="Times New Roman"/>
          <w:color w:val="auto"/>
          <w:spacing w:val="2"/>
          <w:sz w:val="24"/>
          <w:szCs w:val="24"/>
          <w:highlight w:val="yellow"/>
        </w:rPr>
        <w:t>предлоги</w:t>
      </w:r>
      <w:r w:rsidRPr="008E105A">
        <w:rPr>
          <w:rFonts w:ascii="Times New Roman" w:hAnsi="Times New Roman"/>
          <w:color w:val="auto"/>
          <w:spacing w:val="2"/>
          <w:sz w:val="24"/>
          <w:szCs w:val="24"/>
          <w:highlight w:val="yellow"/>
          <w:lang w:val="en-US"/>
        </w:rPr>
        <w:t xml:space="preserve">: in, an, auf, hinter, </w:t>
      </w:r>
      <w:r w:rsidRPr="008E105A">
        <w:rPr>
          <w:rFonts w:ascii="Times New Roman" w:hAnsi="Times New Roman"/>
          <w:color w:val="auto"/>
          <w:sz w:val="24"/>
          <w:szCs w:val="24"/>
          <w:highlight w:val="yellow"/>
          <w:lang w:val="en-US"/>
        </w:rPr>
        <w:t>haben, mit, über, unter, nach, zwischen, vor.</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Социокультурная осведомл</w:t>
      </w:r>
      <w:r w:rsidR="00D30361" w:rsidRPr="008E105A">
        <w:rPr>
          <w:rFonts w:ascii="Times New Roman" w:hAnsi="Times New Roman"/>
          <w:b/>
          <w:bCs/>
          <w:iCs/>
          <w:color w:val="auto"/>
          <w:sz w:val="24"/>
          <w:szCs w:val="24"/>
        </w:rPr>
        <w:t>е</w:t>
      </w:r>
      <w:r w:rsidRPr="008E105A">
        <w:rPr>
          <w:rFonts w:ascii="Times New Roman" w:hAnsi="Times New Roman"/>
          <w:b/>
          <w:bCs/>
          <w:iCs/>
          <w:color w:val="auto"/>
          <w:sz w:val="24"/>
          <w:szCs w:val="24"/>
        </w:rPr>
        <w:t>нность</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E105A">
        <w:rPr>
          <w:rFonts w:ascii="Times New Roman" w:hAnsi="Times New Roman"/>
          <w:color w:val="auto"/>
          <w:sz w:val="24"/>
          <w:szCs w:val="24"/>
        </w:rPr>
        <w:t>учаемого языка; с некоторыми литературными персонажами</w:t>
      </w:r>
      <w:r w:rsidR="00CB0302"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E105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Специальные учебные умения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Младшие школьники овладевают следующими специаль</w:t>
      </w:r>
      <w:r w:rsidRPr="008E105A">
        <w:rPr>
          <w:rFonts w:ascii="Times New Roman" w:hAnsi="Times New Roman"/>
          <w:color w:val="auto"/>
          <w:sz w:val="24"/>
          <w:szCs w:val="24"/>
        </w:rPr>
        <w:t>ными (предметными) учебными умениями и навыками:</w:t>
      </w:r>
    </w:p>
    <w:p w:rsidR="00653A76" w:rsidRPr="008E105A" w:rsidRDefault="00653A76" w:rsidP="002716AD">
      <w:pPr>
        <w:pStyle w:val="21"/>
        <w:spacing w:line="240" w:lineRule="auto"/>
        <w:rPr>
          <w:sz w:val="24"/>
        </w:rPr>
      </w:pPr>
      <w:r w:rsidRPr="008E105A">
        <w:rPr>
          <w:sz w:val="24"/>
        </w:rPr>
        <w:t>пользоваться двуязычным словар</w:t>
      </w:r>
      <w:r w:rsidR="00D30361" w:rsidRPr="008E105A">
        <w:rPr>
          <w:sz w:val="24"/>
        </w:rPr>
        <w:t>е</w:t>
      </w:r>
      <w:r w:rsidRPr="008E105A">
        <w:rPr>
          <w:sz w:val="24"/>
        </w:rPr>
        <w:t>м учебника (в том чис</w:t>
      </w:r>
      <w:r w:rsidRPr="008E105A">
        <w:rPr>
          <w:spacing w:val="2"/>
          <w:sz w:val="24"/>
        </w:rPr>
        <w:t>ле транскрипцией), компьютерным словар</w:t>
      </w:r>
      <w:r w:rsidR="00D30361" w:rsidRPr="008E105A">
        <w:rPr>
          <w:spacing w:val="2"/>
          <w:sz w:val="24"/>
        </w:rPr>
        <w:t>е</w:t>
      </w:r>
      <w:r w:rsidRPr="008E105A">
        <w:rPr>
          <w:spacing w:val="2"/>
          <w:sz w:val="24"/>
        </w:rPr>
        <w:t xml:space="preserve">м и экранным </w:t>
      </w:r>
      <w:r w:rsidRPr="008E105A">
        <w:rPr>
          <w:sz w:val="24"/>
        </w:rPr>
        <w:t>переводом отдельных слов;</w:t>
      </w:r>
    </w:p>
    <w:p w:rsidR="00653A76" w:rsidRPr="008E105A" w:rsidRDefault="00653A76" w:rsidP="002716AD">
      <w:pPr>
        <w:pStyle w:val="21"/>
        <w:spacing w:line="240" w:lineRule="auto"/>
        <w:rPr>
          <w:sz w:val="24"/>
        </w:rPr>
      </w:pPr>
      <w:r w:rsidRPr="008E105A">
        <w:rPr>
          <w:spacing w:val="2"/>
          <w:sz w:val="24"/>
        </w:rPr>
        <w:t>пользоваться справочным материалом, представленным</w:t>
      </w:r>
      <w:r w:rsidR="00CB0302" w:rsidRPr="008E105A">
        <w:rPr>
          <w:spacing w:val="2"/>
          <w:sz w:val="24"/>
        </w:rPr>
        <w:t xml:space="preserve"> </w:t>
      </w:r>
      <w:r w:rsidRPr="008E105A">
        <w:rPr>
          <w:sz w:val="24"/>
        </w:rPr>
        <w:t>в виде таблиц, схем, правил;</w:t>
      </w:r>
    </w:p>
    <w:p w:rsidR="00653A76" w:rsidRPr="008E105A" w:rsidRDefault="00653A76" w:rsidP="002716AD">
      <w:pPr>
        <w:pStyle w:val="21"/>
        <w:spacing w:line="240" w:lineRule="auto"/>
        <w:rPr>
          <w:sz w:val="24"/>
        </w:rPr>
      </w:pPr>
      <w:r w:rsidRPr="008E105A">
        <w:rPr>
          <w:sz w:val="24"/>
        </w:rPr>
        <w:t>вести словарь (словарную тетрадь);</w:t>
      </w:r>
    </w:p>
    <w:p w:rsidR="00653A76" w:rsidRPr="008E105A" w:rsidRDefault="00653A76" w:rsidP="002716AD">
      <w:pPr>
        <w:pStyle w:val="21"/>
        <w:spacing w:line="240" w:lineRule="auto"/>
        <w:rPr>
          <w:sz w:val="24"/>
        </w:rPr>
      </w:pPr>
      <w:r w:rsidRPr="008E105A">
        <w:rPr>
          <w:spacing w:val="2"/>
          <w:sz w:val="24"/>
        </w:rPr>
        <w:t>систематизировать слова, например</w:t>
      </w:r>
      <w:r w:rsidR="00CB0302" w:rsidRPr="008E105A">
        <w:rPr>
          <w:spacing w:val="2"/>
          <w:sz w:val="24"/>
        </w:rPr>
        <w:t>,</w:t>
      </w:r>
      <w:r w:rsidRPr="008E105A">
        <w:rPr>
          <w:spacing w:val="2"/>
          <w:sz w:val="24"/>
        </w:rPr>
        <w:t xml:space="preserve"> по тематическому </w:t>
      </w:r>
      <w:r w:rsidRPr="008E105A">
        <w:rPr>
          <w:sz w:val="24"/>
        </w:rPr>
        <w:t>принципу;</w:t>
      </w:r>
    </w:p>
    <w:p w:rsidR="00653A76" w:rsidRPr="008E105A" w:rsidRDefault="00653A76" w:rsidP="002716AD">
      <w:pPr>
        <w:pStyle w:val="21"/>
        <w:spacing w:line="240" w:lineRule="auto"/>
        <w:rPr>
          <w:sz w:val="24"/>
        </w:rPr>
      </w:pPr>
      <w:r w:rsidRPr="008E105A">
        <w:rPr>
          <w:sz w:val="24"/>
        </w:rPr>
        <w:t>пользоваться языковой догадкой, например</w:t>
      </w:r>
      <w:r w:rsidR="00CB0302" w:rsidRPr="008E105A">
        <w:rPr>
          <w:sz w:val="24"/>
        </w:rPr>
        <w:t>,</w:t>
      </w:r>
      <w:r w:rsidRPr="008E105A">
        <w:rPr>
          <w:sz w:val="24"/>
        </w:rPr>
        <w:t xml:space="preserve"> при опознавании интернационализмов;</w:t>
      </w:r>
    </w:p>
    <w:p w:rsidR="00653A76" w:rsidRPr="008E105A" w:rsidRDefault="00653A76" w:rsidP="002716AD">
      <w:pPr>
        <w:pStyle w:val="21"/>
        <w:spacing w:line="240" w:lineRule="auto"/>
        <w:rPr>
          <w:sz w:val="24"/>
        </w:rPr>
      </w:pPr>
      <w:r w:rsidRPr="008E105A">
        <w:rPr>
          <w:spacing w:val="2"/>
          <w:sz w:val="24"/>
        </w:rPr>
        <w:t>делать обобщения на основе структурно­функциональ</w:t>
      </w:r>
      <w:r w:rsidRPr="008E105A">
        <w:rPr>
          <w:sz w:val="24"/>
        </w:rPr>
        <w:t>ных схем простого предложения;</w:t>
      </w:r>
    </w:p>
    <w:p w:rsidR="00653A76" w:rsidRPr="008E105A" w:rsidRDefault="00653A76" w:rsidP="002716AD">
      <w:pPr>
        <w:pStyle w:val="21"/>
        <w:spacing w:line="240" w:lineRule="auto"/>
        <w:rPr>
          <w:sz w:val="24"/>
        </w:rPr>
      </w:pPr>
      <w:r w:rsidRPr="008E105A">
        <w:rPr>
          <w:spacing w:val="-4"/>
          <w:sz w:val="24"/>
        </w:rPr>
        <w:t>опознавать грамматические явления, отсутствующие в род</w:t>
      </w:r>
      <w:r w:rsidRPr="008E105A">
        <w:rPr>
          <w:sz w:val="24"/>
        </w:rPr>
        <w:t>ном языке, например</w:t>
      </w:r>
      <w:r w:rsidR="00CB0302" w:rsidRPr="008E105A">
        <w:rPr>
          <w:sz w:val="24"/>
        </w:rPr>
        <w:t>,</w:t>
      </w:r>
      <w:r w:rsidRPr="008E105A">
        <w:rPr>
          <w:sz w:val="24"/>
        </w:rPr>
        <w:t xml:space="preserve"> артикли.</w:t>
      </w:r>
    </w:p>
    <w:p w:rsidR="00653A76" w:rsidRPr="008E105A" w:rsidRDefault="0065696A"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 xml:space="preserve">Обще учебные умения </w:t>
      </w:r>
      <w:r w:rsidR="00653A76" w:rsidRPr="008E105A">
        <w:rPr>
          <w:rFonts w:ascii="Times New Roman" w:hAnsi="Times New Roman"/>
          <w:b/>
          <w:bCs/>
          <w:iCs/>
          <w:color w:val="auto"/>
          <w:sz w:val="24"/>
          <w:szCs w:val="24"/>
        </w:rPr>
        <w:t>и универсальные учебные действия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В процессе изучения курса «Иностранный язык» младшие школьники:</w:t>
      </w:r>
    </w:p>
    <w:p w:rsidR="00653A76" w:rsidRPr="008E105A" w:rsidRDefault="00653A76" w:rsidP="002716AD">
      <w:pPr>
        <w:pStyle w:val="21"/>
        <w:spacing w:line="240" w:lineRule="auto"/>
        <w:rPr>
          <w:sz w:val="24"/>
        </w:rPr>
      </w:pPr>
      <w:r w:rsidRPr="008E105A">
        <w:rPr>
          <w:sz w:val="24"/>
        </w:rPr>
        <w:t>совершенствуют при</w:t>
      </w:r>
      <w:r w:rsidR="00D30361" w:rsidRPr="008E105A">
        <w:rPr>
          <w:sz w:val="24"/>
        </w:rPr>
        <w:t>е</w:t>
      </w:r>
      <w:r w:rsidRPr="008E105A">
        <w:rPr>
          <w:sz w:val="24"/>
        </w:rPr>
        <w:t xml:space="preserve">мы работы с текстом, опираясь на </w:t>
      </w:r>
      <w:r w:rsidRPr="008E105A">
        <w:rPr>
          <w:spacing w:val="2"/>
          <w:sz w:val="24"/>
        </w:rPr>
        <w:t>умения, приобрет</w:t>
      </w:r>
      <w:r w:rsidR="00D30361" w:rsidRPr="008E105A">
        <w:rPr>
          <w:spacing w:val="2"/>
          <w:sz w:val="24"/>
        </w:rPr>
        <w:t>е</w:t>
      </w:r>
      <w:r w:rsidRPr="008E105A">
        <w:rPr>
          <w:spacing w:val="2"/>
          <w:sz w:val="24"/>
        </w:rPr>
        <w:t>нные на уроках родного языка (прогно</w:t>
      </w:r>
      <w:r w:rsidRPr="008E105A">
        <w:rPr>
          <w:sz w:val="24"/>
        </w:rPr>
        <w:t xml:space="preserve">зировать содержание текста по заголовку, данным к тексту </w:t>
      </w:r>
      <w:r w:rsidRPr="008E105A">
        <w:rPr>
          <w:spacing w:val="2"/>
          <w:sz w:val="24"/>
        </w:rPr>
        <w:t xml:space="preserve">рисункам, списывать текст, выписывать отдельные слова и </w:t>
      </w:r>
      <w:r w:rsidRPr="008E105A">
        <w:rPr>
          <w:sz w:val="24"/>
        </w:rPr>
        <w:t>предложения из текста и</w:t>
      </w:r>
      <w:r w:rsidRPr="008E105A">
        <w:rPr>
          <w:sz w:val="24"/>
        </w:rPr>
        <w:t> </w:t>
      </w:r>
      <w:r w:rsidRPr="008E105A">
        <w:rPr>
          <w:sz w:val="24"/>
        </w:rPr>
        <w:t>т.</w:t>
      </w:r>
      <w:r w:rsidRPr="008E105A">
        <w:rPr>
          <w:sz w:val="24"/>
        </w:rPr>
        <w:t> </w:t>
      </w:r>
      <w:r w:rsidRPr="008E105A">
        <w:rPr>
          <w:sz w:val="24"/>
        </w:rPr>
        <w:t>п.);</w:t>
      </w:r>
    </w:p>
    <w:p w:rsidR="00653A76" w:rsidRPr="008E105A" w:rsidRDefault="00653A76" w:rsidP="002716AD">
      <w:pPr>
        <w:pStyle w:val="21"/>
        <w:spacing w:line="240" w:lineRule="auto"/>
        <w:rPr>
          <w:sz w:val="24"/>
        </w:rPr>
      </w:pPr>
      <w:r w:rsidRPr="008E105A">
        <w:rPr>
          <w:sz w:val="24"/>
        </w:rPr>
        <w:t>овладевают более разнообразными при</w:t>
      </w:r>
      <w:r w:rsidR="00D30361" w:rsidRPr="008E105A">
        <w:rPr>
          <w:sz w:val="24"/>
        </w:rPr>
        <w:t>е</w:t>
      </w:r>
      <w:r w:rsidRPr="008E105A">
        <w:rPr>
          <w:sz w:val="24"/>
        </w:rPr>
        <w:t>мами раскрытия значения слова, используя словообразовательные элементы; синонимы, антонимы; контекст;</w:t>
      </w:r>
    </w:p>
    <w:p w:rsidR="00653A76" w:rsidRPr="008E105A" w:rsidRDefault="00653A76" w:rsidP="002716AD">
      <w:pPr>
        <w:pStyle w:val="21"/>
        <w:spacing w:line="240" w:lineRule="auto"/>
        <w:rPr>
          <w:spacing w:val="2"/>
          <w:sz w:val="24"/>
        </w:rPr>
      </w:pPr>
      <w:r w:rsidRPr="008E105A">
        <w:rPr>
          <w:sz w:val="24"/>
        </w:rPr>
        <w:t>совершенствуют общеречевые коммуникативные умения, например</w:t>
      </w:r>
      <w:r w:rsidR="00700DC0" w:rsidRPr="008E105A">
        <w:rPr>
          <w:sz w:val="24"/>
        </w:rPr>
        <w:t>,</w:t>
      </w:r>
      <w:r w:rsidRPr="008E105A">
        <w:rPr>
          <w:sz w:val="24"/>
        </w:rPr>
        <w:t xml:space="preserve"> начинать и завершать разговор, используя </w:t>
      </w:r>
      <w:r w:rsidRPr="008E105A">
        <w:rPr>
          <w:spacing w:val="2"/>
          <w:sz w:val="24"/>
        </w:rPr>
        <w:t>речевые клише; поддерживать беседу, задавая вопросы и переспрашивая;</w:t>
      </w:r>
    </w:p>
    <w:p w:rsidR="00653A76" w:rsidRPr="008E105A" w:rsidRDefault="00653A76" w:rsidP="002716AD">
      <w:pPr>
        <w:pStyle w:val="21"/>
        <w:spacing w:line="240" w:lineRule="auto"/>
        <w:rPr>
          <w:sz w:val="24"/>
        </w:rPr>
      </w:pPr>
      <w:r w:rsidRPr="008E105A">
        <w:rPr>
          <w:sz w:val="24"/>
        </w:rPr>
        <w:lastRenderedPageBreak/>
        <w:t>учатся осуществлять самоконтроль, самооценку;</w:t>
      </w:r>
    </w:p>
    <w:p w:rsidR="00653A76" w:rsidRPr="008E105A" w:rsidRDefault="00653A76" w:rsidP="002716AD">
      <w:pPr>
        <w:pStyle w:val="21"/>
        <w:spacing w:line="240" w:lineRule="auto"/>
        <w:rPr>
          <w:spacing w:val="-2"/>
          <w:sz w:val="24"/>
        </w:rPr>
      </w:pPr>
      <w:r w:rsidRPr="008E105A">
        <w:rPr>
          <w:spacing w:val="-4"/>
          <w:sz w:val="24"/>
        </w:rPr>
        <w:t>учатся самостоятельно выполнять задания с использовани</w:t>
      </w:r>
      <w:r w:rsidRPr="008E105A">
        <w:rPr>
          <w:spacing w:val="-2"/>
          <w:sz w:val="24"/>
        </w:rPr>
        <w:t>ем компьютера (при наличии мультимедийного приложения).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Общеучебные и специальные учебные умения, а также социокультурная осведомл</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E105A">
        <w:rPr>
          <w:rFonts w:ascii="Times New Roman" w:hAnsi="Times New Roman"/>
          <w:b/>
          <w:bCs/>
          <w:color w:val="auto"/>
          <w:sz w:val="24"/>
          <w:szCs w:val="24"/>
        </w:rPr>
        <w:t xml:space="preserve">не выделяются </w:t>
      </w:r>
      <w:r w:rsidRPr="008E105A">
        <w:rPr>
          <w:rFonts w:ascii="Times New Roman" w:hAnsi="Times New Roman"/>
          <w:color w:val="auto"/>
          <w:sz w:val="24"/>
          <w:szCs w:val="24"/>
        </w:rPr>
        <w:t>отдельно в тематическом планировании.</w:t>
      </w:r>
    </w:p>
    <w:p w:rsidR="003F7807" w:rsidRPr="008E105A" w:rsidRDefault="003F7807"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3"/>
          <w:numId w:val="88"/>
        </w:numPr>
        <w:spacing w:line="240" w:lineRule="auto"/>
        <w:ind w:left="0" w:firstLine="0"/>
        <w:rPr>
          <w:sz w:val="24"/>
        </w:rPr>
      </w:pPr>
      <w:bookmarkStart w:id="150" w:name="_Toc288394088"/>
      <w:bookmarkStart w:id="151" w:name="_Toc288410555"/>
      <w:bookmarkStart w:id="152" w:name="_Toc288410684"/>
      <w:bookmarkStart w:id="153" w:name="_Toc424564332"/>
      <w:r w:rsidRPr="008E105A">
        <w:rPr>
          <w:sz w:val="24"/>
        </w:rPr>
        <w:t>Математика и информатика</w:t>
      </w:r>
      <w:bookmarkEnd w:id="150"/>
      <w:bookmarkEnd w:id="151"/>
      <w:bookmarkEnd w:id="152"/>
      <w:bookmarkEnd w:id="153"/>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Числа и величины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Сч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8E105A">
        <w:rPr>
          <w:rFonts w:ascii="Times New Roman" w:hAnsi="Times New Roman"/>
          <w:color w:val="auto"/>
          <w:sz w:val="24"/>
          <w:szCs w:val="24"/>
        </w:rPr>
        <w:t xml:space="preserve"> </w:t>
      </w:r>
      <w:r w:rsidRPr="008E105A">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E105A">
        <w:rPr>
          <w:rFonts w:ascii="Times New Roman" w:hAnsi="Times New Roman"/>
          <w:color w:val="auto"/>
          <w:spacing w:val="2"/>
          <w:sz w:val="24"/>
          <w:szCs w:val="24"/>
        </w:rPr>
        <w:t xml:space="preserve">ние и упорядочение однородных величин. Доля величины </w:t>
      </w:r>
      <w:r w:rsidRPr="008E105A">
        <w:rPr>
          <w:rFonts w:ascii="Times New Roman" w:hAnsi="Times New Roman"/>
          <w:color w:val="auto"/>
          <w:sz w:val="24"/>
          <w:szCs w:val="24"/>
        </w:rPr>
        <w:t>(половина, треть, четверть, десятая, сотая, тысячная).</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Арифметические действия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Сложение, вычитание, умножение и деление. Названия </w:t>
      </w:r>
      <w:r w:rsidRPr="008E105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E105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E105A">
        <w:rPr>
          <w:rFonts w:ascii="Times New Roman" w:hAnsi="Times New Roman"/>
          <w:color w:val="auto"/>
          <w:sz w:val="24"/>
          <w:szCs w:val="24"/>
        </w:rPr>
        <w:t>с остатком.</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E105A">
        <w:rPr>
          <w:rFonts w:ascii="Times New Roman" w:hAnsi="Times New Roman"/>
          <w:color w:val="auto"/>
          <w:spacing w:val="2"/>
          <w:sz w:val="24"/>
          <w:szCs w:val="24"/>
        </w:rPr>
        <w:t>свойств арифметических действий в вычислениях (переста</w:t>
      </w:r>
      <w:r w:rsidRPr="008E105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Способы проверки правильности вычислений (алгоритм, </w:t>
      </w:r>
      <w:r w:rsidRPr="008E105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Работа с текстовыми задачами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Решение текстовых задач арифметическим способом. Зада</w:t>
      </w:r>
      <w:r w:rsidRPr="008E105A">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E105A">
        <w:rPr>
          <w:rFonts w:ascii="Times New Roman" w:hAnsi="Times New Roman"/>
          <w:color w:val="auto"/>
          <w:spacing w:val="2"/>
          <w:sz w:val="24"/>
          <w:szCs w:val="24"/>
        </w:rPr>
        <w:t>ющими процессы движения, работы, купли</w:t>
      </w:r>
      <w:r w:rsidRPr="008E105A">
        <w:rPr>
          <w:rFonts w:ascii="Times New Roman" w:hAnsi="Times New Roman"/>
          <w:color w:val="auto"/>
          <w:spacing w:val="2"/>
          <w:sz w:val="24"/>
          <w:szCs w:val="24"/>
        </w:rPr>
        <w:noBreakHyphen/>
        <w:t>продажи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 xml:space="preserve">др. </w:t>
      </w:r>
      <w:r w:rsidRPr="008E105A">
        <w:rPr>
          <w:rFonts w:ascii="Times New Roman" w:hAnsi="Times New Roman"/>
          <w:color w:val="auto"/>
          <w:sz w:val="24"/>
          <w:szCs w:val="24"/>
        </w:rPr>
        <w:t>Скорость, время, путь;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работы, время, производительность труда; количество товара, его цена и стоимость и</w:t>
      </w:r>
      <w:r w:rsidRPr="008E105A">
        <w:rPr>
          <w:rFonts w:ascii="Times New Roman" w:hAnsi="Times New Roman"/>
          <w:color w:val="auto"/>
          <w:sz w:val="24"/>
          <w:szCs w:val="24"/>
        </w:rPr>
        <w:t> </w:t>
      </w:r>
      <w:r w:rsidRPr="008E105A">
        <w:rPr>
          <w:rFonts w:ascii="Times New Roman" w:hAnsi="Times New Roman"/>
          <w:color w:val="auto"/>
          <w:sz w:val="24"/>
          <w:szCs w:val="24"/>
        </w:rPr>
        <w:t xml:space="preserve">др. </w:t>
      </w:r>
      <w:r w:rsidRPr="008E105A">
        <w:rPr>
          <w:rFonts w:ascii="Times New Roman" w:hAnsi="Times New Roman"/>
          <w:color w:val="auto"/>
          <w:spacing w:val="2"/>
          <w:sz w:val="24"/>
          <w:szCs w:val="24"/>
        </w:rPr>
        <w:t xml:space="preserve">Планирование хода решения задачи. Представление текста </w:t>
      </w:r>
      <w:r w:rsidRPr="008E105A">
        <w:rPr>
          <w:rFonts w:ascii="Times New Roman" w:hAnsi="Times New Roman"/>
          <w:color w:val="auto"/>
          <w:sz w:val="24"/>
          <w:szCs w:val="24"/>
        </w:rPr>
        <w:t>задачи (схема, таблица, диаграмма и другие модели).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Задачи на нахождение доли целого и целого по его доле.</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pacing w:val="2"/>
          <w:sz w:val="24"/>
          <w:szCs w:val="24"/>
        </w:rPr>
        <w:t>Пространственные отношения. Геометрические фи</w:t>
      </w:r>
      <w:r w:rsidRPr="008E105A">
        <w:rPr>
          <w:rFonts w:ascii="Times New Roman" w:hAnsi="Times New Roman"/>
          <w:b/>
          <w:bCs/>
          <w:iCs/>
          <w:color w:val="auto"/>
          <w:sz w:val="24"/>
          <w:szCs w:val="24"/>
        </w:rPr>
        <w:t>гуры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E105A">
        <w:rPr>
          <w:rFonts w:ascii="Times New Roman" w:hAnsi="Times New Roman"/>
          <w:color w:val="auto"/>
          <w:spacing w:val="2"/>
          <w:sz w:val="24"/>
          <w:szCs w:val="24"/>
        </w:rPr>
        <w:t>слева—справа, сверху—снизу, бли</w:t>
      </w:r>
      <w:r w:rsidRPr="008E105A">
        <w:rPr>
          <w:rFonts w:ascii="Times New Roman" w:hAnsi="Times New Roman"/>
          <w:color w:val="auto"/>
          <w:spacing w:val="2"/>
          <w:sz w:val="24"/>
          <w:szCs w:val="24"/>
        </w:rPr>
        <w:t>же—дальше, между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пр.). Распознавание и изображение</w:t>
      </w:r>
      <w:r w:rsidR="00CB0302"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E105A">
        <w:rPr>
          <w:rFonts w:ascii="Times New Roman" w:hAnsi="Times New Roman"/>
          <w:color w:val="auto"/>
          <w:spacing w:val="2"/>
          <w:sz w:val="24"/>
          <w:szCs w:val="24"/>
        </w:rPr>
        <w:t>ник, квадрат, окружность, круг. Использование черт</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E105A">
        <w:rPr>
          <w:rFonts w:ascii="Times New Roman" w:hAnsi="Times New Roman"/>
          <w:i/>
          <w:color w:val="auto"/>
          <w:spacing w:val="2"/>
          <w:sz w:val="24"/>
          <w:szCs w:val="24"/>
        </w:rPr>
        <w:t xml:space="preserve">Распознавание и называние: </w:t>
      </w:r>
      <w:r w:rsidRPr="008E105A">
        <w:rPr>
          <w:rFonts w:ascii="Times New Roman" w:hAnsi="Times New Roman"/>
          <w:i/>
          <w:color w:val="auto"/>
          <w:sz w:val="24"/>
          <w:szCs w:val="24"/>
        </w:rPr>
        <w:t>куб, шар, параллелепипед, пирамида, цилиндр, конус.</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Геометрические величины</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Геометрические величины и их измерение. Измерение </w:t>
      </w:r>
      <w:r w:rsidRPr="008E105A">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Площадь геометрической фигуры. Единицы площади (см</w:t>
      </w:r>
      <w:r w:rsidRPr="008E105A">
        <w:rPr>
          <w:rFonts w:ascii="Times New Roman" w:hAnsi="Times New Roman"/>
          <w:color w:val="auto"/>
          <w:sz w:val="24"/>
          <w:szCs w:val="24"/>
          <w:vertAlign w:val="superscript"/>
        </w:rPr>
        <w:t>2</w:t>
      </w:r>
      <w:r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дм</w:t>
      </w:r>
      <w:r w:rsidRPr="008E105A">
        <w:rPr>
          <w:rFonts w:ascii="Times New Roman" w:hAnsi="Times New Roman"/>
          <w:color w:val="auto"/>
          <w:spacing w:val="2"/>
          <w:sz w:val="24"/>
          <w:szCs w:val="24"/>
          <w:vertAlign w:val="superscript"/>
        </w:rPr>
        <w:t>2</w:t>
      </w:r>
      <w:r w:rsidRPr="008E105A">
        <w:rPr>
          <w:rFonts w:ascii="Times New Roman" w:hAnsi="Times New Roman"/>
          <w:color w:val="auto"/>
          <w:spacing w:val="2"/>
          <w:sz w:val="24"/>
          <w:szCs w:val="24"/>
        </w:rPr>
        <w:t>, м</w:t>
      </w:r>
      <w:r w:rsidRPr="008E105A">
        <w:rPr>
          <w:rFonts w:ascii="Times New Roman" w:hAnsi="Times New Roman"/>
          <w:color w:val="auto"/>
          <w:spacing w:val="2"/>
          <w:sz w:val="24"/>
          <w:szCs w:val="24"/>
          <w:vertAlign w:val="superscript"/>
        </w:rPr>
        <w:t>2</w:t>
      </w:r>
      <w:r w:rsidRPr="008E105A">
        <w:rPr>
          <w:rFonts w:ascii="Times New Roman" w:hAnsi="Times New Roman"/>
          <w:color w:val="auto"/>
          <w:spacing w:val="2"/>
          <w:sz w:val="24"/>
          <w:szCs w:val="24"/>
        </w:rPr>
        <w:t>). Точное и приближ</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нное измерение площади гео</w:t>
      </w:r>
      <w:r w:rsidRPr="008E105A">
        <w:rPr>
          <w:rFonts w:ascii="Times New Roman" w:hAnsi="Times New Roman"/>
          <w:color w:val="auto"/>
          <w:sz w:val="24"/>
          <w:szCs w:val="24"/>
        </w:rPr>
        <w:t>метрической фигуры. Вычисление площади прямоугольника.</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Работа с информацией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Сбор и представление информации, связанной со сч</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том </w:t>
      </w:r>
      <w:r w:rsidRPr="008E105A">
        <w:rPr>
          <w:rFonts w:ascii="Times New Roman" w:hAnsi="Times New Roman"/>
          <w:color w:val="auto"/>
          <w:spacing w:val="2"/>
          <w:sz w:val="24"/>
          <w:szCs w:val="24"/>
        </w:rPr>
        <w:t>(пересч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том), измерением величин; фиксирование, анализ </w:t>
      </w:r>
      <w:r w:rsidRPr="008E105A">
        <w:rPr>
          <w:rFonts w:ascii="Times New Roman" w:hAnsi="Times New Roman"/>
          <w:color w:val="auto"/>
          <w:sz w:val="24"/>
          <w:szCs w:val="24"/>
        </w:rPr>
        <w:t>полученной информации.</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Составление конечной последовательности (цепочки) пред</w:t>
      </w:r>
      <w:r w:rsidRPr="008E105A">
        <w:rPr>
          <w:rFonts w:ascii="Times New Roman" w:hAnsi="Times New Roman"/>
          <w:color w:val="auto"/>
          <w:spacing w:val="2"/>
          <w:sz w:val="24"/>
          <w:szCs w:val="24"/>
        </w:rPr>
        <w:t>метов, чисел, геометрических фигур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др. по правилу.</w:t>
      </w:r>
      <w:r w:rsidR="00700DC0"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Чтение и заполнение таблицы. Интерпретация данных</w:t>
      </w:r>
      <w:r w:rsidR="00CB0302"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8E105A" w:rsidRDefault="00653A76" w:rsidP="00A46195">
      <w:pPr>
        <w:pStyle w:val="afd"/>
        <w:numPr>
          <w:ilvl w:val="3"/>
          <w:numId w:val="88"/>
        </w:numPr>
        <w:spacing w:line="240" w:lineRule="auto"/>
        <w:ind w:left="0" w:hanging="22"/>
        <w:rPr>
          <w:sz w:val="24"/>
        </w:rPr>
      </w:pPr>
      <w:bookmarkStart w:id="154" w:name="_Toc288394089"/>
      <w:bookmarkStart w:id="155" w:name="_Toc288410556"/>
      <w:bookmarkStart w:id="156" w:name="_Toc288410685"/>
      <w:bookmarkStart w:id="157" w:name="_Toc424564333"/>
      <w:r w:rsidRPr="008E105A">
        <w:rPr>
          <w:sz w:val="24"/>
        </w:rPr>
        <w:t>Окружающий мир</w:t>
      </w:r>
      <w:bookmarkEnd w:id="154"/>
      <w:bookmarkEnd w:id="155"/>
      <w:bookmarkEnd w:id="156"/>
      <w:bookmarkEnd w:id="157"/>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Человек и природа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Звезды и планеты. </w:t>
      </w:r>
      <w:r w:rsidRPr="008E105A">
        <w:rPr>
          <w:rStyle w:val="Zag11"/>
          <w:rFonts w:eastAsia="@Arial Unicode MS"/>
          <w:i/>
          <w:iCs/>
        </w:rPr>
        <w:t>Солнце</w:t>
      </w:r>
      <w:r w:rsidRPr="008E105A">
        <w:rPr>
          <w:rStyle w:val="Zag11"/>
          <w:rFonts w:eastAsia="@Arial Unicode MS"/>
        </w:rPr>
        <w:t xml:space="preserve"> – </w:t>
      </w:r>
      <w:r w:rsidRPr="008E105A">
        <w:rPr>
          <w:rStyle w:val="Zag11"/>
          <w:rFonts w:eastAsia="@Arial Unicode MS"/>
          <w:i/>
          <w:iCs/>
        </w:rPr>
        <w:t>ближайшая к нам звезда, источник света и тепла для всего живого на Земле</w:t>
      </w:r>
      <w:r w:rsidRPr="008E105A">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E105A">
        <w:rPr>
          <w:rStyle w:val="Zag11"/>
          <w:rFonts w:eastAsia="@Arial Unicode MS"/>
          <w:i/>
          <w:iCs/>
        </w:rPr>
        <w:t>Важнейшие природные объекты своей страны, района</w:t>
      </w:r>
      <w:r w:rsidRPr="008E105A">
        <w:rPr>
          <w:rStyle w:val="Zag11"/>
          <w:rFonts w:eastAsia="@Arial Unicode MS"/>
        </w:rPr>
        <w:t>. Ориентирование на местности. Компас.</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E105A">
        <w:rPr>
          <w:rStyle w:val="Zag11"/>
          <w:rFonts w:eastAsia="@Arial Unicode MS"/>
          <w:i/>
          <w:iCs/>
        </w:rPr>
        <w:t>Обращение Земли вокруг Солнца как причина смены времен года</w:t>
      </w:r>
      <w:r w:rsidRPr="008E105A">
        <w:rPr>
          <w:rStyle w:val="Zag11"/>
          <w:rFonts w:eastAsia="@Arial Unicode MS"/>
        </w:rPr>
        <w:t>. Смена времен года в родном крае на основе наблюдений.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E105A">
        <w:rPr>
          <w:rStyle w:val="Zag11"/>
          <w:rFonts w:eastAsia="@Arial Unicode MS"/>
          <w:i/>
          <w:iCs/>
        </w:rPr>
        <w:t>Предсказание погоды и его значение в жизни людей</w:t>
      </w:r>
      <w:r w:rsidRPr="008E105A">
        <w:rPr>
          <w:rStyle w:val="Zag11"/>
          <w:rFonts w:eastAsia="@Arial Unicode MS"/>
        </w:rPr>
        <w:t>.</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Воздух – смесь газов. Свойства воздуха. Значение воздуха для растений, животных, человека.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Почва, ее состав, значение для живой природы и для хозяйственной жизни человека.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Грибы: съедобные и ядовитые. Правила сбора грибов.</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8E105A">
        <w:rPr>
          <w:rStyle w:val="Zag11"/>
          <w:rFonts w:eastAsia="@Arial Unicode MS"/>
          <w:iCs/>
        </w:rPr>
        <w:t>Круговорот веществ</w:t>
      </w:r>
      <w:r w:rsidRPr="008E105A">
        <w:rPr>
          <w:rStyle w:val="Zag11"/>
          <w:rFonts w:eastAsia="@Arial Unicode MS"/>
          <w:i/>
          <w:iCs/>
        </w:rPr>
        <w:t xml:space="preserve">. Взаимосвязи в природном сообществе: </w:t>
      </w:r>
      <w:r w:rsidRPr="008E105A">
        <w:rPr>
          <w:rStyle w:val="Zag11"/>
          <w:rFonts w:eastAsia="@Arial Unicode MS"/>
          <w:i/>
          <w:iCs/>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E105A">
        <w:rPr>
          <w:rStyle w:val="Zag11"/>
          <w:rFonts w:eastAsia="@Arial Unicode MS"/>
        </w:rPr>
        <w:t>.</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E105A" w:rsidRDefault="006C5DA7" w:rsidP="002716A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E105A">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E105A">
        <w:rPr>
          <w:rFonts w:ascii="Times New Roman" w:hAnsi="Times New Roman"/>
          <w:color w:val="auto"/>
          <w:sz w:val="24"/>
          <w:szCs w:val="24"/>
          <w:lang w:val="ru-RU"/>
        </w:rPr>
        <w:t>.</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Человек и общество</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E105A">
        <w:rPr>
          <w:rStyle w:val="Zag11"/>
          <w:rFonts w:eastAsia="@Arial Unicode MS"/>
          <w:i/>
          <w:iCs/>
        </w:rPr>
        <w:t>Внутренний мир человека: общее представление о человеческих свойствах и качествах</w:t>
      </w:r>
      <w:r w:rsidRPr="008E105A">
        <w:rPr>
          <w:rStyle w:val="Zag11"/>
          <w:rFonts w:eastAsia="@Arial Unicode MS"/>
        </w:rPr>
        <w:t>.</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E105A">
        <w:rPr>
          <w:rStyle w:val="Zag11"/>
          <w:rFonts w:eastAsia="@Arial Unicode MS"/>
          <w:i/>
          <w:iCs/>
        </w:rPr>
        <w:t>Хозяйство семьи</w:t>
      </w:r>
      <w:r w:rsidRPr="008E105A">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E105A" w:rsidRDefault="001E1D46" w:rsidP="002716AD">
      <w:pPr>
        <w:tabs>
          <w:tab w:val="left" w:leader="dot" w:pos="624"/>
        </w:tabs>
        <w:ind w:firstLine="709"/>
        <w:jc w:val="both"/>
        <w:rPr>
          <w:rStyle w:val="Zag11"/>
          <w:rFonts w:eastAsia="@Arial Unicode MS"/>
          <w:i/>
          <w:iCs/>
        </w:rPr>
      </w:pPr>
      <w:r w:rsidRPr="008E105A">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8E105A">
        <w:rPr>
          <w:rStyle w:val="Zag11"/>
          <w:rFonts w:eastAsia="@Arial Unicode MS"/>
        </w:rPr>
        <w:t xml:space="preserve">. </w:t>
      </w:r>
      <w:r w:rsidR="006C5DA7" w:rsidRPr="008E105A">
        <w:rPr>
          <w:rStyle w:val="Zag11"/>
          <w:rFonts w:eastAsia="@Arial Unicode MS"/>
          <w:i/>
          <w:iCs/>
        </w:rPr>
        <w:t>Средства связи</w:t>
      </w:r>
      <w:r w:rsidR="006C5DA7" w:rsidRPr="008E105A">
        <w:rPr>
          <w:rStyle w:val="Zag11"/>
          <w:rFonts w:eastAsia="@Arial Unicode MS"/>
        </w:rPr>
        <w:t xml:space="preserve">: </w:t>
      </w:r>
      <w:r w:rsidR="006C5DA7" w:rsidRPr="008E105A">
        <w:rPr>
          <w:rStyle w:val="Zag11"/>
          <w:rFonts w:eastAsia="@Arial Unicode MS"/>
          <w:i/>
          <w:iCs/>
        </w:rPr>
        <w:t>почта</w:t>
      </w:r>
      <w:r w:rsidR="006C5DA7" w:rsidRPr="008E105A">
        <w:rPr>
          <w:rStyle w:val="Zag11"/>
          <w:rFonts w:eastAsia="@Arial Unicode MS"/>
        </w:rPr>
        <w:t xml:space="preserve">, </w:t>
      </w:r>
      <w:r w:rsidR="006C5DA7" w:rsidRPr="008E105A">
        <w:rPr>
          <w:rStyle w:val="Zag11"/>
          <w:rFonts w:eastAsia="@Arial Unicode MS"/>
          <w:i/>
          <w:iCs/>
        </w:rPr>
        <w:t>телеграф</w:t>
      </w:r>
      <w:r w:rsidR="006C5DA7" w:rsidRPr="008E105A">
        <w:rPr>
          <w:rStyle w:val="Zag11"/>
          <w:rFonts w:eastAsia="@Arial Unicode MS"/>
        </w:rPr>
        <w:t xml:space="preserve">, </w:t>
      </w:r>
      <w:r w:rsidR="006C5DA7" w:rsidRPr="008E105A">
        <w:rPr>
          <w:rStyle w:val="Zag11"/>
          <w:rFonts w:eastAsia="@Arial Unicode MS"/>
          <w:i/>
          <w:iCs/>
        </w:rPr>
        <w:t>телефон, электронная почта, аудио- и видеочаты, форум.</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E105A">
        <w:rPr>
          <w:rStyle w:val="Zag11"/>
          <w:rFonts w:eastAsia="@Arial Unicode MS"/>
        </w:rPr>
        <w:t>Международный женский день</w:t>
      </w:r>
      <w:r w:rsidRPr="008E105A">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Россия на карте, государственная граница России.</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E105A">
        <w:rPr>
          <w:rStyle w:val="Zag11"/>
          <w:rFonts w:eastAsia="@Arial Unicode MS"/>
          <w:i/>
          <w:iCs/>
        </w:rPr>
        <w:t>разводные мосты через Неву</w:t>
      </w:r>
      <w:r w:rsidRPr="008E105A">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E105A" w:rsidRDefault="006C5DA7" w:rsidP="002716AD">
      <w:pPr>
        <w:tabs>
          <w:tab w:val="left" w:leader="dot" w:pos="624"/>
        </w:tabs>
        <w:ind w:firstLine="709"/>
        <w:jc w:val="both"/>
        <w:rPr>
          <w:rStyle w:val="Zag11"/>
          <w:rFonts w:eastAsia="@Arial Unicode MS"/>
        </w:rPr>
      </w:pPr>
      <w:r w:rsidRPr="008E105A">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E105A" w:rsidRDefault="006C5DA7" w:rsidP="002716AD">
      <w:pPr>
        <w:pStyle w:val="a3"/>
        <w:spacing w:line="240" w:lineRule="auto"/>
        <w:ind w:firstLine="454"/>
        <w:rPr>
          <w:rFonts w:ascii="Times New Roman" w:hAnsi="Times New Roman"/>
          <w:color w:val="auto"/>
          <w:sz w:val="24"/>
          <w:szCs w:val="24"/>
        </w:rPr>
      </w:pPr>
      <w:r w:rsidRPr="008E105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Правила безопасной жизни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Ценность здоровья и здорового образа жизни.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Режим дня школьника, чередование труда и отдыха в</w:t>
      </w:r>
      <w:r w:rsidR="00B107F0"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E105A">
        <w:rPr>
          <w:rFonts w:ascii="Times New Roman" w:hAnsi="Times New Roman"/>
          <w:color w:val="auto"/>
          <w:spacing w:val="2"/>
          <w:sz w:val="24"/>
          <w:szCs w:val="24"/>
        </w:rPr>
        <w:t>здоровья. Личная ответственность каждого человека за со</w:t>
      </w:r>
      <w:r w:rsidRPr="008E105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E105A">
        <w:rPr>
          <w:rFonts w:ascii="Times New Roman" w:hAnsi="Times New Roman"/>
          <w:color w:val="auto"/>
          <w:spacing w:val="2"/>
          <w:sz w:val="24"/>
          <w:szCs w:val="24"/>
        </w:rPr>
        <w:t>помощь при 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гких травмах (</w:t>
      </w:r>
      <w:r w:rsidRPr="008E105A">
        <w:rPr>
          <w:rFonts w:ascii="Times New Roman" w:hAnsi="Times New Roman"/>
          <w:iCs/>
          <w:color w:val="auto"/>
          <w:spacing w:val="2"/>
          <w:sz w:val="24"/>
          <w:szCs w:val="24"/>
        </w:rPr>
        <w:t>ушиб</w:t>
      </w:r>
      <w:r w:rsidRPr="008E105A">
        <w:rPr>
          <w:rFonts w:ascii="Times New Roman" w:hAnsi="Times New Roman"/>
          <w:color w:val="auto"/>
          <w:spacing w:val="2"/>
          <w:sz w:val="24"/>
          <w:szCs w:val="24"/>
        </w:rPr>
        <w:t xml:space="preserve">, </w:t>
      </w:r>
      <w:r w:rsidRPr="008E105A">
        <w:rPr>
          <w:rFonts w:ascii="Times New Roman" w:hAnsi="Times New Roman"/>
          <w:iCs/>
          <w:color w:val="auto"/>
          <w:spacing w:val="2"/>
          <w:sz w:val="24"/>
          <w:szCs w:val="24"/>
        </w:rPr>
        <w:t>порез</w:t>
      </w:r>
      <w:r w:rsidRPr="008E105A">
        <w:rPr>
          <w:rFonts w:ascii="Times New Roman" w:hAnsi="Times New Roman"/>
          <w:color w:val="auto"/>
          <w:spacing w:val="2"/>
          <w:sz w:val="24"/>
          <w:szCs w:val="24"/>
        </w:rPr>
        <w:t xml:space="preserve">, </w:t>
      </w:r>
      <w:r w:rsidRPr="008E105A">
        <w:rPr>
          <w:rFonts w:ascii="Times New Roman" w:hAnsi="Times New Roman"/>
          <w:iCs/>
          <w:color w:val="auto"/>
          <w:spacing w:val="2"/>
          <w:sz w:val="24"/>
          <w:szCs w:val="24"/>
        </w:rPr>
        <w:t>ожог</w:t>
      </w:r>
      <w:r w:rsidRPr="008E105A">
        <w:rPr>
          <w:rFonts w:ascii="Times New Roman" w:hAnsi="Times New Roman"/>
          <w:color w:val="auto"/>
          <w:spacing w:val="2"/>
          <w:sz w:val="24"/>
          <w:szCs w:val="24"/>
        </w:rPr>
        <w:t xml:space="preserve">), </w:t>
      </w:r>
      <w:r w:rsidRPr="008E105A">
        <w:rPr>
          <w:rFonts w:ascii="Times New Roman" w:hAnsi="Times New Roman"/>
          <w:iCs/>
          <w:color w:val="auto"/>
          <w:spacing w:val="2"/>
          <w:sz w:val="24"/>
          <w:szCs w:val="24"/>
        </w:rPr>
        <w:t>обмора</w:t>
      </w:r>
      <w:r w:rsidRPr="008E105A">
        <w:rPr>
          <w:rFonts w:ascii="Times New Roman" w:hAnsi="Times New Roman"/>
          <w:iCs/>
          <w:color w:val="auto"/>
          <w:sz w:val="24"/>
          <w:szCs w:val="24"/>
        </w:rPr>
        <w:t>живании</w:t>
      </w:r>
      <w:r w:rsidRPr="008E105A">
        <w:rPr>
          <w:rFonts w:ascii="Times New Roman" w:hAnsi="Times New Roman"/>
          <w:color w:val="auto"/>
          <w:sz w:val="24"/>
          <w:szCs w:val="24"/>
        </w:rPr>
        <w:t xml:space="preserve">, </w:t>
      </w:r>
      <w:r w:rsidRPr="008E105A">
        <w:rPr>
          <w:rFonts w:ascii="Times New Roman" w:hAnsi="Times New Roman"/>
          <w:iCs/>
          <w:color w:val="auto"/>
          <w:sz w:val="24"/>
          <w:szCs w:val="24"/>
        </w:rPr>
        <w:t>перегреве</w:t>
      </w:r>
      <w:r w:rsidRPr="008E105A">
        <w:rPr>
          <w:rFonts w:ascii="Times New Roman" w:hAnsi="Times New Roman"/>
          <w:color w:val="auto"/>
          <w:sz w:val="24"/>
          <w:szCs w:val="24"/>
        </w:rPr>
        <w:t>.</w:t>
      </w:r>
    </w:p>
    <w:p w:rsidR="00653A76" w:rsidRPr="008E105A" w:rsidRDefault="001E1D46" w:rsidP="002716AD">
      <w:pPr>
        <w:pStyle w:val="a3"/>
        <w:spacing w:line="240" w:lineRule="auto"/>
        <w:ind w:firstLine="454"/>
        <w:rPr>
          <w:rFonts w:ascii="Times New Roman" w:hAnsi="Times New Roman"/>
          <w:color w:val="auto"/>
          <w:sz w:val="24"/>
          <w:szCs w:val="24"/>
        </w:rPr>
      </w:pPr>
      <w:r w:rsidRPr="008E105A">
        <w:rPr>
          <w:rFonts w:ascii="Times New Roman" w:hAnsi="Times New Roman"/>
          <w:sz w:val="24"/>
          <w:szCs w:val="24"/>
        </w:rPr>
        <w:lastRenderedPageBreak/>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Правила безопасного поведения в природе.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Забота о здоровье и безопасности окружающих людей.</w:t>
      </w:r>
    </w:p>
    <w:p w:rsidR="003F7807" w:rsidRPr="008E105A" w:rsidRDefault="003F7807"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3"/>
          <w:numId w:val="88"/>
        </w:numPr>
        <w:spacing w:line="240" w:lineRule="auto"/>
        <w:ind w:left="0" w:hanging="22"/>
        <w:rPr>
          <w:sz w:val="24"/>
        </w:rPr>
      </w:pPr>
      <w:bookmarkStart w:id="158" w:name="_Toc288394090"/>
      <w:bookmarkStart w:id="159" w:name="_Toc288410557"/>
      <w:bookmarkStart w:id="160" w:name="_Toc288410686"/>
      <w:bookmarkStart w:id="161" w:name="_Toc424564334"/>
      <w:r w:rsidRPr="008E105A">
        <w:rPr>
          <w:sz w:val="24"/>
        </w:rPr>
        <w:t xml:space="preserve">Основы </w:t>
      </w:r>
      <w:bookmarkEnd w:id="158"/>
      <w:bookmarkEnd w:id="159"/>
      <w:bookmarkEnd w:id="160"/>
      <w:r w:rsidR="00092A93" w:rsidRPr="008E105A">
        <w:rPr>
          <w:sz w:val="24"/>
        </w:rPr>
        <w:t>религиозных культур и светской этики</w:t>
      </w:r>
      <w:bookmarkEnd w:id="161"/>
    </w:p>
    <w:p w:rsidR="00F17F7A" w:rsidRPr="008E105A" w:rsidRDefault="00F17F7A" w:rsidP="002716AD">
      <w:pPr>
        <w:ind w:firstLine="709"/>
        <w:jc w:val="both"/>
        <w:rPr>
          <w:b/>
        </w:rPr>
      </w:pPr>
      <w:r w:rsidRPr="008E105A">
        <w:rPr>
          <w:b/>
        </w:rPr>
        <w:t>Основное содержание предметной области</w:t>
      </w:r>
    </w:p>
    <w:p w:rsidR="00F17F7A" w:rsidRPr="008E105A" w:rsidRDefault="00F17F7A" w:rsidP="002716AD">
      <w:pPr>
        <w:ind w:firstLine="709"/>
        <w:jc w:val="both"/>
      </w:pPr>
      <w:r w:rsidRPr="008E105A">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E105A" w:rsidRDefault="00F17F7A" w:rsidP="002716AD">
      <w:pPr>
        <w:ind w:firstLine="709"/>
        <w:jc w:val="both"/>
        <w:rPr>
          <w:b/>
        </w:rPr>
      </w:pPr>
      <w:r w:rsidRPr="008E105A">
        <w:rPr>
          <w:b/>
        </w:rPr>
        <w:t>Основы православной культуры</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E105A">
        <w:t>е</w:t>
      </w:r>
      <w:r w:rsidRPr="008E105A">
        <w:t xml:space="preserve"> ценности. </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F17F7A" w:rsidRPr="008E105A" w:rsidRDefault="00F17F7A" w:rsidP="002716AD">
      <w:pPr>
        <w:ind w:firstLine="709"/>
        <w:jc w:val="both"/>
        <w:rPr>
          <w:b/>
        </w:rPr>
      </w:pPr>
      <w:r w:rsidRPr="008E105A">
        <w:rPr>
          <w:b/>
        </w:rPr>
        <w:t>Основы исламской культуры</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F17F7A" w:rsidRPr="008E105A" w:rsidRDefault="00F17F7A" w:rsidP="002716AD">
      <w:pPr>
        <w:ind w:firstLine="709"/>
        <w:jc w:val="both"/>
        <w:rPr>
          <w:b/>
        </w:rPr>
      </w:pPr>
      <w:r w:rsidRPr="008E105A">
        <w:rPr>
          <w:b/>
        </w:rPr>
        <w:t>Основы буддийской культуры</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E105A">
        <w:t>е</w:t>
      </w:r>
      <w:r w:rsidRPr="008E105A">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F17F7A" w:rsidRPr="008E105A" w:rsidRDefault="00F17F7A" w:rsidP="002716AD">
      <w:pPr>
        <w:ind w:firstLine="709"/>
        <w:jc w:val="both"/>
        <w:rPr>
          <w:b/>
        </w:rPr>
      </w:pPr>
      <w:r w:rsidRPr="008E105A">
        <w:rPr>
          <w:b/>
        </w:rPr>
        <w:t>Основы иудейской культуры</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E105A">
        <w:t>е</w:t>
      </w:r>
      <w:r w:rsidRPr="008E105A">
        <w:t xml:space="preserve"> устройство. Суббота (Шабат) в иудейской традиции. Иудаизм в России. Традиции иудаизма в повседневной жизни </w:t>
      </w:r>
      <w:r w:rsidRPr="008E105A">
        <w:lastRenderedPageBreak/>
        <w:t>евреев. Ответственное принятие заповедей. Еврейский дом. Знакомство с еврейским календар</w:t>
      </w:r>
      <w:r w:rsidR="00D30361" w:rsidRPr="008E105A">
        <w:t>е</w:t>
      </w:r>
      <w:r w:rsidRPr="008E105A">
        <w:t>м: его устройство и особенности. Еврейские праздники: их история и традиции. Ценности семейной жизни в иудейской традиции. </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F17F7A" w:rsidRPr="008E105A" w:rsidRDefault="00F17F7A" w:rsidP="002716AD">
      <w:pPr>
        <w:ind w:firstLine="709"/>
        <w:jc w:val="both"/>
        <w:rPr>
          <w:b/>
        </w:rPr>
      </w:pPr>
      <w:r w:rsidRPr="008E105A">
        <w:rPr>
          <w:b/>
        </w:rPr>
        <w:t>Основы мировых религиозных культур</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F17F7A" w:rsidRPr="008E105A" w:rsidRDefault="00F17F7A" w:rsidP="002716AD">
      <w:pPr>
        <w:ind w:firstLine="709"/>
        <w:jc w:val="both"/>
        <w:rPr>
          <w:b/>
        </w:rPr>
      </w:pPr>
      <w:r w:rsidRPr="008E105A">
        <w:rPr>
          <w:b/>
        </w:rPr>
        <w:t>Основы светской этики</w:t>
      </w:r>
    </w:p>
    <w:p w:rsidR="00F17F7A" w:rsidRPr="008E105A" w:rsidRDefault="00F17F7A" w:rsidP="002716AD">
      <w:pPr>
        <w:ind w:firstLine="709"/>
        <w:jc w:val="both"/>
      </w:pPr>
      <w:r w:rsidRPr="008E105A">
        <w:t>Россия – наша Родина.</w:t>
      </w:r>
    </w:p>
    <w:p w:rsidR="00F17F7A" w:rsidRPr="008E105A" w:rsidRDefault="00F17F7A" w:rsidP="002716AD">
      <w:pPr>
        <w:ind w:firstLine="709"/>
        <w:jc w:val="both"/>
      </w:pPr>
      <w:r w:rsidRPr="008E105A">
        <w:t>Культура и мораль. Этика и е</w:t>
      </w:r>
      <w:r w:rsidR="00D30361" w:rsidRPr="008E105A">
        <w:t>е</w:t>
      </w:r>
      <w:r w:rsidRPr="008E105A">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E105A" w:rsidRDefault="00F17F7A" w:rsidP="002716AD">
      <w:pPr>
        <w:ind w:firstLine="709"/>
        <w:jc w:val="both"/>
      </w:pPr>
      <w:r w:rsidRPr="008E105A">
        <w:t>Любовь и уважение к Отечеству. Патриотизм многонационального и многоконфессионального народа России.</w:t>
      </w:r>
    </w:p>
    <w:p w:rsidR="003F7807" w:rsidRPr="008E105A" w:rsidRDefault="003F7807" w:rsidP="002716AD">
      <w:pPr>
        <w:pStyle w:val="a3"/>
        <w:spacing w:line="240" w:lineRule="auto"/>
        <w:ind w:firstLine="454"/>
        <w:rPr>
          <w:rFonts w:ascii="Times New Roman" w:hAnsi="Times New Roman"/>
          <w:color w:val="auto"/>
          <w:spacing w:val="-3"/>
          <w:sz w:val="24"/>
          <w:szCs w:val="24"/>
        </w:rPr>
      </w:pPr>
    </w:p>
    <w:p w:rsidR="00653A76" w:rsidRPr="008E105A" w:rsidRDefault="00653A76" w:rsidP="00A46195">
      <w:pPr>
        <w:pStyle w:val="afd"/>
        <w:numPr>
          <w:ilvl w:val="3"/>
          <w:numId w:val="88"/>
        </w:numPr>
        <w:spacing w:line="240" w:lineRule="auto"/>
        <w:ind w:left="0" w:firstLine="0"/>
        <w:rPr>
          <w:sz w:val="24"/>
        </w:rPr>
      </w:pPr>
      <w:bookmarkStart w:id="162" w:name="_Toc288394091"/>
      <w:bookmarkStart w:id="163" w:name="_Toc288410558"/>
      <w:bookmarkStart w:id="164" w:name="_Toc288410687"/>
      <w:bookmarkStart w:id="165" w:name="_Toc424564335"/>
      <w:r w:rsidRPr="008E105A">
        <w:rPr>
          <w:sz w:val="24"/>
        </w:rPr>
        <w:t>Изобразительное искусство</w:t>
      </w:r>
      <w:bookmarkEnd w:id="162"/>
      <w:bookmarkEnd w:id="163"/>
      <w:bookmarkEnd w:id="164"/>
      <w:bookmarkEnd w:id="165"/>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Виды художественной деятельности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Восприятие произведений искусства. </w:t>
      </w:r>
      <w:r w:rsidRPr="008E105A">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E105A">
        <w:rPr>
          <w:rFonts w:ascii="Times New Roman" w:hAnsi="Times New Roman"/>
          <w:color w:val="auto"/>
          <w:spacing w:val="2"/>
          <w:sz w:val="24"/>
          <w:szCs w:val="24"/>
        </w:rPr>
        <w:t>ству. Фотография и произведение изобразительного искус</w:t>
      </w:r>
      <w:r w:rsidRPr="008E105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E105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E105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E105A">
        <w:rPr>
          <w:rFonts w:ascii="Times New Roman" w:hAnsi="Times New Roman"/>
          <w:color w:val="auto"/>
          <w:spacing w:val="2"/>
          <w:sz w:val="24"/>
          <w:szCs w:val="24"/>
        </w:rPr>
        <w:t>циональная оценка шедевров национального, российского</w:t>
      </w:r>
      <w:r w:rsidR="00700DC0"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Рисунок. </w:t>
      </w:r>
      <w:r w:rsidRPr="008E105A">
        <w:rPr>
          <w:rFonts w:ascii="Times New Roman" w:hAnsi="Times New Roman"/>
          <w:color w:val="auto"/>
          <w:sz w:val="24"/>
          <w:szCs w:val="24"/>
        </w:rPr>
        <w:t>Материалы для рисунка: карандаш, ручка, фломастер, уголь, пастель, мелки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8E105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E105A">
        <w:rPr>
          <w:rFonts w:ascii="Times New Roman" w:hAnsi="Times New Roman"/>
          <w:color w:val="auto"/>
          <w:sz w:val="24"/>
          <w:szCs w:val="24"/>
        </w:rPr>
        <w:t>общие и характерные черты.</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Живопись. </w:t>
      </w:r>
      <w:r w:rsidRPr="008E105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E105A">
        <w:rPr>
          <w:rFonts w:ascii="Times New Roman" w:hAnsi="Times New Roman"/>
          <w:color w:val="auto"/>
          <w:sz w:val="24"/>
          <w:szCs w:val="24"/>
        </w:rPr>
        <w:t>средствами живописи. Цвет </w:t>
      </w:r>
      <w:r w:rsidRPr="008E105A">
        <w:rPr>
          <w:rFonts w:ascii="Times New Roman" w:hAnsi="Times New Roman"/>
          <w:color w:val="auto"/>
          <w:sz w:val="24"/>
          <w:szCs w:val="24"/>
        </w:rPr>
        <w:t xml:space="preserve">основа </w:t>
      </w:r>
      <w:r w:rsidR="00A22907" w:rsidRPr="008E105A">
        <w:rPr>
          <w:rFonts w:ascii="Times New Roman" w:hAnsi="Times New Roman"/>
          <w:color w:val="auto"/>
          <w:sz w:val="24"/>
          <w:szCs w:val="24"/>
        </w:rPr>
        <w:t>языка </w:t>
      </w:r>
      <w:r w:rsidRPr="008E105A">
        <w:rPr>
          <w:rFonts w:ascii="Times New Roman" w:hAnsi="Times New Roman"/>
          <w:color w:val="auto"/>
          <w:sz w:val="24"/>
          <w:szCs w:val="24"/>
        </w:rPr>
        <w:t>живописи.</w:t>
      </w:r>
      <w:r w:rsidR="00700DC0"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E105A">
        <w:rPr>
          <w:rFonts w:ascii="Times New Roman" w:hAnsi="Times New Roman"/>
          <w:color w:val="auto"/>
          <w:sz w:val="24"/>
          <w:szCs w:val="24"/>
        </w:rPr>
        <w:t>задачами. Образы природы и человека в живописи.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lastRenderedPageBreak/>
        <w:t xml:space="preserve">Скульптура. </w:t>
      </w:r>
      <w:r w:rsidRPr="008E105A">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мы работы </w:t>
      </w:r>
      <w:r w:rsidRPr="008E105A">
        <w:rPr>
          <w:rFonts w:ascii="Times New Roman" w:hAnsi="Times New Roman"/>
          <w:color w:val="auto"/>
          <w:sz w:val="24"/>
          <w:szCs w:val="24"/>
        </w:rPr>
        <w:t xml:space="preserve">с пластическими скульптурными материалами для создания </w:t>
      </w:r>
      <w:r w:rsidRPr="008E105A">
        <w:rPr>
          <w:rFonts w:ascii="Times New Roman" w:hAnsi="Times New Roman"/>
          <w:color w:val="auto"/>
          <w:spacing w:val="2"/>
          <w:sz w:val="24"/>
          <w:szCs w:val="24"/>
        </w:rPr>
        <w:t xml:space="preserve">выразительного образа (пластилин, глина — раскатывание, </w:t>
      </w:r>
      <w:r w:rsidRPr="008E105A">
        <w:rPr>
          <w:rFonts w:ascii="Times New Roman" w:hAnsi="Times New Roman"/>
          <w:color w:val="auto"/>
          <w:sz w:val="24"/>
          <w:szCs w:val="24"/>
        </w:rPr>
        <w:t>набор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ма, вытягивание формы).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Художественное конструирование и дизайн. </w:t>
      </w:r>
      <w:r w:rsidRPr="008E105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E105A">
        <w:rPr>
          <w:rFonts w:ascii="Times New Roman" w:hAnsi="Times New Roman"/>
          <w:color w:val="auto"/>
          <w:sz w:val="24"/>
          <w:szCs w:val="24"/>
        </w:rPr>
        <w:t> </w:t>
      </w:r>
      <w:r w:rsidRPr="008E105A">
        <w:rPr>
          <w:rFonts w:ascii="Times New Roman" w:hAnsi="Times New Roman"/>
          <w:color w:val="auto"/>
          <w:sz w:val="24"/>
          <w:szCs w:val="24"/>
        </w:rPr>
        <w:t>др.). Элементарные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мы работы с различными материалами для создания </w:t>
      </w:r>
      <w:r w:rsidRPr="008E105A">
        <w:rPr>
          <w:rFonts w:ascii="Times New Roman" w:hAnsi="Times New Roman"/>
          <w:color w:val="auto"/>
          <w:spacing w:val="2"/>
          <w:sz w:val="24"/>
          <w:szCs w:val="24"/>
        </w:rPr>
        <w:t xml:space="preserve">выразительного образа (пластилин — раскатывание, набор </w:t>
      </w:r>
      <w:r w:rsidRPr="008E105A">
        <w:rPr>
          <w:rFonts w:ascii="Times New Roman" w:hAnsi="Times New Roman"/>
          <w:color w:val="auto"/>
          <w:sz w:val="24"/>
          <w:szCs w:val="24"/>
        </w:rPr>
        <w:t>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ма, вытягивание формы; бумага и картон — сгибание, </w:t>
      </w:r>
      <w:r w:rsidRPr="008E105A">
        <w:rPr>
          <w:rFonts w:ascii="Times New Roman" w:hAnsi="Times New Roman"/>
          <w:color w:val="auto"/>
          <w:spacing w:val="2"/>
          <w:sz w:val="24"/>
          <w:szCs w:val="24"/>
        </w:rPr>
        <w:t xml:space="preserve">вырезание). Представление о возможностях использования </w:t>
      </w:r>
      <w:r w:rsidRPr="008E105A">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4"/>
          <w:sz w:val="24"/>
          <w:szCs w:val="24"/>
        </w:rPr>
        <w:t xml:space="preserve">Декоративно­прикладное искусство. </w:t>
      </w:r>
      <w:r w:rsidRPr="008E105A">
        <w:rPr>
          <w:rFonts w:ascii="Times New Roman" w:hAnsi="Times New Roman"/>
          <w:color w:val="auto"/>
          <w:spacing w:val="-4"/>
          <w:sz w:val="24"/>
          <w:szCs w:val="24"/>
        </w:rPr>
        <w:t>Истоки декоративно­</w:t>
      </w:r>
      <w:r w:rsidRPr="008E105A">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 xml:space="preserve">жилища, предметов быта, орудий труда, костюма; музыка, </w:t>
      </w:r>
      <w:r w:rsidRPr="008E105A">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8E105A">
        <w:rPr>
          <w:rFonts w:ascii="Times New Roman" w:hAnsi="Times New Roman"/>
          <w:color w:val="auto"/>
          <w:sz w:val="24"/>
          <w:szCs w:val="24"/>
        </w:rPr>
        <w:t xml:space="preserve"> </w:t>
      </w:r>
      <w:r w:rsidRPr="008E105A">
        <w:rPr>
          <w:rFonts w:ascii="Times New Roman" w:hAnsi="Times New Roman"/>
          <w:color w:val="auto"/>
          <w:sz w:val="24"/>
          <w:szCs w:val="24"/>
        </w:rPr>
        <w:t>Представления народа о мужской</w:t>
      </w:r>
      <w:r w:rsidR="00B73DA2"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и женской красоте, отраж</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нные в изобразительном искус</w:t>
      </w:r>
      <w:r w:rsidRPr="008E105A">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8E105A">
        <w:rPr>
          <w:rFonts w:ascii="Times New Roman" w:hAnsi="Times New Roman"/>
          <w:color w:val="auto"/>
          <w:sz w:val="24"/>
          <w:szCs w:val="24"/>
        </w:rPr>
        <w:t xml:space="preserve"> </w:t>
      </w:r>
      <w:r w:rsidRPr="008E105A">
        <w:rPr>
          <w:rFonts w:ascii="Times New Roman" w:hAnsi="Times New Roman"/>
          <w:color w:val="auto"/>
          <w:spacing w:val="2"/>
          <w:sz w:val="24"/>
          <w:szCs w:val="24"/>
        </w:rPr>
        <w:t>в природе как основа декоративных форм в прикладном</w:t>
      </w:r>
      <w:r w:rsidR="00B73DA2"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искусстве (цветы, раскраска бабочек, переплетение ветвей </w:t>
      </w:r>
      <w:r w:rsidRPr="008E105A">
        <w:rPr>
          <w:rFonts w:ascii="Times New Roman" w:hAnsi="Times New Roman"/>
          <w:color w:val="auto"/>
          <w:sz w:val="24"/>
          <w:szCs w:val="24"/>
        </w:rPr>
        <w:t>деревьев, морозные узоры на стекле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том местных условий).</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Азбука искусства. Как говорит искусство?</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Композиция. </w:t>
      </w:r>
      <w:r w:rsidRPr="008E105A">
        <w:rPr>
          <w:rFonts w:ascii="Times New Roman" w:hAnsi="Times New Roman"/>
          <w:color w:val="auto"/>
          <w:spacing w:val="-2"/>
          <w:sz w:val="24"/>
          <w:szCs w:val="24"/>
        </w:rPr>
        <w:t>Элементарные при</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мы композиции на плос</w:t>
      </w:r>
      <w:r w:rsidRPr="008E105A">
        <w:rPr>
          <w:rFonts w:ascii="Times New Roman" w:hAnsi="Times New Roman"/>
          <w:color w:val="auto"/>
          <w:spacing w:val="2"/>
          <w:sz w:val="24"/>
          <w:szCs w:val="24"/>
        </w:rPr>
        <w:t xml:space="preserve">кости и в пространстве. Понятия: горизонталь, вертикаль </w:t>
      </w:r>
      <w:r w:rsidRPr="008E105A">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мное и светлое, спокойное и динамичное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Цвет. </w:t>
      </w:r>
      <w:r w:rsidRPr="008E105A">
        <w:rPr>
          <w:rFonts w:ascii="Times New Roman" w:hAnsi="Times New Roman"/>
          <w:color w:val="auto"/>
          <w:sz w:val="24"/>
          <w:szCs w:val="24"/>
        </w:rPr>
        <w:t>Основные и составные цвета. Т</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плые и холодные </w:t>
      </w:r>
      <w:r w:rsidRPr="008E105A">
        <w:rPr>
          <w:rFonts w:ascii="Times New Roman" w:hAnsi="Times New Roman"/>
          <w:color w:val="auto"/>
          <w:spacing w:val="2"/>
          <w:sz w:val="24"/>
          <w:szCs w:val="24"/>
        </w:rPr>
        <w:t>цвета. Смешение цветов. Роль белой и ч</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рной красок в эмоциональном звучании</w:t>
      </w:r>
      <w:r w:rsidR="00A22907" w:rsidRPr="008E105A">
        <w:rPr>
          <w:rFonts w:ascii="Times New Roman" w:hAnsi="Times New Roman"/>
          <w:color w:val="auto"/>
          <w:spacing w:val="2"/>
          <w:sz w:val="24"/>
          <w:szCs w:val="24"/>
        </w:rPr>
        <w:t xml:space="preserve"> и выразительности образа. Эмо</w:t>
      </w:r>
      <w:r w:rsidRPr="008E105A">
        <w:rPr>
          <w:rFonts w:ascii="Times New Roman" w:hAnsi="Times New Roman"/>
          <w:color w:val="auto"/>
          <w:spacing w:val="2"/>
          <w:sz w:val="24"/>
          <w:szCs w:val="24"/>
        </w:rPr>
        <w:t>циональные возможности цвета. Практическое овладение ос</w:t>
      </w:r>
      <w:r w:rsidRPr="008E105A">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Линия. </w:t>
      </w:r>
      <w:r w:rsidRPr="008E105A">
        <w:rPr>
          <w:rFonts w:ascii="Times New Roman" w:hAnsi="Times New Roman"/>
          <w:color w:val="auto"/>
          <w:spacing w:val="2"/>
          <w:sz w:val="24"/>
          <w:szCs w:val="24"/>
        </w:rPr>
        <w:t xml:space="preserve">Многообразие линий (тонкие, толстые, прямые, </w:t>
      </w:r>
      <w:r w:rsidRPr="008E105A">
        <w:rPr>
          <w:rFonts w:ascii="Times New Roman" w:hAnsi="Times New Roman"/>
          <w:color w:val="auto"/>
          <w:sz w:val="24"/>
          <w:szCs w:val="24"/>
        </w:rPr>
        <w:t>волнистые, плавные, острые, закругл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Форма. </w:t>
      </w:r>
      <w:r w:rsidRPr="008E105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E105A">
        <w:rPr>
          <w:rFonts w:ascii="Times New Roman" w:hAnsi="Times New Roman"/>
          <w:color w:val="auto"/>
          <w:spacing w:val="2"/>
          <w:sz w:val="24"/>
          <w:szCs w:val="24"/>
        </w:rPr>
        <w:t>Трансформация форм. Влияние формы предмета на пред</w:t>
      </w:r>
      <w:r w:rsidRPr="008E105A">
        <w:rPr>
          <w:rFonts w:ascii="Times New Roman" w:hAnsi="Times New Roman"/>
          <w:color w:val="auto"/>
          <w:sz w:val="24"/>
          <w:szCs w:val="24"/>
        </w:rPr>
        <w:t>ставление о его характере. Силуэт.</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Объ</w:t>
      </w:r>
      <w:r w:rsidR="00D30361" w:rsidRPr="008E105A">
        <w:rPr>
          <w:rFonts w:ascii="Times New Roman" w:hAnsi="Times New Roman"/>
          <w:b/>
          <w:bCs/>
          <w:color w:val="auto"/>
          <w:spacing w:val="2"/>
          <w:sz w:val="24"/>
          <w:szCs w:val="24"/>
        </w:rPr>
        <w:t>е</w:t>
      </w:r>
      <w:r w:rsidRPr="008E105A">
        <w:rPr>
          <w:rFonts w:ascii="Times New Roman" w:hAnsi="Times New Roman"/>
          <w:b/>
          <w:bCs/>
          <w:color w:val="auto"/>
          <w:spacing w:val="2"/>
          <w:sz w:val="24"/>
          <w:szCs w:val="24"/>
        </w:rPr>
        <w:t xml:space="preserve">м. </w:t>
      </w:r>
      <w:r w:rsidRPr="008E105A">
        <w:rPr>
          <w:rFonts w:ascii="Times New Roman" w:hAnsi="Times New Roman"/>
          <w:color w:val="auto"/>
          <w:spacing w:val="2"/>
          <w:sz w:val="24"/>
          <w:szCs w:val="24"/>
        </w:rPr>
        <w:t>Объ</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м в пространстве и объ</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м на плоскости. </w:t>
      </w:r>
      <w:r w:rsidRPr="008E105A">
        <w:rPr>
          <w:rFonts w:ascii="Times New Roman" w:hAnsi="Times New Roman"/>
          <w:color w:val="auto"/>
          <w:sz w:val="24"/>
          <w:szCs w:val="24"/>
        </w:rPr>
        <w:t>Способы передачи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ма. Выразительность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мных композиций.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pacing w:val="2"/>
          <w:sz w:val="24"/>
          <w:szCs w:val="24"/>
        </w:rPr>
        <w:t xml:space="preserve">Ритм. </w:t>
      </w:r>
      <w:r w:rsidRPr="008E105A">
        <w:rPr>
          <w:rFonts w:ascii="Times New Roman" w:hAnsi="Times New Roman"/>
          <w:color w:val="auto"/>
          <w:spacing w:val="2"/>
          <w:sz w:val="24"/>
          <w:szCs w:val="24"/>
        </w:rPr>
        <w:t>Виды ритма (спокойный, замедленный, порыви</w:t>
      </w:r>
      <w:r w:rsidRPr="008E105A">
        <w:rPr>
          <w:rFonts w:ascii="Times New Roman" w:hAnsi="Times New Roman"/>
          <w:color w:val="auto"/>
          <w:sz w:val="24"/>
          <w:szCs w:val="24"/>
        </w:rPr>
        <w:t>стый, беспокойный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E105A" w:rsidRDefault="00653A76" w:rsidP="002716AD">
      <w:pPr>
        <w:pStyle w:val="a3"/>
        <w:spacing w:line="240" w:lineRule="auto"/>
        <w:ind w:firstLine="454"/>
        <w:rPr>
          <w:rFonts w:ascii="Times New Roman" w:hAnsi="Times New Roman"/>
          <w:b/>
          <w:bCs/>
          <w:iCs/>
          <w:color w:val="auto"/>
          <w:spacing w:val="-2"/>
          <w:sz w:val="24"/>
          <w:szCs w:val="24"/>
        </w:rPr>
      </w:pPr>
      <w:r w:rsidRPr="008E105A">
        <w:rPr>
          <w:rFonts w:ascii="Times New Roman" w:hAnsi="Times New Roman"/>
          <w:b/>
          <w:bCs/>
          <w:iCs/>
          <w:color w:val="auto"/>
          <w:spacing w:val="-2"/>
          <w:sz w:val="24"/>
          <w:szCs w:val="24"/>
        </w:rPr>
        <w:t>Значимые темы искусства. О ч</w:t>
      </w:r>
      <w:r w:rsidR="00D30361" w:rsidRPr="008E105A">
        <w:rPr>
          <w:rFonts w:ascii="Times New Roman" w:hAnsi="Times New Roman"/>
          <w:b/>
          <w:bCs/>
          <w:iCs/>
          <w:color w:val="auto"/>
          <w:spacing w:val="-2"/>
          <w:sz w:val="24"/>
          <w:szCs w:val="24"/>
        </w:rPr>
        <w:t>е</w:t>
      </w:r>
      <w:r w:rsidRPr="008E105A">
        <w:rPr>
          <w:rFonts w:ascii="Times New Roman" w:hAnsi="Times New Roman"/>
          <w:b/>
          <w:bCs/>
          <w:iCs/>
          <w:color w:val="auto"/>
          <w:spacing w:val="-2"/>
          <w:sz w:val="24"/>
          <w:szCs w:val="24"/>
        </w:rPr>
        <w:t>м говорит искусство?</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Земля — наш общий дом. </w:t>
      </w:r>
      <w:r w:rsidRPr="008E105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E105A">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E105A">
        <w:rPr>
          <w:rFonts w:ascii="Times New Roman" w:hAnsi="Times New Roman"/>
          <w:color w:val="auto"/>
          <w:sz w:val="24"/>
          <w:szCs w:val="24"/>
        </w:rPr>
        <w:t>гн</w:t>
      </w:r>
      <w:r w:rsidR="00D30361" w:rsidRPr="008E105A">
        <w:rPr>
          <w:rFonts w:ascii="Times New Roman" w:hAnsi="Times New Roman"/>
          <w:color w:val="auto"/>
          <w:sz w:val="24"/>
          <w:szCs w:val="24"/>
        </w:rPr>
        <w:t>е</w:t>
      </w:r>
      <w:r w:rsidRPr="008E105A">
        <w:rPr>
          <w:rFonts w:ascii="Times New Roman" w:hAnsi="Times New Roman"/>
          <w:color w:val="auto"/>
          <w:sz w:val="24"/>
          <w:szCs w:val="24"/>
        </w:rPr>
        <w:t>зда, норы, ульи, панцирь черепахи, домик улитки и</w:t>
      </w:r>
      <w:r w:rsidRPr="008E105A">
        <w:rPr>
          <w:rFonts w:ascii="Times New Roman" w:hAnsi="Times New Roman"/>
          <w:color w:val="auto"/>
          <w:sz w:val="24"/>
          <w:szCs w:val="24"/>
        </w:rPr>
        <w:t> </w:t>
      </w:r>
      <w:r w:rsidRPr="008E105A">
        <w:rPr>
          <w:rFonts w:ascii="Times New Roman" w:hAnsi="Times New Roman"/>
          <w:color w:val="auto"/>
          <w:sz w:val="24"/>
          <w:szCs w:val="24"/>
        </w:rPr>
        <w:t>т.д.</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color w:val="auto"/>
          <w:spacing w:val="2"/>
          <w:sz w:val="24"/>
          <w:szCs w:val="24"/>
        </w:rPr>
        <w:lastRenderedPageBreak/>
        <w:t>Восприятие и эмоциональная оценка шедевров русского</w:t>
      </w:r>
      <w:r w:rsidRPr="008E105A">
        <w:rPr>
          <w:rFonts w:ascii="Times New Roman" w:hAnsi="Times New Roman"/>
          <w:color w:val="auto"/>
          <w:spacing w:val="2"/>
          <w:sz w:val="24"/>
          <w:szCs w:val="24"/>
        </w:rPr>
        <w:br/>
      </w:r>
      <w:r w:rsidRPr="008E105A">
        <w:rPr>
          <w:rFonts w:ascii="Times New Roman" w:hAnsi="Times New Roman"/>
          <w:color w:val="auto"/>
          <w:spacing w:val="-2"/>
          <w:sz w:val="24"/>
          <w:szCs w:val="24"/>
        </w:rPr>
        <w:t xml:space="preserve">и зарубежного искусства, изображающих природу. Общность </w:t>
      </w:r>
      <w:r w:rsidRPr="008E105A">
        <w:rPr>
          <w:rFonts w:ascii="Times New Roman" w:hAnsi="Times New Roman"/>
          <w:color w:val="auto"/>
          <w:spacing w:val="-3"/>
          <w:sz w:val="24"/>
          <w:szCs w:val="24"/>
        </w:rPr>
        <w:t>тематики, передаваемых чувств, отношения к природе в произ</w:t>
      </w:r>
      <w:r w:rsidRPr="008E105A">
        <w:rPr>
          <w:rFonts w:ascii="Times New Roman" w:hAnsi="Times New Roman"/>
          <w:color w:val="auto"/>
          <w:spacing w:val="-2"/>
          <w:sz w:val="24"/>
          <w:szCs w:val="24"/>
        </w:rPr>
        <w:t>ведениях авторов — представителей разных культур, народов, стран (например, А.</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К.</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Саврасов, И.</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И.</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Левитан, И.</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И.</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Шишкин, Н.</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К.</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Рерих, К.</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Моне, П.</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Сезанн, В.</w:t>
      </w:r>
      <w:r w:rsidRPr="008E105A">
        <w:rPr>
          <w:rFonts w:ascii="Times New Roman" w:eastAsia="MS Mincho" w:hAnsi="Times New Roman"/>
          <w:color w:val="auto"/>
          <w:spacing w:val="-2"/>
          <w:sz w:val="24"/>
          <w:szCs w:val="24"/>
        </w:rPr>
        <w:t> </w:t>
      </w:r>
      <w:r w:rsidRPr="008E105A">
        <w:rPr>
          <w:rFonts w:ascii="Times New Roman" w:hAnsi="Times New Roman"/>
          <w:color w:val="auto"/>
          <w:spacing w:val="-2"/>
          <w:sz w:val="24"/>
          <w:szCs w:val="24"/>
        </w:rPr>
        <w:t>Ван Гог и</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др.).</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 xml:space="preserve">Знакомство с несколькими наиболее яркими культурами </w:t>
      </w:r>
      <w:r w:rsidRPr="008E105A">
        <w:rPr>
          <w:rFonts w:ascii="Times New Roman" w:hAnsi="Times New Roman"/>
          <w:color w:val="auto"/>
          <w:spacing w:val="-2"/>
          <w:sz w:val="24"/>
          <w:szCs w:val="24"/>
        </w:rPr>
        <w:t xml:space="preserve">мира, представляющими разные народы и эпохи (например, </w:t>
      </w:r>
      <w:r w:rsidRPr="008E105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E105A">
        <w:rPr>
          <w:rFonts w:ascii="Times New Roman" w:hAnsi="Times New Roman"/>
          <w:color w:val="auto"/>
          <w:sz w:val="24"/>
          <w:szCs w:val="24"/>
        </w:rPr>
        <w:t>Образы архитектуры и декоративно­прикладного искусства.</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Родина моя — Россия. </w:t>
      </w:r>
      <w:r w:rsidRPr="008E105A">
        <w:rPr>
          <w:rFonts w:ascii="Times New Roman" w:hAnsi="Times New Roman"/>
          <w:color w:val="auto"/>
          <w:sz w:val="24"/>
          <w:szCs w:val="24"/>
        </w:rPr>
        <w:t>Роль природных условий в ха</w:t>
      </w:r>
      <w:r w:rsidRPr="008E105A">
        <w:rPr>
          <w:rFonts w:ascii="Times New Roman" w:hAnsi="Times New Roman"/>
          <w:color w:val="auto"/>
          <w:spacing w:val="2"/>
          <w:sz w:val="24"/>
          <w:szCs w:val="24"/>
        </w:rPr>
        <w:t xml:space="preserve">рактере традиционной культуры народов России. Пейзажи </w:t>
      </w:r>
      <w:r w:rsidRPr="008E105A">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E105A">
        <w:rPr>
          <w:rFonts w:ascii="Times New Roman" w:hAnsi="Times New Roman"/>
          <w:color w:val="auto"/>
          <w:sz w:val="24"/>
          <w:szCs w:val="24"/>
        </w:rPr>
        <w:t>рудий труда, костюма. Связь из</w:t>
      </w:r>
      <w:r w:rsidRPr="008E105A">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нные в искусстве. Образ защитника</w:t>
      </w:r>
      <w:r w:rsidR="00700DC0" w:rsidRPr="008E105A">
        <w:rPr>
          <w:rFonts w:ascii="Times New Roman" w:hAnsi="Times New Roman"/>
          <w:color w:val="auto"/>
          <w:sz w:val="24"/>
          <w:szCs w:val="24"/>
        </w:rPr>
        <w:t xml:space="preserve"> </w:t>
      </w:r>
      <w:r w:rsidRPr="008E105A">
        <w:rPr>
          <w:rFonts w:ascii="Times New Roman" w:hAnsi="Times New Roman"/>
          <w:color w:val="auto"/>
          <w:sz w:val="24"/>
          <w:szCs w:val="24"/>
        </w:rPr>
        <w:t>Отечества.</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Человек и человеческие взаимоотношения. </w:t>
      </w:r>
      <w:r w:rsidRPr="008E105A">
        <w:rPr>
          <w:rFonts w:ascii="Times New Roman" w:hAnsi="Times New Roman"/>
          <w:color w:val="auto"/>
          <w:spacing w:val="2"/>
          <w:sz w:val="24"/>
          <w:szCs w:val="24"/>
        </w:rPr>
        <w:t>Образ че</w:t>
      </w:r>
      <w:r w:rsidRPr="008E105A">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E105A">
        <w:rPr>
          <w:rFonts w:ascii="Times New Roman" w:hAnsi="Times New Roman"/>
          <w:color w:val="auto"/>
          <w:sz w:val="24"/>
          <w:szCs w:val="24"/>
        </w:rPr>
        <w:t> </w:t>
      </w:r>
      <w:r w:rsidRPr="008E105A">
        <w:rPr>
          <w:rFonts w:ascii="Times New Roman" w:hAnsi="Times New Roman"/>
          <w:color w:val="auto"/>
          <w:sz w:val="24"/>
          <w:szCs w:val="24"/>
        </w:rPr>
        <w:t>т.</w:t>
      </w:r>
      <w:r w:rsidRPr="008E105A">
        <w:rPr>
          <w:rFonts w:ascii="Times New Roman" w:hAnsi="Times New Roman"/>
          <w:color w:val="auto"/>
          <w:sz w:val="24"/>
          <w:szCs w:val="24"/>
        </w:rPr>
        <w:t> </w:t>
      </w:r>
      <w:r w:rsidRPr="008E105A">
        <w:rPr>
          <w:rFonts w:ascii="Times New Roman" w:hAnsi="Times New Roman"/>
          <w:color w:val="auto"/>
          <w:sz w:val="24"/>
          <w:szCs w:val="24"/>
        </w:rPr>
        <w:t>д. Образы персонажей, вызывающие гнев, раздражение, презрение.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Искусство дарит людям красоту. </w:t>
      </w:r>
      <w:r w:rsidRPr="008E105A">
        <w:rPr>
          <w:rFonts w:ascii="Times New Roman" w:hAnsi="Times New Roman"/>
          <w:color w:val="auto"/>
          <w:sz w:val="24"/>
          <w:szCs w:val="24"/>
        </w:rPr>
        <w:t>Искусство вокруг нас сегодня. Использование различных художественных матери</w:t>
      </w:r>
      <w:r w:rsidRPr="008E105A">
        <w:rPr>
          <w:rFonts w:ascii="Times New Roman" w:hAnsi="Times New Roman"/>
          <w:color w:val="auto"/>
          <w:spacing w:val="2"/>
          <w:sz w:val="24"/>
          <w:szCs w:val="24"/>
        </w:rPr>
        <w:t xml:space="preserve">алов и средств для создания проектов красивых, удобных </w:t>
      </w:r>
      <w:r w:rsidRPr="008E105A">
        <w:rPr>
          <w:rFonts w:ascii="Times New Roman" w:hAnsi="Times New Roman"/>
          <w:color w:val="auto"/>
          <w:sz w:val="24"/>
          <w:szCs w:val="24"/>
        </w:rPr>
        <w:t>и выразительных предметов быта, видов транспорта. Пред</w:t>
      </w:r>
      <w:r w:rsidRPr="008E105A">
        <w:rPr>
          <w:rFonts w:ascii="Times New Roman" w:hAnsi="Times New Roman"/>
          <w:color w:val="auto"/>
          <w:spacing w:val="2"/>
          <w:sz w:val="24"/>
          <w:szCs w:val="24"/>
        </w:rPr>
        <w:t xml:space="preserve">ставление о роли изобразительных (пластических) искусств </w:t>
      </w:r>
      <w:r w:rsidRPr="008E105A">
        <w:rPr>
          <w:rFonts w:ascii="Times New Roman" w:hAnsi="Times New Roman"/>
          <w:color w:val="auto"/>
          <w:sz w:val="24"/>
          <w:szCs w:val="24"/>
        </w:rPr>
        <w:t>в повседневной жизни человека, в организации его матери</w:t>
      </w:r>
      <w:r w:rsidRPr="008E105A">
        <w:rPr>
          <w:rFonts w:ascii="Times New Roman" w:hAnsi="Times New Roman"/>
          <w:color w:val="auto"/>
          <w:spacing w:val="2"/>
          <w:sz w:val="24"/>
          <w:szCs w:val="24"/>
        </w:rPr>
        <w:t xml:space="preserve">ального окружения. Отражение в пластических искусствах </w:t>
      </w:r>
      <w:r w:rsidRPr="008E105A">
        <w:rPr>
          <w:rFonts w:ascii="Times New Roman" w:hAnsi="Times New Roman"/>
          <w:color w:val="auto"/>
          <w:sz w:val="24"/>
          <w:szCs w:val="24"/>
        </w:rPr>
        <w:t xml:space="preserve">природных, географических условий, традиций, религиозных </w:t>
      </w:r>
      <w:r w:rsidRPr="008E105A">
        <w:rPr>
          <w:rFonts w:ascii="Times New Roman" w:hAnsi="Times New Roman"/>
          <w:color w:val="auto"/>
          <w:spacing w:val="2"/>
          <w:sz w:val="24"/>
          <w:szCs w:val="24"/>
        </w:rPr>
        <w:t>верований разных народов (на примере изобразительного</w:t>
      </w:r>
      <w:r w:rsidR="00886316"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и декоративно­прикладного искусства народов России). Жанр </w:t>
      </w:r>
      <w:r w:rsidRPr="008E105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Опыт художественно­творческой деятельности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Освоение основ рисунка, живописи, скульптуры, деко</w:t>
      </w:r>
      <w:r w:rsidRPr="008E105A">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Овладение основами художественной грамоты: компози</w:t>
      </w:r>
      <w:r w:rsidRPr="008E105A">
        <w:rPr>
          <w:rFonts w:ascii="Times New Roman" w:hAnsi="Times New Roman"/>
          <w:color w:val="auto"/>
          <w:sz w:val="24"/>
          <w:szCs w:val="24"/>
        </w:rPr>
        <w:t>цией, формой, ритмом, линией, цветом,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мом, фактурой. </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Выбор и применение выразительных средств для реали</w:t>
      </w:r>
      <w:r w:rsidRPr="008E105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 xml:space="preserve">Передача настроения в творческой работе с помощью цвета, </w:t>
      </w:r>
      <w:r w:rsidRPr="008E105A">
        <w:rPr>
          <w:rFonts w:ascii="Times New Roman" w:hAnsi="Times New Roman"/>
          <w:iCs/>
          <w:color w:val="auto"/>
          <w:sz w:val="24"/>
          <w:szCs w:val="24"/>
        </w:rPr>
        <w:t>тона</w:t>
      </w:r>
      <w:r w:rsidRPr="008E105A">
        <w:rPr>
          <w:rFonts w:ascii="Times New Roman" w:hAnsi="Times New Roman"/>
          <w:color w:val="auto"/>
          <w:sz w:val="24"/>
          <w:szCs w:val="24"/>
        </w:rPr>
        <w:t>, композиции, пространства, линии, штриха, пятна, объ</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ма, </w:t>
      </w:r>
      <w:r w:rsidRPr="008E105A">
        <w:rPr>
          <w:rFonts w:ascii="Times New Roman" w:hAnsi="Times New Roman"/>
          <w:iCs/>
          <w:color w:val="auto"/>
          <w:sz w:val="24"/>
          <w:szCs w:val="24"/>
        </w:rPr>
        <w:t>фактуры материала</w:t>
      </w:r>
      <w:r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Использование в индивидуальной и коллективной дея</w:t>
      </w:r>
      <w:r w:rsidRPr="008E105A">
        <w:rPr>
          <w:rFonts w:ascii="Times New Roman" w:hAnsi="Times New Roman"/>
          <w:color w:val="auto"/>
          <w:sz w:val="24"/>
          <w:szCs w:val="24"/>
        </w:rPr>
        <w:t xml:space="preserve">тельности различных художественных техник и материалов: </w:t>
      </w:r>
      <w:r w:rsidRPr="008E105A">
        <w:rPr>
          <w:rFonts w:ascii="Times New Roman" w:hAnsi="Times New Roman"/>
          <w:iCs/>
          <w:color w:val="auto"/>
          <w:spacing w:val="2"/>
          <w:sz w:val="24"/>
          <w:szCs w:val="24"/>
        </w:rPr>
        <w:t>коллажа</w:t>
      </w:r>
      <w:r w:rsidRPr="008E105A">
        <w:rPr>
          <w:rFonts w:ascii="Times New Roman" w:hAnsi="Times New Roman"/>
          <w:color w:val="auto"/>
          <w:spacing w:val="2"/>
          <w:sz w:val="24"/>
          <w:szCs w:val="24"/>
        </w:rPr>
        <w:t xml:space="preserve">, </w:t>
      </w:r>
      <w:r w:rsidRPr="008E105A">
        <w:rPr>
          <w:rFonts w:ascii="Times New Roman" w:hAnsi="Times New Roman"/>
          <w:iCs/>
          <w:color w:val="auto"/>
          <w:spacing w:val="2"/>
          <w:sz w:val="24"/>
          <w:szCs w:val="24"/>
        </w:rPr>
        <w:t>граттажа</w:t>
      </w:r>
      <w:r w:rsidRPr="008E105A">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мки, бумажной пластики, гуаши, акварели, </w:t>
      </w:r>
      <w:r w:rsidRPr="008E105A">
        <w:rPr>
          <w:rFonts w:ascii="Times New Roman" w:hAnsi="Times New Roman"/>
          <w:iCs/>
          <w:color w:val="auto"/>
          <w:spacing w:val="2"/>
          <w:sz w:val="24"/>
          <w:szCs w:val="24"/>
        </w:rPr>
        <w:t>пастели</w:t>
      </w:r>
      <w:r w:rsidRPr="008E105A">
        <w:rPr>
          <w:rFonts w:ascii="Times New Roman" w:hAnsi="Times New Roman"/>
          <w:color w:val="auto"/>
          <w:spacing w:val="2"/>
          <w:sz w:val="24"/>
          <w:szCs w:val="24"/>
        </w:rPr>
        <w:t xml:space="preserve">, </w:t>
      </w:r>
      <w:r w:rsidRPr="008E105A">
        <w:rPr>
          <w:rFonts w:ascii="Times New Roman" w:hAnsi="Times New Roman"/>
          <w:iCs/>
          <w:color w:val="auto"/>
          <w:spacing w:val="2"/>
          <w:sz w:val="24"/>
          <w:szCs w:val="24"/>
        </w:rPr>
        <w:t>восковых</w:t>
      </w:r>
      <w:r w:rsidRPr="008E105A">
        <w:rPr>
          <w:rFonts w:ascii="Times New Roman" w:hAnsi="Times New Roman"/>
          <w:iCs/>
          <w:color w:val="auto"/>
          <w:sz w:val="24"/>
          <w:szCs w:val="24"/>
        </w:rPr>
        <w:t xml:space="preserve"> мелков</w:t>
      </w:r>
      <w:r w:rsidRPr="008E105A">
        <w:rPr>
          <w:rFonts w:ascii="Times New Roman" w:hAnsi="Times New Roman"/>
          <w:color w:val="auto"/>
          <w:sz w:val="24"/>
          <w:szCs w:val="24"/>
        </w:rPr>
        <w:t xml:space="preserve">, </w:t>
      </w:r>
      <w:r w:rsidRPr="008E105A">
        <w:rPr>
          <w:rFonts w:ascii="Times New Roman" w:hAnsi="Times New Roman"/>
          <w:iCs/>
          <w:color w:val="auto"/>
          <w:sz w:val="24"/>
          <w:szCs w:val="24"/>
        </w:rPr>
        <w:t>туши</w:t>
      </w:r>
      <w:r w:rsidRPr="008E105A">
        <w:rPr>
          <w:rFonts w:ascii="Times New Roman" w:hAnsi="Times New Roman"/>
          <w:color w:val="auto"/>
          <w:sz w:val="24"/>
          <w:szCs w:val="24"/>
        </w:rPr>
        <w:t xml:space="preserve">, карандаша, фломастеров, </w:t>
      </w:r>
      <w:r w:rsidRPr="008E105A">
        <w:rPr>
          <w:rFonts w:ascii="Times New Roman" w:hAnsi="Times New Roman"/>
          <w:iCs/>
          <w:color w:val="auto"/>
          <w:sz w:val="24"/>
          <w:szCs w:val="24"/>
        </w:rPr>
        <w:t>пластилина</w:t>
      </w:r>
      <w:r w:rsidRPr="008E105A">
        <w:rPr>
          <w:rFonts w:ascii="Times New Roman" w:hAnsi="Times New Roman"/>
          <w:color w:val="auto"/>
          <w:sz w:val="24"/>
          <w:szCs w:val="24"/>
        </w:rPr>
        <w:t xml:space="preserve">, </w:t>
      </w:r>
      <w:r w:rsidRPr="008E105A">
        <w:rPr>
          <w:rFonts w:ascii="Times New Roman" w:hAnsi="Times New Roman"/>
          <w:iCs/>
          <w:color w:val="auto"/>
          <w:sz w:val="24"/>
          <w:szCs w:val="24"/>
        </w:rPr>
        <w:t>глины</w:t>
      </w:r>
      <w:r w:rsidRPr="008E105A">
        <w:rPr>
          <w:rFonts w:ascii="Times New Roman" w:hAnsi="Times New Roman"/>
          <w:color w:val="auto"/>
          <w:sz w:val="24"/>
          <w:szCs w:val="24"/>
        </w:rPr>
        <w:t>, подручных и природных материалов.</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pacing w:val="-2"/>
          <w:sz w:val="24"/>
          <w:szCs w:val="24"/>
        </w:rPr>
        <w:t xml:space="preserve">Участие в обсуждении содержания и выразительных средств </w:t>
      </w:r>
      <w:r w:rsidRPr="008E105A">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8E105A" w:rsidRDefault="003F7807" w:rsidP="002716AD">
      <w:pPr>
        <w:pStyle w:val="a3"/>
        <w:spacing w:line="240" w:lineRule="auto"/>
        <w:ind w:firstLine="454"/>
        <w:rPr>
          <w:rFonts w:ascii="Times New Roman" w:hAnsi="Times New Roman"/>
          <w:color w:val="auto"/>
          <w:sz w:val="24"/>
          <w:szCs w:val="24"/>
        </w:rPr>
      </w:pPr>
    </w:p>
    <w:p w:rsidR="00653A76" w:rsidRPr="008E105A" w:rsidRDefault="00653A76" w:rsidP="00A46195">
      <w:pPr>
        <w:pStyle w:val="afd"/>
        <w:numPr>
          <w:ilvl w:val="3"/>
          <w:numId w:val="88"/>
        </w:numPr>
        <w:spacing w:line="240" w:lineRule="auto"/>
        <w:ind w:left="0" w:firstLine="0"/>
        <w:rPr>
          <w:sz w:val="24"/>
        </w:rPr>
      </w:pPr>
      <w:bookmarkStart w:id="166" w:name="_Toc288394092"/>
      <w:bookmarkStart w:id="167" w:name="_Toc288410559"/>
      <w:bookmarkStart w:id="168" w:name="_Toc288410688"/>
      <w:bookmarkStart w:id="169" w:name="_Toc424564336"/>
      <w:r w:rsidRPr="008E105A">
        <w:rPr>
          <w:sz w:val="24"/>
        </w:rPr>
        <w:t>Музыка</w:t>
      </w:r>
      <w:bookmarkEnd w:id="166"/>
      <w:bookmarkEnd w:id="167"/>
      <w:bookmarkEnd w:id="168"/>
      <w:bookmarkEnd w:id="169"/>
    </w:p>
    <w:p w:rsidR="00BF0EAD" w:rsidRPr="008E105A" w:rsidRDefault="00BF0EAD" w:rsidP="002716AD">
      <w:pPr>
        <w:ind w:firstLine="709"/>
        <w:contextualSpacing/>
        <w:jc w:val="both"/>
        <w:rPr>
          <w:b/>
          <w:lang w:eastAsia="en-US"/>
        </w:rPr>
      </w:pPr>
      <w:r w:rsidRPr="008E105A">
        <w:rPr>
          <w:b/>
          <w:lang w:eastAsia="en-US"/>
        </w:rPr>
        <w:lastRenderedPageBreak/>
        <w:t>1 класс</w:t>
      </w:r>
    </w:p>
    <w:p w:rsidR="00BF0EAD" w:rsidRPr="008E105A" w:rsidRDefault="00BF0EAD" w:rsidP="002716AD">
      <w:pPr>
        <w:ind w:firstLine="709"/>
        <w:jc w:val="both"/>
        <w:rPr>
          <w:b/>
          <w:lang w:eastAsia="en-US"/>
        </w:rPr>
      </w:pPr>
      <w:r w:rsidRPr="008E105A">
        <w:rPr>
          <w:b/>
          <w:lang w:eastAsia="en-US"/>
        </w:rPr>
        <w:t>Мир музыкальных звуков</w:t>
      </w:r>
    </w:p>
    <w:p w:rsidR="00BF0EAD" w:rsidRPr="008E105A" w:rsidRDefault="00BF0EAD" w:rsidP="002716AD">
      <w:pPr>
        <w:ind w:firstLine="709"/>
        <w:jc w:val="both"/>
        <w:rPr>
          <w:lang w:eastAsia="en-US"/>
        </w:rPr>
      </w:pPr>
      <w:r w:rsidRPr="008E105A">
        <w:rPr>
          <w:lang w:eastAsia="en-US"/>
        </w:rPr>
        <w:t xml:space="preserve">Классификация музыкальных звуков. Свойства музыкального звука: тембр, длительность, громкость, высота.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Восприятие и воспроизведение звуков окружающего мира во всем многообразии.</w:t>
      </w:r>
      <w:r w:rsidRPr="008E105A">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Первые опыты игры детей на инструментах, различных по способам звукоизвлечения, тембрам. </w:t>
      </w:r>
    </w:p>
    <w:p w:rsidR="00BF0EAD" w:rsidRPr="008E105A" w:rsidRDefault="00BF0EAD" w:rsidP="002716AD">
      <w:pPr>
        <w:ind w:firstLine="709"/>
        <w:jc w:val="both"/>
        <w:rPr>
          <w:lang w:eastAsia="en-US"/>
        </w:rPr>
      </w:pPr>
      <w:r w:rsidRPr="008E105A">
        <w:rPr>
          <w:b/>
          <w:lang w:eastAsia="en-US"/>
        </w:rPr>
        <w:t>Пение попевок и простых песен.</w:t>
      </w:r>
      <w:r w:rsidRPr="008E105A">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E105A" w:rsidRDefault="00BF0EAD" w:rsidP="002716AD">
      <w:pPr>
        <w:ind w:firstLine="709"/>
        <w:jc w:val="both"/>
        <w:rPr>
          <w:b/>
          <w:lang w:eastAsia="en-US"/>
        </w:rPr>
      </w:pPr>
      <w:r w:rsidRPr="008E105A">
        <w:rPr>
          <w:b/>
          <w:lang w:eastAsia="en-US"/>
        </w:rPr>
        <w:t>Ритм – движение жизни</w:t>
      </w:r>
    </w:p>
    <w:p w:rsidR="00BF0EAD" w:rsidRPr="008E105A" w:rsidRDefault="00BF0EAD" w:rsidP="002716AD">
      <w:pPr>
        <w:ind w:firstLine="709"/>
        <w:jc w:val="both"/>
        <w:rPr>
          <w:lang w:eastAsia="en-US"/>
        </w:rPr>
      </w:pPr>
      <w:r w:rsidRPr="008E105A">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 xml:space="preserve">Восприятие и воспроизведение ритмов окружающего мира. Ритмические игры. </w:t>
      </w:r>
      <w:r w:rsidRPr="008E105A">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E105A" w:rsidRDefault="00BF0EAD" w:rsidP="002716AD">
      <w:pPr>
        <w:ind w:firstLine="709"/>
        <w:jc w:val="both"/>
        <w:rPr>
          <w:lang w:eastAsia="en-US"/>
        </w:rPr>
      </w:pPr>
      <w:r w:rsidRPr="008E105A">
        <w:rPr>
          <w:b/>
          <w:lang w:eastAsia="en-US"/>
        </w:rPr>
        <w:t>Игра в детском шумовом оркестре.</w:t>
      </w:r>
      <w:r w:rsidRPr="008E105A">
        <w:rPr>
          <w:lang w:eastAsia="en-US"/>
        </w:rPr>
        <w:t xml:space="preserve"> Простые ритмические аккомпанементы к музыкальным произведениям.</w:t>
      </w:r>
    </w:p>
    <w:p w:rsidR="00BF0EAD" w:rsidRPr="008E105A" w:rsidRDefault="00BF0EAD" w:rsidP="002716AD">
      <w:pPr>
        <w:ind w:firstLine="709"/>
        <w:jc w:val="both"/>
        <w:rPr>
          <w:lang w:eastAsia="en-US"/>
        </w:rPr>
      </w:pPr>
      <w:r w:rsidRPr="008E105A">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E105A" w:rsidRDefault="00BF0EAD" w:rsidP="002716AD">
      <w:pPr>
        <w:ind w:firstLine="709"/>
        <w:jc w:val="both"/>
        <w:rPr>
          <w:lang w:eastAsia="en-US"/>
        </w:rPr>
      </w:pPr>
      <w:r w:rsidRPr="008E105A">
        <w:rPr>
          <w:b/>
          <w:lang w:eastAsia="en-US"/>
        </w:rPr>
        <w:t>Мелодия – царица музыки</w:t>
      </w:r>
    </w:p>
    <w:p w:rsidR="00BF0EAD" w:rsidRPr="008E105A" w:rsidRDefault="00BF0EAD" w:rsidP="002716AD">
      <w:pPr>
        <w:ind w:firstLine="709"/>
        <w:jc w:val="both"/>
        <w:rPr>
          <w:lang w:eastAsia="en-US"/>
        </w:rPr>
      </w:pPr>
      <w:r w:rsidRPr="008E105A">
        <w:rPr>
          <w:lang w:eastAsia="en-US"/>
        </w:rPr>
        <w:t>Мелодия – главный носитель содержания в музыке. Интонация в музыке и в речи.</w:t>
      </w:r>
      <w:r w:rsidR="00886316" w:rsidRPr="008E105A">
        <w:rPr>
          <w:lang w:eastAsia="en-US"/>
        </w:rPr>
        <w:t xml:space="preserve"> </w:t>
      </w:r>
      <w:r w:rsidRPr="008E105A">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Слушание музыкальных произведений яркого интонационно-образного содержания.</w:t>
      </w:r>
      <w:r w:rsidRPr="008E105A">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8E105A" w:rsidRDefault="00BF0EAD" w:rsidP="002716AD">
      <w:pPr>
        <w:ind w:firstLine="709"/>
        <w:jc w:val="both"/>
        <w:rPr>
          <w:lang w:eastAsia="en-US"/>
        </w:rPr>
      </w:pPr>
      <w:r w:rsidRPr="008E105A">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E105A" w:rsidRDefault="00BF0EAD" w:rsidP="002716AD">
      <w:pPr>
        <w:ind w:firstLine="709"/>
        <w:jc w:val="both"/>
        <w:rPr>
          <w:lang w:eastAsia="en-US"/>
        </w:rPr>
      </w:pPr>
      <w:r w:rsidRPr="008E105A">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E105A" w:rsidRDefault="00BF0EAD" w:rsidP="002716AD">
      <w:pPr>
        <w:ind w:firstLine="709"/>
        <w:jc w:val="both"/>
        <w:rPr>
          <w:lang w:eastAsia="en-US"/>
        </w:rPr>
      </w:pPr>
      <w:r w:rsidRPr="008E105A">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E105A" w:rsidRDefault="00BF0EAD" w:rsidP="002716AD">
      <w:pPr>
        <w:ind w:firstLine="709"/>
        <w:jc w:val="both"/>
        <w:rPr>
          <w:lang w:eastAsia="en-US"/>
        </w:rPr>
      </w:pPr>
      <w:r w:rsidRPr="008E105A">
        <w:rPr>
          <w:b/>
          <w:lang w:eastAsia="en-US"/>
        </w:rPr>
        <w:lastRenderedPageBreak/>
        <w:t>Музыкальные краски</w:t>
      </w:r>
    </w:p>
    <w:p w:rsidR="00BF0EAD" w:rsidRPr="008E105A" w:rsidRDefault="00BF0EAD" w:rsidP="002716AD">
      <w:pPr>
        <w:ind w:firstLine="709"/>
        <w:jc w:val="both"/>
        <w:rPr>
          <w:lang w:eastAsia="en-US"/>
        </w:rPr>
      </w:pPr>
      <w:r w:rsidRPr="008E105A">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Слушание музыкальных произведений с контрастными образами, пьес различного ладового наклонения.</w:t>
      </w:r>
      <w:r w:rsidRPr="008E105A">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8E105A" w:rsidRDefault="00BF0EAD" w:rsidP="002716AD">
      <w:pPr>
        <w:ind w:firstLine="709"/>
        <w:jc w:val="both"/>
        <w:rPr>
          <w:lang w:eastAsia="en-US"/>
        </w:rPr>
      </w:pPr>
      <w:r w:rsidRPr="008E105A">
        <w:rPr>
          <w:b/>
          <w:lang w:eastAsia="en-US"/>
        </w:rPr>
        <w:t>Пластическое интонирование, двигательная импровизация под музыку разного характера.</w:t>
      </w:r>
      <w:r w:rsidRPr="008E105A">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E105A" w:rsidRDefault="00BF0EAD" w:rsidP="002716AD">
      <w:pPr>
        <w:ind w:firstLine="709"/>
        <w:jc w:val="both"/>
        <w:rPr>
          <w:lang w:eastAsia="en-US"/>
        </w:rPr>
      </w:pPr>
      <w:r w:rsidRPr="008E105A">
        <w:rPr>
          <w:b/>
          <w:lang w:eastAsia="en-US"/>
        </w:rPr>
        <w:t>Исполнение песен, написанных в разных ладах.</w:t>
      </w:r>
      <w:r w:rsidRPr="008E105A">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E105A" w:rsidRDefault="00BF0EAD" w:rsidP="002716AD">
      <w:pPr>
        <w:ind w:firstLine="709"/>
        <w:jc w:val="both"/>
        <w:rPr>
          <w:lang w:eastAsia="en-US"/>
        </w:rPr>
      </w:pPr>
      <w:r w:rsidRPr="008E105A">
        <w:rPr>
          <w:b/>
          <w:lang w:eastAsia="en-US"/>
        </w:rPr>
        <w:t>Игры-драматизации</w:t>
      </w:r>
      <w:r w:rsidRPr="008E105A">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E105A" w:rsidRDefault="00BF0EAD" w:rsidP="002716AD">
      <w:pPr>
        <w:ind w:firstLine="709"/>
        <w:jc w:val="both"/>
        <w:rPr>
          <w:b/>
          <w:lang w:eastAsia="en-US"/>
        </w:rPr>
      </w:pPr>
      <w:r w:rsidRPr="008E105A">
        <w:rPr>
          <w:b/>
          <w:lang w:eastAsia="en-US"/>
        </w:rPr>
        <w:t>Музыкальные жанры: песня, танец, марш</w:t>
      </w:r>
    </w:p>
    <w:p w:rsidR="00BF0EAD" w:rsidRPr="008E105A" w:rsidRDefault="00BF0EAD" w:rsidP="002716AD">
      <w:pPr>
        <w:ind w:firstLine="709"/>
        <w:jc w:val="both"/>
        <w:rPr>
          <w:lang w:eastAsia="en-US"/>
        </w:rPr>
      </w:pPr>
      <w:r w:rsidRPr="008E105A">
        <w:rPr>
          <w:lang w:eastAsia="en-US"/>
        </w:rPr>
        <w:t>Формирование первичных аналитических навыков. Определение особенностей основных жанров музыки: песня, танец, марш.</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Слушание музыкальных произведений, имеющих ярко выраженную жанровую основу.</w:t>
      </w:r>
      <w:r w:rsidRPr="008E105A">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E105A" w:rsidRDefault="00BF0EAD" w:rsidP="002716AD">
      <w:pPr>
        <w:ind w:firstLine="709"/>
        <w:jc w:val="both"/>
        <w:rPr>
          <w:lang w:eastAsia="en-US"/>
        </w:rPr>
      </w:pPr>
      <w:r w:rsidRPr="008E105A">
        <w:rPr>
          <w:b/>
          <w:lang w:eastAsia="en-US"/>
        </w:rPr>
        <w:t>Сочинение простых инструментальных аккомпанементов как сопровождения к песенной, танцевальной и маршевой музыке.</w:t>
      </w:r>
      <w:r w:rsidRPr="008E105A">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E105A" w:rsidRDefault="00BF0EAD" w:rsidP="002716AD">
      <w:pPr>
        <w:ind w:firstLine="709"/>
        <w:jc w:val="both"/>
        <w:rPr>
          <w:lang w:eastAsia="en-US"/>
        </w:rPr>
      </w:pPr>
      <w:r w:rsidRPr="008E105A">
        <w:rPr>
          <w:b/>
          <w:lang w:eastAsia="en-US"/>
        </w:rPr>
        <w:t>Исполнение хоровых и инструментальных произведений разных жанров. Двигательная импровизация.</w:t>
      </w:r>
      <w:r w:rsidRPr="008E105A">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E105A" w:rsidRDefault="00BF0EAD" w:rsidP="002716AD">
      <w:pPr>
        <w:ind w:firstLine="709"/>
        <w:jc w:val="both"/>
        <w:rPr>
          <w:lang w:eastAsia="en-US"/>
        </w:rPr>
      </w:pPr>
      <w:r w:rsidRPr="008E105A">
        <w:rPr>
          <w:b/>
          <w:lang w:eastAsia="en-US"/>
        </w:rPr>
        <w:t>Музыкальная азбука или где живут ноты</w:t>
      </w:r>
    </w:p>
    <w:p w:rsidR="00BF0EAD" w:rsidRPr="008E105A" w:rsidRDefault="00BF0EAD" w:rsidP="002716AD">
      <w:pPr>
        <w:ind w:firstLine="709"/>
        <w:jc w:val="both"/>
        <w:rPr>
          <w:lang w:eastAsia="en-US"/>
        </w:rPr>
      </w:pPr>
      <w:r w:rsidRPr="008E105A">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Игровые дидактические упражнения с использованием наглядного материала.</w:t>
      </w:r>
      <w:r w:rsidRPr="008E105A">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E105A" w:rsidRDefault="00BF0EAD" w:rsidP="002716AD">
      <w:pPr>
        <w:ind w:firstLine="709"/>
        <w:jc w:val="both"/>
        <w:rPr>
          <w:lang w:eastAsia="en-US"/>
        </w:rPr>
      </w:pPr>
      <w:r w:rsidRPr="008E105A">
        <w:rPr>
          <w:b/>
          <w:lang w:eastAsia="en-US"/>
        </w:rPr>
        <w:t>Слушание музыкальных произведений с использованием элементарной графической записи.</w:t>
      </w:r>
      <w:r w:rsidRPr="008E105A">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8E105A">
        <w:rPr>
          <w:lang w:eastAsia="en-US"/>
        </w:rPr>
        <w:lastRenderedPageBreak/>
        <w:t xml:space="preserve">мелодии) и отражение их в элементарной графической записи (с использованием знаков – линии, стрелки и т.д.). </w:t>
      </w:r>
    </w:p>
    <w:p w:rsidR="00BF0EAD" w:rsidRPr="008E105A" w:rsidRDefault="00BF0EAD" w:rsidP="002716AD">
      <w:pPr>
        <w:ind w:firstLine="709"/>
        <w:jc w:val="both"/>
        <w:rPr>
          <w:lang w:eastAsia="en-US"/>
        </w:rPr>
      </w:pPr>
      <w:r w:rsidRPr="008E105A">
        <w:rPr>
          <w:b/>
          <w:lang w:eastAsia="en-US"/>
        </w:rPr>
        <w:t xml:space="preserve">Пение с применением ручных знаков. Пение простейших песен по нотам. </w:t>
      </w:r>
      <w:r w:rsidRPr="008E105A">
        <w:rPr>
          <w:lang w:eastAsia="en-US"/>
        </w:rPr>
        <w:t>Разучивание и исполнение песен с применением ручных знаков. Пение разученных ранее песен по нотам.</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w:t>
      </w:r>
      <w:r w:rsidRPr="008E105A">
        <w:rPr>
          <w:lang w:eastAsia="en-US"/>
        </w:rPr>
        <w:t>. Первые навыки игры по нотам.</w:t>
      </w:r>
    </w:p>
    <w:p w:rsidR="00BF0EAD" w:rsidRPr="008E105A" w:rsidRDefault="00BF0EAD" w:rsidP="002716AD">
      <w:pPr>
        <w:ind w:firstLine="709"/>
        <w:jc w:val="both"/>
        <w:rPr>
          <w:b/>
          <w:lang w:eastAsia="en-US"/>
        </w:rPr>
      </w:pPr>
      <w:r w:rsidRPr="008E105A">
        <w:rPr>
          <w:b/>
          <w:lang w:eastAsia="en-US"/>
        </w:rPr>
        <w:t>Я – артист</w:t>
      </w:r>
    </w:p>
    <w:p w:rsidR="00BF0EAD" w:rsidRPr="008E105A" w:rsidRDefault="00BF0EAD" w:rsidP="002716AD">
      <w:pPr>
        <w:ind w:firstLine="709"/>
        <w:jc w:val="both"/>
        <w:rPr>
          <w:lang w:eastAsia="en-US"/>
        </w:rPr>
      </w:pPr>
      <w:r w:rsidRPr="008E105A">
        <w:rPr>
          <w:lang w:eastAsia="en-US"/>
        </w:rPr>
        <w:t>Сольное и ансамблевое музицирование (вокальное и инструментальное). Творческое соревнование.</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Исполнение пройденных хоровых и инструментальных произведений</w:t>
      </w:r>
      <w:r w:rsidRPr="008E105A">
        <w:rPr>
          <w:lang w:eastAsia="en-US"/>
        </w:rPr>
        <w:t xml:space="preserve"> в школьных мероприятиях.</w:t>
      </w:r>
    </w:p>
    <w:p w:rsidR="00BF0EAD" w:rsidRPr="008E105A" w:rsidRDefault="00BF0EAD" w:rsidP="002716AD">
      <w:pPr>
        <w:ind w:firstLine="709"/>
        <w:jc w:val="both"/>
        <w:rPr>
          <w:lang w:eastAsia="en-US"/>
        </w:rPr>
      </w:pPr>
      <w:r w:rsidRPr="008E105A">
        <w:rPr>
          <w:b/>
          <w:lang w:eastAsia="en-US"/>
        </w:rPr>
        <w:t>Командные состязания</w:t>
      </w:r>
      <w:r w:rsidRPr="008E105A">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8E105A" w:rsidRDefault="00BF0EAD" w:rsidP="002716AD">
      <w:pPr>
        <w:ind w:firstLine="709"/>
        <w:jc w:val="both"/>
        <w:rPr>
          <w:lang w:eastAsia="en-US"/>
        </w:rPr>
      </w:pPr>
      <w:r w:rsidRPr="008E105A">
        <w:rPr>
          <w:b/>
          <w:lang w:eastAsia="en-US"/>
        </w:rPr>
        <w:t>Развитие навыка импровизации</w:t>
      </w:r>
      <w:r w:rsidRPr="008E105A">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E105A" w:rsidRDefault="00BF0EAD" w:rsidP="002716AD">
      <w:pPr>
        <w:ind w:firstLine="709"/>
        <w:jc w:val="both"/>
        <w:rPr>
          <w:b/>
          <w:lang w:eastAsia="en-US"/>
        </w:rPr>
      </w:pPr>
      <w:r w:rsidRPr="008E105A">
        <w:rPr>
          <w:b/>
          <w:lang w:eastAsia="en-US"/>
        </w:rPr>
        <w:t>Музыкально-театрализованное представление</w:t>
      </w:r>
    </w:p>
    <w:p w:rsidR="00BF0EAD" w:rsidRPr="008E105A" w:rsidRDefault="00BF0EAD" w:rsidP="002716AD">
      <w:pPr>
        <w:ind w:firstLine="709"/>
        <w:jc w:val="both"/>
        <w:rPr>
          <w:lang w:eastAsia="en-US"/>
        </w:rPr>
      </w:pPr>
      <w:r w:rsidRPr="008E105A">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8E105A">
        <w:rPr>
          <w:lang w:eastAsia="en-US"/>
        </w:rPr>
        <w:t xml:space="preserve"> </w:t>
      </w:r>
      <w:r w:rsidRPr="008E105A">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8E105A" w:rsidRDefault="00BF0EAD" w:rsidP="002716AD">
      <w:pPr>
        <w:ind w:firstLine="709"/>
        <w:contextualSpacing/>
        <w:jc w:val="both"/>
        <w:rPr>
          <w:b/>
          <w:lang w:eastAsia="en-US"/>
        </w:rPr>
      </w:pPr>
      <w:r w:rsidRPr="008E105A">
        <w:rPr>
          <w:b/>
          <w:lang w:eastAsia="en-US"/>
        </w:rPr>
        <w:t>2 класс</w:t>
      </w:r>
    </w:p>
    <w:p w:rsidR="00BF0EAD" w:rsidRPr="008E105A" w:rsidRDefault="00BF0EAD" w:rsidP="002716AD">
      <w:pPr>
        <w:ind w:firstLine="709"/>
        <w:contextualSpacing/>
        <w:jc w:val="both"/>
        <w:rPr>
          <w:b/>
          <w:lang w:eastAsia="en-US"/>
        </w:rPr>
      </w:pPr>
      <w:r w:rsidRPr="008E105A">
        <w:rPr>
          <w:b/>
          <w:lang w:eastAsia="en-US"/>
        </w:rPr>
        <w:t xml:space="preserve">Народное музыкальное искусство. Традиции и обряды </w:t>
      </w:r>
    </w:p>
    <w:p w:rsidR="00BF0EAD" w:rsidRPr="008E105A" w:rsidRDefault="00BF0EAD" w:rsidP="002716AD">
      <w:pPr>
        <w:ind w:firstLine="709"/>
        <w:contextualSpacing/>
        <w:jc w:val="both"/>
        <w:rPr>
          <w:lang w:eastAsia="en-US"/>
        </w:rPr>
      </w:pPr>
      <w:r w:rsidRPr="008E105A">
        <w:rPr>
          <w:lang w:eastAsia="en-US"/>
        </w:rPr>
        <w:t>Музыкальный фольклор. Народные игры. Народные инструменты. Годовой круг календарных праздников</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Музыкально-игровая деятельность</w:t>
      </w:r>
      <w:r w:rsidRPr="008E105A">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E105A">
        <w:rPr>
          <w:rFonts w:eastAsia="SimSun"/>
          <w:kern w:val="2"/>
          <w:lang w:eastAsia="hi-IN" w:bidi="hi-IN"/>
        </w:rPr>
        <w:t xml:space="preserve">риобщение детей к игровой традиционной народной культуре: </w:t>
      </w:r>
      <w:r w:rsidRPr="008E105A">
        <w:rPr>
          <w:lang w:eastAsia="en-US"/>
        </w:rPr>
        <w:t xml:space="preserve">народные игры с музыкальным сопровождением. Примеры: </w:t>
      </w:r>
      <w:r w:rsidRPr="008E105A">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8E105A" w:rsidRDefault="00BF0EAD" w:rsidP="002716AD">
      <w:pPr>
        <w:ind w:firstLine="709"/>
        <w:contextualSpacing/>
        <w:jc w:val="both"/>
        <w:rPr>
          <w:lang w:eastAsia="en-US"/>
        </w:rPr>
      </w:pPr>
      <w:r w:rsidRPr="008E105A">
        <w:rPr>
          <w:b/>
          <w:lang w:eastAsia="en-US"/>
        </w:rPr>
        <w:t>Игра на народных инструментах</w:t>
      </w:r>
      <w:r w:rsidRPr="008E105A">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E105A" w:rsidRDefault="00BF0EAD" w:rsidP="002716AD">
      <w:pPr>
        <w:ind w:firstLine="709"/>
        <w:contextualSpacing/>
        <w:jc w:val="both"/>
        <w:rPr>
          <w:lang w:eastAsia="en-US"/>
        </w:rPr>
      </w:pPr>
      <w:r w:rsidRPr="008E105A">
        <w:rPr>
          <w:b/>
          <w:lang w:eastAsia="en-US"/>
        </w:rPr>
        <w:t>Слушание произведений в исполнении фольклорных коллективов</w:t>
      </w:r>
      <w:r w:rsidRPr="008E105A">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8E105A" w:rsidRDefault="00BF0EAD" w:rsidP="002716AD">
      <w:pPr>
        <w:ind w:firstLine="709"/>
        <w:jc w:val="both"/>
        <w:rPr>
          <w:b/>
          <w:lang w:eastAsia="en-US"/>
        </w:rPr>
      </w:pPr>
      <w:r w:rsidRPr="008E105A">
        <w:rPr>
          <w:b/>
          <w:lang w:eastAsia="en-US"/>
        </w:rPr>
        <w:lastRenderedPageBreak/>
        <w:t>Широка страна моя родная</w:t>
      </w:r>
    </w:p>
    <w:p w:rsidR="00BF0EAD" w:rsidRPr="008E105A" w:rsidRDefault="00BF0EAD" w:rsidP="002716AD">
      <w:pPr>
        <w:ind w:firstLine="709"/>
        <w:jc w:val="both"/>
        <w:rPr>
          <w:lang w:eastAsia="en-US"/>
        </w:rPr>
      </w:pPr>
      <w:r w:rsidRPr="008E105A">
        <w:rPr>
          <w:lang w:eastAsia="en-US"/>
        </w:rPr>
        <w:t>Государственные символы России (герб, флаг, гимн). Гимн – главная песня народов нашей страны. Гимн Российской Федерации.</w:t>
      </w:r>
    </w:p>
    <w:p w:rsidR="00BF0EAD" w:rsidRPr="008E105A" w:rsidRDefault="00BF0EAD" w:rsidP="002716AD">
      <w:pPr>
        <w:ind w:firstLine="709"/>
        <w:jc w:val="both"/>
        <w:rPr>
          <w:lang w:eastAsia="en-US"/>
        </w:rPr>
      </w:pPr>
      <w:r w:rsidRPr="008E105A">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Разучивание и исполнение Гимна Российской Федерации. Исполнение гимна своей республики, города, школы</w:t>
      </w:r>
      <w:r w:rsidRPr="008E105A">
        <w:rPr>
          <w:lang w:eastAsia="en-US"/>
        </w:rPr>
        <w:t>. Применение знаний о способах и приемах выразительного пения.</w:t>
      </w:r>
    </w:p>
    <w:p w:rsidR="00BF0EAD" w:rsidRPr="008E105A" w:rsidRDefault="00BF0EAD" w:rsidP="002716AD">
      <w:pPr>
        <w:ind w:firstLine="709"/>
        <w:contextualSpacing/>
        <w:jc w:val="both"/>
        <w:rPr>
          <w:lang w:eastAsia="en-US"/>
        </w:rPr>
      </w:pPr>
      <w:r w:rsidRPr="008E105A">
        <w:rPr>
          <w:b/>
          <w:lang w:eastAsia="en-US"/>
        </w:rPr>
        <w:t>Слушание музыки отечественных композиторов. Элементарный анализ особенностей мелодии.</w:t>
      </w:r>
      <w:r w:rsidRPr="008E105A">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8E105A" w:rsidRDefault="00BF0EAD" w:rsidP="002716AD">
      <w:pPr>
        <w:ind w:firstLine="709"/>
        <w:jc w:val="both"/>
        <w:rPr>
          <w:i/>
          <w:lang w:eastAsia="en-US"/>
        </w:rPr>
      </w:pPr>
      <w:r w:rsidRPr="008E105A">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w:t>
      </w:r>
      <w:r w:rsidRPr="008E105A">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E105A" w:rsidRDefault="00BF0EAD" w:rsidP="002716AD">
      <w:pPr>
        <w:ind w:firstLine="709"/>
        <w:jc w:val="both"/>
        <w:rPr>
          <w:b/>
          <w:lang w:eastAsia="en-US"/>
        </w:rPr>
      </w:pPr>
      <w:r w:rsidRPr="008E105A">
        <w:rPr>
          <w:b/>
          <w:lang w:eastAsia="en-US"/>
        </w:rPr>
        <w:t>Музыкальное время и его особенности</w:t>
      </w:r>
    </w:p>
    <w:p w:rsidR="00BF0EAD" w:rsidRPr="008E105A" w:rsidRDefault="00BF0EAD" w:rsidP="002716AD">
      <w:pPr>
        <w:ind w:firstLine="709"/>
        <w:jc w:val="both"/>
        <w:rPr>
          <w:lang w:eastAsia="en-US"/>
        </w:rPr>
      </w:pPr>
      <w:r w:rsidRPr="008E105A">
        <w:rPr>
          <w:lang w:eastAsia="en-US"/>
        </w:rPr>
        <w:t xml:space="preserve">Метроритм. Длительности и паузы в простых ритмических рисунках. Ритмоформулы. Такт. Размер.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Игровые дидактические упражнения с использованием наглядного материала.</w:t>
      </w:r>
      <w:r w:rsidRPr="008E105A">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E105A" w:rsidRDefault="00BF0EAD" w:rsidP="002716AD">
      <w:pPr>
        <w:ind w:firstLine="709"/>
        <w:jc w:val="both"/>
        <w:rPr>
          <w:lang w:eastAsia="en-US"/>
        </w:rPr>
      </w:pPr>
      <w:r w:rsidRPr="008E105A">
        <w:rPr>
          <w:b/>
          <w:lang w:eastAsia="en-US"/>
        </w:rPr>
        <w:t>Ритмические игры.</w:t>
      </w:r>
      <w:r w:rsidRPr="008E105A">
        <w:rPr>
          <w:lang w:eastAsia="en-US"/>
        </w:rPr>
        <w:t xml:space="preserve"> Ритмические «паззлы», ритмическая эстафета, ритмическое эхо, простые ритмические каноны. </w:t>
      </w:r>
    </w:p>
    <w:p w:rsidR="00BF0EAD" w:rsidRPr="008E105A" w:rsidRDefault="00BF0EAD" w:rsidP="002716AD">
      <w:pPr>
        <w:ind w:firstLine="709"/>
        <w:contextualSpacing/>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E105A" w:rsidRDefault="00BF0EAD" w:rsidP="002716AD">
      <w:pPr>
        <w:ind w:firstLine="709"/>
        <w:contextualSpacing/>
        <w:jc w:val="both"/>
        <w:rPr>
          <w:lang w:eastAsia="en-US"/>
        </w:rPr>
      </w:pPr>
      <w:r w:rsidRPr="008E105A">
        <w:rPr>
          <w:b/>
          <w:lang w:eastAsia="en-US"/>
        </w:rPr>
        <w:t>Разучивание и исполнение хоровых и инструментальных произведений</w:t>
      </w:r>
      <w:r w:rsidRPr="008E105A">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8E105A" w:rsidRDefault="00BF0EAD" w:rsidP="002716AD">
      <w:pPr>
        <w:ind w:firstLine="709"/>
        <w:jc w:val="both"/>
        <w:rPr>
          <w:lang w:eastAsia="en-US"/>
        </w:rPr>
      </w:pPr>
      <w:r w:rsidRPr="008E105A">
        <w:rPr>
          <w:b/>
          <w:lang w:eastAsia="en-US"/>
        </w:rPr>
        <w:t>Музыкальная грамота</w:t>
      </w:r>
    </w:p>
    <w:p w:rsidR="00BF0EAD" w:rsidRPr="008E105A" w:rsidRDefault="00BF0EAD" w:rsidP="002716AD">
      <w:pPr>
        <w:ind w:firstLine="709"/>
        <w:jc w:val="both"/>
        <w:rPr>
          <w:lang w:eastAsia="en-US"/>
        </w:rPr>
      </w:pPr>
      <w:r w:rsidRPr="008E105A">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Чтение нотной записи</w:t>
      </w:r>
      <w:r w:rsidRPr="008E105A">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E105A" w:rsidRDefault="00BF0EAD" w:rsidP="002716AD">
      <w:pPr>
        <w:ind w:firstLine="709"/>
        <w:jc w:val="both"/>
        <w:rPr>
          <w:lang w:eastAsia="en-US"/>
        </w:rPr>
      </w:pPr>
      <w:r w:rsidRPr="008E105A">
        <w:rPr>
          <w:b/>
          <w:lang w:eastAsia="en-US"/>
        </w:rPr>
        <w:t xml:space="preserve">Игровые дидактические упражнения с использованием наглядного материала. </w:t>
      </w:r>
      <w:r w:rsidRPr="008E105A">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8E105A" w:rsidRDefault="00BF0EAD" w:rsidP="002716AD">
      <w:pPr>
        <w:ind w:firstLine="709"/>
        <w:jc w:val="both"/>
        <w:rPr>
          <w:lang w:eastAsia="en-US"/>
        </w:rPr>
      </w:pPr>
      <w:r w:rsidRPr="008E105A">
        <w:rPr>
          <w:b/>
          <w:lang w:eastAsia="en-US"/>
        </w:rPr>
        <w:t>Пение мелодических интервалов</w:t>
      </w:r>
      <w:r w:rsidRPr="008E105A">
        <w:rPr>
          <w:lang w:eastAsia="en-US"/>
        </w:rPr>
        <w:t xml:space="preserve"> с использованием ручных знаков.</w:t>
      </w:r>
    </w:p>
    <w:p w:rsidR="00BF0EAD" w:rsidRPr="008E105A" w:rsidRDefault="00BF0EAD" w:rsidP="002716AD">
      <w:pPr>
        <w:ind w:firstLine="709"/>
        <w:jc w:val="both"/>
        <w:rPr>
          <w:lang w:eastAsia="en-US"/>
        </w:rPr>
      </w:pPr>
      <w:r w:rsidRPr="008E105A">
        <w:rPr>
          <w:b/>
          <w:lang w:eastAsia="en-US"/>
        </w:rPr>
        <w:t>Прослушивание и узнавание</w:t>
      </w:r>
      <w:r w:rsidRPr="008E105A">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E105A" w:rsidRDefault="00BF0EAD" w:rsidP="002716AD">
      <w:pPr>
        <w:ind w:firstLine="709"/>
        <w:contextualSpacing/>
        <w:jc w:val="both"/>
        <w:rPr>
          <w:lang w:eastAsia="en-US"/>
        </w:rPr>
      </w:pPr>
      <w:r w:rsidRPr="008E105A">
        <w:rPr>
          <w:b/>
          <w:lang w:eastAsia="en-US"/>
        </w:rPr>
        <w:lastRenderedPageBreak/>
        <w:t>Игра на элементарных музыкальных инструментах в ансамбле.</w:t>
      </w:r>
      <w:r w:rsidRPr="008E105A">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E105A" w:rsidRDefault="00BF0EAD" w:rsidP="002716AD">
      <w:pPr>
        <w:ind w:firstLine="709"/>
        <w:jc w:val="both"/>
        <w:rPr>
          <w:b/>
          <w:lang w:eastAsia="en-US"/>
        </w:rPr>
      </w:pPr>
      <w:r w:rsidRPr="008E105A">
        <w:rPr>
          <w:b/>
          <w:lang w:eastAsia="en-US"/>
        </w:rPr>
        <w:t xml:space="preserve"> «Музыкальный конструктор»</w:t>
      </w:r>
    </w:p>
    <w:p w:rsidR="00BF0EAD" w:rsidRPr="008E105A" w:rsidRDefault="00BF0EAD" w:rsidP="002716AD">
      <w:pPr>
        <w:ind w:firstLine="709"/>
        <w:jc w:val="both"/>
        <w:rPr>
          <w:lang w:eastAsia="en-US"/>
        </w:rPr>
      </w:pPr>
      <w:r w:rsidRPr="008E105A">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Слушание музыкальных произведений</w:t>
      </w:r>
      <w:r w:rsidRPr="008E105A">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8E105A" w:rsidRDefault="00BF0EAD" w:rsidP="002716AD">
      <w:pPr>
        <w:ind w:firstLine="709"/>
        <w:contextualSpacing/>
        <w:jc w:val="both"/>
        <w:rPr>
          <w:lang w:eastAsia="en-US"/>
        </w:rPr>
      </w:pPr>
      <w:r w:rsidRPr="008E105A">
        <w:rPr>
          <w:b/>
          <w:lang w:eastAsia="en-US"/>
        </w:rPr>
        <w:t xml:space="preserve">Игра на элементарных музыкальных инструментах в ансамбле. </w:t>
      </w:r>
      <w:r w:rsidRPr="008E105A">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E105A" w:rsidRDefault="00BF0EAD" w:rsidP="002716AD">
      <w:pPr>
        <w:ind w:firstLine="709"/>
        <w:jc w:val="both"/>
        <w:rPr>
          <w:lang w:eastAsia="en-US"/>
        </w:rPr>
      </w:pPr>
      <w:r w:rsidRPr="008E105A">
        <w:rPr>
          <w:b/>
          <w:lang w:eastAsia="en-US"/>
        </w:rPr>
        <w:t>Сочинение простейших мелодий</w:t>
      </w:r>
      <w:r w:rsidRPr="008E105A">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E105A" w:rsidRDefault="00BF0EAD" w:rsidP="002716AD">
      <w:pPr>
        <w:ind w:firstLine="709"/>
        <w:jc w:val="both"/>
        <w:rPr>
          <w:lang w:eastAsia="en-US"/>
        </w:rPr>
      </w:pPr>
      <w:r w:rsidRPr="008E105A">
        <w:rPr>
          <w:b/>
          <w:lang w:eastAsia="en-US"/>
        </w:rPr>
        <w:t>Исполнение песен</w:t>
      </w:r>
      <w:r w:rsidRPr="008E105A">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8E105A" w:rsidRDefault="00BF0EAD" w:rsidP="002716AD">
      <w:pPr>
        <w:ind w:firstLine="709"/>
        <w:jc w:val="both"/>
        <w:rPr>
          <w:b/>
          <w:lang w:eastAsia="en-US"/>
        </w:rPr>
      </w:pPr>
      <w:r w:rsidRPr="008E105A">
        <w:rPr>
          <w:b/>
          <w:lang w:eastAsia="en-US"/>
        </w:rPr>
        <w:t>Жанровое разнообразие в музыке</w:t>
      </w:r>
    </w:p>
    <w:p w:rsidR="00BF0EAD" w:rsidRPr="008E105A" w:rsidRDefault="00BF0EAD" w:rsidP="002716AD">
      <w:pPr>
        <w:ind w:firstLine="709"/>
        <w:jc w:val="both"/>
        <w:rPr>
          <w:lang w:eastAsia="en-US"/>
        </w:rPr>
      </w:pPr>
      <w:r w:rsidRPr="008E105A">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Слушание классических музыкальных произведений с определением их жанровой основы.</w:t>
      </w:r>
      <w:r w:rsidRPr="008E105A">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8E105A" w:rsidRDefault="00BF0EAD" w:rsidP="002716AD">
      <w:pPr>
        <w:ind w:firstLine="709"/>
        <w:contextualSpacing/>
        <w:jc w:val="both"/>
        <w:rPr>
          <w:lang w:eastAsia="en-US"/>
        </w:rPr>
      </w:pPr>
      <w:r w:rsidRPr="008E105A">
        <w:rPr>
          <w:b/>
          <w:lang w:eastAsia="en-US"/>
        </w:rPr>
        <w:t>Пластическое интонирование</w:t>
      </w:r>
      <w:r w:rsidRPr="008E105A">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E105A" w:rsidRDefault="00BF0EAD" w:rsidP="002716AD">
      <w:pPr>
        <w:ind w:firstLine="709"/>
        <w:contextualSpacing/>
        <w:jc w:val="both"/>
        <w:rPr>
          <w:lang w:eastAsia="en-US"/>
        </w:rPr>
      </w:pPr>
      <w:r w:rsidRPr="008E105A">
        <w:rPr>
          <w:b/>
          <w:lang w:eastAsia="en-US"/>
        </w:rPr>
        <w:t>Создание презентации</w:t>
      </w:r>
      <w:r w:rsidRPr="008E105A">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E105A" w:rsidRDefault="00BF0EAD" w:rsidP="002716AD">
      <w:pPr>
        <w:ind w:firstLine="709"/>
        <w:contextualSpacing/>
        <w:jc w:val="both"/>
        <w:rPr>
          <w:lang w:eastAsia="en-US"/>
        </w:rPr>
      </w:pPr>
      <w:r w:rsidRPr="008E105A">
        <w:rPr>
          <w:b/>
          <w:lang w:eastAsia="en-US"/>
        </w:rPr>
        <w:t>Исполнение песен</w:t>
      </w:r>
      <w:r w:rsidRPr="008E105A">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E105A" w:rsidRDefault="00BF0EAD" w:rsidP="002716AD">
      <w:pPr>
        <w:ind w:firstLine="709"/>
        <w:contextualSpacing/>
        <w:jc w:val="both"/>
        <w:rPr>
          <w:lang w:eastAsia="en-US"/>
        </w:rPr>
      </w:pPr>
      <w:r w:rsidRPr="008E105A">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E105A" w:rsidRDefault="00BF0EAD" w:rsidP="002716AD">
      <w:pPr>
        <w:ind w:firstLine="709"/>
        <w:jc w:val="both"/>
        <w:rPr>
          <w:b/>
          <w:lang w:eastAsia="en-US"/>
        </w:rPr>
      </w:pPr>
      <w:r w:rsidRPr="008E105A">
        <w:rPr>
          <w:b/>
          <w:lang w:eastAsia="en-US"/>
        </w:rPr>
        <w:t>Я – артист</w:t>
      </w:r>
    </w:p>
    <w:p w:rsidR="00BF0EAD" w:rsidRPr="008E105A" w:rsidRDefault="00BF0EAD" w:rsidP="002716AD">
      <w:pPr>
        <w:ind w:firstLine="709"/>
        <w:jc w:val="both"/>
        <w:rPr>
          <w:lang w:eastAsia="en-US"/>
        </w:rPr>
      </w:pPr>
      <w:r w:rsidRPr="008E105A">
        <w:rPr>
          <w:lang w:eastAsia="en-US"/>
        </w:rPr>
        <w:lastRenderedPageBreak/>
        <w:t xml:space="preserve">Сольное и ансамблевое музицирование (вокальное и инструментальное). Творческое соревнование. </w:t>
      </w:r>
    </w:p>
    <w:p w:rsidR="00BF0EAD" w:rsidRPr="008E105A" w:rsidRDefault="00BF0EAD" w:rsidP="002716AD">
      <w:pPr>
        <w:ind w:firstLine="709"/>
        <w:jc w:val="both"/>
        <w:rPr>
          <w:lang w:eastAsia="en-US"/>
        </w:rPr>
      </w:pPr>
      <w:r w:rsidRPr="008E105A">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Исполнение пройденных хоровых и инструментальных произведений</w:t>
      </w:r>
      <w:r w:rsidRPr="008E105A">
        <w:rPr>
          <w:lang w:eastAsia="en-US"/>
        </w:rPr>
        <w:t xml:space="preserve"> в школьных мероприятиях, посвященных праздникам, торжественным событиям. </w:t>
      </w:r>
    </w:p>
    <w:p w:rsidR="00BF0EAD" w:rsidRPr="008E105A" w:rsidRDefault="00BF0EAD" w:rsidP="002716AD">
      <w:pPr>
        <w:ind w:firstLine="709"/>
        <w:jc w:val="both"/>
        <w:rPr>
          <w:lang w:eastAsia="en-US"/>
        </w:rPr>
      </w:pPr>
      <w:r w:rsidRPr="008E105A">
        <w:rPr>
          <w:b/>
          <w:lang w:eastAsia="en-US"/>
        </w:rPr>
        <w:t>Подготовка концертных программ</w:t>
      </w:r>
      <w:r w:rsidRPr="008E105A">
        <w:rPr>
          <w:lang w:eastAsia="en-US"/>
        </w:rPr>
        <w:t xml:space="preserve">, включающих произведения для хорового и инструментального (либо совместного) музицирования. </w:t>
      </w:r>
    </w:p>
    <w:p w:rsidR="00BF0EAD" w:rsidRPr="008E105A" w:rsidRDefault="00BF0EAD" w:rsidP="002716AD">
      <w:pPr>
        <w:ind w:firstLine="709"/>
        <w:jc w:val="both"/>
        <w:rPr>
          <w:i/>
          <w:lang w:eastAsia="en-US"/>
        </w:rPr>
      </w:pPr>
      <w:r w:rsidRPr="008E105A">
        <w:rPr>
          <w:i/>
          <w:lang w:eastAsia="en-US"/>
        </w:rPr>
        <w:t>Участие в школьных, региональных и всероссийских музыкально-исполнительских фестивалях, конкурсах и т.д.</w:t>
      </w:r>
    </w:p>
    <w:p w:rsidR="00BF0EAD" w:rsidRPr="008E105A" w:rsidRDefault="00BF0EAD" w:rsidP="002716AD">
      <w:pPr>
        <w:ind w:firstLine="709"/>
        <w:jc w:val="both"/>
        <w:rPr>
          <w:lang w:eastAsia="en-US"/>
        </w:rPr>
      </w:pPr>
      <w:r w:rsidRPr="008E105A">
        <w:rPr>
          <w:b/>
          <w:lang w:eastAsia="en-US"/>
        </w:rPr>
        <w:t>Командные состязания</w:t>
      </w:r>
      <w:r w:rsidRPr="008E105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 Совершенствование навыка импровизации</w:t>
      </w:r>
      <w:r w:rsidRPr="008E105A">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E105A" w:rsidRDefault="00BF0EAD" w:rsidP="002716AD">
      <w:pPr>
        <w:ind w:firstLine="709"/>
        <w:jc w:val="both"/>
        <w:rPr>
          <w:b/>
          <w:lang w:eastAsia="en-US"/>
        </w:rPr>
      </w:pPr>
      <w:r w:rsidRPr="008E105A">
        <w:rPr>
          <w:b/>
          <w:lang w:eastAsia="en-US"/>
        </w:rPr>
        <w:t>Музыкально-театрализованное представление</w:t>
      </w:r>
    </w:p>
    <w:p w:rsidR="00BF0EAD" w:rsidRPr="008E105A" w:rsidRDefault="00BF0EAD" w:rsidP="002716AD">
      <w:pPr>
        <w:ind w:firstLine="709"/>
        <w:jc w:val="both"/>
        <w:rPr>
          <w:lang w:eastAsia="en-US"/>
        </w:rPr>
      </w:pPr>
      <w:r w:rsidRPr="008E105A">
        <w:rPr>
          <w:lang w:eastAsia="en-US"/>
        </w:rPr>
        <w:t>Музыкально-театрализованное представление как результат освоения программы во втором классе.</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E105A" w:rsidRDefault="00BF0EAD" w:rsidP="002716AD">
      <w:pPr>
        <w:ind w:firstLine="709"/>
        <w:jc w:val="both"/>
        <w:rPr>
          <w:b/>
          <w:lang w:eastAsia="en-US"/>
        </w:rPr>
      </w:pPr>
      <w:r w:rsidRPr="008E105A">
        <w:rPr>
          <w:b/>
          <w:lang w:eastAsia="en-US"/>
        </w:rPr>
        <w:t>3 класс</w:t>
      </w:r>
    </w:p>
    <w:p w:rsidR="00BF0EAD" w:rsidRPr="008E105A" w:rsidRDefault="00BF0EAD" w:rsidP="002716AD">
      <w:pPr>
        <w:ind w:firstLine="709"/>
        <w:jc w:val="both"/>
        <w:rPr>
          <w:b/>
          <w:lang w:eastAsia="en-US"/>
        </w:rPr>
      </w:pPr>
      <w:r w:rsidRPr="008E105A">
        <w:rPr>
          <w:b/>
          <w:lang w:eastAsia="en-US"/>
        </w:rPr>
        <w:t xml:space="preserve">Музыкальный проект «Сочиняем сказку». </w:t>
      </w:r>
    </w:p>
    <w:p w:rsidR="00BF0EAD" w:rsidRPr="008E105A" w:rsidRDefault="00BF0EAD" w:rsidP="002716AD">
      <w:pPr>
        <w:ind w:firstLine="709"/>
        <w:jc w:val="both"/>
        <w:rPr>
          <w:lang w:eastAsia="en-US"/>
        </w:rPr>
      </w:pPr>
      <w:r w:rsidRPr="008E105A">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Разработка плана</w:t>
      </w:r>
      <w:r w:rsidRPr="008E105A">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8E105A" w:rsidRDefault="00BF0EAD" w:rsidP="002716AD">
      <w:pPr>
        <w:ind w:firstLine="709"/>
        <w:jc w:val="both"/>
        <w:rPr>
          <w:b/>
          <w:lang w:eastAsia="en-US"/>
        </w:rPr>
      </w:pPr>
      <w:r w:rsidRPr="008E105A">
        <w:rPr>
          <w:b/>
          <w:lang w:eastAsia="en-US"/>
        </w:rPr>
        <w:t>Создание информационного сопровождения проекта</w:t>
      </w:r>
      <w:r w:rsidRPr="008E105A">
        <w:rPr>
          <w:lang w:eastAsia="en-US"/>
        </w:rPr>
        <w:t xml:space="preserve"> (афиша, презентация, пригласительные билеты и т.</w:t>
      </w:r>
      <w:r w:rsidR="0063727D" w:rsidRPr="008E105A">
        <w:rPr>
          <w:lang w:eastAsia="en-US"/>
        </w:rPr>
        <w:t xml:space="preserve"> </w:t>
      </w:r>
      <w:r w:rsidRPr="008E105A">
        <w:rPr>
          <w:lang w:eastAsia="en-US"/>
        </w:rPr>
        <w:t>д.).</w:t>
      </w:r>
    </w:p>
    <w:p w:rsidR="00BF0EAD" w:rsidRPr="008E105A" w:rsidRDefault="00BF0EAD" w:rsidP="002716AD">
      <w:pPr>
        <w:ind w:firstLine="709"/>
        <w:jc w:val="both"/>
        <w:rPr>
          <w:lang w:eastAsia="en-US"/>
        </w:rPr>
      </w:pPr>
      <w:r w:rsidRPr="008E105A">
        <w:rPr>
          <w:b/>
          <w:lang w:eastAsia="en-US"/>
        </w:rPr>
        <w:t>Разучивание и исполнение песенного ансамблевого и хорового материала как части проекта.</w:t>
      </w:r>
      <w:r w:rsidRPr="008E105A">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8E105A" w:rsidRDefault="00BF0EAD" w:rsidP="002716AD">
      <w:pPr>
        <w:ind w:firstLine="709"/>
        <w:jc w:val="both"/>
        <w:rPr>
          <w:lang w:eastAsia="en-US"/>
        </w:rPr>
      </w:pPr>
      <w:r w:rsidRPr="008E105A">
        <w:rPr>
          <w:b/>
          <w:lang w:eastAsia="en-US"/>
        </w:rPr>
        <w:lastRenderedPageBreak/>
        <w:t>Практическое освоение и применение элементов музыкальной грамоты</w:t>
      </w:r>
      <w:r w:rsidRPr="008E105A">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E105A" w:rsidRDefault="00BF0EAD" w:rsidP="002716AD">
      <w:pPr>
        <w:ind w:firstLine="709"/>
        <w:jc w:val="both"/>
        <w:rPr>
          <w:lang w:eastAsia="en-US"/>
        </w:rPr>
      </w:pPr>
      <w:r w:rsidRPr="008E105A">
        <w:rPr>
          <w:b/>
          <w:lang w:eastAsia="en-US"/>
        </w:rPr>
        <w:t>Работа над метроритмом</w:t>
      </w:r>
      <w:r w:rsidRPr="008E105A">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8E105A" w:rsidRDefault="00BF0EAD" w:rsidP="002716AD">
      <w:pPr>
        <w:ind w:firstLine="709"/>
        <w:contextualSpacing/>
        <w:jc w:val="both"/>
        <w:rPr>
          <w:lang w:eastAsia="en-US"/>
        </w:rPr>
      </w:pPr>
      <w:r w:rsidRPr="008E105A">
        <w:rPr>
          <w:b/>
          <w:lang w:eastAsia="en-US"/>
        </w:rPr>
        <w:t>Игра на элементарных музыкальных инструментах в ансамбле</w:t>
      </w:r>
      <w:r w:rsidRPr="008E105A">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E105A" w:rsidRDefault="00BF0EAD" w:rsidP="002716AD">
      <w:pPr>
        <w:ind w:firstLine="709"/>
        <w:jc w:val="both"/>
        <w:rPr>
          <w:lang w:eastAsia="en-US"/>
        </w:rPr>
      </w:pPr>
      <w:r w:rsidRPr="008E105A">
        <w:rPr>
          <w:b/>
          <w:lang w:eastAsia="en-US"/>
        </w:rPr>
        <w:t>Соревнование классов</w:t>
      </w:r>
      <w:r w:rsidRPr="008E105A">
        <w:rPr>
          <w:lang w:eastAsia="en-US"/>
        </w:rPr>
        <w:t xml:space="preserve"> на лучший музыкальный проект «Сочиняем сказку».</w:t>
      </w:r>
    </w:p>
    <w:p w:rsidR="00BF0EAD" w:rsidRPr="008E105A" w:rsidRDefault="00BF0EAD" w:rsidP="002716AD">
      <w:pPr>
        <w:ind w:firstLine="709"/>
        <w:jc w:val="both"/>
        <w:rPr>
          <w:lang w:eastAsia="en-US"/>
        </w:rPr>
      </w:pPr>
      <w:r w:rsidRPr="008E105A">
        <w:rPr>
          <w:b/>
          <w:lang w:eastAsia="en-US"/>
        </w:rPr>
        <w:t>Широка страна моя родная</w:t>
      </w:r>
    </w:p>
    <w:p w:rsidR="00BF0EAD" w:rsidRPr="008E105A" w:rsidRDefault="00BF0EAD" w:rsidP="002716AD">
      <w:pPr>
        <w:ind w:firstLine="709"/>
        <w:jc w:val="both"/>
        <w:rPr>
          <w:lang w:eastAsia="en-US"/>
        </w:rPr>
      </w:pPr>
      <w:r w:rsidRPr="008E105A">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E105A" w:rsidRDefault="00BF0EAD" w:rsidP="002716AD">
      <w:pPr>
        <w:ind w:firstLine="709"/>
        <w:jc w:val="both"/>
        <w:rPr>
          <w:lang w:eastAsia="en-US"/>
        </w:rPr>
      </w:pPr>
      <w:r w:rsidRPr="008E105A">
        <w:rPr>
          <w:b/>
          <w:lang w:eastAsia="en-US"/>
        </w:rPr>
        <w:t>Исполнение песен</w:t>
      </w:r>
      <w:r w:rsidRPr="008E105A">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E105A">
        <w:rPr>
          <w:lang w:val="en-US" w:eastAsia="en-US"/>
        </w:rPr>
        <w:t>a</w:t>
      </w:r>
      <w:r w:rsidR="0063727D" w:rsidRPr="008E105A">
        <w:rPr>
          <w:lang w:eastAsia="en-US"/>
        </w:rPr>
        <w:t xml:space="preserve"> </w:t>
      </w:r>
      <w:r w:rsidRPr="008E105A">
        <w:rPr>
          <w:lang w:val="en-US" w:eastAsia="en-US"/>
        </w:rPr>
        <w:t>capella</w:t>
      </w:r>
      <w:r w:rsidRPr="008E105A">
        <w:rPr>
          <w:lang w:eastAsia="en-US"/>
        </w:rPr>
        <w:t>, канонов, включение элементов двухголосия. Разучивание песен по нотам.</w:t>
      </w:r>
    </w:p>
    <w:p w:rsidR="00BF0EAD" w:rsidRPr="008E105A" w:rsidRDefault="00BF0EAD" w:rsidP="002716AD">
      <w:pPr>
        <w:ind w:firstLine="709"/>
        <w:jc w:val="both"/>
        <w:rPr>
          <w:lang w:eastAsia="en-US"/>
        </w:rPr>
      </w:pPr>
      <w:r w:rsidRPr="008E105A">
        <w:rPr>
          <w:b/>
          <w:lang w:eastAsia="en-US"/>
        </w:rPr>
        <w:t>Игра на музыкальных инструментах в ансамбле</w:t>
      </w:r>
      <w:r w:rsidRPr="008E105A">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8E105A" w:rsidRDefault="00BF0EAD" w:rsidP="002716AD">
      <w:pPr>
        <w:ind w:firstLine="709"/>
        <w:jc w:val="both"/>
        <w:rPr>
          <w:lang w:eastAsia="en-US"/>
        </w:rPr>
      </w:pPr>
      <w:r w:rsidRPr="008E105A">
        <w:rPr>
          <w:b/>
          <w:lang w:eastAsia="en-US"/>
        </w:rPr>
        <w:t>Игры-драматизации</w:t>
      </w:r>
      <w:r w:rsidRPr="008E105A">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E105A" w:rsidRDefault="00BF0EAD" w:rsidP="002716AD">
      <w:pPr>
        <w:ind w:firstLine="709"/>
        <w:contextualSpacing/>
        <w:jc w:val="both"/>
        <w:rPr>
          <w:b/>
          <w:lang w:eastAsia="en-US"/>
        </w:rPr>
      </w:pPr>
      <w:r w:rsidRPr="008E105A">
        <w:rPr>
          <w:b/>
          <w:lang w:eastAsia="en-US"/>
        </w:rPr>
        <w:t>Хоровая планета</w:t>
      </w:r>
    </w:p>
    <w:p w:rsidR="00BF0EAD" w:rsidRPr="008E105A" w:rsidRDefault="00BF0EAD" w:rsidP="002716AD">
      <w:pPr>
        <w:ind w:firstLine="709"/>
        <w:contextualSpacing/>
        <w:jc w:val="both"/>
        <w:rPr>
          <w:lang w:eastAsia="en-US"/>
        </w:rPr>
      </w:pPr>
      <w:r w:rsidRPr="008E105A">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suppressAutoHyphens/>
        <w:autoSpaceDN w:val="0"/>
        <w:ind w:firstLine="709"/>
        <w:jc w:val="both"/>
        <w:rPr>
          <w:rFonts w:eastAsia="Calibri"/>
          <w:kern w:val="3"/>
          <w:lang w:eastAsia="zh-CN" w:bidi="hi-IN"/>
        </w:rPr>
      </w:pPr>
      <w:r w:rsidRPr="008E105A">
        <w:rPr>
          <w:rFonts w:eastAsia="Calibri" w:cs="Tahoma"/>
          <w:b/>
          <w:kern w:val="3"/>
          <w:lang w:eastAsia="zh-CN" w:bidi="hi-IN"/>
        </w:rPr>
        <w:t>Слушание произведений</w:t>
      </w:r>
      <w:r w:rsidRPr="008E105A">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8E105A">
        <w:rPr>
          <w:rFonts w:eastAsia="Calibri" w:cs="Tahoma"/>
          <w:kern w:val="3"/>
          <w:lang w:eastAsia="zh-CN" w:bidi="hi-IN"/>
        </w:rPr>
        <w:t xml:space="preserve"> </w:t>
      </w:r>
      <w:r w:rsidRPr="008E105A">
        <w:rPr>
          <w:rFonts w:eastAsia="Calibri" w:cs="Tahoma"/>
          <w:kern w:val="3"/>
          <w:lang w:eastAsia="zh-CN" w:bidi="hi-IN"/>
        </w:rPr>
        <w:t>п/у А.В. Свешникова, Государственного академического р</w:t>
      </w:r>
      <w:r w:rsidRPr="008E105A">
        <w:rPr>
          <w:rFonts w:eastAsia="Calibri" w:cs="Tahoma"/>
          <w:kern w:val="3"/>
          <w:lang w:bidi="hi-IN"/>
        </w:rPr>
        <w:t>усского народного хора им. М.Е. Пятницкого</w:t>
      </w:r>
      <w:r w:rsidRPr="008E105A">
        <w:rPr>
          <w:rFonts w:eastAsia="Calibri" w:cs="Tahoma"/>
          <w:kern w:val="3"/>
          <w:lang w:eastAsia="zh-CN" w:bidi="hi-IN"/>
        </w:rPr>
        <w:t xml:space="preserve">; Большого детского хора имени В. С. Попова и др. </w:t>
      </w:r>
      <w:r w:rsidRPr="008E105A">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8E105A" w:rsidRDefault="00BF0EAD" w:rsidP="002716AD">
      <w:pPr>
        <w:ind w:firstLine="709"/>
        <w:jc w:val="both"/>
        <w:rPr>
          <w:b/>
          <w:lang w:eastAsia="en-US"/>
        </w:rPr>
      </w:pPr>
      <w:r w:rsidRPr="008E105A">
        <w:rPr>
          <w:b/>
          <w:lang w:eastAsia="en-US"/>
        </w:rPr>
        <w:t>Совершенствование хорового исполнения</w:t>
      </w:r>
      <w:r w:rsidRPr="008E105A">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E105A" w:rsidRDefault="00BF0EAD" w:rsidP="002716AD">
      <w:pPr>
        <w:ind w:firstLine="709"/>
        <w:jc w:val="both"/>
        <w:rPr>
          <w:b/>
          <w:lang w:eastAsia="en-US"/>
        </w:rPr>
      </w:pPr>
      <w:r w:rsidRPr="008E105A">
        <w:rPr>
          <w:b/>
          <w:lang w:eastAsia="en-US"/>
        </w:rPr>
        <w:t>Мир оркестра</w:t>
      </w:r>
    </w:p>
    <w:p w:rsidR="00BF0EAD" w:rsidRPr="008E105A" w:rsidRDefault="00BF0EAD" w:rsidP="002716AD">
      <w:pPr>
        <w:ind w:firstLine="709"/>
        <w:contextualSpacing/>
        <w:jc w:val="both"/>
        <w:rPr>
          <w:lang w:eastAsia="en-US"/>
        </w:rPr>
      </w:pPr>
      <w:r w:rsidRPr="008E105A">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lastRenderedPageBreak/>
        <w:t>Слушание фрагментов произведений мировой музыкальной классики</w:t>
      </w:r>
      <w:r w:rsidRPr="008E105A">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E105A" w:rsidRDefault="00BF0EAD" w:rsidP="002716AD">
      <w:pPr>
        <w:ind w:firstLine="709"/>
        <w:contextualSpacing/>
        <w:jc w:val="both"/>
        <w:rPr>
          <w:lang w:eastAsia="en-US"/>
        </w:rPr>
      </w:pPr>
      <w:r w:rsidRPr="008E105A">
        <w:rPr>
          <w:b/>
          <w:lang w:eastAsia="en-US"/>
        </w:rPr>
        <w:t>Музыкальная викторина</w:t>
      </w:r>
      <w:r w:rsidRPr="008E105A">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8E105A" w:rsidRDefault="00BF0EAD" w:rsidP="002716AD">
      <w:pPr>
        <w:ind w:firstLine="709"/>
        <w:contextualSpacing/>
        <w:jc w:val="both"/>
        <w:rPr>
          <w:lang w:eastAsia="en-US"/>
        </w:rPr>
      </w:pPr>
      <w:r w:rsidRPr="008E105A">
        <w:rPr>
          <w:b/>
          <w:lang w:eastAsia="en-US"/>
        </w:rPr>
        <w:t>Игра на музыкальных инструментах в ансамбле</w:t>
      </w:r>
      <w:r w:rsidRPr="008E105A">
        <w:rPr>
          <w:lang w:eastAsia="en-US"/>
        </w:rPr>
        <w:t xml:space="preserve">. Исполнение инструментальных миниатюр «соло-тутти» оркестром элементарных инструментов. </w:t>
      </w:r>
    </w:p>
    <w:p w:rsidR="00BF0EAD" w:rsidRPr="008E105A" w:rsidRDefault="00BF0EAD" w:rsidP="002716AD">
      <w:pPr>
        <w:ind w:firstLine="709"/>
        <w:contextualSpacing/>
        <w:jc w:val="both"/>
        <w:rPr>
          <w:lang w:eastAsia="en-US"/>
        </w:rPr>
      </w:pPr>
      <w:r w:rsidRPr="008E105A">
        <w:rPr>
          <w:b/>
          <w:lang w:eastAsia="en-US"/>
        </w:rPr>
        <w:t>Исполнение песен</w:t>
      </w:r>
      <w:r w:rsidRPr="008E105A">
        <w:rPr>
          <w:lang w:eastAsia="en-US"/>
        </w:rPr>
        <w:t xml:space="preserve"> в сопровождении оркестра элементарного музицирования. Начальные навыки пения под фонограмму.</w:t>
      </w:r>
    </w:p>
    <w:p w:rsidR="00BF0EAD" w:rsidRPr="008E105A" w:rsidRDefault="00BF0EAD" w:rsidP="002716AD">
      <w:pPr>
        <w:ind w:firstLine="709"/>
        <w:jc w:val="both"/>
        <w:rPr>
          <w:b/>
          <w:lang w:eastAsia="en-US"/>
        </w:rPr>
      </w:pPr>
      <w:r w:rsidRPr="008E105A">
        <w:rPr>
          <w:b/>
          <w:lang w:eastAsia="en-US"/>
        </w:rPr>
        <w:t>Музыкальная грамота</w:t>
      </w:r>
    </w:p>
    <w:p w:rsidR="00BF0EAD" w:rsidRPr="008E105A" w:rsidRDefault="00BF0EAD" w:rsidP="002716AD">
      <w:pPr>
        <w:ind w:firstLine="709"/>
        <w:jc w:val="both"/>
        <w:rPr>
          <w:lang w:eastAsia="en-US"/>
        </w:rPr>
      </w:pPr>
      <w:r w:rsidRPr="008E105A">
        <w:rPr>
          <w:lang w:eastAsia="en-US"/>
        </w:rPr>
        <w:t>Основы музыкальной грамоты. Чтение нот. Пение по нотам с тактированием. Исполнение канонов. Интервалы и трезвучия.</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Чтение нот</w:t>
      </w:r>
      <w:r w:rsidRPr="008E105A">
        <w:rPr>
          <w:lang w:eastAsia="en-US"/>
        </w:rPr>
        <w:t xml:space="preserve"> хоровых и оркестровых партий.</w:t>
      </w:r>
    </w:p>
    <w:p w:rsidR="00BF0EAD" w:rsidRPr="008E105A" w:rsidRDefault="00BF0EAD" w:rsidP="002716AD">
      <w:pPr>
        <w:ind w:firstLine="709"/>
        <w:jc w:val="both"/>
        <w:rPr>
          <w:lang w:eastAsia="en-US"/>
        </w:rPr>
      </w:pPr>
      <w:r w:rsidRPr="008E105A">
        <w:rPr>
          <w:b/>
          <w:lang w:eastAsia="en-US"/>
        </w:rPr>
        <w:t>Освоение новых элементов</w:t>
      </w:r>
      <w:r w:rsidRPr="008E105A">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E105A" w:rsidRDefault="00BF0EAD" w:rsidP="002716AD">
      <w:pPr>
        <w:ind w:firstLine="709"/>
        <w:jc w:val="both"/>
        <w:rPr>
          <w:lang w:eastAsia="en-US"/>
        </w:rPr>
      </w:pPr>
      <w:r w:rsidRPr="008E105A">
        <w:rPr>
          <w:b/>
          <w:lang w:eastAsia="en-US"/>
        </w:rPr>
        <w:t>Подбор по слуху</w:t>
      </w:r>
      <w:r w:rsidRPr="008E105A">
        <w:rPr>
          <w:lang w:eastAsia="en-US"/>
        </w:rPr>
        <w:t xml:space="preserve"> с помощью учителя пройденных песен на металлофоне, ксилофоне, синтезаторе. </w:t>
      </w:r>
    </w:p>
    <w:p w:rsidR="00BF0EAD" w:rsidRPr="008E105A" w:rsidRDefault="00BF0EAD" w:rsidP="002716AD">
      <w:pPr>
        <w:ind w:firstLine="709"/>
        <w:contextualSpacing/>
        <w:jc w:val="both"/>
        <w:rPr>
          <w:lang w:eastAsia="en-US"/>
        </w:rPr>
      </w:pPr>
      <w:r w:rsidRPr="008E105A">
        <w:rPr>
          <w:b/>
          <w:lang w:eastAsia="en-US"/>
        </w:rPr>
        <w:t>Музыкально-игровая деятельность</w:t>
      </w:r>
      <w:r w:rsidRPr="008E105A">
        <w:rPr>
          <w:lang w:eastAsia="en-US"/>
        </w:rPr>
        <w:t xml:space="preserve">: двигательные, ритмические и мелодические каноны-эстафеты в коллективном музицировании. </w:t>
      </w:r>
    </w:p>
    <w:p w:rsidR="00BF0EAD" w:rsidRPr="008E105A" w:rsidRDefault="00BF0EAD" w:rsidP="002716AD">
      <w:pPr>
        <w:ind w:firstLine="709"/>
        <w:jc w:val="both"/>
        <w:rPr>
          <w:lang w:eastAsia="en-US"/>
        </w:rPr>
      </w:pPr>
      <w:r w:rsidRPr="008E105A">
        <w:rPr>
          <w:b/>
          <w:lang w:eastAsia="en-US"/>
        </w:rPr>
        <w:t>Сочинение ритмических рисунков</w:t>
      </w:r>
      <w:r w:rsidRPr="008E105A">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 Импровизация</w:t>
      </w:r>
      <w:r w:rsidRPr="008E105A">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E105A" w:rsidRDefault="00BF0EAD" w:rsidP="002716AD">
      <w:pPr>
        <w:ind w:firstLine="709"/>
        <w:jc w:val="both"/>
        <w:rPr>
          <w:lang w:eastAsia="en-US"/>
        </w:rPr>
      </w:pPr>
      <w:r w:rsidRPr="008E105A">
        <w:rPr>
          <w:b/>
          <w:lang w:eastAsia="en-US"/>
        </w:rPr>
        <w:t>Разучивание</w:t>
      </w:r>
      <w:r w:rsidRPr="008E105A">
        <w:rPr>
          <w:lang w:eastAsia="en-US"/>
        </w:rPr>
        <w:t xml:space="preserve"> хоровых и оркестровых партий по нотам; исполнение по нотам оркестровых партитур различных составов. </w:t>
      </w:r>
    </w:p>
    <w:p w:rsidR="00BF0EAD" w:rsidRPr="008E105A" w:rsidRDefault="00BF0EAD" w:rsidP="002716AD">
      <w:pPr>
        <w:ind w:firstLine="709"/>
        <w:jc w:val="both"/>
        <w:rPr>
          <w:b/>
          <w:lang w:eastAsia="en-US"/>
        </w:rPr>
      </w:pPr>
      <w:r w:rsidRPr="008E105A">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E105A" w:rsidRDefault="00BF0EAD" w:rsidP="002716AD">
      <w:pPr>
        <w:ind w:firstLine="709"/>
        <w:jc w:val="both"/>
        <w:rPr>
          <w:b/>
          <w:lang w:eastAsia="en-US"/>
        </w:rPr>
      </w:pPr>
      <w:r w:rsidRPr="008E105A">
        <w:rPr>
          <w:b/>
          <w:lang w:eastAsia="en-US"/>
        </w:rPr>
        <w:t>Формы и жанры в музыке</w:t>
      </w:r>
    </w:p>
    <w:p w:rsidR="00BF0EAD" w:rsidRPr="008E105A" w:rsidRDefault="00BF0EAD" w:rsidP="002716AD">
      <w:pPr>
        <w:ind w:firstLine="709"/>
        <w:jc w:val="both"/>
        <w:rPr>
          <w:lang w:eastAsia="en-US"/>
        </w:rPr>
      </w:pPr>
      <w:r w:rsidRPr="008E105A">
        <w:rPr>
          <w:lang w:eastAsia="en-US"/>
        </w:rPr>
        <w:t>Простые двухчастная и трехчастная формы, вариации на новом музыкальном материале. Форма рондо.</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E105A" w:rsidRDefault="00BF0EAD" w:rsidP="002716AD">
      <w:pPr>
        <w:ind w:firstLine="709"/>
        <w:contextualSpacing/>
        <w:jc w:val="both"/>
        <w:rPr>
          <w:lang w:eastAsia="en-US"/>
        </w:rPr>
      </w:pPr>
      <w:r w:rsidRPr="008E105A">
        <w:rPr>
          <w:b/>
          <w:lang w:eastAsia="en-US"/>
        </w:rPr>
        <w:t>Музыкально-игровая деятельность</w:t>
      </w:r>
      <w:r w:rsidRPr="008E105A">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8E105A" w:rsidRDefault="00BF0EAD" w:rsidP="002716AD">
      <w:pPr>
        <w:ind w:firstLine="709"/>
        <w:contextualSpacing/>
        <w:jc w:val="both"/>
        <w:rPr>
          <w:lang w:eastAsia="en-US"/>
        </w:rPr>
      </w:pPr>
      <w:r w:rsidRPr="008E105A">
        <w:rPr>
          <w:b/>
          <w:lang w:eastAsia="en-US"/>
        </w:rPr>
        <w:t>Исполнение хоровых произведений</w:t>
      </w:r>
      <w:r w:rsidRPr="008E105A">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8E105A" w:rsidRDefault="00BF0EAD" w:rsidP="002716AD">
      <w:pPr>
        <w:ind w:firstLine="709"/>
        <w:contextualSpacing/>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w:t>
      </w:r>
    </w:p>
    <w:p w:rsidR="00BF0EAD" w:rsidRPr="008E105A" w:rsidRDefault="00BF0EAD" w:rsidP="002716AD">
      <w:pPr>
        <w:ind w:firstLine="709"/>
        <w:contextualSpacing/>
        <w:jc w:val="both"/>
        <w:rPr>
          <w:b/>
          <w:lang w:eastAsia="en-US"/>
        </w:rPr>
      </w:pPr>
      <w:r w:rsidRPr="008E105A">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E105A" w:rsidRDefault="00BF0EAD" w:rsidP="002716AD">
      <w:pPr>
        <w:ind w:firstLine="709"/>
        <w:jc w:val="both"/>
        <w:rPr>
          <w:b/>
          <w:lang w:eastAsia="en-US"/>
        </w:rPr>
      </w:pPr>
      <w:r w:rsidRPr="008E105A">
        <w:rPr>
          <w:b/>
          <w:lang w:eastAsia="en-US"/>
        </w:rPr>
        <w:t>Я – артист</w:t>
      </w:r>
    </w:p>
    <w:p w:rsidR="00BF0EAD" w:rsidRPr="008E105A" w:rsidRDefault="00BF0EAD" w:rsidP="002716AD">
      <w:pPr>
        <w:ind w:firstLine="709"/>
        <w:jc w:val="both"/>
        <w:rPr>
          <w:lang w:eastAsia="en-US"/>
        </w:rPr>
      </w:pPr>
      <w:r w:rsidRPr="008E105A">
        <w:rPr>
          <w:lang w:eastAsia="en-US"/>
        </w:rPr>
        <w:t xml:space="preserve">Сольное и ансамблевое музицирование (вокальное и инструментальное). Творческое соревнование. </w:t>
      </w:r>
    </w:p>
    <w:p w:rsidR="00BF0EAD" w:rsidRPr="008E105A" w:rsidRDefault="00BF0EAD" w:rsidP="002716AD">
      <w:pPr>
        <w:ind w:firstLine="709"/>
        <w:jc w:val="both"/>
        <w:rPr>
          <w:lang w:eastAsia="en-US"/>
        </w:rPr>
      </w:pPr>
      <w:r w:rsidRPr="008E105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Исполнение пройденных хоровых и инструментальных произведений</w:t>
      </w:r>
      <w:r w:rsidRPr="008E105A">
        <w:rPr>
          <w:lang w:eastAsia="en-US"/>
        </w:rPr>
        <w:t xml:space="preserve"> в школьных мероприятиях, посвященных праздникам, торжественным событиям. </w:t>
      </w:r>
    </w:p>
    <w:p w:rsidR="00BF0EAD" w:rsidRPr="008E105A" w:rsidRDefault="00BF0EAD" w:rsidP="002716AD">
      <w:pPr>
        <w:ind w:firstLine="709"/>
        <w:jc w:val="both"/>
        <w:rPr>
          <w:lang w:eastAsia="en-US"/>
        </w:rPr>
      </w:pPr>
      <w:r w:rsidRPr="008E105A">
        <w:rPr>
          <w:b/>
          <w:lang w:eastAsia="en-US"/>
        </w:rPr>
        <w:t>Подготовка концертных программ</w:t>
      </w:r>
      <w:r w:rsidRPr="008E105A">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8E105A" w:rsidRDefault="00BF0EAD" w:rsidP="002716AD">
      <w:pPr>
        <w:ind w:firstLine="709"/>
        <w:jc w:val="both"/>
        <w:rPr>
          <w:i/>
          <w:lang w:eastAsia="en-US"/>
        </w:rPr>
      </w:pPr>
      <w:r w:rsidRPr="008E105A">
        <w:rPr>
          <w:i/>
          <w:lang w:eastAsia="en-US"/>
        </w:rPr>
        <w:t>Участие в школьных, региональных и всероссийских музыкально-исполнительских фестивалях, конкурсах и т.д.</w:t>
      </w:r>
    </w:p>
    <w:p w:rsidR="00BF0EAD" w:rsidRPr="008E105A" w:rsidRDefault="00BF0EAD" w:rsidP="002716AD">
      <w:pPr>
        <w:ind w:firstLine="709"/>
        <w:jc w:val="both"/>
        <w:rPr>
          <w:lang w:eastAsia="en-US"/>
        </w:rPr>
      </w:pPr>
      <w:r w:rsidRPr="008E105A">
        <w:rPr>
          <w:b/>
          <w:lang w:eastAsia="en-US"/>
        </w:rPr>
        <w:t>Командные состязания</w:t>
      </w:r>
      <w:r w:rsidRPr="008E105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 Совершенствование навыка импровизации.</w:t>
      </w:r>
      <w:r w:rsidRPr="008E105A">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E105A" w:rsidRDefault="00BF0EAD" w:rsidP="002716AD">
      <w:pPr>
        <w:ind w:firstLine="709"/>
        <w:jc w:val="both"/>
        <w:rPr>
          <w:b/>
          <w:lang w:eastAsia="en-US"/>
        </w:rPr>
      </w:pPr>
      <w:r w:rsidRPr="008E105A">
        <w:rPr>
          <w:b/>
          <w:lang w:eastAsia="en-US"/>
        </w:rPr>
        <w:t>Музыкально-театрализованное представление</w:t>
      </w:r>
    </w:p>
    <w:p w:rsidR="00BF0EAD" w:rsidRPr="008E105A" w:rsidRDefault="00BF0EAD" w:rsidP="002716AD">
      <w:pPr>
        <w:ind w:firstLine="709"/>
        <w:jc w:val="both"/>
        <w:rPr>
          <w:lang w:eastAsia="en-US"/>
        </w:rPr>
      </w:pPr>
      <w:r w:rsidRPr="008E105A">
        <w:rPr>
          <w:lang w:eastAsia="en-US"/>
        </w:rPr>
        <w:t>Музыкально-театрализованное представление как результат освоения программы в третьем классе.</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8E105A">
        <w:rPr>
          <w:lang w:eastAsia="en-US"/>
        </w:rPr>
        <w:t xml:space="preserve"> </w:t>
      </w:r>
      <w:r w:rsidRPr="008E105A">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E105A" w:rsidRDefault="00BF0EAD" w:rsidP="002716AD">
      <w:pPr>
        <w:ind w:firstLine="709"/>
        <w:jc w:val="both"/>
        <w:rPr>
          <w:b/>
          <w:lang w:eastAsia="en-US"/>
        </w:rPr>
      </w:pPr>
      <w:r w:rsidRPr="008E105A">
        <w:rPr>
          <w:b/>
          <w:lang w:eastAsia="en-US"/>
        </w:rPr>
        <w:t>4 класс</w:t>
      </w:r>
    </w:p>
    <w:p w:rsidR="00BF0EAD" w:rsidRPr="008E105A" w:rsidRDefault="00BF0EAD" w:rsidP="002716AD">
      <w:pPr>
        <w:ind w:firstLine="709"/>
        <w:jc w:val="both"/>
        <w:rPr>
          <w:b/>
          <w:lang w:eastAsia="en-US"/>
        </w:rPr>
      </w:pPr>
      <w:r w:rsidRPr="008E105A">
        <w:rPr>
          <w:b/>
          <w:lang w:eastAsia="en-US"/>
        </w:rPr>
        <w:t xml:space="preserve">Песни народов мира </w:t>
      </w:r>
    </w:p>
    <w:p w:rsidR="00BF0EAD" w:rsidRPr="008E105A" w:rsidRDefault="00BF0EAD" w:rsidP="002716AD">
      <w:pPr>
        <w:ind w:firstLine="709"/>
        <w:jc w:val="both"/>
        <w:rPr>
          <w:lang w:eastAsia="en-US"/>
        </w:rPr>
      </w:pPr>
      <w:r w:rsidRPr="008E105A">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Слушание песен народов мира</w:t>
      </w:r>
      <w:r w:rsidRPr="008E105A">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E105A" w:rsidRDefault="00BF0EAD" w:rsidP="002716AD">
      <w:pPr>
        <w:ind w:firstLine="709"/>
        <w:contextualSpacing/>
        <w:jc w:val="both"/>
        <w:rPr>
          <w:lang w:eastAsia="en-US"/>
        </w:rPr>
      </w:pPr>
      <w:r w:rsidRPr="008E105A">
        <w:rPr>
          <w:b/>
          <w:lang w:eastAsia="en-US"/>
        </w:rPr>
        <w:t>Исполнение песен</w:t>
      </w:r>
      <w:r w:rsidRPr="008E105A">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E105A" w:rsidRDefault="00BF0EAD" w:rsidP="002716AD">
      <w:pPr>
        <w:ind w:firstLine="709"/>
        <w:contextualSpacing/>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w:t>
      </w:r>
      <w:r w:rsidRPr="008E105A">
        <w:rPr>
          <w:lang w:eastAsia="en-US"/>
        </w:rPr>
        <w:lastRenderedPageBreak/>
        <w:t xml:space="preserve">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8E105A" w:rsidRDefault="00BF0EAD" w:rsidP="002716AD">
      <w:pPr>
        <w:ind w:firstLine="709"/>
        <w:jc w:val="both"/>
        <w:rPr>
          <w:lang w:eastAsia="en-US"/>
        </w:rPr>
      </w:pPr>
      <w:r w:rsidRPr="008E105A">
        <w:rPr>
          <w:b/>
          <w:lang w:eastAsia="en-US"/>
        </w:rPr>
        <w:t>Музыкальная грамота</w:t>
      </w:r>
    </w:p>
    <w:p w:rsidR="00BF0EAD" w:rsidRPr="008E105A" w:rsidRDefault="00BF0EAD" w:rsidP="002716AD">
      <w:pPr>
        <w:ind w:firstLine="709"/>
        <w:jc w:val="both"/>
        <w:rPr>
          <w:lang w:eastAsia="en-US"/>
        </w:rPr>
      </w:pPr>
      <w:r w:rsidRPr="008E105A">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b/>
          <w:lang w:eastAsia="en-US"/>
        </w:rPr>
        <w:t>Чтение нот</w:t>
      </w:r>
      <w:r w:rsidRPr="008E105A">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E105A" w:rsidRDefault="00BF0EAD" w:rsidP="002716AD">
      <w:pPr>
        <w:ind w:firstLine="709"/>
        <w:jc w:val="both"/>
        <w:rPr>
          <w:lang w:eastAsia="en-US"/>
        </w:rPr>
      </w:pPr>
      <w:r w:rsidRPr="008E105A">
        <w:rPr>
          <w:b/>
          <w:lang w:eastAsia="en-US"/>
        </w:rPr>
        <w:t>Подбор по слуху</w:t>
      </w:r>
      <w:r w:rsidRPr="008E105A">
        <w:rPr>
          <w:lang w:eastAsia="en-US"/>
        </w:rPr>
        <w:t xml:space="preserve"> с помощью учителя пройденных песен.</w:t>
      </w:r>
    </w:p>
    <w:p w:rsidR="00BF0EAD" w:rsidRPr="008E105A" w:rsidRDefault="00BF0EAD" w:rsidP="002716AD">
      <w:pPr>
        <w:ind w:firstLine="709"/>
        <w:contextualSpacing/>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E105A" w:rsidRDefault="00BF0EAD" w:rsidP="002716AD">
      <w:pPr>
        <w:ind w:firstLine="709"/>
        <w:jc w:val="both"/>
        <w:rPr>
          <w:lang w:eastAsia="en-US"/>
        </w:rPr>
      </w:pPr>
      <w:r w:rsidRPr="008E105A">
        <w:rPr>
          <w:b/>
          <w:lang w:eastAsia="en-US"/>
        </w:rPr>
        <w:t>Инструментальная и вокальная импровизация</w:t>
      </w:r>
      <w:r w:rsidRPr="008E105A">
        <w:rPr>
          <w:lang w:eastAsia="en-US"/>
        </w:rPr>
        <w:t xml:space="preserve"> с использованием простых интервалов, мажорного и минорного трезвучий.</w:t>
      </w:r>
    </w:p>
    <w:p w:rsidR="00BF0EAD" w:rsidRPr="008E105A" w:rsidRDefault="00BF0EAD" w:rsidP="002716AD">
      <w:pPr>
        <w:ind w:firstLine="709"/>
        <w:jc w:val="both"/>
        <w:rPr>
          <w:b/>
          <w:lang w:eastAsia="en-US"/>
        </w:rPr>
      </w:pPr>
      <w:r w:rsidRPr="008E105A">
        <w:rPr>
          <w:b/>
          <w:lang w:eastAsia="en-US"/>
        </w:rPr>
        <w:t>Оркестровая музыка</w:t>
      </w:r>
    </w:p>
    <w:p w:rsidR="00BF0EAD" w:rsidRPr="008E105A" w:rsidRDefault="00BF0EAD" w:rsidP="002716AD">
      <w:pPr>
        <w:ind w:firstLine="709"/>
        <w:jc w:val="both"/>
        <w:rPr>
          <w:lang w:eastAsia="en-US"/>
        </w:rPr>
      </w:pPr>
      <w:r w:rsidRPr="008E105A">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Слушание произведений для симфонического, камерного, духового, народного оркестров</w:t>
      </w:r>
      <w:r w:rsidRPr="008E105A">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w:t>
      </w:r>
      <w:r w:rsidRPr="008E105A">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E105A" w:rsidRDefault="00BF0EAD" w:rsidP="002716AD">
      <w:pPr>
        <w:ind w:firstLine="709"/>
        <w:contextualSpacing/>
        <w:jc w:val="both"/>
        <w:rPr>
          <w:b/>
          <w:lang w:eastAsia="en-US"/>
        </w:rPr>
      </w:pPr>
      <w:r w:rsidRPr="008E105A">
        <w:rPr>
          <w:b/>
          <w:lang w:eastAsia="en-US"/>
        </w:rPr>
        <w:t>Музыкально-сценические жанры</w:t>
      </w:r>
    </w:p>
    <w:p w:rsidR="00BF0EAD" w:rsidRPr="008E105A" w:rsidRDefault="00BF0EAD" w:rsidP="002716AD">
      <w:pPr>
        <w:ind w:firstLine="709"/>
        <w:jc w:val="both"/>
        <w:rPr>
          <w:lang w:eastAsia="en-US"/>
        </w:rPr>
      </w:pPr>
      <w:r w:rsidRPr="008E105A">
        <w:rPr>
          <w:lang w:eastAsia="en-US"/>
        </w:rPr>
        <w:t>Балет, опера, мюзикл.</w:t>
      </w:r>
      <w:r w:rsidR="0063727D" w:rsidRPr="008E105A">
        <w:rPr>
          <w:lang w:eastAsia="en-US"/>
        </w:rPr>
        <w:t xml:space="preserve"> </w:t>
      </w:r>
      <w:r w:rsidRPr="008E105A">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Слушание и просмотр фрагментов из классических опер, балетов и мюзиклов</w:t>
      </w:r>
      <w:r w:rsidRPr="008E105A">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E105A" w:rsidRDefault="00BF0EAD" w:rsidP="002716AD">
      <w:pPr>
        <w:ind w:firstLine="709"/>
        <w:jc w:val="both"/>
        <w:rPr>
          <w:lang w:eastAsia="en-US"/>
        </w:rPr>
      </w:pPr>
      <w:r w:rsidRPr="008E105A">
        <w:rPr>
          <w:b/>
          <w:lang w:eastAsia="en-US"/>
        </w:rPr>
        <w:t>Драматизация отдельных фрагментов музыкально-сценических произведений.</w:t>
      </w:r>
      <w:r w:rsidRPr="008E105A">
        <w:rPr>
          <w:lang w:eastAsia="en-US"/>
        </w:rPr>
        <w:t xml:space="preserve"> Драматизация песен. Примеры: р.</w:t>
      </w:r>
      <w:r w:rsidR="0063727D" w:rsidRPr="008E105A">
        <w:rPr>
          <w:lang w:eastAsia="en-US"/>
        </w:rPr>
        <w:t xml:space="preserve"> </w:t>
      </w:r>
      <w:r w:rsidRPr="008E105A">
        <w:rPr>
          <w:lang w:eastAsia="en-US"/>
        </w:rPr>
        <w:t>н.</w:t>
      </w:r>
      <w:r w:rsidR="0063727D" w:rsidRPr="008E105A">
        <w:rPr>
          <w:lang w:eastAsia="en-US"/>
        </w:rPr>
        <w:t xml:space="preserve"> </w:t>
      </w:r>
      <w:r w:rsidRPr="008E105A">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8E105A" w:rsidRDefault="00BF0EAD" w:rsidP="002716AD">
      <w:pPr>
        <w:ind w:firstLine="709"/>
        <w:jc w:val="both"/>
        <w:rPr>
          <w:b/>
          <w:lang w:eastAsia="en-US"/>
        </w:rPr>
      </w:pPr>
      <w:r w:rsidRPr="008E105A">
        <w:rPr>
          <w:b/>
          <w:lang w:eastAsia="en-US"/>
        </w:rPr>
        <w:t>Музыка кино</w:t>
      </w:r>
    </w:p>
    <w:p w:rsidR="00BF0EAD" w:rsidRPr="008E105A" w:rsidRDefault="00BF0EAD" w:rsidP="002716AD">
      <w:pPr>
        <w:ind w:firstLine="709"/>
        <w:jc w:val="both"/>
        <w:rPr>
          <w:lang w:eastAsia="en-US"/>
        </w:rPr>
      </w:pPr>
      <w:r w:rsidRPr="008E105A">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lastRenderedPageBreak/>
        <w:t>Просмотр фрагментов детских кинофильмов и мультфильмов</w:t>
      </w:r>
      <w:r w:rsidRPr="008E105A">
        <w:rPr>
          <w:lang w:eastAsia="en-US"/>
        </w:rPr>
        <w:t xml:space="preserve">. Анализ функций и эмоционально-образного содержания музыкального сопровождения: </w:t>
      </w:r>
    </w:p>
    <w:p w:rsidR="00BF0EAD" w:rsidRPr="008E105A" w:rsidRDefault="00BF0EAD" w:rsidP="002A2707">
      <w:pPr>
        <w:numPr>
          <w:ilvl w:val="0"/>
          <w:numId w:val="33"/>
        </w:numPr>
        <w:ind w:left="0" w:firstLine="709"/>
        <w:jc w:val="both"/>
        <w:rPr>
          <w:lang w:eastAsia="en-US"/>
        </w:rPr>
      </w:pPr>
      <w:r w:rsidRPr="008E105A">
        <w:rPr>
          <w:lang w:eastAsia="en-US"/>
        </w:rPr>
        <w:t xml:space="preserve">характеристика действующих лиц (лейтмотивы), времени и среды действия; </w:t>
      </w:r>
    </w:p>
    <w:p w:rsidR="00BF0EAD" w:rsidRPr="008E105A" w:rsidRDefault="00BF0EAD" w:rsidP="002A2707">
      <w:pPr>
        <w:numPr>
          <w:ilvl w:val="0"/>
          <w:numId w:val="33"/>
        </w:numPr>
        <w:ind w:left="0" w:firstLine="709"/>
        <w:jc w:val="both"/>
        <w:rPr>
          <w:lang w:eastAsia="en-US"/>
        </w:rPr>
      </w:pPr>
      <w:r w:rsidRPr="008E105A">
        <w:rPr>
          <w:lang w:eastAsia="en-US"/>
        </w:rPr>
        <w:t>создание эмоционального фона;</w:t>
      </w:r>
    </w:p>
    <w:p w:rsidR="00BF0EAD" w:rsidRPr="008E105A" w:rsidRDefault="00BF0EAD" w:rsidP="002A2707">
      <w:pPr>
        <w:numPr>
          <w:ilvl w:val="0"/>
          <w:numId w:val="33"/>
        </w:numPr>
        <w:ind w:left="0" w:firstLine="709"/>
        <w:jc w:val="both"/>
        <w:rPr>
          <w:lang w:eastAsia="en-US"/>
        </w:rPr>
      </w:pPr>
      <w:r w:rsidRPr="008E105A">
        <w:rPr>
          <w:lang w:eastAsia="en-US"/>
        </w:rPr>
        <w:t xml:space="preserve">выражение общего смыслового контекста фильма. </w:t>
      </w:r>
    </w:p>
    <w:p w:rsidR="00BF0EAD" w:rsidRPr="008E105A" w:rsidRDefault="00BF0EAD" w:rsidP="002716AD">
      <w:pPr>
        <w:ind w:firstLine="709"/>
        <w:contextualSpacing/>
        <w:jc w:val="both"/>
        <w:rPr>
          <w:lang w:eastAsia="en-US"/>
        </w:rPr>
      </w:pPr>
      <w:r w:rsidRPr="008E105A">
        <w:rPr>
          <w:lang w:eastAsia="en-US"/>
        </w:rPr>
        <w:t xml:space="preserve">Примеры: фильмы-сказки «Морозко» (режиссер А. Роу, композитор </w:t>
      </w:r>
      <w:r w:rsidRPr="008E105A">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8E105A">
        <w:rPr>
          <w:lang w:eastAsia="en-US"/>
        </w:rPr>
        <w:t xml:space="preserve"> </w:t>
      </w:r>
      <w:r w:rsidRPr="008E105A">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8E105A">
        <w:rPr>
          <w:lang w:eastAsia="en-US"/>
        </w:rPr>
        <w:t xml:space="preserve"> </w:t>
      </w:r>
      <w:r w:rsidRPr="008E105A">
        <w:rPr>
          <w:lang w:eastAsia="en-US"/>
        </w:rPr>
        <w:t>Шаинский).</w:t>
      </w:r>
    </w:p>
    <w:p w:rsidR="00BF0EAD" w:rsidRPr="008E105A" w:rsidRDefault="00BF0EAD" w:rsidP="002716AD">
      <w:pPr>
        <w:ind w:firstLine="709"/>
        <w:jc w:val="both"/>
        <w:rPr>
          <w:lang w:eastAsia="en-US"/>
        </w:rPr>
      </w:pPr>
      <w:r w:rsidRPr="008E105A">
        <w:rPr>
          <w:b/>
          <w:lang w:eastAsia="en-US"/>
        </w:rPr>
        <w:t>Исполнение песен</w:t>
      </w:r>
      <w:r w:rsidRPr="008E105A">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E105A" w:rsidRDefault="00BF0EAD" w:rsidP="002716AD">
      <w:pPr>
        <w:ind w:firstLine="709"/>
        <w:jc w:val="both"/>
        <w:rPr>
          <w:lang w:eastAsia="en-US"/>
        </w:rPr>
      </w:pPr>
      <w:r w:rsidRPr="008E105A">
        <w:rPr>
          <w:b/>
          <w:lang w:eastAsia="en-US"/>
        </w:rPr>
        <w:t>Создание музыкальных композиций</w:t>
      </w:r>
      <w:r w:rsidRPr="008E105A">
        <w:rPr>
          <w:lang w:eastAsia="en-US"/>
        </w:rPr>
        <w:t xml:space="preserve"> на основе сюжетов различных кинофильмов и мультфильмов. </w:t>
      </w:r>
    </w:p>
    <w:p w:rsidR="00BF0EAD" w:rsidRPr="008E105A" w:rsidRDefault="00BF0EAD" w:rsidP="002716AD">
      <w:pPr>
        <w:ind w:firstLine="709"/>
        <w:jc w:val="both"/>
        <w:rPr>
          <w:b/>
          <w:lang w:eastAsia="en-US"/>
        </w:rPr>
      </w:pPr>
      <w:r w:rsidRPr="008E105A">
        <w:rPr>
          <w:b/>
          <w:lang w:eastAsia="en-US"/>
        </w:rPr>
        <w:t>Учимся, играя</w:t>
      </w:r>
    </w:p>
    <w:p w:rsidR="00BF0EAD" w:rsidRPr="008E105A" w:rsidRDefault="00BF0EAD" w:rsidP="002716AD">
      <w:pPr>
        <w:ind w:firstLine="709"/>
        <w:jc w:val="both"/>
        <w:rPr>
          <w:lang w:eastAsia="en-US"/>
        </w:rPr>
      </w:pPr>
      <w:r w:rsidRPr="008E105A">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Музыкально-игровая деятельность</w:t>
      </w:r>
      <w:r w:rsidRPr="008E105A">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E105A" w:rsidRDefault="00BF0EAD" w:rsidP="002716AD">
      <w:pPr>
        <w:ind w:firstLine="709"/>
        <w:jc w:val="both"/>
        <w:rPr>
          <w:b/>
          <w:lang w:eastAsia="en-US"/>
        </w:rPr>
      </w:pPr>
      <w:r w:rsidRPr="008E105A">
        <w:rPr>
          <w:b/>
          <w:lang w:eastAsia="en-US"/>
        </w:rPr>
        <w:t>Я – артист</w:t>
      </w:r>
    </w:p>
    <w:p w:rsidR="00BF0EAD" w:rsidRPr="008E105A" w:rsidRDefault="00BF0EAD" w:rsidP="002716AD">
      <w:pPr>
        <w:ind w:firstLine="709"/>
        <w:jc w:val="both"/>
        <w:rPr>
          <w:lang w:eastAsia="en-US"/>
        </w:rPr>
      </w:pPr>
      <w:r w:rsidRPr="008E105A">
        <w:rPr>
          <w:lang w:eastAsia="en-US"/>
        </w:rPr>
        <w:t xml:space="preserve">Сольное и ансамблевое музицирование (вокальное и инструментальное). Творческое соревнование. </w:t>
      </w:r>
    </w:p>
    <w:p w:rsidR="00BF0EAD" w:rsidRPr="008E105A" w:rsidRDefault="00BF0EAD" w:rsidP="002716AD">
      <w:pPr>
        <w:ind w:firstLine="709"/>
        <w:jc w:val="both"/>
        <w:rPr>
          <w:lang w:eastAsia="en-US"/>
        </w:rPr>
      </w:pPr>
      <w:r w:rsidRPr="008E105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contextualSpacing/>
        <w:jc w:val="both"/>
        <w:rPr>
          <w:lang w:eastAsia="en-US"/>
        </w:rPr>
      </w:pPr>
      <w:r w:rsidRPr="008E105A">
        <w:rPr>
          <w:b/>
          <w:lang w:eastAsia="en-US"/>
        </w:rPr>
        <w:t>Исполнение пройденных хоровых и инструментальных произведений</w:t>
      </w:r>
      <w:r w:rsidRPr="008E105A">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E105A" w:rsidRDefault="00BF0EAD" w:rsidP="002716AD">
      <w:pPr>
        <w:ind w:firstLine="709"/>
        <w:jc w:val="both"/>
        <w:rPr>
          <w:lang w:eastAsia="en-US"/>
        </w:rPr>
      </w:pPr>
      <w:r w:rsidRPr="008E105A">
        <w:rPr>
          <w:b/>
          <w:lang w:eastAsia="en-US"/>
        </w:rPr>
        <w:t>Подготовка концертных программ</w:t>
      </w:r>
      <w:r w:rsidRPr="008E105A">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8E105A" w:rsidRDefault="00BF0EAD" w:rsidP="002716AD">
      <w:pPr>
        <w:ind w:firstLine="709"/>
        <w:jc w:val="both"/>
        <w:rPr>
          <w:i/>
          <w:lang w:eastAsia="en-US"/>
        </w:rPr>
      </w:pPr>
      <w:r w:rsidRPr="008E105A">
        <w:rPr>
          <w:i/>
          <w:lang w:eastAsia="en-US"/>
        </w:rPr>
        <w:t>Участие в школьных, региональных и всероссийских музыкально-исполнительских фестивалях, конкурсах и т.д.</w:t>
      </w:r>
    </w:p>
    <w:p w:rsidR="00BF0EAD" w:rsidRPr="008E105A" w:rsidRDefault="00BF0EAD" w:rsidP="002716AD">
      <w:pPr>
        <w:ind w:firstLine="709"/>
        <w:jc w:val="both"/>
        <w:rPr>
          <w:lang w:eastAsia="en-US"/>
        </w:rPr>
      </w:pPr>
      <w:r w:rsidRPr="008E105A">
        <w:rPr>
          <w:b/>
          <w:lang w:eastAsia="en-US"/>
        </w:rPr>
        <w:t>Командные состязания</w:t>
      </w:r>
      <w:r w:rsidRPr="008E105A">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E105A" w:rsidRDefault="00BF0EAD" w:rsidP="002716AD">
      <w:pPr>
        <w:ind w:firstLine="709"/>
        <w:jc w:val="both"/>
        <w:rPr>
          <w:lang w:eastAsia="en-US"/>
        </w:rPr>
      </w:pPr>
      <w:r w:rsidRPr="008E105A">
        <w:rPr>
          <w:b/>
          <w:lang w:eastAsia="en-US"/>
        </w:rPr>
        <w:t>Игра на элементарных музыкальных инструментах в ансамбле, оркестре</w:t>
      </w:r>
      <w:r w:rsidRPr="008E105A">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8E105A" w:rsidRDefault="00BF0EAD" w:rsidP="002716AD">
      <w:pPr>
        <w:ind w:firstLine="709"/>
        <w:contextualSpacing/>
        <w:jc w:val="both"/>
        <w:rPr>
          <w:lang w:eastAsia="en-US"/>
        </w:rPr>
      </w:pPr>
      <w:r w:rsidRPr="008E105A">
        <w:rPr>
          <w:b/>
          <w:lang w:eastAsia="en-US"/>
        </w:rPr>
        <w:t>Соревнование классов</w:t>
      </w:r>
      <w:r w:rsidRPr="008E105A">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E105A" w:rsidRDefault="00BF0EAD" w:rsidP="002716AD">
      <w:pPr>
        <w:ind w:firstLine="709"/>
        <w:jc w:val="both"/>
        <w:rPr>
          <w:b/>
          <w:lang w:eastAsia="en-US"/>
        </w:rPr>
      </w:pPr>
      <w:r w:rsidRPr="008E105A">
        <w:rPr>
          <w:b/>
          <w:lang w:eastAsia="en-US"/>
        </w:rPr>
        <w:t>Музыкально-театрализованное представление</w:t>
      </w:r>
    </w:p>
    <w:p w:rsidR="00BF0EAD" w:rsidRPr="008E105A" w:rsidRDefault="00BF0EAD" w:rsidP="002716AD">
      <w:pPr>
        <w:ind w:firstLine="709"/>
        <w:jc w:val="both"/>
        <w:rPr>
          <w:lang w:eastAsia="en-US"/>
        </w:rPr>
      </w:pPr>
      <w:r w:rsidRPr="008E105A">
        <w:rPr>
          <w:lang w:eastAsia="en-US"/>
        </w:rPr>
        <w:lastRenderedPageBreak/>
        <w:t>Музыкально-театрализованное представление как итоговый результат освоения программы.</w:t>
      </w:r>
    </w:p>
    <w:p w:rsidR="00BF0EAD" w:rsidRPr="008E105A" w:rsidRDefault="00BF0EAD" w:rsidP="002716AD">
      <w:pPr>
        <w:ind w:firstLine="709"/>
        <w:jc w:val="both"/>
        <w:rPr>
          <w:b/>
          <w:lang w:eastAsia="en-US"/>
        </w:rPr>
      </w:pPr>
      <w:r w:rsidRPr="008E105A">
        <w:rPr>
          <w:b/>
          <w:lang w:eastAsia="en-US"/>
        </w:rPr>
        <w:t xml:space="preserve">Содержание обучения по видам деятельности: </w:t>
      </w:r>
    </w:p>
    <w:p w:rsidR="00BF0EAD" w:rsidRPr="008E105A" w:rsidRDefault="00BF0EAD" w:rsidP="002716AD">
      <w:pPr>
        <w:ind w:firstLine="709"/>
        <w:jc w:val="both"/>
        <w:rPr>
          <w:lang w:eastAsia="en-US"/>
        </w:rPr>
      </w:pPr>
      <w:r w:rsidRPr="008E105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8E105A" w:rsidRDefault="00056C3C" w:rsidP="002716AD">
      <w:pPr>
        <w:ind w:firstLine="709"/>
        <w:jc w:val="both"/>
        <w:rPr>
          <w:lang w:eastAsia="en-US"/>
        </w:rPr>
      </w:pPr>
    </w:p>
    <w:p w:rsidR="00653A76" w:rsidRPr="008E105A" w:rsidRDefault="00653A76" w:rsidP="00A46195">
      <w:pPr>
        <w:pStyle w:val="afd"/>
        <w:numPr>
          <w:ilvl w:val="3"/>
          <w:numId w:val="88"/>
        </w:numPr>
        <w:spacing w:line="240" w:lineRule="auto"/>
        <w:ind w:left="0" w:firstLine="0"/>
        <w:rPr>
          <w:sz w:val="24"/>
        </w:rPr>
      </w:pPr>
      <w:bookmarkStart w:id="170" w:name="_Toc288394093"/>
      <w:bookmarkStart w:id="171" w:name="_Toc288410560"/>
      <w:bookmarkStart w:id="172" w:name="_Toc288410689"/>
      <w:bookmarkStart w:id="173" w:name="_Toc424564337"/>
      <w:r w:rsidRPr="008E105A">
        <w:rPr>
          <w:sz w:val="24"/>
        </w:rPr>
        <w:t>Технология</w:t>
      </w:r>
      <w:bookmarkEnd w:id="170"/>
      <w:bookmarkEnd w:id="171"/>
      <w:bookmarkEnd w:id="172"/>
      <w:bookmarkEnd w:id="173"/>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E105A">
        <w:rPr>
          <w:rStyle w:val="Zag11"/>
          <w:rFonts w:eastAsia="@Arial Unicode MS"/>
          <w:i/>
          <w:iCs/>
        </w:rPr>
        <w:t>архитектура</w:t>
      </w:r>
      <w:r w:rsidRPr="008E105A">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E105A">
        <w:rPr>
          <w:rStyle w:val="Zag11"/>
          <w:rFonts w:eastAsia="@Arial Unicode MS"/>
          <w:i/>
          <w:iCs/>
        </w:rPr>
        <w:t>традиции и творчество мастера в создании предметной среды (общее представление)</w:t>
      </w:r>
      <w:r w:rsidRPr="008E105A">
        <w:rPr>
          <w:rStyle w:val="Zag11"/>
          <w:rFonts w:eastAsia="@Arial Unicode MS"/>
        </w:rPr>
        <w:t>.</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E105A">
        <w:rPr>
          <w:rStyle w:val="Zag11"/>
          <w:rFonts w:eastAsia="@Arial Unicode MS"/>
          <w:i/>
          <w:iCs/>
        </w:rPr>
        <w:t>распределение рабочего времени</w:t>
      </w:r>
      <w:r w:rsidRPr="008E105A">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8E105A" w:rsidRDefault="00FB242B" w:rsidP="002716AD">
      <w:pPr>
        <w:pStyle w:val="a3"/>
        <w:spacing w:line="240" w:lineRule="auto"/>
        <w:ind w:firstLine="454"/>
        <w:rPr>
          <w:rFonts w:ascii="Times New Roman" w:hAnsi="Times New Roman"/>
          <w:b/>
          <w:bCs/>
          <w:color w:val="auto"/>
          <w:sz w:val="24"/>
          <w:szCs w:val="24"/>
        </w:rPr>
      </w:pPr>
      <w:r w:rsidRPr="008E105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Технология ручной обработки материалов</w:t>
      </w:r>
      <w:r w:rsidRPr="008E105A">
        <w:rPr>
          <w:rStyle w:val="13"/>
          <w:color w:val="auto"/>
          <w:spacing w:val="2"/>
          <w:sz w:val="24"/>
          <w:szCs w:val="24"/>
        </w:rPr>
        <w:footnoteReference w:id="3"/>
      </w:r>
      <w:r w:rsidRPr="008E105A">
        <w:rPr>
          <w:rFonts w:ascii="Times New Roman" w:hAnsi="Times New Roman"/>
          <w:b/>
          <w:bCs/>
          <w:color w:val="auto"/>
          <w:sz w:val="24"/>
          <w:szCs w:val="24"/>
        </w:rPr>
        <w:t>. Элементы графической грамоты</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E105A">
        <w:rPr>
          <w:rStyle w:val="Zag11"/>
          <w:rFonts w:eastAsia="@Arial Unicode MS"/>
          <w:i/>
          <w:iCs/>
        </w:rPr>
        <w:t>Многообразие материалов и их практическое применение в жизни</w:t>
      </w:r>
      <w:r w:rsidRPr="008E105A">
        <w:rPr>
          <w:rStyle w:val="Zag11"/>
          <w:rFonts w:eastAsia="@Arial Unicode MS"/>
        </w:rPr>
        <w:t>.</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Подготовка материалов к работе. Экономное расходование материалов. </w:t>
      </w:r>
      <w:r w:rsidRPr="008E105A">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E105A">
        <w:rPr>
          <w:rStyle w:val="Zag11"/>
          <w:rFonts w:eastAsia="@Arial Unicode MS"/>
        </w:rPr>
        <w:t>.</w:t>
      </w:r>
    </w:p>
    <w:p w:rsidR="00FB242B" w:rsidRPr="008E105A" w:rsidRDefault="00FB242B" w:rsidP="002716AD">
      <w:pPr>
        <w:tabs>
          <w:tab w:val="left" w:leader="dot" w:pos="624"/>
        </w:tabs>
        <w:ind w:firstLine="709"/>
        <w:jc w:val="both"/>
        <w:rPr>
          <w:rStyle w:val="Zag11"/>
          <w:rFonts w:eastAsia="@Arial Unicode MS"/>
          <w:i/>
          <w:iCs/>
        </w:rPr>
      </w:pPr>
      <w:r w:rsidRPr="008E105A">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i/>
          <w:iCs/>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E105A">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E105A" w:rsidRDefault="00FB242B" w:rsidP="002716AD">
      <w:pPr>
        <w:tabs>
          <w:tab w:val="left" w:leader="dot" w:pos="624"/>
        </w:tabs>
        <w:ind w:firstLine="709"/>
        <w:jc w:val="both"/>
        <w:rPr>
          <w:rFonts w:eastAsia="@Arial Unicode MS"/>
          <w:b/>
          <w:bCs/>
          <w:color w:val="000000"/>
        </w:rPr>
      </w:pPr>
      <w:r w:rsidRPr="008E105A">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E105A">
        <w:rPr>
          <w:rStyle w:val="Zag11"/>
          <w:rFonts w:eastAsia="@Arial Unicode MS"/>
          <w:i/>
          <w:iCs/>
        </w:rPr>
        <w:t>разрыва</w:t>
      </w:r>
      <w:r w:rsidRPr="008E105A">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Конструирование и моделирование</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E105A">
        <w:rPr>
          <w:rStyle w:val="Zag11"/>
          <w:rFonts w:eastAsia="@Arial Unicode MS"/>
          <w:i/>
          <w:iCs/>
        </w:rPr>
        <w:t>различные виды конструкций и способы их сборки</w:t>
      </w:r>
      <w:r w:rsidRPr="008E105A">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E105A" w:rsidRDefault="00FB242B" w:rsidP="002716AD">
      <w:pPr>
        <w:pStyle w:val="a3"/>
        <w:spacing w:line="240" w:lineRule="auto"/>
        <w:ind w:firstLine="454"/>
        <w:rPr>
          <w:rFonts w:ascii="Times New Roman" w:hAnsi="Times New Roman"/>
          <w:b/>
          <w:bCs/>
          <w:color w:val="auto"/>
          <w:sz w:val="24"/>
          <w:szCs w:val="24"/>
        </w:rPr>
      </w:pPr>
      <w:r w:rsidRPr="008E105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E105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E105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Практика работы на компьютере</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Информация, ее отбор, анализ и систематизация. Способы получения, хранения, переработки информации.</w:t>
      </w:r>
    </w:p>
    <w:p w:rsidR="00FB242B" w:rsidRPr="008E105A" w:rsidRDefault="00FB242B" w:rsidP="002716AD">
      <w:pPr>
        <w:tabs>
          <w:tab w:val="left" w:leader="dot" w:pos="624"/>
        </w:tabs>
        <w:ind w:firstLine="709"/>
        <w:jc w:val="both"/>
        <w:rPr>
          <w:rStyle w:val="Zag11"/>
          <w:rFonts w:eastAsia="@Arial Unicode MS"/>
        </w:rPr>
      </w:pPr>
      <w:r w:rsidRPr="008E105A">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E105A">
        <w:rPr>
          <w:rStyle w:val="Zag11"/>
          <w:rFonts w:eastAsia="@Arial Unicode MS"/>
          <w:i/>
          <w:iCs/>
        </w:rPr>
        <w:t>общее представление о правилах клавиатурного письма</w:t>
      </w:r>
      <w:r w:rsidRPr="008E105A">
        <w:rPr>
          <w:rStyle w:val="Zag11"/>
          <w:rFonts w:eastAsia="@Arial Unicode MS"/>
        </w:rPr>
        <w:t xml:space="preserve">, пользование мышью, использование простейших средств текстового редактора. </w:t>
      </w:r>
      <w:r w:rsidRPr="008E105A">
        <w:rPr>
          <w:rStyle w:val="Zag11"/>
          <w:rFonts w:eastAsia="@Arial Unicode MS"/>
          <w:i/>
          <w:iCs/>
        </w:rPr>
        <w:t>Простейшие приемы поиска информации: по ключевым словам, каталогам</w:t>
      </w:r>
      <w:r w:rsidRPr="008E105A">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8E105A" w:rsidRDefault="00FB242B" w:rsidP="002716AD">
      <w:pPr>
        <w:pStyle w:val="a3"/>
        <w:spacing w:line="240" w:lineRule="auto"/>
        <w:ind w:firstLine="454"/>
        <w:rPr>
          <w:rFonts w:ascii="Times New Roman" w:hAnsi="Times New Roman"/>
          <w:color w:val="auto"/>
          <w:sz w:val="24"/>
          <w:szCs w:val="24"/>
        </w:rPr>
      </w:pPr>
      <w:r w:rsidRPr="008E105A">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E105A">
        <w:rPr>
          <w:rFonts w:ascii="Times New Roman" w:hAnsi="Times New Roman"/>
          <w:iCs/>
          <w:color w:val="auto"/>
          <w:sz w:val="24"/>
          <w:szCs w:val="24"/>
        </w:rPr>
        <w:t>.</w:t>
      </w:r>
    </w:p>
    <w:p w:rsidR="00653A76" w:rsidRPr="008E105A" w:rsidRDefault="00653A76" w:rsidP="00A46195">
      <w:pPr>
        <w:pStyle w:val="afd"/>
        <w:numPr>
          <w:ilvl w:val="3"/>
          <w:numId w:val="88"/>
        </w:numPr>
        <w:spacing w:line="240" w:lineRule="auto"/>
        <w:ind w:left="0" w:firstLine="0"/>
        <w:rPr>
          <w:sz w:val="24"/>
        </w:rPr>
      </w:pPr>
      <w:bookmarkStart w:id="174" w:name="_Toc288394094"/>
      <w:bookmarkStart w:id="175" w:name="_Toc288410561"/>
      <w:bookmarkStart w:id="176" w:name="_Toc288410690"/>
      <w:bookmarkStart w:id="177" w:name="_Toc424564338"/>
      <w:r w:rsidRPr="008E105A">
        <w:rPr>
          <w:sz w:val="24"/>
        </w:rPr>
        <w:t>Физическая культура</w:t>
      </w:r>
      <w:bookmarkEnd w:id="174"/>
      <w:bookmarkEnd w:id="175"/>
      <w:bookmarkEnd w:id="176"/>
      <w:bookmarkEnd w:id="177"/>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Знания о физической культуре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Физическая культура. </w:t>
      </w:r>
      <w:r w:rsidRPr="008E105A">
        <w:rPr>
          <w:rFonts w:ascii="Times New Roman" w:hAnsi="Times New Roman"/>
          <w:color w:val="auto"/>
          <w:sz w:val="24"/>
          <w:szCs w:val="24"/>
        </w:rPr>
        <w:t xml:space="preserve">Физическая культура как система </w:t>
      </w:r>
      <w:r w:rsidRPr="008E105A">
        <w:rPr>
          <w:rFonts w:ascii="Times New Roman" w:hAnsi="Times New Roman"/>
          <w:color w:val="auto"/>
          <w:spacing w:val="2"/>
          <w:sz w:val="24"/>
          <w:szCs w:val="24"/>
        </w:rPr>
        <w:t xml:space="preserve">разнообразных форм занятий физическими упражнениями </w:t>
      </w:r>
      <w:r w:rsidRPr="008E105A">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 xml:space="preserve">Правила предупреждения травматизма во время занятий </w:t>
      </w:r>
      <w:r w:rsidRPr="008E105A">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Из истории физической культуры. </w:t>
      </w:r>
      <w:r w:rsidRPr="008E105A">
        <w:rPr>
          <w:rFonts w:ascii="Times New Roman" w:hAnsi="Times New Roman"/>
          <w:color w:val="auto"/>
          <w:spacing w:val="2"/>
          <w:sz w:val="24"/>
          <w:szCs w:val="24"/>
        </w:rPr>
        <w:t xml:space="preserve">История развития </w:t>
      </w:r>
      <w:r w:rsidRPr="008E105A">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связь с природными, </w:t>
      </w:r>
      <w:r w:rsidRPr="008E105A">
        <w:rPr>
          <w:rFonts w:ascii="Times New Roman" w:hAnsi="Times New Roman"/>
          <w:color w:val="auto"/>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653A76" w:rsidRPr="008E105A" w:rsidRDefault="00653A76" w:rsidP="002716AD">
      <w:pPr>
        <w:pStyle w:val="a3"/>
        <w:spacing w:line="240" w:lineRule="auto"/>
        <w:ind w:firstLine="454"/>
        <w:rPr>
          <w:rFonts w:ascii="Times New Roman" w:hAnsi="Times New Roman"/>
          <w:color w:val="auto"/>
          <w:spacing w:val="-2"/>
          <w:sz w:val="24"/>
          <w:szCs w:val="24"/>
        </w:rPr>
      </w:pPr>
      <w:r w:rsidRPr="008E105A">
        <w:rPr>
          <w:rFonts w:ascii="Times New Roman" w:hAnsi="Times New Roman"/>
          <w:b/>
          <w:bCs/>
          <w:color w:val="auto"/>
          <w:spacing w:val="-4"/>
          <w:sz w:val="24"/>
          <w:szCs w:val="24"/>
        </w:rPr>
        <w:t xml:space="preserve">Физические упражнения. </w:t>
      </w:r>
      <w:r w:rsidRPr="008E105A">
        <w:rPr>
          <w:rFonts w:ascii="Times New Roman" w:hAnsi="Times New Roman"/>
          <w:color w:val="auto"/>
          <w:spacing w:val="-4"/>
          <w:sz w:val="24"/>
          <w:szCs w:val="24"/>
        </w:rPr>
        <w:t>Физические упражнения, их вли</w:t>
      </w:r>
      <w:r w:rsidRPr="008E105A">
        <w:rPr>
          <w:rFonts w:ascii="Times New Roman" w:hAnsi="Times New Roman"/>
          <w:color w:val="auto"/>
          <w:spacing w:val="-2"/>
          <w:sz w:val="24"/>
          <w:szCs w:val="24"/>
        </w:rPr>
        <w:t xml:space="preserve">яние на физическое развитие и развитие физических качеств. </w:t>
      </w:r>
      <w:r w:rsidRPr="008E105A">
        <w:rPr>
          <w:rFonts w:ascii="Times New Roman" w:hAnsi="Times New Roman"/>
          <w:color w:val="auto"/>
          <w:spacing w:val="-4"/>
          <w:sz w:val="24"/>
          <w:szCs w:val="24"/>
        </w:rPr>
        <w:t>Физическая подготовка и е</w:t>
      </w:r>
      <w:r w:rsidR="00D30361" w:rsidRPr="008E105A">
        <w:rPr>
          <w:rFonts w:ascii="Times New Roman" w:hAnsi="Times New Roman"/>
          <w:color w:val="auto"/>
          <w:spacing w:val="-4"/>
          <w:sz w:val="24"/>
          <w:szCs w:val="24"/>
        </w:rPr>
        <w:t>е</w:t>
      </w:r>
      <w:r w:rsidRPr="008E105A">
        <w:rPr>
          <w:rFonts w:ascii="Times New Roman" w:hAnsi="Times New Roman"/>
          <w:color w:val="auto"/>
          <w:spacing w:val="-4"/>
          <w:sz w:val="24"/>
          <w:szCs w:val="24"/>
        </w:rPr>
        <w:t xml:space="preserve"> связь с развитием основных физи</w:t>
      </w:r>
      <w:r w:rsidRPr="008E105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Физическая нагрузка и е</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 влияние на повышение частоты сердечных сокращений.</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Способы физкультурной деятельности</w:t>
      </w:r>
    </w:p>
    <w:p w:rsidR="00653A76" w:rsidRPr="008E105A" w:rsidRDefault="00653A76" w:rsidP="002716AD">
      <w:pPr>
        <w:pStyle w:val="a3"/>
        <w:spacing w:line="240" w:lineRule="auto"/>
        <w:ind w:firstLine="454"/>
        <w:rPr>
          <w:rFonts w:ascii="Times New Roman" w:hAnsi="Times New Roman"/>
          <w:b/>
          <w:bCs/>
          <w:color w:val="auto"/>
          <w:spacing w:val="-2"/>
          <w:sz w:val="24"/>
          <w:szCs w:val="24"/>
        </w:rPr>
      </w:pPr>
      <w:r w:rsidRPr="008E105A">
        <w:rPr>
          <w:rFonts w:ascii="Times New Roman" w:hAnsi="Times New Roman"/>
          <w:b/>
          <w:bCs/>
          <w:color w:val="auto"/>
          <w:spacing w:val="2"/>
          <w:sz w:val="24"/>
          <w:szCs w:val="24"/>
        </w:rPr>
        <w:t xml:space="preserve">Самостоятельные занятия. </w:t>
      </w:r>
      <w:r w:rsidRPr="008E105A">
        <w:rPr>
          <w:rFonts w:ascii="Times New Roman" w:hAnsi="Times New Roman"/>
          <w:color w:val="auto"/>
          <w:spacing w:val="2"/>
          <w:sz w:val="24"/>
          <w:szCs w:val="24"/>
        </w:rPr>
        <w:t>Составление режима дня.</w:t>
      </w:r>
      <w:r w:rsidRPr="008E105A">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E105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Самостоятельные игры и развлечения. </w:t>
      </w:r>
      <w:r w:rsidRPr="008E105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Физическое совершенствование</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b/>
          <w:bCs/>
          <w:color w:val="auto"/>
          <w:sz w:val="24"/>
          <w:szCs w:val="24"/>
        </w:rPr>
        <w:t xml:space="preserve">Физкультурно­оздоровительная деятельность. </w:t>
      </w:r>
      <w:r w:rsidRPr="008E105A">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color w:val="auto"/>
          <w:sz w:val="24"/>
          <w:szCs w:val="24"/>
        </w:rPr>
        <w:t>Комплексы упражнений на развитие физических качеств.</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color w:val="auto"/>
          <w:spacing w:val="-2"/>
          <w:sz w:val="24"/>
          <w:szCs w:val="24"/>
        </w:rPr>
        <w:t xml:space="preserve">Комплексы дыхательных упражнений. Гимнастика для </w:t>
      </w:r>
      <w:r w:rsidRPr="008E105A">
        <w:rPr>
          <w:rFonts w:ascii="Times New Roman" w:hAnsi="Times New Roman"/>
          <w:color w:val="auto"/>
          <w:sz w:val="24"/>
          <w:szCs w:val="24"/>
        </w:rPr>
        <w:t>глаз.</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b/>
          <w:bCs/>
          <w:color w:val="auto"/>
          <w:sz w:val="24"/>
          <w:szCs w:val="24"/>
        </w:rPr>
        <w:t>Спортивно­оздоровительная деятельность</w:t>
      </w:r>
      <w:r w:rsidR="00500205" w:rsidRPr="008E105A">
        <w:rPr>
          <w:rStyle w:val="affc"/>
          <w:rFonts w:ascii="Times New Roman" w:hAnsi="Times New Roman"/>
          <w:b/>
          <w:bCs/>
          <w:color w:val="auto"/>
          <w:sz w:val="24"/>
          <w:szCs w:val="24"/>
        </w:rPr>
        <w:footnoteReference w:id="4"/>
      </w:r>
      <w:r w:rsidRPr="008E105A">
        <w:rPr>
          <w:rFonts w:ascii="Times New Roman" w:hAnsi="Times New Roman"/>
          <w:b/>
          <w:bCs/>
          <w:color w:val="auto"/>
          <w:sz w:val="24"/>
          <w:szCs w:val="24"/>
        </w:rPr>
        <w:t>.</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iCs/>
          <w:color w:val="auto"/>
          <w:spacing w:val="2"/>
          <w:sz w:val="24"/>
          <w:szCs w:val="24"/>
        </w:rPr>
        <w:t xml:space="preserve">Гимнастика с основами акробатики. </w:t>
      </w:r>
      <w:r w:rsidRPr="008E105A">
        <w:rPr>
          <w:rFonts w:ascii="Times New Roman" w:hAnsi="Times New Roman"/>
          <w:iCs/>
          <w:color w:val="auto"/>
          <w:spacing w:val="2"/>
          <w:sz w:val="24"/>
          <w:szCs w:val="24"/>
        </w:rPr>
        <w:t xml:space="preserve">Организующие </w:t>
      </w:r>
      <w:r w:rsidRPr="008E105A">
        <w:rPr>
          <w:rFonts w:ascii="Times New Roman" w:hAnsi="Times New Roman"/>
          <w:iCs/>
          <w:color w:val="auto"/>
          <w:sz w:val="24"/>
          <w:szCs w:val="24"/>
        </w:rPr>
        <w:t>команды и при</w:t>
      </w:r>
      <w:r w:rsidR="00D30361" w:rsidRPr="008E105A">
        <w:rPr>
          <w:rFonts w:ascii="Times New Roman" w:hAnsi="Times New Roman"/>
          <w:iCs/>
          <w:color w:val="auto"/>
          <w:sz w:val="24"/>
          <w:szCs w:val="24"/>
        </w:rPr>
        <w:t>е</w:t>
      </w:r>
      <w:r w:rsidRPr="008E105A">
        <w:rPr>
          <w:rFonts w:ascii="Times New Roman" w:hAnsi="Times New Roman"/>
          <w:iCs/>
          <w:color w:val="auto"/>
          <w:sz w:val="24"/>
          <w:szCs w:val="24"/>
        </w:rPr>
        <w:t xml:space="preserve">мы. </w:t>
      </w:r>
      <w:r w:rsidRPr="008E105A">
        <w:rPr>
          <w:rFonts w:ascii="Times New Roman" w:hAnsi="Times New Roman"/>
          <w:color w:val="auto"/>
          <w:sz w:val="24"/>
          <w:szCs w:val="24"/>
        </w:rPr>
        <w:t>Строевые действия в шеренге и колонне; выполнение строевых команд.</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Акробатические упражнения. </w:t>
      </w:r>
      <w:r w:rsidRPr="008E105A">
        <w:rPr>
          <w:rFonts w:ascii="Times New Roman" w:hAnsi="Times New Roman"/>
          <w:color w:val="auto"/>
          <w:sz w:val="24"/>
          <w:szCs w:val="24"/>
        </w:rPr>
        <w:t>Упоры; седы; упражнения</w:t>
      </w:r>
      <w:r w:rsidR="009A2D50" w:rsidRPr="008E105A">
        <w:rPr>
          <w:rFonts w:ascii="Times New Roman" w:hAnsi="Times New Roman"/>
          <w:color w:val="auto"/>
          <w:sz w:val="24"/>
          <w:szCs w:val="24"/>
        </w:rPr>
        <w:t xml:space="preserve"> </w:t>
      </w:r>
      <w:r w:rsidRPr="008E105A">
        <w:rPr>
          <w:rFonts w:ascii="Times New Roman" w:hAnsi="Times New Roman"/>
          <w:color w:val="auto"/>
          <w:sz w:val="24"/>
          <w:szCs w:val="24"/>
        </w:rPr>
        <w:t>в группировке; перекаты; стойка на лопатках; кувырки впер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 и назад; гимнастический мост.</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Акробатические комбинации. </w:t>
      </w:r>
      <w:r w:rsidR="009A2D50" w:rsidRPr="008E105A">
        <w:rPr>
          <w:rFonts w:ascii="Times New Roman" w:hAnsi="Times New Roman"/>
          <w:color w:val="auto"/>
          <w:sz w:val="24"/>
          <w:szCs w:val="24"/>
        </w:rPr>
        <w:t>Пример</w:t>
      </w:r>
      <w:r w:rsidRPr="008E105A">
        <w:rPr>
          <w:rFonts w:ascii="Times New Roman" w:hAnsi="Times New Roman"/>
          <w:color w:val="auto"/>
          <w:sz w:val="24"/>
          <w:szCs w:val="24"/>
        </w:rPr>
        <w:t>: 1)</w:t>
      </w:r>
      <w:r w:rsidRPr="008E105A">
        <w:rPr>
          <w:rFonts w:ascii="Times New Roman" w:hAnsi="Times New Roman"/>
          <w:color w:val="auto"/>
          <w:sz w:val="24"/>
          <w:szCs w:val="24"/>
        </w:rPr>
        <w:t> </w:t>
      </w:r>
      <w:r w:rsidRPr="008E105A">
        <w:rPr>
          <w:rFonts w:ascii="Times New Roman" w:hAnsi="Times New Roman"/>
          <w:color w:val="auto"/>
          <w:sz w:val="24"/>
          <w:szCs w:val="24"/>
        </w:rPr>
        <w:t>мост из положения 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жа на спине, опуститься в исходное положение, переворот в положение л</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жа на животе, прыжок с опорой </w:t>
      </w:r>
      <w:r w:rsidRPr="008E105A">
        <w:rPr>
          <w:rFonts w:ascii="Times New Roman" w:hAnsi="Times New Roman"/>
          <w:color w:val="auto"/>
          <w:spacing w:val="2"/>
          <w:sz w:val="24"/>
          <w:szCs w:val="24"/>
        </w:rPr>
        <w:t>на руки в упор присев; 2)</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кувырок впер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д в упор присев, </w:t>
      </w:r>
      <w:r w:rsidRPr="008E105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pacing w:val="-4"/>
          <w:sz w:val="24"/>
          <w:szCs w:val="24"/>
        </w:rPr>
        <w:t xml:space="preserve">Упражнения на низкой гимнастической перекладине: </w:t>
      </w:r>
      <w:r w:rsidRPr="008E105A">
        <w:rPr>
          <w:rFonts w:ascii="Times New Roman" w:hAnsi="Times New Roman"/>
          <w:color w:val="auto"/>
          <w:spacing w:val="-4"/>
          <w:sz w:val="24"/>
          <w:szCs w:val="24"/>
        </w:rPr>
        <w:t xml:space="preserve">висы, </w:t>
      </w:r>
      <w:r w:rsidRPr="008E105A">
        <w:rPr>
          <w:rFonts w:ascii="Times New Roman" w:hAnsi="Times New Roman"/>
          <w:color w:val="auto"/>
          <w:sz w:val="24"/>
          <w:szCs w:val="24"/>
        </w:rPr>
        <w:t>перемахи.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pacing w:val="2"/>
          <w:sz w:val="24"/>
          <w:szCs w:val="24"/>
        </w:rPr>
        <w:t xml:space="preserve">Гимнастическая комбинация. </w:t>
      </w:r>
      <w:r w:rsidRPr="008E105A">
        <w:rPr>
          <w:rFonts w:ascii="Times New Roman" w:hAnsi="Times New Roman"/>
          <w:color w:val="auto"/>
          <w:spacing w:val="2"/>
          <w:sz w:val="24"/>
          <w:szCs w:val="24"/>
        </w:rPr>
        <w:t xml:space="preserve">Например, из виса стоя </w:t>
      </w:r>
      <w:r w:rsidRPr="008E105A">
        <w:rPr>
          <w:rFonts w:ascii="Times New Roman" w:hAnsi="Times New Roman"/>
          <w:color w:val="auto"/>
          <w:sz w:val="24"/>
          <w:szCs w:val="24"/>
        </w:rPr>
        <w:t xml:space="preserve">присев толчком двумя ногами перемах, согнув ноги, в вис </w:t>
      </w:r>
      <w:r w:rsidRPr="008E105A">
        <w:rPr>
          <w:rFonts w:ascii="Times New Roman" w:hAnsi="Times New Roman"/>
          <w:color w:val="auto"/>
          <w:spacing w:val="2"/>
          <w:sz w:val="24"/>
          <w:szCs w:val="24"/>
        </w:rPr>
        <w:t xml:space="preserve">сзади согнувшись, опускание назад в вис стоя и обратное </w:t>
      </w:r>
      <w:r w:rsidRPr="008E105A">
        <w:rPr>
          <w:rFonts w:ascii="Times New Roman" w:hAnsi="Times New Roman"/>
          <w:color w:val="auto"/>
          <w:sz w:val="24"/>
          <w:szCs w:val="24"/>
        </w:rPr>
        <w:t>движение через вис сзади согнувшись со сходом впер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 ноги.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Опорный прыжок: </w:t>
      </w:r>
      <w:r w:rsidRPr="008E105A">
        <w:rPr>
          <w:rFonts w:ascii="Times New Roman" w:hAnsi="Times New Roman"/>
          <w:color w:val="auto"/>
          <w:sz w:val="24"/>
          <w:szCs w:val="24"/>
        </w:rPr>
        <w:t>с разбега через гимнастического козла.</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iCs/>
          <w:color w:val="auto"/>
          <w:spacing w:val="2"/>
          <w:sz w:val="24"/>
          <w:szCs w:val="24"/>
        </w:rPr>
        <w:t xml:space="preserve">Гимнастические упражнения прикладного характера. </w:t>
      </w:r>
      <w:r w:rsidRPr="008E105A">
        <w:rPr>
          <w:rFonts w:ascii="Times New Roman" w:hAnsi="Times New Roman"/>
          <w:color w:val="auto"/>
          <w:spacing w:val="2"/>
          <w:sz w:val="24"/>
          <w:szCs w:val="24"/>
        </w:rPr>
        <w:t xml:space="preserve">Прыжки со скакалкой. Передвижение по гимнастической </w:t>
      </w:r>
      <w:r w:rsidRPr="008E105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iCs/>
          <w:color w:val="auto"/>
          <w:sz w:val="24"/>
          <w:szCs w:val="24"/>
        </w:rPr>
        <w:t>Л</w:t>
      </w:r>
      <w:r w:rsidR="00D30361" w:rsidRPr="008E105A">
        <w:rPr>
          <w:rFonts w:ascii="Times New Roman" w:hAnsi="Times New Roman"/>
          <w:b/>
          <w:bCs/>
          <w:iCs/>
          <w:color w:val="auto"/>
          <w:sz w:val="24"/>
          <w:szCs w:val="24"/>
        </w:rPr>
        <w:t>е</w:t>
      </w:r>
      <w:r w:rsidRPr="008E105A">
        <w:rPr>
          <w:rFonts w:ascii="Times New Roman" w:hAnsi="Times New Roman"/>
          <w:b/>
          <w:bCs/>
          <w:iCs/>
          <w:color w:val="auto"/>
          <w:sz w:val="24"/>
          <w:szCs w:val="24"/>
        </w:rPr>
        <w:t xml:space="preserve">гкая атлетика. </w:t>
      </w:r>
      <w:r w:rsidRPr="008E105A">
        <w:rPr>
          <w:rFonts w:ascii="Times New Roman" w:hAnsi="Times New Roman"/>
          <w:iCs/>
          <w:color w:val="auto"/>
          <w:sz w:val="24"/>
          <w:szCs w:val="24"/>
        </w:rPr>
        <w:t xml:space="preserve">Беговые упражнения: </w:t>
      </w:r>
      <w:r w:rsidRPr="008E105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Прыжковые упражнения: </w:t>
      </w:r>
      <w:r w:rsidRPr="008E105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Броски: </w:t>
      </w:r>
      <w:r w:rsidRPr="008E105A">
        <w:rPr>
          <w:rFonts w:ascii="Times New Roman" w:hAnsi="Times New Roman"/>
          <w:color w:val="auto"/>
          <w:sz w:val="24"/>
          <w:szCs w:val="24"/>
        </w:rPr>
        <w:t>большого мяча (1 кг) на дальность разными способами.</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iCs/>
          <w:color w:val="auto"/>
          <w:sz w:val="24"/>
          <w:szCs w:val="24"/>
        </w:rPr>
        <w:t xml:space="preserve">Метание: </w:t>
      </w:r>
      <w:r w:rsidRPr="008E105A">
        <w:rPr>
          <w:rFonts w:ascii="Times New Roman" w:hAnsi="Times New Roman"/>
          <w:color w:val="auto"/>
          <w:sz w:val="24"/>
          <w:szCs w:val="24"/>
        </w:rPr>
        <w:t>малого мяча в вертикальную цель и на дальность.</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 xml:space="preserve">Лыжные гонки. </w:t>
      </w:r>
      <w:r w:rsidRPr="008E105A">
        <w:rPr>
          <w:rFonts w:ascii="Times New Roman" w:hAnsi="Times New Roman"/>
          <w:color w:val="auto"/>
          <w:sz w:val="24"/>
          <w:szCs w:val="24"/>
        </w:rPr>
        <w:t>Передвижение на лыжах; повороты; спуски; подъ</w:t>
      </w:r>
      <w:r w:rsidR="00D30361" w:rsidRPr="008E105A">
        <w:rPr>
          <w:rFonts w:ascii="Times New Roman" w:hAnsi="Times New Roman"/>
          <w:color w:val="auto"/>
          <w:sz w:val="24"/>
          <w:szCs w:val="24"/>
        </w:rPr>
        <w:t>е</w:t>
      </w:r>
      <w:r w:rsidRPr="008E105A">
        <w:rPr>
          <w:rFonts w:ascii="Times New Roman" w:hAnsi="Times New Roman"/>
          <w:color w:val="auto"/>
          <w:sz w:val="24"/>
          <w:szCs w:val="24"/>
        </w:rPr>
        <w:t>мы; торможение.</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lastRenderedPageBreak/>
        <w:t xml:space="preserve">Плавание. </w:t>
      </w:r>
      <w:r w:rsidRPr="008E105A">
        <w:rPr>
          <w:rFonts w:ascii="Times New Roman" w:hAnsi="Times New Roman"/>
          <w:iCs/>
          <w:color w:val="auto"/>
          <w:sz w:val="24"/>
          <w:szCs w:val="24"/>
        </w:rPr>
        <w:t xml:space="preserve">Подводящие упражнения: </w:t>
      </w:r>
      <w:r w:rsidRPr="008E105A">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E105A">
        <w:rPr>
          <w:rFonts w:ascii="Times New Roman" w:hAnsi="Times New Roman"/>
          <w:iCs/>
          <w:color w:val="auto"/>
          <w:sz w:val="24"/>
          <w:szCs w:val="24"/>
        </w:rPr>
        <w:t xml:space="preserve">Проплывание учебных дистанций: </w:t>
      </w:r>
      <w:r w:rsidRPr="008E105A">
        <w:rPr>
          <w:rFonts w:ascii="Times New Roman" w:hAnsi="Times New Roman"/>
          <w:color w:val="auto"/>
          <w:sz w:val="24"/>
          <w:szCs w:val="24"/>
        </w:rPr>
        <w:t>произвольным способом.</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iCs/>
          <w:color w:val="auto"/>
          <w:sz w:val="24"/>
          <w:szCs w:val="24"/>
        </w:rPr>
        <w:t xml:space="preserve">Подвижные и спортивные игры. </w:t>
      </w:r>
      <w:r w:rsidRPr="008E105A">
        <w:rPr>
          <w:rFonts w:ascii="Times New Roman" w:hAnsi="Times New Roman"/>
          <w:iCs/>
          <w:color w:val="auto"/>
          <w:sz w:val="24"/>
          <w:szCs w:val="24"/>
        </w:rPr>
        <w:t xml:space="preserve">На материале гимнастики с основами акробатики: </w:t>
      </w:r>
      <w:r w:rsidRPr="008E105A">
        <w:rPr>
          <w:rFonts w:ascii="Times New Roman" w:hAnsi="Times New Roman"/>
          <w:color w:val="auto"/>
          <w:sz w:val="24"/>
          <w:szCs w:val="24"/>
        </w:rPr>
        <w:t>игровые задания с исполь</w:t>
      </w:r>
      <w:r w:rsidRPr="008E105A">
        <w:rPr>
          <w:rFonts w:ascii="Times New Roman" w:hAnsi="Times New Roman"/>
          <w:color w:val="auto"/>
          <w:spacing w:val="2"/>
          <w:sz w:val="24"/>
          <w:szCs w:val="24"/>
        </w:rPr>
        <w:t xml:space="preserve">зованием строевых упражнений, упражнений на внимание, </w:t>
      </w:r>
      <w:r w:rsidRPr="008E105A">
        <w:rPr>
          <w:rFonts w:ascii="Times New Roman" w:hAnsi="Times New Roman"/>
          <w:color w:val="auto"/>
          <w:sz w:val="24"/>
          <w:szCs w:val="24"/>
        </w:rPr>
        <w:t>силу, ловкость и координацию.</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На материале л</w:t>
      </w:r>
      <w:r w:rsidR="00D30361" w:rsidRPr="008E105A">
        <w:rPr>
          <w:rFonts w:ascii="Times New Roman" w:hAnsi="Times New Roman"/>
          <w:iCs/>
          <w:color w:val="auto"/>
          <w:sz w:val="24"/>
          <w:szCs w:val="24"/>
        </w:rPr>
        <w:t>е</w:t>
      </w:r>
      <w:r w:rsidRPr="008E105A">
        <w:rPr>
          <w:rFonts w:ascii="Times New Roman" w:hAnsi="Times New Roman"/>
          <w:iCs/>
          <w:color w:val="auto"/>
          <w:sz w:val="24"/>
          <w:szCs w:val="24"/>
        </w:rPr>
        <w:t xml:space="preserve">гкой атлетики: </w:t>
      </w:r>
      <w:r w:rsidRPr="008E105A">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pacing w:val="2"/>
          <w:sz w:val="24"/>
          <w:szCs w:val="24"/>
        </w:rPr>
        <w:t xml:space="preserve">На материале лыжной подготовки: </w:t>
      </w:r>
      <w:r w:rsidRPr="008E105A">
        <w:rPr>
          <w:rFonts w:ascii="Times New Roman" w:hAnsi="Times New Roman"/>
          <w:color w:val="auto"/>
          <w:spacing w:val="2"/>
          <w:sz w:val="24"/>
          <w:szCs w:val="24"/>
        </w:rPr>
        <w:t>эстафеты в пере</w:t>
      </w:r>
      <w:r w:rsidRPr="008E105A">
        <w:rPr>
          <w:rFonts w:ascii="Times New Roman" w:hAnsi="Times New Roman"/>
          <w:color w:val="auto"/>
          <w:sz w:val="24"/>
          <w:szCs w:val="24"/>
        </w:rPr>
        <w:t>движении на лыжах, упражнения на выносливость и координацию.</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На материале спортивных игр:</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Футбол: </w:t>
      </w:r>
      <w:r w:rsidRPr="008E105A">
        <w:rPr>
          <w:rFonts w:ascii="Times New Roman" w:hAnsi="Times New Roman"/>
          <w:color w:val="auto"/>
          <w:sz w:val="24"/>
          <w:szCs w:val="24"/>
        </w:rPr>
        <w:t>удар по неподвижному и катящемуся мячу; оста</w:t>
      </w:r>
      <w:r w:rsidRPr="008E105A">
        <w:rPr>
          <w:rFonts w:ascii="Times New Roman" w:hAnsi="Times New Roman"/>
          <w:color w:val="auto"/>
          <w:spacing w:val="2"/>
          <w:sz w:val="24"/>
          <w:szCs w:val="24"/>
        </w:rPr>
        <w:t xml:space="preserve">новка мяча; ведение мяча; подвижные игры на материале </w:t>
      </w:r>
      <w:r w:rsidRPr="008E105A">
        <w:rPr>
          <w:rFonts w:ascii="Times New Roman" w:hAnsi="Times New Roman"/>
          <w:color w:val="auto"/>
          <w:sz w:val="24"/>
          <w:szCs w:val="24"/>
        </w:rPr>
        <w:t>футбола.</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Баскетбол: </w:t>
      </w:r>
      <w:r w:rsidRPr="008E105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iCs/>
          <w:color w:val="auto"/>
          <w:sz w:val="24"/>
          <w:szCs w:val="24"/>
        </w:rPr>
        <w:t xml:space="preserve">Волейбол: </w:t>
      </w:r>
      <w:r w:rsidRPr="008E105A">
        <w:rPr>
          <w:rFonts w:ascii="Times New Roman" w:hAnsi="Times New Roman"/>
          <w:color w:val="auto"/>
          <w:sz w:val="24"/>
          <w:szCs w:val="24"/>
        </w:rPr>
        <w:t>подбрасывание мяча; подача мяча; при</w:t>
      </w:r>
      <w:r w:rsidR="00D30361" w:rsidRPr="008E105A">
        <w:rPr>
          <w:rFonts w:ascii="Times New Roman" w:hAnsi="Times New Roman"/>
          <w:color w:val="auto"/>
          <w:sz w:val="24"/>
          <w:szCs w:val="24"/>
        </w:rPr>
        <w:t>е</w:t>
      </w:r>
      <w:r w:rsidRPr="008E105A">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8E105A" w:rsidRDefault="00653A76" w:rsidP="002716AD">
      <w:pPr>
        <w:pStyle w:val="a3"/>
        <w:spacing w:line="240" w:lineRule="auto"/>
        <w:ind w:firstLine="454"/>
        <w:rPr>
          <w:rFonts w:ascii="Times New Roman" w:hAnsi="Times New Roman"/>
          <w:b/>
          <w:bCs/>
          <w:iCs/>
          <w:color w:val="auto"/>
          <w:sz w:val="24"/>
          <w:szCs w:val="24"/>
        </w:rPr>
      </w:pPr>
      <w:r w:rsidRPr="008E105A">
        <w:rPr>
          <w:rFonts w:ascii="Times New Roman" w:hAnsi="Times New Roman"/>
          <w:b/>
          <w:bCs/>
          <w:iCs/>
          <w:color w:val="auto"/>
          <w:sz w:val="24"/>
          <w:szCs w:val="24"/>
        </w:rPr>
        <w:t>Общеразвивающие упражнения</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color w:val="auto"/>
          <w:sz w:val="24"/>
          <w:szCs w:val="24"/>
        </w:rPr>
        <w:t>На материале гимнастики с основами акробатики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pacing w:val="2"/>
          <w:sz w:val="24"/>
          <w:szCs w:val="24"/>
        </w:rPr>
        <w:t xml:space="preserve">Развитие гибкости: </w:t>
      </w:r>
      <w:r w:rsidRPr="008E105A">
        <w:rPr>
          <w:rFonts w:ascii="Times New Roman" w:hAnsi="Times New Roman"/>
          <w:color w:val="auto"/>
          <w:spacing w:val="2"/>
          <w:sz w:val="24"/>
          <w:szCs w:val="24"/>
        </w:rPr>
        <w:t>широкие стойки на ногах; ходьба</w:t>
      </w:r>
      <w:r w:rsidR="00C67A9E"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E105A">
        <w:rPr>
          <w:rFonts w:ascii="Times New Roman" w:hAnsi="Times New Roman"/>
          <w:color w:val="auto"/>
          <w:spacing w:val="2"/>
          <w:sz w:val="24"/>
          <w:szCs w:val="24"/>
        </w:rPr>
        <w:t xml:space="preserve">упражнений, включающие в себя максимальное сгибание </w:t>
      </w:r>
      <w:r w:rsidRPr="008E105A">
        <w:rPr>
          <w:rFonts w:ascii="Times New Roman" w:hAnsi="Times New Roman"/>
          <w:color w:val="auto"/>
          <w:sz w:val="24"/>
          <w:szCs w:val="24"/>
        </w:rPr>
        <w:t xml:space="preserve">и </w:t>
      </w:r>
      <w:r w:rsidRPr="008E105A">
        <w:rPr>
          <w:rFonts w:ascii="Times New Roman" w:hAnsi="Times New Roman"/>
          <w:color w:val="auto"/>
          <w:spacing w:val="2"/>
          <w:sz w:val="24"/>
          <w:szCs w:val="24"/>
        </w:rPr>
        <w:t xml:space="preserve">прогибание туловища (в стойках и седах); индивидуальные </w:t>
      </w:r>
      <w:r w:rsidRPr="008E105A">
        <w:rPr>
          <w:rFonts w:ascii="Times New Roman" w:hAnsi="Times New Roman"/>
          <w:color w:val="auto"/>
          <w:sz w:val="24"/>
          <w:szCs w:val="24"/>
        </w:rPr>
        <w:t>комплексы по развитию гибкости.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Развитие координации: </w:t>
      </w:r>
      <w:r w:rsidRPr="008E105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E105A">
        <w:rPr>
          <w:rFonts w:ascii="Times New Roman" w:hAnsi="Times New Roman"/>
          <w:color w:val="auto"/>
          <w:spacing w:val="2"/>
          <w:sz w:val="24"/>
          <w:szCs w:val="24"/>
        </w:rPr>
        <w:t xml:space="preserve">настической скамейке, низкому гимнастическому бревну с </w:t>
      </w:r>
      <w:r w:rsidRPr="008E105A">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E105A">
        <w:rPr>
          <w:rFonts w:ascii="Times New Roman" w:hAnsi="Times New Roman"/>
          <w:color w:val="auto"/>
          <w:spacing w:val="2"/>
          <w:sz w:val="24"/>
          <w:szCs w:val="24"/>
        </w:rPr>
        <w:t xml:space="preserve">переключение внимания, на расслабление мышц рук, ног, </w:t>
      </w:r>
      <w:r w:rsidRPr="008E105A">
        <w:rPr>
          <w:rFonts w:ascii="Times New Roman" w:hAnsi="Times New Roman"/>
          <w:color w:val="auto"/>
          <w:sz w:val="24"/>
          <w:szCs w:val="24"/>
        </w:rPr>
        <w:t>туловища (в положениях стоя и 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8E105A">
        <w:rPr>
          <w:rFonts w:ascii="Times New Roman" w:hAnsi="Times New Roman"/>
          <w:color w:val="auto"/>
          <w:sz w:val="24"/>
          <w:szCs w:val="24"/>
        </w:rPr>
        <w:t xml:space="preserve"> </w:t>
      </w:r>
      <w:r w:rsidRPr="008E105A">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E105A">
        <w:rPr>
          <w:rFonts w:ascii="Times New Roman" w:hAnsi="Times New Roman"/>
          <w:color w:val="auto"/>
          <w:spacing w:val="2"/>
          <w:sz w:val="24"/>
          <w:szCs w:val="24"/>
        </w:rPr>
        <w:t>нения на расслабление отдельных мышечных групп; пере</w:t>
      </w:r>
      <w:r w:rsidRPr="008E105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Формирование осанки: </w:t>
      </w:r>
      <w:r w:rsidRPr="008E105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E105A">
        <w:rPr>
          <w:rFonts w:ascii="Times New Roman" w:hAnsi="Times New Roman"/>
          <w:color w:val="auto"/>
          <w:sz w:val="24"/>
          <w:szCs w:val="24"/>
        </w:rPr>
        <w:t>е</w:t>
      </w:r>
      <w:r w:rsidRPr="008E105A">
        <w:rPr>
          <w:rFonts w:ascii="Times New Roman" w:hAnsi="Times New Roman"/>
          <w:color w:val="auto"/>
          <w:sz w:val="24"/>
          <w:szCs w:val="24"/>
        </w:rPr>
        <w:t>жа; комплексы упражнений для укрепления мышечного корсета.</w:t>
      </w:r>
    </w:p>
    <w:p w:rsidR="00653A76" w:rsidRPr="008E105A" w:rsidRDefault="00653A76" w:rsidP="002716AD">
      <w:pPr>
        <w:pStyle w:val="a3"/>
        <w:spacing w:line="240" w:lineRule="auto"/>
        <w:ind w:firstLine="454"/>
        <w:rPr>
          <w:rFonts w:ascii="Times New Roman" w:hAnsi="Times New Roman"/>
          <w:b/>
          <w:bCs/>
          <w:color w:val="auto"/>
          <w:spacing w:val="-2"/>
          <w:sz w:val="24"/>
          <w:szCs w:val="24"/>
        </w:rPr>
      </w:pPr>
      <w:r w:rsidRPr="008E105A">
        <w:rPr>
          <w:rFonts w:ascii="Times New Roman" w:hAnsi="Times New Roman"/>
          <w:iCs/>
          <w:color w:val="auto"/>
          <w:sz w:val="24"/>
          <w:szCs w:val="24"/>
        </w:rPr>
        <w:t xml:space="preserve">Развитие силовых способностей: </w:t>
      </w:r>
      <w:r w:rsidRPr="008E105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E105A">
        <w:rPr>
          <w:rFonts w:ascii="Times New Roman" w:hAnsi="Times New Roman"/>
          <w:color w:val="auto"/>
          <w:spacing w:val="-2"/>
          <w:sz w:val="24"/>
          <w:szCs w:val="24"/>
        </w:rPr>
        <w:t xml:space="preserve">шечных групп и увеличивающимся отягощением; лазанье </w:t>
      </w:r>
      <w:r w:rsidRPr="008E105A">
        <w:rPr>
          <w:rFonts w:ascii="Times New Roman" w:hAnsi="Times New Roman"/>
          <w:color w:val="auto"/>
          <w:spacing w:val="2"/>
          <w:sz w:val="24"/>
          <w:szCs w:val="24"/>
        </w:rPr>
        <w:t>с дополнительным отягощением на поясе (по гимнастиче</w:t>
      </w:r>
      <w:r w:rsidRPr="008E105A">
        <w:rPr>
          <w:rFonts w:ascii="Times New Roman" w:hAnsi="Times New Roman"/>
          <w:color w:val="auto"/>
          <w:spacing w:val="-2"/>
          <w:sz w:val="24"/>
          <w:szCs w:val="24"/>
        </w:rPr>
        <w:t xml:space="preserve">ской стенке и наклонной гимнастической скамейке в упоре </w:t>
      </w:r>
      <w:r w:rsidRPr="008E105A">
        <w:rPr>
          <w:rFonts w:ascii="Times New Roman" w:hAnsi="Times New Roman"/>
          <w:color w:val="auto"/>
          <w:sz w:val="24"/>
          <w:szCs w:val="24"/>
        </w:rPr>
        <w:t>на коленях и в упоре присев); перелезание и перепрыгива</w:t>
      </w:r>
      <w:r w:rsidRPr="008E105A">
        <w:rPr>
          <w:rFonts w:ascii="Times New Roman" w:hAnsi="Times New Roman"/>
          <w:color w:val="auto"/>
          <w:spacing w:val="2"/>
          <w:sz w:val="24"/>
          <w:szCs w:val="24"/>
        </w:rPr>
        <w:t xml:space="preserve">ние через препятствия с опорой на руки; подтягивание в </w:t>
      </w:r>
      <w:r w:rsidRPr="008E105A">
        <w:rPr>
          <w:rFonts w:ascii="Times New Roman" w:hAnsi="Times New Roman"/>
          <w:color w:val="auto"/>
          <w:spacing w:val="-2"/>
          <w:sz w:val="24"/>
          <w:szCs w:val="24"/>
        </w:rPr>
        <w:t>висе стоя и 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жа; отжимание л</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(с продвижением впер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д поочер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дно на правой и левой ноге, на месте вверх и </w:t>
      </w:r>
      <w:r w:rsidRPr="008E105A">
        <w:rPr>
          <w:rFonts w:ascii="Times New Roman" w:hAnsi="Times New Roman"/>
          <w:color w:val="auto"/>
          <w:spacing w:val="-2"/>
          <w:sz w:val="24"/>
          <w:szCs w:val="24"/>
        </w:rPr>
        <w:lastRenderedPageBreak/>
        <w:t>вверх с поворотами вправо и влево), прыжки вверх</w:t>
      </w:r>
      <w:r w:rsidRPr="008E105A">
        <w:rPr>
          <w:rFonts w:ascii="Times New Roman" w:hAnsi="Times New Roman"/>
          <w:color w:val="auto"/>
          <w:spacing w:val="-2"/>
          <w:sz w:val="24"/>
          <w:szCs w:val="24"/>
        </w:rPr>
        <w:noBreakHyphen/>
        <w:t>впер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ра в парах.</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color w:val="auto"/>
          <w:sz w:val="24"/>
          <w:szCs w:val="24"/>
        </w:rPr>
        <w:t>На материале л</w:t>
      </w:r>
      <w:r w:rsidR="00D30361" w:rsidRPr="008E105A">
        <w:rPr>
          <w:rFonts w:ascii="Times New Roman" w:hAnsi="Times New Roman"/>
          <w:b/>
          <w:bCs/>
          <w:color w:val="auto"/>
          <w:sz w:val="24"/>
          <w:szCs w:val="24"/>
        </w:rPr>
        <w:t>е</w:t>
      </w:r>
      <w:r w:rsidRPr="008E105A">
        <w:rPr>
          <w:rFonts w:ascii="Times New Roman" w:hAnsi="Times New Roman"/>
          <w:b/>
          <w:bCs/>
          <w:color w:val="auto"/>
          <w:sz w:val="24"/>
          <w:szCs w:val="24"/>
        </w:rPr>
        <w:t>гкой атлетики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pacing w:val="2"/>
          <w:sz w:val="24"/>
          <w:szCs w:val="24"/>
        </w:rPr>
        <w:t xml:space="preserve">Развитие координации: </w:t>
      </w:r>
      <w:r w:rsidRPr="008E105A">
        <w:rPr>
          <w:rFonts w:ascii="Times New Roman" w:hAnsi="Times New Roman"/>
          <w:color w:val="auto"/>
          <w:spacing w:val="2"/>
          <w:sz w:val="24"/>
          <w:szCs w:val="24"/>
        </w:rPr>
        <w:t>бег с изменяющимся направле</w:t>
      </w:r>
      <w:r w:rsidRPr="008E105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дно.</w:t>
      </w:r>
    </w:p>
    <w:p w:rsidR="00653A76" w:rsidRPr="008E105A" w:rsidRDefault="00653A76" w:rsidP="002716AD">
      <w:pPr>
        <w:pStyle w:val="a3"/>
        <w:spacing w:line="240" w:lineRule="auto"/>
        <w:ind w:firstLine="454"/>
        <w:rPr>
          <w:rFonts w:ascii="Times New Roman" w:hAnsi="Times New Roman"/>
          <w:iCs/>
          <w:color w:val="auto"/>
          <w:spacing w:val="2"/>
          <w:sz w:val="24"/>
          <w:szCs w:val="24"/>
        </w:rPr>
      </w:pPr>
      <w:r w:rsidRPr="008E105A">
        <w:rPr>
          <w:rFonts w:ascii="Times New Roman" w:hAnsi="Times New Roman"/>
          <w:iCs/>
          <w:color w:val="auto"/>
          <w:spacing w:val="2"/>
          <w:sz w:val="24"/>
          <w:szCs w:val="24"/>
        </w:rPr>
        <w:t xml:space="preserve">Развитие быстроты: </w:t>
      </w:r>
      <w:r w:rsidRPr="008E105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E105A">
        <w:rPr>
          <w:rFonts w:ascii="Times New Roman" w:hAnsi="Times New Roman"/>
          <w:color w:val="auto"/>
          <w:spacing w:val="2"/>
          <w:sz w:val="24"/>
          <w:szCs w:val="24"/>
        </w:rPr>
        <w:br/>
      </w:r>
      <w:r w:rsidRPr="008E105A">
        <w:rPr>
          <w:rFonts w:ascii="Times New Roman" w:hAnsi="Times New Roman"/>
          <w:color w:val="auto"/>
          <w:sz w:val="24"/>
          <w:szCs w:val="24"/>
        </w:rPr>
        <w:t>положений; броски в стенку и ловля теннисного мяча в мак</w:t>
      </w:r>
      <w:r w:rsidRPr="008E105A">
        <w:rPr>
          <w:rFonts w:ascii="Times New Roman" w:hAnsi="Times New Roman"/>
          <w:color w:val="auto"/>
          <w:spacing w:val="2"/>
          <w:sz w:val="24"/>
          <w:szCs w:val="24"/>
        </w:rPr>
        <w:t>симальном темпе, из раз</w:t>
      </w:r>
      <w:r w:rsidR="00A22907" w:rsidRPr="008E105A">
        <w:rPr>
          <w:rFonts w:ascii="Times New Roman" w:hAnsi="Times New Roman"/>
          <w:color w:val="auto"/>
          <w:spacing w:val="2"/>
          <w:sz w:val="24"/>
          <w:szCs w:val="24"/>
        </w:rPr>
        <w:t>ных исходных положений, с пово</w:t>
      </w:r>
      <w:r w:rsidRPr="008E105A">
        <w:rPr>
          <w:rFonts w:ascii="Times New Roman" w:hAnsi="Times New Roman"/>
          <w:color w:val="auto"/>
          <w:spacing w:val="2"/>
          <w:sz w:val="24"/>
          <w:szCs w:val="24"/>
        </w:rPr>
        <w:t>ротами.</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Развитие выносливости: </w:t>
      </w:r>
      <w:r w:rsidRPr="008E105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E105A">
        <w:rPr>
          <w:rFonts w:ascii="Times New Roman" w:hAnsi="Times New Roman"/>
          <w:color w:val="auto"/>
          <w:sz w:val="24"/>
          <w:szCs w:val="24"/>
        </w:rPr>
        <w:noBreakHyphen/>
        <w:t>минутный бег.</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iCs/>
          <w:color w:val="auto"/>
          <w:sz w:val="24"/>
          <w:szCs w:val="24"/>
        </w:rPr>
        <w:t xml:space="preserve">Развитие силовых способностей: </w:t>
      </w:r>
      <w:r w:rsidRPr="008E105A">
        <w:rPr>
          <w:rFonts w:ascii="Times New Roman" w:hAnsi="Times New Roman"/>
          <w:color w:val="auto"/>
          <w:sz w:val="24"/>
          <w:szCs w:val="24"/>
        </w:rPr>
        <w:t xml:space="preserve">повторное выполнение </w:t>
      </w:r>
      <w:r w:rsidRPr="008E105A">
        <w:rPr>
          <w:rFonts w:ascii="Times New Roman" w:hAnsi="Times New Roman"/>
          <w:color w:val="auto"/>
          <w:spacing w:val="-2"/>
          <w:sz w:val="24"/>
          <w:szCs w:val="24"/>
        </w:rPr>
        <w:t>многоскоков; повторное преодоление препятствий (15—20 см);</w:t>
      </w:r>
      <w:r w:rsidRPr="008E105A">
        <w:rPr>
          <w:rFonts w:ascii="Times New Roman" w:hAnsi="Times New Roman"/>
          <w:color w:val="auto"/>
          <w:sz w:val="24"/>
          <w:szCs w:val="24"/>
        </w:rPr>
        <w:t xml:space="preserve">передача набивного мяча (1 кг) в максимальном темпе, по </w:t>
      </w:r>
      <w:r w:rsidRPr="008E105A">
        <w:rPr>
          <w:rFonts w:ascii="Times New Roman" w:hAnsi="Times New Roman"/>
          <w:color w:val="auto"/>
          <w:spacing w:val="2"/>
          <w:sz w:val="24"/>
          <w:szCs w:val="24"/>
        </w:rPr>
        <w:t xml:space="preserve">кругу, из разных исходных положений; метание набивных </w:t>
      </w:r>
      <w:r w:rsidRPr="008E105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E105A">
        <w:rPr>
          <w:rFonts w:ascii="Times New Roman" w:hAnsi="Times New Roman"/>
          <w:color w:val="auto"/>
          <w:spacing w:val="2"/>
          <w:sz w:val="24"/>
          <w:szCs w:val="24"/>
        </w:rPr>
        <w:t>снизу, от груди); повторное выполнение беговых нагрузок</w:t>
      </w:r>
      <w:r w:rsidR="00C67A9E"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8E105A">
        <w:rPr>
          <w:rFonts w:ascii="Times New Roman" w:hAnsi="Times New Roman"/>
          <w:color w:val="auto"/>
          <w:sz w:val="24"/>
          <w:szCs w:val="24"/>
        </w:rPr>
        <w:t>е</w:t>
      </w:r>
      <w:r w:rsidRPr="008E105A">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color w:val="auto"/>
          <w:sz w:val="24"/>
          <w:szCs w:val="24"/>
        </w:rPr>
        <w:t>На материале лыжных гонок</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iCs/>
          <w:color w:val="auto"/>
          <w:sz w:val="24"/>
          <w:szCs w:val="24"/>
        </w:rPr>
        <w:t xml:space="preserve">Развитие координации: </w:t>
      </w:r>
      <w:r w:rsidRPr="008E105A">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E105A">
        <w:rPr>
          <w:rFonts w:ascii="Times New Roman" w:hAnsi="Times New Roman"/>
          <w:color w:val="auto"/>
          <w:sz w:val="24"/>
          <w:szCs w:val="24"/>
        </w:rPr>
        <w:t>е</w:t>
      </w:r>
      <w:r w:rsidRPr="008E105A">
        <w:rPr>
          <w:rFonts w:ascii="Times New Roman" w:hAnsi="Times New Roman"/>
          <w:color w:val="auto"/>
          <w:sz w:val="24"/>
          <w:szCs w:val="24"/>
        </w:rPr>
        <w:t>х шагов; спуск с горы с изменяющимися стой</w:t>
      </w:r>
      <w:r w:rsidRPr="008E105A">
        <w:rPr>
          <w:rFonts w:ascii="Times New Roman" w:hAnsi="Times New Roman"/>
          <w:color w:val="auto"/>
          <w:spacing w:val="2"/>
          <w:sz w:val="24"/>
          <w:szCs w:val="24"/>
        </w:rPr>
        <w:t xml:space="preserve">ками на лыжах; подбирание предметов во время спуска в </w:t>
      </w:r>
      <w:r w:rsidRPr="008E105A">
        <w:rPr>
          <w:rFonts w:ascii="Times New Roman" w:hAnsi="Times New Roman"/>
          <w:color w:val="auto"/>
          <w:sz w:val="24"/>
          <w:szCs w:val="24"/>
        </w:rPr>
        <w:t>низкой стойке.</w:t>
      </w:r>
    </w:p>
    <w:p w:rsidR="00653A76" w:rsidRPr="008E105A" w:rsidRDefault="00653A76" w:rsidP="002716AD">
      <w:pPr>
        <w:pStyle w:val="a3"/>
        <w:spacing w:line="240" w:lineRule="auto"/>
        <w:ind w:firstLine="454"/>
        <w:rPr>
          <w:rFonts w:ascii="Times New Roman" w:hAnsi="Times New Roman"/>
          <w:b/>
          <w:bCs/>
          <w:color w:val="auto"/>
          <w:sz w:val="24"/>
          <w:szCs w:val="24"/>
        </w:rPr>
      </w:pPr>
      <w:r w:rsidRPr="008E105A">
        <w:rPr>
          <w:rFonts w:ascii="Times New Roman" w:hAnsi="Times New Roman"/>
          <w:iCs/>
          <w:color w:val="auto"/>
          <w:sz w:val="24"/>
          <w:szCs w:val="24"/>
        </w:rPr>
        <w:t xml:space="preserve">Развитие выносливости: </w:t>
      </w:r>
      <w:r w:rsidRPr="008E105A">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E105A" w:rsidRDefault="00653A76" w:rsidP="002716AD">
      <w:pPr>
        <w:pStyle w:val="a3"/>
        <w:spacing w:line="240" w:lineRule="auto"/>
        <w:ind w:firstLine="454"/>
        <w:rPr>
          <w:rFonts w:ascii="Times New Roman" w:hAnsi="Times New Roman"/>
          <w:iCs/>
          <w:color w:val="auto"/>
          <w:sz w:val="24"/>
          <w:szCs w:val="24"/>
        </w:rPr>
      </w:pPr>
      <w:r w:rsidRPr="008E105A">
        <w:rPr>
          <w:rFonts w:ascii="Times New Roman" w:hAnsi="Times New Roman"/>
          <w:b/>
          <w:bCs/>
          <w:color w:val="auto"/>
          <w:sz w:val="24"/>
          <w:szCs w:val="24"/>
        </w:rPr>
        <w:t>На материале плавания</w:t>
      </w:r>
    </w:p>
    <w:p w:rsidR="00653A76" w:rsidRPr="008E105A" w:rsidRDefault="00653A76" w:rsidP="002716AD">
      <w:pPr>
        <w:pStyle w:val="a3"/>
        <w:spacing w:line="240" w:lineRule="auto"/>
        <w:ind w:firstLine="454"/>
        <w:rPr>
          <w:rFonts w:ascii="Times New Roman" w:hAnsi="Times New Roman"/>
          <w:color w:val="auto"/>
          <w:sz w:val="24"/>
          <w:szCs w:val="24"/>
        </w:rPr>
      </w:pPr>
      <w:r w:rsidRPr="008E105A">
        <w:rPr>
          <w:rFonts w:ascii="Times New Roman" w:hAnsi="Times New Roman"/>
          <w:iCs/>
          <w:color w:val="auto"/>
          <w:sz w:val="24"/>
          <w:szCs w:val="24"/>
        </w:rPr>
        <w:t xml:space="preserve">Развитие выносливости: </w:t>
      </w:r>
      <w:r w:rsidRPr="008E105A">
        <w:rPr>
          <w:rFonts w:ascii="Times New Roman" w:hAnsi="Times New Roman"/>
          <w:color w:val="auto"/>
          <w:sz w:val="24"/>
          <w:szCs w:val="24"/>
        </w:rPr>
        <w:t>повторное проплывание отрез</w:t>
      </w:r>
      <w:r w:rsidRPr="008E105A">
        <w:rPr>
          <w:rFonts w:ascii="Times New Roman" w:hAnsi="Times New Roman"/>
          <w:color w:val="auto"/>
          <w:spacing w:val="2"/>
          <w:sz w:val="24"/>
          <w:szCs w:val="24"/>
        </w:rPr>
        <w:t xml:space="preserve">ков на ногах, держась за доску; повторное скольжение на </w:t>
      </w:r>
      <w:r w:rsidRPr="008E105A">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8E105A" w:rsidRDefault="00821939" w:rsidP="002716AD">
      <w:pPr>
        <w:pStyle w:val="a3"/>
        <w:spacing w:line="240" w:lineRule="auto"/>
        <w:ind w:firstLine="454"/>
        <w:rPr>
          <w:rFonts w:ascii="Times New Roman" w:hAnsi="Times New Roman"/>
          <w:color w:val="auto"/>
          <w:sz w:val="24"/>
          <w:szCs w:val="24"/>
        </w:rPr>
      </w:pPr>
    </w:p>
    <w:p w:rsidR="000F42A9" w:rsidRPr="008E105A" w:rsidRDefault="000F42A9" w:rsidP="00A46195">
      <w:pPr>
        <w:pStyle w:val="afd"/>
        <w:numPr>
          <w:ilvl w:val="1"/>
          <w:numId w:val="88"/>
        </w:numPr>
        <w:spacing w:line="240" w:lineRule="auto"/>
        <w:ind w:left="0" w:firstLine="0"/>
        <w:rPr>
          <w:sz w:val="24"/>
          <w:highlight w:val="yellow"/>
        </w:rPr>
      </w:pPr>
      <w:bookmarkStart w:id="178" w:name="_Toc424564339"/>
      <w:r w:rsidRPr="008E105A">
        <w:rPr>
          <w:sz w:val="24"/>
          <w:highlight w:val="yellow"/>
        </w:rPr>
        <w:t>Программа духовно-нравственного воспитания, развития обучающихся при получении начального общего образования</w:t>
      </w:r>
      <w:bookmarkEnd w:id="178"/>
    </w:p>
    <w:p w:rsidR="000F42A9" w:rsidRPr="008E105A" w:rsidRDefault="000F42A9" w:rsidP="002716AD">
      <w:pPr>
        <w:ind w:firstLine="709"/>
      </w:pPr>
    </w:p>
    <w:p w:rsidR="00D462EF" w:rsidRPr="008E105A" w:rsidRDefault="00D462EF" w:rsidP="00D462EF">
      <w:pPr>
        <w:pStyle w:val="NormalPP"/>
        <w:tabs>
          <w:tab w:val="left" w:leader="dot" w:pos="5850"/>
        </w:tabs>
        <w:jc w:val="both"/>
        <w:rPr>
          <w:rFonts w:ascii="Times New Roman" w:eastAsia="@Arial Unicode MS" w:hAnsi="Times New Roman" w:cs="Times New Roman"/>
          <w:b/>
          <w:bCs/>
          <w:color w:val="auto"/>
          <w:lang w:val="ru-RU"/>
        </w:rPr>
      </w:pPr>
      <w:bookmarkStart w:id="179" w:name="_Toc270499935"/>
      <w:r w:rsidRPr="008E105A">
        <w:rPr>
          <w:rStyle w:val="Zag11"/>
          <w:rFonts w:ascii="Times New Roman" w:eastAsia="@Arial Unicode MS" w:hAnsi="Times New Roman" w:cs="Times New Roman"/>
          <w:b/>
          <w:bCs/>
          <w:color w:val="auto"/>
          <w:lang w:val="ru-RU"/>
        </w:rPr>
        <w:t xml:space="preserve">2.3. Программа духовно-нравственного развития, воспитания </w:t>
      </w:r>
      <w:r w:rsidRPr="008E105A">
        <w:rPr>
          <w:rStyle w:val="Zag11"/>
          <w:rFonts w:ascii="Times New Roman" w:eastAsia="@Arial Unicode MS" w:hAnsi="Times New Roman" w:cs="Times New Roman"/>
          <w:b/>
          <w:lang w:val="ru-RU"/>
        </w:rPr>
        <w:t xml:space="preserve">участников образовательных отношений </w:t>
      </w:r>
      <w:r w:rsidRPr="008E105A">
        <w:rPr>
          <w:rStyle w:val="Zag11"/>
          <w:rFonts w:ascii="Times New Roman" w:eastAsia="@Arial Unicode MS" w:hAnsi="Times New Roman" w:cs="Times New Roman"/>
          <w:b/>
          <w:bCs/>
          <w:color w:val="auto"/>
          <w:lang w:val="ru-RU"/>
        </w:rPr>
        <w:t>на уровне начального общего образования.</w:t>
      </w:r>
    </w:p>
    <w:p w:rsidR="00D462EF" w:rsidRPr="008E105A" w:rsidRDefault="00D462EF" w:rsidP="00D462EF">
      <w:pPr>
        <w:shd w:val="clear" w:color="auto" w:fill="FFFFFF"/>
        <w:tabs>
          <w:tab w:val="left" w:pos="1980"/>
          <w:tab w:val="left" w:pos="2160"/>
          <w:tab w:val="left" w:pos="7380"/>
        </w:tabs>
        <w:ind w:right="1" w:firstLine="709"/>
        <w:jc w:val="both"/>
        <w:rPr>
          <w:b/>
        </w:rPr>
      </w:pPr>
      <w:r w:rsidRPr="008E105A">
        <w:t xml:space="preserve">2.3.1. </w:t>
      </w:r>
      <w:r w:rsidRPr="008E105A">
        <w:rPr>
          <w:b/>
        </w:rPr>
        <w:t>Цель и задачи духовно-нравственного развития, воспитания и социализации обучающихся</w:t>
      </w:r>
    </w:p>
    <w:p w:rsidR="00D462EF" w:rsidRPr="008E105A" w:rsidRDefault="00D462EF" w:rsidP="00D462EF">
      <w:pPr>
        <w:shd w:val="clear" w:color="auto" w:fill="FFFFFF"/>
        <w:tabs>
          <w:tab w:val="left" w:pos="1980"/>
          <w:tab w:val="left" w:pos="2160"/>
          <w:tab w:val="left" w:pos="7380"/>
        </w:tabs>
        <w:ind w:right="1" w:firstLine="709"/>
        <w:jc w:val="both"/>
      </w:pPr>
      <w:r w:rsidRPr="008E105A">
        <w:t>Программа духовно- 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МКОУ Верх-Ненинская СОШ.</w:t>
      </w:r>
      <w:bookmarkEnd w:id="179"/>
      <w:r w:rsidRPr="008E105A">
        <w:t xml:space="preserve"> 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Федеральным государственным образовательным стандартом начального общего образования и опытом реализации программы развития школы.</w:t>
      </w:r>
    </w:p>
    <w:p w:rsidR="00D462EF" w:rsidRPr="008E105A" w:rsidRDefault="00D462EF" w:rsidP="00D462EF">
      <w:pPr>
        <w:shd w:val="clear" w:color="auto" w:fill="FFFFFF"/>
        <w:ind w:firstLine="709"/>
        <w:jc w:val="both"/>
        <w:textAlignment w:val="baseline"/>
      </w:pPr>
      <w:r w:rsidRPr="008E105A">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w:t>
      </w:r>
      <w:r w:rsidRPr="008E105A">
        <w:lastRenderedPageBreak/>
        <w:t>уклада школьной жизни, включающего воспитательную, учебную, внеучебную, социально значимую деятельность</w:t>
      </w:r>
      <w:r w:rsidRPr="008E105A">
        <w:rPr>
          <w:rStyle w:val="Zag11"/>
          <w:rFonts w:eastAsia="@Arial Unicode MS"/>
          <w:b/>
        </w:rPr>
        <w:t xml:space="preserve"> </w:t>
      </w:r>
      <w:r w:rsidRPr="008E105A">
        <w:rPr>
          <w:rStyle w:val="Zag11"/>
          <w:rFonts w:eastAsia="@Arial Unicode MS"/>
        </w:rPr>
        <w:t>участников образовательных отношений</w:t>
      </w:r>
      <w:r w:rsidRPr="008E105A">
        <w:t xml:space="preserve">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
    <w:p w:rsidR="00D462EF" w:rsidRPr="008E105A" w:rsidRDefault="00D462EF" w:rsidP="00D462EF">
      <w:pPr>
        <w:shd w:val="clear" w:color="auto" w:fill="FFFFFF"/>
        <w:ind w:firstLine="709"/>
        <w:jc w:val="both"/>
        <w:textAlignment w:val="baseline"/>
      </w:pPr>
      <w:r w:rsidRPr="008E105A">
        <w:t>Программа духовно-нравственного развития и воспитания реализуется по нескольким направлениям:</w:t>
      </w:r>
    </w:p>
    <w:p w:rsidR="00D462EF" w:rsidRPr="008E105A" w:rsidRDefault="00D462EF" w:rsidP="002A2707">
      <w:pPr>
        <w:numPr>
          <w:ilvl w:val="0"/>
          <w:numId w:val="45"/>
        </w:numPr>
        <w:ind w:left="367"/>
        <w:jc w:val="both"/>
        <w:textAlignment w:val="baseline"/>
      </w:pPr>
      <w:r w:rsidRPr="008E105A">
        <w:t>воспитание гражданственности, патриотизма, уважения к правам, свободам и обязанностям человека;</w:t>
      </w:r>
    </w:p>
    <w:p w:rsidR="00D462EF" w:rsidRPr="008E105A" w:rsidRDefault="00D462EF" w:rsidP="002A2707">
      <w:pPr>
        <w:numPr>
          <w:ilvl w:val="0"/>
          <w:numId w:val="45"/>
        </w:numPr>
        <w:ind w:left="367"/>
        <w:jc w:val="both"/>
        <w:textAlignment w:val="baseline"/>
      </w:pPr>
      <w:r w:rsidRPr="008E105A">
        <w:t>воспитание нравственных чувств и этического сознания;</w:t>
      </w:r>
    </w:p>
    <w:p w:rsidR="00D462EF" w:rsidRPr="008E105A" w:rsidRDefault="00D462EF" w:rsidP="002A2707">
      <w:pPr>
        <w:numPr>
          <w:ilvl w:val="0"/>
          <w:numId w:val="45"/>
        </w:numPr>
        <w:ind w:left="367"/>
        <w:jc w:val="both"/>
        <w:textAlignment w:val="baseline"/>
      </w:pPr>
      <w:r w:rsidRPr="008E105A">
        <w:t>воспитание трудолюбия, творческого отношения к учению, труду, жизни;</w:t>
      </w:r>
    </w:p>
    <w:p w:rsidR="00D462EF" w:rsidRPr="008E105A" w:rsidRDefault="00D462EF" w:rsidP="002A2707">
      <w:pPr>
        <w:numPr>
          <w:ilvl w:val="0"/>
          <w:numId w:val="45"/>
        </w:numPr>
        <w:ind w:left="367"/>
        <w:jc w:val="both"/>
        <w:textAlignment w:val="baseline"/>
      </w:pPr>
      <w:r w:rsidRPr="008E105A">
        <w:t>формирование ценностного отношения к здоровью и здоровому образу жизни;</w:t>
      </w:r>
    </w:p>
    <w:p w:rsidR="00D462EF" w:rsidRPr="008E105A" w:rsidRDefault="00D462EF" w:rsidP="002A2707">
      <w:pPr>
        <w:numPr>
          <w:ilvl w:val="0"/>
          <w:numId w:val="45"/>
        </w:numPr>
        <w:ind w:left="367"/>
        <w:jc w:val="both"/>
        <w:textAlignment w:val="baseline"/>
      </w:pPr>
      <w:r w:rsidRPr="008E105A">
        <w:t>воспитание ценностного отношения к природе, окружающей среде;</w:t>
      </w:r>
    </w:p>
    <w:p w:rsidR="00D462EF" w:rsidRPr="008E105A" w:rsidRDefault="00D462EF" w:rsidP="002A2707">
      <w:pPr>
        <w:numPr>
          <w:ilvl w:val="0"/>
          <w:numId w:val="45"/>
        </w:numPr>
        <w:ind w:left="367"/>
        <w:jc w:val="both"/>
        <w:textAlignment w:val="baseline"/>
      </w:pPr>
      <w:r w:rsidRPr="008E105A">
        <w:t>воспитание ценностного отношения к прекрасному, формирование представлений об эстетических идеалах и ценностях.</w:t>
      </w:r>
    </w:p>
    <w:p w:rsidR="00D462EF" w:rsidRPr="008E105A" w:rsidRDefault="00D462EF" w:rsidP="00D462EF">
      <w:pPr>
        <w:shd w:val="clear" w:color="auto" w:fill="FFFFFF"/>
        <w:ind w:firstLine="709"/>
        <w:jc w:val="both"/>
        <w:textAlignment w:val="baseline"/>
      </w:pPr>
      <w:r w:rsidRPr="008E105A">
        <w:t xml:space="preserve">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w:t>
      </w:r>
      <w:r w:rsidRPr="008E105A">
        <w:rPr>
          <w:rStyle w:val="Zag11"/>
          <w:rFonts w:eastAsia="@Arial Unicode MS"/>
        </w:rPr>
        <w:t>участниками образовательных отношений</w:t>
      </w:r>
      <w:r w:rsidRPr="008E105A">
        <w:t xml:space="preserve">, определены условия совместной деятельности организации, осуществляющей образовательную деятельность с семьями </w:t>
      </w:r>
      <w:r w:rsidRPr="008E105A">
        <w:rPr>
          <w:rStyle w:val="Zag11"/>
          <w:rFonts w:eastAsia="@Arial Unicode MS"/>
        </w:rPr>
        <w:t>участников образовательных отношений</w:t>
      </w:r>
      <w:r w:rsidRPr="008E105A">
        <w:t>,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
    <w:p w:rsidR="00D462EF" w:rsidRPr="008E105A" w:rsidRDefault="00D462EF" w:rsidP="00D462EF">
      <w:pPr>
        <w:shd w:val="clear" w:color="auto" w:fill="FFFFFF"/>
        <w:ind w:firstLine="709"/>
        <w:jc w:val="both"/>
        <w:textAlignment w:val="baseline"/>
      </w:pPr>
      <w:r w:rsidRPr="008E105A">
        <w:t>Данная программа является документом, определяющим воспитательную деятельность на уровне начального общего образования.</w:t>
      </w:r>
    </w:p>
    <w:p w:rsidR="00D462EF" w:rsidRPr="008E105A" w:rsidRDefault="00D462EF" w:rsidP="00D462EF">
      <w:pPr>
        <w:shd w:val="clear" w:color="auto" w:fill="FFFFFF"/>
        <w:ind w:firstLine="567"/>
        <w:jc w:val="both"/>
        <w:textAlignment w:val="baseline"/>
      </w:pPr>
      <w:r w:rsidRPr="008E105A">
        <w:rPr>
          <w:b/>
          <w:bCs/>
        </w:rPr>
        <w:t xml:space="preserve"> Цель и задачи духовно-нравственного развития и воспитания </w:t>
      </w:r>
      <w:r w:rsidRPr="008E105A">
        <w:rPr>
          <w:rStyle w:val="Zag11"/>
          <w:rFonts w:eastAsia="@Arial Unicode MS"/>
          <w:b/>
        </w:rPr>
        <w:t>участников образовательных отношений</w:t>
      </w:r>
      <w:r w:rsidRPr="008E105A">
        <w:rPr>
          <w:b/>
          <w:bCs/>
        </w:rPr>
        <w:t xml:space="preserve"> на уровне начального общего образования</w:t>
      </w:r>
    </w:p>
    <w:p w:rsidR="00D462EF" w:rsidRPr="008E105A" w:rsidRDefault="00D462EF" w:rsidP="00D462EF">
      <w:pPr>
        <w:shd w:val="clear" w:color="auto" w:fill="FFFFFF"/>
        <w:ind w:firstLine="567"/>
        <w:jc w:val="both"/>
        <w:textAlignment w:val="baseline"/>
      </w:pPr>
      <w:r w:rsidRPr="008E105A">
        <w:rPr>
          <w:b/>
          <w:bCs/>
        </w:rPr>
        <w:t>Воспитание </w:t>
      </w:r>
      <w:r w:rsidRPr="008E105A">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воспитания </w:t>
      </w:r>
      <w:r w:rsidRPr="008E105A">
        <w:rPr>
          <w:rStyle w:val="Zag11"/>
          <w:rFonts w:eastAsia="@Arial Unicode MS"/>
        </w:rPr>
        <w:t>участников образовательных отношений</w:t>
      </w:r>
      <w:r w:rsidRPr="008E105A">
        <w:t xml:space="preserve"> должна отражать </w:t>
      </w:r>
      <w:r w:rsidRPr="008E105A">
        <w:rPr>
          <w:b/>
          <w:bCs/>
        </w:rPr>
        <w:t>нравственный портрет идеально воспитанного младшего школьника</w:t>
      </w:r>
      <w:r w:rsidRPr="008E105A">
        <w:t>:</w:t>
      </w:r>
    </w:p>
    <w:p w:rsidR="00D462EF" w:rsidRPr="008E105A" w:rsidRDefault="00D462EF" w:rsidP="002A2707">
      <w:pPr>
        <w:numPr>
          <w:ilvl w:val="0"/>
          <w:numId w:val="46"/>
        </w:numPr>
        <w:ind w:left="367"/>
        <w:jc w:val="both"/>
        <w:textAlignment w:val="baseline"/>
      </w:pPr>
      <w:r w:rsidRPr="008E105A">
        <w:t>любящий свой край и свою Родину;</w:t>
      </w:r>
    </w:p>
    <w:p w:rsidR="00D462EF" w:rsidRPr="008E105A" w:rsidRDefault="00D462EF" w:rsidP="002A2707">
      <w:pPr>
        <w:numPr>
          <w:ilvl w:val="0"/>
          <w:numId w:val="46"/>
        </w:numPr>
        <w:ind w:left="367"/>
        <w:jc w:val="both"/>
        <w:textAlignment w:val="baseline"/>
      </w:pPr>
      <w:r w:rsidRPr="008E105A">
        <w:t>уважающий и принимающий ценности семьи и общества;</w:t>
      </w:r>
    </w:p>
    <w:p w:rsidR="00D462EF" w:rsidRPr="008E105A" w:rsidRDefault="00D462EF" w:rsidP="002A2707">
      <w:pPr>
        <w:numPr>
          <w:ilvl w:val="0"/>
          <w:numId w:val="46"/>
        </w:numPr>
        <w:ind w:left="367"/>
        <w:jc w:val="both"/>
        <w:textAlignment w:val="baseline"/>
      </w:pPr>
      <w:r w:rsidRPr="008E105A">
        <w:t>соблюдающий нормы и правила общения;</w:t>
      </w:r>
    </w:p>
    <w:p w:rsidR="00D462EF" w:rsidRPr="008E105A" w:rsidRDefault="00D462EF" w:rsidP="002A2707">
      <w:pPr>
        <w:numPr>
          <w:ilvl w:val="0"/>
          <w:numId w:val="46"/>
        </w:numPr>
        <w:ind w:left="367"/>
        <w:jc w:val="both"/>
        <w:textAlignment w:val="baseline"/>
      </w:pPr>
      <w:r w:rsidRPr="008E105A">
        <w:t>проявляющий уважение и терпимость к чужому мнению;</w:t>
      </w:r>
    </w:p>
    <w:p w:rsidR="00D462EF" w:rsidRPr="008E105A" w:rsidRDefault="00D462EF" w:rsidP="002A2707">
      <w:pPr>
        <w:numPr>
          <w:ilvl w:val="0"/>
          <w:numId w:val="46"/>
        </w:numPr>
        <w:ind w:left="367"/>
        <w:jc w:val="both"/>
        <w:textAlignment w:val="baseline"/>
      </w:pPr>
      <w:r w:rsidRPr="008E105A">
        <w:t>умеющий грамотно разрешать конфликты в общении;</w:t>
      </w:r>
    </w:p>
    <w:p w:rsidR="00D462EF" w:rsidRPr="008E105A" w:rsidRDefault="00D462EF" w:rsidP="002A2707">
      <w:pPr>
        <w:numPr>
          <w:ilvl w:val="0"/>
          <w:numId w:val="46"/>
        </w:numPr>
        <w:ind w:left="367"/>
        <w:jc w:val="both"/>
        <w:textAlignment w:val="baseline"/>
      </w:pPr>
      <w:r w:rsidRPr="008E105A">
        <w:t>любознательный, интересующийся, активно познающий мир;</w:t>
      </w:r>
    </w:p>
    <w:p w:rsidR="00D462EF" w:rsidRPr="008E105A" w:rsidRDefault="00D462EF" w:rsidP="002A2707">
      <w:pPr>
        <w:numPr>
          <w:ilvl w:val="0"/>
          <w:numId w:val="46"/>
        </w:numPr>
        <w:ind w:left="367"/>
        <w:jc w:val="both"/>
        <w:textAlignment w:val="baseline"/>
      </w:pPr>
      <w:r w:rsidRPr="008E105A">
        <w:t>умеющий учиться, способный организовать свою деятельность, умеющий пользоваться информационными источниками;</w:t>
      </w:r>
    </w:p>
    <w:p w:rsidR="00D462EF" w:rsidRPr="008E105A" w:rsidRDefault="00D462EF" w:rsidP="002A2707">
      <w:pPr>
        <w:numPr>
          <w:ilvl w:val="0"/>
          <w:numId w:val="46"/>
        </w:numPr>
        <w:ind w:left="367"/>
        <w:jc w:val="both"/>
        <w:textAlignment w:val="baseline"/>
      </w:pPr>
      <w:r w:rsidRPr="008E105A">
        <w:t>обладающий основами коммуникативной культуры (умеет слушать и слышать собеседника, высказывать свое мнение);</w:t>
      </w:r>
    </w:p>
    <w:p w:rsidR="00D462EF" w:rsidRPr="008E105A" w:rsidRDefault="00D462EF" w:rsidP="002A2707">
      <w:pPr>
        <w:numPr>
          <w:ilvl w:val="0"/>
          <w:numId w:val="46"/>
        </w:numPr>
        <w:ind w:left="367"/>
        <w:jc w:val="both"/>
        <w:textAlignment w:val="baseline"/>
      </w:pPr>
      <w:r w:rsidRPr="008E105A">
        <w:t>готовый самостоятельно действовать и отвечать за свои поступки перед семьей и школой;</w:t>
      </w:r>
    </w:p>
    <w:p w:rsidR="00D462EF" w:rsidRPr="008E105A" w:rsidRDefault="00D462EF" w:rsidP="002A2707">
      <w:pPr>
        <w:numPr>
          <w:ilvl w:val="0"/>
          <w:numId w:val="46"/>
        </w:numPr>
        <w:ind w:left="367"/>
        <w:jc w:val="both"/>
        <w:textAlignment w:val="baseline"/>
      </w:pPr>
      <w:r w:rsidRPr="008E105A">
        <w:t>честный и справедливый;</w:t>
      </w:r>
    </w:p>
    <w:p w:rsidR="00D462EF" w:rsidRPr="008E105A" w:rsidRDefault="00D462EF" w:rsidP="002A2707">
      <w:pPr>
        <w:numPr>
          <w:ilvl w:val="0"/>
          <w:numId w:val="46"/>
        </w:numPr>
        <w:ind w:left="367"/>
        <w:jc w:val="both"/>
        <w:textAlignment w:val="baseline"/>
      </w:pPr>
      <w:r w:rsidRPr="008E105A">
        <w:t>творящий и оберегающий красоту мира;</w:t>
      </w:r>
    </w:p>
    <w:p w:rsidR="00D462EF" w:rsidRPr="008E105A" w:rsidRDefault="00D462EF" w:rsidP="002A2707">
      <w:pPr>
        <w:numPr>
          <w:ilvl w:val="0"/>
          <w:numId w:val="46"/>
        </w:numPr>
        <w:ind w:left="367"/>
        <w:jc w:val="both"/>
        <w:textAlignment w:val="baseline"/>
      </w:pPr>
      <w:r w:rsidRPr="008E105A">
        <w:t>доброжелательный, умеющий слушать и слышать партнера, умеющий высказать свое мнение;</w:t>
      </w:r>
    </w:p>
    <w:p w:rsidR="00D462EF" w:rsidRPr="008E105A" w:rsidRDefault="00D462EF" w:rsidP="002A2707">
      <w:pPr>
        <w:numPr>
          <w:ilvl w:val="0"/>
          <w:numId w:val="46"/>
        </w:numPr>
        <w:ind w:left="367"/>
        <w:jc w:val="both"/>
        <w:textAlignment w:val="baseline"/>
      </w:pPr>
      <w:r w:rsidRPr="008E105A">
        <w:t>выполняющий правила здорового и безопасного образа жизни для себя и окружающих.</w:t>
      </w:r>
    </w:p>
    <w:p w:rsidR="00D462EF" w:rsidRPr="008E105A" w:rsidRDefault="00D462EF" w:rsidP="00D462EF">
      <w:pPr>
        <w:shd w:val="clear" w:color="auto" w:fill="FFFFFF"/>
        <w:ind w:firstLine="709"/>
        <w:jc w:val="both"/>
        <w:textAlignment w:val="baseline"/>
      </w:pPr>
      <w:r w:rsidRPr="008E105A">
        <w:t xml:space="preserve">На основе портрета идеально воспитанного </w:t>
      </w:r>
      <w:r w:rsidRPr="008E105A">
        <w:rPr>
          <w:rStyle w:val="Zag11"/>
          <w:rFonts w:eastAsia="@Arial Unicode MS"/>
        </w:rPr>
        <w:t>участника образовательных отношений</w:t>
      </w:r>
      <w:r w:rsidRPr="008E105A">
        <w:t xml:space="preserve">  формулируется  </w:t>
      </w:r>
      <w:r w:rsidRPr="008E105A">
        <w:rPr>
          <w:b/>
          <w:bCs/>
          <w:u w:val="single"/>
        </w:rPr>
        <w:t xml:space="preserve">цель  </w:t>
      </w:r>
      <w:r w:rsidRPr="008E105A">
        <w:rPr>
          <w:b/>
          <w:bCs/>
        </w:rPr>
        <w:t>духовно-нравственного развития и воспитания </w:t>
      </w:r>
      <w:r w:rsidRPr="008E105A">
        <w:t>— </w:t>
      </w:r>
      <w:r w:rsidRPr="008E105A">
        <w:rPr>
          <w:b/>
          <w:bCs/>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w:t>
      </w:r>
      <w:r w:rsidRPr="008E105A">
        <w:rPr>
          <w:b/>
          <w:bCs/>
        </w:rPr>
        <w:lastRenderedPageBreak/>
        <w:t>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462EF" w:rsidRPr="008E105A" w:rsidRDefault="00D462EF" w:rsidP="00D462EF">
      <w:pPr>
        <w:shd w:val="clear" w:color="auto" w:fill="FFFFFF"/>
        <w:ind w:firstLine="567"/>
        <w:jc w:val="both"/>
        <w:textAlignment w:val="baseline"/>
      </w:pPr>
      <w:r w:rsidRPr="008E105A">
        <w:rPr>
          <w:b/>
          <w:bCs/>
        </w:rPr>
        <w:t>Задачи духовно-нравственного воспитания </w:t>
      </w:r>
      <w:r w:rsidRPr="008E105A">
        <w:t>определены по направлениям, которые образно отражают цели развития духовного мира школьников.</w:t>
      </w:r>
    </w:p>
    <w:p w:rsidR="00D462EF" w:rsidRPr="008E105A" w:rsidRDefault="00D462EF" w:rsidP="00D462EF">
      <w:pPr>
        <w:shd w:val="clear" w:color="auto" w:fill="FFFFFF"/>
        <w:jc w:val="both"/>
        <w:textAlignment w:val="baseline"/>
      </w:pPr>
      <w:r w:rsidRPr="008E105A">
        <w:rPr>
          <w:b/>
          <w:bCs/>
          <w:i/>
          <w:iCs/>
        </w:rPr>
        <w:t>1)      Гражданско-патриотическое воспитание.</w:t>
      </w:r>
    </w:p>
    <w:p w:rsidR="00D462EF" w:rsidRPr="008E105A" w:rsidRDefault="00D462EF" w:rsidP="00D462EF">
      <w:pPr>
        <w:shd w:val="clear" w:color="auto" w:fill="FFFFFF"/>
        <w:jc w:val="both"/>
        <w:textAlignment w:val="baseline"/>
      </w:pPr>
      <w:r w:rsidRPr="008E105A">
        <w:rPr>
          <w:b/>
          <w:bCs/>
          <w:i/>
          <w:iCs/>
        </w:rPr>
        <w:t>Воспитание гражданственности, патриотизма, уважения к правам, свободам и обязанностям человека: </w:t>
      </w:r>
      <w:r w:rsidRPr="008E105A">
        <w:t> </w:t>
      </w:r>
    </w:p>
    <w:p w:rsidR="00D462EF" w:rsidRPr="008E105A" w:rsidRDefault="00D462EF" w:rsidP="002A2707">
      <w:pPr>
        <w:numPr>
          <w:ilvl w:val="0"/>
          <w:numId w:val="47"/>
        </w:numPr>
        <w:ind w:left="367"/>
        <w:jc w:val="both"/>
        <w:textAlignment w:val="baseline"/>
      </w:pPr>
      <w:r w:rsidRPr="008E105A">
        <w:t>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D462EF" w:rsidRPr="008E105A" w:rsidRDefault="00D462EF" w:rsidP="002A2707">
      <w:pPr>
        <w:numPr>
          <w:ilvl w:val="0"/>
          <w:numId w:val="47"/>
        </w:numPr>
        <w:ind w:left="367"/>
        <w:jc w:val="both"/>
        <w:textAlignment w:val="baseline"/>
      </w:pPr>
      <w:r w:rsidRPr="008E105A">
        <w:t xml:space="preserve"> дать представления о символах государства — Флаге, Гербе России, о флаге и гербе </w:t>
      </w:r>
      <w:r w:rsidR="00A926EB" w:rsidRPr="008E105A">
        <w:t>Алтайского края</w:t>
      </w:r>
      <w:r w:rsidRPr="008E105A">
        <w:t>,</w:t>
      </w:r>
      <w:r w:rsidR="00A926EB" w:rsidRPr="008E105A">
        <w:t xml:space="preserve"> Ельцовского района</w:t>
      </w:r>
      <w:r w:rsidRPr="008E105A">
        <w:t>; </w:t>
      </w:r>
    </w:p>
    <w:p w:rsidR="00D462EF" w:rsidRPr="008E105A" w:rsidRDefault="00D462EF" w:rsidP="002A2707">
      <w:pPr>
        <w:numPr>
          <w:ilvl w:val="0"/>
          <w:numId w:val="47"/>
        </w:numPr>
        <w:ind w:left="367"/>
        <w:jc w:val="both"/>
        <w:textAlignment w:val="baseline"/>
      </w:pPr>
      <w:r w:rsidRPr="008E105A">
        <w:t> обеспечить элементарные представления об институтах гражданского общества, о возможностях участия граждан в общественном управлении;</w:t>
      </w:r>
    </w:p>
    <w:p w:rsidR="00D462EF" w:rsidRPr="008E105A" w:rsidRDefault="00D462EF" w:rsidP="002A2707">
      <w:pPr>
        <w:numPr>
          <w:ilvl w:val="0"/>
          <w:numId w:val="47"/>
        </w:numPr>
        <w:ind w:left="367"/>
        <w:jc w:val="both"/>
        <w:textAlignment w:val="baseline"/>
      </w:pPr>
      <w:r w:rsidRPr="008E105A">
        <w:t> дать элементарные представления о правах и обязанностях гражданина России; </w:t>
      </w:r>
    </w:p>
    <w:p w:rsidR="00D462EF" w:rsidRPr="008E105A" w:rsidRDefault="00D462EF" w:rsidP="002A2707">
      <w:pPr>
        <w:numPr>
          <w:ilvl w:val="0"/>
          <w:numId w:val="47"/>
        </w:numPr>
        <w:ind w:left="367"/>
        <w:jc w:val="both"/>
        <w:textAlignment w:val="baseline"/>
      </w:pPr>
      <w:r w:rsidRPr="008E105A">
        <w:t> развить интерес к общественным явлениям, понимание активной роли человека в обществе; </w:t>
      </w:r>
    </w:p>
    <w:p w:rsidR="00D462EF" w:rsidRPr="008E105A" w:rsidRDefault="00D462EF" w:rsidP="002A2707">
      <w:pPr>
        <w:numPr>
          <w:ilvl w:val="0"/>
          <w:numId w:val="47"/>
        </w:numPr>
        <w:ind w:left="367"/>
        <w:jc w:val="both"/>
        <w:textAlignment w:val="baseline"/>
      </w:pPr>
      <w:r w:rsidRPr="008E105A">
        <w:t> сформировать ценностное отношение к своему национальному языку и культуре; </w:t>
      </w:r>
    </w:p>
    <w:p w:rsidR="00D462EF" w:rsidRPr="008E105A" w:rsidRDefault="00D462EF" w:rsidP="002A2707">
      <w:pPr>
        <w:numPr>
          <w:ilvl w:val="0"/>
          <w:numId w:val="47"/>
        </w:numPr>
        <w:ind w:left="367"/>
        <w:jc w:val="both"/>
        <w:textAlignment w:val="baseline"/>
      </w:pPr>
      <w:r w:rsidRPr="008E105A">
        <w:t> привить начальные представления о народах России, об их общей исторической судьбе, о единстве народов нашей страны;</w:t>
      </w:r>
    </w:p>
    <w:p w:rsidR="00D462EF" w:rsidRPr="008E105A" w:rsidRDefault="00D462EF" w:rsidP="002A2707">
      <w:pPr>
        <w:numPr>
          <w:ilvl w:val="0"/>
          <w:numId w:val="47"/>
        </w:numPr>
        <w:ind w:left="367"/>
        <w:jc w:val="both"/>
        <w:textAlignment w:val="baseline"/>
      </w:pPr>
      <w:r w:rsidRPr="008E105A">
        <w:t>  сформировать элементарные представления о национальных героях и важнейших событиях истории России и её народов; </w:t>
      </w:r>
    </w:p>
    <w:p w:rsidR="00D462EF" w:rsidRPr="008E105A" w:rsidRDefault="00D462EF" w:rsidP="002A2707">
      <w:pPr>
        <w:numPr>
          <w:ilvl w:val="0"/>
          <w:numId w:val="47"/>
        </w:numPr>
        <w:ind w:left="367"/>
        <w:jc w:val="both"/>
        <w:textAlignment w:val="baseline"/>
      </w:pPr>
      <w:r w:rsidRPr="008E105A">
        <w:t> привить интерес к государственным праздникам и важнейшим событиям в ж</w:t>
      </w:r>
      <w:r w:rsidR="00A926EB" w:rsidRPr="008E105A">
        <w:t>изни России, Алтайского края, Ельцовского района</w:t>
      </w:r>
      <w:r w:rsidRPr="008E105A">
        <w:t>.</w:t>
      </w:r>
    </w:p>
    <w:p w:rsidR="00D462EF" w:rsidRPr="008E105A" w:rsidRDefault="00D462EF" w:rsidP="002A2707">
      <w:pPr>
        <w:numPr>
          <w:ilvl w:val="0"/>
          <w:numId w:val="47"/>
        </w:numPr>
        <w:ind w:left="367"/>
        <w:jc w:val="both"/>
        <w:textAlignment w:val="baseline"/>
      </w:pPr>
      <w:r w:rsidRPr="008E105A">
        <w:t>систематизировать стремление активно участвовать в делах класса, школы, семьи, своего села;</w:t>
      </w:r>
    </w:p>
    <w:p w:rsidR="00D462EF" w:rsidRPr="008E105A" w:rsidRDefault="00D462EF" w:rsidP="002A2707">
      <w:pPr>
        <w:numPr>
          <w:ilvl w:val="0"/>
          <w:numId w:val="47"/>
        </w:numPr>
        <w:ind w:left="367"/>
        <w:jc w:val="both"/>
        <w:textAlignment w:val="baseline"/>
      </w:pPr>
      <w:r w:rsidRPr="008E105A">
        <w:t> привить любовь к образовательному учреждению, своему селу, народу, России;</w:t>
      </w:r>
    </w:p>
    <w:p w:rsidR="00D462EF" w:rsidRPr="008E105A" w:rsidRDefault="00D462EF" w:rsidP="002A2707">
      <w:pPr>
        <w:numPr>
          <w:ilvl w:val="0"/>
          <w:numId w:val="47"/>
        </w:numPr>
        <w:ind w:left="367"/>
        <w:jc w:val="both"/>
        <w:textAlignment w:val="baseline"/>
      </w:pPr>
      <w:r w:rsidRPr="008E105A">
        <w:t> воспитать уважение к защитникам Родины;</w:t>
      </w:r>
    </w:p>
    <w:p w:rsidR="00D462EF" w:rsidRPr="008E105A" w:rsidRDefault="00D462EF" w:rsidP="002A2707">
      <w:pPr>
        <w:numPr>
          <w:ilvl w:val="0"/>
          <w:numId w:val="47"/>
        </w:numPr>
        <w:ind w:left="367"/>
        <w:jc w:val="both"/>
        <w:textAlignment w:val="baseline"/>
      </w:pPr>
      <w:r w:rsidRPr="008E105A">
        <w:t> сформировать умение отвечать за свои поступки;</w:t>
      </w:r>
    </w:p>
    <w:p w:rsidR="00D462EF" w:rsidRPr="008E105A" w:rsidRDefault="00D462EF" w:rsidP="002A2707">
      <w:pPr>
        <w:numPr>
          <w:ilvl w:val="0"/>
          <w:numId w:val="47"/>
        </w:numPr>
        <w:ind w:left="367"/>
        <w:jc w:val="both"/>
        <w:textAlignment w:val="baseline"/>
      </w:pPr>
      <w:r w:rsidRPr="008E105A">
        <w:t>воспитать негативное отношение к нарушениям порядка в классе, дома, на улице, к невыполнению человеком своих обязанностей.</w:t>
      </w:r>
    </w:p>
    <w:p w:rsidR="00D462EF" w:rsidRPr="008E105A" w:rsidRDefault="00D462EF" w:rsidP="00D462EF">
      <w:pPr>
        <w:shd w:val="clear" w:color="auto" w:fill="FFFFFF"/>
        <w:jc w:val="both"/>
        <w:textAlignment w:val="baseline"/>
      </w:pPr>
      <w:r w:rsidRPr="008E105A">
        <w:t> </w:t>
      </w:r>
      <w:r w:rsidRPr="008E105A">
        <w:rPr>
          <w:b/>
          <w:bCs/>
          <w:i/>
          <w:iCs/>
        </w:rPr>
        <w:t>2) Воспитание трудолюбия, творческого отношения к учению, труду, жизни:</w:t>
      </w:r>
    </w:p>
    <w:p w:rsidR="00D462EF" w:rsidRPr="008E105A" w:rsidRDefault="00D462EF" w:rsidP="002A2707">
      <w:pPr>
        <w:numPr>
          <w:ilvl w:val="0"/>
          <w:numId w:val="48"/>
        </w:numPr>
        <w:ind w:left="367"/>
        <w:jc w:val="both"/>
        <w:textAlignment w:val="baseline"/>
      </w:pPr>
      <w:r w:rsidRPr="008E105A">
        <w:t>дать первоначальные представления о нравственных основах учёбы, ведущей роли образования,</w:t>
      </w:r>
    </w:p>
    <w:p w:rsidR="00D462EF" w:rsidRPr="008E105A" w:rsidRDefault="00D462EF" w:rsidP="002A2707">
      <w:pPr>
        <w:numPr>
          <w:ilvl w:val="0"/>
          <w:numId w:val="48"/>
        </w:numPr>
        <w:ind w:left="367"/>
        <w:jc w:val="both"/>
        <w:textAlignment w:val="baseline"/>
      </w:pPr>
      <w:r w:rsidRPr="008E105A">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462EF" w:rsidRPr="008E105A" w:rsidRDefault="00D462EF" w:rsidP="002A2707">
      <w:pPr>
        <w:numPr>
          <w:ilvl w:val="0"/>
          <w:numId w:val="48"/>
        </w:numPr>
        <w:ind w:left="367"/>
        <w:jc w:val="both"/>
        <w:textAlignment w:val="baseline"/>
      </w:pPr>
      <w:r w:rsidRPr="008E105A">
        <w:t>привить уважение к труду и творчеству старших и сверстников;</w:t>
      </w:r>
    </w:p>
    <w:p w:rsidR="00D462EF" w:rsidRPr="008E105A" w:rsidRDefault="00D462EF" w:rsidP="002A2707">
      <w:pPr>
        <w:numPr>
          <w:ilvl w:val="0"/>
          <w:numId w:val="48"/>
        </w:numPr>
        <w:ind w:left="367"/>
        <w:jc w:val="both"/>
        <w:textAlignment w:val="baseline"/>
      </w:pPr>
      <w:r w:rsidRPr="008E105A">
        <w:t>дать элементарные представления об основных профессиях;</w:t>
      </w:r>
    </w:p>
    <w:p w:rsidR="00D462EF" w:rsidRPr="008E105A" w:rsidRDefault="00D462EF" w:rsidP="002A2707">
      <w:pPr>
        <w:numPr>
          <w:ilvl w:val="0"/>
          <w:numId w:val="48"/>
        </w:numPr>
        <w:ind w:left="367"/>
        <w:jc w:val="both"/>
        <w:textAlignment w:val="baseline"/>
      </w:pPr>
      <w:r w:rsidRPr="008E105A">
        <w:t> воспитать ценностное отношение к учёбе как виду творческой деятельности;</w:t>
      </w:r>
    </w:p>
    <w:p w:rsidR="00D462EF" w:rsidRPr="008E105A" w:rsidRDefault="00D462EF" w:rsidP="002A2707">
      <w:pPr>
        <w:numPr>
          <w:ilvl w:val="0"/>
          <w:numId w:val="48"/>
        </w:numPr>
        <w:ind w:left="367"/>
        <w:jc w:val="both"/>
        <w:textAlignment w:val="baseline"/>
      </w:pPr>
      <w:r w:rsidRPr="008E105A">
        <w:t> систематизировать элементарные представления о роли знаний, науки, современного производства в жизни человека и общества;</w:t>
      </w:r>
    </w:p>
    <w:p w:rsidR="00D462EF" w:rsidRPr="008E105A" w:rsidRDefault="00D462EF" w:rsidP="002A2707">
      <w:pPr>
        <w:numPr>
          <w:ilvl w:val="0"/>
          <w:numId w:val="48"/>
        </w:numPr>
        <w:ind w:left="367"/>
        <w:jc w:val="both"/>
        <w:textAlignment w:val="baseline"/>
      </w:pPr>
      <w:r w:rsidRPr="008E105A">
        <w:t>сформировать первоначальные навыки коллективной работы, в том числе при разработке и реализации учебных и учебно-трудовых проектов;</w:t>
      </w:r>
    </w:p>
    <w:p w:rsidR="00D462EF" w:rsidRPr="008E105A" w:rsidRDefault="00D462EF" w:rsidP="002A2707">
      <w:pPr>
        <w:numPr>
          <w:ilvl w:val="0"/>
          <w:numId w:val="48"/>
        </w:numPr>
        <w:ind w:left="367"/>
        <w:jc w:val="both"/>
        <w:textAlignment w:val="baseline"/>
      </w:pPr>
      <w:r w:rsidRPr="008E105A">
        <w:t>привить умение проявлять дисциплинированность, последовательность и настойчивость в выполнении учебных и учебно-трудовых заданий;</w:t>
      </w:r>
    </w:p>
    <w:p w:rsidR="00D462EF" w:rsidRPr="008E105A" w:rsidRDefault="00D462EF" w:rsidP="002A2707">
      <w:pPr>
        <w:numPr>
          <w:ilvl w:val="0"/>
          <w:numId w:val="48"/>
        </w:numPr>
        <w:ind w:left="367"/>
        <w:jc w:val="both"/>
        <w:textAlignment w:val="baseline"/>
      </w:pPr>
      <w:r w:rsidRPr="008E105A">
        <w:t> научить соблюдать порядок на рабочем месте;</w:t>
      </w:r>
    </w:p>
    <w:p w:rsidR="00D462EF" w:rsidRPr="008E105A" w:rsidRDefault="00D462EF" w:rsidP="002A2707">
      <w:pPr>
        <w:numPr>
          <w:ilvl w:val="0"/>
          <w:numId w:val="48"/>
        </w:numPr>
        <w:ind w:left="367"/>
        <w:jc w:val="both"/>
        <w:textAlignment w:val="baseline"/>
      </w:pPr>
      <w:r w:rsidRPr="008E105A">
        <w:t>привить бережное отношение к результатам своего труда, труда других людей, к школьному имуществу, учебникам, личным вещам;</w:t>
      </w:r>
    </w:p>
    <w:p w:rsidR="00D462EF" w:rsidRPr="008E105A" w:rsidRDefault="00D462EF" w:rsidP="002A2707">
      <w:pPr>
        <w:numPr>
          <w:ilvl w:val="0"/>
          <w:numId w:val="48"/>
        </w:numPr>
        <w:ind w:left="367"/>
        <w:jc w:val="both"/>
        <w:textAlignment w:val="baseline"/>
      </w:pPr>
      <w:r w:rsidRPr="008E105A">
        <w:t> воспитать отрицательное отношение к лени и небрежности в труде и учёбе, небережливому отношению к результатам труда людей.</w:t>
      </w:r>
    </w:p>
    <w:p w:rsidR="00D462EF" w:rsidRPr="008E105A" w:rsidRDefault="00D462EF" w:rsidP="00D462EF">
      <w:pPr>
        <w:shd w:val="clear" w:color="auto" w:fill="FFFFFF"/>
        <w:jc w:val="both"/>
        <w:textAlignment w:val="baseline"/>
      </w:pPr>
      <w:r w:rsidRPr="008E105A">
        <w:rPr>
          <w:b/>
          <w:bCs/>
          <w:i/>
          <w:iCs/>
        </w:rPr>
        <w:t>3) Духовно-нравственное воспитание:</w:t>
      </w:r>
    </w:p>
    <w:p w:rsidR="00D462EF" w:rsidRPr="008E105A" w:rsidRDefault="00D462EF" w:rsidP="00D462EF">
      <w:pPr>
        <w:shd w:val="clear" w:color="auto" w:fill="FFFFFF"/>
        <w:jc w:val="both"/>
        <w:textAlignment w:val="baseline"/>
      </w:pPr>
      <w:r w:rsidRPr="008E105A">
        <w:rPr>
          <w:b/>
          <w:bCs/>
          <w:i/>
          <w:iCs/>
        </w:rPr>
        <w:t>Воспитание нравственных чувств и этического сознания</w:t>
      </w:r>
      <w:r w:rsidRPr="008E105A">
        <w:t>:</w:t>
      </w:r>
    </w:p>
    <w:p w:rsidR="00D462EF" w:rsidRPr="008E105A" w:rsidRDefault="00D462EF" w:rsidP="002A2707">
      <w:pPr>
        <w:numPr>
          <w:ilvl w:val="0"/>
          <w:numId w:val="49"/>
        </w:numPr>
        <w:ind w:left="367"/>
        <w:jc w:val="both"/>
        <w:textAlignment w:val="baseline"/>
      </w:pPr>
      <w:r w:rsidRPr="008E105A">
        <w:t>дать первоначальные представления о базовых национальных российских ценностях;</w:t>
      </w:r>
    </w:p>
    <w:p w:rsidR="00D462EF" w:rsidRPr="008E105A" w:rsidRDefault="00D462EF" w:rsidP="002A2707">
      <w:pPr>
        <w:numPr>
          <w:ilvl w:val="0"/>
          <w:numId w:val="49"/>
        </w:numPr>
        <w:ind w:left="367"/>
        <w:jc w:val="both"/>
        <w:textAlignment w:val="baseline"/>
      </w:pPr>
      <w:r w:rsidRPr="008E105A">
        <w:lastRenderedPageBreak/>
        <w:t>научить различать хорошие и плохие поступки;</w:t>
      </w:r>
    </w:p>
    <w:p w:rsidR="00D462EF" w:rsidRPr="008E105A" w:rsidRDefault="00D462EF" w:rsidP="002A2707">
      <w:pPr>
        <w:numPr>
          <w:ilvl w:val="0"/>
          <w:numId w:val="49"/>
        </w:numPr>
        <w:ind w:left="367"/>
        <w:jc w:val="both"/>
        <w:textAlignment w:val="baseline"/>
      </w:pPr>
      <w:r w:rsidRPr="008E105A">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D462EF" w:rsidRPr="008E105A" w:rsidRDefault="00D462EF" w:rsidP="002A2707">
      <w:pPr>
        <w:numPr>
          <w:ilvl w:val="0"/>
          <w:numId w:val="49"/>
        </w:numPr>
        <w:ind w:left="367"/>
        <w:jc w:val="both"/>
        <w:textAlignment w:val="baseline"/>
      </w:pPr>
      <w:r w:rsidRPr="008E105A">
        <w:t>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462EF" w:rsidRPr="008E105A" w:rsidRDefault="00D462EF" w:rsidP="002A2707">
      <w:pPr>
        <w:numPr>
          <w:ilvl w:val="0"/>
          <w:numId w:val="49"/>
        </w:numPr>
        <w:ind w:left="367"/>
        <w:jc w:val="both"/>
        <w:textAlignment w:val="baseline"/>
      </w:pPr>
      <w:r w:rsidRPr="008E105A">
        <w:t>привить уважительное отношение к родителям, старшим, доброжелательное отношение к сверстникам и младшим;</w:t>
      </w:r>
    </w:p>
    <w:p w:rsidR="00D462EF" w:rsidRPr="008E105A" w:rsidRDefault="00D462EF" w:rsidP="002A2707">
      <w:pPr>
        <w:numPr>
          <w:ilvl w:val="0"/>
          <w:numId w:val="49"/>
        </w:numPr>
        <w:ind w:left="367"/>
        <w:jc w:val="both"/>
        <w:textAlignment w:val="baseline"/>
      </w:pPr>
      <w:r w:rsidRPr="008E105A">
        <w:t>установить дружеские взаимоотношения в коллективе, основанные на взаимопомощи и взаимной поддержке;</w:t>
      </w:r>
    </w:p>
    <w:p w:rsidR="00D462EF" w:rsidRPr="008E105A" w:rsidRDefault="00D462EF" w:rsidP="002A2707">
      <w:pPr>
        <w:numPr>
          <w:ilvl w:val="0"/>
          <w:numId w:val="49"/>
        </w:numPr>
        <w:ind w:left="367"/>
        <w:jc w:val="both"/>
        <w:textAlignment w:val="baseline"/>
      </w:pPr>
      <w:r w:rsidRPr="008E105A">
        <w:t>воспитать бережное, гуманное отношение ко всему живому;</w:t>
      </w:r>
    </w:p>
    <w:p w:rsidR="00D462EF" w:rsidRPr="008E105A" w:rsidRDefault="00D462EF" w:rsidP="002A2707">
      <w:pPr>
        <w:numPr>
          <w:ilvl w:val="0"/>
          <w:numId w:val="49"/>
        </w:numPr>
        <w:ind w:left="367"/>
        <w:jc w:val="both"/>
        <w:textAlignment w:val="baseline"/>
      </w:pPr>
      <w:r w:rsidRPr="008E105A">
        <w:t> систематизировать знания правил вежливого поведения, культуры речи, умение пользоваться «волшебными» словами, быть опрятным, чистым, аккуратным;</w:t>
      </w:r>
    </w:p>
    <w:p w:rsidR="00D462EF" w:rsidRPr="008E105A" w:rsidRDefault="00D462EF" w:rsidP="002A2707">
      <w:pPr>
        <w:numPr>
          <w:ilvl w:val="0"/>
          <w:numId w:val="49"/>
        </w:numPr>
        <w:ind w:left="367"/>
        <w:jc w:val="both"/>
        <w:textAlignment w:val="baseline"/>
      </w:pPr>
      <w:r w:rsidRPr="008E105A">
        <w:t>стремиться избегать плохих поступков, не капризничать, не быть упрямым; умение признаться в плохом поступке и анализировать его;</w:t>
      </w:r>
    </w:p>
    <w:p w:rsidR="00D462EF" w:rsidRPr="008E105A" w:rsidRDefault="00D462EF" w:rsidP="002A2707">
      <w:pPr>
        <w:numPr>
          <w:ilvl w:val="0"/>
          <w:numId w:val="49"/>
        </w:numPr>
        <w:ind w:left="367"/>
        <w:jc w:val="both"/>
        <w:textAlignment w:val="baseline"/>
      </w:pPr>
      <w:r w:rsidRPr="008E105A">
        <w:t> дать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462EF" w:rsidRPr="008E105A" w:rsidRDefault="00D462EF" w:rsidP="002A2707">
      <w:pPr>
        <w:numPr>
          <w:ilvl w:val="0"/>
          <w:numId w:val="49"/>
        </w:numPr>
        <w:ind w:left="367"/>
        <w:jc w:val="both"/>
        <w:textAlignment w:val="baseline"/>
      </w:pPr>
      <w:r w:rsidRPr="008E105A">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462EF" w:rsidRPr="008E105A" w:rsidRDefault="00D462EF" w:rsidP="00D462EF">
      <w:pPr>
        <w:shd w:val="clear" w:color="auto" w:fill="FFFFFF"/>
        <w:jc w:val="both"/>
        <w:textAlignment w:val="baseline"/>
      </w:pPr>
      <w:r w:rsidRPr="008E105A">
        <w:rPr>
          <w:b/>
          <w:bCs/>
          <w:i/>
          <w:iCs/>
        </w:rPr>
        <w:t>4) Формирование ценностного отношения к здоровью и здоровому образу жизни:</w:t>
      </w:r>
    </w:p>
    <w:p w:rsidR="00D462EF" w:rsidRPr="008E105A" w:rsidRDefault="00D462EF" w:rsidP="002A2707">
      <w:pPr>
        <w:numPr>
          <w:ilvl w:val="0"/>
          <w:numId w:val="50"/>
        </w:numPr>
        <w:ind w:left="367"/>
        <w:jc w:val="both"/>
        <w:textAlignment w:val="baseline"/>
      </w:pPr>
      <w:r w:rsidRPr="008E105A">
        <w:t>сформировать ценностное отношение к своему здоровью, здоровью родителей, членов своей семьи, педагогов, сверстников;</w:t>
      </w:r>
    </w:p>
    <w:p w:rsidR="00D462EF" w:rsidRPr="008E105A" w:rsidRDefault="00D462EF" w:rsidP="002A2707">
      <w:pPr>
        <w:numPr>
          <w:ilvl w:val="0"/>
          <w:numId w:val="50"/>
        </w:numPr>
        <w:ind w:left="367"/>
        <w:jc w:val="both"/>
        <w:textAlignment w:val="baseline"/>
      </w:pPr>
      <w:r w:rsidRPr="008E105A">
        <w:t>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462EF" w:rsidRPr="008E105A" w:rsidRDefault="00D462EF" w:rsidP="002A2707">
      <w:pPr>
        <w:numPr>
          <w:ilvl w:val="0"/>
          <w:numId w:val="50"/>
        </w:numPr>
        <w:ind w:left="367"/>
        <w:jc w:val="both"/>
        <w:textAlignment w:val="baseline"/>
      </w:pPr>
      <w:r w:rsidRPr="008E105A">
        <w:t>создать элементарные представления о влиянии нравственности человека на состояние его здоровья и здоровья окружающих его людей;</w:t>
      </w:r>
    </w:p>
    <w:p w:rsidR="00D462EF" w:rsidRPr="008E105A" w:rsidRDefault="00D462EF" w:rsidP="002A2707">
      <w:pPr>
        <w:numPr>
          <w:ilvl w:val="0"/>
          <w:numId w:val="50"/>
        </w:numPr>
        <w:ind w:left="367"/>
        <w:jc w:val="both"/>
        <w:textAlignment w:val="baseline"/>
      </w:pPr>
      <w:r w:rsidRPr="008E105A">
        <w:t>сформировать понимание важности физической культуры и спорта для здоровья человека, его образования, труда и творчества;</w:t>
      </w:r>
    </w:p>
    <w:p w:rsidR="00D462EF" w:rsidRPr="008E105A" w:rsidRDefault="00D462EF" w:rsidP="002A2707">
      <w:pPr>
        <w:numPr>
          <w:ilvl w:val="0"/>
          <w:numId w:val="50"/>
        </w:numPr>
        <w:ind w:left="367"/>
        <w:jc w:val="both"/>
        <w:textAlignment w:val="baseline"/>
      </w:pPr>
      <w:r w:rsidRPr="008E105A">
        <w:t>привить знания и выполнение санитарно-гигиенических правил, соблюдение здоровьесберегающего режима дня;</w:t>
      </w:r>
    </w:p>
    <w:p w:rsidR="00D462EF" w:rsidRPr="008E105A" w:rsidRDefault="00D462EF" w:rsidP="002A2707">
      <w:pPr>
        <w:numPr>
          <w:ilvl w:val="0"/>
          <w:numId w:val="50"/>
        </w:numPr>
        <w:ind w:left="367"/>
        <w:jc w:val="both"/>
        <w:textAlignment w:val="baseline"/>
      </w:pPr>
      <w:r w:rsidRPr="008E105A">
        <w:t>пробудить интерес к прогулкам на природе, подвижным играм, участию в спортивных соревнованиях;</w:t>
      </w:r>
    </w:p>
    <w:p w:rsidR="00D462EF" w:rsidRPr="008E105A" w:rsidRDefault="00D462EF" w:rsidP="002A2707">
      <w:pPr>
        <w:numPr>
          <w:ilvl w:val="0"/>
          <w:numId w:val="50"/>
        </w:numPr>
        <w:ind w:left="367"/>
        <w:jc w:val="both"/>
        <w:textAlignment w:val="baseline"/>
      </w:pPr>
      <w:r w:rsidRPr="008E105A">
        <w:t>систематизировать первоначальные представления об оздоровительном влиянии природы на человека;</w:t>
      </w:r>
    </w:p>
    <w:p w:rsidR="00D462EF" w:rsidRPr="008E105A" w:rsidRDefault="00D462EF" w:rsidP="002A2707">
      <w:pPr>
        <w:numPr>
          <w:ilvl w:val="0"/>
          <w:numId w:val="50"/>
        </w:numPr>
        <w:ind w:left="367"/>
        <w:jc w:val="both"/>
        <w:textAlignment w:val="baseline"/>
      </w:pPr>
      <w:r w:rsidRPr="008E105A">
        <w:t>сформировать первоначальные представления о возможном негативном влиянии компьютерных игр, телевидения, рекламы на здоровье человека;</w:t>
      </w:r>
    </w:p>
    <w:p w:rsidR="00D462EF" w:rsidRPr="008E105A" w:rsidRDefault="00D462EF" w:rsidP="002A2707">
      <w:pPr>
        <w:numPr>
          <w:ilvl w:val="0"/>
          <w:numId w:val="50"/>
        </w:numPr>
        <w:ind w:left="367"/>
        <w:jc w:val="both"/>
        <w:textAlignment w:val="baseline"/>
      </w:pPr>
      <w:r w:rsidRPr="008E105A">
        <w:t> привить отрицательное отношение к невыполнению правил личной гигиены и санитарии, уклонению от занятий физкультурой.</w:t>
      </w:r>
    </w:p>
    <w:p w:rsidR="00D462EF" w:rsidRPr="008E105A" w:rsidRDefault="00D462EF" w:rsidP="00D462EF">
      <w:pPr>
        <w:shd w:val="clear" w:color="auto" w:fill="FFFFFF"/>
        <w:jc w:val="both"/>
        <w:textAlignment w:val="baseline"/>
      </w:pPr>
      <w:r w:rsidRPr="008E105A">
        <w:t> </w:t>
      </w:r>
      <w:r w:rsidRPr="008E105A">
        <w:rPr>
          <w:b/>
          <w:bCs/>
          <w:i/>
          <w:iCs/>
        </w:rPr>
        <w:t>5) Экологическое воспитание. Воспитание ценностного отношения к природе, окружающей среде:</w:t>
      </w:r>
    </w:p>
    <w:p w:rsidR="00D462EF" w:rsidRPr="008E105A" w:rsidRDefault="00D462EF" w:rsidP="002A2707">
      <w:pPr>
        <w:numPr>
          <w:ilvl w:val="0"/>
          <w:numId w:val="51"/>
        </w:numPr>
        <w:ind w:left="367"/>
        <w:jc w:val="both"/>
        <w:textAlignment w:val="baseline"/>
      </w:pPr>
      <w:r w:rsidRPr="008E105A">
        <w:t>развить интерес к природе, природным явлениям и формам жизни, понимание активной роли человека в природе;</w:t>
      </w:r>
    </w:p>
    <w:p w:rsidR="00D462EF" w:rsidRPr="008E105A" w:rsidRDefault="00D462EF" w:rsidP="002A2707">
      <w:pPr>
        <w:numPr>
          <w:ilvl w:val="0"/>
          <w:numId w:val="51"/>
        </w:numPr>
        <w:ind w:left="367"/>
        <w:jc w:val="both"/>
        <w:textAlignment w:val="baseline"/>
      </w:pPr>
      <w:r w:rsidRPr="008E105A">
        <w:t>сформировать ценностное отношение к природе и всем формам жизни;</w:t>
      </w:r>
    </w:p>
    <w:p w:rsidR="00D462EF" w:rsidRPr="008E105A" w:rsidRDefault="00D462EF" w:rsidP="002A2707">
      <w:pPr>
        <w:numPr>
          <w:ilvl w:val="0"/>
          <w:numId w:val="51"/>
        </w:numPr>
        <w:ind w:left="367"/>
        <w:jc w:val="both"/>
        <w:textAlignment w:val="baseline"/>
      </w:pPr>
      <w:r w:rsidRPr="008E105A">
        <w:t>привить элементарный опыт природоохранительной деятельности;</w:t>
      </w:r>
    </w:p>
    <w:p w:rsidR="00D462EF" w:rsidRPr="008E105A" w:rsidRDefault="00D462EF" w:rsidP="002A2707">
      <w:pPr>
        <w:numPr>
          <w:ilvl w:val="0"/>
          <w:numId w:val="51"/>
        </w:numPr>
        <w:ind w:left="367"/>
        <w:jc w:val="both"/>
        <w:textAlignment w:val="baseline"/>
      </w:pPr>
      <w:r w:rsidRPr="008E105A">
        <w:t> научить бережно относиться к растениям и животным.</w:t>
      </w:r>
    </w:p>
    <w:p w:rsidR="00D462EF" w:rsidRPr="008E105A" w:rsidRDefault="00D462EF" w:rsidP="00D462EF">
      <w:pPr>
        <w:shd w:val="clear" w:color="auto" w:fill="FFFFFF"/>
        <w:jc w:val="both"/>
        <w:textAlignment w:val="baseline"/>
      </w:pPr>
      <w:r w:rsidRPr="008E105A">
        <w:rPr>
          <w:b/>
          <w:bCs/>
          <w:i/>
          <w:iCs/>
        </w:rPr>
        <w:t>6) Эстетическое воспитание. Воспитание ценностного отношения к прекрасному, формирование представлений об эстетических идеалах и ценностях: </w:t>
      </w:r>
      <w:r w:rsidRPr="008E105A">
        <w:t> </w:t>
      </w:r>
    </w:p>
    <w:p w:rsidR="00D462EF" w:rsidRPr="008E105A" w:rsidRDefault="00D462EF" w:rsidP="002A2707">
      <w:pPr>
        <w:numPr>
          <w:ilvl w:val="0"/>
          <w:numId w:val="52"/>
        </w:numPr>
        <w:ind w:left="367"/>
        <w:jc w:val="both"/>
        <w:textAlignment w:val="baseline"/>
      </w:pPr>
      <w:r w:rsidRPr="008E105A">
        <w:t>Сформировать представления о душевной и физической красоте человека;</w:t>
      </w:r>
    </w:p>
    <w:p w:rsidR="00D462EF" w:rsidRPr="008E105A" w:rsidRDefault="00D462EF" w:rsidP="002A2707">
      <w:pPr>
        <w:numPr>
          <w:ilvl w:val="0"/>
          <w:numId w:val="52"/>
        </w:numPr>
        <w:ind w:left="367"/>
        <w:jc w:val="both"/>
        <w:textAlignment w:val="baseline"/>
      </w:pPr>
      <w:r w:rsidRPr="008E105A">
        <w:t>привитие эстетических идеалов, чувства прекрасного; умение видеть красоту природы, труда и творчества; </w:t>
      </w:r>
    </w:p>
    <w:p w:rsidR="00D462EF" w:rsidRPr="008E105A" w:rsidRDefault="00D462EF" w:rsidP="002A2707">
      <w:pPr>
        <w:numPr>
          <w:ilvl w:val="0"/>
          <w:numId w:val="52"/>
        </w:numPr>
        <w:ind w:left="367"/>
        <w:jc w:val="both"/>
        <w:textAlignment w:val="baseline"/>
      </w:pPr>
      <w:r w:rsidRPr="008E105A">
        <w:lastRenderedPageBreak/>
        <w:t>вызвать интерес к чтению, произведениям искусства, детским спектаклям, концертам, выставкам, музыке;</w:t>
      </w:r>
    </w:p>
    <w:p w:rsidR="00D462EF" w:rsidRPr="008E105A" w:rsidRDefault="00D462EF" w:rsidP="002A2707">
      <w:pPr>
        <w:numPr>
          <w:ilvl w:val="0"/>
          <w:numId w:val="52"/>
        </w:numPr>
        <w:ind w:left="367"/>
        <w:jc w:val="both"/>
        <w:textAlignment w:val="baseline"/>
      </w:pPr>
      <w:r w:rsidRPr="008E105A">
        <w:t>пробудить интерес к занятиям художественным творчеством;</w:t>
      </w:r>
    </w:p>
    <w:p w:rsidR="00D462EF" w:rsidRPr="008E105A" w:rsidRDefault="00D462EF" w:rsidP="002A2707">
      <w:pPr>
        <w:numPr>
          <w:ilvl w:val="0"/>
          <w:numId w:val="52"/>
        </w:numPr>
        <w:ind w:left="367"/>
        <w:jc w:val="both"/>
        <w:textAlignment w:val="baseline"/>
      </w:pPr>
      <w:r w:rsidRPr="008E105A">
        <w:t>сформировать стремление к опрятному внешнему виду; </w:t>
      </w:r>
    </w:p>
    <w:p w:rsidR="00D462EF" w:rsidRPr="008E105A" w:rsidRDefault="00D462EF" w:rsidP="002A2707">
      <w:pPr>
        <w:numPr>
          <w:ilvl w:val="0"/>
          <w:numId w:val="52"/>
        </w:numPr>
        <w:ind w:left="367"/>
        <w:jc w:val="both"/>
        <w:textAlignment w:val="baseline"/>
      </w:pPr>
      <w:r w:rsidRPr="008E105A">
        <w:t> воспитать отрицательное отношение к некрасивым поступкам и неряшливости.</w:t>
      </w:r>
    </w:p>
    <w:p w:rsidR="00D462EF" w:rsidRPr="008E105A" w:rsidRDefault="00D462EF" w:rsidP="00D462EF">
      <w:pPr>
        <w:shd w:val="clear" w:color="auto" w:fill="FFFFFF"/>
        <w:jc w:val="both"/>
        <w:textAlignment w:val="baseline"/>
      </w:pPr>
      <w:r w:rsidRPr="008E105A">
        <w:t> </w:t>
      </w:r>
    </w:p>
    <w:p w:rsidR="00D462EF" w:rsidRPr="008E105A" w:rsidRDefault="00D462EF" w:rsidP="00D462EF">
      <w:pPr>
        <w:shd w:val="clear" w:color="auto" w:fill="FFFFFF"/>
        <w:ind w:firstLine="567"/>
        <w:jc w:val="center"/>
        <w:textAlignment w:val="baseline"/>
      </w:pPr>
      <w:r w:rsidRPr="008E105A">
        <w:rPr>
          <w:b/>
          <w:bCs/>
        </w:rPr>
        <w:t xml:space="preserve">2.3.2. Ценностные установки духовно-нравственного развития и воспитания </w:t>
      </w:r>
      <w:r w:rsidRPr="008E105A">
        <w:rPr>
          <w:rStyle w:val="Zag11"/>
          <w:rFonts w:eastAsia="@Arial Unicode MS"/>
          <w:b/>
        </w:rPr>
        <w:t>участников образовательных отношений</w:t>
      </w:r>
      <w:r w:rsidRPr="008E105A">
        <w:rPr>
          <w:b/>
          <w:bCs/>
        </w:rPr>
        <w:t>.</w:t>
      </w:r>
    </w:p>
    <w:p w:rsidR="00D462EF" w:rsidRPr="008E105A" w:rsidRDefault="00D462EF" w:rsidP="00D462EF">
      <w:pPr>
        <w:shd w:val="clear" w:color="auto" w:fill="FFFFFF"/>
        <w:ind w:firstLine="709"/>
        <w:jc w:val="both"/>
        <w:textAlignment w:val="baseline"/>
      </w:pPr>
      <w:r w:rsidRPr="008E105A">
        <w:t xml:space="preserve">Ценностные установки духовно-нравственного развития и воспитания </w:t>
      </w:r>
      <w:r w:rsidRPr="008E105A">
        <w:rPr>
          <w:rStyle w:val="Zag11"/>
          <w:rFonts w:eastAsia="@Arial Unicode MS"/>
        </w:rPr>
        <w:t>участников образовательных отношений</w:t>
      </w:r>
      <w:r w:rsidRPr="008E105A">
        <w:t xml:space="preserve"> начальной школы согласуются с традиционными источниками нравственности, которыми являются следующие ценности:</w:t>
      </w:r>
    </w:p>
    <w:p w:rsidR="00D462EF" w:rsidRPr="008E105A" w:rsidRDefault="00D462EF" w:rsidP="00D462EF">
      <w:pPr>
        <w:shd w:val="clear" w:color="auto" w:fill="FFFFFF"/>
        <w:jc w:val="both"/>
        <w:textAlignment w:val="baseline"/>
      </w:pPr>
      <w:r w:rsidRPr="008E105A">
        <w:rPr>
          <w:b/>
          <w:bCs/>
        </w:rPr>
        <w:t>патриотизм </w:t>
      </w:r>
      <w:r w:rsidRPr="008E105A">
        <w:t>(любовь к России, к своему народу, к своей малой родине; служение Отечеству;</w:t>
      </w:r>
    </w:p>
    <w:p w:rsidR="00D462EF" w:rsidRPr="008E105A" w:rsidRDefault="00D462EF" w:rsidP="00D462EF">
      <w:pPr>
        <w:shd w:val="clear" w:color="auto" w:fill="FFFFFF"/>
        <w:jc w:val="both"/>
        <w:textAlignment w:val="baseline"/>
      </w:pPr>
      <w:r w:rsidRPr="008E105A">
        <w:rPr>
          <w:b/>
          <w:bCs/>
        </w:rPr>
        <w:t>гражданственность </w:t>
      </w:r>
      <w:r w:rsidRPr="008E105A">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462EF" w:rsidRPr="008E105A" w:rsidRDefault="00D462EF" w:rsidP="00D462EF">
      <w:pPr>
        <w:shd w:val="clear" w:color="auto" w:fill="FFFFFF"/>
        <w:jc w:val="both"/>
        <w:textAlignment w:val="baseline"/>
      </w:pPr>
      <w:r w:rsidRPr="008E105A">
        <w:rPr>
          <w:b/>
          <w:bCs/>
        </w:rPr>
        <w:t>человечность </w:t>
      </w:r>
      <w:r w:rsidRPr="008E105A">
        <w:t>(принятие и уважение многообразия культур и народов мира, равенство и независимость народов и государств мира, международное сотрудничество);</w:t>
      </w:r>
    </w:p>
    <w:p w:rsidR="00D462EF" w:rsidRPr="008E105A" w:rsidRDefault="00D462EF" w:rsidP="00D462EF">
      <w:pPr>
        <w:shd w:val="clear" w:color="auto" w:fill="FFFFFF"/>
        <w:jc w:val="both"/>
        <w:textAlignment w:val="baseline"/>
      </w:pPr>
      <w:r w:rsidRPr="008E105A">
        <w:rPr>
          <w:b/>
          <w:bCs/>
        </w:rPr>
        <w:t>честь;</w:t>
      </w:r>
    </w:p>
    <w:p w:rsidR="00D462EF" w:rsidRPr="008E105A" w:rsidRDefault="00D462EF" w:rsidP="00D462EF">
      <w:pPr>
        <w:shd w:val="clear" w:color="auto" w:fill="FFFFFF"/>
        <w:jc w:val="both"/>
        <w:textAlignment w:val="baseline"/>
      </w:pPr>
      <w:r w:rsidRPr="008E105A">
        <w:rPr>
          <w:b/>
          <w:bCs/>
        </w:rPr>
        <w:t>достоинство;</w:t>
      </w:r>
    </w:p>
    <w:p w:rsidR="00D462EF" w:rsidRPr="008E105A" w:rsidRDefault="00D462EF" w:rsidP="00D462EF">
      <w:pPr>
        <w:shd w:val="clear" w:color="auto" w:fill="FFFFFF"/>
        <w:jc w:val="both"/>
        <w:textAlignment w:val="baseline"/>
      </w:pPr>
      <w:r w:rsidRPr="008E105A">
        <w:rPr>
          <w:b/>
          <w:bCs/>
        </w:rPr>
        <w:t>свобода </w:t>
      </w:r>
      <w:r w:rsidRPr="008E105A">
        <w:t>(личная и национальная);</w:t>
      </w:r>
    </w:p>
    <w:p w:rsidR="00D462EF" w:rsidRPr="008E105A" w:rsidRDefault="00D462EF" w:rsidP="00D462EF">
      <w:pPr>
        <w:shd w:val="clear" w:color="auto" w:fill="FFFFFF"/>
        <w:jc w:val="both"/>
        <w:textAlignment w:val="baseline"/>
      </w:pPr>
      <w:r w:rsidRPr="008E105A">
        <w:rPr>
          <w:b/>
          <w:bCs/>
        </w:rPr>
        <w:t>доверие (к людям, институтам государства и гражданского общества);</w:t>
      </w:r>
    </w:p>
    <w:p w:rsidR="00D462EF" w:rsidRPr="008E105A" w:rsidRDefault="00D462EF" w:rsidP="00D462EF">
      <w:pPr>
        <w:shd w:val="clear" w:color="auto" w:fill="FFFFFF"/>
        <w:jc w:val="both"/>
        <w:textAlignment w:val="baseline"/>
      </w:pPr>
      <w:r w:rsidRPr="008E105A">
        <w:rPr>
          <w:b/>
          <w:bCs/>
        </w:rPr>
        <w:t>семья </w:t>
      </w:r>
      <w:r w:rsidRPr="008E105A">
        <w:t>(любовь и верность, здоровье, достаток, почитание родителей, забота о старших и младших, забота о продолжении рода);</w:t>
      </w:r>
    </w:p>
    <w:p w:rsidR="00D462EF" w:rsidRPr="008E105A" w:rsidRDefault="00D462EF" w:rsidP="00D462EF">
      <w:pPr>
        <w:shd w:val="clear" w:color="auto" w:fill="FFFFFF"/>
        <w:jc w:val="both"/>
        <w:textAlignment w:val="baseline"/>
      </w:pPr>
      <w:r w:rsidRPr="008E105A">
        <w:rPr>
          <w:b/>
          <w:bCs/>
        </w:rPr>
        <w:t>любовь </w:t>
      </w:r>
      <w:r w:rsidRPr="008E105A">
        <w:t>(к близким, друзьям, школе и действия во благо их, даже вопреки собственным интересам);</w:t>
      </w:r>
    </w:p>
    <w:p w:rsidR="00D462EF" w:rsidRPr="008E105A" w:rsidRDefault="00D462EF" w:rsidP="00D462EF">
      <w:pPr>
        <w:shd w:val="clear" w:color="auto" w:fill="FFFFFF"/>
        <w:jc w:val="both"/>
        <w:textAlignment w:val="baseline"/>
      </w:pPr>
      <w:r w:rsidRPr="008E105A">
        <w:rPr>
          <w:b/>
          <w:bCs/>
        </w:rPr>
        <w:t>дружба;</w:t>
      </w:r>
    </w:p>
    <w:p w:rsidR="00D462EF" w:rsidRPr="008E105A" w:rsidRDefault="00D462EF" w:rsidP="00D462EF">
      <w:pPr>
        <w:shd w:val="clear" w:color="auto" w:fill="FFFFFF"/>
        <w:jc w:val="both"/>
        <w:textAlignment w:val="baseline"/>
      </w:pPr>
      <w:r w:rsidRPr="008E105A">
        <w:rPr>
          <w:b/>
          <w:bCs/>
        </w:rPr>
        <w:t>здоровье </w:t>
      </w:r>
      <w:r w:rsidRPr="008E105A">
        <w:t>(физическое и душевное, психологическое, нравственное, личное, близких и общества, здоровый образ жизни);</w:t>
      </w:r>
    </w:p>
    <w:p w:rsidR="00D462EF" w:rsidRPr="008E105A" w:rsidRDefault="00D462EF" w:rsidP="00D462EF">
      <w:pPr>
        <w:shd w:val="clear" w:color="auto" w:fill="FFFFFF"/>
        <w:jc w:val="both"/>
        <w:textAlignment w:val="baseline"/>
      </w:pPr>
      <w:r w:rsidRPr="008E105A">
        <w:rPr>
          <w:b/>
          <w:bCs/>
        </w:rPr>
        <w:t>труд и творчество </w:t>
      </w:r>
      <w:r w:rsidRPr="008E105A">
        <w:t>(творчество и созидание, целеустремленность и настойчивость, трудолюбие, бережливость);</w:t>
      </w:r>
    </w:p>
    <w:p w:rsidR="00D462EF" w:rsidRPr="008E105A" w:rsidRDefault="00D462EF" w:rsidP="00D462EF">
      <w:pPr>
        <w:shd w:val="clear" w:color="auto" w:fill="FFFFFF"/>
        <w:jc w:val="both"/>
        <w:textAlignment w:val="baseline"/>
      </w:pPr>
      <w:r w:rsidRPr="008E105A">
        <w:rPr>
          <w:b/>
          <w:bCs/>
        </w:rPr>
        <w:t>наука </w:t>
      </w:r>
      <w:r w:rsidRPr="008E105A">
        <w:t>(познание, истина, научная картина мира, экологическое сознание);</w:t>
      </w:r>
    </w:p>
    <w:p w:rsidR="00D462EF" w:rsidRPr="008E105A" w:rsidRDefault="00D462EF" w:rsidP="00D462EF">
      <w:pPr>
        <w:shd w:val="clear" w:color="auto" w:fill="FFFFFF"/>
        <w:jc w:val="both"/>
        <w:textAlignment w:val="baseline"/>
      </w:pPr>
      <w:r w:rsidRPr="008E105A">
        <w:rPr>
          <w:b/>
          <w:bCs/>
        </w:rPr>
        <w:t>искусство и литература </w:t>
      </w:r>
      <w:r w:rsidRPr="008E105A">
        <w:t>(красота, гармония, духовный мир человека, нравственный выбор, смысл жизни, эстетическое развитие);</w:t>
      </w:r>
    </w:p>
    <w:p w:rsidR="00D462EF" w:rsidRPr="008E105A" w:rsidRDefault="00D462EF" w:rsidP="00D462EF">
      <w:pPr>
        <w:shd w:val="clear" w:color="auto" w:fill="FFFFFF"/>
        <w:jc w:val="both"/>
        <w:textAlignment w:val="baseline"/>
      </w:pPr>
      <w:r w:rsidRPr="008E105A">
        <w:rPr>
          <w:b/>
          <w:bCs/>
        </w:rPr>
        <w:t>природа </w:t>
      </w:r>
      <w:r w:rsidRPr="008E105A">
        <w:t>(жизнь, родная земля, заповедная природа, планета Земля);</w:t>
      </w:r>
    </w:p>
    <w:p w:rsidR="00D462EF" w:rsidRPr="008E105A" w:rsidRDefault="00D462EF" w:rsidP="00D462EF">
      <w:pPr>
        <w:shd w:val="clear" w:color="auto" w:fill="FFFFFF"/>
        <w:ind w:firstLine="709"/>
        <w:jc w:val="both"/>
        <w:textAlignment w:val="baseline"/>
      </w:pPr>
      <w:r w:rsidRPr="008E105A">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D462EF" w:rsidRPr="008E105A" w:rsidRDefault="00D462EF" w:rsidP="00D462EF">
      <w:pPr>
        <w:shd w:val="clear" w:color="auto" w:fill="FFFFFF"/>
        <w:jc w:val="center"/>
        <w:textAlignment w:val="baseline"/>
      </w:pPr>
      <w:r w:rsidRPr="008E105A">
        <w:rPr>
          <w:b/>
          <w:bCs/>
        </w:rPr>
        <w:t xml:space="preserve">2.3.3. Основные направления, ценностные основы и содержание духовно-нравственного развития и воспитания </w:t>
      </w:r>
      <w:r w:rsidRPr="008E105A">
        <w:rPr>
          <w:rStyle w:val="Zag11"/>
          <w:rFonts w:eastAsia="@Arial Unicode MS"/>
          <w:b/>
        </w:rPr>
        <w:t>участников образовательных отношений</w:t>
      </w:r>
      <w:r w:rsidRPr="008E105A">
        <w:rPr>
          <w:b/>
          <w:bCs/>
        </w:rPr>
        <w:t xml:space="preserve"> на уровне   начального общего образования. Виды деятельности.</w:t>
      </w:r>
    </w:p>
    <w:p w:rsidR="00D462EF" w:rsidRPr="008E105A" w:rsidRDefault="00D462EF" w:rsidP="00D462EF">
      <w:pPr>
        <w:shd w:val="clear" w:color="auto" w:fill="FFFFFF"/>
        <w:jc w:val="both"/>
        <w:textAlignment w:val="baseline"/>
      </w:pPr>
      <w:r w:rsidRPr="008E105A">
        <w:t>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w:t>
      </w:r>
      <w:r w:rsidRPr="008E105A">
        <w:rPr>
          <w:b/>
          <w:bCs/>
        </w:rPr>
        <w:t>принципы воспитания</w:t>
      </w:r>
      <w:r w:rsidRPr="008E105A">
        <w:t>:</w:t>
      </w:r>
    </w:p>
    <w:p w:rsidR="00D462EF" w:rsidRPr="008E105A" w:rsidRDefault="00D462EF" w:rsidP="00D462EF">
      <w:pPr>
        <w:shd w:val="clear" w:color="auto" w:fill="FFFFFF"/>
        <w:jc w:val="both"/>
        <w:textAlignment w:val="baseline"/>
      </w:pPr>
      <w:r w:rsidRPr="008E105A">
        <w:t>1. Принцип соразмерности ориентированного и ценностно-ориентированного подхода в воспитании;</w:t>
      </w:r>
    </w:p>
    <w:p w:rsidR="00D462EF" w:rsidRPr="008E105A" w:rsidRDefault="00D462EF" w:rsidP="00D462EF">
      <w:pPr>
        <w:shd w:val="clear" w:color="auto" w:fill="FFFFFF"/>
        <w:jc w:val="both"/>
        <w:textAlignment w:val="baseline"/>
      </w:pPr>
      <w:r w:rsidRPr="008E105A">
        <w:t>2. Принцип совместной жизнедеятельности детей и взрослых (педагогика сотрудничества, сотворчества, соучастия, сопереживания, события);</w:t>
      </w:r>
    </w:p>
    <w:p w:rsidR="00D462EF" w:rsidRPr="008E105A" w:rsidRDefault="00D462EF" w:rsidP="00D462EF">
      <w:pPr>
        <w:shd w:val="clear" w:color="auto" w:fill="FFFFFF"/>
        <w:jc w:val="both"/>
        <w:textAlignment w:val="baseline"/>
      </w:pPr>
      <w:r w:rsidRPr="008E105A">
        <w:t>3. Принцип следования нравственному примеру.</w:t>
      </w:r>
    </w:p>
    <w:p w:rsidR="00D462EF" w:rsidRPr="008E105A" w:rsidRDefault="00D462EF" w:rsidP="00D462EF">
      <w:pPr>
        <w:shd w:val="clear" w:color="auto" w:fill="FFFFFF"/>
        <w:jc w:val="both"/>
        <w:textAlignment w:val="baseline"/>
      </w:pPr>
      <w:r w:rsidRPr="008E105A">
        <w:t>4. Принцип соразмерности индивидуальной и коллективной направленности воспитания;</w:t>
      </w:r>
    </w:p>
    <w:p w:rsidR="00D462EF" w:rsidRPr="008E105A" w:rsidRDefault="00D462EF" w:rsidP="00D462EF">
      <w:pPr>
        <w:shd w:val="clear" w:color="auto" w:fill="FFFFFF"/>
        <w:jc w:val="both"/>
        <w:textAlignment w:val="baseline"/>
      </w:pPr>
      <w:r w:rsidRPr="008E105A">
        <w:t>5. Принцип соразмерности внешнего управления и самодеятельности в воспитании.</w:t>
      </w:r>
    </w:p>
    <w:p w:rsidR="00D462EF" w:rsidRPr="008E105A" w:rsidRDefault="00D462EF" w:rsidP="00D462EF">
      <w:pPr>
        <w:shd w:val="clear" w:color="auto" w:fill="FFFFFF"/>
        <w:jc w:val="both"/>
        <w:textAlignment w:val="baseline"/>
        <w:rPr>
          <w:b/>
        </w:rPr>
      </w:pPr>
      <w:r w:rsidRPr="008E105A">
        <w:lastRenderedPageBreak/>
        <w:t xml:space="preserve">В основе нравственного уклада школьной жизни лежат </w:t>
      </w:r>
      <w:r w:rsidRPr="008E105A">
        <w:rPr>
          <w:b/>
        </w:rPr>
        <w:t>три подхода: </w:t>
      </w:r>
      <w:r w:rsidRPr="008E105A">
        <w:rPr>
          <w:b/>
          <w:i/>
          <w:iCs/>
        </w:rPr>
        <w:t>аксиологический, системно-деятельностный, развивающий.</w:t>
      </w:r>
    </w:p>
    <w:p w:rsidR="00D462EF" w:rsidRPr="008E105A" w:rsidRDefault="00D462EF" w:rsidP="00D462EF">
      <w:pPr>
        <w:shd w:val="clear" w:color="auto" w:fill="FFFFFF"/>
        <w:jc w:val="both"/>
        <w:textAlignment w:val="baseline"/>
      </w:pPr>
      <w:r w:rsidRPr="008E105A">
        <w:rPr>
          <w:b/>
          <w:bCs/>
        </w:rPr>
        <w:t>Аксиологический подход.</w:t>
      </w:r>
    </w:p>
    <w:p w:rsidR="00D462EF" w:rsidRPr="008E105A" w:rsidRDefault="00D462EF" w:rsidP="00D462EF">
      <w:pPr>
        <w:shd w:val="clear" w:color="auto" w:fill="FFFFFF"/>
        <w:jc w:val="both"/>
        <w:textAlignment w:val="baseline"/>
      </w:pPr>
      <w:r w:rsidRPr="008E105A">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D462EF" w:rsidRPr="008E105A" w:rsidRDefault="00D462EF" w:rsidP="00D462EF">
      <w:pPr>
        <w:shd w:val="clear" w:color="auto" w:fill="FFFFFF"/>
        <w:jc w:val="both"/>
        <w:textAlignment w:val="baseline"/>
      </w:pPr>
      <w:r w:rsidRPr="008E105A">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D462EF" w:rsidRPr="008E105A" w:rsidRDefault="00D462EF" w:rsidP="00D462EF">
      <w:pPr>
        <w:shd w:val="clear" w:color="auto" w:fill="FFFFFF"/>
        <w:jc w:val="both"/>
        <w:textAlignment w:val="baseline"/>
      </w:pPr>
      <w:r w:rsidRPr="008E105A">
        <w:rPr>
          <w:b/>
          <w:bCs/>
        </w:rPr>
        <w:t>Системно-деятельностный подход</w:t>
      </w:r>
      <w:r w:rsidRPr="008E105A">
        <w:t>.</w:t>
      </w:r>
    </w:p>
    <w:p w:rsidR="00D462EF" w:rsidRPr="008E105A" w:rsidRDefault="00D462EF" w:rsidP="00D462EF">
      <w:pPr>
        <w:shd w:val="clear" w:color="auto" w:fill="FFFFFF"/>
        <w:jc w:val="both"/>
        <w:textAlignment w:val="baseline"/>
      </w:pPr>
      <w:r w:rsidRPr="008E105A">
        <w:t>Этот подход является определяющим для основной образовательной программы начального общего образования. 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D462EF" w:rsidRPr="008E105A" w:rsidRDefault="00D462EF" w:rsidP="00D462EF">
      <w:pPr>
        <w:shd w:val="clear" w:color="auto" w:fill="FFFFFF"/>
        <w:jc w:val="both"/>
        <w:textAlignment w:val="baseline"/>
      </w:pPr>
      <w:r w:rsidRPr="008E105A">
        <w:rPr>
          <w:b/>
          <w:bCs/>
        </w:rPr>
        <w:t>Развивающий подход.</w:t>
      </w:r>
    </w:p>
    <w:p w:rsidR="00D462EF" w:rsidRPr="008E105A" w:rsidRDefault="00D462EF" w:rsidP="00D462EF">
      <w:pPr>
        <w:shd w:val="clear" w:color="auto" w:fill="FFFFFF"/>
        <w:jc w:val="both"/>
        <w:textAlignment w:val="baseline"/>
      </w:pPr>
      <w:r w:rsidRPr="008E105A">
        <w:t xml:space="preserve">Он дает принципиальное понимание системно-деятельностной многоукладной технологии духовно-нравственного развития </w:t>
      </w:r>
      <w:r w:rsidRPr="008E105A">
        <w:rPr>
          <w:rStyle w:val="Zag11"/>
          <w:rFonts w:eastAsia="@Arial Unicode MS"/>
        </w:rPr>
        <w:t>участника образовательных отношений</w:t>
      </w:r>
      <w:r w:rsidRPr="008E105A">
        <w:t>.</w:t>
      </w:r>
    </w:p>
    <w:p w:rsidR="00D462EF" w:rsidRPr="008E105A" w:rsidRDefault="00D462EF" w:rsidP="00D462EF">
      <w:pPr>
        <w:shd w:val="clear" w:color="auto" w:fill="FFFFFF"/>
        <w:jc w:val="both"/>
        <w:textAlignment w:val="baseline"/>
      </w:pPr>
      <w:r w:rsidRPr="008E105A">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D462EF" w:rsidRPr="008E105A" w:rsidRDefault="00D462EF" w:rsidP="00D462EF">
      <w:pPr>
        <w:shd w:val="clear" w:color="auto" w:fill="FFFFFF"/>
        <w:jc w:val="both"/>
        <w:textAlignment w:val="baseline"/>
      </w:pPr>
      <w:r w:rsidRPr="008E105A">
        <w:rPr>
          <w:b/>
          <w:bCs/>
        </w:rPr>
        <w:t>Содержание </w:t>
      </w:r>
      <w:r w:rsidRPr="008E105A">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462EF" w:rsidRPr="008E105A" w:rsidRDefault="00D462EF" w:rsidP="00D462EF">
      <w:pPr>
        <w:shd w:val="clear" w:color="auto" w:fill="FFFFFF"/>
        <w:jc w:val="both"/>
        <w:textAlignment w:val="baseline"/>
      </w:pPr>
      <w:r w:rsidRPr="008E105A">
        <w:rPr>
          <w:b/>
          <w:bCs/>
        </w:rPr>
        <w:t>Направление 1</w:t>
      </w:r>
      <w:r w:rsidRPr="008E105A">
        <w:t>.</w:t>
      </w:r>
    </w:p>
    <w:p w:rsidR="00D462EF" w:rsidRPr="008E105A" w:rsidRDefault="00D462EF" w:rsidP="00D462EF">
      <w:pPr>
        <w:shd w:val="clear" w:color="auto" w:fill="FFFFFF"/>
        <w:jc w:val="both"/>
        <w:textAlignment w:val="baseline"/>
      </w:pPr>
      <w:r w:rsidRPr="008E105A">
        <w:t> </w:t>
      </w:r>
      <w:r w:rsidRPr="008E105A">
        <w:rPr>
          <w:b/>
          <w:bCs/>
          <w:i/>
          <w:iCs/>
        </w:rPr>
        <w:t>Воспитание гражданственности, патриотизма, уважения к правам, свободам и обязанностям человека.</w:t>
      </w:r>
    </w:p>
    <w:p w:rsidR="00D462EF" w:rsidRPr="008E105A" w:rsidRDefault="00D462EF" w:rsidP="00D462EF">
      <w:pPr>
        <w:shd w:val="clear" w:color="auto" w:fill="FFFFFF"/>
        <w:jc w:val="both"/>
        <w:textAlignment w:val="baseline"/>
      </w:pPr>
      <w:r w:rsidRPr="008E105A">
        <w:rPr>
          <w:b/>
          <w:bCs/>
        </w:rPr>
        <w:t>Содержание:</w:t>
      </w:r>
    </w:p>
    <w:p w:rsidR="00D462EF" w:rsidRPr="008E105A" w:rsidRDefault="00D462EF" w:rsidP="002A2707">
      <w:pPr>
        <w:numPr>
          <w:ilvl w:val="0"/>
          <w:numId w:val="53"/>
        </w:numPr>
        <w:ind w:left="367"/>
        <w:jc w:val="both"/>
        <w:textAlignment w:val="baseline"/>
      </w:pPr>
      <w:r w:rsidRPr="008E105A">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462EF" w:rsidRPr="008E105A" w:rsidRDefault="00D462EF" w:rsidP="002A2707">
      <w:pPr>
        <w:numPr>
          <w:ilvl w:val="0"/>
          <w:numId w:val="53"/>
        </w:numPr>
        <w:ind w:left="367"/>
        <w:jc w:val="both"/>
        <w:textAlignment w:val="baseline"/>
      </w:pPr>
      <w:r w:rsidRPr="008E105A">
        <w:t>представления о символах государства — Флаге, Гербе России, о государственных символах Алтайск</w:t>
      </w:r>
      <w:r w:rsidR="00A926EB" w:rsidRPr="008E105A">
        <w:t>ого края, Ельцовского района</w:t>
      </w:r>
      <w:r w:rsidRPr="008E105A">
        <w:t>;</w:t>
      </w:r>
    </w:p>
    <w:p w:rsidR="00D462EF" w:rsidRPr="008E105A" w:rsidRDefault="00D462EF" w:rsidP="002A2707">
      <w:pPr>
        <w:numPr>
          <w:ilvl w:val="0"/>
          <w:numId w:val="53"/>
        </w:numPr>
        <w:ind w:left="367"/>
        <w:jc w:val="both"/>
        <w:textAlignment w:val="baseline"/>
      </w:pPr>
      <w:r w:rsidRPr="008E105A">
        <w:t>элементарные представления об институтах гражданского общества, о возможностях участия граждан в общественном управлении;</w:t>
      </w:r>
    </w:p>
    <w:p w:rsidR="00D462EF" w:rsidRPr="008E105A" w:rsidRDefault="00D462EF" w:rsidP="002A2707">
      <w:pPr>
        <w:numPr>
          <w:ilvl w:val="0"/>
          <w:numId w:val="53"/>
        </w:numPr>
        <w:ind w:left="367"/>
        <w:jc w:val="both"/>
        <w:textAlignment w:val="baseline"/>
      </w:pPr>
      <w:r w:rsidRPr="008E105A">
        <w:t>элементарные представления о правах и обязанностях гражданина России;</w:t>
      </w:r>
    </w:p>
    <w:p w:rsidR="00D462EF" w:rsidRPr="008E105A" w:rsidRDefault="00D462EF" w:rsidP="002A2707">
      <w:pPr>
        <w:numPr>
          <w:ilvl w:val="0"/>
          <w:numId w:val="53"/>
        </w:numPr>
        <w:ind w:left="367"/>
        <w:jc w:val="both"/>
        <w:textAlignment w:val="baseline"/>
      </w:pPr>
      <w:r w:rsidRPr="008E105A">
        <w:t xml:space="preserve">элементарные представления о правах и обязанностях, регламентированных Уставом школы, Правилами для </w:t>
      </w:r>
      <w:r w:rsidRPr="008E105A">
        <w:rPr>
          <w:rStyle w:val="Zag11"/>
          <w:rFonts w:eastAsia="@Arial Unicode MS"/>
        </w:rPr>
        <w:t>участников образовательных отношений</w:t>
      </w:r>
      <w:r w:rsidRPr="008E105A">
        <w:t>;</w:t>
      </w:r>
    </w:p>
    <w:p w:rsidR="00D462EF" w:rsidRPr="008E105A" w:rsidRDefault="00D462EF" w:rsidP="002A2707">
      <w:pPr>
        <w:numPr>
          <w:ilvl w:val="0"/>
          <w:numId w:val="53"/>
        </w:numPr>
        <w:ind w:left="367"/>
        <w:jc w:val="both"/>
        <w:textAlignment w:val="baseline"/>
      </w:pPr>
      <w:r w:rsidRPr="008E105A">
        <w:t>интерес к общественным явлениям, понимание активной роли человека в обществе;</w:t>
      </w:r>
    </w:p>
    <w:p w:rsidR="00D462EF" w:rsidRPr="008E105A" w:rsidRDefault="00D462EF" w:rsidP="002A2707">
      <w:pPr>
        <w:numPr>
          <w:ilvl w:val="0"/>
          <w:numId w:val="53"/>
        </w:numPr>
        <w:ind w:left="367"/>
        <w:jc w:val="both"/>
        <w:textAlignment w:val="baseline"/>
      </w:pPr>
      <w:r w:rsidRPr="008E105A">
        <w:t>ценностное отношение к своему национальному языку и культуре, как государственному, языку межнационального общения;</w:t>
      </w:r>
    </w:p>
    <w:p w:rsidR="00D462EF" w:rsidRPr="008E105A" w:rsidRDefault="00D462EF" w:rsidP="002A2707">
      <w:pPr>
        <w:numPr>
          <w:ilvl w:val="0"/>
          <w:numId w:val="53"/>
        </w:numPr>
        <w:ind w:left="367"/>
        <w:jc w:val="both"/>
        <w:textAlignment w:val="baseline"/>
      </w:pPr>
      <w:r w:rsidRPr="008E105A">
        <w:t>начальные представления о народах России, об их общей исторической судьбе, о единстве народов нашей страны;</w:t>
      </w:r>
    </w:p>
    <w:p w:rsidR="00D462EF" w:rsidRPr="008E105A" w:rsidRDefault="00D462EF" w:rsidP="002A2707">
      <w:pPr>
        <w:numPr>
          <w:ilvl w:val="0"/>
          <w:numId w:val="53"/>
        </w:numPr>
        <w:ind w:left="367"/>
        <w:jc w:val="both"/>
        <w:textAlignment w:val="baseline"/>
      </w:pPr>
      <w:r w:rsidRPr="008E105A">
        <w:lastRenderedPageBreak/>
        <w:t>элементарные представления о национальных героях и важнейших событиях истории России, и её народах;</w:t>
      </w:r>
    </w:p>
    <w:p w:rsidR="00D462EF" w:rsidRPr="008E105A" w:rsidRDefault="00D462EF" w:rsidP="002A2707">
      <w:pPr>
        <w:numPr>
          <w:ilvl w:val="0"/>
          <w:numId w:val="53"/>
        </w:numPr>
        <w:ind w:left="367"/>
        <w:jc w:val="both"/>
        <w:textAlignment w:val="baseline"/>
      </w:pPr>
      <w:r w:rsidRPr="008E105A">
        <w:t xml:space="preserve">интерес к государственным праздникам и важнейшим событиям в жизни России, и </w:t>
      </w:r>
      <w:r w:rsidR="00A926EB" w:rsidRPr="008E105A">
        <w:t>Алтайского кр</w:t>
      </w:r>
      <w:r w:rsidRPr="008E105A">
        <w:t>ая,</w:t>
      </w:r>
      <w:r w:rsidR="00A926EB" w:rsidRPr="008E105A">
        <w:t xml:space="preserve"> Ельцовского района, с. Верх-Неня</w:t>
      </w:r>
      <w:r w:rsidRPr="008E105A">
        <w:t>;</w:t>
      </w:r>
    </w:p>
    <w:p w:rsidR="00D462EF" w:rsidRPr="008E105A" w:rsidRDefault="00D462EF" w:rsidP="002A2707">
      <w:pPr>
        <w:numPr>
          <w:ilvl w:val="0"/>
          <w:numId w:val="53"/>
        </w:numPr>
        <w:ind w:left="367"/>
        <w:jc w:val="both"/>
        <w:textAlignment w:val="baseline"/>
      </w:pPr>
      <w:r w:rsidRPr="008E105A">
        <w:t>стремление активно участвовать в делах класса, школы, семьи, своего края, своей страны;</w:t>
      </w:r>
    </w:p>
    <w:p w:rsidR="00D462EF" w:rsidRPr="008E105A" w:rsidRDefault="00D462EF" w:rsidP="002A2707">
      <w:pPr>
        <w:numPr>
          <w:ilvl w:val="0"/>
          <w:numId w:val="53"/>
        </w:numPr>
        <w:ind w:left="367"/>
        <w:jc w:val="both"/>
        <w:textAlignment w:val="baseline"/>
      </w:pPr>
      <w:r w:rsidRPr="008E105A">
        <w:t>уважение к организации, осуществляющей образовательную деятельность, своему селу, краю, народу России;</w:t>
      </w:r>
    </w:p>
    <w:p w:rsidR="00D462EF" w:rsidRPr="008E105A" w:rsidRDefault="00D462EF" w:rsidP="002A2707">
      <w:pPr>
        <w:numPr>
          <w:ilvl w:val="0"/>
          <w:numId w:val="53"/>
        </w:numPr>
        <w:ind w:left="367"/>
        <w:jc w:val="both"/>
        <w:textAlignment w:val="baseline"/>
      </w:pPr>
      <w:r w:rsidRPr="008E105A">
        <w:t>уважение к защитникам Родины;</w:t>
      </w:r>
    </w:p>
    <w:p w:rsidR="00D462EF" w:rsidRPr="008E105A" w:rsidRDefault="00D462EF" w:rsidP="002A2707">
      <w:pPr>
        <w:numPr>
          <w:ilvl w:val="0"/>
          <w:numId w:val="53"/>
        </w:numPr>
        <w:ind w:left="367"/>
        <w:jc w:val="both"/>
        <w:textAlignment w:val="baseline"/>
      </w:pPr>
      <w:r w:rsidRPr="008E105A">
        <w:t>умение отвечать за свои поступки;</w:t>
      </w:r>
    </w:p>
    <w:p w:rsidR="00D462EF" w:rsidRPr="008E105A" w:rsidRDefault="00D462EF" w:rsidP="002A2707">
      <w:pPr>
        <w:numPr>
          <w:ilvl w:val="0"/>
          <w:numId w:val="53"/>
        </w:numPr>
        <w:ind w:left="367"/>
        <w:jc w:val="both"/>
        <w:textAlignment w:val="baseline"/>
      </w:pPr>
      <w:r w:rsidRPr="008E105A">
        <w:t>негативное отношение к нарушениям порядка в классе, дома, на улице, к невыполнению человеком своих обязанностей.</w:t>
      </w:r>
    </w:p>
    <w:p w:rsidR="00D462EF" w:rsidRPr="008E105A" w:rsidRDefault="00D462EF" w:rsidP="00D462EF">
      <w:pPr>
        <w:shd w:val="clear" w:color="auto" w:fill="FFFFFF"/>
        <w:jc w:val="both"/>
        <w:textAlignment w:val="baseline"/>
      </w:pPr>
      <w:r w:rsidRPr="008E105A">
        <w:rPr>
          <w:b/>
          <w:bCs/>
        </w:rPr>
        <w:t>Ценности: </w:t>
      </w:r>
      <w:r w:rsidRPr="008E105A">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D462EF" w:rsidRPr="008E105A" w:rsidRDefault="00D462EF" w:rsidP="00D462EF">
      <w:pPr>
        <w:shd w:val="clear" w:color="auto" w:fill="FFFFFF"/>
        <w:jc w:val="both"/>
        <w:textAlignment w:val="baseline"/>
        <w:rPr>
          <w:b/>
          <w:bCs/>
        </w:rPr>
      </w:pPr>
      <w:r w:rsidRPr="008E105A">
        <w:rPr>
          <w:b/>
          <w:bCs/>
        </w:rPr>
        <w:t>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670"/>
      </w:tblGrid>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rPr>
                <w:b/>
                <w:bCs/>
              </w:rPr>
              <w:t>Содержание</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rPr>
                <w:b/>
                <w:bCs/>
              </w:rPr>
              <w:t>Формы воспитательной деятельности</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символами Алтайского края, </w:t>
            </w:r>
            <w:r w:rsidR="00A926EB" w:rsidRPr="008E105A">
              <w:t>Ельцовского района</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Беседы, классные часы, экскурсии, чтение книг, изучение предметов, предусмотренных базисным учебным планом</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r w:rsidRPr="008E105A">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r w:rsidRPr="008E105A">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r w:rsidRPr="008E105A">
              <w:t>Знакомство с важнейшими событиями в истории нашей страны, содержанием и значением государственных праздников.</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D462EF" w:rsidRPr="008E105A" w:rsidTr="00A926EB">
        <w:trPr>
          <w:trHeight w:val="2040"/>
        </w:trPr>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r w:rsidRPr="008E105A">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670"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t>В процессе посильного участия в социальных проектах и мероприятиях, проводимых детско-юношескими организациями.</w:t>
            </w:r>
          </w:p>
          <w:p w:rsidR="00D462EF" w:rsidRPr="008E105A" w:rsidRDefault="00D462EF" w:rsidP="00A926EB">
            <w:pPr>
              <w:jc w:val="both"/>
              <w:textAlignment w:val="baseline"/>
            </w:pPr>
            <w:r w:rsidRPr="008E105A">
              <w:t>Проведение бесед о подвигах,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r w:rsidRPr="008E105A">
              <w:t xml:space="preserve">Получение первоначального опыта межкультурной коммуникации с детьми и взрослыми — представителями разных народов России, знакомство с </w:t>
            </w:r>
            <w:r w:rsidRPr="008E105A">
              <w:lastRenderedPageBreak/>
              <w:t>особенностями их культур и образа жизни.</w:t>
            </w:r>
          </w:p>
        </w:tc>
        <w:tc>
          <w:tcPr>
            <w:tcW w:w="5670" w:type="dxa"/>
            <w:tcBorders>
              <w:top w:val="single" w:sz="4" w:space="0" w:color="000000"/>
              <w:left w:val="single" w:sz="4" w:space="0" w:color="000000"/>
              <w:bottom w:val="single" w:sz="4" w:space="0" w:color="000000"/>
              <w:right w:val="single" w:sz="4" w:space="0" w:color="000000"/>
            </w:tcBorders>
            <w:vAlign w:val="bottom"/>
            <w:hideMark/>
          </w:tcPr>
          <w:p w:rsidR="00D462EF" w:rsidRPr="008E105A" w:rsidRDefault="00D462EF" w:rsidP="00A926EB">
            <w:r w:rsidRPr="008E105A">
              <w:lastRenderedPageBreak/>
              <w:t>Беседы, народные игры, организация и проведение национально-культурных праздников.</w:t>
            </w:r>
          </w:p>
          <w:p w:rsidR="00D462EF" w:rsidRPr="008E105A" w:rsidRDefault="00D462EF" w:rsidP="00A926EB">
            <w:r w:rsidRPr="008E105A">
              <w:t xml:space="preserve">Встречи и беседы с выпускниками лицея, ознакомление с биографиями выпускников, </w:t>
            </w:r>
            <w:r w:rsidRPr="008E105A">
              <w:lastRenderedPageBreak/>
              <w:t>явивших собой достойные примеры гражданственности и патриотизма.</w:t>
            </w:r>
          </w:p>
        </w:tc>
      </w:tr>
      <w:tr w:rsidR="00D462EF" w:rsidRPr="008E105A" w:rsidTr="00A926EB">
        <w:tc>
          <w:tcPr>
            <w:tcW w:w="4503" w:type="dxa"/>
            <w:tcBorders>
              <w:top w:val="single" w:sz="4" w:space="0" w:color="000000"/>
              <w:left w:val="single" w:sz="4" w:space="0" w:color="000000"/>
              <w:bottom w:val="single" w:sz="4" w:space="0" w:color="000000"/>
              <w:right w:val="single" w:sz="4" w:space="0" w:color="000000"/>
            </w:tcBorders>
            <w:hideMark/>
          </w:tcPr>
          <w:p w:rsidR="00D462EF" w:rsidRPr="008E105A" w:rsidRDefault="00D462EF" w:rsidP="00A926EB">
            <w:pPr>
              <w:jc w:val="both"/>
              <w:textAlignment w:val="baseline"/>
            </w:pPr>
            <w:r w:rsidRPr="008E105A">
              <w:lastRenderedPageBreak/>
              <w:t>Развитие школьного самоуправления, в начальной школе «соуправления».</w:t>
            </w:r>
          </w:p>
        </w:tc>
        <w:tc>
          <w:tcPr>
            <w:tcW w:w="5670" w:type="dxa"/>
            <w:tcBorders>
              <w:top w:val="single" w:sz="4" w:space="0" w:color="000000"/>
              <w:left w:val="single" w:sz="4" w:space="0" w:color="000000"/>
              <w:bottom w:val="single" w:sz="4" w:space="0" w:color="000000"/>
              <w:right w:val="single" w:sz="4" w:space="0" w:color="000000"/>
            </w:tcBorders>
            <w:vAlign w:val="bottom"/>
            <w:hideMark/>
          </w:tcPr>
          <w:p w:rsidR="00D462EF" w:rsidRPr="008E105A" w:rsidRDefault="00D462EF" w:rsidP="00A926EB">
            <w:r w:rsidRPr="008E105A">
              <w:t xml:space="preserve">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w:t>
            </w:r>
            <w:r w:rsidR="005B30F5" w:rsidRPr="008E105A">
              <w:t>людьми, круглые столы, игры</w:t>
            </w:r>
            <w:r w:rsidRPr="008E105A">
              <w:t>.</w:t>
            </w:r>
          </w:p>
        </w:tc>
      </w:tr>
    </w:tbl>
    <w:p w:rsidR="00D462EF" w:rsidRPr="008E105A" w:rsidRDefault="00D462EF" w:rsidP="00D462EF">
      <w:pPr>
        <w:shd w:val="clear" w:color="auto" w:fill="FFFFFF"/>
        <w:jc w:val="both"/>
        <w:textAlignment w:val="baseline"/>
      </w:pPr>
      <w:r w:rsidRPr="008E105A">
        <w:rPr>
          <w:b/>
          <w:bCs/>
        </w:rPr>
        <w:t> </w:t>
      </w:r>
    </w:p>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54"/>
        </w:numPr>
        <w:ind w:left="367"/>
        <w:jc w:val="both"/>
        <w:textAlignment w:val="baseline"/>
      </w:pPr>
      <w:r w:rsidRPr="008E105A">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D462EF" w:rsidRPr="008E105A" w:rsidRDefault="00D462EF" w:rsidP="002A2707">
      <w:pPr>
        <w:numPr>
          <w:ilvl w:val="0"/>
          <w:numId w:val="54"/>
        </w:numPr>
        <w:ind w:left="367"/>
        <w:jc w:val="both"/>
        <w:textAlignment w:val="baseline"/>
      </w:pPr>
      <w:r w:rsidRPr="008E105A">
        <w:t>Правовая декада «Я – гражданин России!»</w:t>
      </w:r>
    </w:p>
    <w:p w:rsidR="00D462EF" w:rsidRPr="008E105A" w:rsidRDefault="00D462EF" w:rsidP="002A2707">
      <w:pPr>
        <w:numPr>
          <w:ilvl w:val="0"/>
          <w:numId w:val="54"/>
        </w:numPr>
        <w:ind w:left="367"/>
        <w:jc w:val="both"/>
        <w:textAlignment w:val="baseline"/>
      </w:pPr>
      <w:r w:rsidRPr="008E105A">
        <w:t>Месячник гражданско-патриотического воспитания</w:t>
      </w:r>
    </w:p>
    <w:p w:rsidR="00D462EF" w:rsidRPr="008E105A" w:rsidRDefault="00D462EF" w:rsidP="002A2707">
      <w:pPr>
        <w:numPr>
          <w:ilvl w:val="0"/>
          <w:numId w:val="54"/>
        </w:numPr>
        <w:ind w:left="367"/>
        <w:jc w:val="both"/>
        <w:textAlignment w:val="baseline"/>
      </w:pPr>
      <w:r w:rsidRPr="008E105A">
        <w:t>Интеллектуальные игры, тематические классные часы.</w:t>
      </w:r>
    </w:p>
    <w:p w:rsidR="00D462EF" w:rsidRPr="008E105A" w:rsidRDefault="00D462EF" w:rsidP="002A2707">
      <w:pPr>
        <w:numPr>
          <w:ilvl w:val="0"/>
          <w:numId w:val="54"/>
        </w:numPr>
        <w:ind w:left="367"/>
        <w:jc w:val="both"/>
        <w:textAlignment w:val="baseline"/>
      </w:pPr>
      <w:r w:rsidRPr="008E105A">
        <w:t>Уроки мужества.</w:t>
      </w:r>
    </w:p>
    <w:p w:rsidR="00D462EF" w:rsidRPr="008E105A" w:rsidRDefault="00D462EF" w:rsidP="002A2707">
      <w:pPr>
        <w:numPr>
          <w:ilvl w:val="0"/>
          <w:numId w:val="54"/>
        </w:numPr>
        <w:ind w:left="367"/>
        <w:jc w:val="both"/>
        <w:textAlignment w:val="baseline"/>
      </w:pPr>
      <w:r w:rsidRPr="008E105A">
        <w:t>Конкурс детского творчества «О подвигах, о доблести, о славе»</w:t>
      </w:r>
    </w:p>
    <w:p w:rsidR="00D462EF" w:rsidRPr="008E105A" w:rsidRDefault="00D462EF" w:rsidP="002A2707">
      <w:pPr>
        <w:numPr>
          <w:ilvl w:val="0"/>
          <w:numId w:val="54"/>
        </w:numPr>
        <w:ind w:left="367"/>
        <w:jc w:val="both"/>
        <w:textAlignment w:val="baseline"/>
      </w:pPr>
      <w:r w:rsidRPr="008E105A">
        <w:t>Участие в муниципальных, краевых и всероссийских конкурсах правовой, патриотической и краеведческой направленности.</w:t>
      </w:r>
    </w:p>
    <w:p w:rsidR="00D462EF" w:rsidRPr="008E105A" w:rsidRDefault="00D462EF" w:rsidP="002A2707">
      <w:pPr>
        <w:numPr>
          <w:ilvl w:val="0"/>
          <w:numId w:val="54"/>
        </w:numPr>
        <w:ind w:left="367"/>
        <w:jc w:val="both"/>
        <w:textAlignment w:val="baseline"/>
      </w:pPr>
      <w:r w:rsidRPr="008E105A">
        <w:t xml:space="preserve">Проведение спортивных эстафет </w:t>
      </w:r>
    </w:p>
    <w:p w:rsidR="00D462EF" w:rsidRPr="008E105A" w:rsidRDefault="00D462EF" w:rsidP="002A2707">
      <w:pPr>
        <w:numPr>
          <w:ilvl w:val="0"/>
          <w:numId w:val="54"/>
        </w:numPr>
        <w:ind w:left="367"/>
        <w:jc w:val="both"/>
        <w:textAlignment w:val="baseline"/>
      </w:pPr>
      <w:r w:rsidRPr="008E105A">
        <w:t>Уроки права.</w:t>
      </w:r>
    </w:p>
    <w:p w:rsidR="00D462EF" w:rsidRPr="008E105A" w:rsidRDefault="00D462EF" w:rsidP="00D462EF">
      <w:pPr>
        <w:shd w:val="clear" w:color="auto" w:fill="FFFFFF"/>
        <w:jc w:val="both"/>
        <w:textAlignment w:val="baseline"/>
      </w:pPr>
      <w:r w:rsidRPr="008E105A">
        <w:rPr>
          <w:b/>
          <w:bCs/>
        </w:rPr>
        <w:t>Совместная педагогическая деятельность семьи и школы:</w:t>
      </w:r>
    </w:p>
    <w:p w:rsidR="00D462EF" w:rsidRPr="008E105A" w:rsidRDefault="00D462EF" w:rsidP="002A2707">
      <w:pPr>
        <w:numPr>
          <w:ilvl w:val="0"/>
          <w:numId w:val="55"/>
        </w:numPr>
        <w:ind w:left="367"/>
        <w:jc w:val="both"/>
        <w:textAlignment w:val="baseline"/>
      </w:pPr>
      <w:r w:rsidRPr="008E105A">
        <w:t>организация встреч учащихся школы с родителями-военнослужащими;</w:t>
      </w:r>
    </w:p>
    <w:p w:rsidR="00D462EF" w:rsidRPr="008E105A" w:rsidRDefault="00D462EF" w:rsidP="002A2707">
      <w:pPr>
        <w:numPr>
          <w:ilvl w:val="0"/>
          <w:numId w:val="55"/>
        </w:numPr>
        <w:ind w:left="367"/>
        <w:jc w:val="both"/>
        <w:textAlignment w:val="baseline"/>
      </w:pPr>
      <w:r w:rsidRPr="008E105A">
        <w:t>посещение семей, в которых есть (или были) ветераны войны;</w:t>
      </w:r>
    </w:p>
    <w:p w:rsidR="00D462EF" w:rsidRPr="008E105A" w:rsidRDefault="00D462EF" w:rsidP="002A2707">
      <w:pPr>
        <w:numPr>
          <w:ilvl w:val="0"/>
          <w:numId w:val="55"/>
        </w:numPr>
        <w:ind w:left="367"/>
        <w:jc w:val="both"/>
        <w:textAlignment w:val="baseline"/>
      </w:pPr>
      <w:r w:rsidRPr="008E105A">
        <w:t>привлечение родителей к подготовке и проведению праздников, фестивалей;</w:t>
      </w:r>
    </w:p>
    <w:p w:rsidR="00D462EF" w:rsidRPr="008E105A" w:rsidRDefault="00D462EF" w:rsidP="002A2707">
      <w:pPr>
        <w:numPr>
          <w:ilvl w:val="0"/>
          <w:numId w:val="55"/>
        </w:numPr>
        <w:ind w:left="367"/>
        <w:jc w:val="both"/>
        <w:textAlignment w:val="baseline"/>
      </w:pPr>
      <w:r w:rsidRPr="008E105A">
        <w:t>изучение семейных традиций;</w:t>
      </w:r>
    </w:p>
    <w:p w:rsidR="00D462EF" w:rsidRPr="008E105A" w:rsidRDefault="00D462EF" w:rsidP="002A2707">
      <w:pPr>
        <w:numPr>
          <w:ilvl w:val="0"/>
          <w:numId w:val="55"/>
        </w:numPr>
        <w:ind w:left="367"/>
        <w:jc w:val="both"/>
        <w:textAlignment w:val="baseline"/>
      </w:pPr>
      <w:r w:rsidRPr="008E105A">
        <w:t>организация и проведение семейных встреч, конкурсов и викторин;</w:t>
      </w:r>
    </w:p>
    <w:p w:rsidR="00D462EF" w:rsidRPr="008E105A" w:rsidRDefault="00D462EF" w:rsidP="002A2707">
      <w:pPr>
        <w:numPr>
          <w:ilvl w:val="0"/>
          <w:numId w:val="55"/>
        </w:numPr>
        <w:ind w:left="367"/>
        <w:jc w:val="both"/>
        <w:textAlignment w:val="baseline"/>
      </w:pPr>
      <w:r w:rsidRPr="008E105A">
        <w:t>организация совместных экскурсий в музеи;</w:t>
      </w:r>
    </w:p>
    <w:p w:rsidR="00D462EF" w:rsidRPr="008E105A" w:rsidRDefault="00D462EF" w:rsidP="002A2707">
      <w:pPr>
        <w:numPr>
          <w:ilvl w:val="0"/>
          <w:numId w:val="55"/>
        </w:numPr>
        <w:ind w:left="367"/>
        <w:jc w:val="both"/>
        <w:textAlignment w:val="baseline"/>
      </w:pPr>
      <w:r w:rsidRPr="008E105A">
        <w:t>совместные проекты;</w:t>
      </w:r>
    </w:p>
    <w:p w:rsidR="00D462EF" w:rsidRPr="008E105A" w:rsidRDefault="00D462EF" w:rsidP="00D462EF">
      <w:pPr>
        <w:shd w:val="clear" w:color="auto" w:fill="FFFFFF"/>
        <w:jc w:val="both"/>
        <w:textAlignment w:val="baseline"/>
      </w:pPr>
      <w:r w:rsidRPr="008E105A">
        <w:rPr>
          <w:b/>
          <w:bCs/>
        </w:rPr>
        <w:t>Планируемые результаты:</w:t>
      </w:r>
    </w:p>
    <w:p w:rsidR="00D462EF" w:rsidRPr="008E105A" w:rsidRDefault="00D462EF" w:rsidP="00D462EF">
      <w:pPr>
        <w:shd w:val="clear" w:color="auto" w:fill="FFFFFF"/>
        <w:ind w:firstLine="709"/>
        <w:jc w:val="both"/>
        <w:textAlignment w:val="baseline"/>
      </w:pPr>
      <w:r w:rsidRPr="008E105A">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462EF" w:rsidRPr="008E105A" w:rsidRDefault="00D462EF" w:rsidP="00D462EF">
      <w:pPr>
        <w:shd w:val="clear" w:color="auto" w:fill="FFFFFF"/>
        <w:ind w:firstLine="709"/>
        <w:jc w:val="both"/>
        <w:textAlignment w:val="baseline"/>
      </w:pPr>
      <w:r w:rsidRPr="008E105A">
        <w:t>При получении начального общего образования начинается формирование личности, осознающей себя частью общества и гражданином своего Отечества, овладение следующими компетенциями:</w:t>
      </w:r>
    </w:p>
    <w:p w:rsidR="00D462EF" w:rsidRPr="008E105A" w:rsidRDefault="00D462EF" w:rsidP="00D462EF">
      <w:pPr>
        <w:shd w:val="clear" w:color="auto" w:fill="FFFFFF"/>
        <w:jc w:val="both"/>
        <w:textAlignment w:val="baseline"/>
      </w:pPr>
      <w:r w:rsidRPr="008E105A">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462EF" w:rsidRPr="008E105A" w:rsidRDefault="00D462EF" w:rsidP="00D462EF">
      <w:pPr>
        <w:shd w:val="clear" w:color="auto" w:fill="FFFFFF"/>
        <w:jc w:val="both"/>
        <w:textAlignment w:val="baseline"/>
      </w:pPr>
      <w:r w:rsidRPr="008E105A">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462EF" w:rsidRPr="008E105A" w:rsidRDefault="00D462EF" w:rsidP="00D462EF">
      <w:pPr>
        <w:shd w:val="clear" w:color="auto" w:fill="FFFFFF"/>
        <w:jc w:val="both"/>
        <w:textAlignment w:val="baseline"/>
      </w:pPr>
      <w:r w:rsidRPr="008E105A">
        <w:t>• первоначальный опыт постижения ценностей гражданского общества, национальной истории и культуры;</w:t>
      </w:r>
    </w:p>
    <w:p w:rsidR="00D462EF" w:rsidRPr="008E105A" w:rsidRDefault="00D462EF" w:rsidP="00D462EF">
      <w:pPr>
        <w:shd w:val="clear" w:color="auto" w:fill="FFFFFF"/>
        <w:jc w:val="both"/>
        <w:textAlignment w:val="baseline"/>
      </w:pPr>
      <w:r w:rsidRPr="008E105A">
        <w:t>• опыт ролевого взаимодействия и реализации гражданской, патриотической позиции;</w:t>
      </w:r>
    </w:p>
    <w:p w:rsidR="00D462EF" w:rsidRPr="008E105A" w:rsidRDefault="00D462EF" w:rsidP="00D462EF">
      <w:pPr>
        <w:shd w:val="clear" w:color="auto" w:fill="FFFFFF"/>
        <w:jc w:val="both"/>
        <w:textAlignment w:val="baseline"/>
      </w:pPr>
      <w:r w:rsidRPr="008E105A">
        <w:t>• опыт социальной и межкультурной коммуникации;</w:t>
      </w:r>
    </w:p>
    <w:p w:rsidR="00D462EF" w:rsidRPr="008E105A" w:rsidRDefault="00D462EF" w:rsidP="00D462EF">
      <w:pPr>
        <w:shd w:val="clear" w:color="auto" w:fill="FFFFFF"/>
        <w:jc w:val="both"/>
        <w:textAlignment w:val="baseline"/>
      </w:pPr>
      <w:r w:rsidRPr="008E105A">
        <w:t>• начальные представления о правах и обязанностях человека, гражданина, семьянина, товарища.</w:t>
      </w:r>
    </w:p>
    <w:p w:rsidR="00D462EF" w:rsidRPr="008E105A" w:rsidRDefault="00D462EF" w:rsidP="00D462EF">
      <w:pPr>
        <w:shd w:val="clear" w:color="auto" w:fill="FFFFFF"/>
        <w:jc w:val="both"/>
        <w:textAlignment w:val="baseline"/>
      </w:pPr>
      <w:r w:rsidRPr="008E105A">
        <w:rPr>
          <w:b/>
          <w:bCs/>
        </w:rPr>
        <w:t>Направление 2:</w:t>
      </w:r>
    </w:p>
    <w:p w:rsidR="00D462EF" w:rsidRPr="008E105A" w:rsidRDefault="00D462EF" w:rsidP="00D462EF">
      <w:pPr>
        <w:shd w:val="clear" w:color="auto" w:fill="FFFFFF"/>
        <w:jc w:val="both"/>
        <w:textAlignment w:val="baseline"/>
      </w:pPr>
      <w:r w:rsidRPr="008E105A">
        <w:rPr>
          <w:b/>
          <w:bCs/>
          <w:i/>
          <w:iCs/>
        </w:rPr>
        <w:t>Воспитание нравственных чувств и этического сознания.</w:t>
      </w:r>
    </w:p>
    <w:p w:rsidR="00D462EF" w:rsidRPr="008E105A" w:rsidRDefault="00D462EF" w:rsidP="00D462EF">
      <w:pPr>
        <w:shd w:val="clear" w:color="auto" w:fill="FFFFFF"/>
        <w:jc w:val="both"/>
        <w:textAlignment w:val="baseline"/>
      </w:pPr>
      <w:r w:rsidRPr="008E105A">
        <w:rPr>
          <w:b/>
          <w:bCs/>
        </w:rPr>
        <w:t>Содержание:</w:t>
      </w:r>
    </w:p>
    <w:p w:rsidR="00D462EF" w:rsidRPr="008E105A" w:rsidRDefault="00D462EF" w:rsidP="00D462EF">
      <w:pPr>
        <w:shd w:val="clear" w:color="auto" w:fill="FFFFFF"/>
        <w:jc w:val="both"/>
        <w:textAlignment w:val="baseline"/>
      </w:pPr>
      <w:r w:rsidRPr="008E105A">
        <w:lastRenderedPageBreak/>
        <w:t>• первоначальные представления о базовых национальных российских ценностях;</w:t>
      </w:r>
    </w:p>
    <w:p w:rsidR="00D462EF" w:rsidRPr="008E105A" w:rsidRDefault="00D462EF" w:rsidP="00D462EF">
      <w:pPr>
        <w:shd w:val="clear" w:color="auto" w:fill="FFFFFF"/>
        <w:jc w:val="both"/>
        <w:textAlignment w:val="baseline"/>
      </w:pPr>
      <w:r w:rsidRPr="008E105A">
        <w:t>• различение хороших и плохих поступков;</w:t>
      </w:r>
    </w:p>
    <w:p w:rsidR="00D462EF" w:rsidRPr="008E105A" w:rsidRDefault="00D462EF" w:rsidP="00D462EF">
      <w:pPr>
        <w:shd w:val="clear" w:color="auto" w:fill="FFFFFF"/>
        <w:jc w:val="both"/>
        <w:textAlignment w:val="baseline"/>
      </w:pPr>
      <w:r w:rsidRPr="008E105A">
        <w:t>• представления о правилах поведения в организации, осуществляющей образовательную деятельность, дома, на улице, в населённом пункте, в общественных местах, на природе;</w:t>
      </w:r>
    </w:p>
    <w:p w:rsidR="00D462EF" w:rsidRPr="008E105A" w:rsidRDefault="00D462EF" w:rsidP="00D462EF">
      <w:pPr>
        <w:shd w:val="clear" w:color="auto" w:fill="FFFFFF"/>
        <w:jc w:val="both"/>
        <w:textAlignment w:val="baseline"/>
      </w:pPr>
      <w:r w:rsidRPr="008E105A">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462EF" w:rsidRPr="008E105A" w:rsidRDefault="00D462EF" w:rsidP="00D462EF">
      <w:pPr>
        <w:shd w:val="clear" w:color="auto" w:fill="FFFFFF"/>
        <w:jc w:val="both"/>
        <w:textAlignment w:val="baseline"/>
      </w:pPr>
      <w:r w:rsidRPr="008E105A">
        <w:t>• уважительное отношение к родителям, старшим, доброжелательное отношение к сверстникам и младшим;</w:t>
      </w:r>
    </w:p>
    <w:p w:rsidR="00D462EF" w:rsidRPr="008E105A" w:rsidRDefault="00D462EF" w:rsidP="00D462EF">
      <w:pPr>
        <w:shd w:val="clear" w:color="auto" w:fill="FFFFFF"/>
        <w:jc w:val="both"/>
        <w:textAlignment w:val="baseline"/>
      </w:pPr>
      <w:r w:rsidRPr="008E105A">
        <w:t>• установление дружеских взаимоотношений в коллективе, основанных на взаимопомощи и взаимной поддержке;</w:t>
      </w:r>
    </w:p>
    <w:p w:rsidR="00D462EF" w:rsidRPr="008E105A" w:rsidRDefault="00D462EF" w:rsidP="00D462EF">
      <w:pPr>
        <w:shd w:val="clear" w:color="auto" w:fill="FFFFFF"/>
        <w:jc w:val="both"/>
        <w:textAlignment w:val="baseline"/>
      </w:pPr>
      <w:r w:rsidRPr="008E105A">
        <w:t>• бережное, гуманное отношение ко всему живому;</w:t>
      </w:r>
    </w:p>
    <w:p w:rsidR="00D462EF" w:rsidRPr="008E105A" w:rsidRDefault="00D462EF" w:rsidP="00D462EF">
      <w:pPr>
        <w:shd w:val="clear" w:color="auto" w:fill="FFFFFF"/>
        <w:jc w:val="both"/>
        <w:textAlignment w:val="baseline"/>
      </w:pPr>
      <w:r w:rsidRPr="008E105A">
        <w:t>• знание правил этики, культуры речи;</w:t>
      </w:r>
    </w:p>
    <w:p w:rsidR="00D462EF" w:rsidRPr="008E105A" w:rsidRDefault="00D462EF" w:rsidP="00D462EF">
      <w:pPr>
        <w:shd w:val="clear" w:color="auto" w:fill="FFFFFF"/>
        <w:jc w:val="both"/>
        <w:textAlignment w:val="baseline"/>
      </w:pPr>
      <w:r w:rsidRPr="008E105A">
        <w:t>• стремление избегать плохих поступков, не капризничать, не быть упрямым; умение признаться в плохом поступке и проанализировать его;</w:t>
      </w:r>
    </w:p>
    <w:p w:rsidR="00D462EF" w:rsidRPr="008E105A" w:rsidRDefault="00D462EF" w:rsidP="00D462EF">
      <w:pPr>
        <w:shd w:val="clear" w:color="auto" w:fill="FFFFFF"/>
        <w:jc w:val="both"/>
        <w:textAlignment w:val="baseline"/>
      </w:pPr>
      <w:r w:rsidRPr="008E105A">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462EF" w:rsidRPr="008E105A" w:rsidRDefault="00D462EF" w:rsidP="00D462EF">
      <w:pPr>
        <w:shd w:val="clear" w:color="auto" w:fill="FFFFFF"/>
        <w:jc w:val="both"/>
        <w:textAlignment w:val="baseline"/>
      </w:pPr>
      <w:r w:rsidRPr="008E105A">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462EF" w:rsidRPr="008E105A" w:rsidRDefault="00D462EF" w:rsidP="00D462EF">
      <w:pPr>
        <w:shd w:val="clear" w:color="auto" w:fill="FFFFFF"/>
        <w:jc w:val="both"/>
        <w:textAlignment w:val="baseline"/>
      </w:pPr>
      <w:r w:rsidRPr="008E105A">
        <w:t> </w:t>
      </w:r>
      <w:r w:rsidRPr="008E105A">
        <w:rPr>
          <w:b/>
          <w:bCs/>
        </w:rPr>
        <w:t>Ценности</w:t>
      </w:r>
      <w:r w:rsidRPr="008E105A">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462EF" w:rsidRPr="008E105A" w:rsidRDefault="00D462EF" w:rsidP="00D462EF">
      <w:pPr>
        <w:shd w:val="clear" w:color="auto" w:fill="FFFFFF"/>
        <w:jc w:val="both"/>
        <w:textAlignment w:val="baseline"/>
      </w:pPr>
      <w:r w:rsidRPr="008E105A">
        <w:rPr>
          <w:b/>
          <w:bCs/>
        </w:rPr>
        <w:t>Виды деятельности:</w:t>
      </w:r>
    </w:p>
    <w:tbl>
      <w:tblPr>
        <w:tblW w:w="5000" w:type="pct"/>
        <w:tblCellMar>
          <w:left w:w="0" w:type="dxa"/>
          <w:right w:w="0" w:type="dxa"/>
        </w:tblCellMar>
        <w:tblLook w:val="04A0" w:firstRow="1" w:lastRow="0" w:firstColumn="1" w:lastColumn="0" w:noHBand="0" w:noVBand="1"/>
      </w:tblPr>
      <w:tblGrid>
        <w:gridCol w:w="4386"/>
        <w:gridCol w:w="5749"/>
      </w:tblGrid>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Содержание</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Формы воспитательной деятельности</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Формирование представлений о нормах морально-нравственного поведения.</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Уроки этики, игровые программы, позволяющие школьникам приобретать опыт ролевого нравственного взаимодействия.</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Ознакомление с основными правилами поведения в школе, общественных местах, обучение распознаванию хороших и плохих поступков.</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Игровая деятельность, приобретение опыта совместной деятельности через все формы взаимодействия в школе.</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Воспитание милосердия, заботливого, бережного, гуманного отношения ко всему живому.</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Благотворительные акции, проекты, посильное участие в оказании помощи нуждающимся, заботе о животных, других живых существах, природе.</w:t>
            </w:r>
          </w:p>
        </w:tc>
      </w:tr>
      <w:tr w:rsidR="00D462EF" w:rsidRPr="008E105A" w:rsidTr="00A926EB">
        <w:tc>
          <w:tcPr>
            <w:tcW w:w="2164"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2836"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D462EF" w:rsidRPr="008E105A" w:rsidRDefault="00D462EF" w:rsidP="00D462EF">
      <w:pPr>
        <w:shd w:val="clear" w:color="auto" w:fill="FFFFFF"/>
        <w:jc w:val="both"/>
        <w:textAlignment w:val="baseline"/>
      </w:pPr>
      <w:r w:rsidRPr="008E105A">
        <w:lastRenderedPageBreak/>
        <w:t> </w:t>
      </w:r>
    </w:p>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56"/>
        </w:numPr>
        <w:ind w:left="367"/>
        <w:jc w:val="both"/>
        <w:textAlignment w:val="baseline"/>
      </w:pPr>
      <w:r w:rsidRPr="008E105A">
        <w:t>День Знаний.</w:t>
      </w:r>
    </w:p>
    <w:p w:rsidR="00D462EF" w:rsidRPr="008E105A" w:rsidRDefault="00D462EF" w:rsidP="002A2707">
      <w:pPr>
        <w:numPr>
          <w:ilvl w:val="0"/>
          <w:numId w:val="56"/>
        </w:numPr>
        <w:ind w:left="367"/>
        <w:jc w:val="both"/>
        <w:textAlignment w:val="baseline"/>
      </w:pPr>
      <w:r w:rsidRPr="008E105A">
        <w:t>Участие в праздничном концерте «День Учителя».</w:t>
      </w:r>
    </w:p>
    <w:p w:rsidR="00D462EF" w:rsidRPr="008E105A" w:rsidRDefault="00D462EF" w:rsidP="002A2707">
      <w:pPr>
        <w:numPr>
          <w:ilvl w:val="0"/>
          <w:numId w:val="56"/>
        </w:numPr>
        <w:ind w:left="367"/>
        <w:jc w:val="both"/>
        <w:textAlignment w:val="baseline"/>
      </w:pPr>
      <w:r w:rsidRPr="008E105A">
        <w:t>Праздничный концерт, мероприятия «День матери», «Праздник семьи».</w:t>
      </w:r>
    </w:p>
    <w:p w:rsidR="00D462EF" w:rsidRPr="008E105A" w:rsidRDefault="00D462EF" w:rsidP="002A2707">
      <w:pPr>
        <w:numPr>
          <w:ilvl w:val="0"/>
          <w:numId w:val="56"/>
        </w:numPr>
        <w:ind w:left="367"/>
        <w:jc w:val="both"/>
        <w:textAlignment w:val="baseline"/>
      </w:pPr>
      <w:r w:rsidRPr="008E105A">
        <w:t>«Новогодний марафон».</w:t>
      </w:r>
    </w:p>
    <w:p w:rsidR="00D462EF" w:rsidRPr="008E105A" w:rsidRDefault="00D462EF" w:rsidP="002A2707">
      <w:pPr>
        <w:numPr>
          <w:ilvl w:val="0"/>
          <w:numId w:val="56"/>
        </w:numPr>
        <w:ind w:left="367"/>
        <w:jc w:val="both"/>
        <w:textAlignment w:val="baseline"/>
      </w:pPr>
      <w:r w:rsidRPr="008E105A">
        <w:t>Совместные мероприятия с сельской   библиотекой (праздники, творческая деятельность).</w:t>
      </w:r>
    </w:p>
    <w:p w:rsidR="00D462EF" w:rsidRPr="008E105A" w:rsidRDefault="00D462EF" w:rsidP="002A2707">
      <w:pPr>
        <w:numPr>
          <w:ilvl w:val="0"/>
          <w:numId w:val="56"/>
        </w:numPr>
        <w:ind w:left="367"/>
        <w:jc w:val="both"/>
        <w:textAlignment w:val="baseline"/>
      </w:pPr>
      <w:r w:rsidRPr="008E105A">
        <w:t>Благотворительная акция «Ветеран живет рядом!»</w:t>
      </w:r>
    </w:p>
    <w:p w:rsidR="00D462EF" w:rsidRPr="008E105A" w:rsidRDefault="00D462EF" w:rsidP="002A2707">
      <w:pPr>
        <w:numPr>
          <w:ilvl w:val="0"/>
          <w:numId w:val="56"/>
        </w:numPr>
        <w:ind w:left="367"/>
        <w:jc w:val="both"/>
        <w:textAlignment w:val="baseline"/>
      </w:pPr>
      <w:r w:rsidRPr="008E105A">
        <w:t>Деятельность Совета профилактики</w:t>
      </w:r>
    </w:p>
    <w:p w:rsidR="00D462EF" w:rsidRPr="008E105A" w:rsidRDefault="005B30F5" w:rsidP="002A2707">
      <w:pPr>
        <w:numPr>
          <w:ilvl w:val="0"/>
          <w:numId w:val="56"/>
        </w:numPr>
        <w:ind w:left="367"/>
        <w:jc w:val="both"/>
        <w:textAlignment w:val="baseline"/>
      </w:pPr>
      <w:r w:rsidRPr="008E105A">
        <w:t>Беседы инспектора П</w:t>
      </w:r>
      <w:r w:rsidR="00D462EF" w:rsidRPr="008E105A">
        <w:t xml:space="preserve">ДН с </w:t>
      </w:r>
      <w:r w:rsidR="00D462EF" w:rsidRPr="008E105A">
        <w:rPr>
          <w:rStyle w:val="Zag11"/>
          <w:rFonts w:eastAsia="@Arial Unicode MS"/>
        </w:rPr>
        <w:t>участниками образовательных отношений</w:t>
      </w:r>
      <w:r w:rsidR="00D462EF" w:rsidRPr="008E105A">
        <w:t> «Правила поведения в общественных местах», «Как не стать жертвой преступления, мошенничества»</w:t>
      </w:r>
    </w:p>
    <w:p w:rsidR="00D462EF" w:rsidRPr="008E105A" w:rsidRDefault="00D462EF" w:rsidP="002A2707">
      <w:pPr>
        <w:numPr>
          <w:ilvl w:val="0"/>
          <w:numId w:val="56"/>
        </w:numPr>
        <w:ind w:left="367"/>
        <w:jc w:val="both"/>
        <w:textAlignment w:val="baseline"/>
      </w:pPr>
      <w:r w:rsidRPr="008E105A">
        <w:t xml:space="preserve">Вовлечение </w:t>
      </w:r>
      <w:r w:rsidRPr="008E105A">
        <w:rPr>
          <w:rStyle w:val="Zag11"/>
          <w:rFonts w:eastAsia="@Arial Unicode MS"/>
        </w:rPr>
        <w:t>участников образовательных отношений</w:t>
      </w:r>
      <w:r w:rsidRPr="008E105A">
        <w:t xml:space="preserve"> в кружки, секции, клубы по интересам.</w:t>
      </w:r>
    </w:p>
    <w:p w:rsidR="00D462EF" w:rsidRPr="008E105A" w:rsidRDefault="00D462EF" w:rsidP="002A2707">
      <w:pPr>
        <w:numPr>
          <w:ilvl w:val="0"/>
          <w:numId w:val="56"/>
        </w:numPr>
        <w:ind w:left="367"/>
        <w:jc w:val="both"/>
        <w:textAlignment w:val="baseline"/>
      </w:pPr>
      <w:r w:rsidRPr="008E105A">
        <w:t>Реализация программы учебного предмета ОРКСЭ модуль «Основы мировых религиозных культур» в 4 классе.</w:t>
      </w:r>
    </w:p>
    <w:p w:rsidR="00D462EF" w:rsidRPr="008E105A" w:rsidRDefault="00D462EF" w:rsidP="00D462EF">
      <w:pPr>
        <w:shd w:val="clear" w:color="auto" w:fill="FFFFFF"/>
        <w:jc w:val="both"/>
        <w:textAlignment w:val="baseline"/>
      </w:pPr>
      <w:r w:rsidRPr="008E105A">
        <w:rPr>
          <w:b/>
          <w:bCs/>
        </w:rPr>
        <w:t>Совместная педагогическая деятельность семьи и школы:</w:t>
      </w:r>
    </w:p>
    <w:p w:rsidR="00D462EF" w:rsidRPr="008E105A" w:rsidRDefault="00D462EF" w:rsidP="002A2707">
      <w:pPr>
        <w:numPr>
          <w:ilvl w:val="0"/>
          <w:numId w:val="57"/>
        </w:numPr>
        <w:ind w:left="367"/>
        <w:jc w:val="both"/>
        <w:textAlignment w:val="baseline"/>
      </w:pPr>
      <w:r w:rsidRPr="008E105A">
        <w:t>оформление информационного стенда «Для вас, родители», функционирование раздела сайта «Родителям»</w:t>
      </w:r>
    </w:p>
    <w:p w:rsidR="00D462EF" w:rsidRPr="008E105A" w:rsidRDefault="00D462EF" w:rsidP="002A2707">
      <w:pPr>
        <w:numPr>
          <w:ilvl w:val="0"/>
          <w:numId w:val="57"/>
        </w:numPr>
        <w:ind w:left="367"/>
        <w:jc w:val="both"/>
        <w:textAlignment w:val="baseline"/>
      </w:pPr>
      <w:r w:rsidRPr="008E105A">
        <w:t>тематические общешкольные родительские собрания;</w:t>
      </w:r>
    </w:p>
    <w:p w:rsidR="00D462EF" w:rsidRPr="008E105A" w:rsidRDefault="00D462EF" w:rsidP="002A2707">
      <w:pPr>
        <w:numPr>
          <w:ilvl w:val="0"/>
          <w:numId w:val="57"/>
        </w:numPr>
        <w:ind w:left="367"/>
        <w:jc w:val="both"/>
        <w:textAlignment w:val="baseline"/>
      </w:pPr>
      <w:r w:rsidRPr="008E105A">
        <w:t>организация субботников по благоустройству территории;</w:t>
      </w:r>
    </w:p>
    <w:p w:rsidR="00D462EF" w:rsidRPr="008E105A" w:rsidRDefault="00D462EF" w:rsidP="002A2707">
      <w:pPr>
        <w:numPr>
          <w:ilvl w:val="0"/>
          <w:numId w:val="57"/>
        </w:numPr>
        <w:ind w:left="367"/>
        <w:jc w:val="both"/>
        <w:textAlignment w:val="baseline"/>
      </w:pPr>
      <w:r w:rsidRPr="008E105A">
        <w:t>организация и проведение совместных праздников, экскурсионных походов, посещение театров, музеев;</w:t>
      </w:r>
    </w:p>
    <w:p w:rsidR="00D462EF" w:rsidRPr="008E105A" w:rsidRDefault="00D462EF" w:rsidP="002A2707">
      <w:pPr>
        <w:numPr>
          <w:ilvl w:val="0"/>
          <w:numId w:val="57"/>
        </w:numPr>
        <w:ind w:left="367"/>
        <w:jc w:val="both"/>
        <w:textAlignment w:val="baseline"/>
      </w:pPr>
      <w:r w:rsidRPr="008E105A">
        <w:t>- праздник «Здравствуй, школа!»;</w:t>
      </w:r>
    </w:p>
    <w:p w:rsidR="00D462EF" w:rsidRPr="008E105A" w:rsidRDefault="00D462EF" w:rsidP="002A2707">
      <w:pPr>
        <w:numPr>
          <w:ilvl w:val="0"/>
          <w:numId w:val="57"/>
        </w:numPr>
        <w:ind w:left="367"/>
        <w:jc w:val="both"/>
        <w:textAlignment w:val="baseline"/>
      </w:pPr>
      <w:r w:rsidRPr="008E105A">
        <w:t>-праздник «Золотая осень»;</w:t>
      </w:r>
    </w:p>
    <w:p w:rsidR="00D462EF" w:rsidRPr="008E105A" w:rsidRDefault="00D462EF" w:rsidP="002A2707">
      <w:pPr>
        <w:numPr>
          <w:ilvl w:val="0"/>
          <w:numId w:val="57"/>
        </w:numPr>
        <w:ind w:left="367"/>
        <w:jc w:val="both"/>
        <w:textAlignment w:val="baseline"/>
      </w:pPr>
      <w:r w:rsidRPr="008E105A">
        <w:t>- Новогодний праздник;</w:t>
      </w:r>
    </w:p>
    <w:p w:rsidR="00D462EF" w:rsidRPr="008E105A" w:rsidRDefault="00D462EF" w:rsidP="002A2707">
      <w:pPr>
        <w:numPr>
          <w:ilvl w:val="0"/>
          <w:numId w:val="57"/>
        </w:numPr>
        <w:ind w:left="367"/>
        <w:jc w:val="both"/>
        <w:textAlignment w:val="baseline"/>
      </w:pPr>
      <w:r w:rsidRPr="008E105A">
        <w:t>- праздник семьи;</w:t>
      </w:r>
    </w:p>
    <w:p w:rsidR="00D462EF" w:rsidRPr="008E105A" w:rsidRDefault="00D462EF" w:rsidP="002A2707">
      <w:pPr>
        <w:numPr>
          <w:ilvl w:val="0"/>
          <w:numId w:val="57"/>
        </w:numPr>
        <w:ind w:left="367"/>
        <w:jc w:val="both"/>
        <w:textAlignment w:val="baseline"/>
      </w:pPr>
      <w:r w:rsidRPr="008E105A">
        <w:t>- праздник «Прощание с начальной школой»;</w:t>
      </w:r>
    </w:p>
    <w:p w:rsidR="00D462EF" w:rsidRPr="008E105A" w:rsidRDefault="00D462EF" w:rsidP="002A2707">
      <w:pPr>
        <w:numPr>
          <w:ilvl w:val="0"/>
          <w:numId w:val="57"/>
        </w:numPr>
        <w:ind w:left="367"/>
        <w:jc w:val="both"/>
        <w:textAlignment w:val="baseline"/>
      </w:pPr>
      <w:r w:rsidRPr="008E105A">
        <w:t>Участие родителей в смотрах – конкурсах, проводимых в школе;</w:t>
      </w:r>
    </w:p>
    <w:p w:rsidR="00D462EF" w:rsidRPr="008E105A" w:rsidRDefault="00D462EF" w:rsidP="002A2707">
      <w:pPr>
        <w:numPr>
          <w:ilvl w:val="0"/>
          <w:numId w:val="57"/>
        </w:numPr>
        <w:ind w:left="367"/>
        <w:jc w:val="both"/>
        <w:textAlignment w:val="baseline"/>
      </w:pPr>
      <w:r w:rsidRPr="008E105A">
        <w:t>родительский лекторий;</w:t>
      </w:r>
    </w:p>
    <w:p w:rsidR="00D462EF" w:rsidRPr="008E105A" w:rsidRDefault="00D462EF" w:rsidP="002A2707">
      <w:pPr>
        <w:numPr>
          <w:ilvl w:val="0"/>
          <w:numId w:val="57"/>
        </w:numPr>
        <w:ind w:left="367"/>
        <w:jc w:val="both"/>
        <w:textAlignment w:val="baseline"/>
      </w:pPr>
      <w:r w:rsidRPr="008E105A">
        <w:t>индивидуальные консультации (психологическая, педагогическая и медицинская помощь);</w:t>
      </w:r>
    </w:p>
    <w:p w:rsidR="00D462EF" w:rsidRPr="008E105A" w:rsidRDefault="00D462EF" w:rsidP="002A2707">
      <w:pPr>
        <w:numPr>
          <w:ilvl w:val="0"/>
          <w:numId w:val="57"/>
        </w:numPr>
        <w:ind w:left="367"/>
        <w:jc w:val="both"/>
        <w:textAlignment w:val="baseline"/>
      </w:pPr>
      <w:r w:rsidRPr="008E105A">
        <w:t>изучение мотивов и потребностей родителей.</w:t>
      </w:r>
    </w:p>
    <w:p w:rsidR="00D462EF" w:rsidRPr="008E105A" w:rsidRDefault="00D462EF" w:rsidP="002A2707">
      <w:pPr>
        <w:numPr>
          <w:ilvl w:val="0"/>
          <w:numId w:val="57"/>
        </w:numPr>
        <w:ind w:left="367"/>
        <w:jc w:val="both"/>
        <w:textAlignment w:val="baseline"/>
      </w:pPr>
      <w:r w:rsidRPr="008E105A">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462EF" w:rsidRPr="008E105A" w:rsidRDefault="00D462EF" w:rsidP="002A2707">
      <w:pPr>
        <w:numPr>
          <w:ilvl w:val="0"/>
          <w:numId w:val="57"/>
        </w:numPr>
        <w:ind w:left="367"/>
        <w:jc w:val="both"/>
        <w:textAlignment w:val="baseline"/>
      </w:pPr>
      <w:r w:rsidRPr="008E105A">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462EF" w:rsidRPr="008E105A" w:rsidRDefault="00D462EF" w:rsidP="002A2707">
      <w:pPr>
        <w:numPr>
          <w:ilvl w:val="0"/>
          <w:numId w:val="57"/>
        </w:numPr>
        <w:ind w:left="367"/>
        <w:jc w:val="both"/>
        <w:textAlignment w:val="baseline"/>
      </w:pPr>
      <w:r w:rsidRPr="008E105A">
        <w:t> уважительное отношение к традиционным религиям;</w:t>
      </w:r>
    </w:p>
    <w:p w:rsidR="00D462EF" w:rsidRPr="008E105A" w:rsidRDefault="00D462EF" w:rsidP="002A2707">
      <w:pPr>
        <w:numPr>
          <w:ilvl w:val="0"/>
          <w:numId w:val="57"/>
        </w:numPr>
        <w:ind w:left="367"/>
        <w:jc w:val="both"/>
        <w:textAlignment w:val="baseline"/>
      </w:pPr>
      <w:r w:rsidRPr="008E105A">
        <w:t> неравнодушие к жизненным проблемам других людей, сочувствие к человеку, находящемуся в трудной ситуации;</w:t>
      </w:r>
    </w:p>
    <w:p w:rsidR="00D462EF" w:rsidRPr="008E105A" w:rsidRDefault="00D462EF" w:rsidP="002A2707">
      <w:pPr>
        <w:numPr>
          <w:ilvl w:val="0"/>
          <w:numId w:val="57"/>
        </w:numPr>
        <w:ind w:left="367"/>
        <w:jc w:val="both"/>
        <w:textAlignment w:val="baseline"/>
      </w:pPr>
      <w:r w:rsidRPr="008E105A">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462EF" w:rsidRPr="008E105A" w:rsidRDefault="00D462EF" w:rsidP="002A2707">
      <w:pPr>
        <w:numPr>
          <w:ilvl w:val="0"/>
          <w:numId w:val="57"/>
        </w:numPr>
        <w:ind w:left="367"/>
        <w:jc w:val="both"/>
        <w:textAlignment w:val="baseline"/>
      </w:pPr>
      <w:r w:rsidRPr="008E105A">
        <w:t> уважительное отношение к родителям (законным представителям), к старшим, заботливое отношение к младшим;</w:t>
      </w:r>
    </w:p>
    <w:p w:rsidR="00D462EF" w:rsidRPr="008E105A" w:rsidRDefault="00D462EF" w:rsidP="002A2707">
      <w:pPr>
        <w:numPr>
          <w:ilvl w:val="0"/>
          <w:numId w:val="57"/>
        </w:numPr>
        <w:ind w:left="367"/>
        <w:jc w:val="both"/>
        <w:textAlignment w:val="baseline"/>
      </w:pPr>
      <w:r w:rsidRPr="008E105A">
        <w:t> знание традиций своей семьи и школы, бережное отношение к ним.</w:t>
      </w:r>
    </w:p>
    <w:p w:rsidR="00D462EF" w:rsidRPr="008E105A" w:rsidRDefault="00D462EF" w:rsidP="00D462EF">
      <w:pPr>
        <w:shd w:val="clear" w:color="auto" w:fill="FFFFFF"/>
        <w:jc w:val="both"/>
        <w:textAlignment w:val="baseline"/>
      </w:pPr>
      <w:r w:rsidRPr="008E105A">
        <w:rPr>
          <w:b/>
          <w:bCs/>
        </w:rPr>
        <w:t>Направление 3.</w:t>
      </w:r>
    </w:p>
    <w:p w:rsidR="00D462EF" w:rsidRPr="008E105A" w:rsidRDefault="00D462EF" w:rsidP="00D462EF">
      <w:pPr>
        <w:shd w:val="clear" w:color="auto" w:fill="FFFFFF"/>
        <w:jc w:val="both"/>
        <w:textAlignment w:val="baseline"/>
      </w:pPr>
      <w:r w:rsidRPr="008E105A">
        <w:rPr>
          <w:b/>
          <w:bCs/>
          <w:i/>
          <w:iCs/>
        </w:rPr>
        <w:t>Воспитание трудолюбия, творческого отношения к учению, труду, жизни.</w:t>
      </w:r>
    </w:p>
    <w:p w:rsidR="00D462EF" w:rsidRPr="008E105A" w:rsidRDefault="00D462EF" w:rsidP="00D462EF">
      <w:pPr>
        <w:shd w:val="clear" w:color="auto" w:fill="FFFFFF"/>
        <w:jc w:val="both"/>
        <w:textAlignment w:val="baseline"/>
      </w:pPr>
      <w:r w:rsidRPr="008E105A">
        <w:rPr>
          <w:b/>
          <w:bCs/>
        </w:rPr>
        <w:t>Основное содержание:</w:t>
      </w:r>
    </w:p>
    <w:p w:rsidR="00D462EF" w:rsidRPr="008E105A" w:rsidRDefault="00D462EF" w:rsidP="00D462EF">
      <w:pPr>
        <w:shd w:val="clear" w:color="auto" w:fill="FFFFFF"/>
        <w:jc w:val="both"/>
        <w:textAlignment w:val="baseline"/>
      </w:pPr>
      <w:r w:rsidRPr="008E105A">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462EF" w:rsidRPr="008E105A" w:rsidRDefault="00D462EF" w:rsidP="00D462EF">
      <w:pPr>
        <w:shd w:val="clear" w:color="auto" w:fill="FFFFFF"/>
        <w:jc w:val="both"/>
        <w:textAlignment w:val="baseline"/>
      </w:pPr>
      <w:r w:rsidRPr="008E105A">
        <w:t>• уважение к труду и творчеству старших и сверстников;</w:t>
      </w:r>
    </w:p>
    <w:p w:rsidR="00D462EF" w:rsidRPr="008E105A" w:rsidRDefault="00D462EF" w:rsidP="00D462EF">
      <w:pPr>
        <w:shd w:val="clear" w:color="auto" w:fill="FFFFFF"/>
        <w:jc w:val="both"/>
        <w:textAlignment w:val="baseline"/>
      </w:pPr>
      <w:r w:rsidRPr="008E105A">
        <w:t>• элементарные представления об основных профессиях;</w:t>
      </w:r>
    </w:p>
    <w:p w:rsidR="00D462EF" w:rsidRPr="008E105A" w:rsidRDefault="00D462EF" w:rsidP="00D462EF">
      <w:pPr>
        <w:shd w:val="clear" w:color="auto" w:fill="FFFFFF"/>
        <w:jc w:val="both"/>
        <w:textAlignment w:val="baseline"/>
      </w:pPr>
      <w:r w:rsidRPr="008E105A">
        <w:t>• ценностное отношение к учёбе как виду творческой деятельности;</w:t>
      </w:r>
    </w:p>
    <w:p w:rsidR="00D462EF" w:rsidRPr="008E105A" w:rsidRDefault="00D462EF" w:rsidP="00D462EF">
      <w:pPr>
        <w:shd w:val="clear" w:color="auto" w:fill="FFFFFF"/>
        <w:jc w:val="both"/>
        <w:textAlignment w:val="baseline"/>
      </w:pPr>
      <w:r w:rsidRPr="008E105A">
        <w:lastRenderedPageBreak/>
        <w:t>• элементарные представления о роли знаний, науки, современного производства в жизни человека и общества;</w:t>
      </w:r>
    </w:p>
    <w:p w:rsidR="00D462EF" w:rsidRPr="008E105A" w:rsidRDefault="00D462EF" w:rsidP="00D462EF">
      <w:pPr>
        <w:shd w:val="clear" w:color="auto" w:fill="FFFFFF"/>
        <w:jc w:val="both"/>
        <w:textAlignment w:val="baseline"/>
      </w:pPr>
      <w:r w:rsidRPr="008E105A">
        <w:t>• первоначальные навыки коллективной работы, в том числе при разработке и реализации учебных и учебно-трудовых проектов;</w:t>
      </w:r>
    </w:p>
    <w:p w:rsidR="00D462EF" w:rsidRPr="008E105A" w:rsidRDefault="00D462EF" w:rsidP="00D462EF">
      <w:pPr>
        <w:shd w:val="clear" w:color="auto" w:fill="FFFFFF"/>
        <w:jc w:val="both"/>
        <w:textAlignment w:val="baseline"/>
      </w:pPr>
      <w:r w:rsidRPr="008E105A">
        <w:t>• умение проявлять дисциплинированность, последовательность и настойчивость в выполнении учебных и учебно-трудовых заданий;</w:t>
      </w:r>
    </w:p>
    <w:p w:rsidR="00D462EF" w:rsidRPr="008E105A" w:rsidRDefault="00D462EF" w:rsidP="00D462EF">
      <w:pPr>
        <w:shd w:val="clear" w:color="auto" w:fill="FFFFFF"/>
        <w:jc w:val="both"/>
        <w:textAlignment w:val="baseline"/>
      </w:pPr>
      <w:r w:rsidRPr="008E105A">
        <w:t>• умение соблюдать порядок на рабочем месте;</w:t>
      </w:r>
    </w:p>
    <w:p w:rsidR="00D462EF" w:rsidRPr="008E105A" w:rsidRDefault="00D462EF" w:rsidP="00D462EF">
      <w:pPr>
        <w:shd w:val="clear" w:color="auto" w:fill="FFFFFF"/>
        <w:jc w:val="both"/>
        <w:textAlignment w:val="baseline"/>
      </w:pPr>
      <w:r w:rsidRPr="008E105A">
        <w:t>• бережное отношение к результатам своего труда, труда других людей, к школьному имуществу, учебникам, личным вещам;</w:t>
      </w:r>
    </w:p>
    <w:p w:rsidR="00D462EF" w:rsidRPr="008E105A" w:rsidRDefault="00D462EF" w:rsidP="00D462EF">
      <w:pPr>
        <w:shd w:val="clear" w:color="auto" w:fill="FFFFFF"/>
        <w:jc w:val="both"/>
        <w:textAlignment w:val="baseline"/>
      </w:pPr>
      <w:r w:rsidRPr="008E105A">
        <w:t>• отрицательное отношение к лени и небрежности в труде и учёбе, небережливому отношению к результатам труда людей.</w:t>
      </w:r>
    </w:p>
    <w:p w:rsidR="00D462EF" w:rsidRPr="008E105A" w:rsidRDefault="00D462EF" w:rsidP="00D462EF">
      <w:pPr>
        <w:shd w:val="clear" w:color="auto" w:fill="FFFFFF"/>
        <w:jc w:val="both"/>
        <w:textAlignment w:val="baseline"/>
      </w:pPr>
      <w:r w:rsidRPr="008E105A">
        <w:rPr>
          <w:b/>
          <w:bCs/>
        </w:rPr>
        <w:t>Ценности: </w:t>
      </w:r>
      <w:r w:rsidRPr="008E105A">
        <w:t>уважение к труду; творчество и созидание; стремление к познанию и истине; целеустремленность и настойчивость, бережливость.</w:t>
      </w:r>
    </w:p>
    <w:p w:rsidR="00D462EF" w:rsidRPr="008E105A" w:rsidRDefault="00D462EF" w:rsidP="00D462EF">
      <w:pPr>
        <w:shd w:val="clear" w:color="auto" w:fill="FFFFFF"/>
        <w:jc w:val="both"/>
        <w:textAlignment w:val="baseline"/>
      </w:pPr>
      <w:r w:rsidRPr="008E105A">
        <w:rPr>
          <w:b/>
          <w:bCs/>
        </w:rPr>
        <w:t>Виды деятельности:</w:t>
      </w:r>
    </w:p>
    <w:tbl>
      <w:tblPr>
        <w:tblW w:w="5000" w:type="pct"/>
        <w:tblCellMar>
          <w:left w:w="0" w:type="dxa"/>
          <w:right w:w="0" w:type="dxa"/>
        </w:tblCellMar>
        <w:tblLook w:val="04A0" w:firstRow="1" w:lastRow="0" w:firstColumn="1" w:lastColumn="0" w:noHBand="0" w:noVBand="1"/>
      </w:tblPr>
      <w:tblGrid>
        <w:gridCol w:w="5145"/>
        <w:gridCol w:w="4990"/>
      </w:tblGrid>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Содержание</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Формы воспитательной деятельности</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Участие в экскурсиях по селу (с целью знакомства с различными видами труда).</w:t>
            </w:r>
          </w:p>
          <w:p w:rsidR="00D462EF" w:rsidRPr="008E105A" w:rsidRDefault="00D462EF" w:rsidP="00A926EB">
            <w:r w:rsidRPr="008E105A">
              <w:t>Встречи с представителями разных профессий</w:t>
            </w:r>
          </w:p>
          <w:p w:rsidR="00D462EF" w:rsidRPr="008E105A" w:rsidRDefault="00D462EF" w:rsidP="00A926EB">
            <w:r w:rsidRPr="008E105A">
              <w:t xml:space="preserve">Организация и проведение презентаций «Труд наших родных». </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Сюжетно-ролевые экономические игры, праздники труда, ярмарки, конкурсы.</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Приобретение опыта уважительного и творческого отношения к учебному труду</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Приобретают умения и навыки самообслуживания в школе и дома.</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Самообслуживание, дежурство по классу, персональные выставки, презентации, творческие отчеты, проектная деятельность, устный журнал.</w:t>
            </w:r>
          </w:p>
        </w:tc>
      </w:tr>
      <w:tr w:rsidR="00D462EF" w:rsidRPr="008E105A" w:rsidTr="00A926EB">
        <w:tc>
          <w:tcPr>
            <w:tcW w:w="2538"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462"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Дискуссия, форум, вечер, час общения, классное собрание, собрание детей и родителей, поход, экскурсия, встречи с интересными людьми.</w:t>
            </w:r>
          </w:p>
        </w:tc>
      </w:tr>
    </w:tbl>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58"/>
        </w:numPr>
        <w:ind w:left="367"/>
        <w:jc w:val="both"/>
        <w:textAlignment w:val="baseline"/>
      </w:pPr>
      <w:r w:rsidRPr="008E105A">
        <w:t>Субботники по благоустройству.</w:t>
      </w:r>
    </w:p>
    <w:p w:rsidR="00D462EF" w:rsidRPr="008E105A" w:rsidRDefault="00D462EF" w:rsidP="002A2707">
      <w:pPr>
        <w:numPr>
          <w:ilvl w:val="0"/>
          <w:numId w:val="58"/>
        </w:numPr>
        <w:ind w:left="367"/>
        <w:jc w:val="both"/>
        <w:textAlignment w:val="baseline"/>
      </w:pPr>
      <w:r w:rsidRPr="008E105A">
        <w:t>Обустройство территории школьного помещения к праздникам.</w:t>
      </w:r>
    </w:p>
    <w:p w:rsidR="00D462EF" w:rsidRPr="008E105A" w:rsidRDefault="00D462EF" w:rsidP="002A2707">
      <w:pPr>
        <w:numPr>
          <w:ilvl w:val="0"/>
          <w:numId w:val="58"/>
        </w:numPr>
        <w:ind w:left="367"/>
        <w:jc w:val="both"/>
        <w:textAlignment w:val="baseline"/>
      </w:pPr>
      <w:r w:rsidRPr="008E105A">
        <w:t>Уроки профориентации: Встречи-беседы с родителями - людьми различных профессий, прославившихся своим трудом, его результатами;</w:t>
      </w:r>
    </w:p>
    <w:p w:rsidR="00D462EF" w:rsidRPr="008E105A" w:rsidRDefault="00D462EF" w:rsidP="002A2707">
      <w:pPr>
        <w:numPr>
          <w:ilvl w:val="0"/>
          <w:numId w:val="58"/>
        </w:numPr>
        <w:ind w:left="367"/>
        <w:jc w:val="both"/>
        <w:textAlignment w:val="baseline"/>
      </w:pPr>
      <w:r w:rsidRPr="008E105A">
        <w:t>Конкурсные, познавательно развлекательные, сюжетно-ролевые мероприятия «Много профессий хороших и разных!»</w:t>
      </w:r>
    </w:p>
    <w:p w:rsidR="00D462EF" w:rsidRPr="008E105A" w:rsidRDefault="00D462EF" w:rsidP="002A2707">
      <w:pPr>
        <w:numPr>
          <w:ilvl w:val="0"/>
          <w:numId w:val="58"/>
        </w:numPr>
        <w:ind w:left="367"/>
        <w:jc w:val="both"/>
        <w:textAlignment w:val="baseline"/>
      </w:pPr>
      <w:r w:rsidRPr="008E105A">
        <w:lastRenderedPageBreak/>
        <w:t>Проектно-исследовательские, творческие (художественные, литературные) работы учащихся.</w:t>
      </w:r>
    </w:p>
    <w:p w:rsidR="00D462EF" w:rsidRPr="008E105A" w:rsidRDefault="00D462EF" w:rsidP="005B30F5">
      <w:pPr>
        <w:numPr>
          <w:ilvl w:val="0"/>
          <w:numId w:val="58"/>
        </w:numPr>
        <w:ind w:left="367"/>
        <w:jc w:val="both"/>
        <w:textAlignment w:val="baseline"/>
      </w:pPr>
      <w:r w:rsidRPr="008E105A">
        <w:t xml:space="preserve">Вовлечение </w:t>
      </w:r>
      <w:r w:rsidRPr="008E105A">
        <w:rPr>
          <w:rStyle w:val="Zag11"/>
          <w:rFonts w:eastAsia="@Arial Unicode MS"/>
        </w:rPr>
        <w:t>участников образовательных отношений</w:t>
      </w:r>
      <w:r w:rsidRPr="008E105A">
        <w:t xml:space="preserve"> в кружки, секции, клубы по интересам.</w:t>
      </w:r>
    </w:p>
    <w:p w:rsidR="00D462EF" w:rsidRPr="008E105A" w:rsidRDefault="00D462EF" w:rsidP="00D462EF">
      <w:pPr>
        <w:shd w:val="clear" w:color="auto" w:fill="FFFFFF"/>
        <w:jc w:val="both"/>
        <w:textAlignment w:val="baseline"/>
      </w:pPr>
      <w:r w:rsidRPr="008E105A">
        <w:rPr>
          <w:b/>
          <w:bCs/>
        </w:rPr>
        <w:t>Совместная педагогическая деятельность семьи и школы:</w:t>
      </w:r>
    </w:p>
    <w:p w:rsidR="00D462EF" w:rsidRPr="008E105A" w:rsidRDefault="00D462EF" w:rsidP="002A2707">
      <w:pPr>
        <w:numPr>
          <w:ilvl w:val="0"/>
          <w:numId w:val="59"/>
        </w:numPr>
        <w:ind w:left="367"/>
        <w:jc w:val="both"/>
        <w:textAlignment w:val="baseline"/>
      </w:pPr>
      <w:r w:rsidRPr="008E105A">
        <w:t>Организация и проведение совместных праздников</w:t>
      </w:r>
    </w:p>
    <w:p w:rsidR="00D462EF" w:rsidRPr="008E105A" w:rsidRDefault="00D462EF" w:rsidP="002A2707">
      <w:pPr>
        <w:numPr>
          <w:ilvl w:val="0"/>
          <w:numId w:val="59"/>
        </w:numPr>
        <w:ind w:left="367"/>
        <w:jc w:val="both"/>
        <w:textAlignment w:val="baseline"/>
      </w:pPr>
      <w:r w:rsidRPr="008E105A">
        <w:t>Участие родителей в смотрах – конкурсах, проводимых в школе. </w:t>
      </w:r>
    </w:p>
    <w:p w:rsidR="00D462EF" w:rsidRPr="008E105A" w:rsidRDefault="00D462EF" w:rsidP="002A2707">
      <w:pPr>
        <w:numPr>
          <w:ilvl w:val="0"/>
          <w:numId w:val="59"/>
        </w:numPr>
        <w:ind w:left="367"/>
        <w:jc w:val="both"/>
        <w:textAlignment w:val="baseline"/>
      </w:pPr>
      <w:r w:rsidRPr="008E105A">
        <w:t>Организация экскурсий на производственные предприятия с привлечением родителей;</w:t>
      </w:r>
    </w:p>
    <w:p w:rsidR="00D462EF" w:rsidRPr="008E105A" w:rsidRDefault="00D462EF" w:rsidP="002A2707">
      <w:pPr>
        <w:numPr>
          <w:ilvl w:val="0"/>
          <w:numId w:val="59"/>
        </w:numPr>
        <w:ind w:left="367"/>
        <w:jc w:val="both"/>
        <w:textAlignment w:val="baseline"/>
      </w:pPr>
      <w:r w:rsidRPr="008E105A">
        <w:t>Участие в коллективно-творческих делах по подготовке трудовых праздников;</w:t>
      </w:r>
    </w:p>
    <w:p w:rsidR="00D462EF" w:rsidRPr="008E105A" w:rsidRDefault="00D462EF" w:rsidP="002A2707">
      <w:pPr>
        <w:numPr>
          <w:ilvl w:val="0"/>
          <w:numId w:val="59"/>
        </w:numPr>
        <w:ind w:left="367"/>
        <w:jc w:val="both"/>
        <w:textAlignment w:val="baseline"/>
      </w:pPr>
      <w:r w:rsidRPr="008E105A">
        <w:t>Организация встреч-бесед с родителями - людьми различных профессий, прославившихся своим трудом, его результатами;</w:t>
      </w:r>
    </w:p>
    <w:p w:rsidR="00D462EF" w:rsidRPr="008E105A" w:rsidRDefault="00D462EF" w:rsidP="002A2707">
      <w:pPr>
        <w:numPr>
          <w:ilvl w:val="0"/>
          <w:numId w:val="59"/>
        </w:numPr>
        <w:ind w:left="367"/>
        <w:jc w:val="both"/>
        <w:textAlignment w:val="baseline"/>
      </w:pPr>
      <w:r w:rsidRPr="008E105A">
        <w:t>Совместные проекты с родителями «Наш самый чистый школьный двор»; конкурс «Каждой пичужке по кормушке».</w:t>
      </w:r>
    </w:p>
    <w:p w:rsidR="00D462EF" w:rsidRPr="008E105A" w:rsidRDefault="00D462EF" w:rsidP="00D462EF">
      <w:pPr>
        <w:shd w:val="clear" w:color="auto" w:fill="FFFFFF"/>
        <w:jc w:val="both"/>
        <w:textAlignment w:val="baseline"/>
      </w:pPr>
      <w:r w:rsidRPr="008E105A">
        <w:rPr>
          <w:b/>
          <w:bCs/>
        </w:rPr>
        <w:t>Планируемые результаты:</w:t>
      </w:r>
    </w:p>
    <w:p w:rsidR="00D462EF" w:rsidRPr="008E105A" w:rsidRDefault="00D462EF" w:rsidP="002A2707">
      <w:pPr>
        <w:numPr>
          <w:ilvl w:val="0"/>
          <w:numId w:val="60"/>
        </w:numPr>
        <w:ind w:left="367"/>
        <w:jc w:val="both"/>
        <w:textAlignment w:val="baseline"/>
      </w:pPr>
      <w:r w:rsidRPr="008E105A">
        <w:t>ценностное отношение к труду и творчеству, человеку труда, трудовым достижениям России и человечества, трудолюбие;</w:t>
      </w:r>
    </w:p>
    <w:p w:rsidR="00D462EF" w:rsidRPr="008E105A" w:rsidRDefault="00D462EF" w:rsidP="002A2707">
      <w:pPr>
        <w:numPr>
          <w:ilvl w:val="0"/>
          <w:numId w:val="60"/>
        </w:numPr>
        <w:ind w:left="367"/>
        <w:jc w:val="both"/>
        <w:textAlignment w:val="baseline"/>
      </w:pPr>
      <w:r w:rsidRPr="008E105A">
        <w:t>ценностное и творческое отношение к учебному труду;</w:t>
      </w:r>
    </w:p>
    <w:p w:rsidR="00D462EF" w:rsidRPr="008E105A" w:rsidRDefault="00D462EF" w:rsidP="002A2707">
      <w:pPr>
        <w:numPr>
          <w:ilvl w:val="0"/>
          <w:numId w:val="60"/>
        </w:numPr>
        <w:ind w:left="367"/>
        <w:jc w:val="both"/>
        <w:textAlignment w:val="baseline"/>
      </w:pPr>
      <w:r w:rsidRPr="008E105A">
        <w:t>элементарные представления о различных профессиях;</w:t>
      </w:r>
    </w:p>
    <w:p w:rsidR="00D462EF" w:rsidRPr="008E105A" w:rsidRDefault="00D462EF" w:rsidP="002A2707">
      <w:pPr>
        <w:numPr>
          <w:ilvl w:val="0"/>
          <w:numId w:val="60"/>
        </w:numPr>
        <w:ind w:left="367"/>
        <w:jc w:val="both"/>
        <w:textAlignment w:val="baseline"/>
      </w:pPr>
      <w:r w:rsidRPr="008E105A">
        <w:t>первоначальные навыки трудового творческого сотрудничества со сверстниками, старшими детьми и взрослыми;</w:t>
      </w:r>
    </w:p>
    <w:p w:rsidR="00D462EF" w:rsidRPr="008E105A" w:rsidRDefault="00D462EF" w:rsidP="002A2707">
      <w:pPr>
        <w:numPr>
          <w:ilvl w:val="0"/>
          <w:numId w:val="60"/>
        </w:numPr>
        <w:ind w:left="367"/>
        <w:jc w:val="both"/>
        <w:textAlignment w:val="baseline"/>
      </w:pPr>
      <w:r w:rsidRPr="008E105A">
        <w:t>осознание приоритета нравственных основ труда, творчества, создания нового;</w:t>
      </w:r>
    </w:p>
    <w:p w:rsidR="005B30F5" w:rsidRPr="008E105A" w:rsidRDefault="00D462EF" w:rsidP="002A2707">
      <w:pPr>
        <w:numPr>
          <w:ilvl w:val="0"/>
          <w:numId w:val="60"/>
        </w:numPr>
        <w:ind w:left="367"/>
        <w:jc w:val="both"/>
        <w:textAlignment w:val="baseline"/>
      </w:pPr>
      <w:r w:rsidRPr="008E105A">
        <w:t xml:space="preserve">первоначальный опыт участия в различных видах общественно полезной и личностно значимой деятельности; </w:t>
      </w:r>
    </w:p>
    <w:p w:rsidR="00D462EF" w:rsidRPr="008E105A" w:rsidRDefault="00D462EF" w:rsidP="002A2707">
      <w:pPr>
        <w:numPr>
          <w:ilvl w:val="0"/>
          <w:numId w:val="60"/>
        </w:numPr>
        <w:ind w:left="367"/>
        <w:jc w:val="both"/>
        <w:textAlignment w:val="baseline"/>
      </w:pPr>
      <w:r w:rsidRPr="008E105A">
        <w:t>потребности и начальные умения выражать себя в различных доступных и наиболее привлекательных для ребёнка видах творческой деятельности;</w:t>
      </w:r>
    </w:p>
    <w:p w:rsidR="00D462EF" w:rsidRPr="008E105A" w:rsidRDefault="00D462EF" w:rsidP="002A2707">
      <w:pPr>
        <w:numPr>
          <w:ilvl w:val="0"/>
          <w:numId w:val="60"/>
        </w:numPr>
        <w:ind w:left="367"/>
        <w:jc w:val="both"/>
        <w:textAlignment w:val="baseline"/>
      </w:pPr>
      <w:r w:rsidRPr="008E105A">
        <w:t>мотивация к самореализации в социальном творчестве, познавательной и практической, общественно полезной деятельности.</w:t>
      </w:r>
    </w:p>
    <w:p w:rsidR="00D462EF" w:rsidRPr="008E105A" w:rsidRDefault="00D462EF" w:rsidP="00D462EF">
      <w:pPr>
        <w:shd w:val="clear" w:color="auto" w:fill="FFFFFF"/>
        <w:jc w:val="both"/>
        <w:textAlignment w:val="baseline"/>
      </w:pPr>
      <w:r w:rsidRPr="008E105A">
        <w:t> </w:t>
      </w:r>
    </w:p>
    <w:p w:rsidR="00D462EF" w:rsidRPr="008E105A" w:rsidRDefault="00D462EF" w:rsidP="00D462EF">
      <w:pPr>
        <w:shd w:val="clear" w:color="auto" w:fill="FFFFFF"/>
        <w:jc w:val="both"/>
        <w:textAlignment w:val="baseline"/>
      </w:pPr>
      <w:r w:rsidRPr="008E105A">
        <w:rPr>
          <w:b/>
          <w:bCs/>
        </w:rPr>
        <w:t>Направление 4.</w:t>
      </w:r>
    </w:p>
    <w:p w:rsidR="00D462EF" w:rsidRPr="008E105A" w:rsidRDefault="00D462EF" w:rsidP="00D462EF">
      <w:pPr>
        <w:shd w:val="clear" w:color="auto" w:fill="FFFFFF"/>
        <w:jc w:val="both"/>
        <w:textAlignment w:val="baseline"/>
      </w:pPr>
      <w:r w:rsidRPr="008E105A">
        <w:rPr>
          <w:b/>
          <w:bCs/>
          <w:i/>
          <w:iCs/>
        </w:rPr>
        <w:t>Формирование ценностного отношения к семье, здоровью и здоровому образу жизни.</w:t>
      </w:r>
    </w:p>
    <w:p w:rsidR="00D462EF" w:rsidRPr="008E105A" w:rsidRDefault="00D462EF" w:rsidP="00D462EF">
      <w:pPr>
        <w:shd w:val="clear" w:color="auto" w:fill="FFFFFF"/>
        <w:jc w:val="both"/>
        <w:textAlignment w:val="baseline"/>
      </w:pPr>
      <w:r w:rsidRPr="008E105A">
        <w:rPr>
          <w:b/>
          <w:bCs/>
          <w:i/>
          <w:iCs/>
          <w:u w:val="single"/>
        </w:rPr>
        <w:t>Цель: </w:t>
      </w:r>
      <w:r w:rsidRPr="008E105A">
        <w:t>Формирование у детей и их родителей ответственного отношения к здоровому образу</w:t>
      </w:r>
    </w:p>
    <w:p w:rsidR="00D462EF" w:rsidRPr="008E105A" w:rsidRDefault="00D462EF" w:rsidP="00D462EF">
      <w:pPr>
        <w:shd w:val="clear" w:color="auto" w:fill="FFFFFF"/>
        <w:jc w:val="both"/>
        <w:textAlignment w:val="baseline"/>
      </w:pPr>
      <w:r w:rsidRPr="008E105A">
        <w:t>жизни, сохранение и укрепление здоровья детей младшего школьного возраста, пропаганда физической культуры, спорта, туризма в семье.</w:t>
      </w:r>
    </w:p>
    <w:p w:rsidR="00D462EF" w:rsidRPr="008E105A" w:rsidRDefault="00D462EF" w:rsidP="00D462EF">
      <w:pPr>
        <w:shd w:val="clear" w:color="auto" w:fill="FFFFFF"/>
        <w:jc w:val="both"/>
        <w:textAlignment w:val="baseline"/>
      </w:pPr>
      <w:r w:rsidRPr="008E105A">
        <w:rPr>
          <w:b/>
          <w:bCs/>
        </w:rPr>
        <w:t>Основное содержание:</w:t>
      </w:r>
    </w:p>
    <w:p w:rsidR="00D462EF" w:rsidRPr="008E105A" w:rsidRDefault="00D462EF" w:rsidP="002A2707">
      <w:pPr>
        <w:numPr>
          <w:ilvl w:val="0"/>
          <w:numId w:val="61"/>
        </w:numPr>
        <w:ind w:left="367"/>
        <w:jc w:val="both"/>
        <w:textAlignment w:val="baseline"/>
      </w:pPr>
      <w:r w:rsidRPr="008E105A">
        <w:t>первоначальные представления о здоровом образе жизни и опасностях, угрожающих здоровью людей;</w:t>
      </w:r>
    </w:p>
    <w:p w:rsidR="00D462EF" w:rsidRPr="008E105A" w:rsidRDefault="00D462EF" w:rsidP="002A2707">
      <w:pPr>
        <w:numPr>
          <w:ilvl w:val="0"/>
          <w:numId w:val="61"/>
        </w:numPr>
        <w:ind w:left="367"/>
        <w:jc w:val="both"/>
        <w:textAlignment w:val="baseline"/>
      </w:pPr>
      <w:r w:rsidRPr="008E105A">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462EF" w:rsidRPr="008E105A" w:rsidRDefault="00D462EF" w:rsidP="002A2707">
      <w:pPr>
        <w:numPr>
          <w:ilvl w:val="0"/>
          <w:numId w:val="61"/>
        </w:numPr>
        <w:ind w:left="367"/>
        <w:jc w:val="both"/>
        <w:textAlignment w:val="baseline"/>
      </w:pPr>
      <w:r w:rsidRPr="008E105A">
        <w:t>понимание устройства человеческого организма, способы сбережения здоровья;</w:t>
      </w:r>
    </w:p>
    <w:p w:rsidR="00D462EF" w:rsidRPr="008E105A" w:rsidRDefault="00D462EF" w:rsidP="002A2707">
      <w:pPr>
        <w:numPr>
          <w:ilvl w:val="0"/>
          <w:numId w:val="61"/>
        </w:numPr>
        <w:ind w:left="367"/>
        <w:jc w:val="both"/>
        <w:textAlignment w:val="baseline"/>
      </w:pPr>
      <w:r w:rsidRPr="008E105A">
        <w:t>влияние слова на физическое и психологическое состояние человека («слово может убить, слово может спасти»);</w:t>
      </w:r>
    </w:p>
    <w:p w:rsidR="00D462EF" w:rsidRPr="008E105A" w:rsidRDefault="00D462EF" w:rsidP="002A2707">
      <w:pPr>
        <w:numPr>
          <w:ilvl w:val="0"/>
          <w:numId w:val="61"/>
        </w:numPr>
        <w:ind w:left="367"/>
        <w:jc w:val="both"/>
        <w:textAlignment w:val="baseline"/>
      </w:pPr>
      <w:r w:rsidRPr="008E105A">
        <w:t>получение опыта укрепления и сбережения здоровья в процессе учебной работы:</w:t>
      </w:r>
    </w:p>
    <w:p w:rsidR="00D462EF" w:rsidRPr="008E105A" w:rsidRDefault="00D462EF" w:rsidP="002A2707">
      <w:pPr>
        <w:numPr>
          <w:ilvl w:val="0"/>
          <w:numId w:val="61"/>
        </w:numPr>
        <w:ind w:left="367"/>
        <w:jc w:val="both"/>
        <w:textAlignment w:val="baseline"/>
      </w:pPr>
      <w:r w:rsidRPr="008E105A">
        <w:t>– осмысленное чередование умственной и физической активности в процессе учёбы;</w:t>
      </w:r>
    </w:p>
    <w:p w:rsidR="00D462EF" w:rsidRPr="008E105A" w:rsidRDefault="00D462EF" w:rsidP="002A2707">
      <w:pPr>
        <w:numPr>
          <w:ilvl w:val="0"/>
          <w:numId w:val="61"/>
        </w:numPr>
        <w:ind w:left="367"/>
        <w:jc w:val="both"/>
        <w:textAlignment w:val="baseline"/>
      </w:pPr>
      <w:r w:rsidRPr="008E105A">
        <w:t>– регулярность безопасных физических упражнений, игр на уроках физкультуры, на перемене;</w:t>
      </w:r>
    </w:p>
    <w:p w:rsidR="00D462EF" w:rsidRPr="008E105A" w:rsidRDefault="00D462EF" w:rsidP="002A2707">
      <w:pPr>
        <w:numPr>
          <w:ilvl w:val="0"/>
          <w:numId w:val="61"/>
        </w:numPr>
        <w:ind w:left="367"/>
        <w:jc w:val="both"/>
        <w:textAlignment w:val="baseline"/>
      </w:pPr>
      <w:r w:rsidRPr="008E105A">
        <w:t>опыт ограждения своего здоровья и здоровья близких людей от вредных факторов окружающей среды;</w:t>
      </w:r>
    </w:p>
    <w:p w:rsidR="00D462EF" w:rsidRPr="008E105A" w:rsidRDefault="00D462EF" w:rsidP="002A2707">
      <w:pPr>
        <w:numPr>
          <w:ilvl w:val="0"/>
          <w:numId w:val="61"/>
        </w:numPr>
        <w:ind w:left="367"/>
        <w:jc w:val="both"/>
        <w:textAlignment w:val="baseline"/>
      </w:pPr>
      <w:r w:rsidRPr="008E105A">
        <w:t>соблюдение правил личной гигиены, чистоты тела и одежды, корректная помощь в этом младшим, нуждающимся в помощи;</w:t>
      </w:r>
    </w:p>
    <w:p w:rsidR="00D462EF" w:rsidRPr="008E105A" w:rsidRDefault="00D462EF" w:rsidP="002A2707">
      <w:pPr>
        <w:numPr>
          <w:ilvl w:val="0"/>
          <w:numId w:val="61"/>
        </w:numPr>
        <w:ind w:left="367"/>
        <w:jc w:val="both"/>
        <w:textAlignment w:val="baseline"/>
      </w:pPr>
      <w:r w:rsidRPr="008E105A">
        <w:t>составление и следование здоровьесберегающему режиму дня – учёбы, труда и отдыха;</w:t>
      </w:r>
    </w:p>
    <w:p w:rsidR="00D462EF" w:rsidRPr="008E105A" w:rsidRDefault="00D462EF" w:rsidP="002A2707">
      <w:pPr>
        <w:numPr>
          <w:ilvl w:val="0"/>
          <w:numId w:val="61"/>
        </w:numPr>
        <w:ind w:left="367"/>
        <w:jc w:val="both"/>
        <w:textAlignment w:val="baseline"/>
      </w:pPr>
      <w:r w:rsidRPr="008E105A">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D462EF" w:rsidRPr="008E105A" w:rsidRDefault="00D462EF" w:rsidP="002A2707">
      <w:pPr>
        <w:numPr>
          <w:ilvl w:val="0"/>
          <w:numId w:val="61"/>
        </w:numPr>
        <w:ind w:left="367"/>
        <w:jc w:val="both"/>
        <w:textAlignment w:val="baseline"/>
      </w:pPr>
      <w:r w:rsidRPr="008E105A">
        <w:t>противодействие (в пределах своих возможностей) курению в общественных местах, пьянству, наркомании.</w:t>
      </w:r>
    </w:p>
    <w:p w:rsidR="00D462EF" w:rsidRPr="008E105A" w:rsidRDefault="00D462EF" w:rsidP="00D462EF">
      <w:pPr>
        <w:shd w:val="clear" w:color="auto" w:fill="FFFFFF"/>
        <w:jc w:val="both"/>
        <w:textAlignment w:val="baseline"/>
      </w:pPr>
      <w:r w:rsidRPr="008E105A">
        <w:rPr>
          <w:b/>
          <w:bCs/>
        </w:rPr>
        <w:lastRenderedPageBreak/>
        <w:t>Ценности: </w:t>
      </w:r>
      <w:r w:rsidRPr="008E105A">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462EF" w:rsidRPr="008E105A" w:rsidRDefault="00D462EF" w:rsidP="00D462EF">
      <w:pPr>
        <w:shd w:val="clear" w:color="auto" w:fill="FFFFFF"/>
        <w:jc w:val="both"/>
        <w:textAlignment w:val="baseline"/>
        <w:rPr>
          <w:b/>
          <w:bCs/>
        </w:rPr>
      </w:pPr>
      <w:r w:rsidRPr="008E105A">
        <w:rPr>
          <w:b/>
          <w:bCs/>
        </w:rPr>
        <w:t>Виды деятельности:</w:t>
      </w:r>
    </w:p>
    <w:tbl>
      <w:tblPr>
        <w:tblStyle w:val="afff"/>
        <w:tblW w:w="10176" w:type="dxa"/>
        <w:tblInd w:w="-3" w:type="dxa"/>
        <w:tblLook w:val="04A0" w:firstRow="1" w:lastRow="0" w:firstColumn="1" w:lastColumn="0" w:noHBand="0" w:noVBand="1"/>
      </w:tblPr>
      <w:tblGrid>
        <w:gridCol w:w="2238"/>
        <w:gridCol w:w="7938"/>
      </w:tblGrid>
      <w:tr w:rsidR="00D462EF" w:rsidRPr="008E105A" w:rsidTr="005B30F5">
        <w:tc>
          <w:tcPr>
            <w:tcW w:w="2238" w:type="dxa"/>
            <w:tcBorders>
              <w:top w:val="outset" w:sz="6" w:space="0" w:color="auto"/>
              <w:left w:val="outset" w:sz="6" w:space="0" w:color="auto"/>
              <w:bottom w:val="outset" w:sz="6" w:space="0" w:color="auto"/>
              <w:right w:val="outset" w:sz="6" w:space="0" w:color="auto"/>
            </w:tcBorders>
            <w:vAlign w:val="bottom"/>
          </w:tcPr>
          <w:p w:rsidR="00D462EF" w:rsidRPr="008E105A" w:rsidRDefault="00D462EF" w:rsidP="00A926EB">
            <w:pPr>
              <w:jc w:val="center"/>
              <w:rPr>
                <w:rFonts w:ascii="Times New Roman" w:hAnsi="Times New Roman"/>
                <w:sz w:val="24"/>
                <w:szCs w:val="24"/>
              </w:rPr>
            </w:pPr>
            <w:r w:rsidRPr="008E105A">
              <w:rPr>
                <w:rFonts w:ascii="Times New Roman" w:hAnsi="Times New Roman"/>
                <w:b/>
                <w:bCs/>
                <w:sz w:val="24"/>
                <w:szCs w:val="24"/>
              </w:rPr>
              <w:t>Содержание</w:t>
            </w:r>
          </w:p>
        </w:tc>
        <w:tc>
          <w:tcPr>
            <w:tcW w:w="7938" w:type="dxa"/>
            <w:tcBorders>
              <w:top w:val="outset" w:sz="6" w:space="0" w:color="auto"/>
              <w:left w:val="outset" w:sz="6" w:space="0" w:color="auto"/>
              <w:bottom w:val="outset" w:sz="6" w:space="0" w:color="auto"/>
              <w:right w:val="outset" w:sz="6" w:space="0" w:color="auto"/>
            </w:tcBorders>
            <w:vAlign w:val="bottom"/>
          </w:tcPr>
          <w:p w:rsidR="00D462EF" w:rsidRPr="008E105A" w:rsidRDefault="00D462EF" w:rsidP="00A926EB">
            <w:pPr>
              <w:jc w:val="center"/>
              <w:rPr>
                <w:rFonts w:ascii="Times New Roman" w:hAnsi="Times New Roman"/>
                <w:sz w:val="24"/>
                <w:szCs w:val="24"/>
              </w:rPr>
            </w:pPr>
            <w:r w:rsidRPr="008E105A">
              <w:rPr>
                <w:rFonts w:ascii="Times New Roman" w:hAnsi="Times New Roman"/>
                <w:b/>
                <w:bCs/>
                <w:sz w:val="24"/>
                <w:szCs w:val="24"/>
              </w:rPr>
              <w:t>Формы воспитательной деятельности</w:t>
            </w:r>
          </w:p>
        </w:tc>
      </w:tr>
      <w:tr w:rsidR="00D462EF" w:rsidRPr="008E105A" w:rsidTr="005B30F5">
        <w:tc>
          <w:tcPr>
            <w:tcW w:w="22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Санитарно-просветительская работа по формированию здорового образа жизни</w:t>
            </w:r>
          </w:p>
        </w:tc>
        <w:tc>
          <w:tcPr>
            <w:tcW w:w="79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 проведение уроков здоровья;</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-просмотр учебных фильмов;</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выпуск газет, листовок;</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родительские собрания;</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тематические линейки;</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Дни здоровья;</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-Выступление агитбригад;</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-Экскурсии в спортивные центры, детские спортивные школы.</w:t>
            </w:r>
          </w:p>
        </w:tc>
      </w:tr>
      <w:tr w:rsidR="00D462EF" w:rsidRPr="008E105A" w:rsidTr="005B30F5">
        <w:tc>
          <w:tcPr>
            <w:tcW w:w="22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Профилактическая деятельность</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p>
        </w:tc>
        <w:tc>
          <w:tcPr>
            <w:tcW w:w="79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r w:rsidRPr="008E105A">
              <w:rPr>
                <w:rFonts w:ascii="Times New Roman" w:hAnsi="Times New Roman"/>
                <w:i/>
                <w:iCs/>
                <w:sz w:val="24"/>
                <w:szCs w:val="24"/>
              </w:rPr>
              <w:t>Система мер по улучшению питания детей:</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режим питания; эстетика помещений; пропаганда культуры питания в семье.</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w:t>
            </w:r>
            <w:r w:rsidRPr="008E105A">
              <w:rPr>
                <w:rFonts w:ascii="Times New Roman" w:hAnsi="Times New Roman"/>
                <w:i/>
                <w:iCs/>
                <w:sz w:val="24"/>
                <w:szCs w:val="24"/>
              </w:rPr>
              <w:t>Система мер по улучшению санитарии и гигиены:</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генеральные уборки классных комнат, школы; соблюдение санитарно-гигиенических требований.</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r w:rsidRPr="008E105A">
              <w:rPr>
                <w:rFonts w:ascii="Times New Roman" w:hAnsi="Times New Roman"/>
                <w:i/>
                <w:iCs/>
                <w:sz w:val="24"/>
                <w:szCs w:val="24"/>
              </w:rPr>
              <w:t>Система мер по предупреждению травматизма</w:t>
            </w:r>
            <w:r w:rsidRPr="008E105A">
              <w:rPr>
                <w:rFonts w:ascii="Times New Roman" w:hAnsi="Times New Roman"/>
                <w:sz w:val="24"/>
                <w:szCs w:val="24"/>
              </w:rPr>
              <w:t>:</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оформление уголков по ТБ, ПДД;</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проведение инструктажа с детьми.</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r w:rsidRPr="008E105A">
              <w:rPr>
                <w:rFonts w:ascii="Times New Roman" w:hAnsi="Times New Roman"/>
                <w:i/>
                <w:iCs/>
                <w:sz w:val="24"/>
                <w:szCs w:val="24"/>
              </w:rPr>
              <w:t>Профилактика утомляемости</w:t>
            </w:r>
            <w:r w:rsidRPr="008E105A">
              <w:rPr>
                <w:rFonts w:ascii="Times New Roman" w:hAnsi="Times New Roman"/>
                <w:sz w:val="24"/>
                <w:szCs w:val="24"/>
              </w:rPr>
              <w:t>:</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проведение подвижных перемен; оборудование зон отдыха.</w:t>
            </w:r>
          </w:p>
        </w:tc>
      </w:tr>
      <w:tr w:rsidR="00D462EF" w:rsidRPr="008E105A" w:rsidTr="005B30F5">
        <w:tc>
          <w:tcPr>
            <w:tcW w:w="22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Физкультурно-оздоровительная, спортивно-массовая работа</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p>
        </w:tc>
        <w:tc>
          <w:tcPr>
            <w:tcW w:w="79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Привлечение к организации физкультурно-оздоровительной и спортивно-массовой работе с детьми, родителей.</w:t>
            </w:r>
          </w:p>
        </w:tc>
      </w:tr>
      <w:tr w:rsidR="00D462EF" w:rsidRPr="008E105A" w:rsidTr="005B30F5">
        <w:tc>
          <w:tcPr>
            <w:tcW w:w="22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Организация каникулярного отдыха в детском оздоровительном лагере дневного пребывания</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 </w:t>
            </w:r>
          </w:p>
        </w:tc>
        <w:tc>
          <w:tcPr>
            <w:tcW w:w="7938" w:type="dxa"/>
            <w:tcBorders>
              <w:top w:val="outset" w:sz="6" w:space="0" w:color="auto"/>
              <w:left w:val="outset" w:sz="6" w:space="0" w:color="auto"/>
              <w:bottom w:val="outset" w:sz="6" w:space="0" w:color="auto"/>
              <w:right w:val="outset" w:sz="6" w:space="0" w:color="auto"/>
            </w:tcBorders>
          </w:tcPr>
          <w:p w:rsidR="00D462EF" w:rsidRPr="008E105A" w:rsidRDefault="00D462EF" w:rsidP="00A926EB">
            <w:pPr>
              <w:rPr>
                <w:rFonts w:ascii="Times New Roman" w:hAnsi="Times New Roman"/>
                <w:sz w:val="24"/>
                <w:szCs w:val="24"/>
              </w:rPr>
            </w:pPr>
            <w:r w:rsidRPr="008E105A">
              <w:rPr>
                <w:rFonts w:ascii="Times New Roman" w:hAnsi="Times New Roman"/>
                <w:sz w:val="24"/>
                <w:szCs w:val="24"/>
              </w:rPr>
              <w:t>- Программа каникулярного отдыха в форме сюжетно-ролевой игры: </w:t>
            </w:r>
            <w:r w:rsidRPr="008E105A">
              <w:rPr>
                <w:rFonts w:ascii="Times New Roman" w:hAnsi="Times New Roman"/>
                <w:i/>
                <w:iCs/>
                <w:sz w:val="24"/>
                <w:szCs w:val="24"/>
              </w:rPr>
              <w:t>педагогический блок:</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I. Культурно-массовые мероприятия; акции, тематические встречи, система самоуправления, тематические линейки, экскурсии, КТД, ежедневная рефлексия.</w:t>
            </w:r>
          </w:p>
          <w:p w:rsidR="00D462EF" w:rsidRPr="008E105A" w:rsidRDefault="00D462EF" w:rsidP="00A926EB">
            <w:pPr>
              <w:rPr>
                <w:rFonts w:ascii="Times New Roman" w:hAnsi="Times New Roman"/>
                <w:sz w:val="24"/>
                <w:szCs w:val="24"/>
              </w:rPr>
            </w:pPr>
            <w:r w:rsidRPr="008E105A">
              <w:rPr>
                <w:rFonts w:ascii="Times New Roman" w:hAnsi="Times New Roman"/>
                <w:i/>
                <w:iCs/>
                <w:sz w:val="24"/>
                <w:szCs w:val="24"/>
              </w:rPr>
              <w:t>Спортивно-оздоровительный бло</w:t>
            </w:r>
            <w:r w:rsidRPr="008E105A">
              <w:rPr>
                <w:rFonts w:ascii="Times New Roman" w:hAnsi="Times New Roman"/>
                <w:sz w:val="24"/>
                <w:szCs w:val="24"/>
              </w:rPr>
              <w:t>к:</w:t>
            </w:r>
          </w:p>
          <w:p w:rsidR="00D462EF" w:rsidRPr="008E105A" w:rsidRDefault="00D462EF" w:rsidP="00A926EB">
            <w:pPr>
              <w:rPr>
                <w:rFonts w:ascii="Times New Roman" w:hAnsi="Times New Roman"/>
                <w:sz w:val="24"/>
                <w:szCs w:val="24"/>
              </w:rPr>
            </w:pPr>
            <w:r w:rsidRPr="008E105A">
              <w:rPr>
                <w:rFonts w:ascii="Times New Roman" w:hAnsi="Times New Roman"/>
                <w:sz w:val="24"/>
                <w:szCs w:val="24"/>
              </w:rPr>
              <w:t>II. Утренняя гимнастика, режим питания, спорт час, спортивные праздники здоровья, весёлые старты, подвижные игры на улице, тренинги, практикумы, КТД, соревнования, конкурсы, интеллектуально-творческие игры, оздоровительные медицинские мероприятия.</w:t>
            </w:r>
          </w:p>
        </w:tc>
      </w:tr>
    </w:tbl>
    <w:p w:rsidR="00D462EF" w:rsidRPr="008E105A" w:rsidRDefault="00D462EF" w:rsidP="00D462EF">
      <w:pPr>
        <w:shd w:val="clear" w:color="auto" w:fill="FFFFFF"/>
        <w:jc w:val="both"/>
        <w:textAlignment w:val="baseline"/>
        <w:rPr>
          <w:b/>
          <w:bCs/>
        </w:rPr>
      </w:pPr>
    </w:p>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62"/>
        </w:numPr>
        <w:ind w:left="367"/>
        <w:jc w:val="both"/>
        <w:textAlignment w:val="baseline"/>
      </w:pPr>
      <w:r w:rsidRPr="008E105A">
        <w:t>Дни Здоровья.</w:t>
      </w:r>
    </w:p>
    <w:p w:rsidR="00D462EF" w:rsidRPr="008E105A" w:rsidRDefault="00D462EF" w:rsidP="002A2707">
      <w:pPr>
        <w:numPr>
          <w:ilvl w:val="0"/>
          <w:numId w:val="62"/>
        </w:numPr>
        <w:ind w:left="367"/>
        <w:jc w:val="both"/>
        <w:textAlignment w:val="baseline"/>
      </w:pPr>
      <w:r w:rsidRPr="008E105A">
        <w:t>Проектная деятельность</w:t>
      </w:r>
    </w:p>
    <w:p w:rsidR="00D462EF" w:rsidRPr="008E105A" w:rsidRDefault="00D462EF" w:rsidP="002A2707">
      <w:pPr>
        <w:numPr>
          <w:ilvl w:val="0"/>
          <w:numId w:val="62"/>
        </w:numPr>
        <w:ind w:left="367"/>
        <w:jc w:val="both"/>
        <w:textAlignment w:val="baseline"/>
      </w:pPr>
      <w:r w:rsidRPr="008E105A">
        <w:t>Система профилактических мер по ПДД и ОБЖ.</w:t>
      </w:r>
    </w:p>
    <w:p w:rsidR="00D462EF" w:rsidRPr="008E105A" w:rsidRDefault="00D462EF" w:rsidP="002A2707">
      <w:pPr>
        <w:numPr>
          <w:ilvl w:val="0"/>
          <w:numId w:val="62"/>
        </w:numPr>
        <w:ind w:left="367"/>
        <w:jc w:val="both"/>
        <w:textAlignment w:val="baseline"/>
      </w:pPr>
      <w:r w:rsidRPr="008E105A">
        <w:t>Участие в   акциях, месячниках здоровья.</w:t>
      </w:r>
    </w:p>
    <w:p w:rsidR="00D462EF" w:rsidRPr="008E105A" w:rsidRDefault="00D462EF" w:rsidP="002A2707">
      <w:pPr>
        <w:numPr>
          <w:ilvl w:val="0"/>
          <w:numId w:val="62"/>
        </w:numPr>
        <w:ind w:left="367"/>
        <w:jc w:val="both"/>
        <w:textAlignment w:val="baseline"/>
      </w:pPr>
      <w:r w:rsidRPr="008E105A">
        <w:t>Спортивные мероприятия ко Дню Защитника Отечества.</w:t>
      </w:r>
    </w:p>
    <w:p w:rsidR="00D462EF" w:rsidRPr="008E105A" w:rsidRDefault="00D462EF" w:rsidP="002A2707">
      <w:pPr>
        <w:numPr>
          <w:ilvl w:val="0"/>
          <w:numId w:val="62"/>
        </w:numPr>
        <w:ind w:left="367"/>
        <w:jc w:val="both"/>
        <w:textAlignment w:val="baseline"/>
      </w:pPr>
      <w:r w:rsidRPr="008E105A">
        <w:t>Беседы фельдшера с </w:t>
      </w:r>
      <w:r w:rsidRPr="008E105A">
        <w:rPr>
          <w:rStyle w:val="Zag11"/>
          <w:rFonts w:eastAsia="@Arial Unicode MS"/>
        </w:rPr>
        <w:t>участниками образовательных отношений</w:t>
      </w:r>
      <w:r w:rsidRPr="008E105A">
        <w:t xml:space="preserve"> «Здоровый образ жизни», «Профилактика простудных заболеваний»</w:t>
      </w:r>
    </w:p>
    <w:p w:rsidR="00D462EF" w:rsidRPr="008E105A" w:rsidRDefault="00D462EF" w:rsidP="002A2707">
      <w:pPr>
        <w:numPr>
          <w:ilvl w:val="0"/>
          <w:numId w:val="62"/>
        </w:numPr>
        <w:ind w:left="367"/>
        <w:jc w:val="both"/>
        <w:textAlignment w:val="baseline"/>
      </w:pPr>
      <w:r w:rsidRPr="008E105A">
        <w:t>Комплексные внеурочные занятия для учащихся.</w:t>
      </w:r>
    </w:p>
    <w:p w:rsidR="00D462EF" w:rsidRPr="008E105A" w:rsidRDefault="00D462EF" w:rsidP="002A2707">
      <w:pPr>
        <w:numPr>
          <w:ilvl w:val="0"/>
          <w:numId w:val="62"/>
        </w:numPr>
        <w:ind w:left="367"/>
        <w:jc w:val="both"/>
        <w:textAlignment w:val="baseline"/>
      </w:pPr>
      <w:r w:rsidRPr="008E105A">
        <w:t>Мониторинг ЗОЖ.</w:t>
      </w:r>
    </w:p>
    <w:p w:rsidR="00D462EF" w:rsidRPr="008E105A" w:rsidRDefault="00D462EF" w:rsidP="00D462EF">
      <w:pPr>
        <w:shd w:val="clear" w:color="auto" w:fill="FFFFFF"/>
        <w:jc w:val="both"/>
        <w:textAlignment w:val="baseline"/>
      </w:pPr>
      <w:r w:rsidRPr="008E105A">
        <w:rPr>
          <w:b/>
          <w:bCs/>
        </w:rPr>
        <w:lastRenderedPageBreak/>
        <w:t>Совместная педагогическая деятельность семьи и школы:</w:t>
      </w:r>
    </w:p>
    <w:p w:rsidR="00D462EF" w:rsidRPr="008E105A" w:rsidRDefault="00D462EF" w:rsidP="002A2707">
      <w:pPr>
        <w:pStyle w:val="affd"/>
        <w:numPr>
          <w:ilvl w:val="0"/>
          <w:numId w:val="76"/>
        </w:numPr>
        <w:shd w:val="clear" w:color="auto" w:fill="FFFFFF"/>
        <w:spacing w:after="0" w:line="240" w:lineRule="auto"/>
        <w:ind w:left="426"/>
        <w:jc w:val="both"/>
        <w:textAlignment w:val="baseline"/>
        <w:rPr>
          <w:rFonts w:ascii="Times New Roman" w:hAnsi="Times New Roman"/>
          <w:sz w:val="24"/>
          <w:szCs w:val="24"/>
        </w:rPr>
      </w:pPr>
      <w:r w:rsidRPr="008E105A">
        <w:rPr>
          <w:rFonts w:ascii="Times New Roman" w:hAnsi="Times New Roman"/>
          <w:sz w:val="24"/>
          <w:szCs w:val="24"/>
        </w:rPr>
        <w:t>Общешкольные тематические родительские собрания</w:t>
      </w:r>
    </w:p>
    <w:p w:rsidR="00D462EF" w:rsidRPr="008E105A" w:rsidRDefault="00D462EF" w:rsidP="002A2707">
      <w:pPr>
        <w:pStyle w:val="affd"/>
        <w:numPr>
          <w:ilvl w:val="0"/>
          <w:numId w:val="76"/>
        </w:numPr>
        <w:shd w:val="clear" w:color="auto" w:fill="FFFFFF"/>
        <w:spacing w:after="0" w:line="240" w:lineRule="auto"/>
        <w:ind w:left="426"/>
        <w:jc w:val="both"/>
        <w:textAlignment w:val="baseline"/>
        <w:rPr>
          <w:rFonts w:ascii="Times New Roman" w:hAnsi="Times New Roman"/>
          <w:sz w:val="24"/>
          <w:szCs w:val="24"/>
        </w:rPr>
      </w:pPr>
      <w:r w:rsidRPr="008E105A">
        <w:rPr>
          <w:rFonts w:ascii="Times New Roman" w:hAnsi="Times New Roman"/>
          <w:sz w:val="24"/>
          <w:szCs w:val="24"/>
        </w:rPr>
        <w:t>лекции «Правила летнего отдыха у водоемов»; «Остерегайтесь клещей»; «Безопасность на дорогах»</w:t>
      </w:r>
    </w:p>
    <w:p w:rsidR="00D462EF" w:rsidRPr="008E105A" w:rsidRDefault="00D462EF" w:rsidP="002A2707">
      <w:pPr>
        <w:pStyle w:val="affd"/>
        <w:numPr>
          <w:ilvl w:val="0"/>
          <w:numId w:val="76"/>
        </w:numPr>
        <w:shd w:val="clear" w:color="auto" w:fill="FFFFFF"/>
        <w:spacing w:after="0" w:line="240" w:lineRule="auto"/>
        <w:ind w:left="426"/>
        <w:jc w:val="both"/>
        <w:textAlignment w:val="baseline"/>
        <w:rPr>
          <w:rFonts w:ascii="Times New Roman" w:hAnsi="Times New Roman"/>
          <w:sz w:val="24"/>
          <w:szCs w:val="24"/>
        </w:rPr>
      </w:pPr>
      <w:r w:rsidRPr="008E105A">
        <w:rPr>
          <w:rFonts w:ascii="Times New Roman" w:hAnsi="Times New Roman"/>
          <w:sz w:val="24"/>
          <w:szCs w:val="24"/>
        </w:rPr>
        <w:t xml:space="preserve">консультации учителя физической культуры по вопросам здоровьесбережения </w:t>
      </w:r>
      <w:r w:rsidRPr="008E105A">
        <w:rPr>
          <w:rStyle w:val="Zag11"/>
          <w:rFonts w:ascii="Times New Roman" w:eastAsia="@Arial Unicode MS" w:hAnsi="Times New Roman"/>
          <w:sz w:val="24"/>
          <w:szCs w:val="24"/>
        </w:rPr>
        <w:t>участников образовательных отношений</w:t>
      </w:r>
      <w:r w:rsidRPr="008E105A">
        <w:rPr>
          <w:rFonts w:ascii="Times New Roman" w:hAnsi="Times New Roman"/>
          <w:sz w:val="24"/>
          <w:szCs w:val="24"/>
        </w:rPr>
        <w:t>;</w:t>
      </w:r>
    </w:p>
    <w:p w:rsidR="00D462EF" w:rsidRPr="008E105A" w:rsidRDefault="00D462EF" w:rsidP="002A2707">
      <w:pPr>
        <w:pStyle w:val="affd"/>
        <w:numPr>
          <w:ilvl w:val="0"/>
          <w:numId w:val="76"/>
        </w:numPr>
        <w:shd w:val="clear" w:color="auto" w:fill="FFFFFF"/>
        <w:spacing w:after="0" w:line="240" w:lineRule="auto"/>
        <w:ind w:left="426"/>
        <w:jc w:val="both"/>
        <w:textAlignment w:val="baseline"/>
        <w:rPr>
          <w:rFonts w:ascii="Times New Roman" w:hAnsi="Times New Roman"/>
          <w:sz w:val="24"/>
          <w:szCs w:val="24"/>
        </w:rPr>
      </w:pPr>
      <w:r w:rsidRPr="008E105A">
        <w:rPr>
          <w:rFonts w:ascii="Times New Roman" w:hAnsi="Times New Roman"/>
          <w:sz w:val="24"/>
          <w:szCs w:val="24"/>
        </w:rPr>
        <w:t>распространение памяток для родителей по вопросам наркопрофилактики «Это необходимо знать»</w:t>
      </w:r>
    </w:p>
    <w:p w:rsidR="00D462EF" w:rsidRPr="008E105A" w:rsidRDefault="00D462EF" w:rsidP="002A2707">
      <w:pPr>
        <w:pStyle w:val="affd"/>
        <w:numPr>
          <w:ilvl w:val="0"/>
          <w:numId w:val="76"/>
        </w:numPr>
        <w:shd w:val="clear" w:color="auto" w:fill="FFFFFF"/>
        <w:spacing w:after="0" w:line="240" w:lineRule="auto"/>
        <w:ind w:left="426"/>
        <w:jc w:val="both"/>
        <w:textAlignment w:val="baseline"/>
        <w:rPr>
          <w:rFonts w:ascii="Times New Roman" w:hAnsi="Times New Roman"/>
          <w:sz w:val="24"/>
          <w:szCs w:val="24"/>
        </w:rPr>
      </w:pPr>
      <w:r w:rsidRPr="008E105A">
        <w:rPr>
          <w:rFonts w:ascii="Times New Roman" w:hAnsi="Times New Roman"/>
          <w:sz w:val="24"/>
          <w:szCs w:val="24"/>
        </w:rPr>
        <w:t>совместные праздники для детей и родителей: «Вперёд, мальчишки», «Мама, папа, я – спортивная семья», «Праздник семьи»</w:t>
      </w:r>
    </w:p>
    <w:p w:rsidR="00D462EF" w:rsidRPr="008E105A" w:rsidRDefault="00D462EF" w:rsidP="00D462EF">
      <w:pPr>
        <w:shd w:val="clear" w:color="auto" w:fill="FFFFFF"/>
        <w:jc w:val="both"/>
        <w:textAlignment w:val="baseline"/>
      </w:pPr>
      <w:r w:rsidRPr="008E105A">
        <w:rPr>
          <w:b/>
          <w:bCs/>
        </w:rPr>
        <w:t>Планируемые результаты:</w:t>
      </w:r>
    </w:p>
    <w:p w:rsidR="00D462EF" w:rsidRPr="008E105A" w:rsidRDefault="00D462EF" w:rsidP="00D462EF">
      <w:pPr>
        <w:shd w:val="clear" w:color="auto" w:fill="FFFFFF"/>
        <w:ind w:firstLine="709"/>
        <w:jc w:val="both"/>
        <w:textAlignment w:val="baseline"/>
      </w:pPr>
      <w:r w:rsidRPr="008E105A">
        <w:t>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D462EF" w:rsidRPr="008E105A" w:rsidRDefault="00D462EF" w:rsidP="00D462EF">
      <w:pPr>
        <w:shd w:val="clear" w:color="auto" w:fill="FFFFFF"/>
        <w:jc w:val="both"/>
        <w:textAlignment w:val="baseline"/>
      </w:pPr>
      <w:r w:rsidRPr="008E105A">
        <w:rPr>
          <w:u w:val="single"/>
          <w:bdr w:val="none" w:sz="0" w:space="0" w:color="auto" w:frame="1"/>
        </w:rPr>
        <w:t>Формируемые компетенции:</w:t>
      </w:r>
    </w:p>
    <w:p w:rsidR="00D462EF" w:rsidRPr="008E105A" w:rsidRDefault="00D462EF" w:rsidP="002A2707">
      <w:pPr>
        <w:numPr>
          <w:ilvl w:val="0"/>
          <w:numId w:val="63"/>
        </w:numPr>
        <w:ind w:left="367"/>
        <w:jc w:val="both"/>
        <w:textAlignment w:val="baseline"/>
      </w:pPr>
      <w:r w:rsidRPr="008E105A">
        <w:t>ценностное отношение к своему здоровью, здоровью близких и окружающих людей;</w:t>
      </w:r>
    </w:p>
    <w:p w:rsidR="00D462EF" w:rsidRPr="008E105A" w:rsidRDefault="00D462EF" w:rsidP="002A2707">
      <w:pPr>
        <w:numPr>
          <w:ilvl w:val="0"/>
          <w:numId w:val="63"/>
        </w:numPr>
        <w:ind w:left="367"/>
        <w:jc w:val="both"/>
        <w:textAlignment w:val="baseline"/>
      </w:pPr>
      <w:r w:rsidRPr="008E105A">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462EF" w:rsidRPr="008E105A" w:rsidRDefault="00D462EF" w:rsidP="002A2707">
      <w:pPr>
        <w:numPr>
          <w:ilvl w:val="0"/>
          <w:numId w:val="63"/>
        </w:numPr>
        <w:ind w:left="367"/>
        <w:jc w:val="both"/>
        <w:textAlignment w:val="baseline"/>
      </w:pPr>
      <w:r w:rsidRPr="008E105A">
        <w:t>первоначальный личный опыт здоровьесберегающей деятельности;</w:t>
      </w:r>
    </w:p>
    <w:p w:rsidR="00D462EF" w:rsidRPr="008E105A" w:rsidRDefault="00D462EF" w:rsidP="002A2707">
      <w:pPr>
        <w:numPr>
          <w:ilvl w:val="0"/>
          <w:numId w:val="63"/>
        </w:numPr>
        <w:ind w:left="367"/>
        <w:jc w:val="both"/>
        <w:textAlignment w:val="baseline"/>
      </w:pPr>
      <w:r w:rsidRPr="008E105A">
        <w:t>первоначальные представления о роли физической культуры и спорта для здоровья человека, его образования, труда и творчества;</w:t>
      </w:r>
    </w:p>
    <w:p w:rsidR="00D462EF" w:rsidRPr="008E105A" w:rsidRDefault="00D462EF" w:rsidP="002A2707">
      <w:pPr>
        <w:numPr>
          <w:ilvl w:val="0"/>
          <w:numId w:val="63"/>
        </w:numPr>
        <w:ind w:left="367"/>
        <w:jc w:val="both"/>
        <w:textAlignment w:val="baseline"/>
      </w:pPr>
      <w:r w:rsidRPr="008E105A">
        <w:t>знания о возможном негативном влиянии компьютерных игр, телевидения, рекламы на здоровье человека.</w:t>
      </w:r>
    </w:p>
    <w:p w:rsidR="00D462EF" w:rsidRPr="008E105A" w:rsidRDefault="00D462EF" w:rsidP="00D462EF">
      <w:pPr>
        <w:shd w:val="clear" w:color="auto" w:fill="FFFFFF"/>
        <w:jc w:val="both"/>
        <w:textAlignment w:val="baseline"/>
      </w:pPr>
      <w:r w:rsidRPr="008E105A">
        <w:rPr>
          <w:b/>
          <w:bCs/>
        </w:rPr>
        <w:t>Направление 5</w:t>
      </w:r>
      <w:r w:rsidRPr="008E105A">
        <w:t>. </w:t>
      </w:r>
      <w:r w:rsidRPr="008E105A">
        <w:rPr>
          <w:b/>
          <w:bCs/>
          <w:i/>
          <w:iCs/>
        </w:rPr>
        <w:t>Воспитание ценностного отношения к природе, окружающей среде (экологическое воспитание).</w:t>
      </w:r>
    </w:p>
    <w:p w:rsidR="00D462EF" w:rsidRPr="008E105A" w:rsidRDefault="00D462EF" w:rsidP="00D462EF">
      <w:pPr>
        <w:shd w:val="clear" w:color="auto" w:fill="FFFFFF"/>
        <w:jc w:val="both"/>
        <w:textAlignment w:val="baseline"/>
      </w:pPr>
      <w:r w:rsidRPr="008E105A">
        <w:rPr>
          <w:b/>
          <w:bCs/>
        </w:rPr>
        <w:t>Основное содержание:</w:t>
      </w:r>
    </w:p>
    <w:p w:rsidR="00D462EF" w:rsidRPr="008E105A" w:rsidRDefault="00D462EF" w:rsidP="002A2707">
      <w:pPr>
        <w:numPr>
          <w:ilvl w:val="0"/>
          <w:numId w:val="64"/>
        </w:numPr>
        <w:ind w:left="367"/>
        <w:jc w:val="both"/>
        <w:textAlignment w:val="baseline"/>
      </w:pPr>
      <w:r w:rsidRPr="008E105A">
        <w:t>развитие интереса к природе, природным явлениям и формам жизни, понимание активной роли человека в природе;</w:t>
      </w:r>
    </w:p>
    <w:p w:rsidR="00D462EF" w:rsidRPr="008E105A" w:rsidRDefault="00D462EF" w:rsidP="002A2707">
      <w:pPr>
        <w:numPr>
          <w:ilvl w:val="0"/>
          <w:numId w:val="64"/>
        </w:numPr>
        <w:ind w:left="367"/>
        <w:jc w:val="both"/>
        <w:textAlignment w:val="baseline"/>
      </w:pPr>
      <w:r w:rsidRPr="008E105A">
        <w:t>ценностное отношение к природе и всем формам жизни;</w:t>
      </w:r>
    </w:p>
    <w:p w:rsidR="00D462EF" w:rsidRPr="008E105A" w:rsidRDefault="00D462EF" w:rsidP="002A2707">
      <w:pPr>
        <w:numPr>
          <w:ilvl w:val="0"/>
          <w:numId w:val="64"/>
        </w:numPr>
        <w:ind w:left="367"/>
        <w:jc w:val="both"/>
        <w:textAlignment w:val="baseline"/>
      </w:pPr>
      <w:r w:rsidRPr="008E105A">
        <w:t>элементарный опыт природоохранительной деятельности;</w:t>
      </w:r>
    </w:p>
    <w:p w:rsidR="00D462EF" w:rsidRPr="008E105A" w:rsidRDefault="00D462EF" w:rsidP="002A2707">
      <w:pPr>
        <w:numPr>
          <w:ilvl w:val="0"/>
          <w:numId w:val="64"/>
        </w:numPr>
        <w:ind w:left="367"/>
        <w:jc w:val="both"/>
        <w:textAlignment w:val="baseline"/>
      </w:pPr>
      <w:r w:rsidRPr="008E105A">
        <w:t>бережное отношение к растениям и животным.</w:t>
      </w:r>
    </w:p>
    <w:p w:rsidR="00D462EF" w:rsidRPr="008E105A" w:rsidRDefault="00D462EF" w:rsidP="00D462EF">
      <w:pPr>
        <w:shd w:val="clear" w:color="auto" w:fill="FFFFFF"/>
        <w:jc w:val="both"/>
        <w:textAlignment w:val="baseline"/>
      </w:pPr>
      <w:r w:rsidRPr="008E105A">
        <w:t> </w:t>
      </w:r>
    </w:p>
    <w:p w:rsidR="00D462EF" w:rsidRPr="008E105A" w:rsidRDefault="00D462EF" w:rsidP="00D462EF">
      <w:pPr>
        <w:shd w:val="clear" w:color="auto" w:fill="FFFFFF"/>
        <w:jc w:val="both"/>
        <w:textAlignment w:val="baseline"/>
      </w:pPr>
      <w:r w:rsidRPr="008E105A">
        <w:rPr>
          <w:b/>
          <w:bCs/>
        </w:rPr>
        <w:t>Ценности: </w:t>
      </w:r>
      <w:r w:rsidRPr="008E105A">
        <w:t>родная земля; заповедная природа; планета Земля; экологическое сознание.</w:t>
      </w:r>
    </w:p>
    <w:p w:rsidR="00D462EF" w:rsidRPr="008E105A" w:rsidRDefault="00D462EF" w:rsidP="00D462EF">
      <w:pPr>
        <w:shd w:val="clear" w:color="auto" w:fill="FFFFFF"/>
        <w:jc w:val="both"/>
        <w:textAlignment w:val="baseline"/>
      </w:pPr>
      <w:r w:rsidRPr="008E105A">
        <w:rPr>
          <w:b/>
          <w:bCs/>
        </w:rPr>
        <w:t>Виды деятельности</w:t>
      </w:r>
    </w:p>
    <w:tbl>
      <w:tblPr>
        <w:tblpPr w:leftFromText="45" w:rightFromText="45" w:vertAnchor="text"/>
        <w:tblW w:w="5000" w:type="pct"/>
        <w:tblCellMar>
          <w:left w:w="0" w:type="dxa"/>
          <w:right w:w="0" w:type="dxa"/>
        </w:tblCellMar>
        <w:tblLook w:val="04A0" w:firstRow="1" w:lastRow="0" w:firstColumn="1" w:lastColumn="0" w:noHBand="0" w:noVBand="1"/>
      </w:tblPr>
      <w:tblGrid>
        <w:gridCol w:w="5592"/>
        <w:gridCol w:w="4543"/>
      </w:tblGrid>
      <w:tr w:rsidR="00D462EF" w:rsidRPr="008E105A" w:rsidTr="005B30F5">
        <w:tc>
          <w:tcPr>
            <w:tcW w:w="275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содержание</w:t>
            </w:r>
          </w:p>
        </w:tc>
        <w:tc>
          <w:tcPr>
            <w:tcW w:w="224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Формы воспитательной деятельности</w:t>
            </w:r>
          </w:p>
        </w:tc>
      </w:tr>
      <w:tr w:rsidR="00D462EF" w:rsidRPr="008E105A" w:rsidTr="005B30F5">
        <w:tc>
          <w:tcPr>
            <w:tcW w:w="275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24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5B30F5">
            <w:r w:rsidRPr="008E105A">
              <w:t>В ходе изучения инвариантных и вариативных учебных дисциплин, бесед, просмотра учебных фильмов.</w:t>
            </w:r>
          </w:p>
        </w:tc>
      </w:tr>
      <w:tr w:rsidR="00D462EF" w:rsidRPr="008E105A" w:rsidTr="005B30F5">
        <w:tc>
          <w:tcPr>
            <w:tcW w:w="275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5B30F5">
            <w:r w:rsidRPr="008E105A">
              <w:t>Получение первоначального опыта участия в природоохранительной деятельности</w:t>
            </w:r>
          </w:p>
        </w:tc>
        <w:tc>
          <w:tcPr>
            <w:tcW w:w="224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Экологические акции, десанты, высадка растений, создание цветочных клумб, очистка доступных территорий от мусора, подкормка птиц;</w:t>
            </w:r>
          </w:p>
          <w:p w:rsidR="00D462EF" w:rsidRPr="008E105A" w:rsidRDefault="00D462EF" w:rsidP="00A926EB">
            <w:r w:rsidRPr="008E105A">
              <w:t>участие в создании и реализации коллективных природоохранных проектов;</w:t>
            </w:r>
          </w:p>
        </w:tc>
      </w:tr>
      <w:tr w:rsidR="00D462EF" w:rsidRPr="008E105A" w:rsidTr="005B30F5">
        <w:tc>
          <w:tcPr>
            <w:tcW w:w="275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 xml:space="preserve">Получение первоначального опыта эмоционально чувственного непосредственного взаимодействия с </w:t>
            </w:r>
            <w:r w:rsidRPr="008E105A">
              <w:lastRenderedPageBreak/>
              <w:t>природой, экологически грамотного поведения в природе</w:t>
            </w:r>
          </w:p>
        </w:tc>
        <w:tc>
          <w:tcPr>
            <w:tcW w:w="224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5B30F5">
            <w:r w:rsidRPr="008E105A">
              <w:lastRenderedPageBreak/>
              <w:t>Экскурсии, прогулки, туристические походы и путешествия по родному краю</w:t>
            </w:r>
          </w:p>
        </w:tc>
      </w:tr>
      <w:tr w:rsidR="00D462EF" w:rsidRPr="008E105A" w:rsidTr="005B30F5">
        <w:tc>
          <w:tcPr>
            <w:tcW w:w="275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5B30F5">
            <w:r w:rsidRPr="008E105A">
              <w:t>Усвоение в семье позитивных образцов взаимодействия с природой</w:t>
            </w:r>
          </w:p>
        </w:tc>
        <w:tc>
          <w:tcPr>
            <w:tcW w:w="224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t>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bl>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65"/>
        </w:numPr>
        <w:ind w:left="367"/>
        <w:jc w:val="both"/>
        <w:textAlignment w:val="baseline"/>
      </w:pPr>
      <w:r w:rsidRPr="008E105A">
        <w:t>Экологическая декада  «Сделаем, вместе».</w:t>
      </w:r>
    </w:p>
    <w:p w:rsidR="00D462EF" w:rsidRPr="008E105A" w:rsidRDefault="00D462EF" w:rsidP="002A2707">
      <w:pPr>
        <w:numPr>
          <w:ilvl w:val="0"/>
          <w:numId w:val="65"/>
        </w:numPr>
        <w:ind w:left="367"/>
        <w:jc w:val="both"/>
        <w:textAlignment w:val="baseline"/>
      </w:pPr>
      <w:r w:rsidRPr="008E105A">
        <w:t>Организация экскурсий по родному городу.</w:t>
      </w:r>
    </w:p>
    <w:p w:rsidR="00D462EF" w:rsidRPr="008E105A" w:rsidRDefault="00D462EF" w:rsidP="002A2707">
      <w:pPr>
        <w:numPr>
          <w:ilvl w:val="0"/>
          <w:numId w:val="65"/>
        </w:numPr>
        <w:ind w:left="367"/>
        <w:jc w:val="both"/>
        <w:textAlignment w:val="baseline"/>
      </w:pPr>
      <w:r w:rsidRPr="008E105A">
        <w:t>Посещение краеведческого музея.</w:t>
      </w:r>
    </w:p>
    <w:p w:rsidR="00D462EF" w:rsidRPr="008E105A" w:rsidRDefault="00D462EF" w:rsidP="002A2707">
      <w:pPr>
        <w:numPr>
          <w:ilvl w:val="0"/>
          <w:numId w:val="65"/>
        </w:numPr>
        <w:ind w:left="367"/>
        <w:jc w:val="both"/>
        <w:textAlignment w:val="baseline"/>
      </w:pPr>
      <w:r w:rsidRPr="008E105A">
        <w:t>Участие в городских, краевых конкурсах проектно-исследовательских работ по экологии.</w:t>
      </w:r>
    </w:p>
    <w:p w:rsidR="00D462EF" w:rsidRPr="008E105A" w:rsidRDefault="00D462EF" w:rsidP="002A2707">
      <w:pPr>
        <w:numPr>
          <w:ilvl w:val="0"/>
          <w:numId w:val="65"/>
        </w:numPr>
        <w:ind w:left="367"/>
        <w:jc w:val="both"/>
        <w:textAlignment w:val="baseline"/>
      </w:pPr>
      <w:r w:rsidRPr="008E105A">
        <w:t>Участие в акциях «Сохрани дерево», «Сбор макулатуры».</w:t>
      </w:r>
    </w:p>
    <w:p w:rsidR="00D462EF" w:rsidRPr="008E105A" w:rsidRDefault="00D462EF" w:rsidP="002A2707">
      <w:pPr>
        <w:numPr>
          <w:ilvl w:val="0"/>
          <w:numId w:val="65"/>
        </w:numPr>
        <w:ind w:left="367"/>
        <w:jc w:val="both"/>
        <w:textAlignment w:val="baseline"/>
      </w:pPr>
      <w:r w:rsidRPr="008E105A">
        <w:t>Участие в городских праздниках, акциях «День птиц».</w:t>
      </w:r>
    </w:p>
    <w:p w:rsidR="00D462EF" w:rsidRPr="008E105A" w:rsidRDefault="00D462EF" w:rsidP="002A2707">
      <w:pPr>
        <w:numPr>
          <w:ilvl w:val="0"/>
          <w:numId w:val="65"/>
        </w:numPr>
        <w:ind w:left="367"/>
        <w:jc w:val="both"/>
        <w:textAlignment w:val="baseline"/>
      </w:pPr>
      <w:r w:rsidRPr="008E105A">
        <w:t>Участие в реализации проекта по благоустройству школьного двора.</w:t>
      </w:r>
    </w:p>
    <w:p w:rsidR="00D462EF" w:rsidRPr="008E105A" w:rsidRDefault="00D462EF" w:rsidP="00D462EF">
      <w:pPr>
        <w:shd w:val="clear" w:color="auto" w:fill="FFFFFF"/>
        <w:jc w:val="both"/>
        <w:textAlignment w:val="baseline"/>
      </w:pPr>
      <w:r w:rsidRPr="008E105A">
        <w:rPr>
          <w:b/>
          <w:bCs/>
        </w:rPr>
        <w:t>Совместная педагогическая деятельность семьи и школы:</w:t>
      </w:r>
    </w:p>
    <w:p w:rsidR="00D462EF" w:rsidRPr="008E105A" w:rsidRDefault="00D462EF" w:rsidP="002A2707">
      <w:pPr>
        <w:numPr>
          <w:ilvl w:val="0"/>
          <w:numId w:val="66"/>
        </w:numPr>
        <w:ind w:left="367"/>
        <w:jc w:val="both"/>
        <w:textAlignment w:val="baseline"/>
      </w:pPr>
      <w:r w:rsidRPr="008E105A">
        <w:t>Тематические классные собрания.</w:t>
      </w:r>
    </w:p>
    <w:p w:rsidR="00D462EF" w:rsidRPr="008E105A" w:rsidRDefault="00D462EF" w:rsidP="002A2707">
      <w:pPr>
        <w:numPr>
          <w:ilvl w:val="0"/>
          <w:numId w:val="66"/>
        </w:numPr>
        <w:ind w:left="367"/>
        <w:jc w:val="both"/>
        <w:textAlignment w:val="baseline"/>
      </w:pPr>
      <w:r w:rsidRPr="008E105A">
        <w:t>Общешкольные собрания.</w:t>
      </w:r>
    </w:p>
    <w:p w:rsidR="00D462EF" w:rsidRPr="008E105A" w:rsidRDefault="00D462EF" w:rsidP="002A2707">
      <w:pPr>
        <w:numPr>
          <w:ilvl w:val="0"/>
          <w:numId w:val="66"/>
        </w:numPr>
        <w:ind w:left="367"/>
        <w:jc w:val="both"/>
        <w:textAlignment w:val="baseline"/>
      </w:pPr>
      <w:r w:rsidRPr="008E105A">
        <w:t>Привлечение родителей для совместной работы во внеурочное время.</w:t>
      </w:r>
    </w:p>
    <w:p w:rsidR="00D462EF" w:rsidRPr="008E105A" w:rsidRDefault="00D462EF" w:rsidP="00D462EF">
      <w:pPr>
        <w:shd w:val="clear" w:color="auto" w:fill="FFFFFF"/>
        <w:jc w:val="both"/>
        <w:textAlignment w:val="baseline"/>
      </w:pPr>
      <w:r w:rsidRPr="008E105A">
        <w:rPr>
          <w:b/>
          <w:bCs/>
        </w:rPr>
        <w:t>Планируемые результаты:</w:t>
      </w:r>
    </w:p>
    <w:p w:rsidR="00D462EF" w:rsidRPr="008E105A" w:rsidRDefault="00D462EF" w:rsidP="00D462EF">
      <w:pPr>
        <w:shd w:val="clear" w:color="auto" w:fill="FFFFFF"/>
        <w:jc w:val="both"/>
        <w:textAlignment w:val="baseline"/>
      </w:pPr>
      <w:r w:rsidRPr="008E105A">
        <w:t>• ценностное отношение к природе;</w:t>
      </w:r>
    </w:p>
    <w:p w:rsidR="00D462EF" w:rsidRPr="008E105A" w:rsidRDefault="00D462EF" w:rsidP="00D462EF">
      <w:pPr>
        <w:shd w:val="clear" w:color="auto" w:fill="FFFFFF"/>
        <w:jc w:val="both"/>
        <w:textAlignment w:val="baseline"/>
      </w:pPr>
      <w:r w:rsidRPr="008E105A">
        <w:t>• первоначальный опыт эстетического, эмоционально-нравственного отношения к природе;</w:t>
      </w:r>
    </w:p>
    <w:p w:rsidR="00D462EF" w:rsidRPr="008E105A" w:rsidRDefault="00D462EF" w:rsidP="00D462EF">
      <w:pPr>
        <w:shd w:val="clear" w:color="auto" w:fill="FFFFFF"/>
        <w:jc w:val="both"/>
        <w:textAlignment w:val="baseline"/>
      </w:pPr>
      <w:r w:rsidRPr="008E105A">
        <w:t>• элементарные знания о традициях нравственно-этического отношения к природе в культуре народов России, нормах экологической этики;</w:t>
      </w:r>
    </w:p>
    <w:p w:rsidR="00D462EF" w:rsidRPr="008E105A" w:rsidRDefault="00D462EF" w:rsidP="00D462EF">
      <w:pPr>
        <w:shd w:val="clear" w:color="auto" w:fill="FFFFFF"/>
        <w:jc w:val="both"/>
        <w:textAlignment w:val="baseline"/>
      </w:pPr>
      <w:r w:rsidRPr="008E105A">
        <w:t>• первоначальный опыт участия в природоохранной деятельности в школе, на пришкольном участке, по месту жительства;</w:t>
      </w:r>
    </w:p>
    <w:p w:rsidR="00D462EF" w:rsidRPr="008E105A" w:rsidRDefault="00D462EF" w:rsidP="00D462EF">
      <w:pPr>
        <w:shd w:val="clear" w:color="auto" w:fill="FFFFFF"/>
        <w:jc w:val="both"/>
        <w:textAlignment w:val="baseline"/>
      </w:pPr>
      <w:r w:rsidRPr="008E105A">
        <w:t>• личный опыт участия в экологических инициативах, проектах.</w:t>
      </w:r>
    </w:p>
    <w:p w:rsidR="00D462EF" w:rsidRPr="008E105A" w:rsidRDefault="00D462EF" w:rsidP="00D462EF">
      <w:pPr>
        <w:shd w:val="clear" w:color="auto" w:fill="FFFFFF"/>
        <w:jc w:val="both"/>
        <w:textAlignment w:val="baseline"/>
      </w:pPr>
      <w:r w:rsidRPr="008E105A">
        <w:rPr>
          <w:b/>
          <w:bCs/>
        </w:rPr>
        <w:t>Направление 6.</w:t>
      </w:r>
    </w:p>
    <w:p w:rsidR="00D462EF" w:rsidRPr="008E105A" w:rsidRDefault="00D462EF" w:rsidP="00D462EF">
      <w:pPr>
        <w:shd w:val="clear" w:color="auto" w:fill="FFFFFF"/>
        <w:jc w:val="both"/>
        <w:textAlignment w:val="baseline"/>
      </w:pPr>
      <w:r w:rsidRPr="008E105A">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462EF" w:rsidRPr="008E105A" w:rsidRDefault="00D462EF" w:rsidP="00D462EF">
      <w:pPr>
        <w:shd w:val="clear" w:color="auto" w:fill="FFFFFF"/>
        <w:jc w:val="both"/>
        <w:textAlignment w:val="baseline"/>
      </w:pPr>
      <w:r w:rsidRPr="008E105A">
        <w:rPr>
          <w:b/>
          <w:bCs/>
        </w:rPr>
        <w:t>Основное содержание:</w:t>
      </w:r>
    </w:p>
    <w:p w:rsidR="00D462EF" w:rsidRPr="008E105A" w:rsidRDefault="00D462EF" w:rsidP="00D462EF">
      <w:pPr>
        <w:shd w:val="clear" w:color="auto" w:fill="FFFFFF"/>
        <w:jc w:val="both"/>
        <w:textAlignment w:val="baseline"/>
      </w:pPr>
      <w:r w:rsidRPr="008E105A">
        <w:t>• представления о душевной и физической красоте человека;</w:t>
      </w:r>
    </w:p>
    <w:p w:rsidR="00D462EF" w:rsidRPr="008E105A" w:rsidRDefault="00D462EF" w:rsidP="00D462EF">
      <w:pPr>
        <w:shd w:val="clear" w:color="auto" w:fill="FFFFFF"/>
        <w:jc w:val="both"/>
        <w:textAlignment w:val="baseline"/>
      </w:pPr>
      <w:r w:rsidRPr="008E105A">
        <w:t>• формирование эстетических идеалов, чувства прекрасного; умение видеть красоту природы, труда и творчества;</w:t>
      </w:r>
    </w:p>
    <w:p w:rsidR="00D462EF" w:rsidRPr="008E105A" w:rsidRDefault="00D462EF" w:rsidP="00D462EF">
      <w:pPr>
        <w:shd w:val="clear" w:color="auto" w:fill="FFFFFF"/>
        <w:jc w:val="both"/>
        <w:textAlignment w:val="baseline"/>
      </w:pPr>
      <w:r w:rsidRPr="008E105A">
        <w:t>• интерес к чтению, произведениям искусства, детским спектаклям, концертам, выставкам, музыке;</w:t>
      </w:r>
    </w:p>
    <w:p w:rsidR="00D462EF" w:rsidRPr="008E105A" w:rsidRDefault="00D462EF" w:rsidP="00D462EF">
      <w:pPr>
        <w:shd w:val="clear" w:color="auto" w:fill="FFFFFF"/>
        <w:jc w:val="both"/>
        <w:textAlignment w:val="baseline"/>
      </w:pPr>
      <w:r w:rsidRPr="008E105A">
        <w:t>• интерес к занятиям художественным творчеством;</w:t>
      </w:r>
    </w:p>
    <w:p w:rsidR="00D462EF" w:rsidRPr="008E105A" w:rsidRDefault="00D462EF" w:rsidP="00D462EF">
      <w:pPr>
        <w:shd w:val="clear" w:color="auto" w:fill="FFFFFF"/>
        <w:jc w:val="both"/>
        <w:textAlignment w:val="baseline"/>
      </w:pPr>
      <w:r w:rsidRPr="008E105A">
        <w:t>• стремление к опрятному внешнему виду;</w:t>
      </w:r>
    </w:p>
    <w:p w:rsidR="00D462EF" w:rsidRPr="008E105A" w:rsidRDefault="00D462EF" w:rsidP="00D462EF">
      <w:pPr>
        <w:shd w:val="clear" w:color="auto" w:fill="FFFFFF"/>
        <w:jc w:val="both"/>
        <w:textAlignment w:val="baseline"/>
      </w:pPr>
      <w:r w:rsidRPr="008E105A">
        <w:t>• отрицательное отношение к некрасивым поступкам и неряшливости.</w:t>
      </w:r>
    </w:p>
    <w:p w:rsidR="00D462EF" w:rsidRPr="008E105A" w:rsidRDefault="00D462EF" w:rsidP="00D462EF">
      <w:pPr>
        <w:shd w:val="clear" w:color="auto" w:fill="FFFFFF"/>
        <w:jc w:val="both"/>
        <w:textAlignment w:val="baseline"/>
      </w:pPr>
      <w:r w:rsidRPr="008E105A">
        <w:t> </w:t>
      </w:r>
    </w:p>
    <w:p w:rsidR="00D462EF" w:rsidRPr="008E105A" w:rsidRDefault="00D462EF" w:rsidP="00D462EF">
      <w:pPr>
        <w:shd w:val="clear" w:color="auto" w:fill="FFFFFF"/>
        <w:jc w:val="both"/>
        <w:textAlignment w:val="baseline"/>
      </w:pPr>
      <w:r w:rsidRPr="008E105A">
        <w:rPr>
          <w:b/>
          <w:bCs/>
        </w:rPr>
        <w:t>Ценности: </w:t>
      </w:r>
      <w:r w:rsidRPr="008E105A">
        <w:t>красота; гармония; духовный мир человека; эстетическое развитие.</w:t>
      </w:r>
    </w:p>
    <w:p w:rsidR="00D462EF" w:rsidRPr="008E105A" w:rsidRDefault="00D462EF" w:rsidP="00D462EF">
      <w:pPr>
        <w:shd w:val="clear" w:color="auto" w:fill="FFFFFF"/>
        <w:jc w:val="both"/>
        <w:textAlignment w:val="baseline"/>
      </w:pPr>
      <w:r w:rsidRPr="008E105A">
        <w:rPr>
          <w:b/>
          <w:bCs/>
        </w:rPr>
        <w:t>Виды деятельности:</w:t>
      </w:r>
    </w:p>
    <w:tbl>
      <w:tblPr>
        <w:tblW w:w="5000" w:type="pct"/>
        <w:tblCellMar>
          <w:left w:w="0" w:type="dxa"/>
          <w:right w:w="0" w:type="dxa"/>
        </w:tblCellMar>
        <w:tblLook w:val="04A0" w:firstRow="1" w:lastRow="0" w:firstColumn="1" w:lastColumn="0" w:noHBand="0" w:noVBand="1"/>
      </w:tblPr>
      <w:tblGrid>
        <w:gridCol w:w="4318"/>
        <w:gridCol w:w="5817"/>
      </w:tblGrid>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Виды деятельности Содержание</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r w:rsidRPr="008E105A">
              <w:rPr>
                <w:b/>
                <w:bCs/>
              </w:rPr>
              <w:t>Формы воспитательной деятельности</w:t>
            </w:r>
          </w:p>
        </w:tc>
      </w:tr>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Получение элементарных представлений об эстетических идеалах и художественных ценностях культуры России, культур народов России.</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 xml:space="preserve">Ознакомление с эстетическими идеалами, традициями художественной </w:t>
            </w:r>
            <w:r w:rsidRPr="008E105A">
              <w:lastRenderedPageBreak/>
              <w:t>культуры родного края, с фольклором и народными художественными промыслами.</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lastRenderedPageBreak/>
              <w:t xml:space="preserve">В системе экскурсионно-краеведческой деятельности, посещение конкурсов и фестивалей исполнителей </w:t>
            </w:r>
            <w:r w:rsidRPr="008E105A">
              <w:lastRenderedPageBreak/>
              <w:t>народной музыки, художественных мастерских, театрализованных народных ярмарок, фестивалей народного творчества, тематических выставок.</w:t>
            </w:r>
          </w:p>
        </w:tc>
      </w:tr>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lastRenderedPageBreak/>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Обучение видеть прекрасное в поведении и труде людей, знакомство с местными мастерами прикладного иску</w:t>
            </w:r>
            <w:r w:rsidR="005B30F5" w:rsidRPr="008E105A">
              <w:t>сства, наблюдение за их работой</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tc>
      </w:tr>
      <w:tr w:rsidR="00D462EF" w:rsidRPr="008E105A" w:rsidTr="005B30F5">
        <w:tc>
          <w:tcPr>
            <w:tcW w:w="213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87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Творческие работы, ярмарки.</w:t>
            </w:r>
          </w:p>
          <w:p w:rsidR="00D462EF" w:rsidRPr="008E105A" w:rsidRDefault="00D462EF" w:rsidP="00A926EB">
            <w:r w:rsidRPr="008E105A">
              <w:t> </w:t>
            </w:r>
          </w:p>
        </w:tc>
      </w:tr>
    </w:tbl>
    <w:p w:rsidR="00D462EF" w:rsidRPr="008E105A" w:rsidRDefault="00D462EF" w:rsidP="00D462EF">
      <w:pPr>
        <w:shd w:val="clear" w:color="auto" w:fill="FFFFFF"/>
        <w:jc w:val="both"/>
        <w:textAlignment w:val="baseline"/>
      </w:pPr>
      <w:r w:rsidRPr="008E105A">
        <w:rPr>
          <w:b/>
          <w:bCs/>
        </w:rPr>
        <w:t>Ключевые дела:</w:t>
      </w:r>
    </w:p>
    <w:p w:rsidR="00D462EF" w:rsidRPr="008E105A" w:rsidRDefault="00D462EF" w:rsidP="002A2707">
      <w:pPr>
        <w:numPr>
          <w:ilvl w:val="0"/>
          <w:numId w:val="67"/>
        </w:numPr>
        <w:ind w:left="367"/>
        <w:jc w:val="both"/>
        <w:textAlignment w:val="baseline"/>
      </w:pPr>
      <w:r w:rsidRPr="008E105A">
        <w:t>Выполнение творческих заданий по разным предметам.</w:t>
      </w:r>
    </w:p>
    <w:p w:rsidR="00D462EF" w:rsidRPr="008E105A" w:rsidRDefault="00D462EF" w:rsidP="002A2707">
      <w:pPr>
        <w:numPr>
          <w:ilvl w:val="0"/>
          <w:numId w:val="67"/>
        </w:numPr>
        <w:ind w:left="367"/>
        <w:jc w:val="both"/>
        <w:textAlignment w:val="baseline"/>
      </w:pPr>
      <w:r w:rsidRPr="008E105A">
        <w:t>Посещение театральных представлений, концертов, выставок.</w:t>
      </w:r>
    </w:p>
    <w:p w:rsidR="00D462EF" w:rsidRPr="008E105A" w:rsidRDefault="00D462EF" w:rsidP="002A2707">
      <w:pPr>
        <w:numPr>
          <w:ilvl w:val="0"/>
          <w:numId w:val="67"/>
        </w:numPr>
        <w:ind w:left="367"/>
        <w:jc w:val="both"/>
        <w:textAlignment w:val="baseline"/>
      </w:pPr>
      <w:r w:rsidRPr="008E105A">
        <w:t xml:space="preserve">Вовлечение </w:t>
      </w:r>
      <w:r w:rsidRPr="008E105A">
        <w:rPr>
          <w:rStyle w:val="Zag11"/>
          <w:rFonts w:eastAsia="@Arial Unicode MS"/>
        </w:rPr>
        <w:t>участников образовательных отношений</w:t>
      </w:r>
      <w:r w:rsidRPr="008E105A">
        <w:t xml:space="preserve"> в кружки, секции, клубы по интересам (опыт самореализации в художественном творчестве). </w:t>
      </w:r>
    </w:p>
    <w:p w:rsidR="00D462EF" w:rsidRPr="008E105A" w:rsidRDefault="00D462EF" w:rsidP="00D462EF">
      <w:pPr>
        <w:shd w:val="clear" w:color="auto" w:fill="FFFFFF"/>
        <w:jc w:val="both"/>
        <w:textAlignment w:val="baseline"/>
      </w:pPr>
      <w:r w:rsidRPr="008E105A">
        <w:rPr>
          <w:b/>
          <w:bCs/>
        </w:rPr>
        <w:t>Совместная педагогическая деятельность семьи и школы:</w:t>
      </w:r>
    </w:p>
    <w:p w:rsidR="00D462EF" w:rsidRPr="008E105A" w:rsidRDefault="00D462EF" w:rsidP="00D462EF">
      <w:pPr>
        <w:shd w:val="clear" w:color="auto" w:fill="FFFFFF"/>
        <w:jc w:val="both"/>
        <w:textAlignment w:val="baseline"/>
      </w:pPr>
      <w:r w:rsidRPr="008E105A">
        <w:t xml:space="preserve">1. Участие </w:t>
      </w:r>
      <w:r w:rsidRPr="008E105A">
        <w:rPr>
          <w:rStyle w:val="Zag11"/>
          <w:rFonts w:eastAsia="@Arial Unicode MS"/>
        </w:rPr>
        <w:t>участников образовательных отношений</w:t>
      </w:r>
      <w:r w:rsidRPr="008E105A">
        <w:t xml:space="preserve"> вместе с родителями в проведении выставок семейного художественного творчества, музыкальных вечеров.</w:t>
      </w:r>
    </w:p>
    <w:p w:rsidR="00D462EF" w:rsidRPr="008E105A" w:rsidRDefault="00D462EF" w:rsidP="00D462EF">
      <w:pPr>
        <w:shd w:val="clear" w:color="auto" w:fill="FFFFFF"/>
        <w:jc w:val="both"/>
        <w:textAlignment w:val="baseline"/>
      </w:pPr>
      <w:r w:rsidRPr="008E105A">
        <w:t>2. Встречи-беседы с людьми творческих профессий;</w:t>
      </w:r>
    </w:p>
    <w:p w:rsidR="00D462EF" w:rsidRPr="008E105A" w:rsidRDefault="00D462EF" w:rsidP="00D462EF">
      <w:pPr>
        <w:shd w:val="clear" w:color="auto" w:fill="FFFFFF"/>
        <w:jc w:val="both"/>
        <w:textAlignment w:val="baseline"/>
      </w:pPr>
      <w:r w:rsidRPr="008E105A">
        <w:t>3. Участие в художественном оформлении школьных классов, помещений организации, осуществляющей образовательную деятельность к праздникам, мероприятиям.</w:t>
      </w:r>
    </w:p>
    <w:p w:rsidR="00D462EF" w:rsidRPr="008E105A" w:rsidRDefault="00D462EF" w:rsidP="00D462EF">
      <w:pPr>
        <w:shd w:val="clear" w:color="auto" w:fill="FFFFFF"/>
        <w:jc w:val="both"/>
        <w:textAlignment w:val="baseline"/>
      </w:pPr>
      <w:r w:rsidRPr="008E105A">
        <w:rPr>
          <w:b/>
          <w:bCs/>
        </w:rPr>
        <w:t>Планируемые результаты:</w:t>
      </w:r>
    </w:p>
    <w:p w:rsidR="00D462EF" w:rsidRPr="008E105A" w:rsidRDefault="00D462EF" w:rsidP="00D462EF">
      <w:pPr>
        <w:shd w:val="clear" w:color="auto" w:fill="FFFFFF"/>
        <w:jc w:val="both"/>
        <w:textAlignment w:val="baseline"/>
      </w:pPr>
      <w:r w:rsidRPr="008E105A">
        <w:t>• первоначальные умения видеть красоту в окружающем мире;</w:t>
      </w:r>
    </w:p>
    <w:p w:rsidR="00D462EF" w:rsidRPr="008E105A" w:rsidRDefault="00D462EF" w:rsidP="00D462EF">
      <w:pPr>
        <w:shd w:val="clear" w:color="auto" w:fill="FFFFFF"/>
        <w:jc w:val="both"/>
        <w:textAlignment w:val="baseline"/>
      </w:pPr>
      <w:r w:rsidRPr="008E105A">
        <w:t>• первоначальные умения видеть красоту в поведении, поступках людей;</w:t>
      </w:r>
    </w:p>
    <w:p w:rsidR="00D462EF" w:rsidRPr="008E105A" w:rsidRDefault="00D462EF" w:rsidP="00D462EF">
      <w:pPr>
        <w:shd w:val="clear" w:color="auto" w:fill="FFFFFF"/>
        <w:jc w:val="both"/>
        <w:textAlignment w:val="baseline"/>
      </w:pPr>
      <w:r w:rsidRPr="008E105A">
        <w:t>• элементарные представления об эстетических и художественных ценностях отечественной культуры;</w:t>
      </w:r>
    </w:p>
    <w:p w:rsidR="00D462EF" w:rsidRPr="008E105A" w:rsidRDefault="00D462EF" w:rsidP="00D462EF">
      <w:pPr>
        <w:shd w:val="clear" w:color="auto" w:fill="FFFFFF"/>
        <w:jc w:val="both"/>
        <w:textAlignment w:val="baseline"/>
      </w:pPr>
      <w:r w:rsidRPr="008E105A">
        <w:t>• первоначальный опыт эмоционального постижения народного творчества, этнокультурных традиций, фольклора народов России;</w:t>
      </w:r>
    </w:p>
    <w:p w:rsidR="00D462EF" w:rsidRPr="008E105A" w:rsidRDefault="00D462EF" w:rsidP="00D462EF">
      <w:pPr>
        <w:shd w:val="clear" w:color="auto" w:fill="FFFFFF"/>
        <w:jc w:val="both"/>
        <w:textAlignment w:val="baseline"/>
      </w:pPr>
      <w:r w:rsidRPr="008E105A">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462EF" w:rsidRPr="008E105A" w:rsidRDefault="00D462EF" w:rsidP="00D462EF">
      <w:pPr>
        <w:shd w:val="clear" w:color="auto" w:fill="FFFFFF"/>
        <w:jc w:val="both"/>
        <w:textAlignment w:val="baseline"/>
      </w:pPr>
      <w:r w:rsidRPr="008E105A">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462EF" w:rsidRPr="008E105A" w:rsidRDefault="00D462EF" w:rsidP="00D462EF">
      <w:pPr>
        <w:shd w:val="clear" w:color="auto" w:fill="FFFFFF"/>
        <w:jc w:val="both"/>
        <w:textAlignment w:val="baseline"/>
      </w:pPr>
      <w:r w:rsidRPr="008E105A">
        <w:t>• мотивация к реализации эстетических ценностей в пространстве образовательного учреждения и семьи.</w:t>
      </w:r>
    </w:p>
    <w:p w:rsidR="00D462EF" w:rsidRPr="008E105A" w:rsidRDefault="00D462EF" w:rsidP="00D462EF">
      <w:pPr>
        <w:shd w:val="clear" w:color="auto" w:fill="FFFFFF"/>
        <w:jc w:val="both"/>
        <w:textAlignment w:val="baseline"/>
      </w:pPr>
      <w:r w:rsidRPr="008E105A">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462EF" w:rsidRPr="008E105A" w:rsidRDefault="00D462EF" w:rsidP="00D462EF">
      <w:pPr>
        <w:shd w:val="clear" w:color="auto" w:fill="FFFFFF"/>
        <w:jc w:val="both"/>
        <w:textAlignment w:val="baseline"/>
      </w:pPr>
      <w:r w:rsidRPr="008E105A">
        <w:rPr>
          <w:b/>
          <w:bCs/>
        </w:rPr>
        <w:t xml:space="preserve">Совместная деятельность МКОУ ВСОШ, семьи и общественности по духовно-нравственному развитию и воспитанию </w:t>
      </w:r>
      <w:r w:rsidRPr="008E105A">
        <w:rPr>
          <w:rStyle w:val="Zag11"/>
          <w:rFonts w:eastAsia="@Arial Unicode MS"/>
          <w:b/>
        </w:rPr>
        <w:t>участников образовательных отношений</w:t>
      </w:r>
      <w:r w:rsidRPr="008E105A">
        <w:rPr>
          <w:b/>
          <w:bCs/>
        </w:rPr>
        <w:t>.</w:t>
      </w:r>
      <w:r w:rsidRPr="008E105A">
        <w:t> </w:t>
      </w:r>
    </w:p>
    <w:p w:rsidR="00D462EF" w:rsidRPr="008E105A" w:rsidRDefault="00D462EF" w:rsidP="00D462EF">
      <w:pPr>
        <w:shd w:val="clear" w:color="auto" w:fill="FFFFFF"/>
        <w:ind w:firstLine="709"/>
        <w:jc w:val="both"/>
        <w:textAlignment w:val="baseline"/>
      </w:pPr>
      <w:r w:rsidRPr="008E105A">
        <w:t xml:space="preserve">Духовно-нравственное развитие и воспитание </w:t>
      </w:r>
      <w:r w:rsidRPr="008E105A">
        <w:rPr>
          <w:rStyle w:val="Zag11"/>
          <w:rFonts w:eastAsia="@Arial Unicode MS"/>
        </w:rPr>
        <w:t>участников образовательных отношений</w:t>
      </w:r>
      <w:r w:rsidRPr="008E105A">
        <w:t xml:space="preserve"> при получении начального общего образования осуществляются не только МКОУ ВСОШ, но и семьёй. Взаимодействие школы и семьи имеет решающее значение для организации нравственного уклада жизни обучающегося.</w:t>
      </w:r>
    </w:p>
    <w:p w:rsidR="00D462EF" w:rsidRPr="008E105A" w:rsidRDefault="00D462EF" w:rsidP="00D462EF">
      <w:pPr>
        <w:shd w:val="clear" w:color="auto" w:fill="FFFFFF"/>
        <w:jc w:val="both"/>
        <w:textAlignment w:val="baseline"/>
      </w:pPr>
      <w:r w:rsidRPr="008E105A">
        <w:t> </w:t>
      </w:r>
    </w:p>
    <w:p w:rsidR="00D462EF" w:rsidRPr="008E105A" w:rsidRDefault="00D462EF" w:rsidP="00D462EF">
      <w:pPr>
        <w:shd w:val="clear" w:color="auto" w:fill="FFFFFF"/>
        <w:jc w:val="center"/>
        <w:textAlignment w:val="baseline"/>
        <w:rPr>
          <w:b/>
        </w:rPr>
      </w:pPr>
      <w:r w:rsidRPr="008E105A">
        <w:rPr>
          <w:b/>
        </w:rPr>
        <w:lastRenderedPageBreak/>
        <w:t>Основные формы взаимодействия школы и семьи по направлениям</w:t>
      </w:r>
    </w:p>
    <w:p w:rsidR="00D462EF" w:rsidRPr="008E105A" w:rsidRDefault="00D462EF" w:rsidP="00D462EF">
      <w:pPr>
        <w:shd w:val="clear" w:color="auto" w:fill="FFFFFF"/>
        <w:jc w:val="both"/>
        <w:textAlignment w:val="baseline"/>
      </w:pPr>
      <w:r w:rsidRPr="008E105A">
        <w:rPr>
          <w:b/>
          <w:bCs/>
        </w:rPr>
        <w:t>Направление 1. </w:t>
      </w:r>
      <w:r w:rsidRPr="008E105A">
        <w:rPr>
          <w:b/>
          <w:bCs/>
          <w:i/>
          <w:iCs/>
        </w:rPr>
        <w:t>Воспитание гражданственности, патриотизма, уважения к правам, свободам и обязанностям человека.</w:t>
      </w:r>
    </w:p>
    <w:p w:rsidR="00D462EF" w:rsidRPr="008E105A" w:rsidRDefault="00D462EF" w:rsidP="002A2707">
      <w:pPr>
        <w:numPr>
          <w:ilvl w:val="0"/>
          <w:numId w:val="68"/>
        </w:numPr>
        <w:ind w:left="367"/>
        <w:jc w:val="both"/>
        <w:textAlignment w:val="baseline"/>
      </w:pPr>
      <w:r w:rsidRPr="008E105A">
        <w:t>организация встреч учащихся с родителями-военнослужащими;</w:t>
      </w:r>
    </w:p>
    <w:p w:rsidR="00D462EF" w:rsidRPr="008E105A" w:rsidRDefault="00D462EF" w:rsidP="002A2707">
      <w:pPr>
        <w:numPr>
          <w:ilvl w:val="0"/>
          <w:numId w:val="68"/>
        </w:numPr>
        <w:ind w:left="367"/>
        <w:jc w:val="both"/>
        <w:textAlignment w:val="baseline"/>
      </w:pPr>
      <w:r w:rsidRPr="008E105A">
        <w:t>посещение семей, в которых есть (или были) ветераны войны;</w:t>
      </w:r>
    </w:p>
    <w:p w:rsidR="00D462EF" w:rsidRPr="008E105A" w:rsidRDefault="00D462EF" w:rsidP="002A2707">
      <w:pPr>
        <w:numPr>
          <w:ilvl w:val="0"/>
          <w:numId w:val="68"/>
        </w:numPr>
        <w:ind w:left="367"/>
        <w:jc w:val="both"/>
        <w:textAlignment w:val="baseline"/>
      </w:pPr>
      <w:r w:rsidRPr="008E105A">
        <w:t>привлечение родителей к подготовке и проведению праздников, фестивалей;</w:t>
      </w:r>
    </w:p>
    <w:p w:rsidR="00D462EF" w:rsidRPr="008E105A" w:rsidRDefault="00D462EF" w:rsidP="002A2707">
      <w:pPr>
        <w:numPr>
          <w:ilvl w:val="0"/>
          <w:numId w:val="68"/>
        </w:numPr>
        <w:ind w:left="367"/>
        <w:jc w:val="both"/>
        <w:textAlignment w:val="baseline"/>
      </w:pPr>
      <w:r w:rsidRPr="008E105A">
        <w:t>изучение семейных традиций;</w:t>
      </w:r>
    </w:p>
    <w:p w:rsidR="00D462EF" w:rsidRPr="008E105A" w:rsidRDefault="00D462EF" w:rsidP="002A2707">
      <w:pPr>
        <w:numPr>
          <w:ilvl w:val="0"/>
          <w:numId w:val="68"/>
        </w:numPr>
        <w:ind w:left="367"/>
        <w:jc w:val="both"/>
        <w:textAlignment w:val="baseline"/>
      </w:pPr>
      <w:r w:rsidRPr="008E105A">
        <w:t>организация и проведение семейных встреч, конкурсов и викторин;</w:t>
      </w:r>
    </w:p>
    <w:p w:rsidR="00D462EF" w:rsidRPr="008E105A" w:rsidRDefault="00D462EF" w:rsidP="002A2707">
      <w:pPr>
        <w:numPr>
          <w:ilvl w:val="0"/>
          <w:numId w:val="68"/>
        </w:numPr>
        <w:ind w:left="367"/>
        <w:jc w:val="both"/>
        <w:textAlignment w:val="baseline"/>
      </w:pPr>
      <w:r w:rsidRPr="008E105A">
        <w:t>организация совместных экскурсий в музей боевой и трудовой славы;</w:t>
      </w:r>
    </w:p>
    <w:p w:rsidR="00D462EF" w:rsidRPr="008E105A" w:rsidRDefault="00D462EF" w:rsidP="005B30F5">
      <w:pPr>
        <w:numPr>
          <w:ilvl w:val="0"/>
          <w:numId w:val="68"/>
        </w:numPr>
        <w:ind w:left="367"/>
        <w:jc w:val="both"/>
        <w:textAlignment w:val="baseline"/>
      </w:pPr>
      <w:r w:rsidRPr="008E105A">
        <w:t>совместные проекты;</w:t>
      </w:r>
    </w:p>
    <w:p w:rsidR="00D462EF" w:rsidRPr="008E105A" w:rsidRDefault="00D462EF" w:rsidP="00D462EF">
      <w:pPr>
        <w:shd w:val="clear" w:color="auto" w:fill="FFFFFF"/>
        <w:jc w:val="both"/>
        <w:textAlignment w:val="baseline"/>
      </w:pPr>
      <w:r w:rsidRPr="008E105A">
        <w:rPr>
          <w:b/>
          <w:bCs/>
        </w:rPr>
        <w:t> Направление 2: </w:t>
      </w:r>
      <w:r w:rsidRPr="008E105A">
        <w:rPr>
          <w:b/>
          <w:bCs/>
          <w:i/>
          <w:iCs/>
        </w:rPr>
        <w:t>Воспитание нравственных чувств и этического сознания.</w:t>
      </w:r>
    </w:p>
    <w:p w:rsidR="00D462EF" w:rsidRPr="008E105A" w:rsidRDefault="00D462EF" w:rsidP="002A2707">
      <w:pPr>
        <w:numPr>
          <w:ilvl w:val="0"/>
          <w:numId w:val="69"/>
        </w:numPr>
        <w:ind w:left="367"/>
        <w:jc w:val="both"/>
        <w:textAlignment w:val="baseline"/>
      </w:pPr>
      <w:r w:rsidRPr="008E105A">
        <w:t>оформление информационного стенда «Для вас, родители»;</w:t>
      </w:r>
    </w:p>
    <w:p w:rsidR="00D462EF" w:rsidRPr="008E105A" w:rsidRDefault="00D462EF" w:rsidP="002A2707">
      <w:pPr>
        <w:numPr>
          <w:ilvl w:val="0"/>
          <w:numId w:val="69"/>
        </w:numPr>
        <w:ind w:left="367"/>
        <w:jc w:val="both"/>
        <w:textAlignment w:val="baseline"/>
      </w:pPr>
      <w:r w:rsidRPr="008E105A">
        <w:t>тематические общие родительские собрания;</w:t>
      </w:r>
    </w:p>
    <w:p w:rsidR="00D462EF" w:rsidRPr="008E105A" w:rsidRDefault="00D462EF" w:rsidP="002A2707">
      <w:pPr>
        <w:numPr>
          <w:ilvl w:val="0"/>
          <w:numId w:val="69"/>
        </w:numPr>
        <w:ind w:left="367"/>
        <w:jc w:val="both"/>
        <w:textAlignment w:val="baseline"/>
      </w:pPr>
      <w:r w:rsidRPr="008E105A">
        <w:t>организация субботников по благоустройству территории;</w:t>
      </w:r>
    </w:p>
    <w:p w:rsidR="00D462EF" w:rsidRPr="008E105A" w:rsidRDefault="00D462EF" w:rsidP="002A2707">
      <w:pPr>
        <w:numPr>
          <w:ilvl w:val="0"/>
          <w:numId w:val="69"/>
        </w:numPr>
        <w:ind w:left="367"/>
        <w:jc w:val="both"/>
        <w:textAlignment w:val="baseline"/>
      </w:pPr>
      <w:r w:rsidRPr="008E105A">
        <w:t>организация и проведение совместных праздников, экскурсионных походов, посещение театров, музеев;</w:t>
      </w:r>
    </w:p>
    <w:p w:rsidR="00D462EF" w:rsidRPr="008E105A" w:rsidRDefault="00D462EF" w:rsidP="002A2707">
      <w:pPr>
        <w:numPr>
          <w:ilvl w:val="0"/>
          <w:numId w:val="69"/>
        </w:numPr>
        <w:ind w:left="367"/>
        <w:jc w:val="both"/>
        <w:textAlignment w:val="baseline"/>
      </w:pPr>
      <w:r w:rsidRPr="008E105A">
        <w:t>праздник «Здравствуй, школа!»;</w:t>
      </w:r>
    </w:p>
    <w:p w:rsidR="00D462EF" w:rsidRPr="008E105A" w:rsidRDefault="00D462EF" w:rsidP="002A2707">
      <w:pPr>
        <w:numPr>
          <w:ilvl w:val="0"/>
          <w:numId w:val="69"/>
        </w:numPr>
        <w:ind w:left="367"/>
        <w:jc w:val="both"/>
        <w:textAlignment w:val="baseline"/>
      </w:pPr>
      <w:r w:rsidRPr="008E105A">
        <w:t>праздник «Золотая осень»;</w:t>
      </w:r>
    </w:p>
    <w:p w:rsidR="00D462EF" w:rsidRPr="008E105A" w:rsidRDefault="00D462EF" w:rsidP="002A2707">
      <w:pPr>
        <w:numPr>
          <w:ilvl w:val="0"/>
          <w:numId w:val="69"/>
        </w:numPr>
        <w:ind w:left="367"/>
        <w:jc w:val="both"/>
        <w:textAlignment w:val="baseline"/>
      </w:pPr>
      <w:r w:rsidRPr="008E105A">
        <w:t>Новогодний праздник;</w:t>
      </w:r>
    </w:p>
    <w:p w:rsidR="00D462EF" w:rsidRPr="008E105A" w:rsidRDefault="00D462EF" w:rsidP="002A2707">
      <w:pPr>
        <w:numPr>
          <w:ilvl w:val="0"/>
          <w:numId w:val="69"/>
        </w:numPr>
        <w:ind w:left="367"/>
        <w:jc w:val="both"/>
        <w:textAlignment w:val="baseline"/>
      </w:pPr>
      <w:r w:rsidRPr="008E105A">
        <w:t>праздник семьи,</w:t>
      </w:r>
    </w:p>
    <w:p w:rsidR="00D462EF" w:rsidRPr="008E105A" w:rsidRDefault="00D462EF" w:rsidP="002A2707">
      <w:pPr>
        <w:numPr>
          <w:ilvl w:val="0"/>
          <w:numId w:val="69"/>
        </w:numPr>
        <w:ind w:left="367"/>
        <w:jc w:val="both"/>
        <w:textAlignment w:val="baseline"/>
      </w:pPr>
      <w:r w:rsidRPr="008E105A">
        <w:t>праздник «Прощанье с начальной школой»;</w:t>
      </w:r>
    </w:p>
    <w:p w:rsidR="00D462EF" w:rsidRPr="008E105A" w:rsidRDefault="00D462EF" w:rsidP="002A2707">
      <w:pPr>
        <w:numPr>
          <w:ilvl w:val="0"/>
          <w:numId w:val="69"/>
        </w:numPr>
        <w:ind w:left="367"/>
        <w:jc w:val="both"/>
        <w:textAlignment w:val="baseline"/>
      </w:pPr>
      <w:r w:rsidRPr="008E105A">
        <w:t>Участие родителей в смотрах – конкурсах, проводимых в школе;</w:t>
      </w:r>
    </w:p>
    <w:p w:rsidR="00D462EF" w:rsidRPr="008E105A" w:rsidRDefault="00D462EF" w:rsidP="002A2707">
      <w:pPr>
        <w:numPr>
          <w:ilvl w:val="0"/>
          <w:numId w:val="69"/>
        </w:numPr>
        <w:ind w:left="367"/>
        <w:jc w:val="both"/>
        <w:textAlignment w:val="baseline"/>
      </w:pPr>
      <w:r w:rsidRPr="008E105A">
        <w:t>индивидуальные консультации (психологическая, логопедическая, педагогическая и медицинская помощь);</w:t>
      </w:r>
    </w:p>
    <w:p w:rsidR="00D462EF" w:rsidRPr="008E105A" w:rsidRDefault="00D462EF" w:rsidP="002A2707">
      <w:pPr>
        <w:numPr>
          <w:ilvl w:val="0"/>
          <w:numId w:val="69"/>
        </w:numPr>
        <w:ind w:left="367"/>
        <w:jc w:val="both"/>
        <w:textAlignment w:val="baseline"/>
      </w:pPr>
      <w:r w:rsidRPr="008E105A">
        <w:t>изучение мотивов и потребностей родителей.</w:t>
      </w:r>
    </w:p>
    <w:p w:rsidR="00D462EF" w:rsidRPr="008E105A" w:rsidRDefault="00D462EF" w:rsidP="00D462EF">
      <w:pPr>
        <w:shd w:val="clear" w:color="auto" w:fill="FFFFFF"/>
        <w:jc w:val="both"/>
        <w:textAlignment w:val="baseline"/>
      </w:pPr>
      <w:r w:rsidRPr="008E105A">
        <w:rPr>
          <w:b/>
          <w:bCs/>
        </w:rPr>
        <w:t> Направление 3. </w:t>
      </w:r>
      <w:r w:rsidRPr="008E105A">
        <w:rPr>
          <w:b/>
          <w:bCs/>
          <w:i/>
          <w:iCs/>
        </w:rPr>
        <w:t>Воспитание трудолюбия, творческого отношения к учению, труду, жизни.</w:t>
      </w:r>
    </w:p>
    <w:p w:rsidR="00D462EF" w:rsidRPr="008E105A" w:rsidRDefault="00D462EF" w:rsidP="002A2707">
      <w:pPr>
        <w:numPr>
          <w:ilvl w:val="0"/>
          <w:numId w:val="70"/>
        </w:numPr>
        <w:ind w:left="367"/>
        <w:jc w:val="both"/>
        <w:textAlignment w:val="baseline"/>
      </w:pPr>
      <w:r w:rsidRPr="008E105A">
        <w:t>Организация и проведение совместных праздников – «В мире профессий»;</w:t>
      </w:r>
    </w:p>
    <w:p w:rsidR="00D462EF" w:rsidRPr="008E105A" w:rsidRDefault="00D462EF" w:rsidP="002A2707">
      <w:pPr>
        <w:numPr>
          <w:ilvl w:val="0"/>
          <w:numId w:val="70"/>
        </w:numPr>
        <w:ind w:left="367"/>
        <w:jc w:val="both"/>
        <w:textAlignment w:val="baseline"/>
      </w:pPr>
      <w:r w:rsidRPr="008E105A">
        <w:t>Участие родителей в смотрах – конкурсах, проводимых в организации, осуществляющей образовательную деятельность,</w:t>
      </w:r>
    </w:p>
    <w:p w:rsidR="00D462EF" w:rsidRPr="008E105A" w:rsidRDefault="00D462EF" w:rsidP="002A2707">
      <w:pPr>
        <w:numPr>
          <w:ilvl w:val="0"/>
          <w:numId w:val="70"/>
        </w:numPr>
        <w:ind w:left="367"/>
        <w:jc w:val="both"/>
        <w:textAlignment w:val="baseline"/>
      </w:pPr>
      <w:r w:rsidRPr="008E105A">
        <w:t>Праздники-игры по теме труда: ярмарки,</w:t>
      </w:r>
    </w:p>
    <w:p w:rsidR="00D462EF" w:rsidRPr="008E105A" w:rsidRDefault="00D462EF" w:rsidP="002A2707">
      <w:pPr>
        <w:numPr>
          <w:ilvl w:val="0"/>
          <w:numId w:val="70"/>
        </w:numPr>
        <w:ind w:left="367"/>
        <w:jc w:val="both"/>
        <w:textAlignment w:val="baseline"/>
      </w:pPr>
      <w:r w:rsidRPr="008E105A">
        <w:t>Организация экскурсия на производственные предприятия с привлечением родителей;</w:t>
      </w:r>
    </w:p>
    <w:p w:rsidR="00D462EF" w:rsidRPr="008E105A" w:rsidRDefault="00D462EF" w:rsidP="002A2707">
      <w:pPr>
        <w:numPr>
          <w:ilvl w:val="0"/>
          <w:numId w:val="70"/>
        </w:numPr>
        <w:ind w:left="367"/>
        <w:jc w:val="both"/>
        <w:textAlignment w:val="baseline"/>
      </w:pPr>
      <w:r w:rsidRPr="008E105A">
        <w:t>Участие в коллективно-творческих делах по подготовке трудовых праздников;</w:t>
      </w:r>
    </w:p>
    <w:p w:rsidR="00D462EF" w:rsidRPr="008E105A" w:rsidRDefault="00D462EF" w:rsidP="002A2707">
      <w:pPr>
        <w:numPr>
          <w:ilvl w:val="0"/>
          <w:numId w:val="70"/>
        </w:numPr>
        <w:ind w:left="367"/>
        <w:jc w:val="both"/>
        <w:textAlignment w:val="baseline"/>
      </w:pPr>
      <w:r w:rsidRPr="008E105A">
        <w:t>Организация встреч-бесед с родителями - людьми различных профессий, прославившихся своим трудом, его результатами;</w:t>
      </w:r>
    </w:p>
    <w:p w:rsidR="00D462EF" w:rsidRPr="008E105A" w:rsidRDefault="00D462EF" w:rsidP="002A2707">
      <w:pPr>
        <w:numPr>
          <w:ilvl w:val="0"/>
          <w:numId w:val="70"/>
        </w:numPr>
        <w:ind w:left="367"/>
        <w:jc w:val="both"/>
        <w:textAlignment w:val="baseline"/>
      </w:pPr>
      <w:r w:rsidRPr="008E105A">
        <w:t>Совместные проекты с родителями «Наш самый чистый школьный двор»; конкурс «Скворечник».</w:t>
      </w:r>
    </w:p>
    <w:p w:rsidR="00D462EF" w:rsidRPr="008E105A" w:rsidRDefault="00D462EF" w:rsidP="00D462EF">
      <w:pPr>
        <w:shd w:val="clear" w:color="auto" w:fill="FFFFFF"/>
        <w:jc w:val="both"/>
        <w:textAlignment w:val="baseline"/>
      </w:pPr>
      <w:r w:rsidRPr="008E105A">
        <w:rPr>
          <w:b/>
          <w:bCs/>
        </w:rPr>
        <w:t> Направление 4. </w:t>
      </w:r>
      <w:r w:rsidRPr="008E105A">
        <w:rPr>
          <w:b/>
          <w:bCs/>
          <w:i/>
          <w:iCs/>
        </w:rPr>
        <w:t>Формирование ценностного отношения к семье, здоровью и здоровому образу жизни.</w:t>
      </w:r>
    </w:p>
    <w:p w:rsidR="00D462EF" w:rsidRPr="008E105A" w:rsidRDefault="00D462EF" w:rsidP="002A2707">
      <w:pPr>
        <w:numPr>
          <w:ilvl w:val="0"/>
          <w:numId w:val="71"/>
        </w:numPr>
        <w:ind w:left="367"/>
        <w:jc w:val="both"/>
        <w:textAlignment w:val="baseline"/>
      </w:pPr>
      <w:r w:rsidRPr="008E105A">
        <w:t>Общешкольные, классные тематические родительские собрания с привлечением специалистов.</w:t>
      </w:r>
    </w:p>
    <w:p w:rsidR="00D462EF" w:rsidRPr="008E105A" w:rsidRDefault="00D462EF" w:rsidP="002A2707">
      <w:pPr>
        <w:numPr>
          <w:ilvl w:val="0"/>
          <w:numId w:val="71"/>
        </w:numPr>
        <w:ind w:left="367"/>
        <w:jc w:val="both"/>
        <w:textAlignment w:val="baseline"/>
      </w:pPr>
      <w:r w:rsidRPr="008E105A">
        <w:t>Спортивный праздник «Мама, папа, я - спортивная семья»</w:t>
      </w:r>
    </w:p>
    <w:p w:rsidR="00D462EF" w:rsidRPr="008E105A" w:rsidRDefault="00D462EF" w:rsidP="002A2707">
      <w:pPr>
        <w:numPr>
          <w:ilvl w:val="0"/>
          <w:numId w:val="71"/>
        </w:numPr>
        <w:ind w:left="367"/>
        <w:jc w:val="both"/>
        <w:textAlignment w:val="baseline"/>
      </w:pPr>
      <w:r w:rsidRPr="008E105A">
        <w:t>Лыжня России</w:t>
      </w:r>
    </w:p>
    <w:p w:rsidR="00D462EF" w:rsidRPr="008E105A" w:rsidRDefault="00D462EF" w:rsidP="002A2707">
      <w:pPr>
        <w:numPr>
          <w:ilvl w:val="0"/>
          <w:numId w:val="71"/>
        </w:numPr>
        <w:ind w:left="367"/>
        <w:jc w:val="both"/>
        <w:textAlignment w:val="baseline"/>
      </w:pPr>
      <w:r w:rsidRPr="008E105A">
        <w:t>Проектная деятельность</w:t>
      </w:r>
    </w:p>
    <w:p w:rsidR="00D462EF" w:rsidRPr="008E105A" w:rsidRDefault="00D462EF" w:rsidP="00D462EF">
      <w:pPr>
        <w:shd w:val="clear" w:color="auto" w:fill="FFFFFF"/>
        <w:jc w:val="both"/>
        <w:textAlignment w:val="baseline"/>
      </w:pPr>
      <w:r w:rsidRPr="008E105A">
        <w:rPr>
          <w:b/>
          <w:bCs/>
        </w:rPr>
        <w:t> Направление 5</w:t>
      </w:r>
      <w:r w:rsidRPr="008E105A">
        <w:t>. </w:t>
      </w:r>
      <w:r w:rsidRPr="008E105A">
        <w:rPr>
          <w:b/>
          <w:bCs/>
          <w:i/>
          <w:iCs/>
        </w:rPr>
        <w:t>Воспитание ценностного отношения к природе, окружающей среде (экологическое воспитание).</w:t>
      </w:r>
    </w:p>
    <w:p w:rsidR="00D462EF" w:rsidRPr="008E105A" w:rsidRDefault="00D462EF" w:rsidP="002A2707">
      <w:pPr>
        <w:numPr>
          <w:ilvl w:val="0"/>
          <w:numId w:val="72"/>
        </w:numPr>
        <w:ind w:left="367"/>
        <w:jc w:val="both"/>
        <w:textAlignment w:val="baseline"/>
      </w:pPr>
      <w:r w:rsidRPr="008E105A">
        <w:t>Привлечение родителей для совместной работы во внеурочное время.</w:t>
      </w:r>
    </w:p>
    <w:p w:rsidR="00D462EF" w:rsidRPr="008E105A" w:rsidRDefault="00D462EF" w:rsidP="002A2707">
      <w:pPr>
        <w:numPr>
          <w:ilvl w:val="0"/>
          <w:numId w:val="72"/>
        </w:numPr>
        <w:ind w:left="367"/>
        <w:jc w:val="both"/>
        <w:textAlignment w:val="baseline"/>
      </w:pPr>
      <w:r w:rsidRPr="008E105A">
        <w:t>Сбор макулатуры</w:t>
      </w:r>
    </w:p>
    <w:p w:rsidR="00D462EF" w:rsidRPr="008E105A" w:rsidRDefault="00D462EF" w:rsidP="002A2707">
      <w:pPr>
        <w:numPr>
          <w:ilvl w:val="0"/>
          <w:numId w:val="72"/>
        </w:numPr>
        <w:ind w:left="367"/>
        <w:jc w:val="both"/>
        <w:textAlignment w:val="baseline"/>
      </w:pPr>
      <w:r w:rsidRPr="008E105A">
        <w:t>Участие в акции «Что за прелесть этот мусор!»</w:t>
      </w:r>
    </w:p>
    <w:p w:rsidR="00D462EF" w:rsidRPr="008E105A" w:rsidRDefault="00D462EF" w:rsidP="002A2707">
      <w:pPr>
        <w:numPr>
          <w:ilvl w:val="0"/>
          <w:numId w:val="72"/>
        </w:numPr>
        <w:ind w:left="367"/>
        <w:jc w:val="both"/>
        <w:textAlignment w:val="baseline"/>
      </w:pPr>
      <w:r w:rsidRPr="008E105A">
        <w:t>Участие в акции «Каждой пичужке  о кормушке»</w:t>
      </w:r>
    </w:p>
    <w:p w:rsidR="00D462EF" w:rsidRPr="008E105A" w:rsidRDefault="00D462EF" w:rsidP="00D462EF">
      <w:pPr>
        <w:shd w:val="clear" w:color="auto" w:fill="FFFFFF"/>
        <w:jc w:val="both"/>
        <w:textAlignment w:val="baseline"/>
      </w:pPr>
      <w:r w:rsidRPr="008E105A">
        <w:rPr>
          <w:b/>
          <w:bCs/>
        </w:rPr>
        <w:t> Направление 6. </w:t>
      </w:r>
      <w:r w:rsidRPr="008E105A">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462EF" w:rsidRPr="008E105A" w:rsidRDefault="00D462EF" w:rsidP="002A2707">
      <w:pPr>
        <w:numPr>
          <w:ilvl w:val="0"/>
          <w:numId w:val="73"/>
        </w:numPr>
        <w:ind w:left="367"/>
        <w:jc w:val="both"/>
        <w:textAlignment w:val="baseline"/>
      </w:pPr>
      <w:r w:rsidRPr="008E105A">
        <w:lastRenderedPageBreak/>
        <w:t xml:space="preserve">Участие </w:t>
      </w:r>
      <w:r w:rsidRPr="008E105A">
        <w:rPr>
          <w:rStyle w:val="Zag11"/>
          <w:rFonts w:eastAsia="@Arial Unicode MS"/>
        </w:rPr>
        <w:t>участников образовательных отношений</w:t>
      </w:r>
      <w:r w:rsidRPr="008E105A">
        <w:t xml:space="preserve"> вместе с родителями в проведении выставок семейного художественного творчества, музыкальных вечеров.</w:t>
      </w:r>
    </w:p>
    <w:p w:rsidR="00D462EF" w:rsidRPr="008E105A" w:rsidRDefault="00D462EF" w:rsidP="002A2707">
      <w:pPr>
        <w:numPr>
          <w:ilvl w:val="0"/>
          <w:numId w:val="73"/>
        </w:numPr>
        <w:ind w:left="367"/>
        <w:jc w:val="both"/>
        <w:textAlignment w:val="baseline"/>
      </w:pPr>
      <w:r w:rsidRPr="008E105A">
        <w:t>Встречи-беседы с людьми творческих профессий;</w:t>
      </w:r>
    </w:p>
    <w:p w:rsidR="00D462EF" w:rsidRPr="008E105A" w:rsidRDefault="00D462EF" w:rsidP="002A2707">
      <w:pPr>
        <w:numPr>
          <w:ilvl w:val="0"/>
          <w:numId w:val="73"/>
        </w:numPr>
        <w:ind w:left="367"/>
        <w:jc w:val="both"/>
        <w:textAlignment w:val="baseline"/>
      </w:pPr>
      <w:r w:rsidRPr="008E105A">
        <w:t>Участие в художественном оформлении школьных классов, помещений организации, осуществляющей образовательную деятельность к праздникам, мероприятиям.</w:t>
      </w:r>
    </w:p>
    <w:p w:rsidR="00D462EF" w:rsidRPr="008E105A" w:rsidRDefault="00D462EF" w:rsidP="00D462EF">
      <w:pPr>
        <w:shd w:val="clear" w:color="auto" w:fill="FFFFFF"/>
        <w:jc w:val="both"/>
        <w:textAlignment w:val="baseline"/>
      </w:pPr>
      <w:r w:rsidRPr="008E105A">
        <w:t xml:space="preserve"> Кроме этого, одно из ключевых направлений реализации программы духовно-нравственного развития и воспитания </w:t>
      </w:r>
      <w:r w:rsidRPr="008E105A">
        <w:rPr>
          <w:rStyle w:val="Zag11"/>
          <w:rFonts w:eastAsia="@Arial Unicode MS"/>
        </w:rPr>
        <w:t>участников образовательных отношений</w:t>
      </w:r>
      <w:r w:rsidRPr="008E105A">
        <w:t xml:space="preserve"> при получении начального общего образования является </w:t>
      </w:r>
      <w:r w:rsidRPr="008E105A">
        <w:rPr>
          <w:i/>
          <w:iCs/>
        </w:rPr>
        <w:t>повышение педагогической культуры родителей</w:t>
      </w:r>
      <w:r w:rsidRPr="008E105A">
        <w:t>.</w:t>
      </w:r>
    </w:p>
    <w:p w:rsidR="00D462EF" w:rsidRPr="008E105A" w:rsidRDefault="00D462EF" w:rsidP="00D462EF">
      <w:pPr>
        <w:shd w:val="clear" w:color="auto" w:fill="FFFFFF"/>
        <w:jc w:val="both"/>
        <w:textAlignment w:val="baseline"/>
      </w:pPr>
      <w:r w:rsidRPr="008E105A">
        <w:rPr>
          <w:b/>
          <w:bCs/>
        </w:rPr>
        <w:t xml:space="preserve">Педагогическая культура родителей (законных представителей) </w:t>
      </w:r>
      <w:r w:rsidRPr="008E105A">
        <w:rPr>
          <w:rStyle w:val="Zag11"/>
          <w:rFonts w:eastAsia="@Arial Unicode MS"/>
          <w:b/>
        </w:rPr>
        <w:t>участников образовательных отношений</w:t>
      </w:r>
      <w:r w:rsidRPr="008E105A">
        <w:rPr>
          <w:b/>
          <w:bCs/>
        </w:rPr>
        <w:t> </w:t>
      </w:r>
      <w:r w:rsidRPr="008E105A">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w:t>
      </w:r>
      <w:r w:rsidRPr="008E105A">
        <w:rPr>
          <w:rStyle w:val="Zag11"/>
          <w:rFonts w:eastAsia="@Arial Unicode MS"/>
        </w:rPr>
        <w:t>участников образовательных отношений</w:t>
      </w:r>
      <w:r w:rsidRPr="008E105A">
        <w:t>.</w:t>
      </w:r>
    </w:p>
    <w:p w:rsidR="00D462EF" w:rsidRPr="008E105A" w:rsidRDefault="00D462EF" w:rsidP="00D462EF">
      <w:pPr>
        <w:shd w:val="clear" w:color="auto" w:fill="FFFFFF"/>
        <w:ind w:firstLine="709"/>
        <w:jc w:val="both"/>
        <w:textAlignment w:val="baseline"/>
      </w:pPr>
      <w:r w:rsidRPr="008E105A">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организации, осуществляющей образовательную деятельность, систематического повышения педагогической культуры родителей (законных представителей).</w:t>
      </w:r>
    </w:p>
    <w:p w:rsidR="00D462EF" w:rsidRPr="008E105A" w:rsidRDefault="00D462EF" w:rsidP="00D462EF">
      <w:pPr>
        <w:shd w:val="clear" w:color="auto" w:fill="FFFFFF"/>
        <w:jc w:val="both"/>
        <w:textAlignment w:val="baseline"/>
      </w:pPr>
      <w:r w:rsidRPr="008E105A">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 образовании в Российской Федерации».</w:t>
      </w:r>
    </w:p>
    <w:p w:rsidR="00D462EF" w:rsidRPr="008E105A" w:rsidRDefault="00D462EF" w:rsidP="00D462EF">
      <w:pPr>
        <w:shd w:val="clear" w:color="auto" w:fill="FFFFFF"/>
        <w:jc w:val="both"/>
        <w:textAlignment w:val="baseline"/>
      </w:pPr>
      <w:r w:rsidRPr="008E105A">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w:t>
      </w:r>
      <w:r w:rsidRPr="008E105A">
        <w:rPr>
          <w:rStyle w:val="Zag11"/>
          <w:rFonts w:eastAsia="@Arial Unicode MS"/>
        </w:rPr>
        <w:t>участников образовательных отношений</w:t>
      </w:r>
      <w:r w:rsidRPr="008E105A">
        <w:t xml:space="preserve"> младшего школьного возраста основана на следующих принципах:</w:t>
      </w:r>
    </w:p>
    <w:p w:rsidR="00D462EF" w:rsidRPr="008E105A" w:rsidRDefault="00D462EF" w:rsidP="002A2707">
      <w:pPr>
        <w:numPr>
          <w:ilvl w:val="0"/>
          <w:numId w:val="74"/>
        </w:numPr>
        <w:ind w:left="367"/>
        <w:jc w:val="both"/>
        <w:textAlignment w:val="baseline"/>
      </w:pPr>
      <w:r w:rsidRPr="008E105A">
        <w:t xml:space="preserve">совместная педагогическая деятельность семьи и организации, осуществляющей образовательную деятельность, в том числе в определении основных направлений, ценностей и приоритетов деятельности организации, осуществляющей образовательную деятельность по духовно-нравственному развитию и воспитанию </w:t>
      </w:r>
      <w:r w:rsidRPr="008E105A">
        <w:rPr>
          <w:rStyle w:val="Zag11"/>
          <w:rFonts w:eastAsia="@Arial Unicode MS"/>
        </w:rPr>
        <w:t>участников образовательных отношений;</w:t>
      </w:r>
    </w:p>
    <w:p w:rsidR="00D462EF" w:rsidRPr="008E105A" w:rsidRDefault="00D462EF" w:rsidP="002A2707">
      <w:pPr>
        <w:numPr>
          <w:ilvl w:val="0"/>
          <w:numId w:val="74"/>
        </w:numPr>
        <w:ind w:left="367"/>
        <w:jc w:val="both"/>
        <w:textAlignment w:val="baseline"/>
      </w:pPr>
      <w:r w:rsidRPr="008E105A">
        <w:t>сочетание педагогического просвещения с педагогическим самообразованием родителей (законных представителей);</w:t>
      </w:r>
    </w:p>
    <w:p w:rsidR="00D462EF" w:rsidRPr="008E105A" w:rsidRDefault="00D462EF" w:rsidP="002A2707">
      <w:pPr>
        <w:numPr>
          <w:ilvl w:val="0"/>
          <w:numId w:val="74"/>
        </w:numPr>
        <w:ind w:left="367"/>
        <w:jc w:val="both"/>
        <w:textAlignment w:val="baseline"/>
      </w:pPr>
      <w:r w:rsidRPr="008E105A">
        <w:t>педагогическое внимание, уважение и требовательность к родителям (законным представителям);</w:t>
      </w:r>
    </w:p>
    <w:p w:rsidR="00D462EF" w:rsidRPr="008E105A" w:rsidRDefault="00D462EF" w:rsidP="002A2707">
      <w:pPr>
        <w:numPr>
          <w:ilvl w:val="0"/>
          <w:numId w:val="74"/>
        </w:numPr>
        <w:ind w:left="367"/>
        <w:jc w:val="both"/>
        <w:textAlignment w:val="baseline"/>
      </w:pPr>
      <w:r w:rsidRPr="008E105A">
        <w:t>поддержка и индивидуальное сопровождение становления и развития педагогической культуры каждого из родителей (законных представителей);</w:t>
      </w:r>
    </w:p>
    <w:p w:rsidR="00D462EF" w:rsidRPr="008E105A" w:rsidRDefault="00D462EF" w:rsidP="002A2707">
      <w:pPr>
        <w:numPr>
          <w:ilvl w:val="0"/>
          <w:numId w:val="74"/>
        </w:numPr>
        <w:ind w:left="367"/>
        <w:jc w:val="both"/>
        <w:textAlignment w:val="baseline"/>
      </w:pPr>
      <w:r w:rsidRPr="008E105A">
        <w:t>содействие родителям (законным представителям) в решении индивидуальных проблем воспитания детей;</w:t>
      </w:r>
    </w:p>
    <w:p w:rsidR="00D462EF" w:rsidRPr="008E105A" w:rsidRDefault="00D462EF" w:rsidP="002A2707">
      <w:pPr>
        <w:numPr>
          <w:ilvl w:val="0"/>
          <w:numId w:val="74"/>
        </w:numPr>
        <w:ind w:left="367"/>
        <w:jc w:val="both"/>
        <w:textAlignment w:val="baseline"/>
      </w:pPr>
      <w:r w:rsidRPr="008E105A">
        <w:t>опора на положительный опыт семейного воспитания.</w:t>
      </w:r>
    </w:p>
    <w:p w:rsidR="00D462EF" w:rsidRPr="008E105A" w:rsidRDefault="00D462EF" w:rsidP="00D462EF">
      <w:pPr>
        <w:shd w:val="clear" w:color="auto" w:fill="FFFFFF"/>
        <w:ind w:firstLine="709"/>
        <w:jc w:val="both"/>
        <w:textAlignment w:val="baseline"/>
      </w:pPr>
      <w:r w:rsidRPr="008E105A">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организационно - деятельностная и психологическая игра, собрание-диспут, родительский лекторий, вечер вопросов и ответов, педагогический практикум.</w:t>
      </w:r>
    </w:p>
    <w:p w:rsidR="00D462EF" w:rsidRPr="008E105A" w:rsidRDefault="00D462EF" w:rsidP="00D462EF">
      <w:pPr>
        <w:shd w:val="clear" w:color="auto" w:fill="FFFFFF"/>
        <w:jc w:val="both"/>
        <w:textAlignment w:val="baseline"/>
      </w:pPr>
      <w:r w:rsidRPr="008E105A">
        <w:rPr>
          <w:b/>
          <w:bCs/>
        </w:rPr>
        <w:t>Формы психолого-педагогического просвещения родителей.</w:t>
      </w:r>
    </w:p>
    <w:p w:rsidR="00D462EF" w:rsidRPr="008E105A" w:rsidRDefault="00D462EF" w:rsidP="00D462EF">
      <w:pPr>
        <w:shd w:val="clear" w:color="auto" w:fill="FFFFFF"/>
        <w:jc w:val="both"/>
        <w:textAlignment w:val="baseline"/>
      </w:pPr>
      <w:r w:rsidRPr="008E105A">
        <w:rPr>
          <w:b/>
          <w:bCs/>
        </w:rPr>
        <w:t>Лекция </w:t>
      </w:r>
      <w:r w:rsidRPr="008E105A">
        <w:t>(форма, подробно раскрывающая сущность той или иной проблемы воспитания, главное в лекции – анализ явлений, ситуаций).</w:t>
      </w:r>
    </w:p>
    <w:p w:rsidR="00D462EF" w:rsidRPr="008E105A" w:rsidRDefault="00D462EF" w:rsidP="00D462EF">
      <w:pPr>
        <w:shd w:val="clear" w:color="auto" w:fill="FFFFFF"/>
        <w:jc w:val="both"/>
        <w:textAlignment w:val="baseline"/>
      </w:pPr>
      <w:r w:rsidRPr="008E105A">
        <w:rPr>
          <w:b/>
          <w:bCs/>
        </w:rPr>
        <w:t>Открытые уроки </w:t>
      </w:r>
      <w:r w:rsidRPr="008E105A">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D462EF" w:rsidRPr="008E105A" w:rsidRDefault="00D462EF" w:rsidP="00D462EF">
      <w:pPr>
        <w:shd w:val="clear" w:color="auto" w:fill="FFFFFF"/>
        <w:jc w:val="both"/>
        <w:textAlignment w:val="baseline"/>
      </w:pPr>
      <w:r w:rsidRPr="008E105A">
        <w:rPr>
          <w:b/>
          <w:bCs/>
        </w:rPr>
        <w:t>Индивидуальные тематические консультации </w:t>
      </w:r>
      <w:r w:rsidRPr="008E105A">
        <w:t>(обмен информацией, дающей реальное представление о школьных делах и поведении ребенка, его проблемах).</w:t>
      </w:r>
    </w:p>
    <w:p w:rsidR="00D462EF" w:rsidRPr="008E105A" w:rsidRDefault="00D462EF" w:rsidP="00D462EF">
      <w:pPr>
        <w:shd w:val="clear" w:color="auto" w:fill="FFFFFF"/>
        <w:jc w:val="both"/>
        <w:textAlignment w:val="baseline"/>
      </w:pPr>
      <w:r w:rsidRPr="008E105A">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w:t>
      </w:r>
      <w:r w:rsidRPr="008E105A">
        <w:lastRenderedPageBreak/>
        <w:t>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D462EF" w:rsidRPr="008E105A" w:rsidRDefault="00D462EF" w:rsidP="00D462EF">
      <w:pPr>
        <w:shd w:val="clear" w:color="auto" w:fill="FFFFFF"/>
        <w:jc w:val="both"/>
        <w:textAlignment w:val="baseline"/>
      </w:pPr>
      <w:r w:rsidRPr="008E105A">
        <w:t>– особенности здоровья ребенка;</w:t>
      </w:r>
    </w:p>
    <w:p w:rsidR="00D462EF" w:rsidRPr="008E105A" w:rsidRDefault="00D462EF" w:rsidP="00D462EF">
      <w:pPr>
        <w:shd w:val="clear" w:color="auto" w:fill="FFFFFF"/>
        <w:jc w:val="both"/>
        <w:textAlignment w:val="baseline"/>
      </w:pPr>
      <w:r w:rsidRPr="008E105A">
        <w:t>– его увлечения, интересы;</w:t>
      </w:r>
    </w:p>
    <w:p w:rsidR="00D462EF" w:rsidRPr="008E105A" w:rsidRDefault="00D462EF" w:rsidP="00D462EF">
      <w:pPr>
        <w:shd w:val="clear" w:color="auto" w:fill="FFFFFF"/>
        <w:jc w:val="both"/>
        <w:textAlignment w:val="baseline"/>
      </w:pPr>
      <w:r w:rsidRPr="008E105A">
        <w:t>– предпочтения в общении в семье;</w:t>
      </w:r>
    </w:p>
    <w:p w:rsidR="00D462EF" w:rsidRPr="008E105A" w:rsidRDefault="00D462EF" w:rsidP="00D462EF">
      <w:pPr>
        <w:shd w:val="clear" w:color="auto" w:fill="FFFFFF"/>
        <w:jc w:val="both"/>
        <w:textAlignment w:val="baseline"/>
      </w:pPr>
      <w:r w:rsidRPr="008E105A">
        <w:t>– поведенческие реакции;</w:t>
      </w:r>
    </w:p>
    <w:p w:rsidR="00D462EF" w:rsidRPr="008E105A" w:rsidRDefault="00D462EF" w:rsidP="00D462EF">
      <w:pPr>
        <w:shd w:val="clear" w:color="auto" w:fill="FFFFFF"/>
        <w:jc w:val="both"/>
        <w:textAlignment w:val="baseline"/>
      </w:pPr>
      <w:r w:rsidRPr="008E105A">
        <w:t>– особенности характера;</w:t>
      </w:r>
    </w:p>
    <w:p w:rsidR="00D462EF" w:rsidRPr="008E105A" w:rsidRDefault="00D462EF" w:rsidP="00D462EF">
      <w:pPr>
        <w:shd w:val="clear" w:color="auto" w:fill="FFFFFF"/>
        <w:jc w:val="both"/>
        <w:textAlignment w:val="baseline"/>
      </w:pPr>
      <w:r w:rsidRPr="008E105A">
        <w:t>– мотивации учения;</w:t>
      </w:r>
    </w:p>
    <w:p w:rsidR="00D462EF" w:rsidRPr="008E105A" w:rsidRDefault="00D462EF" w:rsidP="00D462EF">
      <w:pPr>
        <w:shd w:val="clear" w:color="auto" w:fill="FFFFFF"/>
        <w:jc w:val="both"/>
        <w:textAlignment w:val="baseline"/>
      </w:pPr>
      <w:r w:rsidRPr="008E105A">
        <w:t>– моральные ценности семьи.</w:t>
      </w:r>
    </w:p>
    <w:p w:rsidR="00D462EF" w:rsidRPr="008E105A" w:rsidRDefault="00D462EF" w:rsidP="00D462EF">
      <w:pPr>
        <w:shd w:val="clear" w:color="auto" w:fill="FFFFFF"/>
        <w:jc w:val="both"/>
        <w:textAlignment w:val="baseline"/>
      </w:pPr>
      <w:r w:rsidRPr="008E105A">
        <w:rPr>
          <w:b/>
          <w:bCs/>
        </w:rPr>
        <w:t>Родительское собрание </w:t>
      </w:r>
      <w:r w:rsidRPr="008E105A">
        <w:t>(форма анализа, осмысления на основе данных педагогической науки опыта воспитания).</w:t>
      </w:r>
    </w:p>
    <w:p w:rsidR="00D462EF" w:rsidRPr="008E105A" w:rsidRDefault="00D462EF" w:rsidP="00D462EF">
      <w:pPr>
        <w:shd w:val="clear" w:color="auto" w:fill="FFFFFF"/>
        <w:jc w:val="both"/>
        <w:textAlignment w:val="baseline"/>
      </w:pPr>
      <w:r w:rsidRPr="008E105A">
        <w:rPr>
          <w:b/>
          <w:bCs/>
        </w:rPr>
        <w:t>1) Общешкольные родительские собрания </w:t>
      </w:r>
      <w:r w:rsidRPr="008E105A">
        <w:t>– проводятся два раза в год. Цель: знакомство с нормативно-правовыми документами о школе, основными направлениями, задачами, итогами работы.</w:t>
      </w:r>
    </w:p>
    <w:p w:rsidR="00D462EF" w:rsidRPr="008E105A" w:rsidRDefault="00D462EF" w:rsidP="00D462EF">
      <w:pPr>
        <w:shd w:val="clear" w:color="auto" w:fill="FFFFFF"/>
        <w:jc w:val="both"/>
        <w:textAlignment w:val="baseline"/>
      </w:pPr>
      <w:r w:rsidRPr="008E105A">
        <w:t>2</w:t>
      </w:r>
      <w:r w:rsidRPr="008E105A">
        <w:rPr>
          <w:b/>
          <w:bCs/>
        </w:rPr>
        <w:t>) Классные родительские собрания </w:t>
      </w:r>
      <w:r w:rsidRPr="008E105A">
        <w:t>–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D462EF" w:rsidRPr="008E105A" w:rsidRDefault="00D462EF" w:rsidP="00D462EF">
      <w:pPr>
        <w:shd w:val="clear" w:color="auto" w:fill="FFFFFF"/>
        <w:jc w:val="both"/>
        <w:textAlignment w:val="baseline"/>
      </w:pPr>
      <w:r w:rsidRPr="008E105A">
        <w:rPr>
          <w:b/>
          <w:bCs/>
        </w:rPr>
        <w:t>Взаимодействие школы с социальными партнёрами</w:t>
      </w:r>
    </w:p>
    <w:p w:rsidR="00D462EF" w:rsidRPr="008E105A" w:rsidRDefault="00D462EF" w:rsidP="00D462EF">
      <w:pPr>
        <w:shd w:val="clear" w:color="auto" w:fill="FFFFFF"/>
        <w:jc w:val="both"/>
        <w:textAlignment w:val="baseline"/>
      </w:pPr>
      <w:r w:rsidRPr="008E105A">
        <w:t>Школа активно взаимодействует с социальными партнерами в целях реализации программы духовно-нравственного развития и воспитания учащихся.</w:t>
      </w:r>
    </w:p>
    <w:p w:rsidR="00D462EF" w:rsidRPr="008E105A" w:rsidRDefault="00D462EF" w:rsidP="00D462EF">
      <w:pPr>
        <w:shd w:val="clear" w:color="auto" w:fill="FFFFFF"/>
        <w:jc w:val="both"/>
        <w:textAlignment w:val="baseline"/>
      </w:pPr>
      <w:r w:rsidRPr="008E105A">
        <w:t>Налажено сотрудничество с музеем с. Ельцовка, сельской библиотекой, центром помощи семь и детям, УСЗН.</w:t>
      </w:r>
      <w:r w:rsidRPr="008E105A">
        <w:rPr>
          <w:b/>
          <w:bCs/>
        </w:rPr>
        <w:t> </w:t>
      </w:r>
    </w:p>
    <w:p w:rsidR="00D462EF" w:rsidRPr="008E105A" w:rsidRDefault="00D462EF" w:rsidP="00D462EF">
      <w:pPr>
        <w:shd w:val="clear" w:color="auto" w:fill="FFFFFF"/>
        <w:jc w:val="both"/>
        <w:textAlignment w:val="baseline"/>
      </w:pPr>
      <w:r w:rsidRPr="008E105A">
        <w:rPr>
          <w:b/>
          <w:bCs/>
        </w:rPr>
        <w:t>Планируемые результаты духовно-нравственного развития и воспитания обучающихся при получении начального общего образования.</w:t>
      </w:r>
    </w:p>
    <w:p w:rsidR="00D462EF" w:rsidRPr="008E105A" w:rsidRDefault="00D462EF" w:rsidP="00D462EF">
      <w:pPr>
        <w:shd w:val="clear" w:color="auto" w:fill="FFFFFF"/>
        <w:ind w:firstLine="709"/>
        <w:jc w:val="both"/>
        <w:textAlignment w:val="baseline"/>
      </w:pPr>
      <w:r w:rsidRPr="008E105A">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462EF" w:rsidRPr="008E105A" w:rsidRDefault="00D462EF" w:rsidP="00D462EF">
      <w:pPr>
        <w:shd w:val="clear" w:color="auto" w:fill="FFFFFF"/>
        <w:ind w:firstLine="709"/>
        <w:jc w:val="both"/>
        <w:textAlignment w:val="baseline"/>
      </w:pPr>
      <w:r w:rsidRPr="008E105A">
        <w:t xml:space="preserve">В 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достижение </w:t>
      </w:r>
      <w:r w:rsidRPr="008E105A">
        <w:rPr>
          <w:rStyle w:val="Zag11"/>
          <w:rFonts w:eastAsia="@Arial Unicode MS"/>
        </w:rPr>
        <w:t>участниками образовательных отношений</w:t>
      </w:r>
      <w:r w:rsidRPr="008E105A">
        <w:t>:</w:t>
      </w:r>
    </w:p>
    <w:p w:rsidR="00D462EF" w:rsidRPr="008E105A" w:rsidRDefault="00D462EF" w:rsidP="00D462EF">
      <w:pPr>
        <w:shd w:val="clear" w:color="auto" w:fill="FFFFFF"/>
        <w:jc w:val="both"/>
        <w:textAlignment w:val="baseline"/>
      </w:pPr>
      <w:r w:rsidRPr="008E105A">
        <w:rPr>
          <w:i/>
          <w:iCs/>
        </w:rPr>
        <w:t>воспитательных результатов </w:t>
      </w:r>
      <w:r w:rsidRPr="008E105A">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462EF" w:rsidRPr="008E105A" w:rsidRDefault="00D462EF" w:rsidP="00D462EF">
      <w:pPr>
        <w:shd w:val="clear" w:color="auto" w:fill="FFFFFF"/>
        <w:jc w:val="both"/>
        <w:textAlignment w:val="baseline"/>
      </w:pPr>
      <w:r w:rsidRPr="008E105A">
        <w:rPr>
          <w:i/>
          <w:iCs/>
        </w:rPr>
        <w:t>эффекта </w:t>
      </w:r>
      <w:r w:rsidRPr="008E105A">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D462EF" w:rsidRPr="008E105A" w:rsidRDefault="00D462EF" w:rsidP="00D462EF">
      <w:pPr>
        <w:shd w:val="clear" w:color="auto" w:fill="FFFFFF"/>
        <w:ind w:firstLine="709"/>
        <w:jc w:val="both"/>
        <w:textAlignment w:val="baseline"/>
      </w:pPr>
      <w:r w:rsidRPr="008E105A">
        <w:t xml:space="preserve">При этом учитывается, что достижение эффекта - развитие личности </w:t>
      </w:r>
      <w:r w:rsidRPr="008E105A">
        <w:rPr>
          <w:rStyle w:val="Zag11"/>
          <w:rFonts w:eastAsia="@Arial Unicode MS"/>
        </w:rPr>
        <w:t>участника образовательных отношений</w:t>
      </w:r>
      <w:r w:rsidRPr="008E105A">
        <w:t xml:space="preserve">,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w:t>
      </w:r>
      <w:r w:rsidRPr="008E105A">
        <w:rPr>
          <w:rStyle w:val="Zag11"/>
          <w:rFonts w:eastAsia="@Arial Unicode MS"/>
        </w:rPr>
        <w:t>участника образовательных отношений</w:t>
      </w:r>
      <w:r w:rsidRPr="008E105A">
        <w:t>.</w:t>
      </w:r>
    </w:p>
    <w:p w:rsidR="00D462EF" w:rsidRPr="008E105A" w:rsidRDefault="00D462EF" w:rsidP="00D462EF">
      <w:pPr>
        <w:shd w:val="clear" w:color="auto" w:fill="FFFFFF"/>
        <w:ind w:firstLine="709"/>
        <w:jc w:val="both"/>
        <w:textAlignment w:val="baseline"/>
      </w:pPr>
      <w:r w:rsidRPr="008E105A">
        <w:t>Воспитательные результаты и эффекты деятельности школьников распределяются по трем уровням.</w:t>
      </w:r>
    </w:p>
    <w:p w:rsidR="00D462EF" w:rsidRPr="008E105A" w:rsidRDefault="00D462EF" w:rsidP="00D462EF">
      <w:pPr>
        <w:shd w:val="clear" w:color="auto" w:fill="FFFFFF"/>
        <w:jc w:val="both"/>
        <w:textAlignment w:val="baseline"/>
      </w:pPr>
      <w:r w:rsidRPr="008E105A">
        <w:rPr>
          <w:b/>
          <w:bCs/>
        </w:rPr>
        <w:lastRenderedPageBreak/>
        <w:t>Первый уровень результатов </w:t>
      </w:r>
      <w:r w:rsidRPr="008E105A">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462EF" w:rsidRPr="008E105A" w:rsidRDefault="00D462EF" w:rsidP="00D462EF">
      <w:pPr>
        <w:shd w:val="clear" w:color="auto" w:fill="FFFFFF"/>
        <w:jc w:val="both"/>
        <w:textAlignment w:val="baseline"/>
      </w:pPr>
      <w:r w:rsidRPr="008E105A">
        <w:rPr>
          <w:b/>
          <w:bCs/>
        </w:rPr>
        <w:t>Второй уровень результатов </w:t>
      </w:r>
      <w:r w:rsidRPr="008E105A">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Pr="008E105A">
        <w:rPr>
          <w:rStyle w:val="Zag11"/>
          <w:rFonts w:eastAsia="@Arial Unicode MS"/>
        </w:rPr>
        <w:t>участников образовательных отношений</w:t>
      </w:r>
      <w:r w:rsidRPr="008E105A">
        <w:t xml:space="preserve">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462EF" w:rsidRPr="008E105A" w:rsidRDefault="00D462EF" w:rsidP="00D462EF">
      <w:pPr>
        <w:shd w:val="clear" w:color="auto" w:fill="FFFFFF"/>
        <w:jc w:val="both"/>
        <w:textAlignment w:val="baseline"/>
      </w:pPr>
      <w:r w:rsidRPr="008E105A">
        <w:rPr>
          <w:b/>
          <w:bCs/>
        </w:rPr>
        <w:t>Третий уровень результатов </w:t>
      </w:r>
      <w:r w:rsidRPr="008E105A">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E105A">
        <w:rPr>
          <w:i/>
          <w:iCs/>
        </w:rPr>
        <w:t>а не просто узнает о том, как стать</w:t>
      </w:r>
      <w:r w:rsidRPr="008E105A">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организации, осуществляющей образовательную деятельность, в открытой общественной среде.</w:t>
      </w:r>
    </w:p>
    <w:p w:rsidR="00D462EF" w:rsidRPr="008E105A" w:rsidRDefault="00D462EF" w:rsidP="00D462EF">
      <w:pPr>
        <w:shd w:val="clear" w:color="auto" w:fill="FFFFFF"/>
        <w:ind w:firstLine="709"/>
        <w:jc w:val="both"/>
        <w:textAlignment w:val="baseline"/>
      </w:pPr>
      <w:r w:rsidRPr="008E105A">
        <w:t>С переходом от одного уровня результатов к другому существенно возрастают воспитательные эффекты:</w:t>
      </w:r>
    </w:p>
    <w:p w:rsidR="00D462EF" w:rsidRPr="008E105A" w:rsidRDefault="00D462EF" w:rsidP="00D462EF">
      <w:pPr>
        <w:shd w:val="clear" w:color="auto" w:fill="FFFFFF"/>
        <w:jc w:val="both"/>
        <w:textAlignment w:val="baseline"/>
      </w:pPr>
      <w:r w:rsidRPr="008E105A">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462EF" w:rsidRPr="008E105A" w:rsidRDefault="00D462EF" w:rsidP="00D462EF">
      <w:pPr>
        <w:shd w:val="clear" w:color="auto" w:fill="FFFFFF"/>
        <w:jc w:val="both"/>
        <w:textAlignment w:val="baseline"/>
      </w:pPr>
      <w:r w:rsidRPr="008E105A">
        <w:t xml:space="preserve">на третьем уровне создаются необходимые условия для участия </w:t>
      </w:r>
      <w:r w:rsidRPr="008E105A">
        <w:rPr>
          <w:bCs/>
          <w:iCs/>
        </w:rPr>
        <w:t>участников образовательных отношений</w:t>
      </w:r>
      <w:r w:rsidRPr="008E105A">
        <w:t xml:space="preserve"> в нравственно-ориентированной социально значимой деятельности.</w:t>
      </w:r>
    </w:p>
    <w:p w:rsidR="00D462EF" w:rsidRPr="008E105A" w:rsidRDefault="00D462EF" w:rsidP="00D462EF">
      <w:pPr>
        <w:shd w:val="clear" w:color="auto" w:fill="FFFFFF"/>
        <w:ind w:firstLine="709"/>
        <w:jc w:val="both"/>
        <w:textAlignment w:val="baseline"/>
      </w:pPr>
      <w:r w:rsidRPr="008E105A">
        <w:t xml:space="preserve">Таким образом, знания о ценностях переводятся в реально действующие, осознанные мотивы поведения, значения ценностей присваиваются </w:t>
      </w:r>
      <w:r w:rsidRPr="008E105A">
        <w:rPr>
          <w:bCs/>
          <w:iCs/>
        </w:rPr>
        <w:t>участниками образовательных отношений</w:t>
      </w:r>
      <w:r w:rsidRPr="008E105A">
        <w:t xml:space="preserve"> и становятся их личностными смыслами, духовно-нравственное развитие младших школьников достигает относительной полноты.</w:t>
      </w:r>
    </w:p>
    <w:p w:rsidR="00D462EF" w:rsidRPr="008E105A" w:rsidRDefault="00D462EF" w:rsidP="00D462EF">
      <w:pPr>
        <w:shd w:val="clear" w:color="auto" w:fill="FFFFFF"/>
        <w:ind w:firstLine="709"/>
        <w:jc w:val="both"/>
        <w:textAlignment w:val="baseline"/>
      </w:pPr>
      <w:r w:rsidRPr="008E105A">
        <w:t>Переход от одного уровня воспитательных результатов к другому должен быть последовательным, постепенным.</w:t>
      </w:r>
    </w:p>
    <w:p w:rsidR="00D462EF" w:rsidRPr="008E105A" w:rsidRDefault="00D462EF" w:rsidP="00D462EF">
      <w:pPr>
        <w:shd w:val="clear" w:color="auto" w:fill="FFFFFF"/>
        <w:jc w:val="both"/>
        <w:textAlignment w:val="baseline"/>
      </w:pPr>
      <w:r w:rsidRPr="008E105A">
        <w:rPr>
          <w:i/>
          <w:iCs/>
        </w:rPr>
        <w:t>В первом классе </w:t>
      </w:r>
      <w:r w:rsidRPr="008E105A">
        <w:t>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8E105A">
        <w:rPr>
          <w:i/>
          <w:iCs/>
        </w:rPr>
        <w:t>достижение ребенком первого уровня результатов</w:t>
      </w:r>
      <w:r w:rsidRPr="008E105A">
        <w:t>.</w:t>
      </w:r>
    </w:p>
    <w:p w:rsidR="00D462EF" w:rsidRPr="008E105A" w:rsidRDefault="00D462EF" w:rsidP="00D462EF">
      <w:pPr>
        <w:shd w:val="clear" w:color="auto" w:fill="FFFFFF"/>
        <w:jc w:val="both"/>
        <w:textAlignment w:val="baseline"/>
      </w:pPr>
      <w:r w:rsidRPr="008E105A">
        <w:rPr>
          <w:i/>
          <w:iCs/>
        </w:rPr>
        <w:t>Во втором и третьем классе</w:t>
      </w:r>
      <w:r w:rsidRPr="008E105A">
        <w:t>,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8E105A">
        <w:rPr>
          <w:i/>
          <w:iCs/>
        </w:rPr>
        <w:t>достижения второго уровня воспитательных результатов.</w:t>
      </w:r>
    </w:p>
    <w:p w:rsidR="00D462EF" w:rsidRPr="008E105A" w:rsidRDefault="00D462EF" w:rsidP="00D462EF">
      <w:pPr>
        <w:shd w:val="clear" w:color="auto" w:fill="FFFFFF"/>
        <w:jc w:val="both"/>
        <w:textAlignment w:val="baseline"/>
      </w:pPr>
      <w:r w:rsidRPr="008E105A">
        <w:t>Последовательное восхождение от результатов первого к результатам второго уровня на протяжении трех лет обучения в школе создает </w:t>
      </w:r>
      <w:r w:rsidRPr="008E105A">
        <w:rPr>
          <w:i/>
          <w:iCs/>
        </w:rPr>
        <w:t>к четвертому классу </w:t>
      </w:r>
      <w:r w:rsidRPr="008E105A">
        <w:t>у младшего школьника реальную возможность выхода в пространство общественного действия, т.е. </w:t>
      </w:r>
      <w:r w:rsidRPr="008E105A">
        <w:rPr>
          <w:i/>
          <w:iCs/>
        </w:rPr>
        <w:t>достижения третьего уровня воспитательных результатов.</w:t>
      </w:r>
    </w:p>
    <w:p w:rsidR="00D462EF" w:rsidRPr="008E105A" w:rsidRDefault="00D462EF" w:rsidP="00D462EF">
      <w:pPr>
        <w:shd w:val="clear" w:color="auto" w:fill="FFFFFF"/>
        <w:ind w:firstLine="709"/>
        <w:jc w:val="both"/>
        <w:textAlignment w:val="baseline"/>
      </w:pPr>
      <w:r w:rsidRPr="008E105A">
        <w:t>Достижение трех уровней воспитательных результатов обеспечивает появление значимых </w:t>
      </w:r>
      <w:r w:rsidRPr="008E105A">
        <w:rPr>
          <w:i/>
          <w:iCs/>
        </w:rPr>
        <w:t>эффектов </w:t>
      </w:r>
      <w:r w:rsidRPr="008E105A">
        <w:t>духовно-нравственного развития и воспитания обучающихся – </w:t>
      </w:r>
      <w:r w:rsidRPr="008E105A">
        <w:rPr>
          <w:i/>
          <w:iCs/>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D462EF" w:rsidRPr="008E105A" w:rsidRDefault="00D462EF" w:rsidP="00D462EF">
      <w:pPr>
        <w:shd w:val="clear" w:color="auto" w:fill="FFFFFF"/>
        <w:ind w:firstLine="709"/>
        <w:jc w:val="both"/>
        <w:textAlignment w:val="baseline"/>
      </w:pPr>
      <w:r w:rsidRPr="008E105A">
        <w:t xml:space="preserve">По каждому из направлений духовно-нравственного развития и воспитания </w:t>
      </w:r>
      <w:r w:rsidRPr="008E105A">
        <w:rPr>
          <w:bCs/>
          <w:iCs/>
        </w:rPr>
        <w:t>участников образовательных отношений</w:t>
      </w:r>
      <w:r w:rsidRPr="008E105A">
        <w:t xml:space="preserve"> на ступени начального общего образования предусмотрены и </w:t>
      </w:r>
      <w:r w:rsidRPr="008E105A">
        <w:rPr>
          <w:bCs/>
          <w:iCs/>
        </w:rPr>
        <w:t>участниками образовательных отношений</w:t>
      </w:r>
      <w:r w:rsidRPr="008E105A">
        <w:t xml:space="preserve"> могут быть достигнуты следующие </w:t>
      </w:r>
      <w:r w:rsidRPr="008E105A">
        <w:rPr>
          <w:b/>
          <w:bCs/>
        </w:rPr>
        <w:t>воспитательные результаты </w:t>
      </w:r>
      <w:r w:rsidRPr="008E105A">
        <w:t>(по направлениям):</w:t>
      </w:r>
    </w:p>
    <w:p w:rsidR="00D462EF" w:rsidRPr="008E105A" w:rsidRDefault="00D462EF" w:rsidP="00D462EF">
      <w:pPr>
        <w:shd w:val="clear" w:color="auto" w:fill="FFFFFF"/>
        <w:jc w:val="both"/>
        <w:textAlignment w:val="baseline"/>
      </w:pPr>
      <w:r w:rsidRPr="008E105A">
        <w:rPr>
          <w:b/>
          <w:bCs/>
        </w:rPr>
        <w:lastRenderedPageBreak/>
        <w:t>Воспитание гражданственности, патриотизма, уважения к правам, свободам и обязанностям человека.</w:t>
      </w:r>
    </w:p>
    <w:p w:rsidR="00D462EF" w:rsidRPr="008E105A" w:rsidRDefault="00D462EF" w:rsidP="00D462EF">
      <w:pPr>
        <w:shd w:val="clear" w:color="auto" w:fill="FFFFFF"/>
        <w:jc w:val="both"/>
        <w:textAlignment w:val="baseline"/>
      </w:pPr>
      <w:r w:rsidRPr="008E105A">
        <w:t>В организации, осуществляющей образовательную деятельность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462EF" w:rsidRPr="008E105A" w:rsidRDefault="00D462EF" w:rsidP="00D462EF">
      <w:pPr>
        <w:shd w:val="clear" w:color="auto" w:fill="FFFFFF"/>
        <w:jc w:val="both"/>
        <w:textAlignment w:val="baseline"/>
      </w:pPr>
      <w:r w:rsidRPr="008E105A">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D462EF" w:rsidRPr="008E105A" w:rsidRDefault="00D462EF" w:rsidP="00D462EF">
      <w:pPr>
        <w:shd w:val="clear" w:color="auto" w:fill="FFFFFF"/>
        <w:jc w:val="both"/>
        <w:textAlignment w:val="baseline"/>
      </w:pPr>
      <w:r w:rsidRPr="008E105A">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462EF" w:rsidRPr="008E105A" w:rsidRDefault="00D462EF" w:rsidP="00D462EF">
      <w:pPr>
        <w:shd w:val="clear" w:color="auto" w:fill="FFFFFF"/>
        <w:jc w:val="both"/>
        <w:textAlignment w:val="baseline"/>
      </w:pPr>
      <w:r w:rsidRPr="008E105A">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462EF" w:rsidRPr="008E105A" w:rsidRDefault="00D462EF" w:rsidP="00D462EF">
      <w:pPr>
        <w:shd w:val="clear" w:color="auto" w:fill="FFFFFF"/>
        <w:jc w:val="both"/>
        <w:textAlignment w:val="baseline"/>
      </w:pPr>
      <w:r w:rsidRPr="008E105A">
        <w:t>• первоначальный опыт постижения ценностей гражданского общества, национальной истории и культуры;</w:t>
      </w:r>
    </w:p>
    <w:p w:rsidR="00D462EF" w:rsidRPr="008E105A" w:rsidRDefault="00D462EF" w:rsidP="00D462EF">
      <w:pPr>
        <w:shd w:val="clear" w:color="auto" w:fill="FFFFFF"/>
        <w:jc w:val="both"/>
        <w:textAlignment w:val="baseline"/>
      </w:pPr>
      <w:r w:rsidRPr="008E105A">
        <w:t>• опыт ролевого взаимодействия и реализации гражданской, патриотической позиции;</w:t>
      </w:r>
    </w:p>
    <w:p w:rsidR="00D462EF" w:rsidRPr="008E105A" w:rsidRDefault="00D462EF" w:rsidP="00D462EF">
      <w:pPr>
        <w:shd w:val="clear" w:color="auto" w:fill="FFFFFF"/>
        <w:jc w:val="both"/>
        <w:textAlignment w:val="baseline"/>
      </w:pPr>
      <w:r w:rsidRPr="008E105A">
        <w:t>• опыт социальной и межкультурной коммуникации;</w:t>
      </w:r>
    </w:p>
    <w:p w:rsidR="00D462EF" w:rsidRPr="008E105A" w:rsidRDefault="00D462EF" w:rsidP="00D462EF">
      <w:pPr>
        <w:shd w:val="clear" w:color="auto" w:fill="FFFFFF"/>
        <w:jc w:val="both"/>
        <w:textAlignment w:val="baseline"/>
      </w:pPr>
      <w:r w:rsidRPr="008E105A">
        <w:t>• начальные представления о правах и обязанностях человека, гражданина, семьянина, товарища.</w:t>
      </w:r>
    </w:p>
    <w:p w:rsidR="00D462EF" w:rsidRPr="008E105A" w:rsidRDefault="00D462EF" w:rsidP="00D462EF">
      <w:pPr>
        <w:shd w:val="clear" w:color="auto" w:fill="FFFFFF"/>
        <w:jc w:val="both"/>
        <w:textAlignment w:val="baseline"/>
      </w:pPr>
      <w:r w:rsidRPr="008E105A">
        <w:rPr>
          <w:b/>
          <w:bCs/>
        </w:rPr>
        <w:t>Воспитание нравственных чувств и этического сознания.</w:t>
      </w:r>
    </w:p>
    <w:p w:rsidR="00D462EF" w:rsidRPr="008E105A" w:rsidRDefault="00D462EF" w:rsidP="00D462EF">
      <w:pPr>
        <w:shd w:val="clear" w:color="auto" w:fill="FFFFFF"/>
        <w:jc w:val="both"/>
        <w:textAlignment w:val="baseline"/>
      </w:pPr>
      <w:r w:rsidRPr="008E105A">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462EF" w:rsidRPr="008E105A" w:rsidRDefault="00D462EF" w:rsidP="00D462EF">
      <w:pPr>
        <w:shd w:val="clear" w:color="auto" w:fill="FFFFFF"/>
        <w:jc w:val="both"/>
        <w:textAlignment w:val="baseline"/>
      </w:pPr>
      <w:r w:rsidRPr="008E105A">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462EF" w:rsidRPr="008E105A" w:rsidRDefault="00D462EF" w:rsidP="00D462EF">
      <w:pPr>
        <w:shd w:val="clear" w:color="auto" w:fill="FFFFFF"/>
        <w:jc w:val="both"/>
        <w:textAlignment w:val="baseline"/>
      </w:pPr>
      <w:r w:rsidRPr="008E105A">
        <w:t>• уважительное отношение к традиционным религиям;</w:t>
      </w:r>
    </w:p>
    <w:p w:rsidR="00D462EF" w:rsidRPr="008E105A" w:rsidRDefault="00D462EF" w:rsidP="00D462EF">
      <w:pPr>
        <w:shd w:val="clear" w:color="auto" w:fill="FFFFFF"/>
        <w:jc w:val="both"/>
        <w:textAlignment w:val="baseline"/>
      </w:pPr>
      <w:r w:rsidRPr="008E105A">
        <w:t>• неравнодушие к жизненным проблемам других людей, сочувствие к человеку, находящемуся в трудной ситуации;</w:t>
      </w:r>
    </w:p>
    <w:p w:rsidR="00D462EF" w:rsidRPr="008E105A" w:rsidRDefault="00D462EF" w:rsidP="00D462EF">
      <w:pPr>
        <w:shd w:val="clear" w:color="auto" w:fill="FFFFFF"/>
        <w:jc w:val="both"/>
        <w:textAlignment w:val="baseline"/>
      </w:pPr>
      <w:r w:rsidRPr="008E105A">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462EF" w:rsidRPr="008E105A" w:rsidRDefault="00D462EF" w:rsidP="00D462EF">
      <w:pPr>
        <w:shd w:val="clear" w:color="auto" w:fill="FFFFFF"/>
        <w:jc w:val="both"/>
        <w:textAlignment w:val="baseline"/>
      </w:pPr>
      <w:r w:rsidRPr="008E105A">
        <w:t>• уважительное отношение к родителям (законным представителям), к старшим, заботливое отношение к младшим;</w:t>
      </w:r>
    </w:p>
    <w:p w:rsidR="00D462EF" w:rsidRPr="008E105A" w:rsidRDefault="00D462EF" w:rsidP="00D462EF">
      <w:pPr>
        <w:shd w:val="clear" w:color="auto" w:fill="FFFFFF"/>
        <w:jc w:val="both"/>
        <w:textAlignment w:val="baseline"/>
      </w:pPr>
      <w:r w:rsidRPr="008E105A">
        <w:t>• знание традиций своей семьи и лицея, бережное отношение к ним.</w:t>
      </w:r>
    </w:p>
    <w:p w:rsidR="00D462EF" w:rsidRPr="008E105A" w:rsidRDefault="00D462EF" w:rsidP="00D462EF">
      <w:pPr>
        <w:shd w:val="clear" w:color="auto" w:fill="FFFFFF"/>
        <w:jc w:val="both"/>
        <w:textAlignment w:val="baseline"/>
      </w:pPr>
      <w:r w:rsidRPr="008E105A">
        <w:rPr>
          <w:b/>
          <w:bCs/>
        </w:rPr>
        <w:t>Воспитание трудолюбия, творческого отношения к учению, труду, жизни.</w:t>
      </w:r>
    </w:p>
    <w:p w:rsidR="00D462EF" w:rsidRPr="008E105A" w:rsidRDefault="00D462EF" w:rsidP="00D462EF">
      <w:pPr>
        <w:shd w:val="clear" w:color="auto" w:fill="FFFFFF"/>
        <w:jc w:val="both"/>
        <w:textAlignment w:val="baseline"/>
      </w:pPr>
      <w:r w:rsidRPr="008E105A">
        <w:t>• ценностное отношение к труду и творчеству, человеку труда, трудовым достижениям России и человечества, трудолюбие;</w:t>
      </w:r>
    </w:p>
    <w:p w:rsidR="00D462EF" w:rsidRPr="008E105A" w:rsidRDefault="00D462EF" w:rsidP="00D462EF">
      <w:pPr>
        <w:shd w:val="clear" w:color="auto" w:fill="FFFFFF"/>
        <w:jc w:val="both"/>
        <w:textAlignment w:val="baseline"/>
      </w:pPr>
      <w:r w:rsidRPr="008E105A">
        <w:t>• ценностное и творческое отношение к учебному труду;</w:t>
      </w:r>
    </w:p>
    <w:p w:rsidR="00D462EF" w:rsidRPr="008E105A" w:rsidRDefault="00D462EF" w:rsidP="00D462EF">
      <w:pPr>
        <w:shd w:val="clear" w:color="auto" w:fill="FFFFFF"/>
        <w:jc w:val="both"/>
        <w:textAlignment w:val="baseline"/>
      </w:pPr>
      <w:r w:rsidRPr="008E105A">
        <w:t>• элементарные представления о различных профессиях;</w:t>
      </w:r>
    </w:p>
    <w:p w:rsidR="00D462EF" w:rsidRPr="008E105A" w:rsidRDefault="00D462EF" w:rsidP="00D462EF">
      <w:pPr>
        <w:shd w:val="clear" w:color="auto" w:fill="FFFFFF"/>
        <w:jc w:val="both"/>
        <w:textAlignment w:val="baseline"/>
      </w:pPr>
      <w:r w:rsidRPr="008E105A">
        <w:t>• первоначальные навыки трудового творческого сотрудничества со сверстниками, старшими детьми и взрослыми;</w:t>
      </w:r>
    </w:p>
    <w:p w:rsidR="00D462EF" w:rsidRPr="008E105A" w:rsidRDefault="00D462EF" w:rsidP="00D462EF">
      <w:pPr>
        <w:shd w:val="clear" w:color="auto" w:fill="FFFFFF"/>
        <w:jc w:val="both"/>
        <w:textAlignment w:val="baseline"/>
      </w:pPr>
      <w:r w:rsidRPr="008E105A">
        <w:t>• осознание приоритета нравственных основ труда, творчества, создания нового;</w:t>
      </w:r>
    </w:p>
    <w:p w:rsidR="00D462EF" w:rsidRPr="008E105A" w:rsidRDefault="00D462EF" w:rsidP="00D462EF">
      <w:pPr>
        <w:shd w:val="clear" w:color="auto" w:fill="FFFFFF"/>
        <w:jc w:val="both"/>
        <w:textAlignment w:val="baseline"/>
      </w:pPr>
      <w:r w:rsidRPr="008E105A">
        <w:t>• первоначальный опыт участия в различных видах общественно полезной и личностно значимой деятельности;</w:t>
      </w:r>
    </w:p>
    <w:p w:rsidR="00D462EF" w:rsidRPr="008E105A" w:rsidRDefault="00D462EF" w:rsidP="00D462EF">
      <w:pPr>
        <w:shd w:val="clear" w:color="auto" w:fill="FFFFFF"/>
        <w:jc w:val="both"/>
        <w:textAlignment w:val="baseline"/>
      </w:pPr>
      <w:r w:rsidRPr="008E105A">
        <w:t>• потребности и начальные умения выражать себя в различных доступных и наиболее привлекательных для ребёнка видах творческой деятельности;</w:t>
      </w:r>
    </w:p>
    <w:p w:rsidR="00D462EF" w:rsidRPr="008E105A" w:rsidRDefault="00D462EF" w:rsidP="00D462EF">
      <w:pPr>
        <w:shd w:val="clear" w:color="auto" w:fill="FFFFFF"/>
        <w:jc w:val="both"/>
        <w:textAlignment w:val="baseline"/>
      </w:pPr>
      <w:r w:rsidRPr="008E105A">
        <w:t>• мотивация к самореализации в социальном творчестве, познавательной и практической, общественно полезной деятельности.</w:t>
      </w:r>
    </w:p>
    <w:p w:rsidR="00D462EF" w:rsidRPr="008E105A" w:rsidRDefault="00D462EF" w:rsidP="00D462EF">
      <w:pPr>
        <w:shd w:val="clear" w:color="auto" w:fill="FFFFFF"/>
        <w:jc w:val="both"/>
        <w:textAlignment w:val="baseline"/>
      </w:pPr>
      <w:r w:rsidRPr="008E105A">
        <w:rPr>
          <w:b/>
          <w:bCs/>
        </w:rPr>
        <w:t>Формирование ценностного отношения к здоровью и здоровому образу жизни.</w:t>
      </w:r>
    </w:p>
    <w:p w:rsidR="00D462EF" w:rsidRPr="008E105A" w:rsidRDefault="00D462EF" w:rsidP="002A2707">
      <w:pPr>
        <w:numPr>
          <w:ilvl w:val="0"/>
          <w:numId w:val="75"/>
        </w:numPr>
        <w:ind w:left="367"/>
        <w:jc w:val="both"/>
        <w:textAlignment w:val="baseline"/>
      </w:pPr>
      <w:r w:rsidRPr="008E105A">
        <w:t>ценностное отношение к своему здоровью, здоровью близких и окружающих людей;</w:t>
      </w:r>
    </w:p>
    <w:p w:rsidR="00D462EF" w:rsidRPr="008E105A" w:rsidRDefault="00D462EF" w:rsidP="002A2707">
      <w:pPr>
        <w:numPr>
          <w:ilvl w:val="0"/>
          <w:numId w:val="75"/>
        </w:numPr>
        <w:ind w:left="367"/>
        <w:jc w:val="both"/>
        <w:textAlignment w:val="baseline"/>
      </w:pPr>
      <w:r w:rsidRPr="008E105A">
        <w:lastRenderedPageBreak/>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462EF" w:rsidRPr="008E105A" w:rsidRDefault="00D462EF" w:rsidP="002A2707">
      <w:pPr>
        <w:numPr>
          <w:ilvl w:val="0"/>
          <w:numId w:val="75"/>
        </w:numPr>
        <w:ind w:left="367"/>
        <w:jc w:val="both"/>
        <w:textAlignment w:val="baseline"/>
      </w:pPr>
      <w:r w:rsidRPr="008E105A">
        <w:t>первоначальный личный опыт здоровьесберегающей деятельности;</w:t>
      </w:r>
    </w:p>
    <w:p w:rsidR="00D462EF" w:rsidRPr="008E105A" w:rsidRDefault="00D462EF" w:rsidP="002A2707">
      <w:pPr>
        <w:numPr>
          <w:ilvl w:val="0"/>
          <w:numId w:val="75"/>
        </w:numPr>
        <w:ind w:left="367"/>
        <w:jc w:val="both"/>
        <w:textAlignment w:val="baseline"/>
      </w:pPr>
      <w:r w:rsidRPr="008E105A">
        <w:t>первоначальные представления о роли физической культуры и спорта для здоровья человека, его образования, труда и творчества;</w:t>
      </w:r>
    </w:p>
    <w:p w:rsidR="00D462EF" w:rsidRPr="008E105A" w:rsidRDefault="00D462EF" w:rsidP="002A2707">
      <w:pPr>
        <w:numPr>
          <w:ilvl w:val="0"/>
          <w:numId w:val="75"/>
        </w:numPr>
        <w:ind w:left="367"/>
        <w:jc w:val="both"/>
        <w:textAlignment w:val="baseline"/>
      </w:pPr>
      <w:r w:rsidRPr="008E105A">
        <w:t>знания о возможном негативном влиянии компьютерных игр, телевидения, рекламы на здоровье человека.</w:t>
      </w:r>
    </w:p>
    <w:p w:rsidR="00D462EF" w:rsidRPr="008E105A" w:rsidRDefault="00D462EF" w:rsidP="00D462EF">
      <w:pPr>
        <w:shd w:val="clear" w:color="auto" w:fill="FFFFFF"/>
        <w:jc w:val="both"/>
        <w:textAlignment w:val="baseline"/>
      </w:pPr>
      <w:r w:rsidRPr="008E105A">
        <w:rPr>
          <w:b/>
          <w:bCs/>
        </w:rPr>
        <w:t>Воспитание ценностного отношения к природе, окружающей среде.</w:t>
      </w:r>
    </w:p>
    <w:p w:rsidR="00D462EF" w:rsidRPr="008E105A" w:rsidRDefault="00D462EF" w:rsidP="00D462EF">
      <w:pPr>
        <w:shd w:val="clear" w:color="auto" w:fill="FFFFFF"/>
        <w:jc w:val="both"/>
        <w:textAlignment w:val="baseline"/>
      </w:pPr>
      <w:r w:rsidRPr="008E105A">
        <w:t>• ценностное отношение к природе;</w:t>
      </w:r>
    </w:p>
    <w:p w:rsidR="00D462EF" w:rsidRPr="008E105A" w:rsidRDefault="00D462EF" w:rsidP="00D462EF">
      <w:pPr>
        <w:shd w:val="clear" w:color="auto" w:fill="FFFFFF"/>
        <w:jc w:val="both"/>
        <w:textAlignment w:val="baseline"/>
      </w:pPr>
      <w:r w:rsidRPr="008E105A">
        <w:t>• первоначальный опыт эстетического, эмоционально-нравственного отношения к природе;</w:t>
      </w:r>
    </w:p>
    <w:p w:rsidR="00D462EF" w:rsidRPr="008E105A" w:rsidRDefault="00D462EF" w:rsidP="00D462EF">
      <w:pPr>
        <w:shd w:val="clear" w:color="auto" w:fill="FFFFFF"/>
        <w:jc w:val="both"/>
        <w:textAlignment w:val="baseline"/>
      </w:pPr>
      <w:r w:rsidRPr="008E105A">
        <w:t>• элементарные знания о традициях нравственно-этического отношения к природе в культуре народов России, нормах экологической этики;</w:t>
      </w:r>
    </w:p>
    <w:p w:rsidR="00D462EF" w:rsidRPr="008E105A" w:rsidRDefault="00D462EF" w:rsidP="00D462EF">
      <w:pPr>
        <w:shd w:val="clear" w:color="auto" w:fill="FFFFFF"/>
        <w:jc w:val="both"/>
        <w:textAlignment w:val="baseline"/>
      </w:pPr>
      <w:r w:rsidRPr="008E105A">
        <w:t>• первоначальный опыт участия в природоохранной деятельности в школе, на пришкольном участке, по месту жительства;</w:t>
      </w:r>
    </w:p>
    <w:p w:rsidR="00D462EF" w:rsidRPr="008E105A" w:rsidRDefault="00D462EF" w:rsidP="00D462EF">
      <w:pPr>
        <w:shd w:val="clear" w:color="auto" w:fill="FFFFFF"/>
        <w:jc w:val="both"/>
        <w:textAlignment w:val="baseline"/>
      </w:pPr>
      <w:r w:rsidRPr="008E105A">
        <w:t>• личный опыт участия в экологических инициативах, проектах.</w:t>
      </w:r>
    </w:p>
    <w:p w:rsidR="00D462EF" w:rsidRPr="008E105A" w:rsidRDefault="00D462EF" w:rsidP="00D462EF">
      <w:pPr>
        <w:shd w:val="clear" w:color="auto" w:fill="FFFFFF"/>
        <w:jc w:val="both"/>
        <w:textAlignment w:val="baseline"/>
      </w:pPr>
      <w:r w:rsidRPr="008E105A">
        <w:rPr>
          <w:b/>
          <w:bCs/>
        </w:rPr>
        <w:t>Воспитание ценностного отношения к прекрасному, формирование представлений об эстетических идеалах и ценностях.</w:t>
      </w:r>
    </w:p>
    <w:p w:rsidR="00D462EF" w:rsidRPr="008E105A" w:rsidRDefault="00D462EF" w:rsidP="00D462EF">
      <w:pPr>
        <w:shd w:val="clear" w:color="auto" w:fill="FFFFFF"/>
        <w:jc w:val="both"/>
        <w:textAlignment w:val="baseline"/>
      </w:pPr>
      <w:r w:rsidRPr="008E105A">
        <w:t>• первоначальные умения видеть красоту в окружающем мире;</w:t>
      </w:r>
    </w:p>
    <w:p w:rsidR="00D462EF" w:rsidRPr="008E105A" w:rsidRDefault="00D462EF" w:rsidP="00D462EF">
      <w:pPr>
        <w:shd w:val="clear" w:color="auto" w:fill="FFFFFF"/>
        <w:jc w:val="both"/>
        <w:textAlignment w:val="baseline"/>
      </w:pPr>
      <w:r w:rsidRPr="008E105A">
        <w:t>• первоначальные умения видеть красоту в поведении, поступках людей;</w:t>
      </w:r>
    </w:p>
    <w:p w:rsidR="00D462EF" w:rsidRPr="008E105A" w:rsidRDefault="00D462EF" w:rsidP="00D462EF">
      <w:pPr>
        <w:shd w:val="clear" w:color="auto" w:fill="FFFFFF"/>
        <w:jc w:val="both"/>
        <w:textAlignment w:val="baseline"/>
      </w:pPr>
      <w:r w:rsidRPr="008E105A">
        <w:t>• элементарные представления об эстетических и художественных ценностях отечественной культуры;</w:t>
      </w:r>
    </w:p>
    <w:p w:rsidR="00D462EF" w:rsidRPr="008E105A" w:rsidRDefault="00D462EF" w:rsidP="00D462EF">
      <w:pPr>
        <w:shd w:val="clear" w:color="auto" w:fill="FFFFFF"/>
        <w:jc w:val="both"/>
        <w:textAlignment w:val="baseline"/>
      </w:pPr>
      <w:r w:rsidRPr="008E105A">
        <w:t>• первоначальный опыт эмоционального постижения народного творчества, этнокультурных традиций, фольклора народов России;</w:t>
      </w:r>
    </w:p>
    <w:p w:rsidR="00D462EF" w:rsidRPr="008E105A" w:rsidRDefault="00D462EF" w:rsidP="00D462EF">
      <w:pPr>
        <w:shd w:val="clear" w:color="auto" w:fill="FFFFFF"/>
        <w:jc w:val="both"/>
        <w:textAlignment w:val="baseline"/>
      </w:pPr>
      <w:r w:rsidRPr="008E105A">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462EF" w:rsidRPr="008E105A" w:rsidRDefault="00D462EF" w:rsidP="00D462EF">
      <w:pPr>
        <w:shd w:val="clear" w:color="auto" w:fill="FFFFFF"/>
        <w:jc w:val="both"/>
        <w:textAlignment w:val="baseline"/>
      </w:pPr>
      <w:r w:rsidRPr="008E105A">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462EF" w:rsidRPr="008E105A" w:rsidRDefault="00D462EF" w:rsidP="00D462EF">
      <w:pPr>
        <w:shd w:val="clear" w:color="auto" w:fill="FFFFFF"/>
        <w:jc w:val="both"/>
        <w:textAlignment w:val="baseline"/>
      </w:pPr>
      <w:r w:rsidRPr="008E105A">
        <w:t>• мотивация к реализации эстетических ценностей в пространстве образовательного учреждения и семьи.</w:t>
      </w:r>
    </w:p>
    <w:p w:rsidR="00D462EF" w:rsidRPr="008E105A" w:rsidRDefault="00D462EF" w:rsidP="00D462EF">
      <w:pPr>
        <w:shd w:val="clear" w:color="auto" w:fill="FFFFFF"/>
        <w:jc w:val="both"/>
        <w:textAlignment w:val="baseline"/>
      </w:pPr>
      <w:r w:rsidRPr="008E105A">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D462EF" w:rsidRPr="008E105A" w:rsidRDefault="00D462EF" w:rsidP="00D462EF">
      <w:pPr>
        <w:shd w:val="clear" w:color="auto" w:fill="FFFFFF"/>
        <w:jc w:val="both"/>
        <w:textAlignment w:val="baseline"/>
      </w:pPr>
      <w:r w:rsidRPr="008E105A">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D462EF" w:rsidRPr="008E105A" w:rsidRDefault="00D462EF" w:rsidP="00D462EF">
      <w:pPr>
        <w:shd w:val="clear" w:color="auto" w:fill="FFFFFF"/>
        <w:jc w:val="both"/>
        <w:textAlignment w:val="baseline"/>
        <w:rPr>
          <w:b/>
          <w:bCs/>
        </w:rPr>
      </w:pPr>
      <w:r w:rsidRPr="008E105A">
        <w:rPr>
          <w:b/>
          <w:bCs/>
        </w:rPr>
        <w:t>Уровни результатов</w:t>
      </w:r>
    </w:p>
    <w:p w:rsidR="00D462EF" w:rsidRPr="008E105A" w:rsidRDefault="00D462EF" w:rsidP="00D462EF">
      <w:pPr>
        <w:shd w:val="clear" w:color="auto" w:fill="FFFFFF"/>
        <w:jc w:val="both"/>
        <w:textAlignment w:val="baseline"/>
      </w:pPr>
      <w:r w:rsidRPr="008E105A">
        <w:rPr>
          <w:b/>
          <w:bCs/>
        </w:rPr>
        <w:t xml:space="preserve">Первый уровень (1 класс) - приобретение </w:t>
      </w:r>
      <w:r w:rsidRPr="008E105A">
        <w:rPr>
          <w:b/>
          <w:bCs/>
          <w:iCs/>
        </w:rPr>
        <w:t>участниками образовательных отношений</w:t>
      </w:r>
      <w:r w:rsidRPr="008E105A">
        <w:t xml:space="preserve"> </w:t>
      </w:r>
      <w:r w:rsidRPr="008E105A">
        <w:rPr>
          <w:b/>
          <w:bCs/>
        </w:rPr>
        <w:t>социальных знаний</w:t>
      </w:r>
      <w:r w:rsidRPr="008E105A">
        <w:t xml:space="preserve">.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w:t>
      </w:r>
      <w:r w:rsidRPr="008E105A">
        <w:rPr>
          <w:bCs/>
          <w:iCs/>
        </w:rPr>
        <w:t>участников образовательных отношений</w:t>
      </w:r>
      <w:r w:rsidRPr="008E105A">
        <w:t>.</w:t>
      </w:r>
    </w:p>
    <w:p w:rsidR="00D462EF" w:rsidRPr="008E105A" w:rsidRDefault="00D462EF" w:rsidP="00D462EF">
      <w:pPr>
        <w:shd w:val="clear" w:color="auto" w:fill="FFFFFF"/>
        <w:jc w:val="both"/>
        <w:textAlignment w:val="baseline"/>
      </w:pPr>
      <w:r w:rsidRPr="008E105A">
        <w:rPr>
          <w:b/>
          <w:bCs/>
        </w:rPr>
        <w:t xml:space="preserve">Второй уровень (2 – 3 класс)   - Получение </w:t>
      </w:r>
      <w:r w:rsidRPr="008E105A">
        <w:rPr>
          <w:b/>
          <w:bCs/>
          <w:iCs/>
        </w:rPr>
        <w:t>участниками образовательных отношений</w:t>
      </w:r>
      <w:r w:rsidRPr="008E105A">
        <w:t xml:space="preserve"> </w:t>
      </w:r>
      <w:r w:rsidRPr="008E105A">
        <w:rPr>
          <w:b/>
          <w:bCs/>
        </w:rPr>
        <w:t>опыта переживания и позитивного отношения к базовым ценностям общества.</w:t>
      </w:r>
      <w:r w:rsidRPr="008E105A">
        <w:t xml:space="preserve"> Взаимодействие </w:t>
      </w:r>
      <w:r w:rsidRPr="008E105A">
        <w:rPr>
          <w:bCs/>
          <w:iCs/>
        </w:rPr>
        <w:t>участниками образовательных отношений</w:t>
      </w:r>
      <w:r w:rsidRPr="008E105A">
        <w:t xml:space="preserve"> между собой на уровне класса, организацией, осуществляющей образовательную деятельность, т.е. в защищенной, дружественной просоциальной среде.</w:t>
      </w:r>
    </w:p>
    <w:p w:rsidR="00D462EF" w:rsidRPr="008E105A" w:rsidRDefault="00D462EF" w:rsidP="00D462EF">
      <w:pPr>
        <w:shd w:val="clear" w:color="auto" w:fill="FFFFFF"/>
        <w:jc w:val="both"/>
        <w:textAlignment w:val="baseline"/>
        <w:rPr>
          <w:b/>
          <w:bCs/>
        </w:rPr>
      </w:pPr>
      <w:r w:rsidRPr="008E105A">
        <w:rPr>
          <w:b/>
        </w:rPr>
        <w:t>Третий уровень (4 класс)</w:t>
      </w:r>
      <w:r w:rsidRPr="008E105A">
        <w:t xml:space="preserve"> -  </w:t>
      </w:r>
      <w:r w:rsidRPr="008E105A">
        <w:rPr>
          <w:b/>
          <w:bCs/>
        </w:rPr>
        <w:t xml:space="preserve">Получение </w:t>
      </w:r>
      <w:r w:rsidRPr="008E105A">
        <w:rPr>
          <w:b/>
          <w:bCs/>
          <w:iCs/>
        </w:rPr>
        <w:t>участниками образовательных отношений</w:t>
      </w:r>
      <w:r w:rsidRPr="008E105A">
        <w:t xml:space="preserve"> </w:t>
      </w:r>
      <w:r w:rsidRPr="008E105A">
        <w:rPr>
          <w:b/>
          <w:bCs/>
        </w:rPr>
        <w:t xml:space="preserve">опыта самостоятельного общественного действия. </w:t>
      </w:r>
      <w:r w:rsidRPr="008E105A">
        <w:t xml:space="preserve">Особое значение имеет взаимодействие </w:t>
      </w:r>
      <w:r w:rsidRPr="008E105A">
        <w:rPr>
          <w:bCs/>
          <w:iCs/>
        </w:rPr>
        <w:lastRenderedPageBreak/>
        <w:t>участников образовательных отношений</w:t>
      </w:r>
      <w:r w:rsidRPr="008E105A">
        <w:t xml:space="preserve"> с социальными субъектами за пределами организации, осуществляющей образовательную деятельность, в открытой общественной среде.</w:t>
      </w:r>
    </w:p>
    <w:p w:rsidR="00D462EF" w:rsidRPr="008E105A" w:rsidRDefault="00D462EF" w:rsidP="00D462EF">
      <w:pPr>
        <w:shd w:val="clear" w:color="auto" w:fill="FFFFFF"/>
        <w:jc w:val="both"/>
        <w:textAlignment w:val="baseline"/>
      </w:pPr>
      <w:r w:rsidRPr="008E105A">
        <w:rPr>
          <w:b/>
          <w:bCs/>
        </w:rPr>
        <w:t> </w:t>
      </w:r>
    </w:p>
    <w:p w:rsidR="00D462EF" w:rsidRPr="008E105A" w:rsidRDefault="00D462EF" w:rsidP="00D462EF">
      <w:pPr>
        <w:shd w:val="clear" w:color="auto" w:fill="FFFFFF"/>
        <w:jc w:val="both"/>
        <w:textAlignment w:val="baseline"/>
      </w:pPr>
      <w:r w:rsidRPr="008E105A">
        <w:rPr>
          <w:b/>
          <w:bCs/>
        </w:rPr>
        <w:t>Уровни деятельности </w:t>
      </w:r>
    </w:p>
    <w:tbl>
      <w:tblPr>
        <w:tblW w:w="5000" w:type="pct"/>
        <w:tblLayout w:type="fixed"/>
        <w:tblCellMar>
          <w:left w:w="0" w:type="dxa"/>
          <w:right w:w="0" w:type="dxa"/>
        </w:tblCellMar>
        <w:tblLook w:val="04A0" w:firstRow="1" w:lastRow="0" w:firstColumn="1" w:lastColumn="0" w:noHBand="0" w:noVBand="1"/>
      </w:tblPr>
      <w:tblGrid>
        <w:gridCol w:w="1640"/>
        <w:gridCol w:w="2597"/>
        <w:gridCol w:w="3263"/>
        <w:gridCol w:w="2635"/>
      </w:tblGrid>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pPr>
              <w:jc w:val="center"/>
            </w:pPr>
            <w:r w:rsidRPr="008E105A">
              <w:t>деятельность</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pPr>
              <w:jc w:val="center"/>
            </w:pPr>
            <w:r w:rsidRPr="008E105A">
              <w:t>1-ый уровень</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pPr>
              <w:jc w:val="center"/>
            </w:pPr>
            <w:r w:rsidRPr="008E105A">
              <w:t>2-ой уровень</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vAlign w:val="bottom"/>
            <w:hideMark/>
          </w:tcPr>
          <w:p w:rsidR="00D462EF" w:rsidRPr="008E105A" w:rsidRDefault="00D462EF" w:rsidP="00A926EB">
            <w:pPr>
              <w:jc w:val="center"/>
            </w:pPr>
            <w:r w:rsidRPr="008E105A">
              <w:t>3-ий уровень</w:t>
            </w:r>
          </w:p>
        </w:tc>
      </w:tr>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Урок</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Освоение базы знаний, передача информации</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репродуктивных способностей</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познавательного потенциала</w:t>
            </w:r>
          </w:p>
        </w:tc>
      </w:tr>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Классный час</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Освоение норм и правил жизни в классе</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чувства ответственности, коллективизма</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 </w:t>
            </w:r>
          </w:p>
        </w:tc>
      </w:tr>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Занятие в кружках</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Освоение дополнительных знаний</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творческих способностей, самостоятельности</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Совершенствование профессионального мастерства</w:t>
            </w:r>
          </w:p>
        </w:tc>
      </w:tr>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Досуговая деятельность</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Организация познавательного досуга</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Поддержание интереса к занимательному досугу</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Занятость во внеурочное время</w:t>
            </w:r>
          </w:p>
        </w:tc>
      </w:tr>
      <w:tr w:rsidR="00D462EF" w:rsidRPr="008E105A" w:rsidTr="00A926EB">
        <w:tc>
          <w:tcPr>
            <w:tcW w:w="809"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 xml:space="preserve">Социум </w:t>
            </w:r>
          </w:p>
        </w:tc>
        <w:tc>
          <w:tcPr>
            <w:tcW w:w="128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Овладение нормами и правилами поведения</w:t>
            </w:r>
          </w:p>
        </w:tc>
        <w:tc>
          <w:tcPr>
            <w:tcW w:w="1610"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чувства причастности к социуму</w:t>
            </w:r>
          </w:p>
        </w:tc>
        <w:tc>
          <w:tcPr>
            <w:tcW w:w="1301" w:type="pct"/>
            <w:tcBorders>
              <w:top w:val="outset" w:sz="6" w:space="0" w:color="auto"/>
              <w:left w:val="outset" w:sz="6" w:space="0" w:color="auto"/>
              <w:bottom w:val="outset" w:sz="6" w:space="0" w:color="auto"/>
              <w:right w:val="outset" w:sz="6" w:space="0" w:color="auto"/>
            </w:tcBorders>
            <w:tcMar>
              <w:top w:w="0" w:type="dxa"/>
              <w:left w:w="64" w:type="dxa"/>
              <w:bottom w:w="0" w:type="dxa"/>
              <w:right w:w="0" w:type="dxa"/>
            </w:tcMar>
            <w:hideMark/>
          </w:tcPr>
          <w:p w:rsidR="00D462EF" w:rsidRPr="008E105A" w:rsidRDefault="00D462EF" w:rsidP="00A926EB">
            <w:r w:rsidRPr="008E105A">
              <w:t>Развитие социальной и гражданской активности</w:t>
            </w:r>
          </w:p>
        </w:tc>
      </w:tr>
    </w:tbl>
    <w:p w:rsidR="00D462EF" w:rsidRPr="008E105A" w:rsidRDefault="00D462EF" w:rsidP="00D462EF">
      <w:pPr>
        <w:shd w:val="clear" w:color="auto" w:fill="FFFFFF"/>
        <w:jc w:val="both"/>
        <w:textAlignment w:val="baseline"/>
      </w:pPr>
      <w:r w:rsidRPr="008E105A">
        <w:rPr>
          <w:b/>
          <w:bCs/>
        </w:rPr>
        <w:t> </w:t>
      </w:r>
    </w:p>
    <w:p w:rsidR="00D462EF" w:rsidRPr="008E105A" w:rsidRDefault="00D462EF" w:rsidP="00D462EF">
      <w:pPr>
        <w:shd w:val="clear" w:color="auto" w:fill="FFFFFF"/>
        <w:jc w:val="both"/>
        <w:textAlignment w:val="baseline"/>
        <w:rPr>
          <w:b/>
          <w:i/>
        </w:rPr>
      </w:pPr>
      <w:r w:rsidRPr="008E105A">
        <w:rPr>
          <w:b/>
          <w:bCs/>
          <w:i/>
          <w:iCs/>
        </w:rPr>
        <w:t xml:space="preserve">Реализация целевых установок средствами </w:t>
      </w:r>
      <w:r w:rsidRPr="008E105A">
        <w:rPr>
          <w:b/>
          <w:i/>
        </w:rPr>
        <w:t xml:space="preserve">УМК «Школа России» </w:t>
      </w:r>
    </w:p>
    <w:p w:rsidR="00D462EF" w:rsidRPr="008E105A" w:rsidRDefault="00D462EF" w:rsidP="00D462EF">
      <w:pPr>
        <w:shd w:val="clear" w:color="auto" w:fill="FFFFFF"/>
        <w:jc w:val="both"/>
        <w:textAlignment w:val="baseline"/>
      </w:pPr>
      <w:r w:rsidRPr="008E105A">
        <w:t xml:space="preserve">В содержание </w:t>
      </w:r>
      <w:r w:rsidRPr="008E105A">
        <w:rPr>
          <w:bCs/>
        </w:rPr>
        <w:t>УМК</w:t>
      </w:r>
      <w:r w:rsidRPr="008E105A">
        <w:t xml:space="preserve"> «Школа России» заложен огромный воспитывающий и развивающий потенциал, позволяющий учителю </w:t>
      </w:r>
      <w:r w:rsidRPr="008E105A">
        <w:rPr>
          <w:b/>
          <w:bCs/>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r w:rsidRPr="008E105A">
        <w:t>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462EF" w:rsidRPr="008E105A" w:rsidRDefault="00D462EF" w:rsidP="00D462EF">
      <w:pPr>
        <w:shd w:val="clear" w:color="auto" w:fill="FFFFFF"/>
        <w:jc w:val="both"/>
        <w:textAlignment w:val="baseline"/>
      </w:pPr>
      <w:r w:rsidRPr="008E105A">
        <w:t>Так, например, учебники «</w:t>
      </w:r>
      <w:r w:rsidRPr="008E105A">
        <w:rPr>
          <w:b/>
          <w:bCs/>
        </w:rPr>
        <w:t>Русский язык</w:t>
      </w:r>
      <w:r w:rsidRPr="008E105A">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D462EF" w:rsidRPr="008E105A" w:rsidRDefault="00D462EF" w:rsidP="00D462EF">
      <w:pPr>
        <w:shd w:val="clear" w:color="auto" w:fill="FFFFFF"/>
        <w:jc w:val="both"/>
        <w:textAlignment w:val="baseline"/>
      </w:pPr>
      <w:r w:rsidRPr="008E105A">
        <w:t>Учебники «</w:t>
      </w:r>
      <w:r w:rsidRPr="008E105A">
        <w:rPr>
          <w:b/>
          <w:bCs/>
        </w:rPr>
        <w:t>Литературное чтение</w:t>
      </w:r>
      <w:r w:rsidRPr="008E105A">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D462EF" w:rsidRPr="008E105A" w:rsidRDefault="00D462EF" w:rsidP="00D462EF">
      <w:pPr>
        <w:shd w:val="clear" w:color="auto" w:fill="FFFFFF"/>
        <w:jc w:val="both"/>
        <w:textAlignment w:val="baseline"/>
      </w:pPr>
      <w:r w:rsidRPr="008E105A">
        <w:t>Содержание курса «</w:t>
      </w:r>
      <w:r w:rsidRPr="008E105A">
        <w:rPr>
          <w:b/>
          <w:bCs/>
        </w:rPr>
        <w:t>Математика</w:t>
      </w:r>
      <w:r w:rsidRPr="008E105A">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462EF" w:rsidRPr="008E105A" w:rsidRDefault="00D462EF" w:rsidP="00D462EF">
      <w:pPr>
        <w:shd w:val="clear" w:color="auto" w:fill="FFFFFF"/>
        <w:jc w:val="both"/>
        <w:textAlignment w:val="baseline"/>
      </w:pPr>
      <w:r w:rsidRPr="008E105A">
        <w:t>Учебники курса «</w:t>
      </w:r>
      <w:r w:rsidRPr="008E105A">
        <w:rPr>
          <w:b/>
          <w:bCs/>
        </w:rPr>
        <w:t>Окружающий мир</w:t>
      </w:r>
      <w:r w:rsidRPr="008E105A">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w:t>
      </w:r>
      <w:r w:rsidRPr="008E105A">
        <w:rPr>
          <w:bCs/>
          <w:iCs/>
        </w:rPr>
        <w:t>участников образовательных отношений</w:t>
      </w:r>
      <w:r w:rsidRPr="008E105A">
        <w:t xml:space="preserve">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w:t>
      </w:r>
      <w:r w:rsidRPr="008E105A">
        <w:lastRenderedPageBreak/>
        <w:t xml:space="preserve">историю. Одной из важнейших задач курса является развитие у </w:t>
      </w:r>
      <w:r w:rsidRPr="008E105A">
        <w:rPr>
          <w:bCs/>
          <w:iCs/>
        </w:rPr>
        <w:t>участников образовательных отношений</w:t>
      </w:r>
      <w:r w:rsidRPr="008E105A">
        <w:t xml:space="preserve">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462EF" w:rsidRPr="008E105A" w:rsidRDefault="00D462EF" w:rsidP="00D462EF">
      <w:pPr>
        <w:shd w:val="clear" w:color="auto" w:fill="FFFFFF"/>
        <w:jc w:val="both"/>
        <w:textAlignment w:val="baseline"/>
      </w:pPr>
      <w:r w:rsidRPr="008E105A">
        <w:t>Учебники </w:t>
      </w:r>
      <w:r w:rsidRPr="008E105A">
        <w:rPr>
          <w:b/>
          <w:bCs/>
        </w:rPr>
        <w:t>музыки и изобразительного искусства</w:t>
      </w:r>
      <w:r w:rsidRPr="008E105A">
        <w:t xml:space="preserve"> помогают решать задачи патриотического, эстетического воспитания </w:t>
      </w:r>
      <w:r w:rsidRPr="008E105A">
        <w:rPr>
          <w:bCs/>
          <w:iCs/>
        </w:rPr>
        <w:t>участников образовательных отношений</w:t>
      </w:r>
      <w:r w:rsidRPr="008E105A">
        <w:t>, творческого отношения к жизни. Обучение строится на основе лучших культурно-исторических и национально-культурных традиций народов России. </w:t>
      </w:r>
    </w:p>
    <w:p w:rsidR="00D462EF" w:rsidRPr="008E105A" w:rsidRDefault="00D462EF" w:rsidP="00D462EF">
      <w:pPr>
        <w:shd w:val="clear" w:color="auto" w:fill="FFFFFF"/>
        <w:jc w:val="both"/>
        <w:textAlignment w:val="baseline"/>
      </w:pPr>
      <w:r w:rsidRPr="008E105A">
        <w:t>Изучение </w:t>
      </w:r>
      <w:r w:rsidRPr="008E105A">
        <w:rPr>
          <w:b/>
          <w:bCs/>
        </w:rPr>
        <w:t>курса ОРКСЭ</w:t>
      </w:r>
      <w:r w:rsidRPr="008E105A">
        <w:t>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D462EF" w:rsidRPr="008E105A" w:rsidRDefault="00D462EF" w:rsidP="00D462EF">
      <w:pPr>
        <w:shd w:val="clear" w:color="auto" w:fill="FFFFFF"/>
        <w:jc w:val="both"/>
        <w:textAlignment w:val="baseline"/>
      </w:pPr>
      <w:r w:rsidRPr="008E105A">
        <w:rPr>
          <w:b/>
          <w:bCs/>
        </w:rPr>
        <w:t>Вопросы и задания,</w:t>
      </w:r>
      <w:r w:rsidRPr="008E105A">
        <w:t> содержащиеся в учебниках</w:t>
      </w:r>
      <w:r w:rsidRPr="008E105A">
        <w:rPr>
          <w:b/>
          <w:bCs/>
        </w:rPr>
        <w:t> </w:t>
      </w:r>
      <w:r w:rsidRPr="008E105A">
        <w:t xml:space="preserve">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w:t>
      </w:r>
      <w:r w:rsidRPr="008E105A">
        <w:rPr>
          <w:bCs/>
          <w:iCs/>
        </w:rPr>
        <w:t>участниками образовательных отношений</w:t>
      </w:r>
      <w:r w:rsidRPr="008E105A">
        <w:t xml:space="preserve">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организации, осуществляющей образовательную деятельность, семьи и общественности.</w:t>
      </w:r>
    </w:p>
    <w:p w:rsidR="00D462EF" w:rsidRPr="008E105A" w:rsidRDefault="00D462EF" w:rsidP="00D462EF">
      <w:pPr>
        <w:shd w:val="clear" w:color="auto" w:fill="FFFFFF"/>
        <w:jc w:val="both"/>
        <w:textAlignment w:val="baseline"/>
      </w:pPr>
      <w:r w:rsidRPr="008E105A">
        <w:t>В комплекте учебников внимание уделяется </w:t>
      </w:r>
      <w:r w:rsidRPr="008E105A">
        <w:rPr>
          <w:b/>
          <w:bCs/>
        </w:rPr>
        <w:t>проектной деятельности</w:t>
      </w:r>
      <w:r w:rsidRPr="008E105A">
        <w:t> </w:t>
      </w:r>
      <w:r w:rsidRPr="008E105A">
        <w:rPr>
          <w:bCs/>
          <w:iCs/>
        </w:rPr>
        <w:t>участников образовательных отношений</w:t>
      </w:r>
      <w:r w:rsidRPr="008E105A">
        <w:t xml:space="preserve">. Она выступает как основная форма организации внеурочной деятельности </w:t>
      </w:r>
      <w:r w:rsidRPr="008E105A">
        <w:rPr>
          <w:bCs/>
          <w:iCs/>
        </w:rPr>
        <w:t>участников образовательных отношений</w:t>
      </w:r>
      <w:r w:rsidRPr="008E105A">
        <w:t xml:space="preserve">.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w:t>
      </w:r>
      <w:r w:rsidRPr="008E105A">
        <w:rPr>
          <w:bCs/>
          <w:iCs/>
        </w:rPr>
        <w:t>участников образовательных отношений</w:t>
      </w:r>
      <w:r w:rsidRPr="008E105A">
        <w:t xml:space="preserve"> и, что особенно важно, для осуществления ими морально-нравственного выбора не на словах, а на деле.</w:t>
      </w:r>
    </w:p>
    <w:p w:rsidR="00D462EF" w:rsidRPr="008E105A" w:rsidRDefault="00D462EF" w:rsidP="00D462EF">
      <w:pPr>
        <w:shd w:val="clear" w:color="auto" w:fill="FFFFFF"/>
        <w:jc w:val="both"/>
        <w:textAlignment w:val="baseline"/>
      </w:pPr>
      <w:r w:rsidRPr="008E105A">
        <w:t>Проектная деятельность влияет на формирование </w:t>
      </w:r>
      <w:r w:rsidRPr="008E105A">
        <w:rPr>
          <w:i/>
          <w:iCs/>
        </w:rPr>
        <w:t>личностных</w:t>
      </w:r>
      <w:r w:rsidRPr="008E105A">
        <w:t xml:space="preserve"> качеств </w:t>
      </w:r>
      <w:r w:rsidRPr="008E105A">
        <w:rPr>
          <w:bCs/>
          <w:iCs/>
        </w:rPr>
        <w:t>участников образовательных отношений</w:t>
      </w:r>
      <w:r w:rsidRPr="008E105A">
        <w:t>, так как требует проявления личностных ценностных смыслов, показывает реальное отношение к делу, людям, к результатам труда и др.</w:t>
      </w:r>
    </w:p>
    <w:p w:rsidR="00D462EF" w:rsidRPr="008E105A" w:rsidRDefault="00D462EF" w:rsidP="00D462EF">
      <w:pPr>
        <w:shd w:val="clear" w:color="auto" w:fill="FFFFFF"/>
        <w:jc w:val="both"/>
        <w:textAlignment w:val="baseline"/>
      </w:pPr>
      <w:r w:rsidRPr="008E105A">
        <w:t>Особое значение в реализации программы духовно-нравственного содержания имеют социальные проекты. </w:t>
      </w:r>
    </w:p>
    <w:p w:rsidR="00D462EF" w:rsidRPr="008E105A" w:rsidRDefault="00D462EF" w:rsidP="00D462EF">
      <w:pPr>
        <w:shd w:val="clear" w:color="auto" w:fill="FFFFFF"/>
        <w:ind w:firstLine="567"/>
        <w:jc w:val="both"/>
      </w:pPr>
      <w:r w:rsidRPr="008E105A">
        <w:t xml:space="preserve">МКОУ ВСОШ создаёт условия для реализации программы духовно-нравственного развития и воспитания </w:t>
      </w:r>
      <w:r w:rsidRPr="008E105A">
        <w:rPr>
          <w:bCs/>
          <w:iCs/>
        </w:rPr>
        <w:t>участников образовательных отношений</w:t>
      </w:r>
      <w:r w:rsidRPr="008E105A">
        <w:t>,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w:t>
      </w:r>
      <w:r w:rsidRPr="008E105A">
        <w:softHyphen/>
        <w:t>ветственного поведения в обществе и в семье.</w:t>
      </w:r>
    </w:p>
    <w:p w:rsidR="00D462EF" w:rsidRPr="008E105A" w:rsidRDefault="00D462EF" w:rsidP="00D462EF"/>
    <w:p w:rsidR="00653A76" w:rsidRPr="008E105A" w:rsidRDefault="00653A76" w:rsidP="00A46195">
      <w:pPr>
        <w:pStyle w:val="afd"/>
        <w:numPr>
          <w:ilvl w:val="1"/>
          <w:numId w:val="88"/>
        </w:numPr>
        <w:spacing w:line="240" w:lineRule="auto"/>
        <w:ind w:left="0" w:firstLine="0"/>
        <w:rPr>
          <w:sz w:val="24"/>
        </w:rPr>
      </w:pPr>
      <w:bookmarkStart w:id="180" w:name="_Toc288394104"/>
      <w:bookmarkStart w:id="181" w:name="_Toc288410571"/>
      <w:bookmarkStart w:id="182" w:name="_Toc288410700"/>
      <w:bookmarkStart w:id="183" w:name="_Toc424564340"/>
      <w:r w:rsidRPr="008E105A">
        <w:rPr>
          <w:sz w:val="24"/>
        </w:rPr>
        <w:t>Программа формирования экологической культуры,</w:t>
      </w:r>
      <w:r w:rsidR="005A70ED" w:rsidRPr="008E105A">
        <w:rPr>
          <w:sz w:val="24"/>
        </w:rPr>
        <w:t xml:space="preserve"> </w:t>
      </w:r>
      <w:r w:rsidRPr="008E105A">
        <w:rPr>
          <w:sz w:val="24"/>
        </w:rPr>
        <w:t>здорового и безопасного образа жизни</w:t>
      </w:r>
      <w:bookmarkEnd w:id="180"/>
      <w:bookmarkEnd w:id="181"/>
      <w:bookmarkEnd w:id="182"/>
      <w:bookmarkEnd w:id="183"/>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8E105A">
        <w:rPr>
          <w:rStyle w:val="Zag11"/>
          <w:rFonts w:ascii="Times New Roman" w:hAnsi="Times New Roman"/>
          <w:color w:val="auto"/>
          <w:sz w:val="24"/>
          <w:szCs w:val="24"/>
        </w:rPr>
        <w:t xml:space="preserve">ФГОС НОО </w:t>
      </w:r>
      <w:r w:rsidRPr="008E105A">
        <w:rPr>
          <w:rStyle w:val="Zag11"/>
          <w:rFonts w:ascii="Times New Roman" w:hAnsi="Times New Roman"/>
          <w:color w:val="auto"/>
          <w:sz w:val="24"/>
          <w:szCs w:val="24"/>
        </w:rPr>
        <w:t xml:space="preserve">— комплексная программа формирования </w:t>
      </w:r>
      <w:r w:rsidRPr="008E105A">
        <w:rPr>
          <w:rStyle w:val="Zag11"/>
          <w:rFonts w:ascii="Times New Roman" w:hAnsi="Times New Roman"/>
          <w:color w:val="auto"/>
          <w:spacing w:val="2"/>
          <w:sz w:val="24"/>
          <w:szCs w:val="24"/>
        </w:rPr>
        <w:t xml:space="preserve">у </w:t>
      </w:r>
      <w:r w:rsidRPr="008E105A">
        <w:rPr>
          <w:rStyle w:val="Zag11"/>
          <w:rFonts w:ascii="Times New Roman" w:hAnsi="Times New Roman"/>
          <w:color w:val="auto"/>
          <w:spacing w:val="2"/>
          <w:sz w:val="24"/>
          <w:szCs w:val="24"/>
        </w:rPr>
        <w:lastRenderedPageBreak/>
        <w:t>обучающихся знаний, установок, личностных ориентиров</w:t>
      </w:r>
      <w:r w:rsidR="005A70ED" w:rsidRPr="008E105A">
        <w:rPr>
          <w:rStyle w:val="Zag11"/>
          <w:rFonts w:ascii="Times New Roman" w:hAnsi="Times New Roman"/>
          <w:color w:val="auto"/>
          <w:spacing w:val="2"/>
          <w:sz w:val="24"/>
          <w:szCs w:val="24"/>
        </w:rPr>
        <w:t xml:space="preserve"> </w:t>
      </w:r>
      <w:r w:rsidRPr="008E105A">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E105A">
        <w:rPr>
          <w:rStyle w:val="Zag11"/>
          <w:rFonts w:ascii="Times New Roman" w:hAnsi="Times New Roman"/>
          <w:color w:val="auto"/>
          <w:sz w:val="24"/>
          <w:szCs w:val="24"/>
        </w:rPr>
        <w:t>е</w:t>
      </w:r>
      <w:r w:rsidR="005A4EEE" w:rsidRPr="008E105A">
        <w:rPr>
          <w:rStyle w:val="Zag11"/>
          <w:rFonts w:ascii="Times New Roman" w:hAnsi="Times New Roman"/>
          <w:color w:val="auto"/>
          <w:sz w:val="24"/>
          <w:szCs w:val="24"/>
        </w:rPr>
        <w:t>нка.</w:t>
      </w:r>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Программа построена на основе общенациональных цен</w:t>
      </w:r>
      <w:r w:rsidRPr="008E105A">
        <w:rPr>
          <w:rStyle w:val="Zag11"/>
          <w:rFonts w:ascii="Times New Roman" w:hAnsi="Times New Roman"/>
          <w:color w:val="auto"/>
          <w:sz w:val="24"/>
          <w:szCs w:val="24"/>
        </w:rPr>
        <w:t xml:space="preserve">ностей российского общества, таких, как гражданственность, </w:t>
      </w:r>
      <w:r w:rsidRPr="008E105A">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8E105A">
        <w:rPr>
          <w:rStyle w:val="Zag11"/>
          <w:rFonts w:ascii="Times New Roman" w:hAnsi="Times New Roman"/>
          <w:color w:val="auto"/>
          <w:spacing w:val="2"/>
          <w:sz w:val="24"/>
          <w:szCs w:val="24"/>
        </w:rPr>
        <w:t xml:space="preserve"> </w:t>
      </w:r>
      <w:r w:rsidRPr="008E105A">
        <w:rPr>
          <w:rStyle w:val="Zag11"/>
          <w:rFonts w:ascii="Times New Roman" w:hAnsi="Times New Roman"/>
          <w:color w:val="auto"/>
          <w:sz w:val="24"/>
          <w:szCs w:val="24"/>
        </w:rPr>
        <w:t xml:space="preserve">экологическую грамотность, действовать предусмотрительно, </w:t>
      </w:r>
      <w:r w:rsidRPr="008E105A">
        <w:rPr>
          <w:rStyle w:val="Zag11"/>
          <w:rFonts w:ascii="Times New Roman" w:hAnsi="Times New Roman"/>
          <w:color w:val="auto"/>
          <w:spacing w:val="2"/>
          <w:sz w:val="24"/>
          <w:szCs w:val="24"/>
        </w:rPr>
        <w:t>осознанно придерживаться здорового и экологически без</w:t>
      </w:r>
      <w:r w:rsidRPr="008E105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E105A">
        <w:rPr>
          <w:rStyle w:val="Zag11"/>
          <w:rFonts w:ascii="Times New Roman" w:hAnsi="Times New Roman"/>
          <w:color w:val="auto"/>
          <w:spacing w:val="2"/>
          <w:sz w:val="24"/>
          <w:szCs w:val="24"/>
        </w:rPr>
        <w:t>информации, к</w:t>
      </w:r>
      <w:r w:rsidR="0085137A" w:rsidRPr="008E105A">
        <w:rPr>
          <w:rStyle w:val="Zag11"/>
          <w:rFonts w:ascii="Times New Roman" w:hAnsi="Times New Roman"/>
          <w:color w:val="auto"/>
          <w:spacing w:val="2"/>
          <w:sz w:val="24"/>
          <w:szCs w:val="24"/>
        </w:rPr>
        <w:t>расоты, здоровья, материального благополу</w:t>
      </w:r>
      <w:r w:rsidRPr="008E105A">
        <w:rPr>
          <w:rStyle w:val="Zag11"/>
          <w:rFonts w:ascii="Times New Roman" w:hAnsi="Times New Roman"/>
          <w:color w:val="auto"/>
          <w:spacing w:val="2"/>
          <w:sz w:val="24"/>
          <w:szCs w:val="24"/>
        </w:rPr>
        <w:t xml:space="preserve">чия. </w:t>
      </w:r>
    </w:p>
    <w:p w:rsidR="00653A76"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E105A">
        <w:rPr>
          <w:rStyle w:val="Zag11"/>
          <w:rFonts w:ascii="Times New Roman" w:hAnsi="Times New Roman"/>
          <w:color w:val="auto"/>
          <w:sz w:val="24"/>
          <w:szCs w:val="24"/>
        </w:rPr>
        <w:t xml:space="preserve">при получении </w:t>
      </w:r>
      <w:r w:rsidRPr="008E105A">
        <w:rPr>
          <w:rStyle w:val="Zag11"/>
          <w:rFonts w:ascii="Times New Roman" w:hAnsi="Times New Roman"/>
          <w:color w:val="auto"/>
          <w:sz w:val="24"/>
          <w:szCs w:val="24"/>
        </w:rPr>
        <w:t>начального общего образования cформирована с уч</w:t>
      </w:r>
      <w:r w:rsidR="00D30361" w:rsidRPr="008E105A">
        <w:rPr>
          <w:rStyle w:val="Zag11"/>
          <w:rFonts w:ascii="Times New Roman" w:hAnsi="Times New Roman"/>
          <w:color w:val="auto"/>
          <w:sz w:val="24"/>
          <w:szCs w:val="24"/>
        </w:rPr>
        <w:t>е</w:t>
      </w:r>
      <w:r w:rsidRPr="008E105A">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8E105A" w:rsidRDefault="00653A76" w:rsidP="002716AD">
      <w:pPr>
        <w:pStyle w:val="21"/>
        <w:spacing w:line="240" w:lineRule="auto"/>
        <w:rPr>
          <w:rStyle w:val="Zag11"/>
          <w:color w:val="auto"/>
          <w:sz w:val="24"/>
        </w:rPr>
      </w:pPr>
      <w:r w:rsidRPr="008E105A">
        <w:rPr>
          <w:rStyle w:val="Zag11"/>
          <w:color w:val="auto"/>
          <w:sz w:val="24"/>
        </w:rPr>
        <w:t>неблагоприятные экологические, социальные и экономические условия;</w:t>
      </w:r>
    </w:p>
    <w:p w:rsidR="00653A76" w:rsidRPr="008E105A" w:rsidRDefault="00653A76" w:rsidP="002716AD">
      <w:pPr>
        <w:pStyle w:val="21"/>
        <w:spacing w:line="240" w:lineRule="auto"/>
        <w:rPr>
          <w:rStyle w:val="Zag11"/>
          <w:color w:val="auto"/>
          <w:spacing w:val="2"/>
          <w:sz w:val="24"/>
        </w:rPr>
      </w:pPr>
      <w:r w:rsidRPr="008E105A">
        <w:rPr>
          <w:rStyle w:val="Zag11"/>
          <w:color w:val="auto"/>
          <w:spacing w:val="-2"/>
          <w:sz w:val="24"/>
        </w:rPr>
        <w:t xml:space="preserve">факторы риска, имеющие место в образовательных </w:t>
      </w:r>
      <w:r w:rsidR="00FA4392" w:rsidRPr="008E105A">
        <w:rPr>
          <w:rStyle w:val="Zag11"/>
          <w:color w:val="auto"/>
          <w:spacing w:val="-2"/>
          <w:sz w:val="24"/>
        </w:rPr>
        <w:t>организациях</w:t>
      </w:r>
      <w:r w:rsidRPr="008E105A">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чувствительность к воздействиям при одновременной</w:t>
      </w:r>
      <w:r w:rsidRPr="008E105A">
        <w:rPr>
          <w:rStyle w:val="Zag11"/>
          <w:color w:val="auto"/>
          <w:spacing w:val="2"/>
          <w:sz w:val="24"/>
        </w:rPr>
        <w:br/>
      </w:r>
      <w:r w:rsidR="005A70ED" w:rsidRPr="008E105A">
        <w:rPr>
          <w:rStyle w:val="Zag11"/>
          <w:color w:val="auto"/>
          <w:sz w:val="24"/>
        </w:rPr>
        <w:t xml:space="preserve"> </w:t>
      </w:r>
      <w:r w:rsidRPr="008E105A">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E105A">
        <w:rPr>
          <w:rStyle w:val="Zag11"/>
          <w:color w:val="auto"/>
          <w:spacing w:val="2"/>
          <w:sz w:val="24"/>
        </w:rPr>
        <w:t>может быть значительным, достигая нескольких лет, и те</w:t>
      </w:r>
      <w:r w:rsidR="00B50C7E" w:rsidRPr="008E105A">
        <w:rPr>
          <w:rStyle w:val="Zag11"/>
          <w:color w:val="auto"/>
          <w:spacing w:val="-3"/>
          <w:sz w:val="24"/>
        </w:rPr>
        <w:t xml:space="preserve">м </w:t>
      </w:r>
      <w:r w:rsidRPr="008E105A">
        <w:rPr>
          <w:rStyle w:val="Zag11"/>
          <w:color w:val="auto"/>
          <w:spacing w:val="-3"/>
          <w:sz w:val="24"/>
        </w:rPr>
        <w:t>самым между начальным и существенным проявлением небла</w:t>
      </w:r>
      <w:r w:rsidRPr="008E105A">
        <w:rPr>
          <w:rStyle w:val="Zag11"/>
          <w:color w:val="auto"/>
          <w:sz w:val="24"/>
        </w:rPr>
        <w:t>гополучных популяционных сдвигов в здоровье детей и подростков и всего населения страны в целом;</w:t>
      </w:r>
    </w:p>
    <w:p w:rsidR="00653A76" w:rsidRPr="008E105A" w:rsidRDefault="00653A76" w:rsidP="002716AD">
      <w:pPr>
        <w:pStyle w:val="21"/>
        <w:spacing w:line="240" w:lineRule="auto"/>
        <w:rPr>
          <w:rStyle w:val="Zag11"/>
          <w:color w:val="auto"/>
          <w:sz w:val="24"/>
        </w:rPr>
      </w:pPr>
      <w:r w:rsidRPr="008E105A">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8E105A">
        <w:rPr>
          <w:rStyle w:val="Zag11"/>
          <w:color w:val="auto"/>
          <w:sz w:val="24"/>
        </w:rPr>
        <w:t xml:space="preserve"> </w:t>
      </w:r>
      <w:r w:rsidRPr="008E105A">
        <w:rPr>
          <w:rStyle w:val="Zag11"/>
          <w:color w:val="auto"/>
          <w:spacing w:val="-2"/>
          <w:sz w:val="24"/>
        </w:rPr>
        <w:t>опыта «нездоровья» (за исключением детей с серь</w:t>
      </w:r>
      <w:r w:rsidR="00D30361" w:rsidRPr="008E105A">
        <w:rPr>
          <w:rStyle w:val="Zag11"/>
          <w:color w:val="auto"/>
          <w:spacing w:val="-2"/>
          <w:sz w:val="24"/>
        </w:rPr>
        <w:t>е</w:t>
      </w:r>
      <w:r w:rsidRPr="008E105A">
        <w:rPr>
          <w:rStyle w:val="Zag11"/>
          <w:color w:val="auto"/>
          <w:spacing w:val="-2"/>
          <w:sz w:val="24"/>
        </w:rPr>
        <w:t>зными хро</w:t>
      </w:r>
      <w:r w:rsidRPr="008E105A">
        <w:rPr>
          <w:rStyle w:val="Zag11"/>
          <w:color w:val="auto"/>
          <w:sz w:val="24"/>
        </w:rPr>
        <w:t>ническими заболеваниями) и восприятием реб</w:t>
      </w:r>
      <w:r w:rsidR="00D30361" w:rsidRPr="008E105A">
        <w:rPr>
          <w:rStyle w:val="Zag11"/>
          <w:color w:val="auto"/>
          <w:sz w:val="24"/>
        </w:rPr>
        <w:t>е</w:t>
      </w:r>
      <w:r w:rsidRPr="008E105A">
        <w:rPr>
          <w:rStyle w:val="Zag11"/>
          <w:color w:val="auto"/>
          <w:sz w:val="24"/>
        </w:rPr>
        <w:t>нком состо</w:t>
      </w:r>
      <w:r w:rsidRPr="008E105A">
        <w:rPr>
          <w:rStyle w:val="Zag11"/>
          <w:color w:val="auto"/>
          <w:spacing w:val="2"/>
          <w:sz w:val="24"/>
        </w:rPr>
        <w:t xml:space="preserve">яния болезни главным образом как ограничения свободы </w:t>
      </w:r>
      <w:r w:rsidRPr="008E105A">
        <w:rPr>
          <w:rStyle w:val="Zag11"/>
          <w:color w:val="auto"/>
          <w:sz w:val="24"/>
        </w:rPr>
        <w:t>(необходимость лежать в постели, болезненные уколы).</w:t>
      </w:r>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z w:val="24"/>
          <w:szCs w:val="24"/>
        </w:rPr>
        <w:t>Наиболее эффективным пут</w:t>
      </w:r>
      <w:r w:rsidR="00D30361" w:rsidRPr="008E105A">
        <w:rPr>
          <w:rStyle w:val="Zag11"/>
          <w:rFonts w:ascii="Times New Roman" w:hAnsi="Times New Roman"/>
          <w:color w:val="auto"/>
          <w:sz w:val="24"/>
          <w:szCs w:val="24"/>
        </w:rPr>
        <w:t>е</w:t>
      </w:r>
      <w:r w:rsidRPr="008E105A">
        <w:rPr>
          <w:rStyle w:val="Zag11"/>
          <w:rFonts w:ascii="Times New Roman" w:hAnsi="Times New Roman"/>
          <w:color w:val="auto"/>
          <w:sz w:val="24"/>
          <w:szCs w:val="24"/>
        </w:rPr>
        <w:t>м формирования экологиче</w:t>
      </w:r>
      <w:r w:rsidRPr="008E105A">
        <w:rPr>
          <w:rStyle w:val="Zag11"/>
          <w:rFonts w:ascii="Times New Roman" w:hAnsi="Times New Roman"/>
          <w:color w:val="auto"/>
          <w:spacing w:val="2"/>
          <w:sz w:val="24"/>
          <w:szCs w:val="24"/>
        </w:rPr>
        <w:t>ской культуры, здорового и безопасного образа жизни об</w:t>
      </w:r>
      <w:r w:rsidRPr="008E105A">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8E105A">
        <w:rPr>
          <w:rStyle w:val="Zag11"/>
          <w:rFonts w:ascii="Times New Roman" w:hAnsi="Times New Roman"/>
          <w:color w:val="auto"/>
          <w:spacing w:val="2"/>
          <w:sz w:val="24"/>
          <w:szCs w:val="24"/>
        </w:rPr>
        <w:t>ной и успешной социализации реб</w:t>
      </w:r>
      <w:r w:rsidR="00D30361" w:rsidRPr="008E105A">
        <w:rPr>
          <w:rStyle w:val="Zag11"/>
          <w:rFonts w:ascii="Times New Roman" w:hAnsi="Times New Roman"/>
          <w:color w:val="auto"/>
          <w:spacing w:val="2"/>
          <w:sz w:val="24"/>
          <w:szCs w:val="24"/>
        </w:rPr>
        <w:t>е</w:t>
      </w:r>
      <w:r w:rsidRPr="008E105A">
        <w:rPr>
          <w:rStyle w:val="Zag11"/>
          <w:rFonts w:ascii="Times New Roman" w:hAnsi="Times New Roman"/>
          <w:color w:val="auto"/>
          <w:spacing w:val="2"/>
          <w:sz w:val="24"/>
          <w:szCs w:val="24"/>
        </w:rPr>
        <w:t>нка в образовательно</w:t>
      </w:r>
      <w:r w:rsidR="00F0499D" w:rsidRPr="008E105A">
        <w:rPr>
          <w:rStyle w:val="Zag11"/>
          <w:rFonts w:ascii="Times New Roman" w:hAnsi="Times New Roman"/>
          <w:color w:val="auto"/>
          <w:spacing w:val="2"/>
          <w:sz w:val="24"/>
          <w:szCs w:val="24"/>
        </w:rPr>
        <w:t>й</w:t>
      </w:r>
      <w:r w:rsidR="005A70ED" w:rsidRPr="008E105A">
        <w:rPr>
          <w:rStyle w:val="Zag11"/>
          <w:rFonts w:ascii="Times New Roman" w:hAnsi="Times New Roman"/>
          <w:color w:val="auto"/>
          <w:spacing w:val="2"/>
          <w:sz w:val="24"/>
          <w:szCs w:val="24"/>
        </w:rPr>
        <w:t xml:space="preserve"> </w:t>
      </w:r>
      <w:r w:rsidR="00F0499D" w:rsidRPr="008E105A">
        <w:rPr>
          <w:rStyle w:val="Zag11"/>
          <w:rFonts w:ascii="Times New Roman" w:hAnsi="Times New Roman"/>
          <w:color w:val="auto"/>
          <w:sz w:val="24"/>
          <w:szCs w:val="24"/>
        </w:rPr>
        <w:t>организации</w:t>
      </w:r>
      <w:r w:rsidRPr="008E105A">
        <w:rPr>
          <w:rStyle w:val="Zag11"/>
          <w:rFonts w:ascii="Times New Roman" w:hAnsi="Times New Roman"/>
          <w:color w:val="auto"/>
          <w:sz w:val="24"/>
          <w:szCs w:val="24"/>
        </w:rPr>
        <w:t>, развивающая с</w:t>
      </w:r>
      <w:r w:rsidR="0085137A" w:rsidRPr="008E105A">
        <w:rPr>
          <w:rStyle w:val="Zag11"/>
          <w:rFonts w:ascii="Times New Roman" w:hAnsi="Times New Roman"/>
          <w:color w:val="auto"/>
          <w:sz w:val="24"/>
          <w:szCs w:val="24"/>
        </w:rPr>
        <w:t>пособность понимать сво</w:t>
      </w:r>
      <w:r w:rsidR="00D30361" w:rsidRPr="008E105A">
        <w:rPr>
          <w:rStyle w:val="Zag11"/>
          <w:rFonts w:ascii="Times New Roman" w:hAnsi="Times New Roman"/>
          <w:color w:val="auto"/>
          <w:sz w:val="24"/>
          <w:szCs w:val="24"/>
        </w:rPr>
        <w:t>е</w:t>
      </w:r>
      <w:r w:rsidR="0085137A" w:rsidRPr="008E105A">
        <w:rPr>
          <w:rStyle w:val="Zag11"/>
          <w:rFonts w:ascii="Times New Roman" w:hAnsi="Times New Roman"/>
          <w:color w:val="auto"/>
          <w:sz w:val="24"/>
          <w:szCs w:val="24"/>
        </w:rPr>
        <w:t xml:space="preserve"> состо</w:t>
      </w:r>
      <w:r w:rsidRPr="008E105A">
        <w:rPr>
          <w:rStyle w:val="Zag11"/>
          <w:rFonts w:ascii="Times New Roman" w:hAnsi="Times New Roman"/>
          <w:color w:val="auto"/>
          <w:sz w:val="24"/>
          <w:szCs w:val="24"/>
        </w:rPr>
        <w:t xml:space="preserve">яние, знать способы и варианты рациональной организации </w:t>
      </w:r>
      <w:r w:rsidRPr="008E105A">
        <w:rPr>
          <w:rStyle w:val="Zag11"/>
          <w:rFonts w:ascii="Times New Roman" w:hAnsi="Times New Roman"/>
          <w:color w:val="auto"/>
          <w:spacing w:val="2"/>
          <w:sz w:val="24"/>
          <w:szCs w:val="24"/>
        </w:rPr>
        <w:t xml:space="preserve">режима дня и двигательной активности, питания, правил </w:t>
      </w:r>
      <w:r w:rsidRPr="008E105A">
        <w:rPr>
          <w:rStyle w:val="Zag11"/>
          <w:rFonts w:ascii="Times New Roman" w:hAnsi="Times New Roman"/>
          <w:color w:val="auto"/>
          <w:sz w:val="24"/>
          <w:szCs w:val="24"/>
        </w:rPr>
        <w:t>личной гигиены.</w:t>
      </w:r>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Однако только знание основ здорового образа жизни</w:t>
      </w:r>
      <w:r w:rsidR="005A70ED" w:rsidRPr="008E105A">
        <w:rPr>
          <w:rStyle w:val="Zag11"/>
          <w:rFonts w:ascii="Times New Roman" w:hAnsi="Times New Roman"/>
          <w:color w:val="auto"/>
          <w:spacing w:val="2"/>
          <w:sz w:val="24"/>
          <w:szCs w:val="24"/>
        </w:rPr>
        <w:t xml:space="preserve"> </w:t>
      </w:r>
      <w:r w:rsidRPr="008E105A">
        <w:rPr>
          <w:rStyle w:val="Zag11"/>
          <w:rFonts w:ascii="Times New Roman" w:hAnsi="Times New Roman"/>
          <w:color w:val="auto"/>
          <w:spacing w:val="2"/>
          <w:sz w:val="24"/>
          <w:szCs w:val="24"/>
        </w:rPr>
        <w:t xml:space="preserve">не обеспечивает и не гарантирует их использования, если </w:t>
      </w:r>
      <w:r w:rsidRPr="008E105A">
        <w:rPr>
          <w:rStyle w:val="Zag11"/>
          <w:rFonts w:ascii="Times New Roman" w:hAnsi="Times New Roman"/>
          <w:color w:val="auto"/>
          <w:sz w:val="24"/>
          <w:szCs w:val="24"/>
        </w:rPr>
        <w:t>это не становится необходимым условием ежедневной жизн</w:t>
      </w:r>
      <w:r w:rsidR="00B50C7E" w:rsidRPr="008E105A">
        <w:rPr>
          <w:rStyle w:val="Zag11"/>
          <w:rFonts w:ascii="Times New Roman" w:hAnsi="Times New Roman"/>
          <w:color w:val="auto"/>
          <w:sz w:val="24"/>
          <w:szCs w:val="24"/>
        </w:rPr>
        <w:t xml:space="preserve">и </w:t>
      </w:r>
      <w:r w:rsidRPr="008E105A">
        <w:rPr>
          <w:rStyle w:val="Zag11"/>
          <w:rFonts w:ascii="Times New Roman" w:hAnsi="Times New Roman"/>
          <w:color w:val="auto"/>
          <w:sz w:val="24"/>
          <w:szCs w:val="24"/>
        </w:rPr>
        <w:t>реб</w:t>
      </w:r>
      <w:r w:rsidR="00D30361" w:rsidRPr="008E105A">
        <w:rPr>
          <w:rStyle w:val="Zag11"/>
          <w:rFonts w:ascii="Times New Roman" w:hAnsi="Times New Roman"/>
          <w:color w:val="auto"/>
          <w:sz w:val="24"/>
          <w:szCs w:val="24"/>
        </w:rPr>
        <w:t>е</w:t>
      </w:r>
      <w:r w:rsidRPr="008E105A">
        <w:rPr>
          <w:rStyle w:val="Zag11"/>
          <w:rFonts w:ascii="Times New Roman" w:hAnsi="Times New Roman"/>
          <w:color w:val="auto"/>
          <w:sz w:val="24"/>
          <w:szCs w:val="24"/>
        </w:rPr>
        <w:t xml:space="preserve">нка в семье и </w:t>
      </w:r>
      <w:r w:rsidR="00F0499D" w:rsidRPr="008E105A">
        <w:rPr>
          <w:rStyle w:val="Zag11"/>
          <w:rFonts w:ascii="Times New Roman" w:hAnsi="Times New Roman"/>
          <w:color w:val="auto"/>
          <w:sz w:val="24"/>
          <w:szCs w:val="24"/>
        </w:rPr>
        <w:t>образовательной организации</w:t>
      </w:r>
      <w:r w:rsidRPr="008E105A">
        <w:rPr>
          <w:rStyle w:val="Zag11"/>
          <w:rFonts w:ascii="Times New Roman" w:hAnsi="Times New Roman"/>
          <w:color w:val="auto"/>
          <w:sz w:val="24"/>
          <w:szCs w:val="24"/>
        </w:rPr>
        <w:t>.</w:t>
      </w:r>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E105A">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E105A">
        <w:rPr>
          <w:rStyle w:val="Zag11"/>
          <w:rFonts w:ascii="Times New Roman" w:hAnsi="Times New Roman"/>
          <w:color w:val="auto"/>
          <w:spacing w:val="2"/>
          <w:sz w:val="24"/>
          <w:szCs w:val="24"/>
        </w:rPr>
        <w:t>исходить из того, что формирование культуры</w:t>
      </w:r>
      <w:r w:rsidR="005A4EEE" w:rsidRPr="008E105A">
        <w:rPr>
          <w:rStyle w:val="Zag11"/>
          <w:rFonts w:ascii="Times New Roman" w:hAnsi="Times New Roman"/>
          <w:color w:val="auto"/>
          <w:spacing w:val="2"/>
          <w:sz w:val="24"/>
          <w:szCs w:val="24"/>
        </w:rPr>
        <w:t xml:space="preserve"> здорового </w:t>
      </w:r>
      <w:r w:rsidRPr="008E105A">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8E105A">
        <w:rPr>
          <w:rStyle w:val="Zag11"/>
          <w:rFonts w:ascii="Times New Roman" w:hAnsi="Times New Roman"/>
          <w:color w:val="auto"/>
          <w:sz w:val="24"/>
          <w:szCs w:val="24"/>
        </w:rPr>
        <w:t xml:space="preserve">образовательной </w:t>
      </w:r>
      <w:r w:rsidR="005C5F90" w:rsidRPr="008E105A">
        <w:rPr>
          <w:rStyle w:val="Zag11"/>
          <w:rFonts w:ascii="Times New Roman" w:hAnsi="Times New Roman"/>
          <w:color w:val="auto"/>
          <w:spacing w:val="2"/>
          <w:sz w:val="24"/>
          <w:szCs w:val="24"/>
        </w:rPr>
        <w:t xml:space="preserve">организации, </w:t>
      </w:r>
      <w:r w:rsidRPr="008E105A">
        <w:rPr>
          <w:rStyle w:val="Zag11"/>
          <w:rFonts w:ascii="Times New Roman" w:hAnsi="Times New Roman"/>
          <w:color w:val="auto"/>
          <w:sz w:val="24"/>
          <w:szCs w:val="24"/>
        </w:rPr>
        <w:t xml:space="preserve">требующий соответствующей экологически </w:t>
      </w:r>
      <w:r w:rsidRPr="008E105A">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8E105A">
        <w:rPr>
          <w:rStyle w:val="Zag11"/>
          <w:rFonts w:ascii="Times New Roman" w:hAnsi="Times New Roman"/>
          <w:color w:val="auto"/>
          <w:spacing w:val="2"/>
          <w:sz w:val="24"/>
          <w:szCs w:val="24"/>
        </w:rPr>
        <w:t xml:space="preserve"> образовательной </w:t>
      </w:r>
      <w:r w:rsidR="005C5F90" w:rsidRPr="008E105A">
        <w:rPr>
          <w:rStyle w:val="Zag11"/>
          <w:rFonts w:ascii="Times New Roman" w:hAnsi="Times New Roman"/>
          <w:color w:val="auto"/>
          <w:spacing w:val="2"/>
          <w:sz w:val="24"/>
          <w:szCs w:val="24"/>
        </w:rPr>
        <w:t xml:space="preserve">организации, </w:t>
      </w:r>
      <w:r w:rsidRPr="008E105A">
        <w:rPr>
          <w:rStyle w:val="Zag11"/>
          <w:rFonts w:ascii="Times New Roman" w:hAnsi="Times New Roman"/>
          <w:color w:val="auto"/>
          <w:spacing w:val="2"/>
          <w:sz w:val="24"/>
          <w:szCs w:val="24"/>
        </w:rPr>
        <w:t>включая е</w:t>
      </w:r>
      <w:r w:rsidR="00D30361" w:rsidRPr="008E105A">
        <w:rPr>
          <w:rStyle w:val="Zag11"/>
          <w:rFonts w:ascii="Times New Roman" w:hAnsi="Times New Roman"/>
          <w:color w:val="auto"/>
          <w:spacing w:val="2"/>
          <w:sz w:val="24"/>
          <w:szCs w:val="24"/>
        </w:rPr>
        <w:t>е</w:t>
      </w:r>
      <w:r w:rsidRPr="008E105A">
        <w:rPr>
          <w:rStyle w:val="Zag11"/>
          <w:rFonts w:ascii="Times New Roman" w:hAnsi="Times New Roman"/>
          <w:color w:val="auto"/>
          <w:spacing w:val="2"/>
          <w:sz w:val="24"/>
          <w:szCs w:val="24"/>
        </w:rPr>
        <w:t xml:space="preserve"> инфраструктуру, </w:t>
      </w:r>
      <w:r w:rsidRPr="008E105A">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Одним из компонентов формирования экологической куль</w:t>
      </w:r>
      <w:r w:rsidRPr="008E105A">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E105A">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8E105A" w:rsidRDefault="00653A76" w:rsidP="002716AD">
      <w:pPr>
        <w:pStyle w:val="a3"/>
        <w:spacing w:line="240" w:lineRule="auto"/>
        <w:ind w:firstLine="454"/>
        <w:rPr>
          <w:rStyle w:val="Zag11"/>
          <w:rFonts w:ascii="Times New Roman" w:hAnsi="Times New Roman"/>
          <w:b/>
          <w:bCs/>
          <w:iCs/>
          <w:color w:val="auto"/>
          <w:sz w:val="24"/>
          <w:szCs w:val="24"/>
        </w:rPr>
      </w:pPr>
      <w:r w:rsidRPr="008E105A">
        <w:rPr>
          <w:rStyle w:val="Zag11"/>
          <w:rFonts w:ascii="Times New Roman" w:hAnsi="Times New Roman"/>
          <w:b/>
          <w:bCs/>
          <w:iCs/>
          <w:color w:val="auto"/>
          <w:sz w:val="24"/>
          <w:szCs w:val="24"/>
        </w:rPr>
        <w:t>Цели и задачи программы</w:t>
      </w:r>
    </w:p>
    <w:p w:rsidR="005A4EEE"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Разработка программы формирования экологической куль</w:t>
      </w:r>
      <w:r w:rsidRPr="008E105A">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8E105A">
        <w:rPr>
          <w:rStyle w:val="Zag11"/>
          <w:rFonts w:ascii="Times New Roman" w:hAnsi="Times New Roman"/>
          <w:color w:val="auto"/>
          <w:sz w:val="24"/>
          <w:szCs w:val="24"/>
        </w:rPr>
        <w:t>е</w:t>
      </w:r>
      <w:r w:rsidR="00634B70" w:rsidRPr="008E105A">
        <w:rPr>
          <w:rStyle w:val="Zag11"/>
          <w:rFonts w:ascii="Times New Roman" w:hAnsi="Times New Roman"/>
          <w:color w:val="auto"/>
          <w:sz w:val="24"/>
          <w:szCs w:val="24"/>
        </w:rPr>
        <w:t xml:space="preserve"> реализации строит</w:t>
      </w:r>
      <w:r w:rsidRPr="008E105A">
        <w:rPr>
          <w:rStyle w:val="Zag11"/>
          <w:rFonts w:ascii="Times New Roman" w:hAnsi="Times New Roman"/>
          <w:color w:val="auto"/>
          <w:sz w:val="24"/>
          <w:szCs w:val="24"/>
        </w:rPr>
        <w:t xml:space="preserve">ся на </w:t>
      </w:r>
      <w:r w:rsidRPr="008E105A">
        <w:rPr>
          <w:rStyle w:val="Zag11"/>
          <w:rFonts w:ascii="Times New Roman" w:hAnsi="Times New Roman"/>
          <w:color w:val="auto"/>
          <w:spacing w:val="2"/>
          <w:sz w:val="24"/>
          <w:szCs w:val="24"/>
        </w:rPr>
        <w:t xml:space="preserve">основе научной </w:t>
      </w:r>
      <w:r w:rsidRPr="008E105A">
        <w:rPr>
          <w:rStyle w:val="Zag11"/>
          <w:rFonts w:ascii="Times New Roman" w:hAnsi="Times New Roman"/>
          <w:color w:val="auto"/>
          <w:spacing w:val="2"/>
          <w:sz w:val="24"/>
          <w:szCs w:val="24"/>
        </w:rPr>
        <w:lastRenderedPageBreak/>
        <w:t>обоснованности, последовательности, воз</w:t>
      </w:r>
      <w:r w:rsidRPr="008E105A">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8E105A" w:rsidRDefault="00653A76" w:rsidP="005A4EEE">
      <w:pPr>
        <w:pStyle w:val="a3"/>
        <w:spacing w:line="240" w:lineRule="auto"/>
        <w:ind w:firstLine="709"/>
        <w:rPr>
          <w:rStyle w:val="Zag11"/>
          <w:rFonts w:ascii="Times New Roman" w:hAnsi="Times New Roman"/>
          <w:color w:val="auto"/>
          <w:sz w:val="24"/>
          <w:szCs w:val="24"/>
        </w:rPr>
      </w:pPr>
      <w:r w:rsidRPr="008E105A">
        <w:rPr>
          <w:rStyle w:val="Zag11"/>
          <w:rFonts w:ascii="Times New Roman" w:hAnsi="Times New Roman"/>
          <w:color w:val="auto"/>
          <w:spacing w:val="2"/>
          <w:sz w:val="24"/>
          <w:szCs w:val="24"/>
        </w:rPr>
        <w:t xml:space="preserve">Основная </w:t>
      </w:r>
      <w:r w:rsidRPr="008E105A">
        <w:rPr>
          <w:rStyle w:val="Zag11"/>
          <w:rFonts w:ascii="Times New Roman" w:hAnsi="Times New Roman"/>
          <w:b/>
          <w:bCs/>
          <w:color w:val="auto"/>
          <w:spacing w:val="2"/>
          <w:sz w:val="24"/>
          <w:szCs w:val="24"/>
        </w:rPr>
        <w:t>цель</w:t>
      </w:r>
      <w:r w:rsidRPr="008E105A">
        <w:rPr>
          <w:rStyle w:val="Zag11"/>
          <w:rFonts w:ascii="Times New Roman" w:hAnsi="Times New Roman"/>
          <w:color w:val="auto"/>
          <w:spacing w:val="2"/>
          <w:sz w:val="24"/>
          <w:szCs w:val="24"/>
        </w:rPr>
        <w:t xml:space="preserve"> настоящей программы – сохранение</w:t>
      </w:r>
      <w:r w:rsidR="005A70ED" w:rsidRPr="008E105A">
        <w:rPr>
          <w:rStyle w:val="Zag11"/>
          <w:rFonts w:ascii="Times New Roman" w:hAnsi="Times New Roman"/>
          <w:color w:val="auto"/>
          <w:spacing w:val="2"/>
          <w:sz w:val="24"/>
          <w:szCs w:val="24"/>
        </w:rPr>
        <w:t xml:space="preserve"> </w:t>
      </w:r>
      <w:r w:rsidRPr="008E105A">
        <w:rPr>
          <w:rStyle w:val="Zag11"/>
          <w:rFonts w:ascii="Times New Roman" w:hAnsi="Times New Roman"/>
          <w:color w:val="auto"/>
          <w:spacing w:val="2"/>
          <w:sz w:val="24"/>
          <w:szCs w:val="24"/>
        </w:rPr>
        <w:t>и укрепление физического, психологического и социально</w:t>
      </w:r>
      <w:r w:rsidRPr="008E105A">
        <w:rPr>
          <w:rStyle w:val="Zag11"/>
          <w:rFonts w:ascii="Times New Roman" w:hAnsi="Times New Roman"/>
          <w:color w:val="auto"/>
          <w:sz w:val="24"/>
          <w:szCs w:val="24"/>
        </w:rPr>
        <w:t>го здоровья обучающихся младшего школьного возраста как</w:t>
      </w:r>
      <w:r w:rsidR="005A70ED" w:rsidRPr="008E105A">
        <w:rPr>
          <w:rStyle w:val="Zag11"/>
          <w:rFonts w:ascii="Times New Roman" w:hAnsi="Times New Roman"/>
          <w:color w:val="auto"/>
          <w:sz w:val="24"/>
          <w:szCs w:val="24"/>
        </w:rPr>
        <w:t xml:space="preserve"> </w:t>
      </w:r>
      <w:r w:rsidRPr="008E105A">
        <w:rPr>
          <w:rStyle w:val="Zag11"/>
          <w:rFonts w:ascii="Times New Roman" w:hAnsi="Times New Roman"/>
          <w:color w:val="auto"/>
          <w:sz w:val="24"/>
          <w:szCs w:val="24"/>
        </w:rPr>
        <w:t>одной из ценностных составляющих, способствующих позна</w:t>
      </w:r>
      <w:r w:rsidRPr="008E105A">
        <w:rPr>
          <w:rStyle w:val="Zag11"/>
          <w:rFonts w:ascii="Times New Roman" w:hAnsi="Times New Roman"/>
          <w:color w:val="auto"/>
          <w:spacing w:val="2"/>
          <w:sz w:val="24"/>
          <w:szCs w:val="24"/>
        </w:rPr>
        <w:t>вательному и эмоциональному развитию реб</w:t>
      </w:r>
      <w:r w:rsidR="00D30361" w:rsidRPr="008E105A">
        <w:rPr>
          <w:rStyle w:val="Zag11"/>
          <w:rFonts w:ascii="Times New Roman" w:hAnsi="Times New Roman"/>
          <w:color w:val="auto"/>
          <w:spacing w:val="2"/>
          <w:sz w:val="24"/>
          <w:szCs w:val="24"/>
        </w:rPr>
        <w:t>е</w:t>
      </w:r>
      <w:r w:rsidRPr="008E105A">
        <w:rPr>
          <w:rStyle w:val="Zag11"/>
          <w:rFonts w:ascii="Times New Roman" w:hAnsi="Times New Roman"/>
          <w:color w:val="auto"/>
          <w:spacing w:val="2"/>
          <w:sz w:val="24"/>
          <w:szCs w:val="24"/>
        </w:rPr>
        <w:t>нка, достиже</w:t>
      </w:r>
      <w:r w:rsidRPr="008E105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8E105A" w:rsidRDefault="00653A76" w:rsidP="002716AD">
      <w:pPr>
        <w:pStyle w:val="a3"/>
        <w:spacing w:line="240" w:lineRule="auto"/>
        <w:ind w:firstLine="454"/>
        <w:rPr>
          <w:rStyle w:val="Zag11"/>
          <w:rFonts w:ascii="Times New Roman" w:hAnsi="Times New Roman"/>
          <w:b/>
          <w:bCs/>
          <w:color w:val="auto"/>
          <w:sz w:val="24"/>
          <w:szCs w:val="24"/>
        </w:rPr>
      </w:pPr>
      <w:r w:rsidRPr="008E105A">
        <w:rPr>
          <w:rStyle w:val="Zag11"/>
          <w:rFonts w:ascii="Times New Roman" w:hAnsi="Times New Roman"/>
          <w:b/>
          <w:bCs/>
          <w:color w:val="auto"/>
          <w:sz w:val="24"/>
          <w:szCs w:val="24"/>
        </w:rPr>
        <w:t>Задачи программы:</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E105A">
        <w:rPr>
          <w:rStyle w:val="Zag11"/>
          <w:color w:val="auto"/>
          <w:sz w:val="24"/>
        </w:rPr>
        <w:t>в быту и природе, безопасного для человека и окружающей среды;</w:t>
      </w:r>
    </w:p>
    <w:p w:rsidR="00653A76" w:rsidRPr="008E105A" w:rsidRDefault="00653A76" w:rsidP="002716AD">
      <w:pPr>
        <w:pStyle w:val="21"/>
        <w:spacing w:line="240" w:lineRule="auto"/>
        <w:rPr>
          <w:rStyle w:val="Zag11"/>
          <w:color w:val="auto"/>
          <w:sz w:val="24"/>
        </w:rPr>
      </w:pPr>
      <w:r w:rsidRPr="008E105A">
        <w:rPr>
          <w:rStyle w:val="Zag11"/>
          <w:color w:val="auto"/>
          <w:sz w:val="24"/>
        </w:rPr>
        <w:t xml:space="preserve">сформировать представление о позитивных и негативных </w:t>
      </w:r>
      <w:r w:rsidRPr="008E105A">
        <w:rPr>
          <w:rStyle w:val="Zag11"/>
          <w:color w:val="auto"/>
          <w:spacing w:val="2"/>
          <w:sz w:val="24"/>
        </w:rPr>
        <w:t>факторах, влияющих на здоровье, в том числе о влиянии</w:t>
      </w:r>
      <w:r w:rsidR="005A70ED" w:rsidRPr="008E105A">
        <w:rPr>
          <w:rStyle w:val="Zag11"/>
          <w:color w:val="auto"/>
          <w:spacing w:val="2"/>
          <w:sz w:val="24"/>
        </w:rPr>
        <w:t xml:space="preserve"> </w:t>
      </w:r>
      <w:r w:rsidRPr="008E105A">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дать представление с уч</w:t>
      </w:r>
      <w:r w:rsidR="00D30361" w:rsidRPr="008E105A">
        <w:rPr>
          <w:rStyle w:val="Zag11"/>
          <w:color w:val="auto"/>
          <w:spacing w:val="2"/>
          <w:sz w:val="24"/>
        </w:rPr>
        <w:t>е</w:t>
      </w:r>
      <w:r w:rsidRPr="008E105A">
        <w:rPr>
          <w:rStyle w:val="Zag11"/>
          <w:color w:val="auto"/>
          <w:spacing w:val="2"/>
          <w:sz w:val="24"/>
        </w:rPr>
        <w:t>том принципа информацион</w:t>
      </w:r>
      <w:r w:rsidRPr="008E105A">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8E105A">
        <w:rPr>
          <w:rStyle w:val="Zag11"/>
          <w:color w:val="auto"/>
          <w:sz w:val="24"/>
        </w:rPr>
        <w:t xml:space="preserve"> </w:t>
      </w:r>
      <w:r w:rsidRPr="008E105A">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E105A" w:rsidRDefault="00653A76" w:rsidP="002716AD">
      <w:pPr>
        <w:pStyle w:val="21"/>
        <w:spacing w:line="240" w:lineRule="auto"/>
        <w:rPr>
          <w:rStyle w:val="Zag11"/>
          <w:color w:val="auto"/>
          <w:sz w:val="24"/>
        </w:rPr>
      </w:pPr>
      <w:r w:rsidRPr="008E105A">
        <w:rPr>
          <w:rStyle w:val="Zag11"/>
          <w:color w:val="auto"/>
          <w:sz w:val="24"/>
        </w:rPr>
        <w:t>сформировать познавательный интерес и бережное отношение к природе;</w:t>
      </w:r>
    </w:p>
    <w:p w:rsidR="00653A76" w:rsidRPr="008E105A" w:rsidRDefault="00653A76" w:rsidP="002716AD">
      <w:pPr>
        <w:pStyle w:val="21"/>
        <w:spacing w:line="240" w:lineRule="auto"/>
        <w:rPr>
          <w:rStyle w:val="Zag11"/>
          <w:color w:val="auto"/>
          <w:sz w:val="24"/>
        </w:rPr>
      </w:pPr>
      <w:r w:rsidRPr="008E105A">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8E105A">
        <w:rPr>
          <w:rStyle w:val="Zag11"/>
          <w:color w:val="auto"/>
          <w:sz w:val="24"/>
        </w:rPr>
        <w:t>е</w:t>
      </w:r>
      <w:r w:rsidRPr="008E105A">
        <w:rPr>
          <w:rStyle w:val="Zag11"/>
          <w:color w:val="auto"/>
          <w:sz w:val="24"/>
        </w:rPr>
        <w:t xml:space="preserve"> здоровье;</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 xml:space="preserve">сформировать представление о правильном (здоровом) </w:t>
      </w:r>
      <w:r w:rsidRPr="008E105A">
        <w:rPr>
          <w:rStyle w:val="Zag11"/>
          <w:color w:val="auto"/>
          <w:sz w:val="24"/>
        </w:rPr>
        <w:t>питании, его режиме, структуре, полезных продуктах;</w:t>
      </w:r>
    </w:p>
    <w:p w:rsidR="00653A76" w:rsidRPr="008E105A" w:rsidRDefault="00653A76" w:rsidP="002716AD">
      <w:pPr>
        <w:pStyle w:val="21"/>
        <w:spacing w:line="240" w:lineRule="auto"/>
        <w:rPr>
          <w:rStyle w:val="Zag11"/>
          <w:color w:val="auto"/>
          <w:sz w:val="24"/>
        </w:rPr>
      </w:pPr>
      <w:r w:rsidRPr="008E105A">
        <w:rPr>
          <w:rStyle w:val="Zag11"/>
          <w:color w:val="auto"/>
          <w:sz w:val="24"/>
        </w:rPr>
        <w:t>сформировать представление о рациональной организации режима дня, уч</w:t>
      </w:r>
      <w:r w:rsidR="00D30361" w:rsidRPr="008E105A">
        <w:rPr>
          <w:rStyle w:val="Zag11"/>
          <w:color w:val="auto"/>
          <w:sz w:val="24"/>
        </w:rPr>
        <w:t>е</w:t>
      </w:r>
      <w:r w:rsidRPr="008E105A">
        <w:rPr>
          <w:rStyle w:val="Zag11"/>
          <w:color w:val="auto"/>
          <w:sz w:val="24"/>
        </w:rPr>
        <w:t>бы и отдыха, двигательной активности, научить реб</w:t>
      </w:r>
      <w:r w:rsidR="00D30361" w:rsidRPr="008E105A">
        <w:rPr>
          <w:rStyle w:val="Zag11"/>
          <w:color w:val="auto"/>
          <w:sz w:val="24"/>
        </w:rPr>
        <w:t>е</w:t>
      </w:r>
      <w:r w:rsidRPr="008E105A">
        <w:rPr>
          <w:rStyle w:val="Zag11"/>
          <w:color w:val="auto"/>
          <w:sz w:val="24"/>
        </w:rPr>
        <w:t>нка составлять, анализировать и контролировать свой режим дня;</w:t>
      </w:r>
    </w:p>
    <w:p w:rsidR="00653A76" w:rsidRPr="008E105A" w:rsidRDefault="00653A76" w:rsidP="002716AD">
      <w:pPr>
        <w:pStyle w:val="21"/>
        <w:spacing w:line="240" w:lineRule="auto"/>
        <w:rPr>
          <w:rStyle w:val="Zag11"/>
          <w:color w:val="auto"/>
          <w:spacing w:val="-2"/>
          <w:sz w:val="24"/>
        </w:rPr>
      </w:pPr>
      <w:r w:rsidRPr="008E105A">
        <w:rPr>
          <w:rStyle w:val="Zag11"/>
          <w:color w:val="auto"/>
          <w:spacing w:val="-5"/>
          <w:sz w:val="24"/>
        </w:rPr>
        <w:t>обучить безопасному поведению в окружающей среде и эле</w:t>
      </w:r>
      <w:r w:rsidRPr="008E105A">
        <w:rPr>
          <w:rStyle w:val="Zag11"/>
          <w:color w:val="auto"/>
          <w:spacing w:val="-2"/>
          <w:sz w:val="24"/>
        </w:rPr>
        <w:t>ментарным навыкам поведения в экстремальных ситуациях;</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 xml:space="preserve">сформировать навыки позитивного </w:t>
      </w:r>
      <w:r w:rsidRPr="008E105A">
        <w:rPr>
          <w:rStyle w:val="Zag11"/>
          <w:color w:val="auto"/>
          <w:sz w:val="24"/>
        </w:rPr>
        <w:t>общения;</w:t>
      </w:r>
    </w:p>
    <w:p w:rsidR="00653A76" w:rsidRPr="008E105A" w:rsidRDefault="00653A76" w:rsidP="002716AD">
      <w:pPr>
        <w:pStyle w:val="21"/>
        <w:spacing w:line="240" w:lineRule="auto"/>
        <w:rPr>
          <w:rStyle w:val="Zag11"/>
          <w:color w:val="auto"/>
          <w:sz w:val="24"/>
        </w:rPr>
      </w:pPr>
      <w:r w:rsidRPr="008E105A">
        <w:rPr>
          <w:rStyle w:val="Zag11"/>
          <w:color w:val="auto"/>
          <w:spacing w:val="2"/>
          <w:sz w:val="24"/>
        </w:rPr>
        <w:t>научить осознанному выбору поступков, стиля поведе</w:t>
      </w:r>
      <w:r w:rsidRPr="008E105A">
        <w:rPr>
          <w:rStyle w:val="Zag11"/>
          <w:color w:val="auto"/>
          <w:sz w:val="24"/>
        </w:rPr>
        <w:t>ния, позволяющих сохранять и укреплять здоровье;</w:t>
      </w:r>
    </w:p>
    <w:p w:rsidR="00653A76" w:rsidRPr="008E105A" w:rsidRDefault="00653A76" w:rsidP="002716AD">
      <w:pPr>
        <w:pStyle w:val="21"/>
        <w:spacing w:line="240" w:lineRule="auto"/>
        <w:rPr>
          <w:rStyle w:val="Zag11"/>
          <w:color w:val="auto"/>
          <w:sz w:val="24"/>
        </w:rPr>
      </w:pPr>
      <w:r w:rsidRPr="008E105A">
        <w:rPr>
          <w:rStyle w:val="Zag11"/>
          <w:color w:val="auto"/>
          <w:sz w:val="24"/>
        </w:rPr>
        <w:t>сформировать потребность реб</w:t>
      </w:r>
      <w:r w:rsidR="00D30361" w:rsidRPr="008E105A">
        <w:rPr>
          <w:rStyle w:val="Zag11"/>
          <w:color w:val="auto"/>
          <w:sz w:val="24"/>
        </w:rPr>
        <w:t>е</w:t>
      </w:r>
      <w:r w:rsidRPr="008E105A">
        <w:rPr>
          <w:rStyle w:val="Zag11"/>
          <w:color w:val="auto"/>
          <w:sz w:val="24"/>
        </w:rPr>
        <w:t>нка безбоязненно обра</w:t>
      </w:r>
      <w:r w:rsidRPr="008E105A">
        <w:rPr>
          <w:rStyle w:val="Zag11"/>
          <w:color w:val="auto"/>
          <w:spacing w:val="2"/>
          <w:sz w:val="24"/>
        </w:rPr>
        <w:t>щаться к врачу по любым вопросам состояния здоровья,</w:t>
      </w:r>
      <w:r w:rsidRPr="008E105A">
        <w:rPr>
          <w:rStyle w:val="Zag11"/>
          <w:color w:val="auto"/>
          <w:sz w:val="24"/>
        </w:rPr>
        <w:t>в том числе связанным с особенностями роста и развития.</w:t>
      </w:r>
    </w:p>
    <w:p w:rsidR="005A4EEE" w:rsidRPr="008E105A" w:rsidRDefault="005A4EEE" w:rsidP="005A4EEE">
      <w:pPr>
        <w:pStyle w:val="21"/>
        <w:numPr>
          <w:ilvl w:val="0"/>
          <w:numId w:val="0"/>
        </w:numPr>
        <w:spacing w:line="240" w:lineRule="auto"/>
        <w:ind w:left="680"/>
        <w:rPr>
          <w:rStyle w:val="Zag11"/>
          <w:color w:val="auto"/>
          <w:sz w:val="24"/>
        </w:rPr>
      </w:pPr>
    </w:p>
    <w:p w:rsidR="00634B70" w:rsidRPr="008E105A" w:rsidRDefault="00634B70" w:rsidP="005A4EEE">
      <w:pPr>
        <w:pStyle w:val="21"/>
        <w:numPr>
          <w:ilvl w:val="0"/>
          <w:numId w:val="0"/>
        </w:numPr>
        <w:jc w:val="center"/>
        <w:rPr>
          <w:b/>
          <w:sz w:val="24"/>
        </w:rPr>
      </w:pPr>
      <w:r w:rsidRPr="008E105A">
        <w:rPr>
          <w:b/>
          <w:sz w:val="24"/>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34B70" w:rsidRPr="008E105A" w:rsidTr="005A4EEE">
        <w:tc>
          <w:tcPr>
            <w:tcW w:w="2802" w:type="dxa"/>
          </w:tcPr>
          <w:p w:rsidR="00634B70" w:rsidRPr="008E105A" w:rsidRDefault="00634B70" w:rsidP="005A4EEE">
            <w:pPr>
              <w:pStyle w:val="afff0"/>
              <w:jc w:val="center"/>
              <w:rPr>
                <w:rFonts w:ascii="Times New Roman" w:hAnsi="Times New Roman"/>
                <w:b/>
                <w:sz w:val="24"/>
                <w:szCs w:val="24"/>
              </w:rPr>
            </w:pPr>
            <w:r w:rsidRPr="008E105A">
              <w:rPr>
                <w:rFonts w:ascii="Times New Roman" w:hAnsi="Times New Roman"/>
                <w:b/>
                <w:sz w:val="24"/>
                <w:szCs w:val="24"/>
              </w:rPr>
              <w:t>Направление</w:t>
            </w:r>
          </w:p>
        </w:tc>
        <w:tc>
          <w:tcPr>
            <w:tcW w:w="7371" w:type="dxa"/>
          </w:tcPr>
          <w:p w:rsidR="00634B70" w:rsidRPr="008E105A" w:rsidRDefault="00634B70" w:rsidP="005A4EEE">
            <w:pPr>
              <w:pStyle w:val="afff0"/>
              <w:jc w:val="center"/>
              <w:rPr>
                <w:rFonts w:ascii="Times New Roman" w:hAnsi="Times New Roman"/>
                <w:b/>
                <w:sz w:val="24"/>
                <w:szCs w:val="24"/>
              </w:rPr>
            </w:pPr>
            <w:r w:rsidRPr="008E105A">
              <w:rPr>
                <w:rFonts w:ascii="Times New Roman" w:hAnsi="Times New Roman"/>
                <w:b/>
                <w:sz w:val="24"/>
                <w:szCs w:val="24"/>
              </w:rPr>
              <w:t>Планируемые результаты</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Формирование ценностного отношения к здоровью и здоровому образу жизни, природе, окружающей среде.</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1.У обучающихся сформировано ценностное отношение к своему здоровью, здоровью близких и окружающих людей, природе.</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2. Обучающиеся имеют элементарные представления о физическом, нравственном, психическом и социальном здоровье человека.</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3. Обучающиеся имеют первоначальный личный опыт здоровьесберегающей деятельности.</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5. Обучающиеся знают о возможном негативном влиянии компьютерных игр, телевидения, рекламы на здоровье человека.</w:t>
            </w:r>
          </w:p>
          <w:p w:rsidR="00634B70" w:rsidRPr="008E105A" w:rsidRDefault="00634B70" w:rsidP="005F3A08">
            <w:pPr>
              <w:pStyle w:val="afff0"/>
              <w:jc w:val="both"/>
              <w:rPr>
                <w:rFonts w:ascii="Times New Roman" w:hAnsi="Times New Roman"/>
                <w:color w:val="000000"/>
                <w:sz w:val="24"/>
                <w:szCs w:val="24"/>
              </w:rPr>
            </w:pPr>
            <w:r w:rsidRPr="008E105A">
              <w:rPr>
                <w:rFonts w:ascii="Times New Roman" w:hAnsi="Times New Roman"/>
                <w:sz w:val="24"/>
                <w:szCs w:val="24"/>
              </w:rPr>
              <w:t xml:space="preserve">6. Обучающие владеют </w:t>
            </w:r>
            <w:r w:rsidRPr="008E105A">
              <w:rPr>
                <w:rFonts w:ascii="Times New Roman" w:hAnsi="Times New Roman"/>
                <w:color w:val="000000"/>
                <w:sz w:val="24"/>
                <w:szCs w:val="24"/>
              </w:rPr>
              <w:t>методами противостояния к вовлечению в табакокурение, употребление алкоголя, наркотических и сильнодействующих веществ.</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color w:val="000000"/>
                <w:sz w:val="24"/>
                <w:szCs w:val="24"/>
              </w:rPr>
              <w:t xml:space="preserve">7. Обучающиеся владеют механизмами безопасного поведения в </w:t>
            </w:r>
            <w:r w:rsidRPr="008E105A">
              <w:rPr>
                <w:rFonts w:ascii="Times New Roman" w:hAnsi="Times New Roman"/>
                <w:color w:val="000000"/>
                <w:sz w:val="24"/>
                <w:szCs w:val="24"/>
              </w:rPr>
              <w:lastRenderedPageBreak/>
              <w:t>окружающей среде и простейшими умениями поведения в экстремальных (чрезвычайных) ситуациях.</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lastRenderedPageBreak/>
              <w:t>Создание экологически безопасной здоровьесберегающей инфраструктуры образовательного учреждения</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Рациональная организация образовательного процесса</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Организация физкультурно-оздоровительной работы</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1. Полноценная и эффективная работа с обучающимися всех групп здоровья (на уроках физкультуры, в секциях).</w:t>
            </w:r>
          </w:p>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Реализация дополнительных образовательных программ</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634B70" w:rsidRPr="008E105A" w:rsidTr="005A4EEE">
        <w:tc>
          <w:tcPr>
            <w:tcW w:w="2802"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Просветительская работа с родителями</w:t>
            </w:r>
          </w:p>
        </w:tc>
        <w:tc>
          <w:tcPr>
            <w:tcW w:w="7371" w:type="dxa"/>
          </w:tcPr>
          <w:p w:rsidR="00634B70" w:rsidRPr="008E105A" w:rsidRDefault="00634B70" w:rsidP="005F3A08">
            <w:pPr>
              <w:pStyle w:val="afff0"/>
              <w:jc w:val="both"/>
              <w:rPr>
                <w:rFonts w:ascii="Times New Roman" w:hAnsi="Times New Roman"/>
                <w:sz w:val="24"/>
                <w:szCs w:val="24"/>
              </w:rPr>
            </w:pPr>
            <w:r w:rsidRPr="008E105A">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634B70" w:rsidRPr="008E105A" w:rsidRDefault="00634B70" w:rsidP="00634B70">
      <w:pPr>
        <w:pStyle w:val="a3"/>
        <w:spacing w:line="240" w:lineRule="auto"/>
        <w:ind w:firstLine="0"/>
        <w:rPr>
          <w:rStyle w:val="Zag11"/>
          <w:rFonts w:ascii="Times New Roman" w:hAnsi="Times New Roman"/>
          <w:b/>
          <w:bCs/>
          <w:iCs/>
          <w:color w:val="auto"/>
          <w:sz w:val="24"/>
          <w:szCs w:val="24"/>
        </w:rPr>
      </w:pPr>
    </w:p>
    <w:p w:rsidR="00653A76" w:rsidRPr="008E105A" w:rsidRDefault="00653A76" w:rsidP="00634B70">
      <w:pPr>
        <w:pStyle w:val="a3"/>
        <w:spacing w:line="240" w:lineRule="auto"/>
        <w:ind w:firstLine="0"/>
        <w:rPr>
          <w:rStyle w:val="Zag11"/>
          <w:rFonts w:ascii="Times New Roman" w:hAnsi="Times New Roman"/>
          <w:b/>
          <w:bCs/>
          <w:iCs/>
          <w:color w:val="auto"/>
          <w:sz w:val="24"/>
          <w:szCs w:val="24"/>
        </w:rPr>
      </w:pPr>
      <w:r w:rsidRPr="008E105A">
        <w:rPr>
          <w:rStyle w:val="Zag11"/>
          <w:rFonts w:ascii="Times New Roman" w:hAnsi="Times New Roman"/>
          <w:b/>
          <w:bCs/>
          <w:iCs/>
          <w:color w:val="auto"/>
          <w:sz w:val="24"/>
          <w:szCs w:val="24"/>
        </w:rPr>
        <w:t>Основные направления</w:t>
      </w:r>
      <w:r w:rsidR="00032BA0" w:rsidRPr="008E105A">
        <w:rPr>
          <w:rStyle w:val="Zag11"/>
          <w:rFonts w:ascii="Times New Roman" w:hAnsi="Times New Roman"/>
          <w:b/>
          <w:bCs/>
          <w:iCs/>
          <w:color w:val="auto"/>
          <w:sz w:val="24"/>
          <w:szCs w:val="24"/>
        </w:rPr>
        <w:t xml:space="preserve"> </w:t>
      </w:r>
      <w:r w:rsidRPr="008E105A">
        <w:rPr>
          <w:rStyle w:val="Zag11"/>
          <w:rFonts w:ascii="Times New Roman" w:hAnsi="Times New Roman"/>
          <w:b/>
          <w:bCs/>
          <w:iCs/>
          <w:color w:val="auto"/>
          <w:sz w:val="24"/>
          <w:szCs w:val="24"/>
        </w:rPr>
        <w:t>программы</w:t>
      </w:r>
    </w:p>
    <w:p w:rsidR="00634B70" w:rsidRPr="008E105A" w:rsidRDefault="00634B70" w:rsidP="00634B70">
      <w:pPr>
        <w:shd w:val="clear" w:color="auto" w:fill="FFFFFF"/>
        <w:jc w:val="both"/>
      </w:pPr>
      <w:r w:rsidRPr="008E105A">
        <w:t> </w:t>
      </w:r>
      <w:r w:rsidRPr="008E105A">
        <w:rPr>
          <w:b/>
          <w:bCs/>
          <w:iCs/>
          <w:color w:val="000000"/>
        </w:rPr>
        <w:t xml:space="preserve">1. Создание здоровьесберегающей инфраструктуры образовательного учреждения. </w:t>
      </w:r>
    </w:p>
    <w:p w:rsidR="00634B70" w:rsidRPr="008E105A" w:rsidRDefault="00634B70" w:rsidP="00634B70">
      <w:pPr>
        <w:shd w:val="clear" w:color="auto" w:fill="FFFFFF"/>
        <w:ind w:firstLine="708"/>
        <w:jc w:val="both"/>
      </w:pPr>
      <w:r w:rsidRPr="008E105A">
        <w:rPr>
          <w:color w:val="000000"/>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634B70" w:rsidRPr="008E105A" w:rsidRDefault="00634B70" w:rsidP="00634B70">
      <w:pPr>
        <w:shd w:val="clear" w:color="auto" w:fill="FFFFFF"/>
        <w:ind w:firstLine="708"/>
        <w:jc w:val="both"/>
      </w:pPr>
      <w:r w:rsidRPr="008E105A">
        <w:rPr>
          <w:color w:val="000000"/>
        </w:rPr>
        <w:t xml:space="preserve">В школе работает </w:t>
      </w:r>
      <w:r w:rsidRPr="008E105A">
        <w:rPr>
          <w:b/>
          <w:bCs/>
          <w:i/>
          <w:iCs/>
          <w:color w:val="000000"/>
        </w:rPr>
        <w:t>столовая,</w:t>
      </w:r>
      <w:r w:rsidRPr="008E105A">
        <w:rPr>
          <w:color w:val="000000"/>
        </w:rPr>
        <w:t xml:space="preserve"> позволяющая организовывать горячие завтраки и обеды в урочное время. </w:t>
      </w:r>
    </w:p>
    <w:p w:rsidR="00634B70" w:rsidRPr="008E105A" w:rsidRDefault="00634B70" w:rsidP="00634B70">
      <w:pPr>
        <w:shd w:val="clear" w:color="auto" w:fill="FFFFFF"/>
        <w:ind w:firstLine="708"/>
        <w:jc w:val="both"/>
      </w:pPr>
      <w:r w:rsidRPr="008E105A">
        <w:rPr>
          <w:color w:val="000000"/>
        </w:rPr>
        <w:t xml:space="preserve"> В школе работает </w:t>
      </w:r>
      <w:r w:rsidRPr="008E105A">
        <w:rPr>
          <w:bCs/>
          <w:iCs/>
          <w:color w:val="000000"/>
        </w:rPr>
        <w:t>помещение для занятия спортом,</w:t>
      </w:r>
      <w:r w:rsidRPr="008E105A">
        <w:rPr>
          <w:color w:val="000000"/>
        </w:rPr>
        <w:t xml:space="preserve"> </w:t>
      </w:r>
      <w:r w:rsidR="00847537" w:rsidRPr="008E105A">
        <w:rPr>
          <w:color w:val="000000"/>
        </w:rPr>
        <w:t>оборудованное</w:t>
      </w:r>
      <w:r w:rsidRPr="008E105A">
        <w:rPr>
          <w:color w:val="000000"/>
        </w:rPr>
        <w:t>  необходимым игровым и спортивным оборудованием и инвентарём.</w:t>
      </w:r>
    </w:p>
    <w:p w:rsidR="00634B70" w:rsidRPr="008E105A" w:rsidRDefault="00634B70" w:rsidP="00634B70">
      <w:pPr>
        <w:shd w:val="clear" w:color="auto" w:fill="FFFFFF"/>
        <w:ind w:firstLine="708"/>
        <w:jc w:val="both"/>
        <w:rPr>
          <w:color w:val="000000"/>
        </w:rPr>
      </w:pPr>
      <w:r w:rsidRPr="008E105A">
        <w:rPr>
          <w:color w:val="000000"/>
        </w:rPr>
        <w:t xml:space="preserve"> В школе функционирует </w:t>
      </w:r>
      <w:r w:rsidRPr="008E105A">
        <w:rPr>
          <w:b/>
          <w:bCs/>
          <w:i/>
          <w:iCs/>
          <w:color w:val="000000"/>
        </w:rPr>
        <w:t>медицинский кабинет</w:t>
      </w:r>
      <w:r w:rsidRPr="008E105A">
        <w:rPr>
          <w:color w:val="000000"/>
        </w:rPr>
        <w:t>.</w:t>
      </w:r>
    </w:p>
    <w:p w:rsidR="00634B70" w:rsidRPr="008E105A" w:rsidRDefault="00634B70" w:rsidP="00634B70">
      <w:pPr>
        <w:shd w:val="clear" w:color="auto" w:fill="FFFFFF"/>
        <w:ind w:firstLine="708"/>
        <w:jc w:val="both"/>
      </w:pPr>
      <w:r w:rsidRPr="008E105A">
        <w:rPr>
          <w:color w:val="000000"/>
        </w:rPr>
        <w:t>Классы и школа эстетически оформлены.</w:t>
      </w:r>
    </w:p>
    <w:p w:rsidR="00634B70" w:rsidRPr="008E105A" w:rsidRDefault="00634B70" w:rsidP="00847537">
      <w:pPr>
        <w:shd w:val="clear" w:color="auto" w:fill="FFFFFF"/>
        <w:ind w:firstLine="708"/>
        <w:jc w:val="both"/>
      </w:pPr>
      <w:r w:rsidRPr="008E105A">
        <w:rPr>
          <w:color w:val="000000"/>
        </w:rPr>
        <w:t xml:space="preserve"> Эффективное функционирование созданной здоровьесберегающей инфраструктуры в школе поддерживает </w:t>
      </w:r>
      <w:r w:rsidRPr="008E105A">
        <w:rPr>
          <w:b/>
          <w:bCs/>
          <w:i/>
          <w:iCs/>
          <w:color w:val="000000"/>
        </w:rPr>
        <w:t>квалифицированный состав специалистов</w:t>
      </w:r>
      <w:r w:rsidRPr="008E105A">
        <w:rPr>
          <w:color w:val="000000"/>
        </w:rPr>
        <w:t>: преподаватели  физической культуры,  педагог  - психолог</w:t>
      </w:r>
      <w:r w:rsidR="00847537" w:rsidRPr="008E105A">
        <w:rPr>
          <w:color w:val="000000"/>
        </w:rPr>
        <w:t xml:space="preserve"> базавого кабинета МКОУ ЕСОШ</w:t>
      </w:r>
      <w:r w:rsidRPr="008E105A">
        <w:rPr>
          <w:color w:val="000000"/>
        </w:rPr>
        <w:t xml:space="preserve">,  </w:t>
      </w:r>
      <w:r w:rsidR="00847537" w:rsidRPr="008E105A">
        <w:rPr>
          <w:color w:val="000000"/>
        </w:rPr>
        <w:t>фельдшер</w:t>
      </w:r>
      <w:r w:rsidRPr="008E105A">
        <w:rPr>
          <w:color w:val="000000"/>
        </w:rPr>
        <w:t>.</w:t>
      </w:r>
    </w:p>
    <w:p w:rsidR="00847537" w:rsidRPr="008E105A" w:rsidRDefault="00634B70" w:rsidP="00847537">
      <w:pPr>
        <w:pStyle w:val="a3"/>
        <w:spacing w:line="240" w:lineRule="auto"/>
        <w:ind w:firstLine="709"/>
        <w:rPr>
          <w:rStyle w:val="Zag11"/>
          <w:rFonts w:ascii="Times New Roman" w:hAnsi="Times New Roman"/>
          <w:color w:val="auto"/>
          <w:spacing w:val="-2"/>
          <w:sz w:val="24"/>
          <w:szCs w:val="24"/>
        </w:rPr>
      </w:pPr>
      <w:r w:rsidRPr="008E105A">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E105A">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47537" w:rsidRPr="008E105A" w:rsidRDefault="00634B70" w:rsidP="00847537">
      <w:pPr>
        <w:pStyle w:val="a3"/>
        <w:spacing w:line="240" w:lineRule="auto"/>
        <w:ind w:firstLine="709"/>
        <w:rPr>
          <w:rStyle w:val="Zag11"/>
          <w:rFonts w:ascii="Times New Roman" w:hAnsi="Times New Roman"/>
          <w:color w:val="auto"/>
          <w:spacing w:val="-2"/>
          <w:sz w:val="24"/>
          <w:szCs w:val="24"/>
        </w:rPr>
      </w:pPr>
      <w:r w:rsidRPr="008E105A">
        <w:rPr>
          <w:rStyle w:val="Zag11"/>
          <w:rFonts w:ascii="Times New Roman" w:hAnsi="Times New Roman"/>
          <w:color w:val="auto"/>
          <w:spacing w:val="-4"/>
          <w:sz w:val="24"/>
          <w:szCs w:val="24"/>
        </w:rPr>
        <w:t>Основными источниками содержания выступают экологиче</w:t>
      </w:r>
      <w:r w:rsidRPr="008E105A">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E105A">
        <w:rPr>
          <w:rStyle w:val="Zag11"/>
          <w:rFonts w:ascii="Times New Roman" w:hAnsi="Times New Roman"/>
          <w:color w:val="auto"/>
          <w:sz w:val="24"/>
          <w:szCs w:val="24"/>
        </w:rPr>
        <w:t>ного знания.</w:t>
      </w:r>
    </w:p>
    <w:p w:rsidR="00847537" w:rsidRPr="008E105A" w:rsidRDefault="00634B70" w:rsidP="00847537">
      <w:pPr>
        <w:pStyle w:val="a3"/>
        <w:spacing w:line="240" w:lineRule="auto"/>
        <w:ind w:firstLine="709"/>
        <w:rPr>
          <w:rStyle w:val="Zag11"/>
          <w:rFonts w:ascii="Times New Roman" w:hAnsi="Times New Roman"/>
          <w:color w:val="auto"/>
          <w:spacing w:val="-2"/>
          <w:sz w:val="24"/>
          <w:szCs w:val="24"/>
        </w:rPr>
      </w:pPr>
      <w:r w:rsidRPr="008E105A">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8E105A">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34B70" w:rsidRPr="008E105A" w:rsidRDefault="00634B70" w:rsidP="00847537">
      <w:pPr>
        <w:pStyle w:val="a3"/>
        <w:spacing w:line="240" w:lineRule="auto"/>
        <w:ind w:firstLine="709"/>
        <w:rPr>
          <w:rStyle w:val="Zag11"/>
          <w:rFonts w:ascii="Times New Roman" w:hAnsi="Times New Roman"/>
          <w:color w:val="auto"/>
          <w:spacing w:val="-2"/>
          <w:sz w:val="24"/>
          <w:szCs w:val="24"/>
        </w:rPr>
      </w:pPr>
      <w:r w:rsidRPr="008E105A">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34B70" w:rsidRPr="008E105A" w:rsidRDefault="00847537" w:rsidP="00847537">
      <w:pPr>
        <w:shd w:val="clear" w:color="auto" w:fill="FFFFFF"/>
        <w:jc w:val="both"/>
        <w:rPr>
          <w:b/>
          <w:i/>
        </w:rPr>
      </w:pPr>
      <w:r w:rsidRPr="008E105A">
        <w:rPr>
          <w:rFonts w:ascii="Calibri" w:eastAsia="Calibri" w:hAnsi="Calibri"/>
          <w:b/>
          <w:lang w:eastAsia="en-US"/>
        </w:rPr>
        <w:lastRenderedPageBreak/>
        <w:t xml:space="preserve">2. </w:t>
      </w:r>
      <w:r w:rsidR="00634B70" w:rsidRPr="008E105A">
        <w:t xml:space="preserve">Программа формирования экологической культуры, культуры  здорового и безопасного образа жизни средствами </w:t>
      </w:r>
      <w:r w:rsidR="00634B70" w:rsidRPr="008E105A">
        <w:rPr>
          <w:b/>
        </w:rPr>
        <w:t>урочной деятельности</w:t>
      </w:r>
      <w:r w:rsidR="00634B70" w:rsidRPr="008E105A">
        <w:t xml:space="preserve"> может быть реализована с помощью предметов </w:t>
      </w:r>
      <w:r w:rsidRPr="008E105A">
        <w:t>учебно-методических комплектов</w:t>
      </w:r>
      <w:r w:rsidR="00634B70" w:rsidRPr="008E105A">
        <w:t xml:space="preserve">  «Школа России».  </w:t>
      </w:r>
    </w:p>
    <w:p w:rsidR="00634B70" w:rsidRPr="008E105A" w:rsidRDefault="00634B70" w:rsidP="00634B70">
      <w:pPr>
        <w:ind w:firstLine="708"/>
        <w:jc w:val="both"/>
      </w:pPr>
      <w:r w:rsidRPr="008E105A">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634B70" w:rsidRPr="008E105A" w:rsidRDefault="00634B70" w:rsidP="00634B70">
      <w:pPr>
        <w:ind w:firstLine="708"/>
        <w:jc w:val="both"/>
      </w:pPr>
      <w:r w:rsidRPr="008E105A">
        <w:rPr>
          <w:b/>
          <w:bCs/>
        </w:rPr>
        <w:t xml:space="preserve">В курсе «Окружающий мир» — </w:t>
      </w:r>
      <w:r w:rsidRPr="008E105A">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634B70" w:rsidRPr="008E105A" w:rsidRDefault="00634B70" w:rsidP="00634B70">
      <w:pPr>
        <w:ind w:firstLine="708"/>
        <w:jc w:val="both"/>
      </w:pPr>
      <w:r w:rsidRPr="008E105A">
        <w:t xml:space="preserve"> При выполнении  упражнений на уроках </w:t>
      </w:r>
      <w:r w:rsidRPr="008E105A">
        <w:rPr>
          <w:b/>
        </w:rPr>
        <w:t>русского языка</w:t>
      </w:r>
      <w:r w:rsidRPr="008E105A">
        <w:t xml:space="preserve"> учащиеся обсуждают вопросы внешнего облика ученика,  соблюдения правил перехода улицы, активного отдыха летом и зимой, на уроках </w:t>
      </w:r>
      <w:r w:rsidRPr="008E105A">
        <w:rPr>
          <w:b/>
        </w:rPr>
        <w:t>литературного чтения</w:t>
      </w:r>
      <w:r w:rsidRPr="008E105A">
        <w:t xml:space="preserve"> читают произведения о родной природе, говорят о сохранении красоты природы.</w:t>
      </w:r>
    </w:p>
    <w:p w:rsidR="00634B70" w:rsidRPr="008E105A" w:rsidRDefault="00634B70" w:rsidP="00634B70">
      <w:pPr>
        <w:ind w:firstLine="708"/>
        <w:jc w:val="both"/>
      </w:pPr>
      <w:r w:rsidRPr="008E105A">
        <w:t xml:space="preserve">На уроках </w:t>
      </w:r>
      <w:r w:rsidRPr="008E105A">
        <w:rPr>
          <w:b/>
        </w:rPr>
        <w:t>математики</w:t>
      </w:r>
      <w:r w:rsidRPr="008E105A">
        <w:t xml:space="preserve"> решают арифметические задачи экологического содержания.</w:t>
      </w:r>
    </w:p>
    <w:p w:rsidR="00634B70" w:rsidRPr="008E105A" w:rsidRDefault="00634B70" w:rsidP="00634B70">
      <w:pPr>
        <w:ind w:firstLine="708"/>
        <w:jc w:val="both"/>
      </w:pPr>
      <w:r w:rsidRPr="008E105A">
        <w:rPr>
          <w:b/>
          <w:bCs/>
        </w:rPr>
        <w:t>В курсе «Технология»</w:t>
      </w:r>
      <w:r w:rsidRPr="008E105A">
        <w:t xml:space="preserve"> при знакомстве с каждым инструментом или приспособлением в учебниках обязательно вводятся правила безопасной работы с ним. </w:t>
      </w:r>
    </w:p>
    <w:p w:rsidR="00634B70" w:rsidRPr="008E105A" w:rsidRDefault="00634B70" w:rsidP="00634B70">
      <w:pPr>
        <w:ind w:firstLine="708"/>
        <w:jc w:val="both"/>
      </w:pPr>
      <w:r w:rsidRPr="008E105A">
        <w:rPr>
          <w:b/>
          <w:bCs/>
        </w:rPr>
        <w:t xml:space="preserve">В курсе «Английский язык» </w:t>
      </w:r>
      <w:r w:rsidRPr="008E105A">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634B70" w:rsidRPr="008E105A" w:rsidRDefault="00634B70" w:rsidP="00634B70">
      <w:pPr>
        <w:ind w:firstLine="708"/>
        <w:jc w:val="both"/>
        <w:rPr>
          <w:b/>
          <w:bCs/>
          <w:iCs/>
          <w:color w:val="000000"/>
        </w:rPr>
      </w:pPr>
      <w:r w:rsidRPr="008E105A">
        <w:rPr>
          <w:b/>
          <w:bCs/>
        </w:rPr>
        <w:t>В курсе «Физическая культура»</w:t>
      </w:r>
      <w:r w:rsidRPr="008E105A">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53A76" w:rsidRPr="008E105A" w:rsidRDefault="00847537" w:rsidP="00847537">
      <w:pPr>
        <w:pStyle w:val="a3"/>
        <w:spacing w:line="240" w:lineRule="auto"/>
        <w:ind w:firstLine="0"/>
        <w:rPr>
          <w:rFonts w:ascii="Times New Roman" w:hAnsi="Times New Roman"/>
          <w:color w:val="auto"/>
          <w:sz w:val="24"/>
          <w:szCs w:val="24"/>
        </w:rPr>
      </w:pPr>
      <w:r w:rsidRPr="008E105A">
        <w:rPr>
          <w:rStyle w:val="Zag11"/>
          <w:rFonts w:ascii="Times New Roman" w:hAnsi="Times New Roman"/>
          <w:color w:val="auto"/>
          <w:sz w:val="24"/>
          <w:szCs w:val="24"/>
        </w:rPr>
        <w:t xml:space="preserve">3. </w:t>
      </w:r>
      <w:r w:rsidR="00653A76" w:rsidRPr="008E105A">
        <w:rPr>
          <w:rStyle w:val="Zag11"/>
          <w:rFonts w:ascii="Times New Roman" w:hAnsi="Times New Roman"/>
          <w:color w:val="auto"/>
          <w:sz w:val="24"/>
          <w:szCs w:val="24"/>
        </w:rPr>
        <w:t xml:space="preserve">Основные формы организации </w:t>
      </w:r>
      <w:r w:rsidR="00653A76" w:rsidRPr="008E105A">
        <w:rPr>
          <w:rStyle w:val="Zag11"/>
          <w:rFonts w:ascii="Times New Roman" w:hAnsi="Times New Roman"/>
          <w:b/>
          <w:color w:val="auto"/>
          <w:sz w:val="24"/>
          <w:szCs w:val="24"/>
        </w:rPr>
        <w:t>внеурочной деятельности</w:t>
      </w:r>
      <w:r w:rsidR="00653A76" w:rsidRPr="008E105A">
        <w:rPr>
          <w:rStyle w:val="Zag11"/>
          <w:rFonts w:ascii="Times New Roman" w:hAnsi="Times New Roman"/>
          <w:color w:val="auto"/>
          <w:sz w:val="24"/>
          <w:szCs w:val="24"/>
        </w:rPr>
        <w:t xml:space="preserve">: развивающие ситуации игрового и учебного типа. </w:t>
      </w:r>
    </w:p>
    <w:p w:rsidR="00847537" w:rsidRPr="008E105A" w:rsidRDefault="00847537" w:rsidP="002716AD">
      <w:pPr>
        <w:pStyle w:val="a3"/>
        <w:spacing w:line="240" w:lineRule="auto"/>
        <w:ind w:firstLine="454"/>
        <w:rPr>
          <w:rStyle w:val="Zag11"/>
          <w:rFonts w:ascii="Times New Roman" w:hAnsi="Times New Roman"/>
          <w:b/>
          <w:bCs/>
          <w:iCs/>
          <w:color w:val="auto"/>
          <w:sz w:val="24"/>
          <w:szCs w:val="24"/>
        </w:rPr>
      </w:pPr>
    </w:p>
    <w:p w:rsidR="00244714" w:rsidRPr="008E105A" w:rsidRDefault="00244714" w:rsidP="005A4EEE">
      <w:pPr>
        <w:pStyle w:val="a3"/>
        <w:spacing w:line="240" w:lineRule="auto"/>
        <w:ind w:firstLine="454"/>
        <w:rPr>
          <w:rStyle w:val="Zag11"/>
          <w:rFonts w:ascii="Times New Roman" w:hAnsi="Times New Roman"/>
          <w:b/>
          <w:bCs/>
          <w:iCs/>
          <w:color w:val="auto"/>
          <w:sz w:val="24"/>
          <w:szCs w:val="24"/>
        </w:rPr>
      </w:pPr>
      <w:r w:rsidRPr="008E105A">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8E105A" w:rsidRDefault="00244714" w:rsidP="005A4EEE">
      <w:pPr>
        <w:pStyle w:val="a3"/>
        <w:spacing w:line="240" w:lineRule="auto"/>
        <w:ind w:firstLine="454"/>
        <w:rPr>
          <w:rStyle w:val="Zag11"/>
          <w:rFonts w:ascii="Times New Roman" w:hAnsi="Times New Roman"/>
          <w:color w:val="auto"/>
          <w:spacing w:val="-3"/>
          <w:sz w:val="24"/>
          <w:szCs w:val="24"/>
        </w:rPr>
      </w:pPr>
      <w:r w:rsidRPr="008E105A">
        <w:rPr>
          <w:rStyle w:val="Zag11"/>
          <w:rFonts w:ascii="Times New Roman" w:hAnsi="Times New Roman"/>
          <w:color w:val="auto"/>
          <w:spacing w:val="-3"/>
          <w:sz w:val="24"/>
          <w:szCs w:val="24"/>
        </w:rPr>
        <w:t>Работа образовательной организации по реализации про</w:t>
      </w:r>
      <w:r w:rsidRPr="008E105A">
        <w:rPr>
          <w:rStyle w:val="Zag11"/>
          <w:rFonts w:ascii="Times New Roman" w:hAnsi="Times New Roman"/>
          <w:color w:val="auto"/>
          <w:sz w:val="24"/>
          <w:szCs w:val="24"/>
        </w:rPr>
        <w:t xml:space="preserve">граммы формирования экологической культуры, здорового и </w:t>
      </w:r>
      <w:r w:rsidRPr="008E105A">
        <w:rPr>
          <w:rStyle w:val="Zag11"/>
          <w:rFonts w:ascii="Times New Roman" w:hAnsi="Times New Roman"/>
          <w:color w:val="auto"/>
          <w:spacing w:val="-3"/>
          <w:sz w:val="24"/>
          <w:szCs w:val="24"/>
        </w:rPr>
        <w:t>безопасного образа жизни реализ</w:t>
      </w:r>
      <w:r w:rsidR="0005664F" w:rsidRPr="008E105A">
        <w:rPr>
          <w:rStyle w:val="Zag11"/>
          <w:rFonts w:ascii="Times New Roman" w:hAnsi="Times New Roman"/>
          <w:color w:val="auto"/>
          <w:spacing w:val="-3"/>
          <w:sz w:val="24"/>
          <w:szCs w:val="24"/>
        </w:rPr>
        <w:t>уется</w:t>
      </w:r>
      <w:r w:rsidRPr="008E105A">
        <w:rPr>
          <w:rStyle w:val="Zag11"/>
          <w:rFonts w:ascii="Times New Roman" w:hAnsi="Times New Roman"/>
          <w:color w:val="auto"/>
          <w:spacing w:val="-3"/>
          <w:sz w:val="24"/>
          <w:szCs w:val="24"/>
        </w:rPr>
        <w:t xml:space="preserve"> в два этапа. </w:t>
      </w:r>
    </w:p>
    <w:p w:rsidR="00244714" w:rsidRPr="008E105A" w:rsidRDefault="00244714" w:rsidP="005A4EEE">
      <w:pPr>
        <w:pStyle w:val="a3"/>
        <w:spacing w:line="240" w:lineRule="auto"/>
        <w:ind w:firstLine="454"/>
        <w:rPr>
          <w:rStyle w:val="Zag11"/>
          <w:rFonts w:ascii="Times New Roman" w:hAnsi="Times New Roman"/>
          <w:color w:val="auto"/>
          <w:sz w:val="24"/>
          <w:szCs w:val="24"/>
        </w:rPr>
      </w:pPr>
      <w:r w:rsidRPr="008E105A">
        <w:rPr>
          <w:rStyle w:val="Zag11"/>
          <w:rFonts w:ascii="Times New Roman" w:hAnsi="Times New Roman"/>
          <w:iCs/>
          <w:color w:val="auto"/>
          <w:sz w:val="24"/>
          <w:szCs w:val="24"/>
        </w:rPr>
        <w:t>Первый этап</w:t>
      </w:r>
      <w:r w:rsidRPr="008E105A">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8E105A" w:rsidRDefault="00244714" w:rsidP="005A4EEE">
      <w:pPr>
        <w:pStyle w:val="21"/>
        <w:spacing w:line="240" w:lineRule="auto"/>
        <w:rPr>
          <w:rStyle w:val="Zag11"/>
          <w:color w:val="auto"/>
          <w:sz w:val="24"/>
        </w:rPr>
      </w:pPr>
      <w:r w:rsidRPr="008E105A">
        <w:rPr>
          <w:rStyle w:val="Zag11"/>
          <w:color w:val="auto"/>
          <w:sz w:val="24"/>
        </w:rPr>
        <w:t xml:space="preserve">организации режима дня детей, их нагрузкам, питанию, </w:t>
      </w:r>
      <w:r w:rsidRPr="008E105A">
        <w:rPr>
          <w:rStyle w:val="Zag11"/>
          <w:color w:val="auto"/>
          <w:spacing w:val="-4"/>
          <w:sz w:val="24"/>
        </w:rPr>
        <w:t>физкультурно­оздоровительной работе, сформированности эле</w:t>
      </w:r>
      <w:r w:rsidRPr="008E105A">
        <w:rPr>
          <w:rStyle w:val="Zag11"/>
          <w:color w:val="auto"/>
          <w:sz w:val="24"/>
        </w:rPr>
        <w:t>ментарных навыков гигиены, рационального питания и профилактике вредных привычек;</w:t>
      </w:r>
    </w:p>
    <w:p w:rsidR="00244714" w:rsidRPr="008E105A" w:rsidRDefault="00244714" w:rsidP="005A4EEE">
      <w:pPr>
        <w:pStyle w:val="21"/>
        <w:spacing w:line="240" w:lineRule="auto"/>
        <w:rPr>
          <w:rStyle w:val="Zag11"/>
          <w:color w:val="auto"/>
          <w:sz w:val="24"/>
        </w:rPr>
      </w:pPr>
      <w:r w:rsidRPr="008E105A">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8E105A">
        <w:rPr>
          <w:rStyle w:val="Zag11"/>
          <w:color w:val="auto"/>
          <w:spacing w:val="-2"/>
          <w:sz w:val="24"/>
        </w:rPr>
        <w:t>й организации с обучающимися и родителями (законными пред</w:t>
      </w:r>
      <w:r w:rsidRPr="008E105A">
        <w:rPr>
          <w:rStyle w:val="Zag11"/>
          <w:color w:val="auto"/>
          <w:sz w:val="24"/>
        </w:rPr>
        <w:t>ставителями);</w:t>
      </w:r>
    </w:p>
    <w:p w:rsidR="00244714" w:rsidRPr="008E105A" w:rsidRDefault="00244714" w:rsidP="005A4EEE">
      <w:pPr>
        <w:pStyle w:val="21"/>
        <w:spacing w:line="240" w:lineRule="auto"/>
        <w:rPr>
          <w:rStyle w:val="Zag11"/>
          <w:color w:val="auto"/>
          <w:sz w:val="24"/>
        </w:rPr>
      </w:pPr>
      <w:r w:rsidRPr="008E105A">
        <w:rPr>
          <w:rStyle w:val="Zag11"/>
          <w:color w:val="auto"/>
          <w:spacing w:val="-3"/>
          <w:sz w:val="24"/>
        </w:rPr>
        <w:t xml:space="preserve">выделению приоритетов в работе образовательного образовательной организации </w:t>
      </w:r>
      <w:r w:rsidRPr="008E105A">
        <w:rPr>
          <w:rStyle w:val="Zag11"/>
          <w:color w:val="auto"/>
          <w:spacing w:val="2"/>
          <w:sz w:val="24"/>
        </w:rPr>
        <w:t>с уч</w:t>
      </w:r>
      <w:r w:rsidR="00D30361" w:rsidRPr="008E105A">
        <w:rPr>
          <w:rStyle w:val="Zag11"/>
          <w:color w:val="auto"/>
          <w:spacing w:val="2"/>
          <w:sz w:val="24"/>
        </w:rPr>
        <w:t>е</w:t>
      </w:r>
      <w:r w:rsidRPr="008E105A">
        <w:rPr>
          <w:rStyle w:val="Zag11"/>
          <w:color w:val="auto"/>
          <w:spacing w:val="2"/>
          <w:sz w:val="24"/>
        </w:rPr>
        <w:t>том результатов провед</w:t>
      </w:r>
      <w:r w:rsidR="00D30361" w:rsidRPr="008E105A">
        <w:rPr>
          <w:rStyle w:val="Zag11"/>
          <w:color w:val="auto"/>
          <w:spacing w:val="2"/>
          <w:sz w:val="24"/>
        </w:rPr>
        <w:t>е</w:t>
      </w:r>
      <w:r w:rsidRPr="008E105A">
        <w:rPr>
          <w:rStyle w:val="Zag11"/>
          <w:color w:val="auto"/>
          <w:spacing w:val="2"/>
          <w:sz w:val="24"/>
        </w:rPr>
        <w:t>нного анализа, а также возрастных особенностей обучающихся при получении началь</w:t>
      </w:r>
      <w:r w:rsidRPr="008E105A">
        <w:rPr>
          <w:rStyle w:val="Zag11"/>
          <w:color w:val="auto"/>
          <w:sz w:val="24"/>
        </w:rPr>
        <w:t>ного общего образования.</w:t>
      </w:r>
    </w:p>
    <w:p w:rsidR="00244714" w:rsidRPr="008E105A" w:rsidRDefault="00244714" w:rsidP="005A4EEE">
      <w:pPr>
        <w:pStyle w:val="a3"/>
        <w:spacing w:line="240" w:lineRule="auto"/>
        <w:ind w:firstLine="454"/>
        <w:rPr>
          <w:rStyle w:val="Zag11"/>
          <w:rFonts w:ascii="Times New Roman" w:hAnsi="Times New Roman"/>
          <w:color w:val="auto"/>
          <w:sz w:val="24"/>
          <w:szCs w:val="24"/>
        </w:rPr>
      </w:pPr>
      <w:r w:rsidRPr="008E105A">
        <w:rPr>
          <w:rStyle w:val="Zag11"/>
          <w:rFonts w:ascii="Times New Roman" w:hAnsi="Times New Roman"/>
          <w:iCs/>
          <w:color w:val="auto"/>
          <w:spacing w:val="-4"/>
          <w:sz w:val="24"/>
          <w:szCs w:val="24"/>
        </w:rPr>
        <w:t>Второй этап</w:t>
      </w:r>
      <w:r w:rsidRPr="008E105A">
        <w:rPr>
          <w:rStyle w:val="Zag11"/>
          <w:rFonts w:ascii="Times New Roman" w:hAnsi="Times New Roman"/>
          <w:color w:val="auto"/>
          <w:spacing w:val="-4"/>
          <w:sz w:val="24"/>
          <w:szCs w:val="24"/>
        </w:rPr>
        <w:t xml:space="preserve"> — организация просветительской, учебно­вос</w:t>
      </w:r>
      <w:r w:rsidRPr="008E105A">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8E105A">
        <w:rPr>
          <w:rStyle w:val="Zag11"/>
          <w:rFonts w:ascii="Times New Roman" w:hAnsi="Times New Roman"/>
          <w:color w:val="auto"/>
          <w:sz w:val="24"/>
          <w:szCs w:val="24"/>
        </w:rPr>
        <w:t>по данному направлению.</w:t>
      </w:r>
    </w:p>
    <w:p w:rsidR="00244714" w:rsidRPr="008E105A" w:rsidRDefault="00244714" w:rsidP="005A4EEE">
      <w:pPr>
        <w:pStyle w:val="a3"/>
        <w:spacing w:line="240" w:lineRule="auto"/>
        <w:ind w:firstLine="454"/>
        <w:rPr>
          <w:rStyle w:val="Zag11"/>
          <w:rFonts w:ascii="Times New Roman" w:hAnsi="Times New Roman"/>
          <w:b/>
          <w:color w:val="auto"/>
          <w:sz w:val="24"/>
          <w:szCs w:val="24"/>
        </w:rPr>
      </w:pPr>
      <w:r w:rsidRPr="008E105A">
        <w:rPr>
          <w:rStyle w:val="Zag11"/>
          <w:rFonts w:ascii="Times New Roman" w:hAnsi="Times New Roman"/>
          <w:color w:val="auto"/>
          <w:sz w:val="24"/>
          <w:szCs w:val="24"/>
        </w:rPr>
        <w:lastRenderedPageBreak/>
        <w:t>1.</w:t>
      </w:r>
      <w:r w:rsidRPr="008E105A">
        <w:rPr>
          <w:rStyle w:val="Zag11"/>
          <w:rFonts w:ascii="Times New Roman" w:hAnsi="Times New Roman"/>
          <w:color w:val="auto"/>
          <w:sz w:val="24"/>
          <w:szCs w:val="24"/>
        </w:rPr>
        <w:t> </w:t>
      </w:r>
      <w:r w:rsidRPr="008E105A">
        <w:rPr>
          <w:rStyle w:val="Zag11"/>
          <w:rFonts w:ascii="Times New Roman" w:hAnsi="Times New Roman"/>
          <w:b/>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8E105A" w:rsidRDefault="00244714" w:rsidP="005A4EEE">
      <w:pPr>
        <w:pStyle w:val="21"/>
        <w:spacing w:line="240" w:lineRule="auto"/>
        <w:rPr>
          <w:rStyle w:val="Zag11"/>
          <w:color w:val="auto"/>
          <w:sz w:val="24"/>
        </w:rPr>
      </w:pPr>
      <w:r w:rsidRPr="008E105A">
        <w:rPr>
          <w:rStyle w:val="Zag11"/>
          <w:color w:val="auto"/>
          <w:sz w:val="24"/>
        </w:rPr>
        <w:t xml:space="preserve">внедрение в систему работы </w:t>
      </w:r>
      <w:r w:rsidRPr="008E105A">
        <w:rPr>
          <w:rStyle w:val="Zag11"/>
          <w:color w:val="auto"/>
          <w:spacing w:val="-3"/>
          <w:sz w:val="24"/>
        </w:rPr>
        <w:t xml:space="preserve">образовательной организации </w:t>
      </w:r>
      <w:r w:rsidRPr="008E105A">
        <w:rPr>
          <w:rStyle w:val="Zag11"/>
          <w:color w:val="auto"/>
          <w:spacing w:val="2"/>
          <w:sz w:val="24"/>
        </w:rPr>
        <w:t>дополнительных образовательных курсов, которые на</w:t>
      </w:r>
      <w:r w:rsidRPr="008E105A">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8E105A" w:rsidRDefault="00244714" w:rsidP="005A4EEE">
      <w:pPr>
        <w:pStyle w:val="21"/>
        <w:spacing w:line="240" w:lineRule="auto"/>
        <w:rPr>
          <w:rStyle w:val="Zag11"/>
          <w:color w:val="auto"/>
          <w:sz w:val="24"/>
        </w:rPr>
      </w:pPr>
      <w:r w:rsidRPr="008E105A">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8E105A" w:rsidRDefault="00244714" w:rsidP="005A4EEE">
      <w:pPr>
        <w:pStyle w:val="21"/>
        <w:spacing w:line="240" w:lineRule="auto"/>
        <w:rPr>
          <w:rStyle w:val="Zag11"/>
          <w:color w:val="auto"/>
          <w:sz w:val="24"/>
        </w:rPr>
      </w:pPr>
      <w:r w:rsidRPr="008E105A">
        <w:rPr>
          <w:rStyle w:val="Zag11"/>
          <w:color w:val="auto"/>
          <w:spacing w:val="2"/>
          <w:sz w:val="24"/>
        </w:rPr>
        <w:t xml:space="preserve">проведение дней здоровья, конкурсов, экологических </w:t>
      </w:r>
      <w:r w:rsidRPr="008E105A">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8E105A" w:rsidRDefault="00244714" w:rsidP="005A4EEE">
      <w:pPr>
        <w:pStyle w:val="21"/>
        <w:spacing w:line="240" w:lineRule="auto"/>
        <w:rPr>
          <w:rStyle w:val="Zag11"/>
          <w:color w:val="auto"/>
          <w:sz w:val="24"/>
        </w:rPr>
      </w:pPr>
      <w:r w:rsidRPr="008E105A">
        <w:rPr>
          <w:rStyle w:val="Zag11"/>
          <w:color w:val="auto"/>
          <w:sz w:val="24"/>
        </w:rPr>
        <w:t xml:space="preserve">создание в школе общественного совета по реализации </w:t>
      </w:r>
      <w:r w:rsidRPr="008E105A">
        <w:rPr>
          <w:rStyle w:val="Zag11"/>
          <w:color w:val="auto"/>
          <w:spacing w:val="2"/>
          <w:sz w:val="24"/>
        </w:rPr>
        <w:t xml:space="preserve">Программы, включающего представителей администрации, </w:t>
      </w:r>
      <w:r w:rsidRPr="008E105A">
        <w:rPr>
          <w:rStyle w:val="Zag11"/>
          <w:color w:val="auto"/>
          <w:sz w:val="24"/>
        </w:rPr>
        <w:t>учащихся старших классов, родителей (законных представи</w:t>
      </w:r>
      <w:r w:rsidRPr="008E105A">
        <w:rPr>
          <w:rStyle w:val="Zag11"/>
          <w:color w:val="auto"/>
          <w:spacing w:val="2"/>
          <w:sz w:val="24"/>
        </w:rPr>
        <w:t>телей), представителей детских физкультурно­оздоровитель</w:t>
      </w:r>
      <w:r w:rsidRPr="008E105A">
        <w:rPr>
          <w:rStyle w:val="Zag11"/>
          <w:color w:val="auto"/>
          <w:sz w:val="24"/>
        </w:rPr>
        <w:t>ных клубов, специалистов по охране окружающей среды.</w:t>
      </w:r>
    </w:p>
    <w:p w:rsidR="005A4EEE" w:rsidRPr="008E105A" w:rsidRDefault="005A4EEE" w:rsidP="005A4EEE">
      <w:pPr>
        <w:pStyle w:val="21"/>
        <w:spacing w:line="240" w:lineRule="auto"/>
        <w:rPr>
          <w:sz w:val="24"/>
        </w:rPr>
      </w:pPr>
      <w:r w:rsidRPr="008E105A">
        <w:rPr>
          <w:sz w:val="24"/>
        </w:rPr>
        <w:t>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A4EEE" w:rsidRPr="008E105A" w:rsidRDefault="005A4EEE" w:rsidP="005A4EEE">
      <w:pPr>
        <w:pStyle w:val="21"/>
        <w:numPr>
          <w:ilvl w:val="0"/>
          <w:numId w:val="0"/>
        </w:numPr>
        <w:spacing w:line="240" w:lineRule="auto"/>
        <w:ind w:left="680"/>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15"/>
        <w:gridCol w:w="1604"/>
        <w:gridCol w:w="5879"/>
      </w:tblGrid>
      <w:tr w:rsidR="005A4EEE" w:rsidRPr="008E105A" w:rsidTr="005A4EEE">
        <w:tc>
          <w:tcPr>
            <w:tcW w:w="675"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rPr>
              <w:t>№</w:t>
            </w:r>
          </w:p>
        </w:tc>
        <w:tc>
          <w:tcPr>
            <w:tcW w:w="2015"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Направления</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Виды деятельности</w:t>
            </w:r>
          </w:p>
        </w:tc>
        <w:tc>
          <w:tcPr>
            <w:tcW w:w="5879"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Формы занятий</w:t>
            </w:r>
          </w:p>
        </w:tc>
      </w:tr>
      <w:tr w:rsidR="005A4EEE" w:rsidRPr="008E105A" w:rsidTr="005A4EEE">
        <w:tc>
          <w:tcPr>
            <w:tcW w:w="67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1.</w:t>
            </w:r>
          </w:p>
        </w:tc>
        <w:tc>
          <w:tcPr>
            <w:tcW w:w="201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Формирование экологически целесообразного, здорового и безопасного уклада школьной жизни</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Урочная</w:t>
            </w:r>
          </w:p>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5879" w:type="dxa"/>
          </w:tcPr>
          <w:p w:rsidR="005A4EEE" w:rsidRPr="008E105A" w:rsidRDefault="005A4EEE" w:rsidP="005F3A08">
            <w:pPr>
              <w:widowControl w:val="0"/>
              <w:autoSpaceDE w:val="0"/>
              <w:autoSpaceDN w:val="0"/>
              <w:adjustRightInd w:val="0"/>
              <w:jc w:val="both"/>
              <w:rPr>
                <w:rStyle w:val="Zag11"/>
                <w:rFonts w:eastAsia="@Arial Unicode MS"/>
                <w:iCs/>
              </w:rPr>
            </w:pPr>
            <w:r w:rsidRPr="008E105A">
              <w:t>Инструктаж по ТБ</w:t>
            </w:r>
            <w:r w:rsidRPr="008E105A">
              <w:rPr>
                <w:rStyle w:val="Zag11"/>
                <w:rFonts w:eastAsia="@Arial Unicode MS"/>
                <w:iCs/>
              </w:rPr>
              <w:t xml:space="preserve"> </w:t>
            </w:r>
          </w:p>
          <w:p w:rsidR="005A4EEE" w:rsidRPr="008E105A" w:rsidRDefault="005A4EEE" w:rsidP="005F3A08">
            <w:pPr>
              <w:autoSpaceDE w:val="0"/>
              <w:autoSpaceDN w:val="0"/>
              <w:adjustRightInd w:val="0"/>
              <w:jc w:val="both"/>
              <w:rPr>
                <w:rFonts w:eastAsia="@Arial Unicode MS"/>
                <w:iCs/>
              </w:rPr>
            </w:pPr>
            <w:r w:rsidRPr="008E105A">
              <w:rPr>
                <w:rStyle w:val="Zag11"/>
                <w:rFonts w:eastAsia="@Arial Unicode MS"/>
                <w:iCs/>
              </w:rPr>
              <w:t>Экскурсии, беседы, дискуссии,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highlight w:val="yellow"/>
              </w:rPr>
              <w:t xml:space="preserve">Внеурочная </w:t>
            </w:r>
          </w:p>
        </w:tc>
        <w:tc>
          <w:tcPr>
            <w:tcW w:w="5879" w:type="dxa"/>
          </w:tcPr>
          <w:p w:rsidR="005A4EEE" w:rsidRPr="008E105A" w:rsidRDefault="005A4EEE" w:rsidP="005F3A08">
            <w:pPr>
              <w:widowControl w:val="0"/>
              <w:autoSpaceDE w:val="0"/>
              <w:autoSpaceDN w:val="0"/>
              <w:adjustRightInd w:val="0"/>
              <w:jc w:val="both"/>
              <w:rPr>
                <w:rStyle w:val="Zag11"/>
                <w:rFonts w:eastAsia="@Arial Unicode MS"/>
                <w:iCs/>
                <w:highlight w:val="yellow"/>
              </w:rPr>
            </w:pPr>
            <w:r w:rsidRPr="008E105A">
              <w:rPr>
                <w:highlight w:val="yellow"/>
              </w:rPr>
              <w:t>Инструктаж по ТБ</w:t>
            </w:r>
            <w:r w:rsidRPr="008E105A">
              <w:rPr>
                <w:rStyle w:val="Zag11"/>
                <w:rFonts w:eastAsia="@Arial Unicode MS"/>
                <w:iCs/>
                <w:highlight w:val="yellow"/>
              </w:rPr>
              <w:t xml:space="preserve"> </w:t>
            </w:r>
          </w:p>
          <w:p w:rsidR="005A4EEE" w:rsidRPr="008E105A" w:rsidRDefault="005A4EEE" w:rsidP="005F3A08">
            <w:pPr>
              <w:widowControl w:val="0"/>
              <w:autoSpaceDE w:val="0"/>
              <w:autoSpaceDN w:val="0"/>
              <w:adjustRightInd w:val="0"/>
              <w:jc w:val="both"/>
              <w:rPr>
                <w:color w:val="0F0000"/>
                <w:highlight w:val="yellow"/>
              </w:rPr>
            </w:pPr>
            <w:r w:rsidRPr="008E105A">
              <w:rPr>
                <w:rStyle w:val="Zag11"/>
                <w:rFonts w:eastAsia="@Arial Unicode MS"/>
                <w:iCs/>
                <w:highlight w:val="yellow"/>
              </w:rPr>
              <w:t>Экскурсии, беседы, дискуссии, концерты, проекты в рамках курсов «Я и моя Родина», «Изостудия», «Музыкальная студия».</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Внеклассная</w:t>
            </w:r>
          </w:p>
        </w:tc>
        <w:tc>
          <w:tcPr>
            <w:tcW w:w="5879" w:type="dxa"/>
          </w:tcPr>
          <w:p w:rsidR="005A4EEE" w:rsidRPr="008E105A" w:rsidRDefault="005A4EEE" w:rsidP="005F3A08">
            <w:pPr>
              <w:widowControl w:val="0"/>
              <w:autoSpaceDE w:val="0"/>
              <w:autoSpaceDN w:val="0"/>
              <w:adjustRightInd w:val="0"/>
              <w:jc w:val="both"/>
              <w:rPr>
                <w:color w:val="0F0000"/>
              </w:rPr>
            </w:pPr>
            <w:r w:rsidRPr="008E105A">
              <w:rPr>
                <w:color w:val="0F0000"/>
              </w:rPr>
              <w:t>Олимпиады, конкурсы, конференции, праздники</w:t>
            </w:r>
          </w:p>
        </w:tc>
      </w:tr>
      <w:tr w:rsidR="005A4EEE" w:rsidRPr="008E105A" w:rsidTr="005A4EEE">
        <w:tc>
          <w:tcPr>
            <w:tcW w:w="67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2.</w:t>
            </w:r>
          </w:p>
        </w:tc>
        <w:tc>
          <w:tcPr>
            <w:tcW w:w="201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Физкультурно-спортивная работа</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 xml:space="preserve">Урочная </w:t>
            </w:r>
          </w:p>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p>
        </w:tc>
        <w:tc>
          <w:tcPr>
            <w:tcW w:w="5879" w:type="dxa"/>
          </w:tcPr>
          <w:p w:rsidR="005A4EEE" w:rsidRPr="008E105A" w:rsidRDefault="005A4EEE" w:rsidP="005F3A08">
            <w:pPr>
              <w:widowControl w:val="0"/>
              <w:shd w:val="clear" w:color="auto" w:fill="FFFFFF"/>
              <w:autoSpaceDE w:val="0"/>
              <w:autoSpaceDN w:val="0"/>
              <w:adjustRightInd w:val="0"/>
              <w:ind w:left="29"/>
              <w:jc w:val="both"/>
            </w:pPr>
            <w:r w:rsidRPr="008E105A">
              <w:rPr>
                <w:color w:val="000000"/>
              </w:rPr>
              <w:t xml:space="preserve">- организация уроков физической культуры на свежем воздухе при благоприятных погодных условиях; </w:t>
            </w:r>
          </w:p>
          <w:p w:rsidR="005A4EEE" w:rsidRPr="008E105A" w:rsidRDefault="005A4EEE" w:rsidP="005F3A08">
            <w:pPr>
              <w:shd w:val="clear" w:color="auto" w:fill="FFFFFF"/>
              <w:autoSpaceDE w:val="0"/>
              <w:autoSpaceDN w:val="0"/>
              <w:adjustRightInd w:val="0"/>
              <w:ind w:left="29"/>
              <w:jc w:val="both"/>
            </w:pPr>
            <w:r w:rsidRPr="008E105A">
              <w:rPr>
                <w:color w:val="000000"/>
              </w:rPr>
              <w:t>- организация уроков физической культуры на лыжах в зимнее время года  с 1 по 11 класс;</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highlight w:val="yellow"/>
              </w:rPr>
              <w:t>Внеурочная</w:t>
            </w:r>
          </w:p>
        </w:tc>
        <w:tc>
          <w:tcPr>
            <w:tcW w:w="5879" w:type="dxa"/>
          </w:tcPr>
          <w:p w:rsidR="005A4EEE" w:rsidRPr="008E105A" w:rsidRDefault="005A4EEE" w:rsidP="005F3A08">
            <w:pPr>
              <w:widowControl w:val="0"/>
              <w:shd w:val="clear" w:color="auto" w:fill="FFFFFF"/>
              <w:autoSpaceDE w:val="0"/>
              <w:autoSpaceDN w:val="0"/>
              <w:adjustRightInd w:val="0"/>
              <w:ind w:left="29"/>
              <w:jc w:val="both"/>
              <w:rPr>
                <w:highlight w:val="yellow"/>
              </w:rPr>
            </w:pPr>
            <w:r w:rsidRPr="008E105A">
              <w:rPr>
                <w:highlight w:val="yellow"/>
              </w:rPr>
              <w:t>- реализация программ внеурочной деятельности: футбол, лапта, фигурное катание, настольный теннис;</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Внеклассная</w:t>
            </w:r>
          </w:p>
        </w:tc>
        <w:tc>
          <w:tcPr>
            <w:tcW w:w="5879" w:type="dxa"/>
          </w:tcPr>
          <w:p w:rsidR="005A4EEE" w:rsidRPr="008E105A" w:rsidRDefault="005A4EEE" w:rsidP="005F3A08">
            <w:pPr>
              <w:widowControl w:val="0"/>
              <w:shd w:val="clear" w:color="auto" w:fill="FFFFFF"/>
              <w:autoSpaceDE w:val="0"/>
              <w:autoSpaceDN w:val="0"/>
              <w:adjustRightInd w:val="0"/>
              <w:ind w:left="29"/>
              <w:jc w:val="both"/>
            </w:pPr>
            <w:r w:rsidRPr="008E105A">
              <w:t>- организация утренних зарядок и спортивных мероприятий в рамках работы летнего оздоровительно лагеря с дневным пребыванием детей;</w:t>
            </w:r>
          </w:p>
          <w:p w:rsidR="005A4EEE" w:rsidRPr="008E105A" w:rsidRDefault="005A4EEE" w:rsidP="005F3A08">
            <w:pPr>
              <w:widowControl w:val="0"/>
              <w:shd w:val="clear" w:color="auto" w:fill="FFFFFF"/>
              <w:autoSpaceDE w:val="0"/>
              <w:autoSpaceDN w:val="0"/>
              <w:adjustRightInd w:val="0"/>
              <w:ind w:left="29"/>
              <w:jc w:val="both"/>
            </w:pPr>
            <w:r w:rsidRPr="008E105A">
              <w:t xml:space="preserve">-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  </w:t>
            </w:r>
          </w:p>
          <w:p w:rsidR="005A4EEE" w:rsidRPr="008E105A" w:rsidRDefault="005A4EEE" w:rsidP="005F3A08">
            <w:pPr>
              <w:widowControl w:val="0"/>
              <w:shd w:val="clear" w:color="auto" w:fill="FFFFFF"/>
              <w:autoSpaceDE w:val="0"/>
              <w:autoSpaceDN w:val="0"/>
              <w:adjustRightInd w:val="0"/>
              <w:ind w:left="29"/>
              <w:jc w:val="both"/>
            </w:pPr>
            <w:r w:rsidRPr="008E105A">
              <w:rPr>
                <w:color w:val="000000"/>
              </w:rPr>
              <w:t>- 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p w:rsidR="005A4EEE" w:rsidRPr="008E105A" w:rsidRDefault="005A4EEE" w:rsidP="005F3A08">
            <w:pPr>
              <w:widowControl w:val="0"/>
              <w:shd w:val="clear" w:color="auto" w:fill="FFFFFF"/>
              <w:autoSpaceDE w:val="0"/>
              <w:autoSpaceDN w:val="0"/>
              <w:adjustRightInd w:val="0"/>
              <w:ind w:left="29"/>
              <w:jc w:val="both"/>
            </w:pPr>
            <w:r w:rsidRPr="008E105A">
              <w:lastRenderedPageBreak/>
              <w:t>- участие в муниципральных оздоровительных и спортивных мероприятиях</w:t>
            </w:r>
          </w:p>
        </w:tc>
      </w:tr>
      <w:tr w:rsidR="005A4EEE" w:rsidRPr="008E105A" w:rsidTr="005A4EEE">
        <w:tc>
          <w:tcPr>
            <w:tcW w:w="675"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lastRenderedPageBreak/>
              <w:t>3.</w:t>
            </w:r>
          </w:p>
        </w:tc>
        <w:tc>
          <w:tcPr>
            <w:tcW w:w="2015"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Оздоровительная работа</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rPr>
              <w:t>Внеклассная</w:t>
            </w:r>
          </w:p>
        </w:tc>
        <w:tc>
          <w:tcPr>
            <w:tcW w:w="5879" w:type="dxa"/>
          </w:tcPr>
          <w:p w:rsidR="005A4EEE" w:rsidRPr="008E105A" w:rsidRDefault="005A4EEE" w:rsidP="005F3A08">
            <w:pPr>
              <w:widowControl w:val="0"/>
              <w:shd w:val="clear" w:color="auto" w:fill="FFFFFF"/>
              <w:autoSpaceDE w:val="0"/>
              <w:autoSpaceDN w:val="0"/>
              <w:adjustRightInd w:val="0"/>
              <w:ind w:left="29"/>
              <w:jc w:val="both"/>
            </w:pPr>
            <w:r w:rsidRPr="008E105A">
              <w:t>- организация декады «За здоровый образ жизни»;</w:t>
            </w:r>
          </w:p>
          <w:p w:rsidR="005A4EEE" w:rsidRPr="008E105A" w:rsidRDefault="005A4EEE" w:rsidP="005F3A08">
            <w:pPr>
              <w:shd w:val="clear" w:color="auto" w:fill="FFFFFF"/>
              <w:autoSpaceDE w:val="0"/>
              <w:autoSpaceDN w:val="0"/>
              <w:adjustRightInd w:val="0"/>
              <w:jc w:val="both"/>
            </w:pPr>
            <w:r w:rsidRPr="008E105A">
              <w:t>- организация работы летнего оздоровительно лагеря с дневным пребыванием детей;</w:t>
            </w:r>
          </w:p>
        </w:tc>
      </w:tr>
      <w:tr w:rsidR="005A4EEE" w:rsidRPr="008E105A" w:rsidTr="005A4EEE">
        <w:tc>
          <w:tcPr>
            <w:tcW w:w="67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4.</w:t>
            </w:r>
          </w:p>
        </w:tc>
        <w:tc>
          <w:tcPr>
            <w:tcW w:w="201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sz w:val="24"/>
                <w:szCs w:val="24"/>
              </w:rPr>
            </w:pPr>
            <w:r w:rsidRPr="008E105A">
              <w:rPr>
                <w:sz w:val="24"/>
                <w:szCs w:val="24"/>
              </w:rPr>
              <w:t>Профилактика употребления психоактивных веществ</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Урочная</w:t>
            </w:r>
          </w:p>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5879" w:type="dxa"/>
          </w:tcPr>
          <w:p w:rsidR="005A4EEE" w:rsidRPr="008E105A" w:rsidRDefault="005A4EEE" w:rsidP="005F3A08">
            <w:pPr>
              <w:autoSpaceDE w:val="0"/>
              <w:autoSpaceDN w:val="0"/>
              <w:adjustRightInd w:val="0"/>
              <w:jc w:val="both"/>
              <w:rPr>
                <w:rFonts w:eastAsia="@Arial Unicode MS"/>
                <w:iCs/>
              </w:rPr>
            </w:pPr>
            <w:r w:rsidRPr="008E105A">
              <w:rPr>
                <w:rStyle w:val="Zag11"/>
                <w:rFonts w:eastAsia="@Arial Unicode MS"/>
                <w:iCs/>
              </w:rPr>
              <w:t>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highlight w:val="yellow"/>
              </w:rPr>
              <w:t xml:space="preserve">Внеурочная </w:t>
            </w:r>
          </w:p>
        </w:tc>
        <w:tc>
          <w:tcPr>
            <w:tcW w:w="5879" w:type="dxa"/>
          </w:tcPr>
          <w:p w:rsidR="005A4EEE" w:rsidRPr="008E105A" w:rsidRDefault="005A4EEE" w:rsidP="005F3A08">
            <w:pPr>
              <w:widowControl w:val="0"/>
              <w:autoSpaceDE w:val="0"/>
              <w:autoSpaceDN w:val="0"/>
              <w:adjustRightInd w:val="0"/>
              <w:jc w:val="both"/>
              <w:rPr>
                <w:color w:val="0F0000"/>
                <w:highlight w:val="yellow"/>
              </w:rPr>
            </w:pPr>
            <w:r w:rsidRPr="008E105A">
              <w:rPr>
                <w:rStyle w:val="Zag11"/>
                <w:rFonts w:eastAsia="@Arial Unicode MS"/>
                <w:iCs/>
                <w:highlight w:val="yellow"/>
              </w:rPr>
              <w:t>Экскурсии, беседы, дискуссии, концерты, проекты в рамках курсов «Я и моя Родина», «Изостудия», «Музыкальная студия».</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Внеклассная</w:t>
            </w:r>
          </w:p>
        </w:tc>
        <w:tc>
          <w:tcPr>
            <w:tcW w:w="5879" w:type="dxa"/>
          </w:tcPr>
          <w:p w:rsidR="005A4EEE" w:rsidRPr="008E105A" w:rsidRDefault="005A4EEE" w:rsidP="005F3A08">
            <w:pPr>
              <w:widowControl w:val="0"/>
              <w:autoSpaceDE w:val="0"/>
              <w:autoSpaceDN w:val="0"/>
              <w:adjustRightInd w:val="0"/>
              <w:jc w:val="both"/>
              <w:rPr>
                <w:color w:val="0F0000"/>
              </w:rPr>
            </w:pPr>
            <w:r w:rsidRPr="008E105A">
              <w:rPr>
                <w:color w:val="0F0000"/>
              </w:rPr>
              <w:t>Олимпиады, конкурсы, конференции, праздники, концерты.</w:t>
            </w:r>
          </w:p>
        </w:tc>
      </w:tr>
      <w:tr w:rsidR="005A4EEE" w:rsidRPr="008E105A" w:rsidTr="005A4EEE">
        <w:tc>
          <w:tcPr>
            <w:tcW w:w="67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5.</w:t>
            </w:r>
          </w:p>
        </w:tc>
        <w:tc>
          <w:tcPr>
            <w:tcW w:w="2015" w:type="dxa"/>
            <w:vMerge w:val="restart"/>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sz w:val="24"/>
                <w:szCs w:val="24"/>
              </w:rPr>
            </w:pPr>
            <w:r w:rsidRPr="008E105A">
              <w:rPr>
                <w:sz w:val="24"/>
                <w:szCs w:val="24"/>
              </w:rPr>
              <w:t>Профилактика детского травматизма, в том числе дорожно-транспортного</w:t>
            </w: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Урочная</w:t>
            </w:r>
          </w:p>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5879" w:type="dxa"/>
          </w:tcPr>
          <w:p w:rsidR="005A4EEE" w:rsidRPr="008E105A" w:rsidRDefault="005A4EEE" w:rsidP="005F3A08">
            <w:pPr>
              <w:widowControl w:val="0"/>
              <w:autoSpaceDE w:val="0"/>
              <w:autoSpaceDN w:val="0"/>
              <w:adjustRightInd w:val="0"/>
              <w:jc w:val="both"/>
              <w:rPr>
                <w:rStyle w:val="Zag11"/>
                <w:rFonts w:eastAsia="@Arial Unicode MS"/>
                <w:iCs/>
              </w:rPr>
            </w:pPr>
            <w:r w:rsidRPr="008E105A">
              <w:rPr>
                <w:rStyle w:val="Zag11"/>
                <w:rFonts w:eastAsia="@Arial Unicode MS"/>
                <w:iCs/>
              </w:rPr>
              <w:t>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w:t>
            </w:r>
          </w:p>
          <w:p w:rsidR="005A4EEE" w:rsidRPr="008E105A" w:rsidRDefault="005A4EEE" w:rsidP="005F3A08">
            <w:pPr>
              <w:autoSpaceDE w:val="0"/>
              <w:autoSpaceDN w:val="0"/>
              <w:adjustRightInd w:val="0"/>
              <w:jc w:val="both"/>
              <w:rPr>
                <w:rFonts w:eastAsia="@Arial Unicode MS"/>
                <w:iCs/>
              </w:rPr>
            </w:pPr>
            <w:r w:rsidRPr="008E105A">
              <w:rPr>
                <w:rStyle w:val="Zag11"/>
                <w:rFonts w:eastAsia="@Arial Unicode MS"/>
                <w:iCs/>
              </w:rPr>
              <w:t>Инструктаж по ТБ.</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8E105A">
              <w:rPr>
                <w:color w:val="000000"/>
                <w:sz w:val="24"/>
                <w:szCs w:val="24"/>
                <w:highlight w:val="yellow"/>
              </w:rPr>
              <w:t xml:space="preserve">Внеурочная </w:t>
            </w:r>
          </w:p>
        </w:tc>
        <w:tc>
          <w:tcPr>
            <w:tcW w:w="5879" w:type="dxa"/>
          </w:tcPr>
          <w:p w:rsidR="005A4EEE" w:rsidRPr="008E105A" w:rsidRDefault="005A4EEE" w:rsidP="005F3A08">
            <w:pPr>
              <w:widowControl w:val="0"/>
              <w:autoSpaceDE w:val="0"/>
              <w:autoSpaceDN w:val="0"/>
              <w:adjustRightInd w:val="0"/>
              <w:jc w:val="both"/>
              <w:rPr>
                <w:highlight w:val="yellow"/>
              </w:rPr>
            </w:pPr>
            <w:r w:rsidRPr="008E105A">
              <w:rPr>
                <w:rStyle w:val="Zag11"/>
                <w:rFonts w:eastAsia="@Arial Unicode MS"/>
                <w:iCs/>
                <w:highlight w:val="yellow"/>
              </w:rPr>
              <w:t>Экскурсии, беседы, дискуссии, концерты, проекты в рамках курсов «Я и моя Родина», «Изостудия», «Музыкальная студия».</w:t>
            </w:r>
            <w:r w:rsidRPr="008E105A">
              <w:rPr>
                <w:highlight w:val="yellow"/>
              </w:rPr>
              <w:t xml:space="preserve"> </w:t>
            </w:r>
          </w:p>
          <w:p w:rsidR="005A4EEE" w:rsidRPr="008E105A" w:rsidRDefault="005A4EEE" w:rsidP="005F3A08">
            <w:pPr>
              <w:widowControl w:val="0"/>
              <w:autoSpaceDE w:val="0"/>
              <w:autoSpaceDN w:val="0"/>
              <w:adjustRightInd w:val="0"/>
              <w:jc w:val="both"/>
              <w:rPr>
                <w:rFonts w:eastAsia="@Arial Unicode MS"/>
                <w:iCs/>
                <w:highlight w:val="yellow"/>
              </w:rPr>
            </w:pPr>
            <w:r w:rsidRPr="008E105A">
              <w:t>Инструктаж по ТБ</w:t>
            </w:r>
            <w:r w:rsidRPr="008E105A">
              <w:rPr>
                <w:rStyle w:val="Zag11"/>
                <w:rFonts w:eastAsia="@Arial Unicode MS"/>
                <w:iCs/>
              </w:rPr>
              <w:t xml:space="preserve"> </w:t>
            </w:r>
          </w:p>
        </w:tc>
      </w:tr>
      <w:tr w:rsidR="005A4EEE" w:rsidRPr="008E105A" w:rsidTr="005A4EEE">
        <w:tc>
          <w:tcPr>
            <w:tcW w:w="67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p>
        </w:tc>
        <w:tc>
          <w:tcPr>
            <w:tcW w:w="2015" w:type="dxa"/>
            <w:vMerge/>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5A4EEE" w:rsidRPr="008E105A" w:rsidRDefault="005A4EEE" w:rsidP="005F3A08">
            <w:pPr>
              <w:pStyle w:val="24"/>
              <w:shd w:val="clear" w:color="auto" w:fill="auto"/>
              <w:tabs>
                <w:tab w:val="left" w:pos="1129"/>
              </w:tabs>
              <w:autoSpaceDE w:val="0"/>
              <w:autoSpaceDN w:val="0"/>
              <w:adjustRightInd w:val="0"/>
              <w:spacing w:line="240" w:lineRule="auto"/>
              <w:ind w:right="20" w:firstLine="0"/>
              <w:rPr>
                <w:color w:val="000000"/>
                <w:sz w:val="24"/>
                <w:szCs w:val="24"/>
              </w:rPr>
            </w:pPr>
            <w:r w:rsidRPr="008E105A">
              <w:rPr>
                <w:color w:val="000000"/>
                <w:sz w:val="24"/>
                <w:szCs w:val="24"/>
              </w:rPr>
              <w:t>Внеклассная</w:t>
            </w:r>
          </w:p>
        </w:tc>
        <w:tc>
          <w:tcPr>
            <w:tcW w:w="5879" w:type="dxa"/>
          </w:tcPr>
          <w:p w:rsidR="005A4EEE" w:rsidRPr="008E105A" w:rsidRDefault="005A4EEE" w:rsidP="005F3A08">
            <w:pPr>
              <w:widowControl w:val="0"/>
              <w:autoSpaceDE w:val="0"/>
              <w:autoSpaceDN w:val="0"/>
              <w:adjustRightInd w:val="0"/>
              <w:jc w:val="both"/>
              <w:rPr>
                <w:color w:val="0F0000"/>
              </w:rPr>
            </w:pPr>
            <w:r w:rsidRPr="008E105A">
              <w:rPr>
                <w:color w:val="0F0000"/>
              </w:rPr>
              <w:t>Олимпиады, конкурсы, конференции, праздники, концерты.</w:t>
            </w:r>
          </w:p>
        </w:tc>
      </w:tr>
    </w:tbl>
    <w:p w:rsidR="005A4EEE" w:rsidRPr="008E105A" w:rsidRDefault="005A4EEE" w:rsidP="005A4EEE">
      <w:pPr>
        <w:pStyle w:val="21"/>
        <w:numPr>
          <w:ilvl w:val="0"/>
          <w:numId w:val="0"/>
        </w:numPr>
        <w:rPr>
          <w:rStyle w:val="Zag11"/>
          <w:color w:val="auto"/>
          <w:sz w:val="24"/>
          <w:highlight w:val="yellow"/>
        </w:rPr>
      </w:pPr>
    </w:p>
    <w:p w:rsidR="00244714" w:rsidRPr="008E105A" w:rsidRDefault="00244714" w:rsidP="002716AD">
      <w:pPr>
        <w:pStyle w:val="a3"/>
        <w:spacing w:line="240" w:lineRule="auto"/>
        <w:ind w:firstLine="454"/>
        <w:rPr>
          <w:rStyle w:val="Zag11"/>
          <w:rFonts w:ascii="Times New Roman" w:hAnsi="Times New Roman"/>
          <w:b/>
          <w:color w:val="auto"/>
          <w:sz w:val="24"/>
          <w:szCs w:val="24"/>
        </w:rPr>
      </w:pPr>
      <w:r w:rsidRPr="008E105A">
        <w:rPr>
          <w:rStyle w:val="Zag11"/>
          <w:rFonts w:ascii="Times New Roman" w:hAnsi="Times New Roman"/>
          <w:color w:val="auto"/>
          <w:sz w:val="24"/>
          <w:szCs w:val="24"/>
        </w:rPr>
        <w:t>2.</w:t>
      </w:r>
      <w:r w:rsidRPr="008E105A">
        <w:rPr>
          <w:rStyle w:val="Zag11"/>
          <w:rFonts w:ascii="Times New Roman" w:hAnsi="Times New Roman"/>
          <w:color w:val="auto"/>
          <w:sz w:val="24"/>
          <w:szCs w:val="24"/>
        </w:rPr>
        <w:t> </w:t>
      </w:r>
      <w:r w:rsidRPr="008E105A">
        <w:rPr>
          <w:rStyle w:val="Zag11"/>
          <w:rFonts w:ascii="Times New Roman" w:hAnsi="Times New Roman"/>
          <w:b/>
          <w:color w:val="auto"/>
          <w:sz w:val="24"/>
          <w:szCs w:val="24"/>
        </w:rPr>
        <w:t xml:space="preserve">Просветительская с родителями (законными представителями), </w:t>
      </w:r>
      <w:r w:rsidRPr="008E105A">
        <w:rPr>
          <w:rStyle w:val="Zag11"/>
          <w:rFonts w:ascii="Times New Roman" w:hAnsi="Times New Roman"/>
          <w:b/>
          <w:color w:val="auto"/>
          <w:spacing w:val="2"/>
          <w:sz w:val="24"/>
          <w:szCs w:val="24"/>
        </w:rPr>
        <w:t xml:space="preserve">направленная на повышение уровня знаний </w:t>
      </w:r>
      <w:r w:rsidRPr="008E105A">
        <w:rPr>
          <w:rStyle w:val="Zag11"/>
          <w:rFonts w:ascii="Times New Roman" w:hAnsi="Times New Roman"/>
          <w:b/>
          <w:color w:val="auto"/>
          <w:sz w:val="24"/>
          <w:szCs w:val="24"/>
        </w:rPr>
        <w:t>родителей (законных представителей) по проблемам охраны и укрепления здоровья детей, включает:</w:t>
      </w:r>
    </w:p>
    <w:p w:rsidR="00244714" w:rsidRPr="008E105A" w:rsidRDefault="00244714" w:rsidP="002716AD">
      <w:pPr>
        <w:pStyle w:val="21"/>
        <w:spacing w:line="240" w:lineRule="auto"/>
        <w:rPr>
          <w:rStyle w:val="Zag11"/>
          <w:color w:val="auto"/>
          <w:sz w:val="24"/>
        </w:rPr>
      </w:pPr>
      <w:r w:rsidRPr="008E105A">
        <w:rPr>
          <w:rStyle w:val="Zag11"/>
          <w:color w:val="auto"/>
          <w:spacing w:val="-3"/>
          <w:sz w:val="24"/>
        </w:rPr>
        <w:t>проведение соответствующих лекций, консультаций, семи</w:t>
      </w:r>
      <w:r w:rsidRPr="008E105A">
        <w:rPr>
          <w:rStyle w:val="Zag11"/>
          <w:color w:val="auto"/>
          <w:sz w:val="24"/>
        </w:rPr>
        <w:t>наров, круглых столов, родительских собраний, педагогических советов по данной проблеме;</w:t>
      </w:r>
    </w:p>
    <w:p w:rsidR="00244714" w:rsidRPr="008E105A" w:rsidRDefault="00244714" w:rsidP="002716AD">
      <w:pPr>
        <w:pStyle w:val="21"/>
        <w:spacing w:line="240" w:lineRule="auto"/>
        <w:rPr>
          <w:rStyle w:val="Zag11"/>
          <w:color w:val="auto"/>
          <w:sz w:val="24"/>
        </w:rPr>
      </w:pPr>
      <w:r w:rsidRPr="008E105A">
        <w:rPr>
          <w:rStyle w:val="Zag11"/>
          <w:color w:val="auto"/>
          <w:sz w:val="24"/>
        </w:rPr>
        <w:t xml:space="preserve">приобретение </w:t>
      </w:r>
      <w:r w:rsidR="0005664F" w:rsidRPr="008E105A">
        <w:rPr>
          <w:rStyle w:val="Zag11"/>
          <w:color w:val="auto"/>
          <w:sz w:val="24"/>
        </w:rPr>
        <w:t xml:space="preserve">для </w:t>
      </w:r>
      <w:r w:rsidRPr="008E105A">
        <w:rPr>
          <w:rStyle w:val="Zag11"/>
          <w:color w:val="auto"/>
          <w:sz w:val="24"/>
        </w:rPr>
        <w:t xml:space="preserve">родителей </w:t>
      </w:r>
      <w:r w:rsidRPr="008E105A">
        <w:rPr>
          <w:rStyle w:val="Zag11"/>
          <w:color w:val="auto"/>
          <w:spacing w:val="-3"/>
          <w:sz w:val="24"/>
        </w:rPr>
        <w:t>(законных представителей) необходимой научно­методической</w:t>
      </w:r>
      <w:r w:rsidR="00032BA0" w:rsidRPr="008E105A">
        <w:rPr>
          <w:rStyle w:val="Zag11"/>
          <w:color w:val="auto"/>
          <w:spacing w:val="-3"/>
          <w:sz w:val="24"/>
        </w:rPr>
        <w:t xml:space="preserve"> </w:t>
      </w:r>
      <w:r w:rsidRPr="008E105A">
        <w:rPr>
          <w:rStyle w:val="Zag11"/>
          <w:color w:val="auto"/>
          <w:sz w:val="24"/>
        </w:rPr>
        <w:t>литературы;</w:t>
      </w:r>
    </w:p>
    <w:p w:rsidR="00244714" w:rsidRPr="008E105A" w:rsidRDefault="00244714" w:rsidP="002716AD">
      <w:pPr>
        <w:pStyle w:val="21"/>
        <w:spacing w:line="240" w:lineRule="auto"/>
        <w:rPr>
          <w:rStyle w:val="Zag11"/>
          <w:color w:val="auto"/>
          <w:sz w:val="24"/>
        </w:rPr>
      </w:pPr>
      <w:r w:rsidRPr="008E105A">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8E105A">
        <w:rPr>
          <w:rStyle w:val="Zag11"/>
          <w:color w:val="auto"/>
          <w:spacing w:val="2"/>
          <w:sz w:val="24"/>
        </w:rPr>
        <w:t xml:space="preserve">работе по проведению природоохранных, оздоровительных </w:t>
      </w:r>
      <w:r w:rsidRPr="008E105A">
        <w:rPr>
          <w:rStyle w:val="Zag11"/>
          <w:color w:val="auto"/>
          <w:sz w:val="24"/>
        </w:rPr>
        <w:t>мероприятий и спортивных соревнований.</w:t>
      </w:r>
    </w:p>
    <w:p w:rsidR="0005664F" w:rsidRPr="008E105A" w:rsidRDefault="0005664F" w:rsidP="0005664F">
      <w:pPr>
        <w:autoSpaceDE w:val="0"/>
        <w:autoSpaceDN w:val="0"/>
        <w:adjustRightInd w:val="0"/>
        <w:jc w:val="center"/>
        <w:rPr>
          <w:rFonts w:eastAsia="Calibri"/>
          <w:b/>
          <w:i/>
        </w:rPr>
      </w:pPr>
      <w:r w:rsidRPr="008E105A">
        <w:rPr>
          <w:rFonts w:eastAsia="Calibri"/>
          <w:b/>
          <w:i/>
        </w:rPr>
        <w:t>Работа с родителями</w:t>
      </w:r>
    </w:p>
    <w:p w:rsidR="0005664F" w:rsidRPr="008E105A" w:rsidRDefault="0005664F" w:rsidP="005A4EEE">
      <w:pPr>
        <w:pStyle w:val="affd"/>
        <w:numPr>
          <w:ilvl w:val="0"/>
          <w:numId w:val="86"/>
        </w:numPr>
        <w:autoSpaceDE w:val="0"/>
        <w:autoSpaceDN w:val="0"/>
        <w:adjustRightInd w:val="0"/>
        <w:spacing w:after="0" w:line="240" w:lineRule="auto"/>
        <w:ind w:left="0" w:firstLine="0"/>
        <w:contextualSpacing w:val="0"/>
        <w:rPr>
          <w:rFonts w:ascii="Times New Roman" w:hAnsi="Times New Roman"/>
          <w:b/>
          <w:i/>
          <w:sz w:val="24"/>
          <w:szCs w:val="24"/>
        </w:rPr>
      </w:pPr>
      <w:r w:rsidRPr="008E105A">
        <w:rPr>
          <w:rFonts w:ascii="Times New Roman" w:hAnsi="Times New Roman"/>
          <w:b/>
          <w:i/>
          <w:sz w:val="24"/>
          <w:szCs w:val="24"/>
        </w:rPr>
        <w:t>Лекторий «Школа здоровья»</w:t>
      </w:r>
    </w:p>
    <w:tbl>
      <w:tblPr>
        <w:tblStyle w:val="afff"/>
        <w:tblW w:w="10065" w:type="dxa"/>
        <w:tblInd w:w="108" w:type="dxa"/>
        <w:tblLook w:val="04A0" w:firstRow="1" w:lastRow="0" w:firstColumn="1" w:lastColumn="0" w:noHBand="0" w:noVBand="1"/>
      </w:tblPr>
      <w:tblGrid>
        <w:gridCol w:w="2552"/>
        <w:gridCol w:w="2506"/>
        <w:gridCol w:w="2313"/>
        <w:gridCol w:w="2694"/>
      </w:tblGrid>
      <w:tr w:rsidR="0005664F" w:rsidRPr="008E105A" w:rsidTr="005A4EEE">
        <w:trPr>
          <w:trHeight w:val="271"/>
        </w:trPr>
        <w:tc>
          <w:tcPr>
            <w:tcW w:w="2552" w:type="dxa"/>
          </w:tcPr>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b/>
                <w:i/>
                <w:sz w:val="24"/>
                <w:szCs w:val="24"/>
              </w:rPr>
              <w:t>1 класс</w:t>
            </w:r>
          </w:p>
        </w:tc>
        <w:tc>
          <w:tcPr>
            <w:tcW w:w="2506" w:type="dxa"/>
          </w:tcPr>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b/>
                <w:i/>
                <w:sz w:val="24"/>
                <w:szCs w:val="24"/>
              </w:rPr>
              <w:t>2 класс</w:t>
            </w:r>
          </w:p>
        </w:tc>
        <w:tc>
          <w:tcPr>
            <w:tcW w:w="2313" w:type="dxa"/>
          </w:tcPr>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b/>
                <w:i/>
                <w:sz w:val="24"/>
                <w:szCs w:val="24"/>
              </w:rPr>
              <w:t>3 класс</w:t>
            </w:r>
          </w:p>
        </w:tc>
        <w:tc>
          <w:tcPr>
            <w:tcW w:w="2694" w:type="dxa"/>
          </w:tcPr>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b/>
                <w:i/>
                <w:sz w:val="24"/>
                <w:szCs w:val="24"/>
              </w:rPr>
              <w:t>4 класс</w:t>
            </w:r>
          </w:p>
        </w:tc>
      </w:tr>
      <w:tr w:rsidR="0005664F" w:rsidRPr="008E105A" w:rsidTr="005A4EEE">
        <w:tc>
          <w:tcPr>
            <w:tcW w:w="2552" w:type="dxa"/>
          </w:tcPr>
          <w:p w:rsidR="0005664F" w:rsidRPr="008E105A" w:rsidRDefault="0005664F" w:rsidP="0005664F">
            <w:pPr>
              <w:pStyle w:val="affd"/>
              <w:numPr>
                <w:ilvl w:val="0"/>
                <w:numId w:val="85"/>
              </w:numPr>
              <w:autoSpaceDE w:val="0"/>
              <w:autoSpaceDN w:val="0"/>
              <w:adjustRightInd w:val="0"/>
              <w:spacing w:after="0" w:line="240" w:lineRule="auto"/>
              <w:ind w:left="0"/>
              <w:contextualSpacing w:val="0"/>
              <w:rPr>
                <w:rFonts w:ascii="Times New Roman" w:hAnsi="Times New Roman" w:cs="Times New Roman"/>
                <w:sz w:val="24"/>
                <w:szCs w:val="24"/>
              </w:rPr>
            </w:pPr>
            <w:r w:rsidRPr="008E105A">
              <w:rPr>
                <w:rFonts w:ascii="Times New Roman" w:hAnsi="Times New Roman" w:cs="Times New Roman"/>
                <w:sz w:val="24"/>
                <w:szCs w:val="24"/>
              </w:rPr>
              <w:t>Физиология и психология младшего школьника.</w:t>
            </w:r>
          </w:p>
          <w:p w:rsidR="0005664F" w:rsidRPr="008E105A" w:rsidRDefault="0005664F" w:rsidP="0005664F">
            <w:pPr>
              <w:pStyle w:val="affd"/>
              <w:numPr>
                <w:ilvl w:val="0"/>
                <w:numId w:val="85"/>
              </w:numPr>
              <w:autoSpaceDE w:val="0"/>
              <w:autoSpaceDN w:val="0"/>
              <w:adjustRightInd w:val="0"/>
              <w:spacing w:after="0" w:line="240" w:lineRule="auto"/>
              <w:ind w:left="0"/>
              <w:contextualSpacing w:val="0"/>
              <w:rPr>
                <w:rFonts w:ascii="Times New Roman" w:hAnsi="Times New Roman" w:cs="Times New Roman"/>
                <w:sz w:val="24"/>
                <w:szCs w:val="24"/>
              </w:rPr>
            </w:pPr>
            <w:r w:rsidRPr="008E105A">
              <w:rPr>
                <w:rFonts w:ascii="Times New Roman" w:hAnsi="Times New Roman" w:cs="Times New Roman"/>
                <w:sz w:val="24"/>
                <w:szCs w:val="24"/>
              </w:rPr>
              <w:t>Трудности адаптации первоклассников к школе.</w:t>
            </w:r>
          </w:p>
          <w:p w:rsidR="0005664F" w:rsidRPr="008E105A" w:rsidRDefault="0005664F" w:rsidP="0005664F">
            <w:pPr>
              <w:autoSpaceDE w:val="0"/>
              <w:autoSpaceDN w:val="0"/>
              <w:adjustRightInd w:val="0"/>
              <w:rPr>
                <w:rFonts w:ascii="Times New Roman" w:hAnsi="Times New Roman"/>
                <w:sz w:val="24"/>
                <w:szCs w:val="24"/>
              </w:rPr>
            </w:pPr>
            <w:r w:rsidRPr="008E105A">
              <w:rPr>
                <w:rFonts w:ascii="Times New Roman" w:hAnsi="Times New Roman"/>
                <w:sz w:val="24"/>
                <w:szCs w:val="24"/>
              </w:rPr>
              <w:t>Здоровье и личная гигиена.</w:t>
            </w:r>
          </w:p>
          <w:p w:rsidR="0005664F" w:rsidRPr="008E105A" w:rsidRDefault="0005664F" w:rsidP="0005664F">
            <w:pPr>
              <w:autoSpaceDE w:val="0"/>
              <w:autoSpaceDN w:val="0"/>
              <w:adjustRightInd w:val="0"/>
              <w:rPr>
                <w:rFonts w:ascii="Times New Roman" w:hAnsi="Times New Roman"/>
                <w:sz w:val="24"/>
                <w:szCs w:val="24"/>
              </w:rPr>
            </w:pPr>
            <w:r w:rsidRPr="008E105A">
              <w:rPr>
                <w:rFonts w:ascii="Times New Roman" w:hAnsi="Times New Roman"/>
                <w:sz w:val="24"/>
                <w:szCs w:val="24"/>
              </w:rPr>
              <w:lastRenderedPageBreak/>
              <w:t>Компьютер и здоровье.</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Предупреждение детских неврозов</w:t>
            </w:r>
          </w:p>
        </w:tc>
        <w:tc>
          <w:tcPr>
            <w:tcW w:w="2506" w:type="dxa"/>
          </w:tcPr>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lastRenderedPageBreak/>
              <w:t>Влияние режима дня на здоровье ребёнка.</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Учите детей быть здоровыми.</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Причины и последствия детской агрессивности.</w:t>
            </w:r>
          </w:p>
        </w:tc>
        <w:tc>
          <w:tcPr>
            <w:tcW w:w="2313" w:type="dxa"/>
          </w:tcPr>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Физическое воспитание в семье.</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Внутрисемейные отношения и эмоциональное состояние ребёнка.</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 xml:space="preserve">Активный отдых младших </w:t>
            </w:r>
            <w:r w:rsidRPr="008E105A">
              <w:rPr>
                <w:rFonts w:ascii="Times New Roman" w:eastAsia="Calibri" w:hAnsi="Times New Roman" w:cs="Times New Roman"/>
                <w:sz w:val="24"/>
                <w:szCs w:val="24"/>
              </w:rPr>
              <w:lastRenderedPageBreak/>
              <w:t>школьников.</w:t>
            </w:r>
          </w:p>
        </w:tc>
        <w:tc>
          <w:tcPr>
            <w:tcW w:w="2694" w:type="dxa"/>
          </w:tcPr>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sz w:val="24"/>
                <w:szCs w:val="24"/>
              </w:rPr>
              <w:lastRenderedPageBreak/>
              <w:t>Безопасность на каждый день.</w:t>
            </w:r>
          </w:p>
          <w:p w:rsidR="0005664F" w:rsidRPr="008E105A" w:rsidRDefault="0005664F" w:rsidP="0005664F">
            <w:pPr>
              <w:autoSpaceDE w:val="0"/>
              <w:autoSpaceDN w:val="0"/>
              <w:adjustRightInd w:val="0"/>
              <w:rPr>
                <w:rFonts w:ascii="Times New Roman" w:eastAsia="Calibri" w:hAnsi="Times New Roman" w:cs="Times New Roman"/>
                <w:b/>
                <w:i/>
                <w:sz w:val="24"/>
                <w:szCs w:val="24"/>
              </w:rPr>
            </w:pPr>
            <w:r w:rsidRPr="008E105A">
              <w:rPr>
                <w:rFonts w:ascii="Times New Roman" w:eastAsia="Calibri" w:hAnsi="Times New Roman" w:cs="Times New Roman"/>
                <w:sz w:val="24"/>
                <w:szCs w:val="24"/>
              </w:rPr>
              <w:t>Физиологические и психологические особенности детей 10-11 лет.</w:t>
            </w:r>
          </w:p>
          <w:p w:rsidR="0005664F" w:rsidRPr="008E105A" w:rsidRDefault="0005664F" w:rsidP="0005664F">
            <w:pPr>
              <w:autoSpaceDE w:val="0"/>
              <w:autoSpaceDN w:val="0"/>
              <w:adjustRightInd w:val="0"/>
              <w:rPr>
                <w:rFonts w:ascii="Times New Roman" w:eastAsia="Calibri" w:hAnsi="Times New Roman" w:cs="Times New Roman"/>
                <w:sz w:val="24"/>
                <w:szCs w:val="24"/>
              </w:rPr>
            </w:pPr>
            <w:r w:rsidRPr="008E105A">
              <w:rPr>
                <w:rFonts w:ascii="Times New Roman" w:eastAsia="Calibri" w:hAnsi="Times New Roman" w:cs="Times New Roman"/>
                <w:sz w:val="24"/>
                <w:szCs w:val="24"/>
              </w:rPr>
              <w:t xml:space="preserve">Разговор на трудную тему (профилактика </w:t>
            </w:r>
            <w:r w:rsidRPr="008E105A">
              <w:rPr>
                <w:rFonts w:ascii="Times New Roman" w:eastAsia="Calibri" w:hAnsi="Times New Roman" w:cs="Times New Roman"/>
                <w:sz w:val="24"/>
                <w:szCs w:val="24"/>
              </w:rPr>
              <w:lastRenderedPageBreak/>
              <w:t>вредных привычек).</w:t>
            </w:r>
          </w:p>
        </w:tc>
      </w:tr>
    </w:tbl>
    <w:p w:rsidR="0005664F" w:rsidRPr="008E105A" w:rsidRDefault="0005664F" w:rsidP="0005664F">
      <w:pPr>
        <w:pStyle w:val="affd"/>
        <w:autoSpaceDE w:val="0"/>
        <w:autoSpaceDN w:val="0"/>
        <w:adjustRightInd w:val="0"/>
        <w:spacing w:after="0"/>
        <w:jc w:val="both"/>
        <w:rPr>
          <w:rFonts w:ascii="Times New Roman" w:hAnsi="Times New Roman"/>
          <w:b/>
          <w:i/>
          <w:sz w:val="24"/>
          <w:szCs w:val="24"/>
        </w:rPr>
      </w:pPr>
    </w:p>
    <w:p w:rsidR="0005664F" w:rsidRPr="008E105A" w:rsidRDefault="0005664F" w:rsidP="0005664F">
      <w:pPr>
        <w:pStyle w:val="affd"/>
        <w:numPr>
          <w:ilvl w:val="0"/>
          <w:numId w:val="86"/>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b/>
          <w:i/>
          <w:sz w:val="24"/>
          <w:szCs w:val="24"/>
        </w:rPr>
        <w:t>Совместные мероприятия</w:t>
      </w:r>
    </w:p>
    <w:p w:rsidR="0005664F" w:rsidRPr="008E105A" w:rsidRDefault="0005664F" w:rsidP="0005664F">
      <w:pPr>
        <w:pStyle w:val="affd"/>
        <w:numPr>
          <w:ilvl w:val="0"/>
          <w:numId w:val="85"/>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Спортивный праздник «Мама, папа, я – спортивная семья»</w:t>
      </w:r>
    </w:p>
    <w:p w:rsidR="0005664F" w:rsidRPr="008E105A" w:rsidRDefault="0005664F" w:rsidP="0005664F">
      <w:pPr>
        <w:pStyle w:val="affd"/>
        <w:numPr>
          <w:ilvl w:val="0"/>
          <w:numId w:val="85"/>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Летние туристические походы</w:t>
      </w:r>
    </w:p>
    <w:p w:rsidR="0005664F" w:rsidRPr="008E105A" w:rsidRDefault="0005664F" w:rsidP="0005664F">
      <w:pPr>
        <w:pStyle w:val="affd"/>
        <w:numPr>
          <w:ilvl w:val="0"/>
          <w:numId w:val="85"/>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Соревнования «Весёлые старты»</w:t>
      </w:r>
    </w:p>
    <w:p w:rsidR="0005664F" w:rsidRPr="008E105A" w:rsidRDefault="0005664F" w:rsidP="0005664F">
      <w:pPr>
        <w:pStyle w:val="affd"/>
        <w:numPr>
          <w:ilvl w:val="0"/>
          <w:numId w:val="86"/>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b/>
          <w:i/>
          <w:sz w:val="24"/>
          <w:szCs w:val="24"/>
        </w:rPr>
        <w:t>Выпуск памяток для родителей</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Как проводить оздоровительные минутки при выполнении домашних заданий.</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Как сделать зарядку любимой привычкой ребёнка.</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Что делать родителям, чтобы помочь ребёнку не попасть в беду.</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Как сформировать у детей правильное отношение к своему здоровью.</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Организация безопасного взаимодействия ребёнка с компьютером.</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Упражнения для тренировки зрения.</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Упражнения для коррекции плоскостопия.</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Упражнения для красивой осанки.</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Упражнения для глаз при работе с компьютером.</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Схема режима дня младших школьников.</w:t>
      </w:r>
    </w:p>
    <w:p w:rsidR="0005664F" w:rsidRPr="008E105A" w:rsidRDefault="0005664F" w:rsidP="0005664F">
      <w:pPr>
        <w:pStyle w:val="affd"/>
        <w:numPr>
          <w:ilvl w:val="0"/>
          <w:numId w:val="87"/>
        </w:numPr>
        <w:autoSpaceDE w:val="0"/>
        <w:autoSpaceDN w:val="0"/>
        <w:adjustRightInd w:val="0"/>
        <w:spacing w:after="0" w:line="240" w:lineRule="auto"/>
        <w:ind w:left="0" w:firstLine="0"/>
        <w:contextualSpacing w:val="0"/>
        <w:jc w:val="both"/>
        <w:rPr>
          <w:rFonts w:ascii="Times New Roman" w:hAnsi="Times New Roman"/>
          <w:sz w:val="24"/>
          <w:szCs w:val="24"/>
        </w:rPr>
      </w:pPr>
      <w:r w:rsidRPr="008E105A">
        <w:rPr>
          <w:rFonts w:ascii="Times New Roman" w:hAnsi="Times New Roman"/>
          <w:sz w:val="24"/>
          <w:szCs w:val="24"/>
        </w:rPr>
        <w:t>Правила поведения детей перед сном.</w:t>
      </w:r>
    </w:p>
    <w:p w:rsidR="0005664F" w:rsidRPr="008E105A" w:rsidRDefault="0005664F" w:rsidP="0005664F">
      <w:pPr>
        <w:pStyle w:val="affd"/>
        <w:numPr>
          <w:ilvl w:val="0"/>
          <w:numId w:val="86"/>
        </w:numPr>
        <w:autoSpaceDE w:val="0"/>
        <w:autoSpaceDN w:val="0"/>
        <w:adjustRightInd w:val="0"/>
        <w:spacing w:after="0" w:line="240" w:lineRule="auto"/>
        <w:ind w:left="0" w:firstLine="0"/>
        <w:contextualSpacing w:val="0"/>
        <w:jc w:val="both"/>
        <w:rPr>
          <w:rFonts w:ascii="Times New Roman" w:hAnsi="Times New Roman"/>
          <w:b/>
          <w:i/>
          <w:sz w:val="24"/>
          <w:szCs w:val="24"/>
        </w:rPr>
      </w:pPr>
      <w:r w:rsidRPr="008E105A">
        <w:rPr>
          <w:rFonts w:ascii="Times New Roman" w:hAnsi="Times New Roman"/>
          <w:b/>
          <w:i/>
          <w:sz w:val="24"/>
          <w:szCs w:val="24"/>
        </w:rPr>
        <w:t>Встречи с педагогом-психологом, медицинским работником.</w:t>
      </w:r>
    </w:p>
    <w:p w:rsidR="0005664F" w:rsidRPr="008E105A" w:rsidRDefault="0005664F" w:rsidP="0005664F">
      <w:pPr>
        <w:pStyle w:val="affd"/>
        <w:numPr>
          <w:ilvl w:val="0"/>
          <w:numId w:val="86"/>
        </w:numPr>
        <w:autoSpaceDE w:val="0"/>
        <w:autoSpaceDN w:val="0"/>
        <w:adjustRightInd w:val="0"/>
        <w:spacing w:after="0" w:line="240" w:lineRule="auto"/>
        <w:ind w:left="0" w:firstLine="0"/>
        <w:contextualSpacing w:val="0"/>
        <w:jc w:val="both"/>
        <w:rPr>
          <w:rFonts w:ascii="Times New Roman" w:hAnsi="Times New Roman"/>
          <w:b/>
          <w:i/>
          <w:sz w:val="24"/>
          <w:szCs w:val="24"/>
        </w:rPr>
      </w:pPr>
      <w:r w:rsidRPr="008E105A">
        <w:rPr>
          <w:rFonts w:ascii="Times New Roman" w:hAnsi="Times New Roman"/>
          <w:b/>
          <w:i/>
          <w:sz w:val="24"/>
          <w:szCs w:val="24"/>
        </w:rPr>
        <w:t>Выставки научно- методической литературы.</w:t>
      </w:r>
    </w:p>
    <w:p w:rsidR="0005664F" w:rsidRPr="008E105A" w:rsidRDefault="0005664F" w:rsidP="0005664F">
      <w:pPr>
        <w:pStyle w:val="affd"/>
        <w:numPr>
          <w:ilvl w:val="0"/>
          <w:numId w:val="86"/>
        </w:numPr>
        <w:autoSpaceDE w:val="0"/>
        <w:autoSpaceDN w:val="0"/>
        <w:adjustRightInd w:val="0"/>
        <w:spacing w:after="0" w:line="240" w:lineRule="auto"/>
        <w:ind w:left="0" w:firstLine="0"/>
        <w:contextualSpacing w:val="0"/>
        <w:jc w:val="both"/>
        <w:rPr>
          <w:rFonts w:ascii="Times New Roman" w:hAnsi="Times New Roman"/>
          <w:b/>
          <w:i/>
          <w:sz w:val="24"/>
          <w:szCs w:val="24"/>
        </w:rPr>
      </w:pPr>
      <w:r w:rsidRPr="008E105A">
        <w:rPr>
          <w:rFonts w:ascii="Times New Roman" w:hAnsi="Times New Roman"/>
          <w:b/>
          <w:i/>
          <w:sz w:val="24"/>
          <w:szCs w:val="24"/>
        </w:rPr>
        <w:t>Консультации психолога,  медицинского работника.</w:t>
      </w:r>
    </w:p>
    <w:p w:rsidR="0005664F" w:rsidRPr="008E105A" w:rsidRDefault="0005664F" w:rsidP="002716AD">
      <w:pPr>
        <w:pStyle w:val="a3"/>
        <w:spacing w:line="240" w:lineRule="auto"/>
        <w:ind w:firstLine="454"/>
        <w:rPr>
          <w:rStyle w:val="Zag11"/>
          <w:rFonts w:ascii="Times New Roman" w:hAnsi="Times New Roman"/>
          <w:b/>
          <w:bCs/>
          <w:iCs/>
          <w:color w:val="auto"/>
          <w:spacing w:val="2"/>
          <w:sz w:val="24"/>
          <w:szCs w:val="24"/>
        </w:rPr>
      </w:pPr>
    </w:p>
    <w:p w:rsidR="00B50C7E" w:rsidRPr="008E105A" w:rsidRDefault="00653A76" w:rsidP="002716AD">
      <w:pPr>
        <w:pStyle w:val="a3"/>
        <w:spacing w:line="240" w:lineRule="auto"/>
        <w:ind w:firstLine="454"/>
        <w:rPr>
          <w:rStyle w:val="Zag11"/>
          <w:rFonts w:ascii="Times New Roman" w:hAnsi="Times New Roman"/>
          <w:color w:val="auto"/>
          <w:spacing w:val="-3"/>
          <w:sz w:val="24"/>
          <w:szCs w:val="24"/>
        </w:rPr>
      </w:pPr>
      <w:r w:rsidRPr="008E105A">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8E105A">
        <w:rPr>
          <w:rStyle w:val="Zag11"/>
          <w:rFonts w:ascii="Times New Roman" w:hAnsi="Times New Roman"/>
          <w:b/>
          <w:color w:val="auto"/>
          <w:spacing w:val="-3"/>
          <w:sz w:val="24"/>
          <w:szCs w:val="24"/>
        </w:rPr>
        <w:t>образовательной организации</w:t>
      </w:r>
    </w:p>
    <w:p w:rsidR="00847537" w:rsidRPr="008E105A" w:rsidRDefault="00847537" w:rsidP="00847537">
      <w:pPr>
        <w:ind w:firstLine="709"/>
        <w:jc w:val="both"/>
      </w:pPr>
      <w:r w:rsidRPr="008E105A">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847537" w:rsidRPr="008E105A" w:rsidRDefault="00847537" w:rsidP="00847537">
      <w:pPr>
        <w:ind w:firstLine="709"/>
        <w:jc w:val="both"/>
      </w:pPr>
      <w:r w:rsidRPr="008E105A">
        <w:t>1. Динамика развития личностной, социальной, экологической, трудовой (профессиональной) и здоровьесберегающей культуры обучающихся.</w:t>
      </w:r>
    </w:p>
    <w:p w:rsidR="00847537" w:rsidRPr="008E105A" w:rsidRDefault="00847537" w:rsidP="00847537">
      <w:pPr>
        <w:ind w:firstLine="709"/>
        <w:jc w:val="both"/>
      </w:pPr>
      <w:r w:rsidRPr="008E105A">
        <w:t>2. Динамика (характер изменения) социальной, психолого-педагогической и нравственной атмосферы в образовательном учреждении.</w:t>
      </w:r>
    </w:p>
    <w:p w:rsidR="00847537" w:rsidRPr="008E105A" w:rsidRDefault="00847537" w:rsidP="00847537">
      <w:pPr>
        <w:ind w:firstLine="709"/>
        <w:jc w:val="both"/>
      </w:pPr>
      <w:r w:rsidRPr="008E105A">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47537" w:rsidRPr="008E105A" w:rsidRDefault="00847537" w:rsidP="00847537">
      <w:pPr>
        <w:ind w:firstLine="709"/>
        <w:jc w:val="both"/>
      </w:pPr>
      <w:r w:rsidRPr="008E105A">
        <w:t>Критерии, по которым изучается динамика процесса воспитания и социализации обучающихся.</w:t>
      </w:r>
    </w:p>
    <w:p w:rsidR="00847537" w:rsidRPr="008E105A" w:rsidRDefault="00847537" w:rsidP="00847537">
      <w:pPr>
        <w:ind w:firstLine="709"/>
        <w:jc w:val="both"/>
      </w:pPr>
      <w:r w:rsidRPr="008E105A">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47537" w:rsidRPr="008E105A" w:rsidRDefault="00847537" w:rsidP="00847537">
      <w:pPr>
        <w:ind w:firstLine="709"/>
        <w:jc w:val="both"/>
      </w:pPr>
      <w:r w:rsidRPr="008E105A">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социализацииобучающихся на интерпретационном этапе по сравнению с результатами контрольного этапа исследования (диагностический);</w:t>
      </w:r>
    </w:p>
    <w:p w:rsidR="00847537" w:rsidRPr="008E105A" w:rsidRDefault="00847537" w:rsidP="00847537">
      <w:pPr>
        <w:ind w:firstLine="709"/>
        <w:jc w:val="both"/>
      </w:pPr>
      <w:r w:rsidRPr="008E105A">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w:t>
      </w:r>
      <w:r w:rsidRPr="008E105A">
        <w:lastRenderedPageBreak/>
        <w:t>одной из характеристик положительной динамики процесса воспитания и социализации обучающихся.</w:t>
      </w:r>
    </w:p>
    <w:p w:rsidR="00847537" w:rsidRPr="008E105A" w:rsidRDefault="00847537" w:rsidP="00847537">
      <w:pPr>
        <w:ind w:firstLine="709"/>
        <w:jc w:val="both"/>
      </w:pPr>
      <w:r w:rsidRPr="008E105A">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47537" w:rsidRPr="008E105A" w:rsidRDefault="00847537" w:rsidP="00847537">
      <w:pPr>
        <w:pStyle w:val="afff1"/>
        <w:spacing w:line="240" w:lineRule="auto"/>
        <w:ind w:firstLine="709"/>
        <w:rPr>
          <w:sz w:val="24"/>
          <w:szCs w:val="24"/>
        </w:rPr>
      </w:pPr>
      <w:r w:rsidRPr="008E105A">
        <w:rPr>
          <w:sz w:val="24"/>
          <w:szCs w:val="24"/>
        </w:rPr>
        <w:t>В целях получения объективных данных о результатах реализации и необходимости коррекции целесообразно проводить систематический мониторинг, который включает:</w:t>
      </w:r>
    </w:p>
    <w:p w:rsidR="00847537" w:rsidRPr="008E105A" w:rsidRDefault="00847537" w:rsidP="00847537">
      <w:pPr>
        <w:pStyle w:val="afff1"/>
        <w:spacing w:line="240" w:lineRule="auto"/>
        <w:ind w:firstLine="709"/>
        <w:rPr>
          <w:sz w:val="24"/>
          <w:szCs w:val="24"/>
        </w:rPr>
      </w:pPr>
      <w:r w:rsidRPr="008E105A">
        <w:rPr>
          <w:sz w:val="24"/>
          <w:szCs w:val="24"/>
        </w:rPr>
        <w:t>-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47537" w:rsidRPr="008E105A" w:rsidRDefault="00847537" w:rsidP="00847537">
      <w:pPr>
        <w:pStyle w:val="afff1"/>
        <w:spacing w:line="240" w:lineRule="auto"/>
        <w:ind w:firstLine="709"/>
        <w:rPr>
          <w:sz w:val="24"/>
          <w:szCs w:val="24"/>
        </w:rPr>
      </w:pPr>
      <w:r w:rsidRPr="008E105A">
        <w:rPr>
          <w:sz w:val="24"/>
          <w:szCs w:val="24"/>
        </w:rPr>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847537" w:rsidRPr="008E105A" w:rsidRDefault="00847537" w:rsidP="00847537">
      <w:pPr>
        <w:pStyle w:val="afff1"/>
        <w:spacing w:line="240" w:lineRule="auto"/>
        <w:ind w:firstLine="709"/>
        <w:rPr>
          <w:sz w:val="24"/>
          <w:szCs w:val="24"/>
        </w:rPr>
      </w:pPr>
      <w:r w:rsidRPr="008E105A">
        <w:rPr>
          <w:sz w:val="24"/>
          <w:szCs w:val="24"/>
        </w:rPr>
        <w:t>- динамику травматизма в образовательном учреждении, в том числе дорожно-транспортного травматизма;</w:t>
      </w:r>
    </w:p>
    <w:p w:rsidR="00847537" w:rsidRPr="008E105A" w:rsidRDefault="00847537" w:rsidP="00847537">
      <w:pPr>
        <w:pStyle w:val="afff1"/>
        <w:spacing w:line="240" w:lineRule="auto"/>
        <w:ind w:firstLine="709"/>
        <w:rPr>
          <w:sz w:val="24"/>
          <w:szCs w:val="24"/>
        </w:rPr>
      </w:pPr>
      <w:r w:rsidRPr="008E105A">
        <w:rPr>
          <w:sz w:val="24"/>
          <w:szCs w:val="24"/>
        </w:rPr>
        <w:t>- динамику количества пропусков занятий по болезни;</w:t>
      </w:r>
    </w:p>
    <w:p w:rsidR="00847537" w:rsidRPr="008E105A" w:rsidRDefault="00847537" w:rsidP="00847537">
      <w:pPr>
        <w:pStyle w:val="afff1"/>
        <w:spacing w:line="240" w:lineRule="auto"/>
        <w:ind w:firstLine="709"/>
        <w:rPr>
          <w:sz w:val="24"/>
          <w:szCs w:val="24"/>
        </w:rPr>
      </w:pPr>
      <w:r w:rsidRPr="008E105A">
        <w:rPr>
          <w:sz w:val="24"/>
          <w:szCs w:val="24"/>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847537" w:rsidRPr="008E105A" w:rsidRDefault="00847537" w:rsidP="00847537">
      <w:pPr>
        <w:pStyle w:val="afff1"/>
        <w:spacing w:line="240" w:lineRule="auto"/>
        <w:ind w:firstLine="709"/>
        <w:rPr>
          <w:sz w:val="24"/>
          <w:szCs w:val="24"/>
        </w:rPr>
      </w:pPr>
      <w:r w:rsidRPr="008E105A">
        <w:rPr>
          <w:sz w:val="24"/>
          <w:szCs w:val="24"/>
        </w:rPr>
        <w:t>Можно выделить следующие критерии эффективной реализации Программы:</w:t>
      </w:r>
    </w:p>
    <w:p w:rsidR="00847537" w:rsidRPr="008E105A" w:rsidRDefault="00847537" w:rsidP="00847537">
      <w:pPr>
        <w:pStyle w:val="afff1"/>
        <w:spacing w:line="240" w:lineRule="auto"/>
        <w:ind w:firstLine="709"/>
        <w:rPr>
          <w:sz w:val="24"/>
          <w:szCs w:val="24"/>
        </w:rPr>
      </w:pPr>
      <w:r w:rsidRPr="008E105A">
        <w:rPr>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847537" w:rsidRPr="008E105A" w:rsidRDefault="00847537" w:rsidP="00847537">
      <w:pPr>
        <w:pStyle w:val="afff1"/>
        <w:spacing w:line="240" w:lineRule="auto"/>
        <w:ind w:firstLine="709"/>
        <w:rPr>
          <w:sz w:val="24"/>
          <w:szCs w:val="24"/>
        </w:rPr>
      </w:pPr>
      <w:r w:rsidRPr="008E105A">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47537" w:rsidRPr="008E105A" w:rsidRDefault="00847537" w:rsidP="00847537">
      <w:pPr>
        <w:pStyle w:val="afff1"/>
        <w:spacing w:line="240" w:lineRule="auto"/>
        <w:ind w:firstLine="709"/>
        <w:rPr>
          <w:sz w:val="24"/>
          <w:szCs w:val="24"/>
        </w:rPr>
      </w:pPr>
      <w:r w:rsidRPr="008E105A">
        <w:rPr>
          <w:sz w:val="24"/>
          <w:szCs w:val="24"/>
        </w:rPr>
        <w:t>- повышение уровня культуры межличностного общения обучающихся и уровня эмпатии друг к другу;</w:t>
      </w:r>
    </w:p>
    <w:p w:rsidR="00847537" w:rsidRPr="008E105A" w:rsidRDefault="00847537" w:rsidP="00847537">
      <w:pPr>
        <w:pStyle w:val="afff1"/>
        <w:spacing w:line="240" w:lineRule="auto"/>
        <w:ind w:firstLine="709"/>
        <w:rPr>
          <w:sz w:val="24"/>
          <w:szCs w:val="24"/>
        </w:rPr>
      </w:pPr>
      <w:r w:rsidRPr="008E105A">
        <w:rPr>
          <w:sz w:val="24"/>
          <w:szCs w:val="24"/>
        </w:rPr>
        <w:t>- снижение уровня социальной напряжённости в детской и подростковой среде;</w:t>
      </w:r>
    </w:p>
    <w:p w:rsidR="00847537" w:rsidRPr="008E105A" w:rsidRDefault="00847537" w:rsidP="00847537">
      <w:pPr>
        <w:pStyle w:val="afff1"/>
        <w:spacing w:line="240" w:lineRule="auto"/>
        <w:ind w:firstLine="709"/>
        <w:rPr>
          <w:sz w:val="24"/>
          <w:szCs w:val="24"/>
        </w:rPr>
      </w:pPr>
      <w:r w:rsidRPr="008E105A">
        <w:rPr>
          <w:sz w:val="24"/>
          <w:szCs w:val="24"/>
        </w:rPr>
        <w:t>- результаты экспресс-диагностики показателей здоровья школьников;</w:t>
      </w:r>
    </w:p>
    <w:p w:rsidR="00847537" w:rsidRPr="008E105A" w:rsidRDefault="00847537" w:rsidP="00847537">
      <w:pPr>
        <w:pStyle w:val="afff1"/>
        <w:spacing w:line="240" w:lineRule="auto"/>
        <w:ind w:firstLine="709"/>
        <w:rPr>
          <w:sz w:val="24"/>
          <w:szCs w:val="24"/>
        </w:rPr>
      </w:pPr>
      <w:r w:rsidRPr="008E105A">
        <w:rP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847537" w:rsidRPr="008E105A" w:rsidRDefault="00847537" w:rsidP="00847537">
      <w:pPr>
        <w:ind w:firstLine="709"/>
        <w:jc w:val="both"/>
        <w:rPr>
          <w:b/>
        </w:rPr>
      </w:pPr>
      <w:r w:rsidRPr="008E105A">
        <w:rPr>
          <w:b/>
        </w:rPr>
        <w:t xml:space="preserve">Мониторинг эффективности реализации образовательным учреждением программы формирования экологической культуры, здорового и безопасного образа жизни </w:t>
      </w:r>
    </w:p>
    <w:p w:rsidR="00847537" w:rsidRPr="008E105A" w:rsidRDefault="00847537" w:rsidP="00847537">
      <w:pPr>
        <w:ind w:firstLine="709"/>
        <w:jc w:val="both"/>
      </w:pPr>
      <w:r w:rsidRPr="008E105A">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формирования экологической культуры, здорового и безопасного образа жизни.</w:t>
      </w:r>
    </w:p>
    <w:p w:rsidR="00847537" w:rsidRPr="008E105A" w:rsidRDefault="00847537" w:rsidP="00847537">
      <w:pPr>
        <w:ind w:firstLine="709"/>
        <w:jc w:val="both"/>
      </w:pPr>
      <w:r w:rsidRPr="008E105A">
        <w:t>В качестве основных показателей и объектов исследования эффективности реализации образовательным учреждением Программы выступают:</w:t>
      </w:r>
    </w:p>
    <w:p w:rsidR="00847537" w:rsidRPr="008E105A" w:rsidRDefault="00847537" w:rsidP="00847537">
      <w:pPr>
        <w:ind w:firstLine="709"/>
        <w:jc w:val="both"/>
      </w:pPr>
      <w:r w:rsidRPr="008E105A">
        <w:t>1. Особенности развития экологической и здоровьесберегающей культуры обучающихся.</w:t>
      </w:r>
    </w:p>
    <w:p w:rsidR="00847537" w:rsidRPr="008E105A" w:rsidRDefault="00847537" w:rsidP="00847537">
      <w:pPr>
        <w:ind w:firstLine="709"/>
        <w:jc w:val="both"/>
      </w:pPr>
      <w:r w:rsidRPr="008E105A">
        <w:t>2. Социально-педагогическая среда, общая психологическая атмосфера и нравственный уклад школьной жизни в образовательном учреждении.</w:t>
      </w:r>
    </w:p>
    <w:p w:rsidR="00847537" w:rsidRPr="008E105A" w:rsidRDefault="00847537" w:rsidP="00847537">
      <w:pPr>
        <w:ind w:firstLine="709"/>
        <w:jc w:val="both"/>
      </w:pPr>
      <w:r w:rsidRPr="008E105A">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47537" w:rsidRPr="008E105A" w:rsidRDefault="00847537" w:rsidP="00847537">
      <w:pPr>
        <w:ind w:firstLine="709"/>
        <w:jc w:val="both"/>
      </w:pPr>
      <w:r w:rsidRPr="008E105A">
        <w:t>Основные принципы организации мониторинга эффективности реализации образовательным учреждением Программы:</w:t>
      </w:r>
    </w:p>
    <w:p w:rsidR="00847537" w:rsidRPr="008E105A" w:rsidRDefault="00847537" w:rsidP="00847537">
      <w:pPr>
        <w:ind w:firstLine="709"/>
        <w:jc w:val="both"/>
      </w:pPr>
      <w:r w:rsidRPr="008E105A">
        <w:t xml:space="preserve">— </w:t>
      </w:r>
      <w:r w:rsidRPr="008E105A">
        <w:rPr>
          <w:i/>
        </w:rPr>
        <w:t>принцип системности</w:t>
      </w:r>
      <w:r w:rsidRPr="008E105A">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47537" w:rsidRPr="008E105A" w:rsidRDefault="00847537" w:rsidP="00847537">
      <w:pPr>
        <w:ind w:firstLine="709"/>
        <w:jc w:val="both"/>
      </w:pPr>
      <w:r w:rsidRPr="008E105A">
        <w:t xml:space="preserve">— </w:t>
      </w:r>
      <w:r w:rsidRPr="008E105A">
        <w:rPr>
          <w:i/>
        </w:rPr>
        <w:t>принцип личностно-социально-деятельностного подхода</w:t>
      </w:r>
      <w:r w:rsidRPr="008E105A">
        <w:t xml:space="preserve"> ориентирует исследование эффективности деятельности образовательного учреждения на изучение процесса воспитания и </w:t>
      </w:r>
      <w:r w:rsidRPr="008E105A">
        <w:lastRenderedPageBreak/>
        <w:t>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47537" w:rsidRPr="008E105A" w:rsidRDefault="00847537" w:rsidP="00847537">
      <w:pPr>
        <w:ind w:firstLine="709"/>
        <w:jc w:val="both"/>
      </w:pPr>
      <w:r w:rsidRPr="008E105A">
        <w:t xml:space="preserve">— </w:t>
      </w:r>
      <w:r w:rsidRPr="008E105A">
        <w:rPr>
          <w:i/>
        </w:rPr>
        <w:t>принцип объективности</w:t>
      </w:r>
      <w:r w:rsidRPr="008E105A">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47537" w:rsidRPr="008E105A" w:rsidRDefault="00847537" w:rsidP="00847537">
      <w:pPr>
        <w:ind w:firstLine="709"/>
        <w:jc w:val="both"/>
      </w:pPr>
      <w:r w:rsidRPr="008E105A">
        <w:t xml:space="preserve">— </w:t>
      </w:r>
      <w:r w:rsidRPr="008E105A">
        <w:rPr>
          <w:i/>
        </w:rPr>
        <w:t>принцип детерминизма</w:t>
      </w:r>
      <w:r w:rsidRPr="008E105A">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47537" w:rsidRPr="008E105A" w:rsidRDefault="00847537" w:rsidP="00847537">
      <w:pPr>
        <w:ind w:firstLine="709"/>
        <w:jc w:val="both"/>
      </w:pPr>
      <w:r w:rsidRPr="008E105A">
        <w:t xml:space="preserve">— </w:t>
      </w:r>
      <w:r w:rsidRPr="008E105A">
        <w:rPr>
          <w:i/>
        </w:rPr>
        <w:t>принцип признания безусловного уважения прав</w:t>
      </w:r>
      <w:r w:rsidRPr="008E105A">
        <w:t xml:space="preserve"> предполагает отказ от прямых негативных оценок и личностных характеристик обучающихся.</w:t>
      </w:r>
    </w:p>
    <w:p w:rsidR="00847537" w:rsidRPr="008E105A" w:rsidRDefault="00847537" w:rsidP="00847537">
      <w:pPr>
        <w:ind w:firstLine="709"/>
        <w:jc w:val="both"/>
      </w:pPr>
      <w:r w:rsidRPr="008E105A">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47537" w:rsidRPr="008E105A" w:rsidRDefault="00847537" w:rsidP="00847537">
      <w:pPr>
        <w:ind w:firstLine="709"/>
        <w:jc w:val="both"/>
      </w:pPr>
      <w:r w:rsidRPr="008E105A">
        <w:rPr>
          <w:b/>
        </w:rPr>
        <w:t>Методы мониторинга</w:t>
      </w:r>
    </w:p>
    <w:p w:rsidR="00847537" w:rsidRPr="008E105A" w:rsidRDefault="00847537" w:rsidP="00847537">
      <w:pPr>
        <w:ind w:firstLine="709"/>
        <w:jc w:val="both"/>
      </w:pPr>
      <w:r w:rsidRPr="008E105A">
        <w:t>Методологический инструментарий мониторинга обучающихся предусматривает использование следующих методов:</w:t>
      </w:r>
    </w:p>
    <w:p w:rsidR="00847537" w:rsidRPr="008E105A" w:rsidRDefault="00847537" w:rsidP="00847537">
      <w:pPr>
        <w:ind w:firstLine="709"/>
        <w:jc w:val="both"/>
      </w:pPr>
      <w:r w:rsidRPr="008E105A">
        <w:rPr>
          <w:i/>
        </w:rPr>
        <w:t>Тестирование (метод тестов)</w:t>
      </w:r>
      <w:r w:rsidRPr="008E105A">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47537" w:rsidRPr="008E105A" w:rsidRDefault="00847537" w:rsidP="00847537">
      <w:pPr>
        <w:ind w:firstLine="709"/>
        <w:jc w:val="both"/>
      </w:pPr>
      <w:r w:rsidRPr="008E105A">
        <w:rPr>
          <w:i/>
        </w:rPr>
        <w:t>Опрос</w:t>
      </w:r>
      <w:r w:rsidRPr="008E105A">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47537" w:rsidRPr="008E105A" w:rsidRDefault="00847537" w:rsidP="00847537">
      <w:pPr>
        <w:ind w:firstLine="709"/>
        <w:jc w:val="both"/>
      </w:pPr>
      <w:r w:rsidRPr="008E105A">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47537" w:rsidRPr="008E105A" w:rsidRDefault="00847537" w:rsidP="00847537">
      <w:pPr>
        <w:ind w:firstLine="709"/>
        <w:jc w:val="both"/>
      </w:pPr>
      <w:r w:rsidRPr="008E105A">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47537" w:rsidRPr="008E105A" w:rsidRDefault="00847537" w:rsidP="00847537">
      <w:pPr>
        <w:ind w:firstLine="709"/>
        <w:jc w:val="both"/>
      </w:pPr>
      <w:r w:rsidRPr="008E105A">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47537" w:rsidRPr="008E105A" w:rsidRDefault="00847537" w:rsidP="00847537">
      <w:pPr>
        <w:ind w:firstLine="709"/>
        <w:jc w:val="both"/>
      </w:pPr>
      <w:r w:rsidRPr="008E105A">
        <w:rPr>
          <w:i/>
        </w:rPr>
        <w:t>Психолого-педагогическое наблюдение</w:t>
      </w:r>
      <w:r w:rsidRPr="008E105A">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47537" w:rsidRPr="008E105A" w:rsidRDefault="00847537" w:rsidP="00847537">
      <w:pPr>
        <w:ind w:firstLine="709"/>
        <w:jc w:val="both"/>
      </w:pPr>
      <w:r w:rsidRPr="008E105A">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47537" w:rsidRPr="008E105A" w:rsidRDefault="00847537" w:rsidP="00847537">
      <w:pPr>
        <w:ind w:firstLine="709"/>
        <w:jc w:val="both"/>
      </w:pPr>
      <w:r w:rsidRPr="008E105A">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47537" w:rsidRPr="008E105A" w:rsidRDefault="00847537" w:rsidP="00847537">
      <w:pPr>
        <w:ind w:firstLine="709"/>
        <w:jc w:val="both"/>
      </w:pPr>
      <w:r w:rsidRPr="008E105A">
        <w:rPr>
          <w:b/>
          <w:i/>
        </w:rPr>
        <w:t>Методика и инструментарий</w:t>
      </w:r>
      <w:r w:rsidRPr="008E105A">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(В. Богомолов. «Тестирование детей // Серия «Психологический практикум».- Ростов Н/Д: «Феникс .-2004.)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86"/>
      </w:tblGrid>
      <w:tr w:rsidR="00847537" w:rsidRPr="008E105A" w:rsidTr="005A4EEE">
        <w:tc>
          <w:tcPr>
            <w:tcW w:w="6379" w:type="dxa"/>
          </w:tcPr>
          <w:p w:rsidR="00847537" w:rsidRPr="008E105A" w:rsidRDefault="00847537" w:rsidP="005F3A08">
            <w:pPr>
              <w:ind w:firstLine="709"/>
              <w:rPr>
                <w:b/>
                <w:i/>
              </w:rPr>
            </w:pPr>
            <w:r w:rsidRPr="008E105A">
              <w:rPr>
                <w:b/>
                <w:i/>
              </w:rPr>
              <w:t>Методика</w:t>
            </w:r>
          </w:p>
        </w:tc>
        <w:tc>
          <w:tcPr>
            <w:tcW w:w="3686" w:type="dxa"/>
          </w:tcPr>
          <w:p w:rsidR="00847537" w:rsidRPr="008E105A" w:rsidRDefault="00847537" w:rsidP="005F3A08">
            <w:pPr>
              <w:ind w:firstLine="709"/>
              <w:rPr>
                <w:b/>
                <w:i/>
              </w:rPr>
            </w:pPr>
            <w:r w:rsidRPr="008E105A">
              <w:rPr>
                <w:b/>
                <w:i/>
              </w:rPr>
              <w:t>Инструментарий</w:t>
            </w:r>
          </w:p>
        </w:tc>
      </w:tr>
      <w:tr w:rsidR="00847537" w:rsidRPr="008E105A" w:rsidTr="005A4EEE">
        <w:tc>
          <w:tcPr>
            <w:tcW w:w="6379" w:type="dxa"/>
          </w:tcPr>
          <w:p w:rsidR="00847537" w:rsidRPr="008E105A" w:rsidRDefault="00847537" w:rsidP="005F3A08">
            <w:r w:rsidRPr="008E105A">
              <w:t>Методика Филипса «Диагностика школьной тревожности».</w:t>
            </w:r>
          </w:p>
        </w:tc>
        <w:tc>
          <w:tcPr>
            <w:tcW w:w="3686" w:type="dxa"/>
          </w:tcPr>
          <w:p w:rsidR="00847537" w:rsidRPr="008E105A" w:rsidRDefault="00847537" w:rsidP="005F3A08">
            <w:pPr>
              <w:ind w:firstLine="709"/>
            </w:pPr>
            <w:r w:rsidRPr="008E105A">
              <w:t>Тест - опросник</w:t>
            </w:r>
          </w:p>
        </w:tc>
      </w:tr>
      <w:tr w:rsidR="00847537" w:rsidRPr="008E105A" w:rsidTr="005A4EEE">
        <w:tc>
          <w:tcPr>
            <w:tcW w:w="6379" w:type="dxa"/>
          </w:tcPr>
          <w:p w:rsidR="00847537" w:rsidRPr="008E105A" w:rsidRDefault="00847537" w:rsidP="005F3A08">
            <w:r w:rsidRPr="008E105A">
              <w:lastRenderedPageBreak/>
              <w:t>Диагностика уровня субъективного контроля «Что зависит от меня».</w:t>
            </w:r>
          </w:p>
        </w:tc>
        <w:tc>
          <w:tcPr>
            <w:tcW w:w="3686" w:type="dxa"/>
          </w:tcPr>
          <w:p w:rsidR="00847537" w:rsidRPr="008E105A" w:rsidRDefault="00847537" w:rsidP="005F3A08">
            <w:pPr>
              <w:ind w:firstLine="709"/>
            </w:pPr>
            <w:r w:rsidRPr="008E105A">
              <w:t>Тест - опросник</w:t>
            </w:r>
          </w:p>
        </w:tc>
      </w:tr>
      <w:tr w:rsidR="00847537" w:rsidRPr="008E105A" w:rsidTr="005A4EEE">
        <w:tc>
          <w:tcPr>
            <w:tcW w:w="6379" w:type="dxa"/>
          </w:tcPr>
          <w:p w:rsidR="00847537" w:rsidRPr="008E105A" w:rsidRDefault="00847537" w:rsidP="005F3A08">
            <w:r w:rsidRPr="008E105A">
              <w:t>Диагностика «Комфортность на уроке».</w:t>
            </w:r>
          </w:p>
        </w:tc>
        <w:tc>
          <w:tcPr>
            <w:tcW w:w="3686" w:type="dxa"/>
          </w:tcPr>
          <w:p w:rsidR="00847537" w:rsidRPr="008E105A" w:rsidRDefault="00847537" w:rsidP="005F3A08">
            <w:r w:rsidRPr="008E105A">
              <w:t>Анкета, наблюдение, беседа</w:t>
            </w:r>
          </w:p>
        </w:tc>
      </w:tr>
      <w:tr w:rsidR="00847537" w:rsidRPr="008E105A" w:rsidTr="005A4EEE">
        <w:tc>
          <w:tcPr>
            <w:tcW w:w="6379" w:type="dxa"/>
          </w:tcPr>
          <w:p w:rsidR="00847537" w:rsidRPr="008E105A" w:rsidRDefault="00847537" w:rsidP="005F3A08">
            <w:r w:rsidRPr="008E105A">
              <w:t>Проф. мед. Осмотры.</w:t>
            </w:r>
          </w:p>
        </w:tc>
        <w:tc>
          <w:tcPr>
            <w:tcW w:w="3686" w:type="dxa"/>
          </w:tcPr>
          <w:p w:rsidR="00847537" w:rsidRPr="008E105A" w:rsidRDefault="00847537" w:rsidP="005F3A08">
            <w:r w:rsidRPr="008E105A">
              <w:t>Измерение массы тела, роста, АД.</w:t>
            </w:r>
          </w:p>
        </w:tc>
      </w:tr>
      <w:tr w:rsidR="00847537" w:rsidRPr="008E105A" w:rsidTr="005A4EEE">
        <w:tc>
          <w:tcPr>
            <w:tcW w:w="6379" w:type="dxa"/>
          </w:tcPr>
          <w:p w:rsidR="00847537" w:rsidRPr="008E105A" w:rsidRDefault="00847537" w:rsidP="005F3A08">
            <w:r w:rsidRPr="008E105A">
              <w:t>«Отношение ребёнка к обучению в школе».</w:t>
            </w:r>
          </w:p>
        </w:tc>
        <w:tc>
          <w:tcPr>
            <w:tcW w:w="3686" w:type="dxa"/>
          </w:tcPr>
          <w:p w:rsidR="00847537" w:rsidRPr="008E105A" w:rsidRDefault="00847537" w:rsidP="005F3A08">
            <w:pPr>
              <w:ind w:firstLine="709"/>
            </w:pPr>
            <w:r w:rsidRPr="008E105A">
              <w:t>Тест- опросник</w:t>
            </w:r>
          </w:p>
        </w:tc>
      </w:tr>
      <w:tr w:rsidR="00847537" w:rsidRPr="008E105A" w:rsidTr="005A4EEE">
        <w:tc>
          <w:tcPr>
            <w:tcW w:w="6379" w:type="dxa"/>
          </w:tcPr>
          <w:p w:rsidR="00847537" w:rsidRPr="008E105A" w:rsidRDefault="00847537" w:rsidP="005F3A08">
            <w:r w:rsidRPr="008E105A">
              <w:t>«Рисунок семьи».</w:t>
            </w:r>
          </w:p>
        </w:tc>
        <w:tc>
          <w:tcPr>
            <w:tcW w:w="3686" w:type="dxa"/>
          </w:tcPr>
          <w:p w:rsidR="00847537" w:rsidRPr="008E105A" w:rsidRDefault="00847537" w:rsidP="005F3A08">
            <w:r w:rsidRPr="008E105A">
              <w:t>Художественное изображение, собеседование</w:t>
            </w:r>
          </w:p>
        </w:tc>
      </w:tr>
      <w:tr w:rsidR="00847537" w:rsidRPr="008E105A" w:rsidTr="005A4EEE">
        <w:tc>
          <w:tcPr>
            <w:tcW w:w="6379" w:type="dxa"/>
          </w:tcPr>
          <w:p w:rsidR="00847537" w:rsidRPr="008E105A" w:rsidRDefault="00847537" w:rsidP="005F3A08">
            <w:r w:rsidRPr="008E105A">
              <w:t>«Личностные ожидания ребёнка в общении со взрослыми».</w:t>
            </w:r>
          </w:p>
        </w:tc>
        <w:tc>
          <w:tcPr>
            <w:tcW w:w="3686" w:type="dxa"/>
          </w:tcPr>
          <w:p w:rsidR="00847537" w:rsidRPr="008E105A" w:rsidRDefault="00847537" w:rsidP="005F3A08">
            <w:pPr>
              <w:jc w:val="center"/>
            </w:pPr>
            <w:r w:rsidRPr="008E105A">
              <w:t>Анализ ситуаций</w:t>
            </w:r>
          </w:p>
        </w:tc>
      </w:tr>
      <w:tr w:rsidR="00847537" w:rsidRPr="008E105A" w:rsidTr="005A4EEE">
        <w:tc>
          <w:tcPr>
            <w:tcW w:w="6379" w:type="dxa"/>
          </w:tcPr>
          <w:p w:rsidR="00847537" w:rsidRPr="008E105A" w:rsidRDefault="00847537" w:rsidP="005F3A08">
            <w:r w:rsidRPr="008E105A">
              <w:t>Диагностика уровня субъективного ощущения одиночества Д. Россела и И.Фергносона</w:t>
            </w:r>
          </w:p>
        </w:tc>
        <w:tc>
          <w:tcPr>
            <w:tcW w:w="3686" w:type="dxa"/>
          </w:tcPr>
          <w:p w:rsidR="00847537" w:rsidRPr="008E105A" w:rsidRDefault="00847537" w:rsidP="005F3A08">
            <w:pPr>
              <w:ind w:firstLine="709"/>
            </w:pPr>
            <w:r w:rsidRPr="008E105A">
              <w:t>Тест - опросник</w:t>
            </w:r>
          </w:p>
        </w:tc>
      </w:tr>
    </w:tbl>
    <w:p w:rsidR="00847537" w:rsidRPr="008E105A" w:rsidRDefault="00847537" w:rsidP="00847537">
      <w:pPr>
        <w:numPr>
          <w:ilvl w:val="0"/>
          <w:numId w:val="84"/>
        </w:numPr>
        <w:jc w:val="center"/>
      </w:pPr>
      <w:r w:rsidRPr="008E105A">
        <w:t xml:space="preserve">Мониторинг организации горячего питания </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70"/>
        <w:gridCol w:w="1332"/>
        <w:gridCol w:w="1518"/>
        <w:gridCol w:w="1189"/>
        <w:gridCol w:w="1111"/>
        <w:gridCol w:w="1185"/>
        <w:gridCol w:w="1537"/>
      </w:tblGrid>
      <w:tr w:rsidR="00847537" w:rsidRPr="008E105A" w:rsidTr="005F3A08">
        <w:trPr>
          <w:trHeight w:val="323"/>
          <w:jc w:val="center"/>
        </w:trPr>
        <w:tc>
          <w:tcPr>
            <w:tcW w:w="1032" w:type="dxa"/>
            <w:vMerge w:val="restart"/>
          </w:tcPr>
          <w:p w:rsidR="00847537" w:rsidRPr="008E105A" w:rsidRDefault="00847537" w:rsidP="005F3A08">
            <w:pPr>
              <w:rPr>
                <w:lang w:eastAsia="en-US"/>
              </w:rPr>
            </w:pPr>
          </w:p>
        </w:tc>
        <w:tc>
          <w:tcPr>
            <w:tcW w:w="970" w:type="dxa"/>
            <w:vMerge w:val="restart"/>
          </w:tcPr>
          <w:p w:rsidR="00847537" w:rsidRPr="008E105A" w:rsidRDefault="00847537" w:rsidP="005F3A08">
            <w:pPr>
              <w:rPr>
                <w:lang w:eastAsia="en-US"/>
              </w:rPr>
            </w:pPr>
            <w:r w:rsidRPr="008E105A">
              <w:rPr>
                <w:lang w:eastAsia="en-US"/>
              </w:rPr>
              <w:t>Кол-во уч-ся в классе</w:t>
            </w:r>
          </w:p>
        </w:tc>
        <w:tc>
          <w:tcPr>
            <w:tcW w:w="1332" w:type="dxa"/>
            <w:vMerge w:val="restart"/>
          </w:tcPr>
          <w:p w:rsidR="00847537" w:rsidRPr="008E105A" w:rsidRDefault="00847537" w:rsidP="005F3A08">
            <w:pPr>
              <w:rPr>
                <w:lang w:eastAsia="en-US"/>
              </w:rPr>
            </w:pPr>
            <w:r w:rsidRPr="008E105A">
              <w:rPr>
                <w:lang w:eastAsia="en-US"/>
              </w:rPr>
              <w:t>Всего охвачено питанием</w:t>
            </w:r>
          </w:p>
        </w:tc>
        <w:tc>
          <w:tcPr>
            <w:tcW w:w="6540" w:type="dxa"/>
            <w:gridSpan w:val="5"/>
          </w:tcPr>
          <w:p w:rsidR="00847537" w:rsidRPr="008E105A" w:rsidRDefault="00847537" w:rsidP="005F3A08">
            <w:pPr>
              <w:rPr>
                <w:lang w:eastAsia="en-US"/>
              </w:rPr>
            </w:pPr>
            <w:r w:rsidRPr="008E105A">
              <w:rPr>
                <w:lang w:eastAsia="en-US"/>
              </w:rPr>
              <w:t>Из них</w:t>
            </w:r>
          </w:p>
        </w:tc>
      </w:tr>
      <w:tr w:rsidR="00847537" w:rsidRPr="008E105A" w:rsidTr="005F3A08">
        <w:trPr>
          <w:trHeight w:val="146"/>
          <w:jc w:val="center"/>
        </w:trPr>
        <w:tc>
          <w:tcPr>
            <w:tcW w:w="0" w:type="auto"/>
            <w:vMerge/>
            <w:vAlign w:val="center"/>
          </w:tcPr>
          <w:p w:rsidR="00847537" w:rsidRPr="008E105A" w:rsidRDefault="00847537" w:rsidP="005F3A08">
            <w:pPr>
              <w:rPr>
                <w:lang w:eastAsia="en-US"/>
              </w:rPr>
            </w:pPr>
          </w:p>
        </w:tc>
        <w:tc>
          <w:tcPr>
            <w:tcW w:w="0" w:type="auto"/>
            <w:vMerge/>
            <w:vAlign w:val="center"/>
          </w:tcPr>
          <w:p w:rsidR="00847537" w:rsidRPr="008E105A" w:rsidRDefault="00847537" w:rsidP="005F3A08">
            <w:pPr>
              <w:rPr>
                <w:lang w:eastAsia="en-US"/>
              </w:rPr>
            </w:pPr>
          </w:p>
        </w:tc>
        <w:tc>
          <w:tcPr>
            <w:tcW w:w="0" w:type="auto"/>
            <w:vMerge/>
            <w:vAlign w:val="center"/>
          </w:tcPr>
          <w:p w:rsidR="00847537" w:rsidRPr="008E105A" w:rsidRDefault="00847537" w:rsidP="005F3A08">
            <w:pPr>
              <w:rPr>
                <w:lang w:eastAsia="en-US"/>
              </w:rPr>
            </w:pPr>
          </w:p>
        </w:tc>
        <w:tc>
          <w:tcPr>
            <w:tcW w:w="1518" w:type="dxa"/>
          </w:tcPr>
          <w:p w:rsidR="00847537" w:rsidRPr="008E105A" w:rsidRDefault="00847537" w:rsidP="005F3A08">
            <w:pPr>
              <w:rPr>
                <w:lang w:eastAsia="en-US"/>
              </w:rPr>
            </w:pPr>
            <w:r w:rsidRPr="008E105A">
              <w:rPr>
                <w:lang w:eastAsia="en-US"/>
              </w:rPr>
              <w:t>завтраками</w:t>
            </w:r>
          </w:p>
        </w:tc>
        <w:tc>
          <w:tcPr>
            <w:tcW w:w="1189" w:type="dxa"/>
          </w:tcPr>
          <w:p w:rsidR="00847537" w:rsidRPr="008E105A" w:rsidRDefault="00847537" w:rsidP="005F3A08">
            <w:pPr>
              <w:rPr>
                <w:lang w:eastAsia="en-US"/>
              </w:rPr>
            </w:pPr>
            <w:r w:rsidRPr="008E105A">
              <w:rPr>
                <w:lang w:eastAsia="en-US"/>
              </w:rPr>
              <w:t>обедами</w:t>
            </w:r>
          </w:p>
        </w:tc>
        <w:tc>
          <w:tcPr>
            <w:tcW w:w="1111" w:type="dxa"/>
          </w:tcPr>
          <w:p w:rsidR="00847537" w:rsidRPr="008E105A" w:rsidRDefault="00847537" w:rsidP="005F3A08">
            <w:pPr>
              <w:rPr>
                <w:lang w:eastAsia="en-US"/>
              </w:rPr>
            </w:pPr>
            <w:r w:rsidRPr="008E105A">
              <w:rPr>
                <w:lang w:eastAsia="en-US"/>
              </w:rPr>
              <w:t>Завтрак +обед</w:t>
            </w:r>
          </w:p>
        </w:tc>
        <w:tc>
          <w:tcPr>
            <w:tcW w:w="1185" w:type="dxa"/>
          </w:tcPr>
          <w:p w:rsidR="00847537" w:rsidRPr="008E105A" w:rsidRDefault="00847537" w:rsidP="005F3A08">
            <w:pPr>
              <w:rPr>
                <w:lang w:eastAsia="en-US"/>
              </w:rPr>
            </w:pPr>
            <w:r w:rsidRPr="008E105A">
              <w:rPr>
                <w:lang w:eastAsia="en-US"/>
              </w:rPr>
              <w:t>выпечка</w:t>
            </w:r>
          </w:p>
        </w:tc>
        <w:tc>
          <w:tcPr>
            <w:tcW w:w="1536" w:type="dxa"/>
          </w:tcPr>
          <w:p w:rsidR="00847537" w:rsidRPr="008E105A" w:rsidRDefault="00847537" w:rsidP="005F3A08">
            <w:pPr>
              <w:rPr>
                <w:lang w:eastAsia="en-US"/>
              </w:rPr>
            </w:pPr>
            <w:r w:rsidRPr="008E105A">
              <w:rPr>
                <w:lang w:eastAsia="en-US"/>
              </w:rPr>
              <w:t>льготное питание</w:t>
            </w:r>
          </w:p>
        </w:tc>
      </w:tr>
      <w:tr w:rsidR="00847537" w:rsidRPr="008E105A" w:rsidTr="005F3A08">
        <w:trPr>
          <w:trHeight w:val="657"/>
          <w:jc w:val="center"/>
        </w:trPr>
        <w:tc>
          <w:tcPr>
            <w:tcW w:w="1032" w:type="dxa"/>
          </w:tcPr>
          <w:p w:rsidR="00847537" w:rsidRPr="008E105A" w:rsidRDefault="00847537" w:rsidP="005F3A08">
            <w:pPr>
              <w:rPr>
                <w:lang w:eastAsia="en-US"/>
              </w:rPr>
            </w:pPr>
            <w:r w:rsidRPr="008E105A">
              <w:rPr>
                <w:lang w:eastAsia="en-US"/>
              </w:rPr>
              <w:t>1 классы</w:t>
            </w:r>
          </w:p>
        </w:tc>
        <w:tc>
          <w:tcPr>
            <w:tcW w:w="970" w:type="dxa"/>
          </w:tcPr>
          <w:p w:rsidR="00847537" w:rsidRPr="008E105A" w:rsidRDefault="00847537" w:rsidP="005F3A08">
            <w:pPr>
              <w:rPr>
                <w:lang w:eastAsia="en-US"/>
              </w:rPr>
            </w:pPr>
          </w:p>
        </w:tc>
        <w:tc>
          <w:tcPr>
            <w:tcW w:w="1332" w:type="dxa"/>
          </w:tcPr>
          <w:p w:rsidR="00847537" w:rsidRPr="008E105A" w:rsidRDefault="00847537" w:rsidP="005F3A08">
            <w:pPr>
              <w:rPr>
                <w:lang w:eastAsia="en-US"/>
              </w:rPr>
            </w:pPr>
          </w:p>
        </w:tc>
        <w:tc>
          <w:tcPr>
            <w:tcW w:w="1518" w:type="dxa"/>
          </w:tcPr>
          <w:p w:rsidR="00847537" w:rsidRPr="008E105A" w:rsidRDefault="00847537" w:rsidP="005F3A08">
            <w:pPr>
              <w:rPr>
                <w:lang w:eastAsia="en-US"/>
              </w:rPr>
            </w:pPr>
          </w:p>
        </w:tc>
        <w:tc>
          <w:tcPr>
            <w:tcW w:w="1189" w:type="dxa"/>
          </w:tcPr>
          <w:p w:rsidR="00847537" w:rsidRPr="008E105A" w:rsidRDefault="00847537" w:rsidP="005F3A08">
            <w:pPr>
              <w:rPr>
                <w:lang w:eastAsia="en-US"/>
              </w:rPr>
            </w:pPr>
          </w:p>
        </w:tc>
        <w:tc>
          <w:tcPr>
            <w:tcW w:w="1111" w:type="dxa"/>
          </w:tcPr>
          <w:p w:rsidR="00847537" w:rsidRPr="008E105A" w:rsidRDefault="00847537" w:rsidP="005F3A08">
            <w:pPr>
              <w:rPr>
                <w:lang w:eastAsia="en-US"/>
              </w:rPr>
            </w:pPr>
          </w:p>
        </w:tc>
        <w:tc>
          <w:tcPr>
            <w:tcW w:w="1185" w:type="dxa"/>
          </w:tcPr>
          <w:p w:rsidR="00847537" w:rsidRPr="008E105A" w:rsidRDefault="00847537" w:rsidP="005F3A08">
            <w:pPr>
              <w:rPr>
                <w:lang w:eastAsia="en-US"/>
              </w:rPr>
            </w:pPr>
          </w:p>
        </w:tc>
        <w:tc>
          <w:tcPr>
            <w:tcW w:w="1536" w:type="dxa"/>
            <w:vMerge w:val="restart"/>
          </w:tcPr>
          <w:p w:rsidR="00847537" w:rsidRPr="008E105A" w:rsidRDefault="00847537" w:rsidP="005F3A08">
            <w:pPr>
              <w:rPr>
                <w:lang w:eastAsia="en-US"/>
              </w:rPr>
            </w:pPr>
          </w:p>
        </w:tc>
      </w:tr>
      <w:tr w:rsidR="00847537" w:rsidRPr="008E105A" w:rsidTr="005F3A08">
        <w:trPr>
          <w:trHeight w:val="697"/>
          <w:jc w:val="center"/>
        </w:trPr>
        <w:tc>
          <w:tcPr>
            <w:tcW w:w="1032" w:type="dxa"/>
          </w:tcPr>
          <w:p w:rsidR="00847537" w:rsidRPr="008E105A" w:rsidRDefault="00847537" w:rsidP="005F3A08">
            <w:pPr>
              <w:rPr>
                <w:lang w:eastAsia="en-US"/>
              </w:rPr>
            </w:pPr>
            <w:r w:rsidRPr="008E105A">
              <w:rPr>
                <w:lang w:eastAsia="en-US"/>
              </w:rPr>
              <w:t xml:space="preserve">2 классы </w:t>
            </w:r>
          </w:p>
        </w:tc>
        <w:tc>
          <w:tcPr>
            <w:tcW w:w="970" w:type="dxa"/>
          </w:tcPr>
          <w:p w:rsidR="00847537" w:rsidRPr="008E105A" w:rsidRDefault="00847537" w:rsidP="005F3A08">
            <w:pPr>
              <w:rPr>
                <w:lang w:eastAsia="en-US"/>
              </w:rPr>
            </w:pPr>
          </w:p>
        </w:tc>
        <w:tc>
          <w:tcPr>
            <w:tcW w:w="1332" w:type="dxa"/>
          </w:tcPr>
          <w:p w:rsidR="00847537" w:rsidRPr="008E105A" w:rsidRDefault="00847537" w:rsidP="005F3A08">
            <w:pPr>
              <w:rPr>
                <w:lang w:eastAsia="en-US"/>
              </w:rPr>
            </w:pPr>
          </w:p>
        </w:tc>
        <w:tc>
          <w:tcPr>
            <w:tcW w:w="1518" w:type="dxa"/>
          </w:tcPr>
          <w:p w:rsidR="00847537" w:rsidRPr="008E105A" w:rsidRDefault="00847537" w:rsidP="005F3A08">
            <w:pPr>
              <w:rPr>
                <w:lang w:eastAsia="en-US"/>
              </w:rPr>
            </w:pPr>
          </w:p>
        </w:tc>
        <w:tc>
          <w:tcPr>
            <w:tcW w:w="1189" w:type="dxa"/>
          </w:tcPr>
          <w:p w:rsidR="00847537" w:rsidRPr="008E105A" w:rsidRDefault="00847537" w:rsidP="005F3A08">
            <w:pPr>
              <w:rPr>
                <w:lang w:eastAsia="en-US"/>
              </w:rPr>
            </w:pPr>
          </w:p>
        </w:tc>
        <w:tc>
          <w:tcPr>
            <w:tcW w:w="1111" w:type="dxa"/>
          </w:tcPr>
          <w:p w:rsidR="00847537" w:rsidRPr="008E105A" w:rsidRDefault="00847537" w:rsidP="005F3A08">
            <w:pPr>
              <w:rPr>
                <w:lang w:eastAsia="en-US"/>
              </w:rPr>
            </w:pPr>
          </w:p>
        </w:tc>
        <w:tc>
          <w:tcPr>
            <w:tcW w:w="1185" w:type="dxa"/>
          </w:tcPr>
          <w:p w:rsidR="00847537" w:rsidRPr="008E105A" w:rsidRDefault="00847537" w:rsidP="005F3A08">
            <w:pPr>
              <w:rPr>
                <w:lang w:eastAsia="en-US"/>
              </w:rPr>
            </w:pPr>
          </w:p>
        </w:tc>
        <w:tc>
          <w:tcPr>
            <w:tcW w:w="0" w:type="auto"/>
            <w:vMerge/>
            <w:vAlign w:val="center"/>
          </w:tcPr>
          <w:p w:rsidR="00847537" w:rsidRPr="008E105A" w:rsidRDefault="00847537" w:rsidP="005F3A08">
            <w:pPr>
              <w:rPr>
                <w:lang w:eastAsia="en-US"/>
              </w:rPr>
            </w:pPr>
          </w:p>
        </w:tc>
      </w:tr>
      <w:tr w:rsidR="00847537" w:rsidRPr="008E105A" w:rsidTr="005F3A08">
        <w:trPr>
          <w:trHeight w:val="563"/>
          <w:jc w:val="center"/>
        </w:trPr>
        <w:tc>
          <w:tcPr>
            <w:tcW w:w="1032" w:type="dxa"/>
          </w:tcPr>
          <w:p w:rsidR="00847537" w:rsidRPr="008E105A" w:rsidRDefault="00847537" w:rsidP="005F3A08">
            <w:pPr>
              <w:rPr>
                <w:lang w:eastAsia="en-US"/>
              </w:rPr>
            </w:pPr>
            <w:r w:rsidRPr="008E105A">
              <w:rPr>
                <w:lang w:eastAsia="en-US"/>
              </w:rPr>
              <w:t>3 классы</w:t>
            </w:r>
          </w:p>
        </w:tc>
        <w:tc>
          <w:tcPr>
            <w:tcW w:w="970" w:type="dxa"/>
          </w:tcPr>
          <w:p w:rsidR="00847537" w:rsidRPr="008E105A" w:rsidRDefault="00847537" w:rsidP="005F3A08">
            <w:pPr>
              <w:rPr>
                <w:lang w:eastAsia="en-US"/>
              </w:rPr>
            </w:pPr>
          </w:p>
        </w:tc>
        <w:tc>
          <w:tcPr>
            <w:tcW w:w="1332" w:type="dxa"/>
          </w:tcPr>
          <w:p w:rsidR="00847537" w:rsidRPr="008E105A" w:rsidRDefault="00847537" w:rsidP="005F3A08">
            <w:pPr>
              <w:rPr>
                <w:lang w:eastAsia="en-US"/>
              </w:rPr>
            </w:pPr>
          </w:p>
        </w:tc>
        <w:tc>
          <w:tcPr>
            <w:tcW w:w="1518" w:type="dxa"/>
          </w:tcPr>
          <w:p w:rsidR="00847537" w:rsidRPr="008E105A" w:rsidRDefault="00847537" w:rsidP="005F3A08">
            <w:pPr>
              <w:rPr>
                <w:lang w:eastAsia="en-US"/>
              </w:rPr>
            </w:pPr>
          </w:p>
        </w:tc>
        <w:tc>
          <w:tcPr>
            <w:tcW w:w="1189" w:type="dxa"/>
          </w:tcPr>
          <w:p w:rsidR="00847537" w:rsidRPr="008E105A" w:rsidRDefault="00847537" w:rsidP="005F3A08">
            <w:pPr>
              <w:rPr>
                <w:lang w:eastAsia="en-US"/>
              </w:rPr>
            </w:pPr>
          </w:p>
        </w:tc>
        <w:tc>
          <w:tcPr>
            <w:tcW w:w="1111" w:type="dxa"/>
          </w:tcPr>
          <w:p w:rsidR="00847537" w:rsidRPr="008E105A" w:rsidRDefault="00847537" w:rsidP="005F3A08">
            <w:pPr>
              <w:rPr>
                <w:lang w:eastAsia="en-US"/>
              </w:rPr>
            </w:pPr>
          </w:p>
        </w:tc>
        <w:tc>
          <w:tcPr>
            <w:tcW w:w="1185" w:type="dxa"/>
          </w:tcPr>
          <w:p w:rsidR="00847537" w:rsidRPr="008E105A" w:rsidRDefault="00847537" w:rsidP="005F3A08">
            <w:pPr>
              <w:rPr>
                <w:lang w:eastAsia="en-US"/>
              </w:rPr>
            </w:pPr>
          </w:p>
        </w:tc>
        <w:tc>
          <w:tcPr>
            <w:tcW w:w="0" w:type="auto"/>
            <w:vMerge/>
            <w:vAlign w:val="center"/>
          </w:tcPr>
          <w:p w:rsidR="00847537" w:rsidRPr="008E105A" w:rsidRDefault="00847537" w:rsidP="005F3A08">
            <w:pPr>
              <w:rPr>
                <w:lang w:eastAsia="en-US"/>
              </w:rPr>
            </w:pPr>
          </w:p>
        </w:tc>
      </w:tr>
      <w:tr w:rsidR="00847537" w:rsidRPr="008E105A" w:rsidTr="005F3A08">
        <w:trPr>
          <w:trHeight w:val="662"/>
          <w:jc w:val="center"/>
        </w:trPr>
        <w:tc>
          <w:tcPr>
            <w:tcW w:w="1032" w:type="dxa"/>
          </w:tcPr>
          <w:p w:rsidR="00847537" w:rsidRPr="008E105A" w:rsidRDefault="00847537" w:rsidP="005F3A08">
            <w:pPr>
              <w:rPr>
                <w:lang w:eastAsia="en-US"/>
              </w:rPr>
            </w:pPr>
            <w:r w:rsidRPr="008E105A">
              <w:rPr>
                <w:lang w:eastAsia="en-US"/>
              </w:rPr>
              <w:t>4 классы</w:t>
            </w:r>
          </w:p>
        </w:tc>
        <w:tc>
          <w:tcPr>
            <w:tcW w:w="970" w:type="dxa"/>
          </w:tcPr>
          <w:p w:rsidR="00847537" w:rsidRPr="008E105A" w:rsidRDefault="00847537" w:rsidP="005F3A08">
            <w:pPr>
              <w:rPr>
                <w:lang w:eastAsia="en-US"/>
              </w:rPr>
            </w:pPr>
          </w:p>
          <w:p w:rsidR="00847537" w:rsidRPr="008E105A" w:rsidRDefault="00847537" w:rsidP="005F3A08">
            <w:pPr>
              <w:rPr>
                <w:lang w:eastAsia="en-US"/>
              </w:rPr>
            </w:pPr>
          </w:p>
        </w:tc>
        <w:tc>
          <w:tcPr>
            <w:tcW w:w="1332" w:type="dxa"/>
          </w:tcPr>
          <w:p w:rsidR="00847537" w:rsidRPr="008E105A" w:rsidRDefault="00847537" w:rsidP="005F3A08">
            <w:pPr>
              <w:rPr>
                <w:lang w:eastAsia="en-US"/>
              </w:rPr>
            </w:pPr>
          </w:p>
        </w:tc>
        <w:tc>
          <w:tcPr>
            <w:tcW w:w="1518" w:type="dxa"/>
          </w:tcPr>
          <w:p w:rsidR="00847537" w:rsidRPr="008E105A" w:rsidRDefault="00847537" w:rsidP="005F3A08">
            <w:pPr>
              <w:rPr>
                <w:lang w:eastAsia="en-US"/>
              </w:rPr>
            </w:pPr>
          </w:p>
        </w:tc>
        <w:tc>
          <w:tcPr>
            <w:tcW w:w="1189" w:type="dxa"/>
          </w:tcPr>
          <w:p w:rsidR="00847537" w:rsidRPr="008E105A" w:rsidRDefault="00847537" w:rsidP="005F3A08">
            <w:pPr>
              <w:rPr>
                <w:lang w:eastAsia="en-US"/>
              </w:rPr>
            </w:pPr>
          </w:p>
        </w:tc>
        <w:tc>
          <w:tcPr>
            <w:tcW w:w="1111" w:type="dxa"/>
          </w:tcPr>
          <w:p w:rsidR="00847537" w:rsidRPr="008E105A" w:rsidRDefault="00847537" w:rsidP="005F3A08">
            <w:pPr>
              <w:rPr>
                <w:lang w:eastAsia="en-US"/>
              </w:rPr>
            </w:pPr>
          </w:p>
        </w:tc>
        <w:tc>
          <w:tcPr>
            <w:tcW w:w="1185" w:type="dxa"/>
          </w:tcPr>
          <w:p w:rsidR="00847537" w:rsidRPr="008E105A" w:rsidRDefault="00847537" w:rsidP="005F3A08">
            <w:pPr>
              <w:rPr>
                <w:lang w:eastAsia="en-US"/>
              </w:rPr>
            </w:pPr>
          </w:p>
        </w:tc>
        <w:tc>
          <w:tcPr>
            <w:tcW w:w="0" w:type="auto"/>
            <w:vMerge/>
            <w:vAlign w:val="center"/>
          </w:tcPr>
          <w:p w:rsidR="00847537" w:rsidRPr="008E105A" w:rsidRDefault="00847537" w:rsidP="005F3A08">
            <w:pPr>
              <w:rPr>
                <w:lang w:eastAsia="en-US"/>
              </w:rPr>
            </w:pPr>
          </w:p>
        </w:tc>
      </w:tr>
    </w:tbl>
    <w:p w:rsidR="00847537" w:rsidRPr="008E105A" w:rsidRDefault="00847537" w:rsidP="00847537"/>
    <w:p w:rsidR="00847537" w:rsidRPr="008E105A" w:rsidRDefault="00847537" w:rsidP="00847537">
      <w:pPr>
        <w:numPr>
          <w:ilvl w:val="0"/>
          <w:numId w:val="84"/>
        </w:numPr>
      </w:pPr>
      <w:r w:rsidRPr="008E105A">
        <w:t>Мониторинг здоровья обучающихся</w:t>
      </w:r>
    </w:p>
    <w:p w:rsidR="00847537" w:rsidRPr="008E105A" w:rsidRDefault="00847537" w:rsidP="00847537">
      <w:pPr>
        <w:numPr>
          <w:ilvl w:val="1"/>
          <w:numId w:val="84"/>
        </w:numPr>
      </w:pPr>
      <w:r w:rsidRPr="008E105A">
        <w:t>Показатели здоровья обучающихся за три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89"/>
        <w:gridCol w:w="1400"/>
        <w:gridCol w:w="1184"/>
        <w:gridCol w:w="1345"/>
        <w:gridCol w:w="1822"/>
        <w:gridCol w:w="1442"/>
      </w:tblGrid>
      <w:tr w:rsidR="00847537" w:rsidRPr="008E105A" w:rsidTr="00847537">
        <w:tc>
          <w:tcPr>
            <w:tcW w:w="1549" w:type="dxa"/>
          </w:tcPr>
          <w:p w:rsidR="00847537" w:rsidRPr="008E105A" w:rsidRDefault="00847537" w:rsidP="005F3A08">
            <w:pPr>
              <w:ind w:right="332"/>
              <w:jc w:val="center"/>
              <w:rPr>
                <w:lang w:eastAsia="en-US"/>
              </w:rPr>
            </w:pPr>
            <w:r w:rsidRPr="008E105A">
              <w:rPr>
                <w:lang w:eastAsia="en-US"/>
              </w:rPr>
              <w:t>Учебный год</w:t>
            </w:r>
          </w:p>
        </w:tc>
        <w:tc>
          <w:tcPr>
            <w:tcW w:w="1289" w:type="dxa"/>
          </w:tcPr>
          <w:p w:rsidR="00847537" w:rsidRPr="008E105A" w:rsidRDefault="00847537" w:rsidP="005F3A08">
            <w:pPr>
              <w:ind w:right="332"/>
              <w:jc w:val="center"/>
              <w:rPr>
                <w:lang w:eastAsia="en-US"/>
              </w:rPr>
            </w:pPr>
            <w:r w:rsidRPr="008E105A">
              <w:rPr>
                <w:lang w:eastAsia="en-US"/>
              </w:rPr>
              <w:t>ОРВИ, ОРЗ</w:t>
            </w:r>
          </w:p>
        </w:tc>
        <w:tc>
          <w:tcPr>
            <w:tcW w:w="1400" w:type="dxa"/>
          </w:tcPr>
          <w:p w:rsidR="00847537" w:rsidRPr="008E105A" w:rsidRDefault="00847537" w:rsidP="005F3A08">
            <w:pPr>
              <w:ind w:right="332"/>
              <w:jc w:val="center"/>
              <w:rPr>
                <w:lang w:eastAsia="en-US"/>
              </w:rPr>
            </w:pPr>
            <w:r w:rsidRPr="008E105A">
              <w:rPr>
                <w:lang w:eastAsia="en-US"/>
              </w:rPr>
              <w:t>травмы</w:t>
            </w:r>
          </w:p>
        </w:tc>
        <w:tc>
          <w:tcPr>
            <w:tcW w:w="1184" w:type="dxa"/>
          </w:tcPr>
          <w:p w:rsidR="00847537" w:rsidRPr="008E105A" w:rsidRDefault="00847537" w:rsidP="005F3A08">
            <w:pPr>
              <w:ind w:right="332"/>
              <w:jc w:val="center"/>
              <w:rPr>
                <w:lang w:eastAsia="en-US"/>
              </w:rPr>
            </w:pPr>
            <w:r w:rsidRPr="008E105A">
              <w:rPr>
                <w:lang w:eastAsia="en-US"/>
              </w:rPr>
              <w:t>серд.-сосуд.</w:t>
            </w:r>
          </w:p>
        </w:tc>
        <w:tc>
          <w:tcPr>
            <w:tcW w:w="1345" w:type="dxa"/>
          </w:tcPr>
          <w:p w:rsidR="00847537" w:rsidRPr="008E105A" w:rsidRDefault="00847537" w:rsidP="005F3A08">
            <w:pPr>
              <w:ind w:right="332"/>
              <w:jc w:val="center"/>
              <w:rPr>
                <w:lang w:eastAsia="en-US"/>
              </w:rPr>
            </w:pPr>
            <w:r w:rsidRPr="008E105A">
              <w:rPr>
                <w:lang w:eastAsia="en-US"/>
              </w:rPr>
              <w:t>желуд.-кишеч.</w:t>
            </w:r>
          </w:p>
        </w:tc>
        <w:tc>
          <w:tcPr>
            <w:tcW w:w="1822" w:type="dxa"/>
          </w:tcPr>
          <w:p w:rsidR="00847537" w:rsidRPr="008E105A" w:rsidRDefault="00847537" w:rsidP="005F3A08">
            <w:pPr>
              <w:ind w:right="332"/>
              <w:jc w:val="center"/>
              <w:rPr>
                <w:lang w:eastAsia="en-US"/>
              </w:rPr>
            </w:pPr>
            <w:r w:rsidRPr="008E105A">
              <w:rPr>
                <w:lang w:eastAsia="en-US"/>
              </w:rPr>
              <w:t>мочевывод.</w:t>
            </w:r>
          </w:p>
          <w:p w:rsidR="00847537" w:rsidRPr="008E105A" w:rsidRDefault="00847537" w:rsidP="005F3A08">
            <w:pPr>
              <w:ind w:right="332"/>
              <w:jc w:val="center"/>
              <w:rPr>
                <w:lang w:eastAsia="en-US"/>
              </w:rPr>
            </w:pPr>
            <w:r w:rsidRPr="008E105A">
              <w:rPr>
                <w:lang w:eastAsia="en-US"/>
              </w:rPr>
              <w:t>путей</w:t>
            </w:r>
          </w:p>
        </w:tc>
        <w:tc>
          <w:tcPr>
            <w:tcW w:w="1442" w:type="dxa"/>
          </w:tcPr>
          <w:p w:rsidR="00847537" w:rsidRPr="008E105A" w:rsidRDefault="00847537" w:rsidP="005F3A08">
            <w:pPr>
              <w:ind w:right="332"/>
              <w:jc w:val="center"/>
              <w:rPr>
                <w:lang w:eastAsia="en-US"/>
              </w:rPr>
            </w:pPr>
            <w:r w:rsidRPr="008E105A">
              <w:rPr>
                <w:lang w:eastAsia="en-US"/>
              </w:rPr>
              <w:t>бронхо-легочные</w:t>
            </w:r>
          </w:p>
        </w:tc>
      </w:tr>
      <w:tr w:rsidR="00847537" w:rsidRPr="008E105A" w:rsidTr="00847537">
        <w:tc>
          <w:tcPr>
            <w:tcW w:w="1549" w:type="dxa"/>
          </w:tcPr>
          <w:p w:rsidR="00847537" w:rsidRPr="008E105A" w:rsidRDefault="00847537" w:rsidP="005F3A08">
            <w:pPr>
              <w:ind w:right="332"/>
              <w:rPr>
                <w:lang w:eastAsia="en-US"/>
              </w:rPr>
            </w:pPr>
          </w:p>
        </w:tc>
        <w:tc>
          <w:tcPr>
            <w:tcW w:w="1289" w:type="dxa"/>
          </w:tcPr>
          <w:p w:rsidR="00847537" w:rsidRPr="008E105A" w:rsidRDefault="00847537" w:rsidP="005F3A08">
            <w:pPr>
              <w:ind w:right="332"/>
              <w:jc w:val="center"/>
              <w:rPr>
                <w:lang w:eastAsia="en-US"/>
              </w:rPr>
            </w:pPr>
          </w:p>
        </w:tc>
        <w:tc>
          <w:tcPr>
            <w:tcW w:w="1400" w:type="dxa"/>
          </w:tcPr>
          <w:p w:rsidR="00847537" w:rsidRPr="008E105A" w:rsidRDefault="00847537" w:rsidP="005F3A08">
            <w:pPr>
              <w:ind w:right="332"/>
              <w:jc w:val="center"/>
              <w:rPr>
                <w:lang w:eastAsia="en-US"/>
              </w:rPr>
            </w:pPr>
          </w:p>
        </w:tc>
        <w:tc>
          <w:tcPr>
            <w:tcW w:w="1184" w:type="dxa"/>
          </w:tcPr>
          <w:p w:rsidR="00847537" w:rsidRPr="008E105A" w:rsidRDefault="00847537" w:rsidP="005F3A08">
            <w:pPr>
              <w:ind w:right="332"/>
              <w:jc w:val="center"/>
              <w:rPr>
                <w:lang w:eastAsia="en-US"/>
              </w:rPr>
            </w:pPr>
          </w:p>
        </w:tc>
        <w:tc>
          <w:tcPr>
            <w:tcW w:w="1345" w:type="dxa"/>
          </w:tcPr>
          <w:p w:rsidR="00847537" w:rsidRPr="008E105A" w:rsidRDefault="00847537" w:rsidP="005F3A08">
            <w:pPr>
              <w:ind w:right="332"/>
              <w:jc w:val="center"/>
              <w:rPr>
                <w:lang w:eastAsia="en-US"/>
              </w:rPr>
            </w:pPr>
          </w:p>
        </w:tc>
        <w:tc>
          <w:tcPr>
            <w:tcW w:w="1822" w:type="dxa"/>
          </w:tcPr>
          <w:p w:rsidR="00847537" w:rsidRPr="008E105A" w:rsidRDefault="00847537" w:rsidP="005F3A08">
            <w:pPr>
              <w:ind w:right="332"/>
              <w:jc w:val="center"/>
              <w:rPr>
                <w:lang w:eastAsia="en-US"/>
              </w:rPr>
            </w:pPr>
          </w:p>
        </w:tc>
        <w:tc>
          <w:tcPr>
            <w:tcW w:w="1442" w:type="dxa"/>
          </w:tcPr>
          <w:p w:rsidR="00847537" w:rsidRPr="008E105A" w:rsidRDefault="00847537" w:rsidP="005F3A08">
            <w:pPr>
              <w:ind w:right="332"/>
              <w:jc w:val="center"/>
              <w:rPr>
                <w:lang w:eastAsia="en-US"/>
              </w:rPr>
            </w:pPr>
          </w:p>
        </w:tc>
      </w:tr>
      <w:tr w:rsidR="00847537" w:rsidRPr="008E105A" w:rsidTr="00847537">
        <w:tc>
          <w:tcPr>
            <w:tcW w:w="1549" w:type="dxa"/>
          </w:tcPr>
          <w:p w:rsidR="00847537" w:rsidRPr="008E105A" w:rsidRDefault="00847537" w:rsidP="005F3A08">
            <w:pPr>
              <w:ind w:right="332"/>
              <w:rPr>
                <w:lang w:eastAsia="en-US"/>
              </w:rPr>
            </w:pPr>
          </w:p>
        </w:tc>
        <w:tc>
          <w:tcPr>
            <w:tcW w:w="1289" w:type="dxa"/>
          </w:tcPr>
          <w:p w:rsidR="00847537" w:rsidRPr="008E105A" w:rsidRDefault="00847537" w:rsidP="005F3A08">
            <w:pPr>
              <w:ind w:right="332"/>
              <w:rPr>
                <w:lang w:eastAsia="en-US"/>
              </w:rPr>
            </w:pPr>
          </w:p>
        </w:tc>
        <w:tc>
          <w:tcPr>
            <w:tcW w:w="1400" w:type="dxa"/>
          </w:tcPr>
          <w:p w:rsidR="00847537" w:rsidRPr="008E105A" w:rsidRDefault="00847537" w:rsidP="005F3A08">
            <w:pPr>
              <w:ind w:right="332"/>
              <w:jc w:val="center"/>
              <w:rPr>
                <w:lang w:eastAsia="en-US"/>
              </w:rPr>
            </w:pPr>
          </w:p>
        </w:tc>
        <w:tc>
          <w:tcPr>
            <w:tcW w:w="1184" w:type="dxa"/>
          </w:tcPr>
          <w:p w:rsidR="00847537" w:rsidRPr="008E105A" w:rsidRDefault="00847537" w:rsidP="005F3A08">
            <w:pPr>
              <w:ind w:right="332"/>
              <w:jc w:val="center"/>
              <w:rPr>
                <w:lang w:eastAsia="en-US"/>
              </w:rPr>
            </w:pPr>
          </w:p>
        </w:tc>
        <w:tc>
          <w:tcPr>
            <w:tcW w:w="1345" w:type="dxa"/>
          </w:tcPr>
          <w:p w:rsidR="00847537" w:rsidRPr="008E105A" w:rsidRDefault="00847537" w:rsidP="005F3A08">
            <w:pPr>
              <w:ind w:right="332"/>
              <w:jc w:val="center"/>
              <w:rPr>
                <w:lang w:eastAsia="en-US"/>
              </w:rPr>
            </w:pPr>
          </w:p>
        </w:tc>
        <w:tc>
          <w:tcPr>
            <w:tcW w:w="1822" w:type="dxa"/>
          </w:tcPr>
          <w:p w:rsidR="00847537" w:rsidRPr="008E105A" w:rsidRDefault="00847537" w:rsidP="005F3A08">
            <w:pPr>
              <w:ind w:right="332"/>
              <w:jc w:val="center"/>
              <w:rPr>
                <w:lang w:eastAsia="en-US"/>
              </w:rPr>
            </w:pPr>
          </w:p>
        </w:tc>
        <w:tc>
          <w:tcPr>
            <w:tcW w:w="1442" w:type="dxa"/>
          </w:tcPr>
          <w:p w:rsidR="00847537" w:rsidRPr="008E105A" w:rsidRDefault="00847537" w:rsidP="005F3A08">
            <w:pPr>
              <w:ind w:right="332"/>
              <w:jc w:val="center"/>
              <w:rPr>
                <w:lang w:eastAsia="en-US"/>
              </w:rPr>
            </w:pPr>
          </w:p>
        </w:tc>
      </w:tr>
      <w:tr w:rsidR="00847537" w:rsidRPr="008E105A" w:rsidTr="00847537">
        <w:tc>
          <w:tcPr>
            <w:tcW w:w="1549" w:type="dxa"/>
          </w:tcPr>
          <w:p w:rsidR="00847537" w:rsidRPr="008E105A" w:rsidRDefault="00847537" w:rsidP="005F3A08">
            <w:pPr>
              <w:ind w:right="332"/>
              <w:rPr>
                <w:lang w:eastAsia="en-US"/>
              </w:rPr>
            </w:pPr>
          </w:p>
        </w:tc>
        <w:tc>
          <w:tcPr>
            <w:tcW w:w="1289" w:type="dxa"/>
          </w:tcPr>
          <w:p w:rsidR="00847537" w:rsidRPr="008E105A" w:rsidRDefault="00847537" w:rsidP="005F3A08">
            <w:pPr>
              <w:ind w:right="332"/>
              <w:jc w:val="center"/>
              <w:rPr>
                <w:lang w:eastAsia="en-US"/>
              </w:rPr>
            </w:pPr>
          </w:p>
        </w:tc>
        <w:tc>
          <w:tcPr>
            <w:tcW w:w="1400" w:type="dxa"/>
          </w:tcPr>
          <w:p w:rsidR="00847537" w:rsidRPr="008E105A" w:rsidRDefault="00847537" w:rsidP="005F3A08">
            <w:pPr>
              <w:ind w:right="332"/>
              <w:jc w:val="center"/>
              <w:rPr>
                <w:lang w:eastAsia="en-US"/>
              </w:rPr>
            </w:pPr>
          </w:p>
        </w:tc>
        <w:tc>
          <w:tcPr>
            <w:tcW w:w="1184" w:type="dxa"/>
          </w:tcPr>
          <w:p w:rsidR="00847537" w:rsidRPr="008E105A" w:rsidRDefault="00847537" w:rsidP="005F3A08">
            <w:pPr>
              <w:ind w:right="332"/>
              <w:jc w:val="center"/>
              <w:rPr>
                <w:lang w:eastAsia="en-US"/>
              </w:rPr>
            </w:pPr>
          </w:p>
        </w:tc>
        <w:tc>
          <w:tcPr>
            <w:tcW w:w="1345" w:type="dxa"/>
          </w:tcPr>
          <w:p w:rsidR="00847537" w:rsidRPr="008E105A" w:rsidRDefault="00847537" w:rsidP="005F3A08">
            <w:pPr>
              <w:ind w:right="332"/>
              <w:jc w:val="center"/>
              <w:rPr>
                <w:lang w:eastAsia="en-US"/>
              </w:rPr>
            </w:pPr>
          </w:p>
        </w:tc>
        <w:tc>
          <w:tcPr>
            <w:tcW w:w="1822" w:type="dxa"/>
          </w:tcPr>
          <w:p w:rsidR="00847537" w:rsidRPr="008E105A" w:rsidRDefault="00847537" w:rsidP="005F3A08">
            <w:pPr>
              <w:ind w:right="332"/>
              <w:jc w:val="center"/>
              <w:rPr>
                <w:lang w:eastAsia="en-US"/>
              </w:rPr>
            </w:pPr>
          </w:p>
        </w:tc>
        <w:tc>
          <w:tcPr>
            <w:tcW w:w="1442" w:type="dxa"/>
          </w:tcPr>
          <w:p w:rsidR="00847537" w:rsidRPr="008E105A" w:rsidRDefault="00847537" w:rsidP="005F3A08">
            <w:pPr>
              <w:ind w:right="332"/>
              <w:jc w:val="center"/>
              <w:rPr>
                <w:lang w:eastAsia="en-US"/>
              </w:rPr>
            </w:pPr>
          </w:p>
        </w:tc>
      </w:tr>
      <w:tr w:rsidR="00847537" w:rsidRPr="008E105A" w:rsidTr="00847537">
        <w:tc>
          <w:tcPr>
            <w:tcW w:w="1549" w:type="dxa"/>
          </w:tcPr>
          <w:p w:rsidR="00847537" w:rsidRPr="008E105A" w:rsidRDefault="00847537" w:rsidP="005F3A08">
            <w:pPr>
              <w:ind w:right="332"/>
              <w:rPr>
                <w:lang w:eastAsia="en-US"/>
              </w:rPr>
            </w:pPr>
          </w:p>
        </w:tc>
        <w:tc>
          <w:tcPr>
            <w:tcW w:w="1289" w:type="dxa"/>
          </w:tcPr>
          <w:p w:rsidR="00847537" w:rsidRPr="008E105A" w:rsidRDefault="00847537" w:rsidP="005F3A08">
            <w:pPr>
              <w:ind w:right="332"/>
              <w:jc w:val="center"/>
              <w:rPr>
                <w:lang w:eastAsia="en-US"/>
              </w:rPr>
            </w:pPr>
          </w:p>
        </w:tc>
        <w:tc>
          <w:tcPr>
            <w:tcW w:w="1400" w:type="dxa"/>
          </w:tcPr>
          <w:p w:rsidR="00847537" w:rsidRPr="008E105A" w:rsidRDefault="00847537" w:rsidP="005F3A08">
            <w:pPr>
              <w:ind w:right="332"/>
              <w:jc w:val="center"/>
              <w:rPr>
                <w:lang w:eastAsia="en-US"/>
              </w:rPr>
            </w:pPr>
          </w:p>
        </w:tc>
        <w:tc>
          <w:tcPr>
            <w:tcW w:w="1184" w:type="dxa"/>
          </w:tcPr>
          <w:p w:rsidR="00847537" w:rsidRPr="008E105A" w:rsidRDefault="00847537" w:rsidP="005F3A08">
            <w:pPr>
              <w:ind w:right="332"/>
              <w:jc w:val="center"/>
              <w:rPr>
                <w:lang w:eastAsia="en-US"/>
              </w:rPr>
            </w:pPr>
          </w:p>
        </w:tc>
        <w:tc>
          <w:tcPr>
            <w:tcW w:w="1345" w:type="dxa"/>
          </w:tcPr>
          <w:p w:rsidR="00847537" w:rsidRPr="008E105A" w:rsidRDefault="00847537" w:rsidP="005F3A08">
            <w:pPr>
              <w:ind w:right="332"/>
              <w:jc w:val="center"/>
              <w:rPr>
                <w:lang w:eastAsia="en-US"/>
              </w:rPr>
            </w:pPr>
          </w:p>
        </w:tc>
        <w:tc>
          <w:tcPr>
            <w:tcW w:w="1822" w:type="dxa"/>
          </w:tcPr>
          <w:p w:rsidR="00847537" w:rsidRPr="008E105A" w:rsidRDefault="00847537" w:rsidP="005F3A08">
            <w:pPr>
              <w:ind w:right="332"/>
              <w:jc w:val="center"/>
              <w:rPr>
                <w:lang w:eastAsia="en-US"/>
              </w:rPr>
            </w:pPr>
          </w:p>
        </w:tc>
        <w:tc>
          <w:tcPr>
            <w:tcW w:w="1442" w:type="dxa"/>
          </w:tcPr>
          <w:p w:rsidR="00847537" w:rsidRPr="008E105A" w:rsidRDefault="00847537" w:rsidP="005F3A08">
            <w:pPr>
              <w:ind w:right="332"/>
              <w:jc w:val="center"/>
              <w:rPr>
                <w:lang w:eastAsia="en-US"/>
              </w:rPr>
            </w:pPr>
          </w:p>
        </w:tc>
      </w:tr>
    </w:tbl>
    <w:p w:rsidR="00847537" w:rsidRPr="008E105A" w:rsidRDefault="00847537" w:rsidP="00847537">
      <w:pPr>
        <w:ind w:right="332"/>
        <w:rPr>
          <w:b/>
        </w:rPr>
      </w:pPr>
    </w:p>
    <w:p w:rsidR="00847537" w:rsidRPr="008E105A" w:rsidRDefault="00847537" w:rsidP="00847537">
      <w:pPr>
        <w:numPr>
          <w:ilvl w:val="1"/>
          <w:numId w:val="84"/>
        </w:numPr>
        <w:ind w:right="332"/>
      </w:pPr>
      <w:r w:rsidRPr="008E105A">
        <w:t>Показатели здоровья обучающихся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2187"/>
        <w:gridCol w:w="3119"/>
      </w:tblGrid>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Заболевания</w:t>
            </w:r>
          </w:p>
        </w:tc>
        <w:tc>
          <w:tcPr>
            <w:tcW w:w="2187" w:type="dxa"/>
          </w:tcPr>
          <w:p w:rsidR="00847537" w:rsidRPr="008E105A" w:rsidRDefault="00847537" w:rsidP="005F3A08">
            <w:pPr>
              <w:ind w:right="332"/>
              <w:jc w:val="center"/>
              <w:rPr>
                <w:lang w:eastAsia="en-US"/>
              </w:rPr>
            </w:pPr>
            <w:r w:rsidRPr="008E105A">
              <w:rPr>
                <w:lang w:eastAsia="en-US"/>
              </w:rPr>
              <w:t>Учебный год</w:t>
            </w:r>
          </w:p>
        </w:tc>
        <w:tc>
          <w:tcPr>
            <w:tcW w:w="3119" w:type="dxa"/>
          </w:tcPr>
          <w:p w:rsidR="00847537" w:rsidRPr="008E105A" w:rsidRDefault="00847537" w:rsidP="005F3A08">
            <w:pPr>
              <w:ind w:right="332"/>
              <w:jc w:val="center"/>
              <w:rPr>
                <w:lang w:eastAsia="en-US"/>
              </w:rPr>
            </w:pPr>
            <w:r w:rsidRPr="008E105A">
              <w:rPr>
                <w:lang w:eastAsia="en-US"/>
              </w:rPr>
              <w:t>Учебный год</w:t>
            </w: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Ухудшение зрения</w:t>
            </w:r>
          </w:p>
        </w:tc>
        <w:tc>
          <w:tcPr>
            <w:tcW w:w="2187" w:type="dxa"/>
          </w:tcPr>
          <w:p w:rsidR="00847537" w:rsidRPr="008E105A" w:rsidRDefault="00847537" w:rsidP="005F3A08">
            <w:pPr>
              <w:ind w:right="332"/>
              <w:rPr>
                <w:lang w:eastAsia="en-US"/>
              </w:rPr>
            </w:pPr>
          </w:p>
        </w:tc>
        <w:tc>
          <w:tcPr>
            <w:tcW w:w="3119" w:type="dxa"/>
          </w:tcPr>
          <w:p w:rsidR="00847537" w:rsidRPr="008E105A" w:rsidRDefault="00847537" w:rsidP="005F3A08">
            <w:pPr>
              <w:ind w:right="332"/>
              <w:rPr>
                <w:lang w:eastAsia="en-US"/>
              </w:rPr>
            </w:pP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Ухудшение слуха</w:t>
            </w:r>
          </w:p>
        </w:tc>
        <w:tc>
          <w:tcPr>
            <w:tcW w:w="2187" w:type="dxa"/>
          </w:tcPr>
          <w:p w:rsidR="00847537" w:rsidRPr="008E105A" w:rsidRDefault="00847537" w:rsidP="005F3A08">
            <w:pPr>
              <w:ind w:right="332"/>
              <w:jc w:val="center"/>
              <w:rPr>
                <w:lang w:eastAsia="en-US"/>
              </w:rPr>
            </w:pPr>
          </w:p>
        </w:tc>
        <w:tc>
          <w:tcPr>
            <w:tcW w:w="3119" w:type="dxa"/>
          </w:tcPr>
          <w:p w:rsidR="00847537" w:rsidRPr="008E105A" w:rsidRDefault="00847537" w:rsidP="005F3A08">
            <w:pPr>
              <w:ind w:right="332"/>
              <w:rPr>
                <w:lang w:eastAsia="en-US"/>
              </w:rPr>
            </w:pP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Изменение осанки</w:t>
            </w:r>
          </w:p>
        </w:tc>
        <w:tc>
          <w:tcPr>
            <w:tcW w:w="2187" w:type="dxa"/>
          </w:tcPr>
          <w:p w:rsidR="00847537" w:rsidRPr="008E105A" w:rsidRDefault="00847537" w:rsidP="005F3A08">
            <w:pPr>
              <w:ind w:right="332"/>
              <w:rPr>
                <w:lang w:eastAsia="en-US"/>
              </w:rPr>
            </w:pPr>
          </w:p>
        </w:tc>
        <w:tc>
          <w:tcPr>
            <w:tcW w:w="3119" w:type="dxa"/>
          </w:tcPr>
          <w:p w:rsidR="00847537" w:rsidRPr="008E105A" w:rsidRDefault="00847537" w:rsidP="005F3A08">
            <w:pPr>
              <w:ind w:right="332"/>
              <w:rPr>
                <w:lang w:eastAsia="en-US"/>
              </w:rPr>
            </w:pP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Кол-во с хронич. заболев.</w:t>
            </w:r>
          </w:p>
        </w:tc>
        <w:tc>
          <w:tcPr>
            <w:tcW w:w="2187" w:type="dxa"/>
          </w:tcPr>
          <w:p w:rsidR="00847537" w:rsidRPr="008E105A" w:rsidRDefault="00847537" w:rsidP="005F3A08">
            <w:pPr>
              <w:ind w:right="332"/>
              <w:rPr>
                <w:lang w:eastAsia="en-US"/>
              </w:rPr>
            </w:pPr>
          </w:p>
        </w:tc>
        <w:tc>
          <w:tcPr>
            <w:tcW w:w="3119" w:type="dxa"/>
          </w:tcPr>
          <w:p w:rsidR="00847537" w:rsidRPr="008E105A" w:rsidRDefault="00847537" w:rsidP="005F3A08">
            <w:pPr>
              <w:ind w:right="332"/>
              <w:rPr>
                <w:lang w:eastAsia="en-US"/>
              </w:rPr>
            </w:pP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Кол-во детей-инвалидов</w:t>
            </w:r>
          </w:p>
        </w:tc>
        <w:tc>
          <w:tcPr>
            <w:tcW w:w="2187" w:type="dxa"/>
          </w:tcPr>
          <w:p w:rsidR="00847537" w:rsidRPr="008E105A" w:rsidRDefault="00847537" w:rsidP="005F3A08">
            <w:pPr>
              <w:ind w:right="332"/>
              <w:rPr>
                <w:lang w:eastAsia="en-US"/>
              </w:rPr>
            </w:pPr>
          </w:p>
        </w:tc>
        <w:tc>
          <w:tcPr>
            <w:tcW w:w="3119" w:type="dxa"/>
          </w:tcPr>
          <w:p w:rsidR="00847537" w:rsidRPr="008E105A" w:rsidRDefault="00847537" w:rsidP="005F3A08">
            <w:pPr>
              <w:ind w:right="332"/>
              <w:rPr>
                <w:lang w:eastAsia="en-US"/>
              </w:rPr>
            </w:pPr>
          </w:p>
        </w:tc>
      </w:tr>
      <w:tr w:rsidR="00847537" w:rsidRPr="008E105A" w:rsidTr="00847537">
        <w:tc>
          <w:tcPr>
            <w:tcW w:w="4759" w:type="dxa"/>
          </w:tcPr>
          <w:p w:rsidR="00847537" w:rsidRPr="008E105A" w:rsidRDefault="00847537" w:rsidP="005F3A08">
            <w:pPr>
              <w:ind w:right="332"/>
              <w:jc w:val="center"/>
              <w:rPr>
                <w:lang w:eastAsia="en-US"/>
              </w:rPr>
            </w:pPr>
            <w:r w:rsidRPr="008E105A">
              <w:rPr>
                <w:lang w:eastAsia="en-US"/>
              </w:rPr>
              <w:t>Индивид. Обучение (чел. за уч. год по приказу ОУ)</w:t>
            </w:r>
          </w:p>
        </w:tc>
        <w:tc>
          <w:tcPr>
            <w:tcW w:w="2187" w:type="dxa"/>
          </w:tcPr>
          <w:p w:rsidR="00847537" w:rsidRPr="008E105A" w:rsidRDefault="00847537" w:rsidP="005F3A08">
            <w:pPr>
              <w:ind w:right="332"/>
              <w:jc w:val="center"/>
              <w:rPr>
                <w:lang w:eastAsia="en-US"/>
              </w:rPr>
            </w:pPr>
          </w:p>
        </w:tc>
        <w:tc>
          <w:tcPr>
            <w:tcW w:w="3119" w:type="dxa"/>
          </w:tcPr>
          <w:p w:rsidR="00847537" w:rsidRPr="008E105A" w:rsidRDefault="00847537" w:rsidP="005F3A08">
            <w:pPr>
              <w:ind w:right="332"/>
              <w:jc w:val="center"/>
              <w:rPr>
                <w:lang w:eastAsia="en-US"/>
              </w:rPr>
            </w:pPr>
          </w:p>
        </w:tc>
      </w:tr>
    </w:tbl>
    <w:p w:rsidR="00847537" w:rsidRPr="008E105A" w:rsidRDefault="00847537" w:rsidP="00847537">
      <w:pPr>
        <w:numPr>
          <w:ilvl w:val="1"/>
          <w:numId w:val="84"/>
        </w:numPr>
      </w:pPr>
      <w:r w:rsidRPr="008E105A">
        <w:t>Группы здоровья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701"/>
      </w:tblGrid>
      <w:tr w:rsidR="00847537" w:rsidRPr="008E105A" w:rsidTr="00847537">
        <w:tc>
          <w:tcPr>
            <w:tcW w:w="1980" w:type="dxa"/>
          </w:tcPr>
          <w:p w:rsidR="00847537" w:rsidRPr="008E105A" w:rsidRDefault="00847537" w:rsidP="005F3A08">
            <w:pPr>
              <w:rPr>
                <w:lang w:eastAsia="en-US"/>
              </w:rPr>
            </w:pPr>
            <w:r w:rsidRPr="008E105A">
              <w:rPr>
                <w:lang w:eastAsia="en-US"/>
              </w:rPr>
              <w:t>Названия групп</w:t>
            </w:r>
          </w:p>
        </w:tc>
        <w:tc>
          <w:tcPr>
            <w:tcW w:w="4232" w:type="dxa"/>
            <w:gridSpan w:val="4"/>
          </w:tcPr>
          <w:p w:rsidR="00847537" w:rsidRPr="008E105A" w:rsidRDefault="00847537" w:rsidP="005F3A08">
            <w:pPr>
              <w:rPr>
                <w:lang w:eastAsia="en-US"/>
              </w:rPr>
            </w:pPr>
            <w:r w:rsidRPr="008E105A">
              <w:rPr>
                <w:lang w:eastAsia="en-US"/>
              </w:rPr>
              <w:t>Группа здоровья</w:t>
            </w:r>
          </w:p>
        </w:tc>
        <w:tc>
          <w:tcPr>
            <w:tcW w:w="3819" w:type="dxa"/>
            <w:gridSpan w:val="3"/>
          </w:tcPr>
          <w:p w:rsidR="00847537" w:rsidRPr="008E105A" w:rsidRDefault="00847537" w:rsidP="005F3A08">
            <w:pPr>
              <w:rPr>
                <w:lang w:eastAsia="en-US"/>
              </w:rPr>
            </w:pPr>
            <w:r w:rsidRPr="008E105A">
              <w:rPr>
                <w:lang w:eastAsia="en-US"/>
              </w:rPr>
              <w:t>Физкультурная группа</w:t>
            </w:r>
          </w:p>
        </w:tc>
      </w:tr>
      <w:tr w:rsidR="00847537" w:rsidRPr="008E105A" w:rsidTr="00847537">
        <w:tc>
          <w:tcPr>
            <w:tcW w:w="1980" w:type="dxa"/>
          </w:tcPr>
          <w:p w:rsidR="00847537" w:rsidRPr="008E105A" w:rsidRDefault="00847537" w:rsidP="005F3A08">
            <w:pPr>
              <w:rPr>
                <w:lang w:eastAsia="en-US"/>
              </w:rPr>
            </w:pPr>
            <w:r w:rsidRPr="008E105A">
              <w:rPr>
                <w:lang w:eastAsia="en-US"/>
              </w:rPr>
              <w:t xml:space="preserve">Показатели </w:t>
            </w:r>
          </w:p>
        </w:tc>
        <w:tc>
          <w:tcPr>
            <w:tcW w:w="1058" w:type="dxa"/>
          </w:tcPr>
          <w:p w:rsidR="00847537" w:rsidRPr="008E105A" w:rsidRDefault="00847537" w:rsidP="005F3A08">
            <w:pPr>
              <w:ind w:right="332"/>
              <w:jc w:val="center"/>
              <w:rPr>
                <w:lang w:eastAsia="en-US"/>
              </w:rPr>
            </w:pPr>
            <w:r w:rsidRPr="008E105A">
              <w:rPr>
                <w:lang w:eastAsia="en-US"/>
              </w:rPr>
              <w:t>1</w:t>
            </w:r>
          </w:p>
        </w:tc>
        <w:tc>
          <w:tcPr>
            <w:tcW w:w="1058" w:type="dxa"/>
          </w:tcPr>
          <w:p w:rsidR="00847537" w:rsidRPr="008E105A" w:rsidRDefault="00847537" w:rsidP="005F3A08">
            <w:pPr>
              <w:ind w:right="332"/>
              <w:jc w:val="center"/>
              <w:rPr>
                <w:lang w:eastAsia="en-US"/>
              </w:rPr>
            </w:pPr>
            <w:r w:rsidRPr="008E105A">
              <w:rPr>
                <w:lang w:eastAsia="en-US"/>
              </w:rPr>
              <w:t>2</w:t>
            </w:r>
          </w:p>
        </w:tc>
        <w:tc>
          <w:tcPr>
            <w:tcW w:w="1058" w:type="dxa"/>
          </w:tcPr>
          <w:p w:rsidR="00847537" w:rsidRPr="008E105A" w:rsidRDefault="00847537" w:rsidP="005F3A08">
            <w:pPr>
              <w:ind w:right="332"/>
              <w:jc w:val="center"/>
              <w:rPr>
                <w:lang w:eastAsia="en-US"/>
              </w:rPr>
            </w:pPr>
            <w:r w:rsidRPr="008E105A">
              <w:rPr>
                <w:lang w:eastAsia="en-US"/>
              </w:rPr>
              <w:t>3</w:t>
            </w:r>
          </w:p>
        </w:tc>
        <w:tc>
          <w:tcPr>
            <w:tcW w:w="1058" w:type="dxa"/>
          </w:tcPr>
          <w:p w:rsidR="00847537" w:rsidRPr="008E105A" w:rsidRDefault="00847537" w:rsidP="005F3A08">
            <w:pPr>
              <w:ind w:right="332"/>
              <w:jc w:val="center"/>
              <w:rPr>
                <w:lang w:eastAsia="en-US"/>
              </w:rPr>
            </w:pPr>
            <w:r w:rsidRPr="008E105A">
              <w:rPr>
                <w:lang w:eastAsia="en-US"/>
              </w:rPr>
              <w:t>4</w:t>
            </w:r>
          </w:p>
        </w:tc>
        <w:tc>
          <w:tcPr>
            <w:tcW w:w="1059" w:type="dxa"/>
          </w:tcPr>
          <w:p w:rsidR="00847537" w:rsidRPr="008E105A" w:rsidRDefault="00847537" w:rsidP="005F3A08">
            <w:pPr>
              <w:ind w:right="332"/>
              <w:jc w:val="center"/>
              <w:rPr>
                <w:lang w:eastAsia="en-US"/>
              </w:rPr>
            </w:pPr>
            <w:r w:rsidRPr="008E105A">
              <w:rPr>
                <w:lang w:eastAsia="en-US"/>
              </w:rPr>
              <w:t>О</w:t>
            </w:r>
          </w:p>
        </w:tc>
        <w:tc>
          <w:tcPr>
            <w:tcW w:w="1059" w:type="dxa"/>
          </w:tcPr>
          <w:p w:rsidR="00847537" w:rsidRPr="008E105A" w:rsidRDefault="00847537" w:rsidP="005F3A08">
            <w:pPr>
              <w:ind w:right="332"/>
              <w:jc w:val="center"/>
              <w:rPr>
                <w:lang w:eastAsia="en-US"/>
              </w:rPr>
            </w:pPr>
            <w:r w:rsidRPr="008E105A">
              <w:rPr>
                <w:lang w:eastAsia="en-US"/>
              </w:rPr>
              <w:t>П</w:t>
            </w:r>
          </w:p>
        </w:tc>
        <w:tc>
          <w:tcPr>
            <w:tcW w:w="1701" w:type="dxa"/>
          </w:tcPr>
          <w:p w:rsidR="00847537" w:rsidRPr="008E105A" w:rsidRDefault="00847537" w:rsidP="005F3A08">
            <w:pPr>
              <w:ind w:right="332"/>
              <w:jc w:val="center"/>
              <w:rPr>
                <w:lang w:eastAsia="en-US"/>
              </w:rPr>
            </w:pPr>
            <w:r w:rsidRPr="008E105A">
              <w:rPr>
                <w:lang w:eastAsia="en-US"/>
              </w:rPr>
              <w:t>С</w:t>
            </w:r>
          </w:p>
        </w:tc>
      </w:tr>
      <w:tr w:rsidR="00847537" w:rsidRPr="008E105A" w:rsidTr="00847537">
        <w:tc>
          <w:tcPr>
            <w:tcW w:w="1980" w:type="dxa"/>
          </w:tcPr>
          <w:p w:rsidR="00847537" w:rsidRPr="008E105A" w:rsidRDefault="00847537" w:rsidP="005F3A08">
            <w:pPr>
              <w:ind w:right="332"/>
              <w:rPr>
                <w:lang w:eastAsia="en-US"/>
              </w:rPr>
            </w:pPr>
            <w:r w:rsidRPr="008E105A">
              <w:rPr>
                <w:lang w:eastAsia="en-US"/>
              </w:rPr>
              <w:t>Учебный год</w:t>
            </w:r>
          </w:p>
        </w:tc>
        <w:tc>
          <w:tcPr>
            <w:tcW w:w="1058" w:type="dxa"/>
            <w:vAlign w:val="center"/>
          </w:tcPr>
          <w:p w:rsidR="00847537" w:rsidRPr="008E105A" w:rsidRDefault="00847537" w:rsidP="005F3A08">
            <w:pPr>
              <w:ind w:right="3" w:hanging="99"/>
              <w:jc w:val="center"/>
              <w:rPr>
                <w:lang w:eastAsia="en-US"/>
              </w:rPr>
            </w:pPr>
            <w:r w:rsidRPr="008E105A">
              <w:rPr>
                <w:lang w:eastAsia="en-US"/>
              </w:rPr>
              <w:t>%</w:t>
            </w:r>
          </w:p>
        </w:tc>
        <w:tc>
          <w:tcPr>
            <w:tcW w:w="1058" w:type="dxa"/>
            <w:vAlign w:val="center"/>
          </w:tcPr>
          <w:p w:rsidR="00847537" w:rsidRPr="008E105A" w:rsidRDefault="00847537" w:rsidP="005F3A08">
            <w:pPr>
              <w:ind w:right="3" w:hanging="99"/>
              <w:jc w:val="center"/>
              <w:rPr>
                <w:lang w:eastAsia="en-US"/>
              </w:rPr>
            </w:pPr>
          </w:p>
        </w:tc>
        <w:tc>
          <w:tcPr>
            <w:tcW w:w="1058" w:type="dxa"/>
            <w:vAlign w:val="center"/>
          </w:tcPr>
          <w:p w:rsidR="00847537" w:rsidRPr="008E105A" w:rsidRDefault="00847537" w:rsidP="005F3A08">
            <w:pPr>
              <w:ind w:right="3" w:hanging="99"/>
              <w:jc w:val="center"/>
              <w:rPr>
                <w:lang w:eastAsia="en-US"/>
              </w:rPr>
            </w:pPr>
          </w:p>
        </w:tc>
        <w:tc>
          <w:tcPr>
            <w:tcW w:w="1058" w:type="dxa"/>
            <w:vAlign w:val="center"/>
          </w:tcPr>
          <w:p w:rsidR="00847537" w:rsidRPr="008E105A" w:rsidRDefault="00847537" w:rsidP="005F3A08">
            <w:pPr>
              <w:ind w:right="3" w:hanging="99"/>
              <w:jc w:val="center"/>
              <w:rPr>
                <w:lang w:eastAsia="en-US"/>
              </w:rPr>
            </w:pPr>
          </w:p>
        </w:tc>
        <w:tc>
          <w:tcPr>
            <w:tcW w:w="1059" w:type="dxa"/>
            <w:vAlign w:val="center"/>
          </w:tcPr>
          <w:p w:rsidR="00847537" w:rsidRPr="008E105A" w:rsidRDefault="00847537" w:rsidP="005F3A08">
            <w:pPr>
              <w:ind w:right="3" w:hanging="99"/>
              <w:jc w:val="center"/>
              <w:rPr>
                <w:lang w:eastAsia="en-US"/>
              </w:rPr>
            </w:pPr>
          </w:p>
        </w:tc>
        <w:tc>
          <w:tcPr>
            <w:tcW w:w="1059" w:type="dxa"/>
            <w:vAlign w:val="center"/>
          </w:tcPr>
          <w:p w:rsidR="00847537" w:rsidRPr="008E105A" w:rsidRDefault="00847537" w:rsidP="005F3A08">
            <w:pPr>
              <w:ind w:right="3" w:hanging="99"/>
              <w:jc w:val="center"/>
              <w:rPr>
                <w:lang w:eastAsia="en-US"/>
              </w:rPr>
            </w:pPr>
          </w:p>
        </w:tc>
        <w:tc>
          <w:tcPr>
            <w:tcW w:w="1701" w:type="dxa"/>
            <w:vAlign w:val="center"/>
          </w:tcPr>
          <w:p w:rsidR="00847537" w:rsidRPr="008E105A" w:rsidRDefault="00847537" w:rsidP="005F3A08">
            <w:pPr>
              <w:ind w:right="3" w:hanging="99"/>
              <w:jc w:val="center"/>
              <w:rPr>
                <w:lang w:eastAsia="en-US"/>
              </w:rPr>
            </w:pPr>
          </w:p>
        </w:tc>
      </w:tr>
      <w:tr w:rsidR="00847537" w:rsidRPr="008E105A" w:rsidTr="00847537">
        <w:tc>
          <w:tcPr>
            <w:tcW w:w="1980" w:type="dxa"/>
          </w:tcPr>
          <w:p w:rsidR="00847537" w:rsidRPr="008E105A" w:rsidRDefault="00847537" w:rsidP="005F3A08">
            <w:pPr>
              <w:ind w:right="332"/>
              <w:rPr>
                <w:lang w:eastAsia="en-US"/>
              </w:rPr>
            </w:pPr>
          </w:p>
        </w:tc>
        <w:tc>
          <w:tcPr>
            <w:tcW w:w="1058" w:type="dxa"/>
            <w:vAlign w:val="center"/>
          </w:tcPr>
          <w:p w:rsidR="00847537" w:rsidRPr="008E105A" w:rsidRDefault="00847537" w:rsidP="005F3A08">
            <w:pPr>
              <w:ind w:right="3" w:hanging="99"/>
              <w:jc w:val="center"/>
              <w:rPr>
                <w:lang w:eastAsia="en-US"/>
              </w:rPr>
            </w:pPr>
          </w:p>
        </w:tc>
        <w:tc>
          <w:tcPr>
            <w:tcW w:w="1058" w:type="dxa"/>
            <w:vAlign w:val="center"/>
          </w:tcPr>
          <w:p w:rsidR="00847537" w:rsidRPr="008E105A" w:rsidRDefault="00847537" w:rsidP="005F3A08">
            <w:pPr>
              <w:ind w:right="3" w:hanging="99"/>
              <w:jc w:val="center"/>
              <w:rPr>
                <w:lang w:eastAsia="en-US"/>
              </w:rPr>
            </w:pPr>
          </w:p>
        </w:tc>
        <w:tc>
          <w:tcPr>
            <w:tcW w:w="1058" w:type="dxa"/>
            <w:vAlign w:val="center"/>
          </w:tcPr>
          <w:p w:rsidR="00847537" w:rsidRPr="008E105A" w:rsidRDefault="00847537" w:rsidP="005F3A08">
            <w:pPr>
              <w:ind w:right="3" w:hanging="99"/>
              <w:jc w:val="center"/>
              <w:rPr>
                <w:lang w:eastAsia="en-US"/>
              </w:rPr>
            </w:pPr>
          </w:p>
        </w:tc>
        <w:tc>
          <w:tcPr>
            <w:tcW w:w="1058" w:type="dxa"/>
            <w:vAlign w:val="center"/>
          </w:tcPr>
          <w:p w:rsidR="00847537" w:rsidRPr="008E105A" w:rsidRDefault="00847537" w:rsidP="005F3A08">
            <w:pPr>
              <w:ind w:right="3" w:hanging="99"/>
              <w:jc w:val="center"/>
              <w:rPr>
                <w:lang w:eastAsia="en-US"/>
              </w:rPr>
            </w:pPr>
          </w:p>
        </w:tc>
        <w:tc>
          <w:tcPr>
            <w:tcW w:w="1059" w:type="dxa"/>
            <w:vAlign w:val="center"/>
          </w:tcPr>
          <w:p w:rsidR="00847537" w:rsidRPr="008E105A" w:rsidRDefault="00847537" w:rsidP="005F3A08">
            <w:pPr>
              <w:ind w:right="3" w:hanging="99"/>
              <w:jc w:val="center"/>
              <w:rPr>
                <w:lang w:eastAsia="en-US"/>
              </w:rPr>
            </w:pPr>
          </w:p>
        </w:tc>
        <w:tc>
          <w:tcPr>
            <w:tcW w:w="1059" w:type="dxa"/>
            <w:vAlign w:val="center"/>
          </w:tcPr>
          <w:p w:rsidR="00847537" w:rsidRPr="008E105A" w:rsidRDefault="00847537" w:rsidP="005F3A08">
            <w:pPr>
              <w:ind w:right="3" w:hanging="99"/>
              <w:jc w:val="center"/>
              <w:rPr>
                <w:lang w:eastAsia="en-US"/>
              </w:rPr>
            </w:pPr>
          </w:p>
        </w:tc>
        <w:tc>
          <w:tcPr>
            <w:tcW w:w="1701" w:type="dxa"/>
            <w:vAlign w:val="center"/>
          </w:tcPr>
          <w:p w:rsidR="00847537" w:rsidRPr="008E105A" w:rsidRDefault="00847537" w:rsidP="005F3A08">
            <w:pPr>
              <w:ind w:right="3" w:hanging="99"/>
              <w:jc w:val="center"/>
              <w:rPr>
                <w:lang w:eastAsia="en-US"/>
              </w:rPr>
            </w:pPr>
          </w:p>
        </w:tc>
      </w:tr>
    </w:tbl>
    <w:p w:rsidR="00847537" w:rsidRPr="008E105A" w:rsidRDefault="00847537" w:rsidP="00847537"/>
    <w:p w:rsidR="00847537" w:rsidRPr="008E105A" w:rsidRDefault="00847537" w:rsidP="00847537">
      <w:pPr>
        <w:numPr>
          <w:ilvl w:val="0"/>
          <w:numId w:val="84"/>
        </w:numPr>
        <w:ind w:right="332"/>
        <w:jc w:val="center"/>
      </w:pPr>
      <w:r w:rsidRPr="008E105A">
        <w:t>Охват обучающихся физкультурой и спортом</w:t>
      </w:r>
    </w:p>
    <w:p w:rsidR="00847537" w:rsidRPr="008E105A" w:rsidRDefault="00847537" w:rsidP="00847537">
      <w:pPr>
        <w:ind w:left="240" w:right="332"/>
        <w:jc w:val="center"/>
      </w:pPr>
    </w:p>
    <w:tbl>
      <w:tblPr>
        <w:tblW w:w="1024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569"/>
        <w:gridCol w:w="1620"/>
        <w:gridCol w:w="1620"/>
        <w:gridCol w:w="2219"/>
      </w:tblGrid>
      <w:tr w:rsidR="00847537" w:rsidRPr="008E105A" w:rsidTr="00847537">
        <w:tc>
          <w:tcPr>
            <w:tcW w:w="3219" w:type="dxa"/>
          </w:tcPr>
          <w:p w:rsidR="00847537" w:rsidRPr="008E105A" w:rsidRDefault="00847537" w:rsidP="005F3A08">
            <w:pPr>
              <w:ind w:right="332"/>
              <w:rPr>
                <w:lang w:eastAsia="en-US"/>
              </w:rPr>
            </w:pPr>
            <w:r w:rsidRPr="008E105A">
              <w:rPr>
                <w:lang w:eastAsia="en-US"/>
              </w:rPr>
              <w:t xml:space="preserve">Уровни охвата </w:t>
            </w:r>
          </w:p>
        </w:tc>
        <w:tc>
          <w:tcPr>
            <w:tcW w:w="1569" w:type="dxa"/>
          </w:tcPr>
          <w:p w:rsidR="00847537" w:rsidRPr="008E105A" w:rsidRDefault="00847537" w:rsidP="005F3A08">
            <w:pPr>
              <w:ind w:right="332"/>
              <w:jc w:val="center"/>
              <w:rPr>
                <w:lang w:eastAsia="en-US"/>
              </w:rPr>
            </w:pPr>
            <w:r w:rsidRPr="008E105A">
              <w:rPr>
                <w:lang w:eastAsia="en-US"/>
              </w:rPr>
              <w:t>Учебный год</w:t>
            </w:r>
          </w:p>
        </w:tc>
        <w:tc>
          <w:tcPr>
            <w:tcW w:w="1620" w:type="dxa"/>
          </w:tcPr>
          <w:p w:rsidR="00847537" w:rsidRPr="008E105A" w:rsidRDefault="00847537" w:rsidP="005F3A08">
            <w:pPr>
              <w:ind w:right="332"/>
              <w:jc w:val="center"/>
              <w:rPr>
                <w:lang w:eastAsia="en-US"/>
              </w:rPr>
            </w:pPr>
            <w:r w:rsidRPr="008E105A">
              <w:rPr>
                <w:lang w:eastAsia="en-US"/>
              </w:rPr>
              <w:t>Учебный год</w:t>
            </w:r>
          </w:p>
        </w:tc>
        <w:tc>
          <w:tcPr>
            <w:tcW w:w="1620" w:type="dxa"/>
          </w:tcPr>
          <w:p w:rsidR="00847537" w:rsidRPr="008E105A" w:rsidRDefault="00847537" w:rsidP="005F3A08">
            <w:pPr>
              <w:ind w:right="332"/>
              <w:jc w:val="center"/>
              <w:rPr>
                <w:lang w:eastAsia="en-US"/>
              </w:rPr>
            </w:pPr>
            <w:r w:rsidRPr="008E105A">
              <w:rPr>
                <w:lang w:eastAsia="en-US"/>
              </w:rPr>
              <w:t>Учебный год</w:t>
            </w:r>
          </w:p>
        </w:tc>
        <w:tc>
          <w:tcPr>
            <w:tcW w:w="2219" w:type="dxa"/>
          </w:tcPr>
          <w:p w:rsidR="00847537" w:rsidRPr="008E105A" w:rsidRDefault="00847537" w:rsidP="005F3A08">
            <w:pPr>
              <w:ind w:right="332"/>
              <w:jc w:val="center"/>
              <w:rPr>
                <w:lang w:eastAsia="en-US"/>
              </w:rPr>
            </w:pPr>
            <w:r w:rsidRPr="008E105A">
              <w:rPr>
                <w:lang w:eastAsia="en-US"/>
              </w:rPr>
              <w:t>Учебный год</w:t>
            </w:r>
          </w:p>
        </w:tc>
      </w:tr>
      <w:tr w:rsidR="00847537" w:rsidRPr="008E105A" w:rsidTr="00847537">
        <w:tc>
          <w:tcPr>
            <w:tcW w:w="3219" w:type="dxa"/>
          </w:tcPr>
          <w:p w:rsidR="00847537" w:rsidRPr="008E105A" w:rsidRDefault="00847537" w:rsidP="005F3A08">
            <w:pPr>
              <w:ind w:right="332"/>
              <w:rPr>
                <w:lang w:eastAsia="en-US"/>
              </w:rPr>
            </w:pPr>
            <w:r w:rsidRPr="008E105A">
              <w:rPr>
                <w:lang w:eastAsia="en-US"/>
              </w:rPr>
              <w:t>Только уроки физкультуры</w:t>
            </w:r>
          </w:p>
        </w:tc>
        <w:tc>
          <w:tcPr>
            <w:tcW w:w="1569"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2219" w:type="dxa"/>
          </w:tcPr>
          <w:p w:rsidR="00847537" w:rsidRPr="008E105A" w:rsidRDefault="00847537" w:rsidP="005F3A08">
            <w:pPr>
              <w:ind w:right="332"/>
              <w:jc w:val="center"/>
              <w:rPr>
                <w:lang w:eastAsia="en-US"/>
              </w:rPr>
            </w:pPr>
          </w:p>
        </w:tc>
      </w:tr>
      <w:tr w:rsidR="00847537" w:rsidRPr="008E105A" w:rsidTr="00847537">
        <w:tc>
          <w:tcPr>
            <w:tcW w:w="3219" w:type="dxa"/>
          </w:tcPr>
          <w:p w:rsidR="00847537" w:rsidRPr="008E105A" w:rsidRDefault="00847537" w:rsidP="005F3A08">
            <w:pPr>
              <w:ind w:right="332"/>
              <w:rPr>
                <w:lang w:eastAsia="en-US"/>
              </w:rPr>
            </w:pPr>
            <w:r w:rsidRPr="008E105A">
              <w:rPr>
                <w:lang w:eastAsia="en-US"/>
              </w:rPr>
              <w:t>Школьные спортивные секции</w:t>
            </w:r>
          </w:p>
        </w:tc>
        <w:tc>
          <w:tcPr>
            <w:tcW w:w="1569"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2219" w:type="dxa"/>
          </w:tcPr>
          <w:p w:rsidR="00847537" w:rsidRPr="008E105A" w:rsidRDefault="00847537" w:rsidP="005F3A08">
            <w:pPr>
              <w:ind w:right="332"/>
              <w:jc w:val="center"/>
              <w:rPr>
                <w:lang w:eastAsia="en-US"/>
              </w:rPr>
            </w:pPr>
          </w:p>
        </w:tc>
      </w:tr>
      <w:tr w:rsidR="00847537" w:rsidRPr="008E105A" w:rsidTr="00847537">
        <w:tc>
          <w:tcPr>
            <w:tcW w:w="3219" w:type="dxa"/>
          </w:tcPr>
          <w:p w:rsidR="00847537" w:rsidRPr="008E105A" w:rsidRDefault="00847537" w:rsidP="005F3A08">
            <w:pPr>
              <w:ind w:right="332"/>
              <w:rPr>
                <w:lang w:eastAsia="en-US"/>
              </w:rPr>
            </w:pPr>
            <w:r w:rsidRPr="008E105A">
              <w:rPr>
                <w:lang w:eastAsia="en-US"/>
              </w:rPr>
              <w:t>Спортивные секции вне школы</w:t>
            </w:r>
          </w:p>
        </w:tc>
        <w:tc>
          <w:tcPr>
            <w:tcW w:w="1569"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1620" w:type="dxa"/>
          </w:tcPr>
          <w:p w:rsidR="00847537" w:rsidRPr="008E105A" w:rsidRDefault="00847537" w:rsidP="005F3A08">
            <w:pPr>
              <w:ind w:right="332"/>
              <w:jc w:val="center"/>
              <w:rPr>
                <w:lang w:eastAsia="en-US"/>
              </w:rPr>
            </w:pPr>
          </w:p>
        </w:tc>
        <w:tc>
          <w:tcPr>
            <w:tcW w:w="2219" w:type="dxa"/>
          </w:tcPr>
          <w:p w:rsidR="00847537" w:rsidRPr="008E105A" w:rsidRDefault="00847537" w:rsidP="005F3A08">
            <w:pPr>
              <w:ind w:right="332"/>
              <w:jc w:val="center"/>
              <w:rPr>
                <w:lang w:eastAsia="en-US"/>
              </w:rPr>
            </w:pPr>
          </w:p>
        </w:tc>
      </w:tr>
    </w:tbl>
    <w:p w:rsidR="00847537" w:rsidRPr="008E105A" w:rsidRDefault="00847537" w:rsidP="00847537"/>
    <w:p w:rsidR="00244714" w:rsidRPr="008E105A" w:rsidRDefault="00847537" w:rsidP="00847537">
      <w:pPr>
        <w:pStyle w:val="21"/>
        <w:numPr>
          <w:ilvl w:val="0"/>
          <w:numId w:val="0"/>
        </w:numPr>
        <w:spacing w:line="240" w:lineRule="auto"/>
        <w:ind w:left="680"/>
        <w:rPr>
          <w:rStyle w:val="Zag11"/>
          <w:color w:val="auto"/>
          <w:sz w:val="24"/>
        </w:rPr>
      </w:pPr>
      <w:r w:rsidRPr="008E105A">
        <w:rPr>
          <w:b/>
          <w:color w:val="0F0000"/>
          <w:sz w:val="24"/>
        </w:rPr>
        <w:br w:type="page"/>
      </w:r>
    </w:p>
    <w:p w:rsidR="00AF0B31" w:rsidRPr="008E105A" w:rsidRDefault="00653A76" w:rsidP="00A46195">
      <w:pPr>
        <w:pStyle w:val="afd"/>
        <w:numPr>
          <w:ilvl w:val="1"/>
          <w:numId w:val="88"/>
        </w:numPr>
        <w:spacing w:line="240" w:lineRule="auto"/>
        <w:ind w:left="0" w:firstLine="0"/>
        <w:rPr>
          <w:rStyle w:val="Zag11"/>
          <w:color w:val="auto"/>
          <w:sz w:val="24"/>
        </w:rPr>
      </w:pPr>
      <w:bookmarkStart w:id="184" w:name="_Toc288394105"/>
      <w:bookmarkStart w:id="185" w:name="_Toc288410572"/>
      <w:bookmarkStart w:id="186" w:name="_Toc288410701"/>
      <w:bookmarkStart w:id="187" w:name="_Toc424564341"/>
      <w:r w:rsidRPr="008E105A">
        <w:rPr>
          <w:sz w:val="24"/>
        </w:rPr>
        <w:lastRenderedPageBreak/>
        <w:t>Программа коррекционной работы</w:t>
      </w:r>
      <w:bookmarkEnd w:id="184"/>
      <w:bookmarkEnd w:id="185"/>
      <w:bookmarkEnd w:id="186"/>
      <w:bookmarkEnd w:id="187"/>
    </w:p>
    <w:p w:rsidR="00AF0B31" w:rsidRPr="008E105A" w:rsidRDefault="00AF0B31" w:rsidP="00AF0B31">
      <w:pPr>
        <w:ind w:firstLine="708"/>
        <w:jc w:val="both"/>
      </w:pPr>
      <w:r w:rsidRPr="008E105A">
        <w:t xml:space="preserve"> 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МКОУ ВСОШ по данной проблематике. </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b/>
          <w:bCs/>
          <w:color w:val="auto"/>
          <w:sz w:val="24"/>
          <w:szCs w:val="24"/>
          <w:lang w:val="ru-RU"/>
        </w:rPr>
        <w:t>Цель программы</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w:t>
      </w:r>
      <w:r w:rsidRPr="008E105A">
        <w:rPr>
          <w:rFonts w:ascii="Times New Roman" w:hAnsi="Times New Roman"/>
          <w:bCs/>
          <w:iCs/>
          <w:sz w:val="24"/>
          <w:szCs w:val="24"/>
          <w:lang w:val="ru-RU"/>
        </w:rPr>
        <w:t>участников образовательных отношений</w:t>
      </w:r>
      <w:r w:rsidRPr="008E105A">
        <w:rPr>
          <w:rStyle w:val="Zag11"/>
          <w:rFonts w:eastAsia="@Arial Unicode MS"/>
          <w:color w:val="auto"/>
          <w:sz w:val="24"/>
          <w:szCs w:val="24"/>
          <w:lang w:val="ru-RU"/>
        </w:rPr>
        <w:t>, их социальную адаптацию.</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AF0B31" w:rsidRPr="008E105A" w:rsidRDefault="00AF0B31" w:rsidP="00AF0B31">
      <w:pPr>
        <w:pStyle w:val="afff1"/>
        <w:spacing w:line="240" w:lineRule="auto"/>
        <w:ind w:firstLine="709"/>
        <w:rPr>
          <w:sz w:val="24"/>
          <w:szCs w:val="24"/>
        </w:rPr>
      </w:pPr>
      <w:r w:rsidRPr="008E105A">
        <w:rPr>
          <w:sz w:val="24"/>
          <w:szCs w:val="24"/>
        </w:rPr>
        <w:t>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F0B31" w:rsidRPr="008E105A" w:rsidRDefault="00AF0B31" w:rsidP="00AF0B31">
      <w:pPr>
        <w:pStyle w:val="afff1"/>
        <w:spacing w:line="240" w:lineRule="auto"/>
        <w:ind w:firstLine="709"/>
        <w:rPr>
          <w:rStyle w:val="Zag11"/>
          <w:sz w:val="24"/>
          <w:szCs w:val="24"/>
        </w:rPr>
      </w:pPr>
      <w:r w:rsidRPr="008E105A">
        <w:rPr>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AF0B31" w:rsidRPr="008E105A" w:rsidRDefault="00AF0B31" w:rsidP="00AF0B31">
      <w:pPr>
        <w:pStyle w:val="Osnova"/>
        <w:tabs>
          <w:tab w:val="left" w:leader="dot" w:pos="624"/>
        </w:tabs>
        <w:spacing w:line="240" w:lineRule="auto"/>
        <w:ind w:firstLine="709"/>
        <w:rPr>
          <w:rStyle w:val="Zag11"/>
          <w:rFonts w:eastAsia="@Arial Unicode MS"/>
          <w:b/>
          <w:bCs/>
          <w:color w:val="auto"/>
          <w:sz w:val="24"/>
          <w:szCs w:val="24"/>
          <w:lang w:val="ru-RU"/>
        </w:rPr>
      </w:pPr>
      <w:r w:rsidRPr="008E105A">
        <w:rPr>
          <w:rStyle w:val="Zag11"/>
          <w:rFonts w:eastAsia="@Arial Unicode MS"/>
          <w:color w:val="auto"/>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b/>
          <w:bCs/>
          <w:color w:val="auto"/>
          <w:sz w:val="24"/>
          <w:szCs w:val="24"/>
          <w:lang w:val="ru-RU"/>
        </w:rPr>
        <w:t>Задачи программы: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обеспечение возможности обучения и воспитания по дополнительным образовательным </w:t>
      </w:r>
      <w:r w:rsidRPr="008E105A">
        <w:rPr>
          <w:rStyle w:val="Zag11"/>
          <w:rFonts w:eastAsia="@Arial Unicode MS"/>
          <w:color w:val="auto"/>
          <w:sz w:val="24"/>
          <w:szCs w:val="24"/>
          <w:lang w:val="ru-RU"/>
        </w:rPr>
        <w:lastRenderedPageBreak/>
        <w:t>программам и получения дополнительных образовательных коррекционных услуг;</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693"/>
        <w:gridCol w:w="5041"/>
      </w:tblGrid>
      <w:tr w:rsidR="004E6B0B" w:rsidRPr="008E105A" w:rsidTr="004E6B0B">
        <w:tc>
          <w:tcPr>
            <w:tcW w:w="2439"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Направление </w:t>
            </w:r>
          </w:p>
        </w:tc>
        <w:tc>
          <w:tcPr>
            <w:tcW w:w="2693"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 xml:space="preserve">Содержание </w:t>
            </w:r>
          </w:p>
        </w:tc>
        <w:tc>
          <w:tcPr>
            <w:tcW w:w="5041"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Основные мероприятия </w:t>
            </w:r>
          </w:p>
        </w:tc>
      </w:tr>
      <w:tr w:rsidR="004E6B0B" w:rsidRPr="008E105A" w:rsidTr="004E6B0B">
        <w:tc>
          <w:tcPr>
            <w:tcW w:w="2439"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b/>
                <w:i/>
                <w:iCs/>
                <w:color w:val="auto"/>
                <w:sz w:val="24"/>
                <w:szCs w:val="24"/>
                <w:lang w:val="ru-RU"/>
              </w:rPr>
              <w:t>диагностическая работа</w:t>
            </w:r>
          </w:p>
        </w:tc>
        <w:tc>
          <w:tcPr>
            <w:tcW w:w="2693"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tc>
        <w:tc>
          <w:tcPr>
            <w:tcW w:w="5041" w:type="dxa"/>
          </w:tcPr>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—выявление детей, нуждающихся в специализированной помощи;</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комплексный сбор сведений о ребёнке на основании диагностической информации от специалистов разного профиля;</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определение уровня актуального и зоны ближайшего развития </w:t>
            </w:r>
            <w:r w:rsidRPr="008E105A">
              <w:rPr>
                <w:rFonts w:ascii="Times New Roman" w:hAnsi="Times New Roman"/>
                <w:bCs/>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color w:val="auto"/>
                <w:sz w:val="24"/>
                <w:szCs w:val="24"/>
                <w:lang w:val="ru-RU"/>
              </w:rPr>
              <w:t>с ограниченными возможностями здоровья, выявление его резервных возможностей;</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изучение развития эмоционально-волевой сферы и личностных особенностей </w:t>
            </w:r>
            <w:r w:rsidRPr="008E105A">
              <w:rPr>
                <w:rFonts w:ascii="Times New Roman" w:hAnsi="Times New Roman"/>
                <w:bCs/>
                <w:iCs/>
                <w:sz w:val="24"/>
                <w:szCs w:val="24"/>
                <w:lang w:val="ru-RU"/>
              </w:rPr>
              <w:t>участников образовательных отношений</w:t>
            </w:r>
            <w:r w:rsidRPr="008E105A">
              <w:rPr>
                <w:rStyle w:val="Zag11"/>
                <w:rFonts w:eastAsia="@Arial Unicode MS"/>
                <w:color w:val="auto"/>
                <w:sz w:val="24"/>
                <w:szCs w:val="24"/>
                <w:lang w:val="ru-RU"/>
              </w:rPr>
              <w:t>;</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изучение социальной ситуации развития и условий семейного воспитания ребёнка;</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изучение адаптивных возможностей и уровня социализации ребёнка с ограниченными возможностями здоровья;</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системный контроль специалистов за уровнем и динамикой развития ребёнка;</w:t>
            </w:r>
          </w:p>
          <w:p w:rsidR="004E6B0B" w:rsidRPr="008E105A" w:rsidRDefault="004E6B0B" w:rsidP="004E6B0B">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color w:val="auto"/>
                <w:sz w:val="24"/>
                <w:szCs w:val="24"/>
                <w:lang w:val="ru-RU"/>
              </w:rPr>
              <w:t>— анализ успешности коррекционно-развивающей работы.</w:t>
            </w:r>
          </w:p>
        </w:tc>
      </w:tr>
      <w:tr w:rsidR="004E6B0B" w:rsidRPr="008E105A" w:rsidTr="004E6B0B">
        <w:tc>
          <w:tcPr>
            <w:tcW w:w="2439"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b/>
                <w:i/>
                <w:iCs/>
                <w:color w:val="auto"/>
                <w:sz w:val="24"/>
                <w:szCs w:val="24"/>
                <w:lang w:val="ru-RU"/>
              </w:rPr>
              <w:t>коррекционно-развивающая работа</w:t>
            </w:r>
          </w:p>
        </w:tc>
        <w:tc>
          <w:tcPr>
            <w:tcW w:w="2693"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tc>
        <w:tc>
          <w:tcPr>
            <w:tcW w:w="5041" w:type="dxa"/>
          </w:tcPr>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коррекция и развитие высших психических функций;</w:t>
            </w:r>
          </w:p>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развитие эмоционально-волевой и личностной сфер ребёнка и психокоррекцию его поведения;</w:t>
            </w:r>
          </w:p>
          <w:p w:rsidR="004E6B0B" w:rsidRPr="008E105A" w:rsidRDefault="004E6B0B" w:rsidP="004E6B0B">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color w:val="auto"/>
                <w:sz w:val="24"/>
                <w:szCs w:val="24"/>
                <w:lang w:val="ru-RU"/>
              </w:rPr>
              <w:t xml:space="preserve">— социальная защита  ребёнка в случаях неблагоприятных условий жизни при </w:t>
            </w:r>
            <w:r w:rsidRPr="008E105A">
              <w:rPr>
                <w:rStyle w:val="Zag11"/>
                <w:rFonts w:eastAsia="@Arial Unicode MS"/>
                <w:color w:val="auto"/>
                <w:sz w:val="24"/>
                <w:szCs w:val="24"/>
                <w:lang w:val="ru-RU"/>
              </w:rPr>
              <w:lastRenderedPageBreak/>
              <w:t>психотравмирующих обстоятельствах.</w:t>
            </w:r>
          </w:p>
        </w:tc>
      </w:tr>
      <w:tr w:rsidR="004E6B0B" w:rsidRPr="008E105A" w:rsidTr="004E6B0B">
        <w:tc>
          <w:tcPr>
            <w:tcW w:w="2439"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b/>
                <w:i/>
                <w:iCs/>
                <w:color w:val="auto"/>
                <w:sz w:val="24"/>
                <w:szCs w:val="24"/>
                <w:lang w:val="ru-RU"/>
              </w:rPr>
              <w:lastRenderedPageBreak/>
              <w:t>консультативная работа</w:t>
            </w:r>
          </w:p>
        </w:tc>
        <w:tc>
          <w:tcPr>
            <w:tcW w:w="2693"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5041" w:type="dxa"/>
          </w:tcPr>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E6B0B" w:rsidRPr="008E105A" w:rsidRDefault="004E6B0B" w:rsidP="004E6B0B">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color w:val="auto"/>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p>
        </w:tc>
      </w:tr>
      <w:tr w:rsidR="004E6B0B" w:rsidRPr="008E105A" w:rsidTr="004E6B0B">
        <w:tc>
          <w:tcPr>
            <w:tcW w:w="2439" w:type="dxa"/>
          </w:tcPr>
          <w:p w:rsidR="004E6B0B" w:rsidRPr="008E105A" w:rsidRDefault="004E6B0B" w:rsidP="004E6B0B">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b/>
                <w:i/>
                <w:iCs/>
                <w:color w:val="auto"/>
                <w:sz w:val="24"/>
                <w:szCs w:val="24"/>
                <w:lang w:val="ru-RU"/>
              </w:rPr>
              <w:t>информационно-просветительская работа</w:t>
            </w:r>
          </w:p>
        </w:tc>
        <w:tc>
          <w:tcPr>
            <w:tcW w:w="2693" w:type="dxa"/>
          </w:tcPr>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4E6B0B" w:rsidRPr="008E105A" w:rsidRDefault="004E6B0B" w:rsidP="004E6B0B">
            <w:pPr>
              <w:pStyle w:val="Osnova"/>
              <w:tabs>
                <w:tab w:val="left" w:leader="dot" w:pos="624"/>
              </w:tabs>
              <w:spacing w:line="240" w:lineRule="auto"/>
              <w:rPr>
                <w:rStyle w:val="Zag11"/>
                <w:rFonts w:eastAsia="@Arial Unicode MS"/>
                <w:b/>
                <w:bCs/>
                <w:color w:val="auto"/>
                <w:sz w:val="24"/>
                <w:szCs w:val="24"/>
                <w:lang w:val="ru-RU"/>
              </w:rPr>
            </w:pPr>
            <w:r w:rsidRPr="008E105A">
              <w:rPr>
                <w:rStyle w:val="Zag11"/>
                <w:rFonts w:eastAsia="@Arial Unicode MS"/>
                <w:color w:val="auto"/>
                <w:sz w:val="24"/>
                <w:szCs w:val="24"/>
                <w:lang w:val="ru-RU"/>
              </w:rPr>
              <w:t>имеющими, так и не имеющими недостатки в развитии), их родителями (законными представителями), педагогическими работниками.</w:t>
            </w:r>
          </w:p>
        </w:tc>
        <w:tc>
          <w:tcPr>
            <w:tcW w:w="5041" w:type="dxa"/>
          </w:tcPr>
          <w:p w:rsidR="004E6B0B" w:rsidRPr="008E105A" w:rsidRDefault="004E6B0B" w:rsidP="004E6B0B">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w:t>
            </w:r>
            <w:r w:rsidRPr="008E105A">
              <w:rPr>
                <w:rFonts w:ascii="Times New Roman" w:hAnsi="Times New Roman"/>
                <w:bCs/>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color w:val="auto"/>
                <w:sz w:val="24"/>
                <w:szCs w:val="24"/>
                <w:lang w:val="ru-RU"/>
              </w:rPr>
              <w:t>(как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E6B0B" w:rsidRPr="008E105A" w:rsidRDefault="004E6B0B" w:rsidP="004E6B0B">
            <w:pPr>
              <w:pStyle w:val="Osnova"/>
              <w:tabs>
                <w:tab w:val="left" w:leader="dot" w:pos="624"/>
              </w:tabs>
              <w:spacing w:line="240" w:lineRule="auto"/>
              <w:rPr>
                <w:rStyle w:val="Zag11"/>
                <w:rFonts w:eastAsia="@Arial Unicode MS"/>
                <w:b/>
                <w:bCs/>
                <w:color w:val="auto"/>
                <w:sz w:val="24"/>
                <w:szCs w:val="24"/>
                <w:lang w:val="ru-RU"/>
              </w:rPr>
            </w:pPr>
            <w:r w:rsidRPr="008E105A">
              <w:rPr>
                <w:rStyle w:val="Zag11"/>
                <w:rFonts w:eastAsia="@Arial Unicode MS"/>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реализация системы мероприятий по социальной адаптации детей с ограниченными возможностями здоровья;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F0B31" w:rsidRPr="008E105A" w:rsidRDefault="00AF0B31" w:rsidP="00AF0B31">
      <w:pPr>
        <w:pStyle w:val="Osnova"/>
        <w:tabs>
          <w:tab w:val="left" w:leader="dot" w:pos="624"/>
        </w:tabs>
        <w:spacing w:line="240" w:lineRule="auto"/>
        <w:rPr>
          <w:rStyle w:val="Zag11"/>
          <w:rFonts w:eastAsia="@Arial Unicode MS"/>
          <w:b/>
          <w:color w:val="auto"/>
          <w:sz w:val="24"/>
          <w:szCs w:val="24"/>
          <w:lang w:val="ru-RU"/>
        </w:rPr>
      </w:pPr>
      <w:r w:rsidRPr="008E105A">
        <w:rPr>
          <w:rStyle w:val="Zag11"/>
          <w:rFonts w:eastAsia="@Arial Unicode MS"/>
          <w:b/>
          <w:color w:val="auto"/>
          <w:sz w:val="24"/>
          <w:szCs w:val="24"/>
          <w:lang w:val="ru-RU"/>
        </w:rPr>
        <w:t>Содержание программы коррекционной работы определяют следующие принципы: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iCs/>
          <w:color w:val="auto"/>
          <w:sz w:val="24"/>
          <w:szCs w:val="24"/>
          <w:lang w:val="ru-RU"/>
        </w:rPr>
        <w:t>Соблюдение интересов ребёнка</w:t>
      </w:r>
      <w:r w:rsidRPr="008E105A">
        <w:rPr>
          <w:rStyle w:val="Zag11"/>
          <w:rFonts w:eastAsia="@Arial Unicode MS"/>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w:t>
      </w:r>
      <w:r w:rsidRPr="008E105A">
        <w:rPr>
          <w:rStyle w:val="Zag11"/>
          <w:rFonts w:eastAsia="@Arial Unicode MS"/>
          <w:i/>
          <w:iCs/>
          <w:color w:val="auto"/>
          <w:sz w:val="24"/>
          <w:szCs w:val="24"/>
          <w:lang w:val="ru-RU"/>
        </w:rPr>
        <w:t xml:space="preserve"> Системность</w:t>
      </w:r>
      <w:r w:rsidRPr="008E105A">
        <w:rPr>
          <w:rStyle w:val="Zag11"/>
          <w:rFonts w:eastAsia="@Arial Unicode MS"/>
          <w:color w:val="auto"/>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iCs/>
          <w:color w:val="auto"/>
          <w:sz w:val="24"/>
          <w:szCs w:val="24"/>
          <w:lang w:val="ru-RU"/>
        </w:rPr>
        <w:t>Непрерывность</w:t>
      </w:r>
      <w:r w:rsidRPr="008E105A">
        <w:rPr>
          <w:rStyle w:val="Zag11"/>
          <w:rFonts w:eastAsia="@Arial Unicode MS"/>
          <w:color w:val="auto"/>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w:t>
      </w:r>
      <w:r w:rsidRPr="008E105A">
        <w:rPr>
          <w:rStyle w:val="Zag11"/>
          <w:rFonts w:eastAsia="@Arial Unicode MS"/>
          <w:color w:val="auto"/>
          <w:sz w:val="24"/>
          <w:szCs w:val="24"/>
          <w:lang w:val="ru-RU"/>
        </w:rPr>
        <w:lastRenderedPageBreak/>
        <w:t>подхода к её решению.</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w:t>
      </w:r>
      <w:r w:rsidRPr="008E105A">
        <w:rPr>
          <w:rStyle w:val="Zag11"/>
          <w:rFonts w:eastAsia="@Arial Unicode MS"/>
          <w:i/>
          <w:iCs/>
          <w:color w:val="auto"/>
          <w:sz w:val="24"/>
          <w:szCs w:val="24"/>
          <w:lang w:val="ru-RU"/>
        </w:rPr>
        <w:t xml:space="preserve"> Вариативность</w:t>
      </w:r>
      <w:r w:rsidRPr="008E105A">
        <w:rPr>
          <w:rStyle w:val="Zag11"/>
          <w:rFonts w:eastAsia="@Arial Unicode MS"/>
          <w:color w:val="auto"/>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F0B31" w:rsidRPr="008E105A" w:rsidRDefault="00AF0B31" w:rsidP="00AF0B31">
      <w:pPr>
        <w:pStyle w:val="Osnova"/>
        <w:tabs>
          <w:tab w:val="left" w:leader="dot" w:pos="624"/>
        </w:tabs>
        <w:spacing w:line="240" w:lineRule="auto"/>
        <w:rPr>
          <w:rStyle w:val="Zag11"/>
          <w:rFonts w:eastAsia="@Arial Unicode MS"/>
          <w:b/>
          <w:bCs/>
          <w:color w:val="auto"/>
          <w:sz w:val="24"/>
          <w:szCs w:val="24"/>
          <w:lang w:val="ru-RU"/>
        </w:rPr>
      </w:pPr>
      <w:r w:rsidRPr="008E105A">
        <w:rPr>
          <w:rStyle w:val="Zag11"/>
          <w:rFonts w:eastAsia="@Arial Unicode MS"/>
          <w:color w:val="auto"/>
          <w:sz w:val="24"/>
          <w:szCs w:val="24"/>
          <w:lang w:val="ru-RU"/>
        </w:rPr>
        <w:t>—</w:t>
      </w:r>
      <w:r w:rsidRPr="008E105A">
        <w:rPr>
          <w:rStyle w:val="Zag11"/>
          <w:rFonts w:eastAsia="@Arial Unicode MS"/>
          <w:i/>
          <w:iCs/>
          <w:color w:val="auto"/>
          <w:sz w:val="24"/>
          <w:szCs w:val="24"/>
          <w:lang w:val="ru-RU"/>
        </w:rPr>
        <w:t>Рекомендательный характер оказания помощи</w:t>
      </w:r>
      <w:r w:rsidRPr="008E105A">
        <w:rPr>
          <w:rStyle w:val="Zag11"/>
          <w:rFonts w:eastAsia="@Arial Unicode MS"/>
          <w:color w:val="auto"/>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организация, осуществляющая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организации, осуществляющие образовательную деятельность (классы, группы).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b/>
          <w:bCs/>
          <w:color w:val="auto"/>
          <w:sz w:val="24"/>
          <w:szCs w:val="24"/>
          <w:lang w:val="ru-RU"/>
        </w:rPr>
        <w:t>Направления работы.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AF0B31" w:rsidRPr="008E105A" w:rsidRDefault="00AF0B31" w:rsidP="004E6B0B">
      <w:pPr>
        <w:pStyle w:val="Osnova"/>
        <w:tabs>
          <w:tab w:val="left" w:leader="dot" w:pos="624"/>
        </w:tabs>
        <w:spacing w:line="240" w:lineRule="auto"/>
        <w:ind w:firstLine="0"/>
        <w:rPr>
          <w:rStyle w:val="Zag11"/>
          <w:rFonts w:eastAsia="@Arial Unicode MS"/>
          <w:color w:val="auto"/>
          <w:sz w:val="24"/>
          <w:szCs w:val="24"/>
          <w:lang w:val="ru-RU"/>
        </w:rPr>
      </w:pP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b/>
          <w:bCs/>
          <w:color w:val="auto"/>
          <w:sz w:val="24"/>
          <w:szCs w:val="24"/>
          <w:lang w:val="ru-RU"/>
        </w:rPr>
        <w:t>Этапы реализации программы</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i/>
          <w:iCs/>
          <w:color w:val="auto"/>
          <w:sz w:val="24"/>
          <w:szCs w:val="24"/>
          <w:lang w:val="ru-RU"/>
        </w:rPr>
        <w:t>Этап сбора и анализа информации</w:t>
      </w:r>
      <w:r w:rsidRPr="008E105A">
        <w:rPr>
          <w:rStyle w:val="Zag11"/>
          <w:rFonts w:eastAsia="@Arial Unicode MS"/>
          <w:color w:val="auto"/>
          <w:sz w:val="24"/>
          <w:szCs w:val="24"/>
          <w:lang w:val="ru-RU"/>
        </w:rPr>
        <w:t xml:space="preserve"> (информационно-аналитическая деятельность). Результатом данного этапа является оценка контингента </w:t>
      </w:r>
      <w:r w:rsidRPr="008E105A">
        <w:rPr>
          <w:rFonts w:ascii="Times New Roman" w:hAnsi="Times New Roman"/>
          <w:bCs/>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color w:val="auto"/>
          <w:sz w:val="24"/>
          <w:szCs w:val="24"/>
          <w:lang w:val="ru-RU"/>
        </w:rPr>
        <w:t>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i/>
          <w:iCs/>
          <w:color w:val="auto"/>
          <w:sz w:val="24"/>
          <w:szCs w:val="24"/>
          <w:lang w:val="ru-RU"/>
        </w:rPr>
        <w:t>Этап планирования, организации, координации</w:t>
      </w:r>
      <w:r w:rsidRPr="008E105A">
        <w:rPr>
          <w:rStyle w:val="Zag11"/>
          <w:rFonts w:eastAsia="@Arial Unicode MS"/>
          <w:color w:val="auto"/>
          <w:sz w:val="24"/>
          <w:szCs w:val="24"/>
          <w:lang w:val="ru-RU"/>
        </w:rPr>
        <w:t xml:space="preserve"> (организационно-исполнительская деятельность). Результатом работы является особым образом организованная образовательная деятельность,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i/>
          <w:iCs/>
          <w:color w:val="auto"/>
          <w:sz w:val="24"/>
          <w:szCs w:val="24"/>
          <w:lang w:val="ru-RU"/>
        </w:rPr>
        <w:t xml:space="preserve">Этап диагностики коррекционно-развивающей образовательной среды </w:t>
      </w:r>
      <w:r w:rsidRPr="008E105A">
        <w:rPr>
          <w:rStyle w:val="Zag11"/>
          <w:rFonts w:eastAsia="@Arial Unicode MS"/>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i/>
          <w:iCs/>
          <w:color w:val="auto"/>
          <w:sz w:val="24"/>
          <w:szCs w:val="24"/>
          <w:lang w:val="ru-RU"/>
        </w:rPr>
        <w:t>Этап регуляции и корректировки</w:t>
      </w:r>
      <w:r w:rsidRPr="008E105A">
        <w:rPr>
          <w:rStyle w:val="Zag11"/>
          <w:rFonts w:eastAsia="@Arial Unicode MS"/>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образовательной деятельности и процесс сопровождения детей с ограниченными возможностями здоровья, корректировка условий и форм обучения, методов и приёмов работы.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b/>
          <w:bCs/>
          <w:color w:val="auto"/>
          <w:sz w:val="24"/>
          <w:szCs w:val="24"/>
          <w:lang w:val="ru-RU"/>
        </w:rPr>
        <w:t xml:space="preserve">Механизм взаимодействия в разработке и реализации программы </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Одним из основных механизмов реализации коррекционной работы является оптимально выстроенное </w:t>
      </w:r>
      <w:r w:rsidRPr="008E105A">
        <w:rPr>
          <w:rStyle w:val="Zag11"/>
          <w:rFonts w:eastAsia="@Arial Unicode MS"/>
          <w:iCs/>
          <w:color w:val="auto"/>
          <w:sz w:val="24"/>
          <w:szCs w:val="24"/>
          <w:lang w:val="ru-RU"/>
        </w:rPr>
        <w:t>взаимодействие специалистов организации, осуществляющей образовательную деятельность</w:t>
      </w:r>
      <w:r w:rsidRPr="008E105A">
        <w:rPr>
          <w:rStyle w:val="Zag11"/>
          <w:rFonts w:eastAsia="@Arial Unicode MS"/>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многоаспектный анализ личностного и познавательного развития ребёнка;</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E105A">
        <w:rPr>
          <w:rStyle w:val="Zag11"/>
          <w:rFonts w:eastAsia="@Arial Unicode MS"/>
          <w:color w:val="auto"/>
          <w:sz w:val="24"/>
          <w:szCs w:val="24"/>
          <w:lang w:val="ru-RU"/>
        </w:rPr>
        <w:noBreakHyphen/>
        <w:t>медико-</w:t>
      </w:r>
      <w:r w:rsidRPr="008E105A">
        <w:rPr>
          <w:rStyle w:val="Zag11"/>
          <w:rFonts w:eastAsia="@Arial Unicode MS"/>
          <w:color w:val="auto"/>
          <w:sz w:val="24"/>
          <w:szCs w:val="24"/>
          <w:lang w:val="ru-RU"/>
        </w:rPr>
        <w:lastRenderedPageBreak/>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В качестве ещё одного механизма реализации коррекционной работы следует обозначить </w:t>
      </w:r>
      <w:r w:rsidRPr="008E105A">
        <w:rPr>
          <w:rStyle w:val="Zag11"/>
          <w:rFonts w:eastAsia="@Arial Unicode MS"/>
          <w:i/>
          <w:iCs/>
          <w:color w:val="auto"/>
          <w:sz w:val="24"/>
          <w:szCs w:val="24"/>
          <w:lang w:val="ru-RU"/>
        </w:rPr>
        <w:t>социальное</w:t>
      </w:r>
      <w:r w:rsidRPr="008E105A">
        <w:rPr>
          <w:rStyle w:val="Zag11"/>
          <w:rFonts w:eastAsia="@Arial Unicode MS"/>
          <w:color w:val="auto"/>
          <w:sz w:val="24"/>
          <w:szCs w:val="24"/>
          <w:lang w:val="ru-RU"/>
        </w:rPr>
        <w:t xml:space="preserve"> партнёрство, которое предполагает профессиональное взаимодействие организации, осуществляющей образовательную деятельность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сотрудничество с организациями, осуществляющими образовательную деятельность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сотрудничество с родительской общественностью.</w:t>
      </w:r>
    </w:p>
    <w:p w:rsidR="00AF0B31" w:rsidRPr="008E105A" w:rsidRDefault="00AF0B31" w:rsidP="00AF0B31">
      <w:pPr>
        <w:pStyle w:val="aff1"/>
        <w:ind w:firstLine="709"/>
        <w:rPr>
          <w:sz w:val="24"/>
        </w:rPr>
      </w:pPr>
      <w:r w:rsidRPr="008E105A">
        <w:rPr>
          <w:sz w:val="24"/>
        </w:rPr>
        <w:t xml:space="preserve">Сетевая форма реализации программы коррекционной работы предполагает использование ресурсов нескольких организаций, осуществляющих образовательную деятельность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AF0B31" w:rsidRPr="008E105A" w:rsidRDefault="00AF0B31" w:rsidP="00AF0B31">
      <w:pPr>
        <w:pStyle w:val="aff1"/>
        <w:ind w:firstLine="709"/>
        <w:rPr>
          <w:sz w:val="24"/>
        </w:rPr>
      </w:pPr>
      <w:r w:rsidRPr="008E105A">
        <w:rPr>
          <w:sz w:val="24"/>
        </w:rPr>
        <w:t>Со</w:t>
      </w:r>
      <w:r w:rsidR="004E6B0B" w:rsidRPr="008E105A">
        <w:rPr>
          <w:sz w:val="24"/>
        </w:rPr>
        <w:t>циальными партнерами МКОУ ВСОШ</w:t>
      </w:r>
      <w:r w:rsidRPr="008E105A">
        <w:rPr>
          <w:sz w:val="24"/>
        </w:rPr>
        <w:t xml:space="preserve">, осуществляющей образовательную деятельность в организации сетевого взаимодействия в реализации коррекционной работы являются </w:t>
      </w:r>
      <w:r w:rsidR="004E6B0B" w:rsidRPr="008E105A">
        <w:rPr>
          <w:sz w:val="24"/>
        </w:rPr>
        <w:t xml:space="preserve">МКОУ Ельцовская средняя общеобразовательная школа (далее – МКОУ ЕСОШ), так как в ней имеется базовый кабинет психолога, а так же Верх-Ненинский </w:t>
      </w:r>
      <w:r w:rsidRPr="008E105A">
        <w:rPr>
          <w:sz w:val="24"/>
        </w:rPr>
        <w:t>сельский</w:t>
      </w:r>
      <w:r w:rsidR="004E6B0B" w:rsidRPr="008E105A">
        <w:rPr>
          <w:sz w:val="24"/>
        </w:rPr>
        <w:t xml:space="preserve"> дом культуры, сельская </w:t>
      </w:r>
      <w:r w:rsidRPr="008E105A">
        <w:rPr>
          <w:sz w:val="24"/>
        </w:rPr>
        <w:t xml:space="preserve">библиотека. </w:t>
      </w:r>
    </w:p>
    <w:p w:rsidR="00AF0B31" w:rsidRPr="008E105A" w:rsidRDefault="00AF0B31" w:rsidP="00AF0B31">
      <w:pPr>
        <w:pStyle w:val="aff1"/>
        <w:ind w:firstLine="709"/>
        <w:rPr>
          <w:sz w:val="24"/>
        </w:rPr>
      </w:pPr>
      <w:r w:rsidRPr="008E105A">
        <w:rPr>
          <w:sz w:val="24"/>
        </w:rPr>
        <w:t xml:space="preserve">Сетевое взаимодействие осуществляется в форме совместной деятельности организаций, осуществляющих образовательную деятельность направленной на обеспечение возможности освоения </w:t>
      </w:r>
      <w:r w:rsidRPr="008E105A">
        <w:rPr>
          <w:bCs/>
          <w:iCs/>
          <w:sz w:val="24"/>
        </w:rPr>
        <w:t>участниками образовательных отношений</w:t>
      </w:r>
      <w:r w:rsidRPr="008E105A">
        <w:rPr>
          <w:sz w:val="24"/>
        </w:rPr>
        <w:t xml:space="preserve"> с ограниченными возможностями здоровья основной программы основного общего образования.</w:t>
      </w:r>
    </w:p>
    <w:p w:rsidR="00AF0B31" w:rsidRPr="008E105A" w:rsidRDefault="00AF0B31" w:rsidP="00AF0B31">
      <w:pPr>
        <w:pStyle w:val="aff1"/>
        <w:ind w:firstLine="709"/>
        <w:rPr>
          <w:sz w:val="24"/>
        </w:rPr>
      </w:pPr>
      <w:r w:rsidRPr="008E105A">
        <w:rPr>
          <w:sz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w:t>
      </w:r>
      <w:r w:rsidRPr="008E105A">
        <w:rPr>
          <w:bCs/>
          <w:iCs/>
          <w:sz w:val="24"/>
        </w:rPr>
        <w:t>участников образовательных отношений</w:t>
      </w:r>
      <w:r w:rsidRPr="008E105A">
        <w:rPr>
          <w:sz w:val="24"/>
        </w:rPr>
        <w:t xml:space="preserve">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AF0B31" w:rsidRPr="008E105A" w:rsidRDefault="00AF0B31" w:rsidP="00AF0B31">
      <w:pPr>
        <w:pStyle w:val="aff1"/>
        <w:ind w:firstLine="709"/>
        <w:rPr>
          <w:sz w:val="24"/>
        </w:rPr>
      </w:pPr>
      <w:r w:rsidRPr="008E105A">
        <w:rPr>
          <w:sz w:val="24"/>
        </w:rPr>
        <w:t>Порядок и ус</w:t>
      </w:r>
      <w:r w:rsidR="004E6B0B" w:rsidRPr="008E105A">
        <w:rPr>
          <w:sz w:val="24"/>
        </w:rPr>
        <w:t>ловия взаимодействия МКОУ ВСОШ и МКОУ ЕСОШ</w:t>
      </w:r>
      <w:r w:rsidRPr="008E105A">
        <w:rPr>
          <w:sz w:val="24"/>
        </w:rPr>
        <w:t>, осуществляющих образовательную деятельность при совместной реализации программы к</w:t>
      </w:r>
      <w:r w:rsidR="004E6B0B" w:rsidRPr="008E105A">
        <w:rPr>
          <w:sz w:val="24"/>
        </w:rPr>
        <w:t>оррекционной работы определены</w:t>
      </w:r>
      <w:r w:rsidRPr="008E105A">
        <w:rPr>
          <w:sz w:val="24"/>
        </w:rPr>
        <w:t xml:space="preserve"> договором.</w:t>
      </w:r>
    </w:p>
    <w:p w:rsidR="00AF0B31" w:rsidRPr="008E105A" w:rsidRDefault="00AF0B31" w:rsidP="00AF0B31">
      <w:pPr>
        <w:pStyle w:val="aff1"/>
        <w:ind w:firstLine="454"/>
        <w:rPr>
          <w:sz w:val="24"/>
        </w:rPr>
      </w:pPr>
      <w:r w:rsidRPr="008E105A">
        <w:rPr>
          <w:rStyle w:val="33"/>
          <w:sz w:val="24"/>
          <w:szCs w:val="24"/>
        </w:rPr>
        <w:t xml:space="preserve">Взаимодействие специалистов организации, осуществляющей образовательную деятельность </w:t>
      </w:r>
      <w:r w:rsidRPr="008E105A">
        <w:rPr>
          <w:sz w:val="24"/>
        </w:rPr>
        <w:t xml:space="preserve">обеспечивает системное сопровождение </w:t>
      </w:r>
      <w:r w:rsidRPr="008E105A">
        <w:rPr>
          <w:bCs/>
          <w:iCs/>
          <w:sz w:val="24"/>
        </w:rPr>
        <w:t>участников образовательных отношений</w:t>
      </w:r>
      <w:r w:rsidRPr="008E105A">
        <w:rPr>
          <w:sz w:val="24"/>
        </w:rPr>
        <w:t xml:space="preserve"> с ограниченными возможностями здоровья специалистами различного профиля в образовательной деятельности. Такое взаимодействие включает:</w:t>
      </w:r>
    </w:p>
    <w:p w:rsidR="00AF0B31" w:rsidRPr="008E105A" w:rsidRDefault="00AF0B31" w:rsidP="00AF0B31">
      <w:pPr>
        <w:pStyle w:val="aff1"/>
        <w:tabs>
          <w:tab w:val="left" w:pos="1170"/>
        </w:tabs>
        <w:ind w:firstLine="454"/>
        <w:rPr>
          <w:sz w:val="24"/>
        </w:rPr>
      </w:pPr>
      <w:r w:rsidRPr="008E105A">
        <w:rPr>
          <w:sz w:val="24"/>
        </w:rPr>
        <w:t xml:space="preserve">— комплексность в определении и решении проблем </w:t>
      </w:r>
      <w:r w:rsidRPr="008E105A">
        <w:rPr>
          <w:bCs/>
          <w:iCs/>
          <w:sz w:val="24"/>
        </w:rPr>
        <w:t>участников образовательных отношений</w:t>
      </w:r>
      <w:r w:rsidRPr="008E105A">
        <w:rPr>
          <w:sz w:val="24"/>
        </w:rPr>
        <w:t>, предоставлении ему специализированной квалифицированной помощи;</w:t>
      </w:r>
    </w:p>
    <w:p w:rsidR="00AF0B31" w:rsidRPr="008E105A" w:rsidRDefault="00AF0B31" w:rsidP="00AF0B31">
      <w:pPr>
        <w:pStyle w:val="aff1"/>
        <w:tabs>
          <w:tab w:val="left" w:pos="1166"/>
        </w:tabs>
        <w:ind w:firstLine="454"/>
        <w:rPr>
          <w:sz w:val="24"/>
        </w:rPr>
      </w:pPr>
      <w:r w:rsidRPr="008E105A">
        <w:rPr>
          <w:sz w:val="24"/>
        </w:rPr>
        <w:t xml:space="preserve">— многоаспектный анализ личностного и познавательного развития </w:t>
      </w:r>
      <w:r w:rsidRPr="008E105A">
        <w:rPr>
          <w:bCs/>
          <w:iCs/>
          <w:sz w:val="24"/>
        </w:rPr>
        <w:t>участника образовательных отношений</w:t>
      </w:r>
      <w:r w:rsidRPr="008E105A">
        <w:rPr>
          <w:sz w:val="24"/>
        </w:rPr>
        <w:t>;</w:t>
      </w:r>
    </w:p>
    <w:p w:rsidR="00AF0B31" w:rsidRPr="008E105A" w:rsidRDefault="00AF0B31" w:rsidP="00AF0B31">
      <w:pPr>
        <w:pStyle w:val="aff1"/>
        <w:tabs>
          <w:tab w:val="left" w:pos="721"/>
        </w:tabs>
        <w:ind w:firstLine="454"/>
        <w:rPr>
          <w:sz w:val="24"/>
        </w:rPr>
      </w:pPr>
      <w:r w:rsidRPr="008E105A">
        <w:rPr>
          <w:sz w:val="24"/>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AF0B31" w:rsidRPr="008E105A" w:rsidRDefault="00AF0B31" w:rsidP="004E6B0B">
      <w:pPr>
        <w:pStyle w:val="aff1"/>
        <w:ind w:firstLine="454"/>
        <w:rPr>
          <w:b/>
          <w:sz w:val="24"/>
        </w:rPr>
      </w:pPr>
      <w:r w:rsidRPr="008E105A">
        <w:rPr>
          <w:b/>
          <w:sz w:val="24"/>
        </w:rPr>
        <w:t>Формы организованного взаимодействия специалистов:</w:t>
      </w:r>
    </w:p>
    <w:p w:rsidR="00AF0B31" w:rsidRPr="008E105A" w:rsidRDefault="00AF0B31" w:rsidP="00AF0B31">
      <w:pPr>
        <w:pStyle w:val="aff1"/>
        <w:ind w:firstLine="454"/>
        <w:rPr>
          <w:sz w:val="24"/>
        </w:rPr>
      </w:pPr>
      <w:r w:rsidRPr="008E105A">
        <w:rPr>
          <w:sz w:val="24"/>
        </w:rPr>
        <w:t>- семинары</w:t>
      </w:r>
    </w:p>
    <w:p w:rsidR="00AF0B31" w:rsidRPr="008E105A" w:rsidRDefault="00AF0B31" w:rsidP="00AF0B31">
      <w:pPr>
        <w:pStyle w:val="aff1"/>
        <w:ind w:firstLine="454"/>
        <w:rPr>
          <w:sz w:val="24"/>
        </w:rPr>
      </w:pPr>
      <w:r w:rsidRPr="008E105A">
        <w:rPr>
          <w:sz w:val="24"/>
        </w:rPr>
        <w:t>- консультации</w:t>
      </w:r>
    </w:p>
    <w:p w:rsidR="00AF0B31" w:rsidRPr="008E105A" w:rsidRDefault="004E6B0B" w:rsidP="00AF0B31">
      <w:pPr>
        <w:pStyle w:val="aff1"/>
        <w:ind w:firstLine="454"/>
        <w:rPr>
          <w:sz w:val="24"/>
        </w:rPr>
      </w:pPr>
      <w:r w:rsidRPr="008E105A">
        <w:rPr>
          <w:sz w:val="24"/>
        </w:rPr>
        <w:t>- педагогические советы</w:t>
      </w:r>
    </w:p>
    <w:p w:rsidR="004E6B0B" w:rsidRPr="008E105A" w:rsidRDefault="004E6B0B" w:rsidP="00AF0B31">
      <w:pPr>
        <w:pStyle w:val="aff1"/>
        <w:ind w:firstLine="454"/>
        <w:rPr>
          <w:sz w:val="24"/>
        </w:rPr>
      </w:pPr>
      <w:r w:rsidRPr="008E105A">
        <w:rPr>
          <w:sz w:val="24"/>
        </w:rPr>
        <w:t>- тестирование</w:t>
      </w:r>
    </w:p>
    <w:p w:rsidR="004E6B0B" w:rsidRPr="008E105A" w:rsidRDefault="004E6B0B" w:rsidP="00AF0B31">
      <w:pPr>
        <w:pStyle w:val="aff1"/>
        <w:ind w:firstLine="454"/>
        <w:rPr>
          <w:sz w:val="24"/>
        </w:rPr>
      </w:pPr>
      <w:r w:rsidRPr="008E105A">
        <w:rPr>
          <w:sz w:val="24"/>
        </w:rPr>
        <w:t>- анализ</w:t>
      </w:r>
    </w:p>
    <w:p w:rsidR="00AF0B31" w:rsidRPr="008E105A" w:rsidRDefault="00AF0B31" w:rsidP="00AF0B31">
      <w:pPr>
        <w:pStyle w:val="Osnova"/>
        <w:tabs>
          <w:tab w:val="left" w:leader="dot" w:pos="624"/>
        </w:tabs>
        <w:spacing w:line="240" w:lineRule="auto"/>
        <w:rPr>
          <w:rStyle w:val="Zag11"/>
          <w:rFonts w:eastAsia="@Arial Unicode MS"/>
          <w:b/>
          <w:bCs/>
          <w:color w:val="auto"/>
          <w:sz w:val="24"/>
          <w:szCs w:val="24"/>
          <w:lang w:val="ru-RU"/>
        </w:rPr>
      </w:pPr>
    </w:p>
    <w:p w:rsidR="00AF0B31" w:rsidRPr="008E105A" w:rsidRDefault="00AF0B31" w:rsidP="00AF0B31">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b/>
          <w:bCs/>
          <w:color w:val="auto"/>
          <w:sz w:val="24"/>
          <w:szCs w:val="24"/>
          <w:lang w:val="ru-RU"/>
        </w:rPr>
        <w:t>Требования к условиям реализации программы</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i/>
          <w:iCs/>
          <w:color w:val="auto"/>
          <w:sz w:val="24"/>
          <w:szCs w:val="24"/>
          <w:lang w:val="ru-RU"/>
        </w:rPr>
        <w:t>Психолого-педагогическое обеспечение:</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color w:val="auto"/>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 педагогической комиссии;</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В организации, осуществляющей образовательную деятельность обеспечивается оптимальный режим учебных нагрузок, соответствующий нормам СанПин.  Расписание уроков учитывает особенности и возможности </w:t>
      </w:r>
      <w:r w:rsidRPr="008E105A">
        <w:rPr>
          <w:rFonts w:ascii="Times New Roman" w:hAnsi="Times New Roman"/>
          <w:bCs/>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color w:val="auto"/>
          <w:sz w:val="24"/>
          <w:szCs w:val="24"/>
          <w:lang w:val="ru-RU"/>
        </w:rPr>
        <w:t>с ограниченными возможностями здоровья.</w:t>
      </w:r>
    </w:p>
    <w:p w:rsidR="00AF0B31" w:rsidRPr="008E105A" w:rsidRDefault="00AF0B31" w:rsidP="00AF0B31">
      <w:pPr>
        <w:pStyle w:val="Osnova"/>
        <w:tabs>
          <w:tab w:val="left" w:leader="dot" w:pos="624"/>
        </w:tabs>
        <w:spacing w:line="240" w:lineRule="auto"/>
        <w:rPr>
          <w:rStyle w:val="Zag11"/>
          <w:rFonts w:eastAsia="@Arial Unicode MS"/>
          <w:i/>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color w:val="auto"/>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Кабинеты для </w:t>
      </w:r>
      <w:r w:rsidRPr="008E105A">
        <w:rPr>
          <w:rFonts w:ascii="Times New Roman" w:hAnsi="Times New Roman"/>
          <w:bCs/>
          <w:iCs/>
          <w:sz w:val="24"/>
          <w:szCs w:val="24"/>
          <w:lang w:val="ru-RU"/>
        </w:rPr>
        <w:t>участников образовательных отношений</w:t>
      </w:r>
      <w:r w:rsidRPr="008E105A">
        <w:rPr>
          <w:rStyle w:val="Zag11"/>
          <w:rFonts w:eastAsia="@Arial Unicode MS"/>
          <w:color w:val="auto"/>
          <w:sz w:val="24"/>
          <w:szCs w:val="24"/>
          <w:lang w:val="ru-RU"/>
        </w:rPr>
        <w:t xml:space="preserve"> с ОВЗ обеспечены необходимым оборудованием в соответствии с требованиями ФГОС.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AF0B31" w:rsidRPr="008E105A" w:rsidRDefault="00AF0B31" w:rsidP="00AF0B31">
      <w:pPr>
        <w:pStyle w:val="Osnova"/>
        <w:tabs>
          <w:tab w:val="left" w:leader="dot" w:pos="624"/>
        </w:tabs>
        <w:spacing w:line="240" w:lineRule="auto"/>
        <w:rPr>
          <w:rStyle w:val="Zag11"/>
          <w:rFonts w:eastAsia="@Arial Unicode MS"/>
          <w:i/>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color w:val="auto"/>
          <w:sz w:val="24"/>
          <w:szCs w:val="24"/>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Pr="008E105A">
        <w:rPr>
          <w:rFonts w:ascii="Times New Roman" w:hAnsi="Times New Roman"/>
          <w:bCs/>
          <w:i/>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i/>
          <w:color w:val="auto"/>
          <w:sz w:val="24"/>
          <w:szCs w:val="24"/>
          <w:lang w:val="ru-RU"/>
        </w:rPr>
        <w:t>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С 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  психологических.</w:t>
      </w:r>
    </w:p>
    <w:p w:rsidR="00AF0B31" w:rsidRPr="008E105A" w:rsidRDefault="00AF0B31" w:rsidP="00AF0B31">
      <w:pPr>
        <w:pStyle w:val="Osnova"/>
        <w:tabs>
          <w:tab w:val="left" w:leader="dot" w:pos="624"/>
        </w:tabs>
        <w:spacing w:line="240" w:lineRule="auto"/>
        <w:rPr>
          <w:rStyle w:val="Zag11"/>
          <w:rFonts w:eastAsia="@Arial Unicode MS"/>
          <w:i/>
          <w:color w:val="auto"/>
          <w:sz w:val="24"/>
          <w:szCs w:val="24"/>
          <w:lang w:val="ru-RU"/>
        </w:rPr>
      </w:pPr>
      <w:r w:rsidRPr="008E105A">
        <w:rPr>
          <w:rStyle w:val="Zag11"/>
          <w:rFonts w:eastAsia="@Arial Unicode MS"/>
          <w:i/>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Через соблюдение оздоровительного, охранительного режимов,  коррекционные занятия, реализацию различных проектов  по укреплению физического и психического здоровья, соблюдение СанПин2</w:t>
      </w:r>
    </w:p>
    <w:p w:rsidR="00AF0B31" w:rsidRPr="008E105A" w:rsidRDefault="00AF0B31" w:rsidP="00AF0B31">
      <w:pPr>
        <w:pStyle w:val="Osnova"/>
        <w:tabs>
          <w:tab w:val="left" w:leader="dot" w:pos="624"/>
        </w:tabs>
        <w:spacing w:line="240" w:lineRule="auto"/>
        <w:rPr>
          <w:rStyle w:val="Zag11"/>
          <w:rFonts w:eastAsia="@Arial Unicode MS"/>
          <w:i/>
          <w:color w:val="auto"/>
          <w:sz w:val="24"/>
          <w:szCs w:val="24"/>
          <w:lang w:val="ru-RU"/>
        </w:rPr>
      </w:pPr>
      <w:r w:rsidRPr="008E105A">
        <w:rPr>
          <w:rStyle w:val="Zag11"/>
          <w:rFonts w:eastAsia="@Arial Unicode MS"/>
          <w:color w:val="auto"/>
          <w:sz w:val="24"/>
          <w:szCs w:val="24"/>
          <w:lang w:val="ru-RU"/>
        </w:rPr>
        <w:t xml:space="preserve">— </w:t>
      </w:r>
      <w:r w:rsidRPr="008E105A">
        <w:rPr>
          <w:rStyle w:val="Zag11"/>
          <w:rFonts w:eastAsia="@Arial Unicode MS"/>
          <w:i/>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 xml:space="preserve">Для </w:t>
      </w:r>
      <w:r w:rsidRPr="008E105A">
        <w:rPr>
          <w:rFonts w:ascii="Times New Roman" w:hAnsi="Times New Roman"/>
          <w:bCs/>
          <w:iCs/>
          <w:sz w:val="24"/>
          <w:szCs w:val="24"/>
          <w:lang w:val="ru-RU"/>
        </w:rPr>
        <w:t>участников образовательных отношений</w:t>
      </w:r>
      <w:r w:rsidRPr="008E105A">
        <w:rPr>
          <w:rFonts w:ascii="Times New Roman" w:hAnsi="Times New Roman"/>
          <w:sz w:val="24"/>
          <w:szCs w:val="24"/>
          <w:lang w:val="ru-RU"/>
        </w:rPr>
        <w:t xml:space="preserve"> </w:t>
      </w:r>
      <w:r w:rsidRPr="008E105A">
        <w:rPr>
          <w:rStyle w:val="Zag11"/>
          <w:rFonts w:eastAsia="@Arial Unicode MS"/>
          <w:color w:val="auto"/>
          <w:sz w:val="24"/>
          <w:szCs w:val="24"/>
          <w:lang w:val="ru-RU"/>
        </w:rPr>
        <w:t xml:space="preserve">с ОВЗ обеспечивается участие во всех </w:t>
      </w:r>
      <w:r w:rsidRPr="008E105A">
        <w:rPr>
          <w:rStyle w:val="Zag11"/>
          <w:rFonts w:eastAsia="@Arial Unicode MS"/>
          <w:color w:val="auto"/>
          <w:sz w:val="24"/>
          <w:szCs w:val="24"/>
          <w:lang w:val="ru-RU"/>
        </w:rPr>
        <w:lastRenderedPageBreak/>
        <w:t>мероприятиях обучающего, воспитательного, культурно-развлекательного, спортивно-оздоровительного характера.</w:t>
      </w:r>
    </w:p>
    <w:p w:rsidR="00AF0B31" w:rsidRPr="008E105A" w:rsidRDefault="00AF0B31" w:rsidP="00AF0B31">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i/>
          <w:color w:val="auto"/>
          <w:sz w:val="24"/>
          <w:szCs w:val="24"/>
          <w:lang w:val="ru-RU"/>
        </w:rPr>
        <w:t>— развитие системы обучения и воспитания детей, имеющих сложные нарушения психического и (или) физического развития.</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i/>
          <w:iCs/>
          <w:color w:val="auto"/>
          <w:sz w:val="24"/>
          <w:szCs w:val="24"/>
          <w:lang w:val="ru-RU"/>
        </w:rPr>
        <w:t>Программно</w:t>
      </w:r>
      <w:r w:rsidRPr="008E105A">
        <w:rPr>
          <w:rStyle w:val="Zag11"/>
          <w:rFonts w:eastAsia="@Arial Unicode MS"/>
          <w:i/>
          <w:iCs/>
          <w:color w:val="auto"/>
          <w:sz w:val="24"/>
          <w:szCs w:val="24"/>
          <w:lang w:val="ru-RU"/>
        </w:rPr>
        <w:noBreakHyphen/>
        <w:t>методическое обеспечение.</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В процессе реализации программы коррекционной работы используются коррекционно</w:t>
      </w:r>
      <w:r w:rsidRPr="008E105A">
        <w:rPr>
          <w:rStyle w:val="Zag11"/>
          <w:rFonts w:eastAsia="@Arial Unicode MS"/>
          <w:color w:val="auto"/>
          <w:sz w:val="24"/>
          <w:szCs w:val="24"/>
          <w:lang w:val="ru-RU"/>
        </w:rPr>
        <w:noBreakHyphen/>
        <w:t xml:space="preserve">развивающие программы, диагностический и коррекционно-развивающий </w:t>
      </w:r>
    </w:p>
    <w:p w:rsidR="00AF0B31" w:rsidRPr="008E105A" w:rsidRDefault="00AF0B31" w:rsidP="00AF0B31">
      <w:pPr>
        <w:pStyle w:val="Osnova"/>
        <w:tabs>
          <w:tab w:val="left" w:leader="dot" w:pos="624"/>
        </w:tabs>
        <w:spacing w:line="240" w:lineRule="auto"/>
        <w:ind w:firstLine="0"/>
        <w:rPr>
          <w:rStyle w:val="Zag11"/>
          <w:rFonts w:eastAsia="@Arial Unicode MS"/>
          <w:color w:val="auto"/>
          <w:sz w:val="24"/>
          <w:szCs w:val="24"/>
          <w:lang w:val="ru-RU"/>
        </w:rPr>
      </w:pPr>
      <w:r w:rsidRPr="008E105A">
        <w:rPr>
          <w:rStyle w:val="Zag11"/>
          <w:rFonts w:eastAsia="@Arial Unicode MS"/>
          <w:color w:val="auto"/>
          <w:sz w:val="24"/>
          <w:szCs w:val="24"/>
          <w:lang w:val="ru-RU"/>
        </w:rPr>
        <w:t>инструментарий, необходимый для осуществления профессиональной деятельности учителя, педагог-психолог.</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color w:val="auto"/>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организаций, осуществляющих образовательную деятельность (соответствующего вида), в том числе цифровых образовательных ресурсов.</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i/>
          <w:iCs/>
          <w:color w:val="auto"/>
          <w:sz w:val="24"/>
          <w:szCs w:val="24"/>
          <w:lang w:val="ru-RU"/>
        </w:rPr>
        <w:t>Кадровое обеспечение</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переподготовки.</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внесены ставки:</w:t>
      </w:r>
    </w:p>
    <w:p w:rsidR="00AF0B31" w:rsidRPr="008E105A" w:rsidRDefault="00AF0B31" w:rsidP="00AF0B31">
      <w:pPr>
        <w:pStyle w:val="Osnova"/>
        <w:numPr>
          <w:ilvl w:val="0"/>
          <w:numId w:val="80"/>
        </w:numPr>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Педагог-психолог;</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color w:val="auto"/>
          <w:sz w:val="24"/>
          <w:szCs w:val="24"/>
          <w:lang w:val="ru-RU"/>
        </w:rPr>
        <w:t>Уровень квалификации педагогических работников для каждой занимаемой должности соответствует квалификационным характеристикам.</w:t>
      </w:r>
    </w:p>
    <w:p w:rsidR="00AF0B31" w:rsidRPr="008E105A" w:rsidRDefault="00AF0B31" w:rsidP="00AF0B31">
      <w:pPr>
        <w:pStyle w:val="Osnova"/>
        <w:tabs>
          <w:tab w:val="left" w:leader="dot" w:pos="624"/>
        </w:tabs>
        <w:spacing w:line="240" w:lineRule="auto"/>
        <w:ind w:firstLine="709"/>
        <w:rPr>
          <w:rStyle w:val="Zag11"/>
          <w:rFonts w:eastAsia="@Arial Unicode MS"/>
          <w:i/>
          <w:iCs/>
          <w:color w:val="auto"/>
          <w:sz w:val="24"/>
          <w:szCs w:val="24"/>
          <w:lang w:val="ru-RU"/>
        </w:rPr>
      </w:pPr>
      <w:r w:rsidRPr="008E105A">
        <w:rPr>
          <w:rStyle w:val="Zag11"/>
          <w:rFonts w:eastAsia="@Arial Unicode MS"/>
          <w:color w:val="auto"/>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организации, осуществляющей образовательную деятельность.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организации, осуществляющей образовательную деятельность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деятельности и реабилитационного процесса.</w:t>
      </w:r>
    </w:p>
    <w:p w:rsidR="00AF0B31" w:rsidRPr="008E105A" w:rsidRDefault="00AF0B31" w:rsidP="00AF0B31">
      <w:pPr>
        <w:pStyle w:val="Osnova"/>
        <w:tabs>
          <w:tab w:val="left" w:leader="dot" w:pos="624"/>
        </w:tabs>
        <w:spacing w:line="240" w:lineRule="auto"/>
        <w:rPr>
          <w:rStyle w:val="Zag11"/>
          <w:rFonts w:eastAsia="@Arial Unicode MS"/>
          <w:i/>
          <w:iCs/>
          <w:color w:val="auto"/>
          <w:sz w:val="24"/>
          <w:szCs w:val="24"/>
          <w:lang w:val="ru-RU"/>
        </w:rPr>
      </w:pPr>
      <w:r w:rsidRPr="008E105A">
        <w:rPr>
          <w:rStyle w:val="Zag11"/>
          <w:rFonts w:eastAsia="@Arial Unicode MS"/>
          <w:i/>
          <w:iCs/>
          <w:color w:val="auto"/>
          <w:sz w:val="24"/>
          <w:szCs w:val="24"/>
          <w:lang w:val="ru-RU"/>
        </w:rPr>
        <w:t>Материально</w:t>
      </w:r>
      <w:r w:rsidRPr="008E105A">
        <w:rPr>
          <w:rStyle w:val="Zag11"/>
          <w:rFonts w:eastAsia="@Arial Unicode MS"/>
          <w:i/>
          <w:iCs/>
          <w:color w:val="auto"/>
          <w:sz w:val="24"/>
          <w:szCs w:val="24"/>
          <w:lang w:val="ru-RU"/>
        </w:rPr>
        <w:noBreakHyphen/>
        <w:t>техническое обеспечение.</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Материально</w:t>
      </w:r>
      <w:r w:rsidRPr="008E105A">
        <w:rPr>
          <w:rStyle w:val="Zag11"/>
          <w:rFonts w:eastAsia="@Arial Unicode MS"/>
          <w:color w:val="auto"/>
          <w:sz w:val="24"/>
          <w:szCs w:val="24"/>
          <w:lang w:val="ru-RU"/>
        </w:rPr>
        <w:noBreakHyphen/>
        <w:t>техническое обеспечение заключается в создании надлежащей материально</w:t>
      </w:r>
      <w:r w:rsidRPr="008E105A">
        <w:rPr>
          <w:rStyle w:val="Zag11"/>
          <w:rFonts w:eastAsia="@Arial Unicode MS"/>
          <w:color w:val="auto"/>
          <w:sz w:val="24"/>
          <w:szCs w:val="24"/>
          <w:lang w:val="ru-RU"/>
        </w:rPr>
        <w:noBreakHyphen/>
        <w:t>технической базы, позволяющей обеспечить адаптивную и коррекционно</w:t>
      </w:r>
      <w:r w:rsidRPr="008E105A">
        <w:rPr>
          <w:rStyle w:val="Zag11"/>
          <w:rFonts w:eastAsia="@Arial Unicode MS"/>
          <w:color w:val="auto"/>
          <w:sz w:val="24"/>
          <w:szCs w:val="24"/>
          <w:lang w:val="ru-RU"/>
        </w:rPr>
        <w:noBreakHyphen/>
        <w:t>развивающую среды  организации, осуществляющей образовательную деятельность, в том числе надлежащие материально</w:t>
      </w:r>
      <w:r w:rsidRPr="008E105A">
        <w:rPr>
          <w:rStyle w:val="Zag11"/>
          <w:rFonts w:eastAsia="@Arial Unicode MS"/>
          <w:color w:val="auto"/>
          <w:sz w:val="24"/>
          <w:szCs w:val="24"/>
          <w:lang w:val="ru-RU"/>
        </w:rPr>
        <w:noBreakHyphen/>
        <w:t xml:space="preserve">технические условия, обеспечивающие возможность для беспрепятственного доступа детей с ОВЗ в здания и помещения организации, осуществляющей образовательную деятельность и организацию их пребывания и обучения в организации, осуществляющей образовательную деятельность. </w:t>
      </w:r>
    </w:p>
    <w:p w:rsidR="00AF0B31" w:rsidRPr="008E105A" w:rsidRDefault="00AF0B31" w:rsidP="00AF0B31">
      <w:pPr>
        <w:pStyle w:val="Osnova"/>
        <w:tabs>
          <w:tab w:val="left" w:leader="dot" w:pos="624"/>
        </w:tabs>
        <w:spacing w:line="240" w:lineRule="auto"/>
        <w:rPr>
          <w:rStyle w:val="Zag11"/>
          <w:rFonts w:eastAsia="@Arial Unicode MS"/>
          <w:color w:val="auto"/>
          <w:sz w:val="24"/>
          <w:szCs w:val="24"/>
          <w:lang w:val="ru-RU"/>
        </w:rPr>
      </w:pPr>
      <w:r w:rsidRPr="008E105A">
        <w:rPr>
          <w:rStyle w:val="Zag11"/>
          <w:rFonts w:eastAsia="@Arial Unicode MS"/>
          <w:i/>
          <w:iCs/>
          <w:color w:val="auto"/>
          <w:sz w:val="24"/>
          <w:szCs w:val="24"/>
          <w:lang w:val="ru-RU"/>
        </w:rPr>
        <w:t>Информационное обеспечение</w:t>
      </w:r>
    </w:p>
    <w:p w:rsidR="00AF0B31" w:rsidRPr="008E105A" w:rsidRDefault="00AF0B31" w:rsidP="00AF0B31">
      <w:pPr>
        <w:pStyle w:val="Osnova"/>
        <w:tabs>
          <w:tab w:val="left" w:leader="dot" w:pos="624"/>
        </w:tabs>
        <w:spacing w:line="240" w:lineRule="auto"/>
        <w:ind w:firstLine="709"/>
        <w:rPr>
          <w:rStyle w:val="Zag11"/>
          <w:rFonts w:eastAsia="@Arial Unicode MS"/>
          <w:color w:val="auto"/>
          <w:sz w:val="24"/>
          <w:szCs w:val="24"/>
          <w:lang w:val="ru-RU"/>
        </w:rPr>
      </w:pPr>
      <w:r w:rsidRPr="008E105A">
        <w:rPr>
          <w:rStyle w:val="Zag11"/>
          <w:rFonts w:eastAsia="@Arial Unicode MS"/>
          <w:color w:val="auto"/>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E105A">
        <w:rPr>
          <w:rStyle w:val="Zag11"/>
          <w:rFonts w:eastAsia="@Arial Unicode MS"/>
          <w:color w:val="auto"/>
          <w:sz w:val="24"/>
          <w:szCs w:val="24"/>
          <w:lang w:val="ru-RU"/>
        </w:rPr>
        <w:noBreakHyphen/>
        <w:t>коммуникационных технологий.</w:t>
      </w:r>
    </w:p>
    <w:p w:rsidR="00AF0B31" w:rsidRPr="008E105A" w:rsidRDefault="00AF0B31" w:rsidP="00AF0B31">
      <w:pPr>
        <w:pStyle w:val="Osnova"/>
        <w:tabs>
          <w:tab w:val="left" w:leader="dot" w:pos="624"/>
        </w:tabs>
        <w:spacing w:line="240" w:lineRule="auto"/>
        <w:ind w:firstLine="709"/>
        <w:rPr>
          <w:rFonts w:ascii="Times New Roman" w:eastAsia="@Arial Unicode MS" w:hAnsi="Times New Roman" w:cs="Times New Roman"/>
          <w:color w:val="auto"/>
          <w:sz w:val="24"/>
          <w:szCs w:val="24"/>
          <w:lang w:val="ru-RU"/>
        </w:rPr>
      </w:pPr>
      <w:r w:rsidRPr="008E105A">
        <w:rPr>
          <w:rStyle w:val="Zag11"/>
          <w:rFonts w:eastAsia="@Arial Unicode MS"/>
          <w:color w:val="auto"/>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F0B31" w:rsidRPr="008E105A" w:rsidRDefault="00AF0B31" w:rsidP="00AF0B31">
      <w:pPr>
        <w:ind w:firstLine="708"/>
        <w:jc w:val="both"/>
        <w:rPr>
          <w:b/>
        </w:rPr>
      </w:pPr>
      <w:r w:rsidRPr="008E105A">
        <w:rPr>
          <w:b/>
        </w:rPr>
        <w:lastRenderedPageBreak/>
        <w:t>Направления коррекционной работы    через учебные предметы:</w:t>
      </w:r>
    </w:p>
    <w:p w:rsidR="00AF0B31" w:rsidRPr="008E105A" w:rsidRDefault="00AF0B31" w:rsidP="00AF0B31">
      <w:pPr>
        <w:pStyle w:val="affd"/>
        <w:numPr>
          <w:ilvl w:val="0"/>
          <w:numId w:val="77"/>
        </w:numPr>
        <w:spacing w:after="0" w:line="240" w:lineRule="auto"/>
        <w:ind w:left="0" w:firstLine="60"/>
        <w:jc w:val="both"/>
        <w:rPr>
          <w:rFonts w:ascii="Times New Roman" w:hAnsi="Times New Roman"/>
          <w:i/>
          <w:sz w:val="24"/>
          <w:szCs w:val="24"/>
        </w:rPr>
      </w:pPr>
      <w:r w:rsidRPr="008E105A">
        <w:rPr>
          <w:rFonts w:ascii="Times New Roman" w:hAnsi="Times New Roman"/>
          <w:b/>
          <w:bCs/>
          <w:i/>
          <w:iCs/>
          <w:sz w:val="24"/>
          <w:szCs w:val="24"/>
        </w:rPr>
        <w:t>Преодоление затруднений участников образовательных отношений</w:t>
      </w:r>
      <w:r w:rsidRPr="008E105A">
        <w:rPr>
          <w:rFonts w:ascii="Times New Roman" w:hAnsi="Times New Roman"/>
          <w:sz w:val="24"/>
          <w:szCs w:val="24"/>
        </w:rPr>
        <w:t xml:space="preserve"> </w:t>
      </w:r>
      <w:r w:rsidRPr="008E105A">
        <w:rPr>
          <w:rFonts w:ascii="Times New Roman" w:hAnsi="Times New Roman"/>
          <w:b/>
          <w:bCs/>
          <w:i/>
          <w:iCs/>
          <w:sz w:val="24"/>
          <w:szCs w:val="24"/>
        </w:rPr>
        <w:t xml:space="preserve">в учебной деятельности. </w:t>
      </w:r>
      <w:r w:rsidRPr="008E105A">
        <w:rPr>
          <w:rFonts w:ascii="Times New Roman" w:hAnsi="Times New Roman"/>
          <w:spacing w:val="-4"/>
          <w:sz w:val="24"/>
          <w:szCs w:val="24"/>
        </w:rPr>
        <w:t xml:space="preserve">Оказание помощи </w:t>
      </w:r>
      <w:r w:rsidRPr="008E105A">
        <w:rPr>
          <w:rFonts w:ascii="Times New Roman" w:hAnsi="Times New Roman"/>
          <w:bCs/>
          <w:iCs/>
          <w:sz w:val="24"/>
          <w:szCs w:val="24"/>
        </w:rPr>
        <w:t>участников образовательных отношений</w:t>
      </w:r>
      <w:r w:rsidRPr="008E105A">
        <w:rPr>
          <w:rFonts w:ascii="Times New Roman" w:hAnsi="Times New Roman"/>
          <w:sz w:val="24"/>
          <w:szCs w:val="24"/>
        </w:rPr>
        <w:t xml:space="preserve"> </w:t>
      </w:r>
      <w:r w:rsidRPr="008E105A">
        <w:rPr>
          <w:rFonts w:ascii="Times New Roman" w:hAnsi="Times New Roman"/>
          <w:spacing w:val="-4"/>
          <w:sz w:val="24"/>
          <w:szCs w:val="24"/>
        </w:rPr>
        <w:t xml:space="preserve">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8E105A">
        <w:rPr>
          <w:rFonts w:ascii="Times New Roman" w:hAnsi="Times New Roman"/>
          <w:sz w:val="24"/>
          <w:szCs w:val="24"/>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F0B31" w:rsidRPr="008E105A" w:rsidRDefault="00AF0B31" w:rsidP="00AF0B31">
      <w:pPr>
        <w:ind w:firstLine="709"/>
        <w:jc w:val="both"/>
      </w:pPr>
      <w:r w:rsidRPr="008E105A">
        <w:t xml:space="preserve">Преодолению не успешности отдельных </w:t>
      </w:r>
      <w:r w:rsidRPr="008E105A">
        <w:rPr>
          <w:bCs/>
          <w:iCs/>
        </w:rPr>
        <w:t>участников образовательных отношений</w:t>
      </w:r>
      <w:r w:rsidRPr="008E105A">
        <w:t xml:space="preserve">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F0B31" w:rsidRPr="008E105A" w:rsidRDefault="00AF0B31" w:rsidP="00AF0B31">
      <w:pPr>
        <w:ind w:left="-10" w:firstLine="718"/>
        <w:jc w:val="both"/>
      </w:pPr>
      <w:r w:rsidRPr="008E105A">
        <w:rPr>
          <w:bCs/>
        </w:rPr>
        <w:t xml:space="preserve">В учебниках курса «Математика» </w:t>
      </w:r>
      <w:r w:rsidRPr="008E105A">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F0B31" w:rsidRPr="008E105A" w:rsidRDefault="00AF0B31" w:rsidP="00AF0B31">
      <w:pPr>
        <w:ind w:left="-10" w:firstLine="718"/>
        <w:jc w:val="both"/>
      </w:pPr>
      <w:r w:rsidRPr="008E105A">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F0B31" w:rsidRPr="008E105A" w:rsidRDefault="00AF0B31" w:rsidP="00AF0B31">
      <w:pPr>
        <w:ind w:left="-10" w:firstLine="718"/>
        <w:jc w:val="both"/>
      </w:pPr>
      <w:r w:rsidRPr="008E105A">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F0B31" w:rsidRPr="008E105A" w:rsidRDefault="00AF0B31" w:rsidP="00AF0B31">
      <w:pPr>
        <w:ind w:firstLine="709"/>
        <w:jc w:val="both"/>
      </w:pPr>
      <w:r w:rsidRPr="008E105A">
        <w:rPr>
          <w:bCs/>
        </w:rPr>
        <w:t>В курсе «Изобразительное искусство»,</w:t>
      </w:r>
      <w:r w:rsidRPr="008E105A">
        <w:t xml:space="preserve"> начиная с первого класса, формируется умение </w:t>
      </w:r>
      <w:r w:rsidRPr="008E105A">
        <w:rPr>
          <w:bCs/>
          <w:iCs/>
        </w:rPr>
        <w:t>участников образовательных отношений</w:t>
      </w:r>
      <w:r w:rsidRPr="008E105A">
        <w:t xml:space="preserve">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w:t>
      </w:r>
      <w:r w:rsidRPr="008E105A">
        <w:rPr>
          <w:bCs/>
          <w:iCs/>
        </w:rPr>
        <w:t>участников образовательных отношений</w:t>
      </w:r>
      <w:r w:rsidRPr="008E105A">
        <w:t xml:space="preserve">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w:t>
      </w:r>
      <w:r w:rsidRPr="008E105A">
        <w:rPr>
          <w:bCs/>
          <w:iCs/>
        </w:rPr>
        <w:t>участник образовательных отношений</w:t>
      </w:r>
      <w:r w:rsidRPr="008E105A">
        <w:t>.</w:t>
      </w:r>
    </w:p>
    <w:p w:rsidR="00AF0B31" w:rsidRPr="008E105A" w:rsidRDefault="00AF0B31" w:rsidP="00AF0B31">
      <w:pPr>
        <w:ind w:firstLine="708"/>
        <w:jc w:val="both"/>
      </w:pPr>
      <w:r w:rsidRPr="008E105A">
        <w:rPr>
          <w:bCs/>
        </w:rPr>
        <w:t>В курсе «Технология»</w:t>
      </w:r>
      <w:r w:rsidRPr="008E105A">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F0B31" w:rsidRPr="008E105A" w:rsidRDefault="00AF0B31" w:rsidP="00AF0B31">
      <w:pPr>
        <w:ind w:firstLine="567"/>
        <w:jc w:val="both"/>
      </w:pPr>
      <w:r w:rsidRPr="008E105A">
        <w:rPr>
          <w:spacing w:val="1"/>
        </w:rPr>
        <w:t xml:space="preserve">   </w:t>
      </w:r>
      <w:r w:rsidRPr="008E105A">
        <w:rPr>
          <w:bCs/>
          <w:spacing w:val="1"/>
        </w:rPr>
        <w:t>В учебниках курса «Литературное чтение»</w:t>
      </w:r>
      <w:r w:rsidRPr="008E105A">
        <w:rPr>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F0B31" w:rsidRPr="008E105A" w:rsidRDefault="00AF0B31" w:rsidP="00AF0B31">
      <w:pPr>
        <w:ind w:firstLine="567"/>
        <w:jc w:val="both"/>
      </w:pPr>
      <w:r w:rsidRPr="008E105A">
        <w:rPr>
          <w:spacing w:val="1"/>
        </w:rPr>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F0B31" w:rsidRPr="008E105A" w:rsidRDefault="00AF0B31" w:rsidP="00AF0B31">
      <w:pPr>
        <w:jc w:val="both"/>
      </w:pPr>
      <w:r w:rsidRPr="008E105A">
        <w:rPr>
          <w:bCs/>
        </w:rPr>
        <w:t>              В курсе «Русский язык»,</w:t>
      </w:r>
      <w:r w:rsidRPr="008E105A">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w:t>
      </w:r>
      <w:r w:rsidRPr="008E105A">
        <w:lastRenderedPageBreak/>
        <w:t>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F0B31" w:rsidRPr="008E105A" w:rsidRDefault="00AF0B31" w:rsidP="00AF0B31">
      <w:pPr>
        <w:jc w:val="both"/>
      </w:pPr>
    </w:p>
    <w:p w:rsidR="00AF0B31" w:rsidRPr="008E105A" w:rsidRDefault="00AF0B31" w:rsidP="00AF0B31">
      <w:pPr>
        <w:pStyle w:val="affd"/>
        <w:numPr>
          <w:ilvl w:val="0"/>
          <w:numId w:val="77"/>
        </w:numPr>
        <w:spacing w:after="0" w:line="240" w:lineRule="auto"/>
        <w:ind w:left="0" w:firstLine="426"/>
        <w:jc w:val="both"/>
        <w:rPr>
          <w:rFonts w:ascii="Times New Roman" w:hAnsi="Times New Roman"/>
          <w:i/>
          <w:sz w:val="24"/>
          <w:szCs w:val="24"/>
        </w:rPr>
      </w:pPr>
      <w:r w:rsidRPr="008E105A">
        <w:rPr>
          <w:rFonts w:ascii="Times New Roman" w:hAnsi="Times New Roman"/>
          <w:b/>
          <w:bCs/>
          <w:i/>
          <w:iCs/>
          <w:sz w:val="24"/>
          <w:szCs w:val="24"/>
        </w:rPr>
        <w:t>Овладение навыками адаптации участников образовательных отношений</w:t>
      </w:r>
      <w:r w:rsidRPr="008E105A">
        <w:rPr>
          <w:rFonts w:ascii="Times New Roman" w:hAnsi="Times New Roman"/>
          <w:sz w:val="24"/>
          <w:szCs w:val="24"/>
        </w:rPr>
        <w:t xml:space="preserve"> </w:t>
      </w:r>
      <w:r w:rsidRPr="008E105A">
        <w:rPr>
          <w:rFonts w:ascii="Times New Roman" w:hAnsi="Times New Roman"/>
          <w:b/>
          <w:bCs/>
          <w:i/>
          <w:iCs/>
          <w:sz w:val="24"/>
          <w:szCs w:val="24"/>
        </w:rPr>
        <w:t>к социуму.</w:t>
      </w:r>
    </w:p>
    <w:p w:rsidR="00AF0B31" w:rsidRPr="008E105A" w:rsidRDefault="00AF0B31" w:rsidP="00AF0B31">
      <w:pPr>
        <w:jc w:val="both"/>
        <w:rPr>
          <w:i/>
        </w:rPr>
      </w:pPr>
      <w:r w:rsidRPr="008E105A">
        <w:t xml:space="preserve">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8E105A">
        <w:rPr>
          <w:bCs/>
        </w:rPr>
        <w:t>курс «Окружающий мир»</w:t>
      </w:r>
      <w:r w:rsidRPr="008E105A">
        <w:t xml:space="preserve">). </w:t>
      </w:r>
    </w:p>
    <w:p w:rsidR="00AF0B31" w:rsidRPr="008E105A" w:rsidRDefault="00AF0B31" w:rsidP="00AF0B31">
      <w:pPr>
        <w:shd w:val="clear" w:color="auto" w:fill="FFFFFF"/>
        <w:ind w:firstLine="567"/>
        <w:jc w:val="both"/>
      </w:pPr>
      <w:r w:rsidRPr="008E105A">
        <w:t> </w:t>
      </w:r>
      <w:r w:rsidRPr="008E105A">
        <w:rPr>
          <w:bCs/>
        </w:rPr>
        <w:t>Курс «Математика»</w:t>
      </w:r>
      <w:r w:rsidRPr="008E105A">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F0B31" w:rsidRPr="008E105A" w:rsidRDefault="00AF0B31" w:rsidP="00AF0B31">
      <w:pPr>
        <w:shd w:val="clear" w:color="auto" w:fill="FFFFFF"/>
        <w:ind w:firstLine="567"/>
        <w:jc w:val="both"/>
      </w:pPr>
      <w:r w:rsidRPr="008E105A">
        <w:rPr>
          <w:bCs/>
        </w:rPr>
        <w:t>Курсы «Литературное чтение», «Русский язык», «Иностранный язык»</w:t>
      </w:r>
      <w:r w:rsidRPr="008E105A">
        <w:t xml:space="preserve"> формируют нормы и правила произношения, использования слов в речи, вводит ребенка в мир русского и иностранных языков, литературы.</w:t>
      </w:r>
    </w:p>
    <w:p w:rsidR="00AF0B31" w:rsidRPr="008E105A" w:rsidRDefault="00AF0B31" w:rsidP="00AF0B31">
      <w:pPr>
        <w:jc w:val="both"/>
      </w:pPr>
      <w:r w:rsidRPr="008E105A">
        <w:rPr>
          <w:bCs/>
        </w:rPr>
        <w:t>Курсы «Изобразительное искусство, «Музыка»</w:t>
      </w:r>
      <w:r w:rsidRPr="008E105A">
        <w:t xml:space="preserve"> знакомят школьника с миром прекрасного. </w:t>
      </w:r>
    </w:p>
    <w:p w:rsidR="00AF0B31" w:rsidRPr="008E105A" w:rsidRDefault="00AF0B31" w:rsidP="00AF0B31">
      <w:pPr>
        <w:pStyle w:val="affd"/>
        <w:numPr>
          <w:ilvl w:val="0"/>
          <w:numId w:val="77"/>
        </w:numPr>
        <w:spacing w:after="0" w:line="240" w:lineRule="auto"/>
        <w:ind w:left="-142" w:firstLine="568"/>
        <w:jc w:val="both"/>
        <w:rPr>
          <w:rFonts w:ascii="Times New Roman" w:hAnsi="Times New Roman"/>
          <w:bCs/>
          <w:iCs/>
          <w:sz w:val="24"/>
          <w:szCs w:val="24"/>
        </w:rPr>
      </w:pPr>
      <w:r w:rsidRPr="008E105A">
        <w:rPr>
          <w:rFonts w:ascii="Times New Roman" w:hAnsi="Times New Roman"/>
          <w:b/>
          <w:bCs/>
          <w:i/>
          <w:iCs/>
          <w:sz w:val="24"/>
          <w:szCs w:val="24"/>
        </w:rPr>
        <w:t xml:space="preserve">Психолого-медико-педагогическое сопровождение </w:t>
      </w:r>
      <w:r w:rsidRPr="008E105A">
        <w:rPr>
          <w:rFonts w:ascii="Times New Roman" w:hAnsi="Times New Roman"/>
          <w:bCs/>
          <w:iCs/>
          <w:sz w:val="24"/>
          <w:szCs w:val="24"/>
        </w:rPr>
        <w:t xml:space="preserve">предполагает коррекционную работу с детьми с ограниченными возможностями здоровья в специальных коррекционных классах. Данную работу осуществляют как классный руководитель, так и педагог-психолог в учебно- воспитательном процессе и внеурочной деятельности. </w:t>
      </w:r>
      <w:r w:rsidRPr="008E105A">
        <w:rPr>
          <w:rFonts w:ascii="Times New Roman" w:hAnsi="Times New Roman"/>
          <w:sz w:val="24"/>
          <w:szCs w:val="24"/>
        </w:rPr>
        <w:t>Психолог помогает преодолеть сложности внутрисемейных отношений и обрести уверенность в возможности решения проблем.</w:t>
      </w:r>
    </w:p>
    <w:p w:rsidR="00AF0B31" w:rsidRPr="008E105A" w:rsidRDefault="00AF0B31" w:rsidP="00AF0B31">
      <w:pPr>
        <w:ind w:firstLine="708"/>
        <w:jc w:val="both"/>
      </w:pPr>
      <w:r w:rsidRPr="008E105A">
        <w:rPr>
          <w:bCs/>
          <w:iCs/>
        </w:rPr>
        <w:t xml:space="preserve"> Формы и виды работы с указанной категорией участников образовательных отношений</w:t>
      </w:r>
      <w:r w:rsidRPr="008E105A">
        <w:t xml:space="preserve"> </w:t>
      </w:r>
      <w:r w:rsidRPr="008E105A">
        <w:rPr>
          <w:bCs/>
          <w:iCs/>
        </w:rPr>
        <w:t xml:space="preserve">основаны на учёте </w:t>
      </w:r>
      <w:r w:rsidRPr="008E105A">
        <w:t>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
    <w:p w:rsidR="00AF0B31" w:rsidRPr="008E105A" w:rsidRDefault="00AF0B31" w:rsidP="00AF0B31">
      <w:pPr>
        <w:ind w:firstLine="708"/>
        <w:jc w:val="both"/>
      </w:pPr>
      <w:r w:rsidRPr="008E105A">
        <w:t xml:space="preserve">Ведущей деятельностью для детей с </w:t>
      </w:r>
      <w:r w:rsidRPr="008E105A">
        <w:rPr>
          <w:bCs/>
          <w:iCs/>
        </w:rPr>
        <w:t xml:space="preserve">ограниченными возможностями здоровья </w:t>
      </w:r>
      <w:r w:rsidRPr="008E105A">
        <w:t>остается игра. В каждодневной урочной работе обращается внимание на следующие моменты:</w:t>
      </w:r>
    </w:p>
    <w:p w:rsidR="00AF0B31" w:rsidRPr="008E105A" w:rsidRDefault="00AF0B31" w:rsidP="00AF0B31">
      <w:pPr>
        <w:pStyle w:val="affd"/>
        <w:numPr>
          <w:ilvl w:val="0"/>
          <w:numId w:val="79"/>
        </w:numPr>
        <w:tabs>
          <w:tab w:val="left" w:pos="993"/>
        </w:tabs>
        <w:spacing w:after="0" w:line="240" w:lineRule="auto"/>
        <w:ind w:left="0" w:firstLine="709"/>
        <w:jc w:val="both"/>
        <w:rPr>
          <w:rFonts w:ascii="Times New Roman" w:hAnsi="Times New Roman"/>
          <w:sz w:val="24"/>
          <w:szCs w:val="24"/>
        </w:rPr>
      </w:pPr>
      <w:r w:rsidRPr="008E105A">
        <w:rPr>
          <w:rFonts w:ascii="Times New Roman" w:hAnsi="Times New Roman"/>
          <w:sz w:val="24"/>
          <w:szCs w:val="24"/>
        </w:rPr>
        <w:t>постоянное кропотливое повторение, возвращение к ранее изученному;</w:t>
      </w:r>
    </w:p>
    <w:p w:rsidR="00AF0B31" w:rsidRPr="008E105A" w:rsidRDefault="00AF0B31" w:rsidP="00AF0B31">
      <w:pPr>
        <w:pStyle w:val="affd"/>
        <w:numPr>
          <w:ilvl w:val="0"/>
          <w:numId w:val="79"/>
        </w:numPr>
        <w:tabs>
          <w:tab w:val="left" w:pos="993"/>
        </w:tabs>
        <w:spacing w:after="0" w:line="240" w:lineRule="auto"/>
        <w:ind w:left="0" w:firstLine="709"/>
        <w:jc w:val="both"/>
        <w:rPr>
          <w:rFonts w:ascii="Times New Roman" w:hAnsi="Times New Roman"/>
          <w:sz w:val="24"/>
          <w:szCs w:val="24"/>
        </w:rPr>
      </w:pPr>
      <w:r w:rsidRPr="008E105A">
        <w:rPr>
          <w:rFonts w:ascii="Times New Roman" w:hAnsi="Times New Roman"/>
          <w:sz w:val="24"/>
          <w:szCs w:val="24"/>
        </w:rPr>
        <w:t>работа по алгоритмам, схемам, образцу;</w:t>
      </w:r>
    </w:p>
    <w:p w:rsidR="00AF0B31" w:rsidRPr="008E105A" w:rsidRDefault="00AF0B31" w:rsidP="00AF0B31">
      <w:pPr>
        <w:pStyle w:val="affd"/>
        <w:numPr>
          <w:ilvl w:val="0"/>
          <w:numId w:val="79"/>
        </w:numPr>
        <w:tabs>
          <w:tab w:val="left" w:pos="993"/>
        </w:tabs>
        <w:spacing w:after="0" w:line="240" w:lineRule="auto"/>
        <w:ind w:left="0" w:firstLine="709"/>
        <w:jc w:val="both"/>
        <w:rPr>
          <w:rFonts w:ascii="Times New Roman" w:hAnsi="Times New Roman"/>
          <w:sz w:val="24"/>
          <w:szCs w:val="24"/>
        </w:rPr>
      </w:pPr>
      <w:r w:rsidRPr="008E105A">
        <w:rPr>
          <w:rFonts w:ascii="Times New Roman" w:hAnsi="Times New Roman"/>
          <w:sz w:val="24"/>
          <w:szCs w:val="24"/>
        </w:rPr>
        <w:t>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AF0B31" w:rsidRPr="008E105A" w:rsidRDefault="00AF0B31" w:rsidP="00AF0B31">
      <w:pPr>
        <w:pStyle w:val="affd"/>
        <w:numPr>
          <w:ilvl w:val="0"/>
          <w:numId w:val="79"/>
        </w:numPr>
        <w:tabs>
          <w:tab w:val="left" w:pos="993"/>
        </w:tabs>
        <w:spacing w:after="0" w:line="240" w:lineRule="auto"/>
        <w:ind w:left="0" w:firstLine="709"/>
        <w:jc w:val="both"/>
        <w:rPr>
          <w:rFonts w:ascii="Times New Roman" w:hAnsi="Times New Roman"/>
          <w:sz w:val="24"/>
          <w:szCs w:val="24"/>
        </w:rPr>
      </w:pPr>
      <w:r w:rsidRPr="008E105A">
        <w:rPr>
          <w:rFonts w:ascii="Times New Roman" w:hAnsi="Times New Roman"/>
          <w:sz w:val="24"/>
          <w:szCs w:val="24"/>
        </w:rPr>
        <w:t xml:space="preserve"> обязательное чтение вслух на любом предмете;</w:t>
      </w:r>
    </w:p>
    <w:p w:rsidR="00AF0B31" w:rsidRPr="008E105A" w:rsidRDefault="00AF0B31" w:rsidP="00AF0B31">
      <w:pPr>
        <w:pStyle w:val="affd"/>
        <w:numPr>
          <w:ilvl w:val="0"/>
          <w:numId w:val="79"/>
        </w:numPr>
        <w:tabs>
          <w:tab w:val="left" w:pos="993"/>
        </w:tabs>
        <w:spacing w:after="0" w:line="240" w:lineRule="auto"/>
        <w:ind w:left="0" w:firstLine="709"/>
        <w:jc w:val="both"/>
        <w:rPr>
          <w:rFonts w:ascii="Times New Roman" w:hAnsi="Times New Roman"/>
          <w:sz w:val="24"/>
          <w:szCs w:val="24"/>
        </w:rPr>
      </w:pPr>
      <w:r w:rsidRPr="008E105A">
        <w:rPr>
          <w:rFonts w:ascii="Times New Roman" w:hAnsi="Times New Roman"/>
          <w:sz w:val="24"/>
          <w:szCs w:val="24"/>
        </w:rPr>
        <w:t xml:space="preserve">опора на жизненный опыт </w:t>
      </w:r>
      <w:r w:rsidRPr="008E105A">
        <w:rPr>
          <w:rFonts w:ascii="Times New Roman" w:hAnsi="Times New Roman"/>
          <w:bCs/>
          <w:iCs/>
          <w:sz w:val="24"/>
          <w:szCs w:val="24"/>
        </w:rPr>
        <w:t>участников образовательных отношений</w:t>
      </w:r>
      <w:r w:rsidRPr="008E105A">
        <w:rPr>
          <w:rFonts w:ascii="Times New Roman" w:hAnsi="Times New Roman"/>
          <w:sz w:val="24"/>
          <w:szCs w:val="24"/>
        </w:rPr>
        <w:t>.</w:t>
      </w:r>
    </w:p>
    <w:p w:rsidR="00AF0B31" w:rsidRPr="008E105A" w:rsidRDefault="00AF0B31" w:rsidP="00AF0B31">
      <w:pPr>
        <w:jc w:val="both"/>
      </w:pPr>
    </w:p>
    <w:p w:rsidR="00AF0B31" w:rsidRPr="008E105A" w:rsidRDefault="00AF0B31" w:rsidP="00AF0B31">
      <w:pPr>
        <w:pStyle w:val="affd"/>
        <w:numPr>
          <w:ilvl w:val="0"/>
          <w:numId w:val="77"/>
        </w:numPr>
        <w:spacing w:after="0" w:line="240" w:lineRule="auto"/>
        <w:ind w:left="0" w:right="11" w:firstLine="426"/>
        <w:jc w:val="both"/>
        <w:rPr>
          <w:rFonts w:ascii="Times New Roman" w:hAnsi="Times New Roman"/>
          <w:sz w:val="24"/>
          <w:szCs w:val="24"/>
        </w:rPr>
      </w:pPr>
      <w:r w:rsidRPr="008E105A">
        <w:rPr>
          <w:rFonts w:ascii="Times New Roman" w:hAnsi="Times New Roman"/>
          <w:b/>
          <w:bCs/>
          <w:i/>
          <w:iCs/>
          <w:sz w:val="24"/>
          <w:szCs w:val="24"/>
        </w:rPr>
        <w:t xml:space="preserve"> Развитие творческого потенциала учащихся</w:t>
      </w:r>
      <w:r w:rsidRPr="008E105A">
        <w:rPr>
          <w:rFonts w:ascii="Times New Roman" w:hAnsi="Times New Roman"/>
          <w:sz w:val="24"/>
          <w:szCs w:val="24"/>
        </w:rPr>
        <w:t xml:space="preserve">.  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AF0B31" w:rsidRPr="008E105A" w:rsidRDefault="00AF0B31" w:rsidP="00AF0B31">
      <w:pPr>
        <w:ind w:firstLine="708"/>
        <w:jc w:val="both"/>
      </w:pPr>
      <w:r w:rsidRPr="008E105A">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w:t>
      </w:r>
      <w:r w:rsidRPr="008E105A">
        <w:rPr>
          <w:bCs/>
          <w:iCs/>
        </w:rPr>
        <w:t>участников образовательных отношений</w:t>
      </w:r>
      <w:r w:rsidRPr="008E105A">
        <w:t xml:space="preserve">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F0B31" w:rsidRPr="008E105A" w:rsidRDefault="00AF0B31" w:rsidP="00AF0B31">
      <w:pPr>
        <w:ind w:firstLine="567"/>
        <w:jc w:val="both"/>
      </w:pPr>
      <w:r w:rsidRPr="008E105A">
        <w:rPr>
          <w:bCs/>
        </w:rPr>
        <w:t>В курсе «Русский язык»</w:t>
      </w:r>
      <w:r w:rsidRPr="008E105A">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w:t>
      </w:r>
      <w:r w:rsidRPr="008E105A">
        <w:rPr>
          <w:bCs/>
          <w:iCs/>
        </w:rPr>
        <w:t>Участники образовательных отношений</w:t>
      </w:r>
      <w:r w:rsidRPr="008E105A">
        <w:t xml:space="preserve">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F0B31" w:rsidRPr="008E105A" w:rsidRDefault="00AF0B31" w:rsidP="00AF0B31">
      <w:pPr>
        <w:ind w:firstLine="567"/>
        <w:jc w:val="both"/>
      </w:pPr>
      <w:r w:rsidRPr="008E105A">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AF0B31" w:rsidRPr="008E105A" w:rsidRDefault="00AF0B31" w:rsidP="00AF0B31">
      <w:pPr>
        <w:ind w:firstLine="567"/>
        <w:jc w:val="both"/>
      </w:pPr>
      <w:r w:rsidRPr="008E105A">
        <w:rPr>
          <w:bCs/>
        </w:rPr>
        <w:t>В курсе «Математика»</w:t>
      </w:r>
      <w:r w:rsidRPr="008E105A">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AF0B31" w:rsidRPr="008E105A" w:rsidRDefault="00AF0B31" w:rsidP="00AF0B31">
      <w:pPr>
        <w:pStyle w:val="affd"/>
        <w:numPr>
          <w:ilvl w:val="0"/>
          <w:numId w:val="78"/>
        </w:numPr>
        <w:tabs>
          <w:tab w:val="left" w:pos="993"/>
        </w:tabs>
        <w:spacing w:after="0" w:line="240" w:lineRule="auto"/>
        <w:ind w:left="0" w:firstLine="567"/>
        <w:jc w:val="both"/>
        <w:rPr>
          <w:rFonts w:ascii="Times New Roman" w:hAnsi="Times New Roman"/>
          <w:sz w:val="24"/>
          <w:szCs w:val="24"/>
        </w:rPr>
      </w:pPr>
      <w:r w:rsidRPr="008E105A">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F0B31" w:rsidRPr="008E105A" w:rsidRDefault="00AF0B31" w:rsidP="00AF0B31">
      <w:pPr>
        <w:pStyle w:val="affd"/>
        <w:numPr>
          <w:ilvl w:val="0"/>
          <w:numId w:val="78"/>
        </w:numPr>
        <w:tabs>
          <w:tab w:val="left" w:pos="993"/>
        </w:tabs>
        <w:spacing w:after="0" w:line="240" w:lineRule="auto"/>
        <w:ind w:left="0" w:firstLine="567"/>
        <w:jc w:val="both"/>
        <w:rPr>
          <w:rFonts w:ascii="Times New Roman" w:hAnsi="Times New Roman"/>
          <w:sz w:val="24"/>
          <w:szCs w:val="24"/>
        </w:rPr>
      </w:pPr>
      <w:r w:rsidRPr="008E105A">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AF0B31" w:rsidRPr="008E105A" w:rsidRDefault="00AF0B31" w:rsidP="00AF0B31">
      <w:pPr>
        <w:pStyle w:val="affd"/>
        <w:numPr>
          <w:ilvl w:val="0"/>
          <w:numId w:val="78"/>
        </w:numPr>
        <w:tabs>
          <w:tab w:val="left" w:pos="993"/>
        </w:tabs>
        <w:spacing w:after="0" w:line="240" w:lineRule="auto"/>
        <w:ind w:left="0" w:firstLine="567"/>
        <w:jc w:val="both"/>
        <w:rPr>
          <w:rFonts w:ascii="Times New Roman" w:hAnsi="Times New Roman"/>
          <w:sz w:val="24"/>
          <w:szCs w:val="24"/>
        </w:rPr>
      </w:pPr>
      <w:r w:rsidRPr="008E105A">
        <w:rPr>
          <w:rFonts w:ascii="Times New Roman" w:hAnsi="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AF0B31" w:rsidRPr="008E105A" w:rsidRDefault="00AF0B31" w:rsidP="00AF0B31">
      <w:pPr>
        <w:ind w:firstLine="567"/>
        <w:jc w:val="both"/>
      </w:pPr>
      <w:r w:rsidRPr="008E105A">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F0B31" w:rsidRPr="008E105A" w:rsidRDefault="00AF0B31" w:rsidP="00AF0B31">
      <w:pPr>
        <w:ind w:firstLine="567"/>
        <w:jc w:val="both"/>
      </w:pPr>
      <w:r w:rsidRPr="008E105A">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AF0B31" w:rsidRPr="008E105A" w:rsidRDefault="00AF0B31" w:rsidP="00AF0B31">
      <w:pPr>
        <w:ind w:firstLine="708"/>
        <w:jc w:val="both"/>
      </w:pPr>
      <w:r w:rsidRPr="008E105A">
        <w:t xml:space="preserve"> Проблемы творческого и поискового характера решаются также при работе над учебными проектами по </w:t>
      </w:r>
      <w:r w:rsidRPr="008E105A">
        <w:rPr>
          <w:bCs/>
        </w:rPr>
        <w:t xml:space="preserve">математике, русскому языку, литературному чтению, окружающему миру, технологии, иностранным языкам, информатики, </w:t>
      </w:r>
      <w:r w:rsidRPr="008E105A">
        <w:t>которые предусмотрены в каждом учебнике с 1 по 4 класс.</w:t>
      </w:r>
    </w:p>
    <w:p w:rsidR="00AF0B31" w:rsidRPr="008E105A" w:rsidRDefault="00AF0B31" w:rsidP="00AF0B31">
      <w:pPr>
        <w:ind w:firstLine="697"/>
        <w:jc w:val="both"/>
      </w:pPr>
      <w:r w:rsidRPr="008E105A">
        <w:t xml:space="preserve">Во внеурочной работе организуются творческие конкурсы, предметные олимпиады. </w:t>
      </w:r>
    </w:p>
    <w:p w:rsidR="00AF0B31" w:rsidRPr="008E105A" w:rsidRDefault="00AF0B31" w:rsidP="00AF0B31">
      <w:pPr>
        <w:jc w:val="both"/>
      </w:pPr>
    </w:p>
    <w:p w:rsidR="00AF0B31" w:rsidRPr="008E105A" w:rsidRDefault="00AF0B31" w:rsidP="00AF0B31">
      <w:pPr>
        <w:jc w:val="center"/>
        <w:rPr>
          <w:b/>
          <w:shd w:val="clear" w:color="auto" w:fill="FFFFFF"/>
        </w:rPr>
      </w:pPr>
      <w:r w:rsidRPr="008E105A">
        <w:rPr>
          <w:b/>
          <w:bCs/>
          <w:shd w:val="clear" w:color="auto" w:fill="FFFFFF"/>
        </w:rPr>
        <w:t>Взаимодействие с родителями</w:t>
      </w:r>
    </w:p>
    <w:p w:rsidR="00AF0B31" w:rsidRPr="008E105A" w:rsidRDefault="00AF0B31" w:rsidP="00AF0B31">
      <w:pPr>
        <w:rPr>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0"/>
        <w:gridCol w:w="1842"/>
        <w:gridCol w:w="2127"/>
      </w:tblGrid>
      <w:tr w:rsidR="00AF0B31" w:rsidRPr="008E105A" w:rsidTr="00A73285">
        <w:tc>
          <w:tcPr>
            <w:tcW w:w="534" w:type="dxa"/>
          </w:tcPr>
          <w:p w:rsidR="00AF0B31" w:rsidRPr="008E105A" w:rsidRDefault="00AF0B31" w:rsidP="00A926EB">
            <w:pPr>
              <w:jc w:val="center"/>
              <w:rPr>
                <w:b/>
              </w:rPr>
            </w:pPr>
            <w:r w:rsidRPr="008E105A">
              <w:rPr>
                <w:b/>
              </w:rPr>
              <w:t>№ п/п</w:t>
            </w:r>
          </w:p>
        </w:tc>
        <w:tc>
          <w:tcPr>
            <w:tcW w:w="5670" w:type="dxa"/>
          </w:tcPr>
          <w:p w:rsidR="00AF0B31" w:rsidRPr="008E105A" w:rsidRDefault="00AF0B31" w:rsidP="00A926EB">
            <w:pPr>
              <w:jc w:val="center"/>
              <w:rPr>
                <w:b/>
              </w:rPr>
            </w:pPr>
            <w:r w:rsidRPr="008E105A">
              <w:rPr>
                <w:b/>
              </w:rPr>
              <w:t>Содержание</w:t>
            </w:r>
          </w:p>
        </w:tc>
        <w:tc>
          <w:tcPr>
            <w:tcW w:w="1842" w:type="dxa"/>
          </w:tcPr>
          <w:p w:rsidR="00AF0B31" w:rsidRPr="008E105A" w:rsidRDefault="00AF0B31" w:rsidP="00A926EB">
            <w:pPr>
              <w:jc w:val="center"/>
              <w:rPr>
                <w:b/>
              </w:rPr>
            </w:pPr>
            <w:r w:rsidRPr="008E105A">
              <w:rPr>
                <w:b/>
              </w:rPr>
              <w:t>Срок</w:t>
            </w:r>
          </w:p>
        </w:tc>
        <w:tc>
          <w:tcPr>
            <w:tcW w:w="2127" w:type="dxa"/>
          </w:tcPr>
          <w:p w:rsidR="00AF0B31" w:rsidRPr="008E105A" w:rsidRDefault="00AF0B31" w:rsidP="00A926EB">
            <w:pPr>
              <w:jc w:val="center"/>
              <w:rPr>
                <w:b/>
              </w:rPr>
            </w:pPr>
            <w:r w:rsidRPr="008E105A">
              <w:rPr>
                <w:b/>
              </w:rPr>
              <w:t>Ответственный</w:t>
            </w:r>
          </w:p>
        </w:tc>
      </w:tr>
      <w:tr w:rsidR="00AF0B31" w:rsidRPr="008E105A" w:rsidTr="00A73285">
        <w:tc>
          <w:tcPr>
            <w:tcW w:w="534" w:type="dxa"/>
          </w:tcPr>
          <w:p w:rsidR="00AF0B31" w:rsidRPr="008E105A" w:rsidRDefault="00AF0B31" w:rsidP="00A926EB">
            <w:r w:rsidRPr="008E105A">
              <w:br/>
              <w:t>1.</w:t>
            </w:r>
          </w:p>
        </w:tc>
        <w:tc>
          <w:tcPr>
            <w:tcW w:w="5670" w:type="dxa"/>
          </w:tcPr>
          <w:p w:rsidR="00AF0B31" w:rsidRPr="008E105A" w:rsidRDefault="00AF0B31" w:rsidP="00A926EB">
            <w:r w:rsidRPr="008E105A">
              <w:t>Изучение условий семейного воспитания детей с ограниченными возможностями здоровья.</w:t>
            </w:r>
          </w:p>
        </w:tc>
        <w:tc>
          <w:tcPr>
            <w:tcW w:w="1842" w:type="dxa"/>
          </w:tcPr>
          <w:p w:rsidR="00AF0B31" w:rsidRPr="008E105A" w:rsidRDefault="00AF0B31" w:rsidP="00A926EB">
            <w:r w:rsidRPr="008E105A">
              <w:t>Сентябрь</w:t>
            </w:r>
          </w:p>
        </w:tc>
        <w:tc>
          <w:tcPr>
            <w:tcW w:w="2127" w:type="dxa"/>
          </w:tcPr>
          <w:p w:rsidR="00AF0B31" w:rsidRPr="008E105A" w:rsidRDefault="00AF0B31" w:rsidP="00A926EB">
            <w:r w:rsidRPr="008E105A">
              <w:t>Классный руководитель</w:t>
            </w:r>
          </w:p>
        </w:tc>
      </w:tr>
      <w:tr w:rsidR="00AF0B31" w:rsidRPr="008E105A" w:rsidTr="00A73285">
        <w:tc>
          <w:tcPr>
            <w:tcW w:w="534" w:type="dxa"/>
          </w:tcPr>
          <w:p w:rsidR="00AF0B31" w:rsidRPr="008E105A" w:rsidRDefault="00AF0B31" w:rsidP="00A926EB">
            <w:r w:rsidRPr="008E105A">
              <w:br/>
              <w:t>2.</w:t>
            </w:r>
          </w:p>
        </w:tc>
        <w:tc>
          <w:tcPr>
            <w:tcW w:w="5670" w:type="dxa"/>
          </w:tcPr>
          <w:p w:rsidR="00AF0B31" w:rsidRPr="008E105A" w:rsidRDefault="00AF0B31" w:rsidP="00A926EB">
            <w:r w:rsidRPr="008E105A">
              <w:t>Разработка индивидуальных рекомендаций для родителей.</w:t>
            </w:r>
          </w:p>
        </w:tc>
        <w:tc>
          <w:tcPr>
            <w:tcW w:w="1842" w:type="dxa"/>
          </w:tcPr>
          <w:p w:rsidR="00AF0B31" w:rsidRPr="008E105A" w:rsidRDefault="00AF0B31" w:rsidP="00A926EB">
            <w:r w:rsidRPr="008E105A">
              <w:t>Октябрь </w:t>
            </w:r>
          </w:p>
        </w:tc>
        <w:tc>
          <w:tcPr>
            <w:tcW w:w="2127" w:type="dxa"/>
          </w:tcPr>
          <w:p w:rsidR="00AF0B31" w:rsidRPr="008E105A" w:rsidRDefault="00AF0B31" w:rsidP="00A926EB">
            <w:r w:rsidRPr="008E105A">
              <w:t>Психолог</w:t>
            </w:r>
          </w:p>
        </w:tc>
      </w:tr>
      <w:tr w:rsidR="00AF0B31" w:rsidRPr="008E105A" w:rsidTr="00A73285">
        <w:tc>
          <w:tcPr>
            <w:tcW w:w="534" w:type="dxa"/>
          </w:tcPr>
          <w:p w:rsidR="00AF0B31" w:rsidRPr="008E105A" w:rsidRDefault="00AF0B31" w:rsidP="00A926EB">
            <w:r w:rsidRPr="008E105A">
              <w:br/>
              <w:t>3.</w:t>
            </w:r>
          </w:p>
        </w:tc>
        <w:tc>
          <w:tcPr>
            <w:tcW w:w="5670" w:type="dxa"/>
          </w:tcPr>
          <w:p w:rsidR="00AF0B31" w:rsidRPr="008E105A" w:rsidRDefault="00AF0B31" w:rsidP="00A926EB">
            <w:r w:rsidRPr="008E105A">
              <w:t>Предоставление родителям результатов диагностирования, данных о динамике развития их детей.</w:t>
            </w:r>
          </w:p>
        </w:tc>
        <w:tc>
          <w:tcPr>
            <w:tcW w:w="1842" w:type="dxa"/>
          </w:tcPr>
          <w:p w:rsidR="00AF0B31" w:rsidRPr="008E105A" w:rsidRDefault="00AF0B31" w:rsidP="00A926EB">
            <w:r w:rsidRPr="008E105A">
              <w:t>В течение </w:t>
            </w:r>
            <w:r w:rsidRPr="008E105A">
              <w:br/>
              <w:t>года</w:t>
            </w:r>
          </w:p>
        </w:tc>
        <w:tc>
          <w:tcPr>
            <w:tcW w:w="2127" w:type="dxa"/>
          </w:tcPr>
          <w:p w:rsidR="00AF0B31" w:rsidRPr="008E105A" w:rsidRDefault="00AF0B31" w:rsidP="00A926EB">
            <w:r w:rsidRPr="008E105A">
              <w:t>Классный руководитель</w:t>
            </w:r>
          </w:p>
        </w:tc>
      </w:tr>
      <w:tr w:rsidR="00AF0B31" w:rsidRPr="008E105A" w:rsidTr="00A73285">
        <w:tc>
          <w:tcPr>
            <w:tcW w:w="534" w:type="dxa"/>
          </w:tcPr>
          <w:p w:rsidR="00AF0B31" w:rsidRPr="008E105A" w:rsidRDefault="00AF0B31" w:rsidP="00A926EB">
            <w:r w:rsidRPr="008E105A">
              <w:br/>
              <w:t>4.</w:t>
            </w:r>
          </w:p>
        </w:tc>
        <w:tc>
          <w:tcPr>
            <w:tcW w:w="5670" w:type="dxa"/>
          </w:tcPr>
          <w:p w:rsidR="00AF0B31" w:rsidRPr="008E105A" w:rsidRDefault="00AF0B31" w:rsidP="00A926EB">
            <w:r w:rsidRPr="008E105A">
              <w:t>Проведение психолого-медико-педагогических консилиумов, педсоветов, семинаров по вопросам диагностики, коррекционного обучения, социальной адаптации обучающихся и работе с их родителями.</w:t>
            </w:r>
          </w:p>
        </w:tc>
        <w:tc>
          <w:tcPr>
            <w:tcW w:w="1842" w:type="dxa"/>
          </w:tcPr>
          <w:p w:rsidR="00AF0B31" w:rsidRPr="008E105A" w:rsidRDefault="00AF0B31" w:rsidP="00A926EB">
            <w:r w:rsidRPr="008E105A">
              <w:t>В течение </w:t>
            </w:r>
            <w:r w:rsidRPr="008E105A">
              <w:br/>
              <w:t>года</w:t>
            </w:r>
          </w:p>
        </w:tc>
        <w:tc>
          <w:tcPr>
            <w:tcW w:w="2127" w:type="dxa"/>
          </w:tcPr>
          <w:p w:rsidR="00AF0B31" w:rsidRPr="008E105A" w:rsidRDefault="00AF0B31" w:rsidP="00A926EB">
            <w:r w:rsidRPr="008E105A">
              <w:t>Администрация</w:t>
            </w:r>
          </w:p>
        </w:tc>
      </w:tr>
      <w:tr w:rsidR="00AF0B31" w:rsidRPr="008E105A" w:rsidTr="00A73285">
        <w:tc>
          <w:tcPr>
            <w:tcW w:w="534" w:type="dxa"/>
          </w:tcPr>
          <w:p w:rsidR="00AF0B31" w:rsidRPr="008E105A" w:rsidRDefault="00AF0B31" w:rsidP="00A926EB">
            <w:r w:rsidRPr="008E105A">
              <w:br/>
              <w:t>5.</w:t>
            </w:r>
          </w:p>
        </w:tc>
        <w:tc>
          <w:tcPr>
            <w:tcW w:w="5670" w:type="dxa"/>
          </w:tcPr>
          <w:p w:rsidR="00AF0B31" w:rsidRPr="008E105A" w:rsidRDefault="00AF0B31" w:rsidP="00A926EB">
            <w:r w:rsidRPr="008E105A">
              <w:t>Участие специалистов ОУ (психолога, логопеда. дефектолога, медицинского работника) в проведении родительских собраний.</w:t>
            </w:r>
          </w:p>
        </w:tc>
        <w:tc>
          <w:tcPr>
            <w:tcW w:w="1842" w:type="dxa"/>
          </w:tcPr>
          <w:p w:rsidR="00AF0B31" w:rsidRPr="008E105A" w:rsidRDefault="00AF0B31" w:rsidP="00A926EB">
            <w:r w:rsidRPr="008E105A">
              <w:t>Постоянно</w:t>
            </w:r>
          </w:p>
        </w:tc>
        <w:tc>
          <w:tcPr>
            <w:tcW w:w="2127" w:type="dxa"/>
          </w:tcPr>
          <w:p w:rsidR="00AF0B31" w:rsidRPr="008E105A" w:rsidRDefault="00AF0B31" w:rsidP="00A926EB">
            <w:r w:rsidRPr="008E105A">
              <w:t>Администрация</w:t>
            </w:r>
          </w:p>
        </w:tc>
      </w:tr>
      <w:tr w:rsidR="00AF0B31" w:rsidRPr="008E105A" w:rsidTr="00A73285">
        <w:tc>
          <w:tcPr>
            <w:tcW w:w="534" w:type="dxa"/>
          </w:tcPr>
          <w:p w:rsidR="00AF0B31" w:rsidRPr="008E105A" w:rsidRDefault="00AF0B31" w:rsidP="00A926EB">
            <w:r w:rsidRPr="008E105A">
              <w:br/>
              <w:t>6.</w:t>
            </w:r>
          </w:p>
        </w:tc>
        <w:tc>
          <w:tcPr>
            <w:tcW w:w="5670" w:type="dxa"/>
          </w:tcPr>
          <w:p w:rsidR="00AF0B31" w:rsidRPr="008E105A" w:rsidRDefault="00AF0B31" w:rsidP="00A926EB">
            <w:r w:rsidRPr="008E105A">
              <w:t>Работа с родителями с целью формирования толерантного отношения к детям с ограниченными возможностями здоровья.</w:t>
            </w:r>
          </w:p>
        </w:tc>
        <w:tc>
          <w:tcPr>
            <w:tcW w:w="1842" w:type="dxa"/>
          </w:tcPr>
          <w:p w:rsidR="00AF0B31" w:rsidRPr="008E105A" w:rsidRDefault="00AF0B31" w:rsidP="00A926EB">
            <w:r w:rsidRPr="008E105A">
              <w:t>Постоянно</w:t>
            </w:r>
          </w:p>
        </w:tc>
        <w:tc>
          <w:tcPr>
            <w:tcW w:w="2127" w:type="dxa"/>
          </w:tcPr>
          <w:p w:rsidR="00AF0B31" w:rsidRPr="008E105A" w:rsidRDefault="00AF0B31" w:rsidP="00A926EB">
            <w:r w:rsidRPr="008E105A">
              <w:t>Классный руководитель</w:t>
            </w:r>
          </w:p>
        </w:tc>
      </w:tr>
      <w:tr w:rsidR="00AF0B31" w:rsidRPr="008E105A" w:rsidTr="00A73285">
        <w:tc>
          <w:tcPr>
            <w:tcW w:w="534" w:type="dxa"/>
          </w:tcPr>
          <w:p w:rsidR="00AF0B31" w:rsidRPr="008E105A" w:rsidRDefault="00AF0B31" w:rsidP="00A926EB">
            <w:r w:rsidRPr="008E105A">
              <w:br/>
              <w:t>7.</w:t>
            </w:r>
          </w:p>
        </w:tc>
        <w:tc>
          <w:tcPr>
            <w:tcW w:w="5670" w:type="dxa"/>
          </w:tcPr>
          <w:p w:rsidR="00AF0B31" w:rsidRPr="008E105A" w:rsidRDefault="00AF0B31" w:rsidP="00A926EB">
            <w:r w:rsidRPr="008E105A">
              <w:t>Индивидуальные консультации психолога, дефектолога, логопеда, педагогов по проблемам, связанными с обучением и воспитанием детей.</w:t>
            </w:r>
          </w:p>
        </w:tc>
        <w:tc>
          <w:tcPr>
            <w:tcW w:w="1842" w:type="dxa"/>
          </w:tcPr>
          <w:p w:rsidR="00AF0B31" w:rsidRPr="008E105A" w:rsidRDefault="00AF0B31" w:rsidP="00A926EB">
            <w:r w:rsidRPr="008E105A">
              <w:t>В течение </w:t>
            </w:r>
            <w:r w:rsidRPr="008E105A">
              <w:br/>
              <w:t>года</w:t>
            </w:r>
          </w:p>
        </w:tc>
        <w:tc>
          <w:tcPr>
            <w:tcW w:w="2127" w:type="dxa"/>
          </w:tcPr>
          <w:p w:rsidR="00AF0B31" w:rsidRPr="008E105A" w:rsidRDefault="00AF0B31" w:rsidP="00A926EB">
            <w:r w:rsidRPr="008E105A">
              <w:t>Психолог, педагоги, классный руководитель</w:t>
            </w:r>
          </w:p>
        </w:tc>
      </w:tr>
      <w:tr w:rsidR="00AF0B31" w:rsidRPr="008E105A" w:rsidTr="00A73285">
        <w:tc>
          <w:tcPr>
            <w:tcW w:w="534" w:type="dxa"/>
          </w:tcPr>
          <w:p w:rsidR="00AF0B31" w:rsidRPr="008E105A" w:rsidRDefault="00AF0B31" w:rsidP="00A926EB">
            <w:r w:rsidRPr="008E105A">
              <w:lastRenderedPageBreak/>
              <w:br/>
              <w:t>8.</w:t>
            </w:r>
          </w:p>
        </w:tc>
        <w:tc>
          <w:tcPr>
            <w:tcW w:w="5670" w:type="dxa"/>
          </w:tcPr>
          <w:p w:rsidR="00AF0B31" w:rsidRPr="008E105A" w:rsidRDefault="00AF0B31" w:rsidP="00A926EB">
            <w:r w:rsidRPr="008E105A">
              <w:t>Проведение родительских собраний:</w:t>
            </w:r>
          </w:p>
        </w:tc>
        <w:tc>
          <w:tcPr>
            <w:tcW w:w="1842" w:type="dxa"/>
          </w:tcPr>
          <w:p w:rsidR="00AF0B31" w:rsidRPr="008E105A" w:rsidRDefault="00AF0B31" w:rsidP="00A926EB">
            <w:r w:rsidRPr="008E105A">
              <w:t>В течении года</w:t>
            </w:r>
          </w:p>
        </w:tc>
        <w:tc>
          <w:tcPr>
            <w:tcW w:w="2127" w:type="dxa"/>
          </w:tcPr>
          <w:p w:rsidR="00AF0B31" w:rsidRPr="008E105A" w:rsidRDefault="00AF0B31" w:rsidP="00A926EB">
            <w:r w:rsidRPr="008E105A">
              <w:t>Классный руководитель, психолог</w:t>
            </w:r>
          </w:p>
        </w:tc>
      </w:tr>
      <w:tr w:rsidR="00AF0B31" w:rsidRPr="008E105A" w:rsidTr="00A73285">
        <w:tc>
          <w:tcPr>
            <w:tcW w:w="534" w:type="dxa"/>
          </w:tcPr>
          <w:p w:rsidR="00AF0B31" w:rsidRPr="008E105A" w:rsidRDefault="00AF0B31" w:rsidP="00A926EB">
            <w:r w:rsidRPr="008E105A">
              <w:br/>
              <w:t>9.</w:t>
            </w:r>
          </w:p>
        </w:tc>
        <w:tc>
          <w:tcPr>
            <w:tcW w:w="5670" w:type="dxa"/>
          </w:tcPr>
          <w:p w:rsidR="00AF0B31" w:rsidRPr="008E105A" w:rsidRDefault="00AF0B31" w:rsidP="00A926EB">
            <w:r w:rsidRPr="008E105A">
              <w:t>Оформление выставок детских работ к родительским собраниям.</w:t>
            </w:r>
          </w:p>
        </w:tc>
        <w:tc>
          <w:tcPr>
            <w:tcW w:w="1842" w:type="dxa"/>
          </w:tcPr>
          <w:p w:rsidR="00AF0B31" w:rsidRPr="008E105A" w:rsidRDefault="00AF0B31" w:rsidP="00A926EB">
            <w:r w:rsidRPr="008E105A">
              <w:t>В течение года</w:t>
            </w:r>
          </w:p>
        </w:tc>
        <w:tc>
          <w:tcPr>
            <w:tcW w:w="2127" w:type="dxa"/>
          </w:tcPr>
          <w:p w:rsidR="00AF0B31" w:rsidRPr="008E105A" w:rsidRDefault="00AF0B31" w:rsidP="00A926EB">
            <w:r w:rsidRPr="008E105A">
              <w:t>Классный руководитель</w:t>
            </w:r>
          </w:p>
        </w:tc>
      </w:tr>
    </w:tbl>
    <w:p w:rsidR="00AF0B31" w:rsidRPr="008E105A" w:rsidRDefault="00AF0B31" w:rsidP="00AF0B31">
      <w:pPr>
        <w:rPr>
          <w:b/>
        </w:rPr>
      </w:pPr>
    </w:p>
    <w:p w:rsidR="00AF0B31" w:rsidRPr="008E105A" w:rsidRDefault="00AF0B31" w:rsidP="00A73285">
      <w:pPr>
        <w:jc w:val="center"/>
        <w:rPr>
          <w:b/>
          <w:bCs/>
          <w:shd w:val="clear" w:color="auto" w:fill="FFFFFF"/>
        </w:rPr>
      </w:pPr>
      <w:r w:rsidRPr="008E105A">
        <w:rPr>
          <w:b/>
          <w:bCs/>
          <w:shd w:val="clear" w:color="auto" w:fill="FFFFFF"/>
        </w:rPr>
        <w:t xml:space="preserve">Условия реализации коррекционной </w:t>
      </w:r>
      <w:r w:rsidR="00A73285" w:rsidRPr="008E105A">
        <w:rPr>
          <w:b/>
          <w:bCs/>
          <w:shd w:val="clear" w:color="auto" w:fill="FFFFFF"/>
        </w:rPr>
        <w:t>программы</w:t>
      </w:r>
    </w:p>
    <w:p w:rsidR="00AF0B31" w:rsidRPr="008E105A" w:rsidRDefault="00AF0B31" w:rsidP="00AF0B31">
      <w:pP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2127"/>
      </w:tblGrid>
      <w:tr w:rsidR="00AF0B31" w:rsidRPr="008E105A" w:rsidTr="00A73285">
        <w:tc>
          <w:tcPr>
            <w:tcW w:w="1809" w:type="dxa"/>
          </w:tcPr>
          <w:p w:rsidR="00AF0B31" w:rsidRPr="008E105A" w:rsidRDefault="00AF0B31" w:rsidP="00A73285">
            <w:pPr>
              <w:jc w:val="center"/>
              <w:rPr>
                <w:b/>
              </w:rPr>
            </w:pPr>
            <w:r w:rsidRPr="008E105A">
              <w:rPr>
                <w:b/>
              </w:rPr>
              <w:t>Направления</w:t>
            </w:r>
          </w:p>
        </w:tc>
        <w:tc>
          <w:tcPr>
            <w:tcW w:w="6237" w:type="dxa"/>
          </w:tcPr>
          <w:p w:rsidR="00AF0B31" w:rsidRPr="008E105A" w:rsidRDefault="00AF0B31" w:rsidP="00A73285">
            <w:pPr>
              <w:jc w:val="center"/>
              <w:rPr>
                <w:b/>
              </w:rPr>
            </w:pPr>
            <w:r w:rsidRPr="008E105A">
              <w:rPr>
                <w:b/>
              </w:rPr>
              <w:t>Содержание</w:t>
            </w:r>
          </w:p>
        </w:tc>
        <w:tc>
          <w:tcPr>
            <w:tcW w:w="2127" w:type="dxa"/>
          </w:tcPr>
          <w:p w:rsidR="00AF0B31" w:rsidRPr="008E105A" w:rsidRDefault="00AF0B31" w:rsidP="00A73285">
            <w:pPr>
              <w:jc w:val="center"/>
              <w:rPr>
                <w:b/>
              </w:rPr>
            </w:pPr>
            <w:r w:rsidRPr="008E105A">
              <w:rPr>
                <w:b/>
              </w:rPr>
              <w:t>Ответственный</w:t>
            </w:r>
          </w:p>
        </w:tc>
      </w:tr>
      <w:tr w:rsidR="00AF0B31" w:rsidRPr="008E105A" w:rsidTr="00A73285">
        <w:tc>
          <w:tcPr>
            <w:tcW w:w="1809" w:type="dxa"/>
          </w:tcPr>
          <w:p w:rsidR="00AF0B31" w:rsidRPr="008E105A" w:rsidRDefault="00AF0B31" w:rsidP="00A926EB">
            <w:r w:rsidRPr="008E105A">
              <w:br/>
            </w:r>
            <w:r w:rsidRPr="008E105A">
              <w:rPr>
                <w:i/>
                <w:iCs/>
              </w:rPr>
              <w:t xml:space="preserve">Кадровые условия </w:t>
            </w:r>
          </w:p>
        </w:tc>
        <w:tc>
          <w:tcPr>
            <w:tcW w:w="6237" w:type="dxa"/>
          </w:tcPr>
          <w:p w:rsidR="00AF0B31" w:rsidRPr="008E105A" w:rsidRDefault="00AF0B31" w:rsidP="00A926EB">
            <w:r w:rsidRPr="008E105A">
              <w:t>1. Организация работы специалистов с детьми с ОВЗ (психолог).</w:t>
            </w:r>
            <w:r w:rsidRPr="008E105A">
              <w:br/>
              <w:t>2. Обучение педагогов работе с данной категорией детей через курсы, семинары, методические советы и педсоветы.</w:t>
            </w:r>
            <w:r w:rsidRPr="008E105A">
              <w:br/>
              <w:t>3. Взаимодействие специалистов ОУ, обеспечивающих сопровождение детей с ограниченными возможностями здоровья.</w:t>
            </w:r>
          </w:p>
        </w:tc>
        <w:tc>
          <w:tcPr>
            <w:tcW w:w="2127" w:type="dxa"/>
          </w:tcPr>
          <w:p w:rsidR="00AF0B31" w:rsidRPr="008E105A" w:rsidRDefault="00A73285" w:rsidP="00A926EB">
            <w:r w:rsidRPr="008E105A">
              <w:br/>
              <w:t>Директор ОУ</w:t>
            </w:r>
            <w:r w:rsidRPr="008E105A">
              <w:br/>
            </w:r>
            <w:r w:rsidRPr="008E105A">
              <w:br/>
              <w:t>директор</w:t>
            </w:r>
            <w:r w:rsidR="00AF0B31" w:rsidRPr="008E105A">
              <w:br/>
            </w:r>
            <w:r w:rsidR="00AF0B31" w:rsidRPr="008E105A">
              <w:br/>
              <w:t>Классный руководитель</w:t>
            </w:r>
          </w:p>
        </w:tc>
      </w:tr>
      <w:tr w:rsidR="00AF0B31" w:rsidRPr="008E105A" w:rsidTr="00A73285">
        <w:tc>
          <w:tcPr>
            <w:tcW w:w="1809" w:type="dxa"/>
          </w:tcPr>
          <w:p w:rsidR="00AF0B31" w:rsidRPr="008E105A" w:rsidRDefault="00AF0B31" w:rsidP="00A926EB">
            <w:r w:rsidRPr="008E105A">
              <w:br/>
            </w:r>
            <w:r w:rsidRPr="008E105A">
              <w:rPr>
                <w:i/>
                <w:iCs/>
              </w:rPr>
              <w:t>Программно-методические условия</w:t>
            </w:r>
          </w:p>
        </w:tc>
        <w:tc>
          <w:tcPr>
            <w:tcW w:w="6237" w:type="dxa"/>
          </w:tcPr>
          <w:p w:rsidR="00AF0B31" w:rsidRPr="008E105A" w:rsidRDefault="00AF0B31" w:rsidP="00A926EB">
            <w:r w:rsidRPr="008E105A">
              <w:t>1. Создание адаптированных программ.</w:t>
            </w:r>
            <w:r w:rsidRPr="008E105A">
              <w:br/>
              <w:t>2. 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w:t>
            </w:r>
            <w:r w:rsidRPr="008E105A">
              <w:br/>
              <w:t>3. Обеспечение учебниками, учебными пособиями, в том числе цифровыми образовательными ресурсами.</w:t>
            </w:r>
          </w:p>
        </w:tc>
        <w:tc>
          <w:tcPr>
            <w:tcW w:w="2127" w:type="dxa"/>
          </w:tcPr>
          <w:p w:rsidR="00AF0B31" w:rsidRPr="008E105A" w:rsidRDefault="00AF0B31" w:rsidP="00A926EB">
            <w:r w:rsidRPr="008E105A">
              <w:t>Учителя</w:t>
            </w:r>
          </w:p>
          <w:p w:rsidR="00AF0B31" w:rsidRPr="008E105A" w:rsidRDefault="00AF0B31" w:rsidP="00A926EB">
            <w:r w:rsidRPr="008E105A">
              <w:br/>
              <w:t>Психолог</w:t>
            </w:r>
            <w:r w:rsidRPr="008E105A">
              <w:br/>
            </w:r>
          </w:p>
          <w:p w:rsidR="00AF0B31" w:rsidRPr="008E105A" w:rsidRDefault="00AF0B31" w:rsidP="00A926EB"/>
          <w:p w:rsidR="00AF0B31" w:rsidRPr="008E105A" w:rsidRDefault="00AF0B31" w:rsidP="00A926EB">
            <w:r w:rsidRPr="008E105A">
              <w:br/>
              <w:t>Администрация</w:t>
            </w:r>
          </w:p>
        </w:tc>
      </w:tr>
      <w:tr w:rsidR="00AF0B31" w:rsidRPr="008E105A" w:rsidTr="00A73285">
        <w:tc>
          <w:tcPr>
            <w:tcW w:w="1809" w:type="dxa"/>
          </w:tcPr>
          <w:p w:rsidR="00AF0B31" w:rsidRPr="008E105A" w:rsidRDefault="00AF0B31" w:rsidP="00A926EB">
            <w:r w:rsidRPr="008E105A">
              <w:br/>
            </w:r>
            <w:r w:rsidRPr="008E105A">
              <w:rPr>
                <w:i/>
                <w:iCs/>
              </w:rPr>
              <w:t xml:space="preserve">Психолого-педагогические условия </w:t>
            </w:r>
          </w:p>
        </w:tc>
        <w:tc>
          <w:tcPr>
            <w:tcW w:w="6237" w:type="dxa"/>
          </w:tcPr>
          <w:p w:rsidR="00AF0B31" w:rsidRPr="008E105A" w:rsidRDefault="00AF0B31" w:rsidP="00A926EB">
            <w:r w:rsidRPr="008E105A">
              <w:t>1. Обеспечение оптимального режима учебных нагрузок, вариативных форм получения образования в соответствии с рекомендациями ТПМПК.</w:t>
            </w:r>
            <w:r w:rsidRPr="008E105A">
              <w:br/>
              <w:t>2. Соблюдение комфортного психо-эмоционального режима.</w:t>
            </w:r>
            <w:r w:rsidRPr="008E105A">
              <w:br/>
              <w:t>3. Использование современных педагогических технологий, в том числе информационных.</w:t>
            </w:r>
            <w:r w:rsidRPr="008E105A">
              <w:br/>
              <w:t>4. Использование специальных методов, приемов, средств обучения.</w:t>
            </w:r>
            <w:r w:rsidRPr="008E105A">
              <w:br/>
              <w:t>5. Организация индивидуальных и групповых коррекционных занятий.</w:t>
            </w:r>
          </w:p>
          <w:p w:rsidR="00AF0B31" w:rsidRPr="008E105A" w:rsidRDefault="00AF0B31" w:rsidP="00A926EB">
            <w:r w:rsidRPr="008E105A">
              <w:t>6. Соблюдение санитарно-гигиенических норм и правил.</w:t>
            </w:r>
          </w:p>
        </w:tc>
        <w:tc>
          <w:tcPr>
            <w:tcW w:w="2127" w:type="dxa"/>
          </w:tcPr>
          <w:p w:rsidR="00A73285" w:rsidRPr="008E105A" w:rsidRDefault="00A73285" w:rsidP="00A926EB">
            <w:r w:rsidRPr="008E105A">
              <w:br/>
              <w:t>директор</w:t>
            </w:r>
            <w:r w:rsidR="00AF0B31" w:rsidRPr="008E105A">
              <w:br/>
            </w:r>
            <w:r w:rsidR="00AF0B31" w:rsidRPr="008E105A">
              <w:br/>
            </w:r>
            <w:r w:rsidRPr="008E105A">
              <w:br/>
              <w:t>Учителя</w:t>
            </w:r>
            <w:r w:rsidRPr="008E105A">
              <w:br/>
              <w:t>Учителя</w:t>
            </w:r>
            <w:r w:rsidRPr="008E105A">
              <w:br/>
            </w:r>
            <w:r w:rsidRPr="008E105A">
              <w:br/>
              <w:t>Учителя</w:t>
            </w:r>
            <w:r w:rsidRPr="008E105A">
              <w:br/>
            </w:r>
          </w:p>
          <w:p w:rsidR="00AF0B31" w:rsidRPr="008E105A" w:rsidRDefault="00A73285" w:rsidP="00A926EB">
            <w:r w:rsidRPr="008E105A">
              <w:t>директор</w:t>
            </w:r>
          </w:p>
          <w:p w:rsidR="00AF0B31" w:rsidRPr="008E105A" w:rsidRDefault="00AF0B31" w:rsidP="00A926EB">
            <w:r w:rsidRPr="008E105A">
              <w:br/>
              <w:t>Администрация</w:t>
            </w:r>
          </w:p>
        </w:tc>
      </w:tr>
      <w:tr w:rsidR="00AF0B31" w:rsidRPr="008E105A" w:rsidTr="00A73285">
        <w:tc>
          <w:tcPr>
            <w:tcW w:w="1809" w:type="dxa"/>
          </w:tcPr>
          <w:p w:rsidR="00AF0B31" w:rsidRPr="008E105A" w:rsidRDefault="00AF0B31" w:rsidP="00A926EB">
            <w:r w:rsidRPr="008E105A">
              <w:br/>
            </w:r>
            <w:r w:rsidRPr="008E105A">
              <w:rPr>
                <w:i/>
                <w:iCs/>
              </w:rPr>
              <w:t xml:space="preserve">Информационные условия </w:t>
            </w:r>
          </w:p>
        </w:tc>
        <w:tc>
          <w:tcPr>
            <w:tcW w:w="6237" w:type="dxa"/>
          </w:tcPr>
          <w:p w:rsidR="00AF0B31" w:rsidRPr="008E105A" w:rsidRDefault="00AF0B31" w:rsidP="00A926EB">
            <w:r w:rsidRPr="008E105A">
              <w:t>1. Использование современных информационно-коммуникационных технологий.</w:t>
            </w:r>
            <w:r w:rsidRPr="008E105A">
              <w:br/>
              <w:t>2. Обеспечение широкого доступа детей с ограниченными возможностями здоровья и их родителей к сетевым источникам информации.</w:t>
            </w:r>
          </w:p>
        </w:tc>
        <w:tc>
          <w:tcPr>
            <w:tcW w:w="2127" w:type="dxa"/>
          </w:tcPr>
          <w:p w:rsidR="00AF0B31" w:rsidRPr="008E105A" w:rsidRDefault="00AF0B31" w:rsidP="00A926EB">
            <w:r w:rsidRPr="008E105A">
              <w:t>Учителя</w:t>
            </w:r>
            <w:r w:rsidRPr="008E105A">
              <w:br/>
            </w:r>
            <w:r w:rsidRPr="008E105A">
              <w:br/>
              <w:t>Администрация</w:t>
            </w:r>
            <w:r w:rsidRPr="008E105A">
              <w:br/>
            </w:r>
            <w:r w:rsidRPr="008E105A">
              <w:br/>
              <w:t>Администрация</w:t>
            </w:r>
          </w:p>
        </w:tc>
      </w:tr>
      <w:tr w:rsidR="00AF0B31" w:rsidRPr="008E105A" w:rsidTr="00A73285">
        <w:tc>
          <w:tcPr>
            <w:tcW w:w="1809" w:type="dxa"/>
          </w:tcPr>
          <w:p w:rsidR="00AF0B31" w:rsidRPr="008E105A" w:rsidRDefault="00AF0B31" w:rsidP="00A926EB">
            <w:r w:rsidRPr="008E105A">
              <w:rPr>
                <w:i/>
                <w:iCs/>
              </w:rPr>
              <w:t xml:space="preserve">Материально-технические условия </w:t>
            </w:r>
          </w:p>
        </w:tc>
        <w:tc>
          <w:tcPr>
            <w:tcW w:w="6237" w:type="dxa"/>
          </w:tcPr>
          <w:p w:rsidR="00AF0B31" w:rsidRPr="008E105A" w:rsidRDefault="00AF0B31" w:rsidP="00A926EB">
            <w:r w:rsidRPr="008E105A">
              <w:t>1. Создание надлежащей материально-технической базы, позволяющей обеспечить адаптивную и коррекционно-развивающую среду ОУ.</w:t>
            </w:r>
          </w:p>
        </w:tc>
        <w:tc>
          <w:tcPr>
            <w:tcW w:w="2127" w:type="dxa"/>
          </w:tcPr>
          <w:p w:rsidR="00AF0B31" w:rsidRPr="008E105A" w:rsidRDefault="00AF0B31" w:rsidP="00A926EB">
            <w:r w:rsidRPr="008E105A">
              <w:br/>
              <w:t>Директор ОУ</w:t>
            </w:r>
          </w:p>
        </w:tc>
      </w:tr>
    </w:tbl>
    <w:p w:rsidR="00AF0B31" w:rsidRPr="008E105A" w:rsidRDefault="00AF0B31" w:rsidP="00AF0B31">
      <w:pPr>
        <w:rPr>
          <w:b/>
        </w:rPr>
      </w:pPr>
    </w:p>
    <w:p w:rsidR="00AF0B31" w:rsidRPr="008E105A" w:rsidRDefault="00AF0B31" w:rsidP="00AF0B31">
      <w:pPr>
        <w:pStyle w:val="NormalPP"/>
        <w:tabs>
          <w:tab w:val="left" w:leader="dot" w:pos="5850"/>
        </w:tabs>
        <w:ind w:left="450"/>
        <w:jc w:val="both"/>
        <w:rPr>
          <w:rStyle w:val="Zag11"/>
          <w:rFonts w:ascii="Times New Roman" w:eastAsia="@Arial Unicode MS" w:hAnsi="Times New Roman" w:cs="Times New Roman"/>
          <w:b/>
          <w:bCs/>
          <w:color w:val="auto"/>
          <w:lang w:val="ru-RU"/>
        </w:rPr>
      </w:pPr>
      <w:r w:rsidRPr="008E105A">
        <w:rPr>
          <w:rStyle w:val="Zag11"/>
          <w:rFonts w:ascii="Times New Roman" w:eastAsia="@Arial Unicode MS" w:hAnsi="Times New Roman" w:cs="Times New Roman"/>
          <w:b/>
          <w:bCs/>
          <w:color w:val="auto"/>
          <w:lang w:val="ru-RU"/>
        </w:rPr>
        <w:t xml:space="preserve">Алгоритм работы с </w:t>
      </w:r>
      <w:r w:rsidRPr="008E105A">
        <w:rPr>
          <w:rFonts w:ascii="Times New Roman" w:hAnsi="Times New Roman" w:cs="Times New Roman"/>
          <w:b/>
          <w:bCs/>
          <w:iCs/>
          <w:lang w:val="ru-RU"/>
        </w:rPr>
        <w:t>участниками образовательных отношений</w:t>
      </w:r>
      <w:r w:rsidRPr="008E105A">
        <w:rPr>
          <w:rFonts w:ascii="Times New Roman" w:hAnsi="Times New Roman" w:cs="Times New Roman"/>
          <w:lang w:val="ru-RU"/>
        </w:rPr>
        <w:t xml:space="preserve"> </w:t>
      </w:r>
      <w:r w:rsidRPr="008E105A">
        <w:rPr>
          <w:rStyle w:val="Zag11"/>
          <w:rFonts w:ascii="Times New Roman" w:eastAsia="@Arial Unicode MS" w:hAnsi="Times New Roman" w:cs="Times New Roman"/>
          <w:b/>
          <w:bCs/>
          <w:color w:val="auto"/>
          <w:lang w:val="ru-RU"/>
        </w:rPr>
        <w:t>с ограниченными возможностями здоровья.</w:t>
      </w:r>
    </w:p>
    <w:p w:rsidR="00AF0B31" w:rsidRPr="008E105A" w:rsidRDefault="00AF0B31" w:rsidP="00AF0B31">
      <w:pPr>
        <w:pStyle w:val="NormalPP"/>
        <w:tabs>
          <w:tab w:val="left" w:leader="dot" w:pos="5850"/>
        </w:tabs>
        <w:ind w:left="450"/>
        <w:jc w:val="both"/>
        <w:rPr>
          <w:rFonts w:ascii="Times New Roman" w:eastAsia="@Arial Unicode MS" w:hAnsi="Times New Roman" w:cs="Times New Roman"/>
          <w:b/>
          <w:bCs/>
          <w:color w:val="auto"/>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5855"/>
        <w:gridCol w:w="1530"/>
        <w:gridCol w:w="2127"/>
      </w:tblGrid>
      <w:tr w:rsidR="00AF0B31" w:rsidRPr="008E105A" w:rsidTr="00A73285">
        <w:tc>
          <w:tcPr>
            <w:tcW w:w="661" w:type="dxa"/>
          </w:tcPr>
          <w:p w:rsidR="00AF0B31" w:rsidRPr="008E105A" w:rsidRDefault="00AF0B31" w:rsidP="00A926EB">
            <w:pPr>
              <w:jc w:val="center"/>
              <w:rPr>
                <w:b/>
              </w:rPr>
            </w:pPr>
            <w:r w:rsidRPr="008E105A">
              <w:rPr>
                <w:b/>
              </w:rPr>
              <w:t>№</w:t>
            </w:r>
          </w:p>
        </w:tc>
        <w:tc>
          <w:tcPr>
            <w:tcW w:w="5855" w:type="dxa"/>
          </w:tcPr>
          <w:p w:rsidR="00AF0B31" w:rsidRPr="008E105A" w:rsidRDefault="00AF0B31" w:rsidP="00A926EB">
            <w:pPr>
              <w:jc w:val="center"/>
              <w:rPr>
                <w:b/>
              </w:rPr>
            </w:pPr>
            <w:r w:rsidRPr="008E105A">
              <w:rPr>
                <w:b/>
              </w:rPr>
              <w:t>Содержание</w:t>
            </w:r>
          </w:p>
        </w:tc>
        <w:tc>
          <w:tcPr>
            <w:tcW w:w="1530" w:type="dxa"/>
          </w:tcPr>
          <w:p w:rsidR="00AF0B31" w:rsidRPr="008E105A" w:rsidRDefault="00AF0B31" w:rsidP="00A926EB">
            <w:pPr>
              <w:jc w:val="center"/>
              <w:rPr>
                <w:b/>
              </w:rPr>
            </w:pPr>
            <w:r w:rsidRPr="008E105A">
              <w:rPr>
                <w:b/>
              </w:rPr>
              <w:t>Срок</w:t>
            </w:r>
          </w:p>
        </w:tc>
        <w:tc>
          <w:tcPr>
            <w:tcW w:w="2127" w:type="dxa"/>
          </w:tcPr>
          <w:p w:rsidR="00AF0B31" w:rsidRPr="008E105A" w:rsidRDefault="00AF0B31" w:rsidP="00A926EB">
            <w:pPr>
              <w:jc w:val="center"/>
              <w:rPr>
                <w:b/>
              </w:rPr>
            </w:pPr>
            <w:r w:rsidRPr="008E105A">
              <w:rPr>
                <w:b/>
              </w:rPr>
              <w:t>Ответственный</w:t>
            </w:r>
          </w:p>
        </w:tc>
      </w:tr>
      <w:tr w:rsidR="00AF0B31" w:rsidRPr="008E105A" w:rsidTr="00A73285">
        <w:trPr>
          <w:trHeight w:val="315"/>
        </w:trPr>
        <w:tc>
          <w:tcPr>
            <w:tcW w:w="10173" w:type="dxa"/>
            <w:gridSpan w:val="4"/>
          </w:tcPr>
          <w:p w:rsidR="00AF0B31" w:rsidRPr="008E105A" w:rsidRDefault="00AF0B31" w:rsidP="00A926EB">
            <w:pPr>
              <w:jc w:val="center"/>
            </w:pPr>
            <w:r w:rsidRPr="008E105A">
              <w:t>1.Диагностическое направление</w:t>
            </w:r>
          </w:p>
        </w:tc>
      </w:tr>
      <w:tr w:rsidR="00AF0B31" w:rsidRPr="008E105A" w:rsidTr="00A73285">
        <w:trPr>
          <w:trHeight w:val="595"/>
        </w:trPr>
        <w:tc>
          <w:tcPr>
            <w:tcW w:w="661" w:type="dxa"/>
          </w:tcPr>
          <w:p w:rsidR="00AF0B31" w:rsidRPr="008E105A" w:rsidRDefault="00AF0B31" w:rsidP="00A926EB">
            <w:pPr>
              <w:jc w:val="center"/>
            </w:pPr>
            <w:r w:rsidRPr="008E105A">
              <w:lastRenderedPageBreak/>
              <w:t>1.</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Диагностика уровня сформированности у обучающихся психических и речевых процессов</w:t>
            </w:r>
          </w:p>
        </w:tc>
        <w:tc>
          <w:tcPr>
            <w:tcW w:w="1530" w:type="dxa"/>
          </w:tcPr>
          <w:p w:rsidR="00AF0B31" w:rsidRPr="008E105A" w:rsidRDefault="00AF0B31" w:rsidP="00A926EB">
            <w:r w:rsidRPr="008E105A">
              <w:t xml:space="preserve">Сентябрь, май                       </w:t>
            </w:r>
          </w:p>
        </w:tc>
        <w:tc>
          <w:tcPr>
            <w:tcW w:w="2127" w:type="dxa"/>
          </w:tcPr>
          <w:p w:rsidR="00AF0B31" w:rsidRPr="008E105A" w:rsidRDefault="00AF0B31" w:rsidP="00A926EB">
            <w:r w:rsidRPr="008E105A">
              <w:t>Педагог-психолог</w:t>
            </w:r>
          </w:p>
        </w:tc>
      </w:tr>
      <w:tr w:rsidR="00AF0B31" w:rsidRPr="008E105A" w:rsidTr="00A73285">
        <w:trPr>
          <w:trHeight w:val="647"/>
        </w:trPr>
        <w:tc>
          <w:tcPr>
            <w:tcW w:w="661" w:type="dxa"/>
          </w:tcPr>
          <w:p w:rsidR="00AF0B31" w:rsidRPr="008E105A" w:rsidRDefault="00AF0B31" w:rsidP="00A926EB">
            <w:pPr>
              <w:jc w:val="center"/>
            </w:pPr>
            <w:r w:rsidRPr="008E105A">
              <w:t>2.</w:t>
            </w:r>
          </w:p>
        </w:tc>
        <w:tc>
          <w:tcPr>
            <w:tcW w:w="5855" w:type="dxa"/>
          </w:tcPr>
          <w:p w:rsidR="00AF0B31" w:rsidRPr="008E105A" w:rsidRDefault="00AF0B31" w:rsidP="00A926EB">
            <w:r w:rsidRPr="008E105A">
              <w:t>Изучение развития эмоционально-волевой сферы и личностных особенностей обучающихся</w:t>
            </w:r>
          </w:p>
        </w:tc>
        <w:tc>
          <w:tcPr>
            <w:tcW w:w="1530" w:type="dxa"/>
          </w:tcPr>
          <w:p w:rsidR="00AF0B31" w:rsidRPr="008E105A" w:rsidRDefault="00AF0B31" w:rsidP="00A926EB">
            <w:r w:rsidRPr="008E105A">
              <w:t>Сентябрь-октябрь</w:t>
            </w:r>
          </w:p>
        </w:tc>
        <w:tc>
          <w:tcPr>
            <w:tcW w:w="2127" w:type="dxa"/>
          </w:tcPr>
          <w:p w:rsidR="00AF0B31" w:rsidRPr="008E105A" w:rsidRDefault="00AF0B31" w:rsidP="00A926EB">
            <w:r w:rsidRPr="008E105A">
              <w:t>Педагог-психолог</w:t>
            </w:r>
          </w:p>
        </w:tc>
      </w:tr>
      <w:tr w:rsidR="00AF0B31" w:rsidRPr="008E105A" w:rsidTr="00A73285">
        <w:trPr>
          <w:trHeight w:val="715"/>
        </w:trPr>
        <w:tc>
          <w:tcPr>
            <w:tcW w:w="661" w:type="dxa"/>
          </w:tcPr>
          <w:p w:rsidR="00AF0B31" w:rsidRPr="008E105A" w:rsidRDefault="00AF0B31" w:rsidP="00A926EB">
            <w:pPr>
              <w:jc w:val="center"/>
            </w:pPr>
            <w:r w:rsidRPr="008E105A">
              <w:t>3.</w:t>
            </w:r>
          </w:p>
        </w:tc>
        <w:tc>
          <w:tcPr>
            <w:tcW w:w="5855" w:type="dxa"/>
          </w:tcPr>
          <w:p w:rsidR="00AF0B31" w:rsidRPr="008E105A" w:rsidRDefault="00AF0B31" w:rsidP="00A926EB">
            <w:pPr>
              <w:pStyle w:val="16"/>
              <w:spacing w:after="0"/>
              <w:jc w:val="both"/>
              <w:rPr>
                <w:rFonts w:ascii="Times New Roman" w:hAnsi="Times New Roman" w:cs="Times New Roman"/>
                <w:sz w:val="24"/>
                <w:szCs w:val="24"/>
              </w:rPr>
            </w:pPr>
            <w:r w:rsidRPr="008E105A">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1530" w:type="dxa"/>
          </w:tcPr>
          <w:p w:rsidR="00AF0B31" w:rsidRPr="008E105A" w:rsidRDefault="00AF0B31" w:rsidP="00A926EB">
            <w:r w:rsidRPr="008E105A">
              <w:t>Сентябрь</w:t>
            </w:r>
          </w:p>
        </w:tc>
        <w:tc>
          <w:tcPr>
            <w:tcW w:w="2127" w:type="dxa"/>
          </w:tcPr>
          <w:p w:rsidR="00AF0B31" w:rsidRPr="008E105A" w:rsidRDefault="00AF0B31" w:rsidP="00A926EB">
            <w:r w:rsidRPr="008E105A">
              <w:t>Классный руководитель</w:t>
            </w:r>
          </w:p>
        </w:tc>
      </w:tr>
      <w:tr w:rsidR="00AF0B31" w:rsidRPr="008E105A" w:rsidTr="00A73285">
        <w:tc>
          <w:tcPr>
            <w:tcW w:w="661" w:type="dxa"/>
          </w:tcPr>
          <w:p w:rsidR="00AF0B31" w:rsidRPr="008E105A" w:rsidRDefault="00AF0B31" w:rsidP="00A926EB">
            <w:pPr>
              <w:jc w:val="center"/>
            </w:pPr>
            <w:r w:rsidRPr="008E105A">
              <w:t>4.</w:t>
            </w:r>
          </w:p>
        </w:tc>
        <w:tc>
          <w:tcPr>
            <w:tcW w:w="5855" w:type="dxa"/>
          </w:tcPr>
          <w:p w:rsidR="00AF0B31" w:rsidRPr="008E105A" w:rsidRDefault="00AF0B31" w:rsidP="00A926EB">
            <w:r w:rsidRPr="008E105A">
              <w:t>Изучение адаптивных возможностей и уровня социализации ребёнка, испытывающего трудности в обучении</w:t>
            </w:r>
          </w:p>
        </w:tc>
        <w:tc>
          <w:tcPr>
            <w:tcW w:w="1530" w:type="dxa"/>
          </w:tcPr>
          <w:p w:rsidR="00AF0B31" w:rsidRPr="008E105A" w:rsidRDefault="00AF0B31" w:rsidP="00A926EB">
            <w:r w:rsidRPr="008E105A">
              <w:t>Сентябрь-октябрь</w:t>
            </w:r>
          </w:p>
        </w:tc>
        <w:tc>
          <w:tcPr>
            <w:tcW w:w="2127" w:type="dxa"/>
          </w:tcPr>
          <w:p w:rsidR="00AF0B31" w:rsidRPr="008E105A" w:rsidRDefault="00AF0B31" w:rsidP="00A926EB">
            <w:r w:rsidRPr="008E105A">
              <w:t>Педагог-психолог</w:t>
            </w:r>
          </w:p>
          <w:p w:rsidR="00AF0B31" w:rsidRPr="008E105A" w:rsidRDefault="00AF0B31" w:rsidP="00A926EB">
            <w:r w:rsidRPr="008E105A">
              <w:t>Классный руководитель</w:t>
            </w:r>
          </w:p>
        </w:tc>
      </w:tr>
      <w:tr w:rsidR="00AF0B31" w:rsidRPr="008E105A" w:rsidTr="00A73285">
        <w:tc>
          <w:tcPr>
            <w:tcW w:w="661" w:type="dxa"/>
          </w:tcPr>
          <w:p w:rsidR="00AF0B31" w:rsidRPr="008E105A" w:rsidRDefault="00AF0B31" w:rsidP="00A926EB">
            <w:pPr>
              <w:jc w:val="center"/>
            </w:pPr>
            <w:r w:rsidRPr="008E105A">
              <w:t>5.</w:t>
            </w:r>
          </w:p>
        </w:tc>
        <w:tc>
          <w:tcPr>
            <w:tcW w:w="5855" w:type="dxa"/>
          </w:tcPr>
          <w:p w:rsidR="00AF0B31" w:rsidRPr="008E105A" w:rsidRDefault="00AF0B31" w:rsidP="00A926EB">
            <w:r w:rsidRPr="008E105A">
              <w:t>Комплексный сбор сведений об обучающихся на основании диагностической информации от специалистов различного профиля, родителей (законных представителей)</w:t>
            </w:r>
          </w:p>
        </w:tc>
        <w:tc>
          <w:tcPr>
            <w:tcW w:w="1530" w:type="dxa"/>
          </w:tcPr>
          <w:p w:rsidR="00AF0B31" w:rsidRPr="008E105A" w:rsidRDefault="00AF0B31" w:rsidP="00A926EB">
            <w:r w:rsidRPr="008E105A">
              <w:t>Сентябрь-октябрь</w:t>
            </w:r>
          </w:p>
        </w:tc>
        <w:tc>
          <w:tcPr>
            <w:tcW w:w="2127" w:type="dxa"/>
          </w:tcPr>
          <w:p w:rsidR="00AF0B31" w:rsidRPr="008E105A" w:rsidRDefault="00AF0B31" w:rsidP="00A926EB">
            <w:r w:rsidRPr="008E105A">
              <w:t>Классный руководитель</w:t>
            </w:r>
          </w:p>
          <w:p w:rsidR="00AF0B31" w:rsidRPr="008E105A" w:rsidRDefault="00AF0B31" w:rsidP="00A926EB">
            <w:r w:rsidRPr="008E105A">
              <w:t>Медработник</w:t>
            </w:r>
          </w:p>
        </w:tc>
      </w:tr>
      <w:tr w:rsidR="00AF0B31" w:rsidRPr="008E105A" w:rsidTr="00A73285">
        <w:tc>
          <w:tcPr>
            <w:tcW w:w="661" w:type="dxa"/>
          </w:tcPr>
          <w:p w:rsidR="00AF0B31" w:rsidRPr="008E105A" w:rsidRDefault="00AF0B31" w:rsidP="00A926EB">
            <w:pPr>
              <w:jc w:val="center"/>
            </w:pPr>
            <w:r w:rsidRPr="008E105A">
              <w:t>6.</w:t>
            </w:r>
          </w:p>
        </w:tc>
        <w:tc>
          <w:tcPr>
            <w:tcW w:w="5855" w:type="dxa"/>
          </w:tcPr>
          <w:p w:rsidR="00AF0B31" w:rsidRPr="008E105A" w:rsidRDefault="00AF0B31" w:rsidP="00A926EB">
            <w:r w:rsidRPr="008E105A">
              <w:t>Системный контроль и выявление уровня усвоения программного материала</w:t>
            </w:r>
          </w:p>
        </w:tc>
        <w:tc>
          <w:tcPr>
            <w:tcW w:w="1530"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Октябрь</w:t>
            </w:r>
          </w:p>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Декабрь</w:t>
            </w:r>
          </w:p>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Март</w:t>
            </w:r>
          </w:p>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Май</w:t>
            </w:r>
          </w:p>
        </w:tc>
        <w:tc>
          <w:tcPr>
            <w:tcW w:w="2127" w:type="dxa"/>
          </w:tcPr>
          <w:p w:rsidR="00AF0B31" w:rsidRPr="008E105A" w:rsidRDefault="00AF0B31" w:rsidP="00A926EB">
            <w:r w:rsidRPr="008E105A">
              <w:t>Классный руководитель</w:t>
            </w:r>
          </w:p>
          <w:p w:rsidR="00AF0B31" w:rsidRPr="008E105A" w:rsidRDefault="00AF0B31" w:rsidP="00A73285">
            <w:r w:rsidRPr="008E105A">
              <w:t>директор</w:t>
            </w:r>
          </w:p>
        </w:tc>
      </w:tr>
      <w:tr w:rsidR="00AF0B31" w:rsidRPr="008E105A" w:rsidTr="00A73285">
        <w:tc>
          <w:tcPr>
            <w:tcW w:w="661" w:type="dxa"/>
          </w:tcPr>
          <w:p w:rsidR="00AF0B31" w:rsidRPr="008E105A" w:rsidRDefault="00AF0B31" w:rsidP="00A926EB">
            <w:pPr>
              <w:jc w:val="center"/>
            </w:pPr>
            <w:r w:rsidRPr="008E105A">
              <w:t>7.</w:t>
            </w:r>
          </w:p>
        </w:tc>
        <w:tc>
          <w:tcPr>
            <w:tcW w:w="5855" w:type="dxa"/>
          </w:tcPr>
          <w:p w:rsidR="00AF0B31" w:rsidRPr="008E105A" w:rsidRDefault="00AF0B31" w:rsidP="00A926EB">
            <w:r w:rsidRPr="008E105A">
              <w:t>Ведение дневников наблюдения за обучающимися</w:t>
            </w:r>
          </w:p>
        </w:tc>
        <w:tc>
          <w:tcPr>
            <w:tcW w:w="1530"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В течение года</w:t>
            </w:r>
          </w:p>
        </w:tc>
        <w:tc>
          <w:tcPr>
            <w:tcW w:w="2127" w:type="dxa"/>
          </w:tcPr>
          <w:p w:rsidR="00AF0B31" w:rsidRPr="008E105A" w:rsidRDefault="00AF0B31" w:rsidP="00A926EB">
            <w:r w:rsidRPr="008E105A">
              <w:t>Классный руководитель</w:t>
            </w:r>
          </w:p>
        </w:tc>
      </w:tr>
      <w:tr w:rsidR="00AF0B31" w:rsidRPr="008E105A" w:rsidTr="00A73285">
        <w:tc>
          <w:tcPr>
            <w:tcW w:w="661" w:type="dxa"/>
          </w:tcPr>
          <w:p w:rsidR="00AF0B31" w:rsidRPr="008E105A" w:rsidRDefault="00AF0B31" w:rsidP="00A926EB">
            <w:pPr>
              <w:jc w:val="center"/>
            </w:pPr>
            <w:r w:rsidRPr="008E105A">
              <w:t>8.</w:t>
            </w:r>
          </w:p>
        </w:tc>
        <w:tc>
          <w:tcPr>
            <w:tcW w:w="5855" w:type="dxa"/>
          </w:tcPr>
          <w:p w:rsidR="00AF0B31" w:rsidRPr="008E105A" w:rsidRDefault="00AF0B31" w:rsidP="00A926EB">
            <w:r w:rsidRPr="008E105A">
              <w:t>Ведение психологических карт развития обучающихся</w:t>
            </w:r>
          </w:p>
        </w:tc>
        <w:tc>
          <w:tcPr>
            <w:tcW w:w="1530"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В течение года</w:t>
            </w:r>
          </w:p>
        </w:tc>
        <w:tc>
          <w:tcPr>
            <w:tcW w:w="2127" w:type="dxa"/>
          </w:tcPr>
          <w:p w:rsidR="00AF0B31" w:rsidRPr="008E105A" w:rsidRDefault="00AF0B31" w:rsidP="00A926EB">
            <w:r w:rsidRPr="008E105A">
              <w:t>Педагог-психолог</w:t>
            </w:r>
          </w:p>
        </w:tc>
      </w:tr>
      <w:tr w:rsidR="00AF0B31" w:rsidRPr="008E105A" w:rsidTr="00A73285">
        <w:tc>
          <w:tcPr>
            <w:tcW w:w="10173" w:type="dxa"/>
            <w:gridSpan w:val="4"/>
          </w:tcPr>
          <w:p w:rsidR="00AF0B31" w:rsidRPr="008E105A" w:rsidRDefault="00AF0B31" w:rsidP="00A926EB">
            <w:pPr>
              <w:jc w:val="center"/>
            </w:pPr>
            <w:r w:rsidRPr="008E105A">
              <w:t>Коррекционно-развивающее направление</w:t>
            </w:r>
          </w:p>
        </w:tc>
      </w:tr>
      <w:tr w:rsidR="00AF0B31" w:rsidRPr="008E105A" w:rsidTr="00A73285">
        <w:tc>
          <w:tcPr>
            <w:tcW w:w="661" w:type="dxa"/>
          </w:tcPr>
          <w:p w:rsidR="00AF0B31" w:rsidRPr="008E105A" w:rsidRDefault="00AF0B31" w:rsidP="00A926EB">
            <w:pPr>
              <w:jc w:val="center"/>
            </w:pPr>
            <w:r w:rsidRPr="008E105A">
              <w:t>1.</w:t>
            </w:r>
          </w:p>
        </w:tc>
        <w:tc>
          <w:tcPr>
            <w:tcW w:w="5855" w:type="dxa"/>
          </w:tcPr>
          <w:p w:rsidR="00AF0B31" w:rsidRPr="008E105A" w:rsidRDefault="00AF0B31" w:rsidP="00A926EB">
            <w:pPr>
              <w:pStyle w:val="afff0"/>
              <w:rPr>
                <w:sz w:val="24"/>
                <w:szCs w:val="24"/>
              </w:rPr>
            </w:pPr>
            <w:r w:rsidRPr="008E105A">
              <w:rPr>
                <w:rFonts w:ascii="Times New Roman" w:hAnsi="Times New Roman"/>
                <w:sz w:val="24"/>
                <w:szCs w:val="24"/>
              </w:rPr>
              <w:t>Выбор оптимальных для развития обучающихся с различными отклонениями в речевом и психическом развитии программ, методик, методов и приёмов обучения в соответствии с их особыми образовательными потребностями. Составление плана медико-психолого-педагогического сопровождения.</w:t>
            </w:r>
          </w:p>
        </w:tc>
        <w:tc>
          <w:tcPr>
            <w:tcW w:w="1530" w:type="dxa"/>
          </w:tcPr>
          <w:p w:rsidR="00AF0B31" w:rsidRPr="008E105A" w:rsidRDefault="00AF0B31" w:rsidP="00A926EB">
            <w:r w:rsidRPr="008E105A">
              <w:t>Сентябрь</w:t>
            </w:r>
          </w:p>
        </w:tc>
        <w:tc>
          <w:tcPr>
            <w:tcW w:w="2127"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Педагог-психолог</w:t>
            </w:r>
          </w:p>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Классный руководитель</w:t>
            </w:r>
          </w:p>
          <w:p w:rsidR="00AF0B31" w:rsidRPr="008E105A" w:rsidRDefault="00AF0B31" w:rsidP="00A926EB"/>
        </w:tc>
      </w:tr>
      <w:tr w:rsidR="00AF0B31" w:rsidRPr="008E105A" w:rsidTr="00A73285">
        <w:tc>
          <w:tcPr>
            <w:tcW w:w="661" w:type="dxa"/>
          </w:tcPr>
          <w:p w:rsidR="00AF0B31" w:rsidRPr="008E105A" w:rsidRDefault="00AF0B31" w:rsidP="00A926EB">
            <w:pPr>
              <w:jc w:val="center"/>
            </w:pPr>
            <w:r w:rsidRPr="008E105A">
              <w:t>2.</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речи,</w:t>
            </w:r>
          </w:p>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 xml:space="preserve">трудностей обучения, </w:t>
            </w:r>
          </w:p>
          <w:p w:rsidR="00AF0B31" w:rsidRPr="008E105A" w:rsidRDefault="00AF0B31" w:rsidP="00A926EB">
            <w:pPr>
              <w:pStyle w:val="afff0"/>
              <w:rPr>
                <w:sz w:val="24"/>
                <w:szCs w:val="24"/>
              </w:rPr>
            </w:pPr>
            <w:r w:rsidRPr="008E105A">
              <w:rPr>
                <w:rFonts w:ascii="Times New Roman" w:hAnsi="Times New Roman"/>
                <w:sz w:val="24"/>
                <w:szCs w:val="24"/>
              </w:rPr>
              <w:t>познавательных способностей</w:t>
            </w:r>
          </w:p>
        </w:tc>
        <w:tc>
          <w:tcPr>
            <w:tcW w:w="1530" w:type="dxa"/>
          </w:tcPr>
          <w:p w:rsidR="00AF0B31" w:rsidRPr="008E105A" w:rsidRDefault="00AF0B31" w:rsidP="00A926EB">
            <w:r w:rsidRPr="008E105A">
              <w:t>В течение года</w:t>
            </w:r>
          </w:p>
        </w:tc>
        <w:tc>
          <w:tcPr>
            <w:tcW w:w="2127"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Классный руководитель Педагог-психолог</w:t>
            </w:r>
          </w:p>
        </w:tc>
      </w:tr>
      <w:tr w:rsidR="00AF0B31" w:rsidRPr="008E105A" w:rsidTr="00A73285">
        <w:tc>
          <w:tcPr>
            <w:tcW w:w="10173" w:type="dxa"/>
            <w:gridSpan w:val="4"/>
          </w:tcPr>
          <w:p w:rsidR="00AF0B31" w:rsidRPr="008E105A" w:rsidRDefault="00AF0B31" w:rsidP="00A926EB">
            <w:pPr>
              <w:jc w:val="center"/>
            </w:pPr>
            <w:r w:rsidRPr="008E105A">
              <w:t>Консультативное направление</w:t>
            </w:r>
          </w:p>
        </w:tc>
      </w:tr>
      <w:tr w:rsidR="00AF0B31" w:rsidRPr="008E105A" w:rsidTr="00A73285">
        <w:tc>
          <w:tcPr>
            <w:tcW w:w="661" w:type="dxa"/>
          </w:tcPr>
          <w:p w:rsidR="00AF0B31" w:rsidRPr="008E105A" w:rsidRDefault="00AF0B31" w:rsidP="00A926EB">
            <w:pPr>
              <w:jc w:val="center"/>
            </w:pPr>
            <w:r w:rsidRPr="008E105A">
              <w:t>1.</w:t>
            </w:r>
          </w:p>
        </w:tc>
        <w:tc>
          <w:tcPr>
            <w:tcW w:w="5855" w:type="dxa"/>
          </w:tcPr>
          <w:p w:rsidR="00AF0B31" w:rsidRPr="008E105A" w:rsidRDefault="00AF0B31" w:rsidP="00A926EB">
            <w:r w:rsidRPr="008E105A">
              <w:t>Консультирование педагогов по выбору индивидуально-ориентированных методов и приёмов работы с обучающимися с психическими нарушениями</w:t>
            </w:r>
          </w:p>
        </w:tc>
        <w:tc>
          <w:tcPr>
            <w:tcW w:w="1530" w:type="dxa"/>
          </w:tcPr>
          <w:p w:rsidR="00AF0B31" w:rsidRPr="008E105A" w:rsidRDefault="00AF0B31" w:rsidP="00A926EB">
            <w:r w:rsidRPr="008E105A">
              <w:t>Сентябрь, декабрь</w:t>
            </w:r>
          </w:p>
        </w:tc>
        <w:tc>
          <w:tcPr>
            <w:tcW w:w="2127" w:type="dxa"/>
          </w:tcPr>
          <w:p w:rsidR="00AF0B31" w:rsidRPr="008E105A" w:rsidRDefault="00AF0B31" w:rsidP="00A926EB">
            <w:r w:rsidRPr="008E105A">
              <w:t>Педагог-психолог</w:t>
            </w:r>
          </w:p>
        </w:tc>
      </w:tr>
      <w:tr w:rsidR="00AF0B31" w:rsidRPr="008E105A" w:rsidTr="00A73285">
        <w:tc>
          <w:tcPr>
            <w:tcW w:w="661" w:type="dxa"/>
          </w:tcPr>
          <w:p w:rsidR="00AF0B31" w:rsidRPr="008E105A" w:rsidRDefault="00AF0B31" w:rsidP="00A926EB">
            <w:pPr>
              <w:jc w:val="center"/>
            </w:pPr>
            <w:r w:rsidRPr="008E105A">
              <w:t>2.</w:t>
            </w:r>
          </w:p>
        </w:tc>
        <w:tc>
          <w:tcPr>
            <w:tcW w:w="5855" w:type="dxa"/>
          </w:tcPr>
          <w:p w:rsidR="00AF0B31" w:rsidRPr="008E105A" w:rsidRDefault="00AF0B31" w:rsidP="00A926EB">
            <w:r w:rsidRPr="008E105A">
              <w:t>Консультирование педагогов по развитию дефицитарных функций обучающихся</w:t>
            </w:r>
          </w:p>
        </w:tc>
        <w:tc>
          <w:tcPr>
            <w:tcW w:w="1530" w:type="dxa"/>
          </w:tcPr>
          <w:p w:rsidR="00AF0B31" w:rsidRPr="008E105A" w:rsidRDefault="00AF0B31" w:rsidP="00A926EB">
            <w:r w:rsidRPr="008E105A">
              <w:t>В течение года</w:t>
            </w:r>
          </w:p>
        </w:tc>
        <w:tc>
          <w:tcPr>
            <w:tcW w:w="2127" w:type="dxa"/>
          </w:tcPr>
          <w:p w:rsidR="00AF0B31" w:rsidRPr="008E105A" w:rsidRDefault="00AF0B31" w:rsidP="00A926EB">
            <w:r w:rsidRPr="008E105A">
              <w:t>Педагог-психолог</w:t>
            </w:r>
          </w:p>
        </w:tc>
      </w:tr>
      <w:tr w:rsidR="00AF0B31" w:rsidRPr="008E105A" w:rsidTr="00A73285">
        <w:tc>
          <w:tcPr>
            <w:tcW w:w="661" w:type="dxa"/>
          </w:tcPr>
          <w:p w:rsidR="00AF0B31" w:rsidRPr="008E105A" w:rsidRDefault="00AF0B31" w:rsidP="00A926EB">
            <w:pPr>
              <w:jc w:val="center"/>
            </w:pPr>
            <w:r w:rsidRPr="008E105A">
              <w:t>3.</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Выработка совместных рекомендаций по основным направлениям работы с обучающимися с речевыми и психическими нарушениями, единых для всех участников образовательного процесса</w:t>
            </w:r>
          </w:p>
        </w:tc>
        <w:tc>
          <w:tcPr>
            <w:tcW w:w="1530" w:type="dxa"/>
          </w:tcPr>
          <w:p w:rsidR="00AF0B31" w:rsidRPr="008E105A" w:rsidRDefault="00AF0B31" w:rsidP="00A926EB">
            <w:r w:rsidRPr="008E105A">
              <w:t>Сентябрь</w:t>
            </w:r>
          </w:p>
        </w:tc>
        <w:tc>
          <w:tcPr>
            <w:tcW w:w="2127" w:type="dxa"/>
          </w:tcPr>
          <w:p w:rsidR="00AF0B31" w:rsidRPr="008E105A" w:rsidRDefault="00AF0B31" w:rsidP="00A926EB">
            <w:r w:rsidRPr="008E105A">
              <w:t>Педагог-психолог</w:t>
            </w:r>
          </w:p>
          <w:p w:rsidR="00AF0B31" w:rsidRPr="008E105A" w:rsidRDefault="00AF0B31" w:rsidP="00A926EB"/>
        </w:tc>
      </w:tr>
      <w:tr w:rsidR="00AF0B31" w:rsidRPr="008E105A" w:rsidTr="00A73285">
        <w:tc>
          <w:tcPr>
            <w:tcW w:w="661" w:type="dxa"/>
          </w:tcPr>
          <w:p w:rsidR="00AF0B31" w:rsidRPr="008E105A" w:rsidRDefault="00AF0B31" w:rsidP="00A926EB">
            <w:pPr>
              <w:jc w:val="center"/>
            </w:pPr>
            <w:r w:rsidRPr="008E105A">
              <w:t>4.</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Индивидуальное консультирование родителей (законных представителей) о приёмах коррекционного обучения ребёнка с различными отклонениями в речевом и психическом развитии</w:t>
            </w:r>
          </w:p>
        </w:tc>
        <w:tc>
          <w:tcPr>
            <w:tcW w:w="1530" w:type="dxa"/>
          </w:tcPr>
          <w:p w:rsidR="00AF0B31" w:rsidRPr="008E105A" w:rsidRDefault="00AF0B31" w:rsidP="00A926EB">
            <w:r w:rsidRPr="008E105A">
              <w:t>В течение года</w:t>
            </w:r>
          </w:p>
        </w:tc>
        <w:tc>
          <w:tcPr>
            <w:tcW w:w="2127" w:type="dxa"/>
          </w:tcPr>
          <w:p w:rsidR="00AF0B31" w:rsidRPr="008E105A" w:rsidRDefault="00AF0B31" w:rsidP="00A926EB">
            <w:r w:rsidRPr="008E105A">
              <w:t>Педагог-психолог</w:t>
            </w:r>
          </w:p>
        </w:tc>
      </w:tr>
      <w:tr w:rsidR="00AF0B31" w:rsidRPr="008E105A" w:rsidTr="00A73285">
        <w:tc>
          <w:tcPr>
            <w:tcW w:w="661" w:type="dxa"/>
          </w:tcPr>
          <w:p w:rsidR="00AF0B31" w:rsidRPr="008E105A" w:rsidRDefault="00AF0B31" w:rsidP="00A926EB">
            <w:pPr>
              <w:jc w:val="center"/>
            </w:pPr>
            <w:r w:rsidRPr="008E105A">
              <w:t>5.</w:t>
            </w:r>
          </w:p>
        </w:tc>
        <w:tc>
          <w:tcPr>
            <w:tcW w:w="5855" w:type="dxa"/>
          </w:tcPr>
          <w:p w:rsidR="00AF0B31" w:rsidRPr="008E105A" w:rsidRDefault="00AF0B31" w:rsidP="00A926EB">
            <w:r w:rsidRPr="008E105A">
              <w:t>Групповое консультирование родителей (законных представителей) по запланированным темам на родительских собраниях</w:t>
            </w:r>
          </w:p>
        </w:tc>
        <w:tc>
          <w:tcPr>
            <w:tcW w:w="1530" w:type="dxa"/>
          </w:tcPr>
          <w:p w:rsidR="00AF0B31" w:rsidRPr="008E105A" w:rsidRDefault="00AF0B31" w:rsidP="00A926EB">
            <w:r w:rsidRPr="008E105A">
              <w:t>В течение года</w:t>
            </w:r>
          </w:p>
        </w:tc>
        <w:tc>
          <w:tcPr>
            <w:tcW w:w="2127" w:type="dxa"/>
          </w:tcPr>
          <w:p w:rsidR="00AF0B31" w:rsidRPr="008E105A" w:rsidRDefault="00AF0B31" w:rsidP="00A926EB">
            <w:r w:rsidRPr="008E105A">
              <w:t>Педагог-психолог</w:t>
            </w:r>
          </w:p>
        </w:tc>
      </w:tr>
      <w:tr w:rsidR="00AF0B31" w:rsidRPr="008E105A" w:rsidTr="00A73285">
        <w:tc>
          <w:tcPr>
            <w:tcW w:w="10173" w:type="dxa"/>
            <w:gridSpan w:val="4"/>
          </w:tcPr>
          <w:p w:rsidR="00AF0B31" w:rsidRPr="008E105A" w:rsidRDefault="00AF0B31" w:rsidP="00A926EB">
            <w:pPr>
              <w:jc w:val="center"/>
            </w:pPr>
            <w:r w:rsidRPr="008E105A">
              <w:lastRenderedPageBreak/>
              <w:t>Информационно-просветительное направление</w:t>
            </w:r>
          </w:p>
        </w:tc>
      </w:tr>
      <w:tr w:rsidR="00AF0B31" w:rsidRPr="008E105A" w:rsidTr="00A73285">
        <w:tc>
          <w:tcPr>
            <w:tcW w:w="661" w:type="dxa"/>
          </w:tcPr>
          <w:p w:rsidR="00AF0B31" w:rsidRPr="008E105A" w:rsidRDefault="00AF0B31" w:rsidP="00A926EB">
            <w:pPr>
              <w:jc w:val="center"/>
            </w:pPr>
            <w:r w:rsidRPr="008E105A">
              <w:t>1.</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Различные формы просветительской деятельности (лекции, беседы, печатные материалы);</w:t>
            </w:r>
          </w:p>
          <w:p w:rsidR="00AF0B31" w:rsidRPr="008E105A" w:rsidRDefault="00AF0B31" w:rsidP="00A926EB"/>
        </w:tc>
        <w:tc>
          <w:tcPr>
            <w:tcW w:w="1530"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В течение года</w:t>
            </w:r>
          </w:p>
        </w:tc>
        <w:tc>
          <w:tcPr>
            <w:tcW w:w="2127" w:type="dxa"/>
          </w:tcPr>
          <w:p w:rsidR="00AF0B31" w:rsidRPr="008E105A" w:rsidRDefault="00AF0B31" w:rsidP="00A926EB">
            <w:pPr>
              <w:pStyle w:val="afff0"/>
              <w:rPr>
                <w:sz w:val="24"/>
                <w:szCs w:val="24"/>
              </w:rPr>
            </w:pPr>
            <w:r w:rsidRPr="008E105A">
              <w:rPr>
                <w:rFonts w:ascii="Times New Roman" w:hAnsi="Times New Roman"/>
                <w:sz w:val="24"/>
                <w:szCs w:val="24"/>
              </w:rPr>
              <w:t>Классный руководитель Педагог-психолог</w:t>
            </w:r>
          </w:p>
        </w:tc>
      </w:tr>
      <w:tr w:rsidR="00AF0B31" w:rsidRPr="008E105A" w:rsidTr="00A73285">
        <w:tc>
          <w:tcPr>
            <w:tcW w:w="661" w:type="dxa"/>
          </w:tcPr>
          <w:p w:rsidR="00AF0B31" w:rsidRPr="008E105A" w:rsidRDefault="00AF0B31" w:rsidP="00A926EB">
            <w:pPr>
              <w:jc w:val="center"/>
            </w:pPr>
            <w:r w:rsidRPr="008E105A">
              <w:t>2.</w:t>
            </w:r>
          </w:p>
        </w:tc>
        <w:tc>
          <w:tcPr>
            <w:tcW w:w="5855"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Проведение тематических выступлений для педагогов по разъяснению индивидуальных особенностей различных категорий детей.</w:t>
            </w:r>
          </w:p>
        </w:tc>
        <w:tc>
          <w:tcPr>
            <w:tcW w:w="1530"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В течение года</w:t>
            </w:r>
          </w:p>
        </w:tc>
        <w:tc>
          <w:tcPr>
            <w:tcW w:w="2127" w:type="dxa"/>
          </w:tcPr>
          <w:p w:rsidR="00AF0B31" w:rsidRPr="008E105A" w:rsidRDefault="00AF0B31" w:rsidP="00A926EB">
            <w:pPr>
              <w:pStyle w:val="afff0"/>
              <w:rPr>
                <w:rFonts w:ascii="Times New Roman" w:hAnsi="Times New Roman"/>
                <w:sz w:val="24"/>
                <w:szCs w:val="24"/>
              </w:rPr>
            </w:pPr>
            <w:r w:rsidRPr="008E105A">
              <w:rPr>
                <w:rFonts w:ascii="Times New Roman" w:hAnsi="Times New Roman"/>
                <w:sz w:val="24"/>
                <w:szCs w:val="24"/>
              </w:rPr>
              <w:t>Классный руководитель Педагог-психолог</w:t>
            </w:r>
          </w:p>
        </w:tc>
      </w:tr>
    </w:tbl>
    <w:p w:rsidR="00AF0B31" w:rsidRPr="008E105A" w:rsidRDefault="00AF0B31" w:rsidP="00AF0B31">
      <w:pPr>
        <w:pStyle w:val="afff0"/>
        <w:jc w:val="both"/>
        <w:rPr>
          <w:rStyle w:val="afff3"/>
          <w:rFonts w:ascii="Times New Roman" w:hAnsi="Times New Roman"/>
          <w:b w:val="0"/>
          <w:sz w:val="24"/>
          <w:szCs w:val="24"/>
        </w:rPr>
      </w:pPr>
    </w:p>
    <w:p w:rsidR="00AF0B31" w:rsidRPr="008E105A" w:rsidRDefault="00AF0B31" w:rsidP="00AF0B31">
      <w:pPr>
        <w:pStyle w:val="afff0"/>
        <w:jc w:val="both"/>
        <w:rPr>
          <w:rStyle w:val="afff3"/>
          <w:rFonts w:ascii="Times New Roman" w:hAnsi="Times New Roman"/>
          <w:color w:val="auto"/>
          <w:sz w:val="24"/>
          <w:szCs w:val="24"/>
        </w:rPr>
      </w:pPr>
      <w:r w:rsidRPr="008E105A">
        <w:rPr>
          <w:rStyle w:val="afff3"/>
          <w:rFonts w:ascii="Times New Roman" w:hAnsi="Times New Roman"/>
          <w:color w:val="auto"/>
          <w:sz w:val="24"/>
          <w:szCs w:val="24"/>
        </w:rPr>
        <w:t>По мере выявления индивидуальных пробелов в развитии и обучении детей проектируется программа индивидуальной коррекционной работы.</w:t>
      </w:r>
    </w:p>
    <w:p w:rsidR="00AF0B31" w:rsidRPr="008E105A" w:rsidRDefault="00AF0B31" w:rsidP="00AF0B31">
      <w:pPr>
        <w:pStyle w:val="afff0"/>
        <w:jc w:val="both"/>
        <w:rPr>
          <w:rFonts w:ascii="Times New Roman" w:hAnsi="Times New Roman"/>
          <w:sz w:val="24"/>
          <w:szCs w:val="24"/>
        </w:rPr>
      </w:pPr>
      <w:r w:rsidRPr="008E105A">
        <w:rPr>
          <w:rFonts w:ascii="Times New Roman" w:hAnsi="Times New Roman"/>
          <w:sz w:val="24"/>
          <w:szCs w:val="24"/>
        </w:rPr>
        <w:t xml:space="preserve">В целях комплексной помощи детям с ОВЗ функционирует </w:t>
      </w:r>
      <w:r w:rsidRPr="008E105A">
        <w:rPr>
          <w:rFonts w:ascii="Times New Roman" w:hAnsi="Times New Roman"/>
          <w:b/>
          <w:i/>
          <w:sz w:val="24"/>
          <w:szCs w:val="24"/>
        </w:rPr>
        <w:t xml:space="preserve">психолого-медико-педагогический консилиум. </w:t>
      </w:r>
      <w:r w:rsidRPr="008E105A">
        <w:rPr>
          <w:rFonts w:ascii="Times New Roman" w:hAnsi="Times New Roman"/>
          <w:sz w:val="24"/>
          <w:szCs w:val="24"/>
        </w:rPr>
        <w:t xml:space="preserve">В состав консилиума входят опытные специалисты учреждения: педагог - психолог, заместитель директора по учебно-воспитательной работе, учителя начальных классов. Задачами ПМПк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 консилиума – вырабатываются рекомендации и 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психолого-педагогическую характеристику на каждого учащегося. </w:t>
      </w:r>
    </w:p>
    <w:p w:rsidR="00AF0B31" w:rsidRPr="008E105A" w:rsidRDefault="00AF0B31" w:rsidP="00AF0B31">
      <w:pPr>
        <w:pStyle w:val="afff0"/>
        <w:jc w:val="both"/>
        <w:rPr>
          <w:rStyle w:val="afff3"/>
          <w:rFonts w:ascii="Times New Roman" w:hAnsi="Times New Roman"/>
          <w:b w:val="0"/>
          <w:color w:val="auto"/>
          <w:sz w:val="24"/>
          <w:szCs w:val="24"/>
        </w:rPr>
      </w:pPr>
      <w:r w:rsidRPr="008E105A">
        <w:rPr>
          <w:rStyle w:val="afff3"/>
          <w:rFonts w:ascii="Times New Roman" w:hAnsi="Times New Roman"/>
          <w:color w:val="auto"/>
          <w:sz w:val="24"/>
          <w:szCs w:val="24"/>
        </w:rPr>
        <w:t>Педагогами создаются для детей комфортные условия для обучения:</w:t>
      </w:r>
    </w:p>
    <w:p w:rsidR="00AF0B31" w:rsidRPr="008E105A" w:rsidRDefault="00AF0B31" w:rsidP="00AF0B31">
      <w:pPr>
        <w:pStyle w:val="afff0"/>
        <w:numPr>
          <w:ilvl w:val="0"/>
          <w:numId w:val="81"/>
        </w:numPr>
        <w:jc w:val="both"/>
        <w:rPr>
          <w:rStyle w:val="afff3"/>
          <w:rFonts w:ascii="Times New Roman" w:hAnsi="Times New Roman"/>
          <w:b w:val="0"/>
          <w:bCs w:val="0"/>
          <w:color w:val="auto"/>
          <w:sz w:val="24"/>
          <w:szCs w:val="24"/>
        </w:rPr>
      </w:pPr>
      <w:r w:rsidRPr="008E105A">
        <w:rPr>
          <w:rStyle w:val="afff3"/>
          <w:rFonts w:ascii="Times New Roman" w:hAnsi="Times New Roman"/>
          <w:color w:val="auto"/>
          <w:sz w:val="24"/>
          <w:szCs w:val="24"/>
        </w:rPr>
        <w:t xml:space="preserve">создание ситуации успеха дозированными заданиями; </w:t>
      </w:r>
    </w:p>
    <w:p w:rsidR="00AF0B31" w:rsidRPr="008E105A" w:rsidRDefault="00AF0B31" w:rsidP="00AF0B31">
      <w:pPr>
        <w:pStyle w:val="afff0"/>
        <w:numPr>
          <w:ilvl w:val="0"/>
          <w:numId w:val="81"/>
        </w:numPr>
        <w:jc w:val="both"/>
        <w:rPr>
          <w:rStyle w:val="afff3"/>
          <w:rFonts w:ascii="Times New Roman" w:hAnsi="Times New Roman"/>
          <w:b w:val="0"/>
          <w:bCs w:val="0"/>
          <w:color w:val="auto"/>
          <w:sz w:val="24"/>
          <w:szCs w:val="24"/>
        </w:rPr>
      </w:pPr>
      <w:r w:rsidRPr="008E105A">
        <w:rPr>
          <w:rStyle w:val="afff3"/>
          <w:rFonts w:ascii="Times New Roman" w:hAnsi="Times New Roman"/>
          <w:color w:val="auto"/>
          <w:sz w:val="24"/>
          <w:szCs w:val="24"/>
        </w:rPr>
        <w:t>использованием игровых методов;</w:t>
      </w:r>
    </w:p>
    <w:p w:rsidR="00AF0B31" w:rsidRPr="008E105A" w:rsidRDefault="00AF0B31" w:rsidP="00AF0B31">
      <w:pPr>
        <w:pStyle w:val="afff0"/>
        <w:numPr>
          <w:ilvl w:val="0"/>
          <w:numId w:val="81"/>
        </w:numPr>
        <w:jc w:val="both"/>
        <w:rPr>
          <w:rStyle w:val="afff3"/>
          <w:rFonts w:ascii="Times New Roman" w:hAnsi="Times New Roman"/>
          <w:b w:val="0"/>
          <w:bCs w:val="0"/>
          <w:color w:val="auto"/>
          <w:sz w:val="24"/>
          <w:szCs w:val="24"/>
        </w:rPr>
      </w:pPr>
      <w:r w:rsidRPr="008E105A">
        <w:rPr>
          <w:rStyle w:val="afff3"/>
          <w:rFonts w:ascii="Times New Roman" w:hAnsi="Times New Roman"/>
          <w:color w:val="auto"/>
          <w:sz w:val="24"/>
          <w:szCs w:val="24"/>
        </w:rPr>
        <w:t>создание развивающей здоровьесберегающей среды.</w:t>
      </w:r>
    </w:p>
    <w:p w:rsidR="00AF0B31" w:rsidRPr="008E105A" w:rsidRDefault="00AF0B31" w:rsidP="00AF0B31">
      <w:pPr>
        <w:pStyle w:val="afff0"/>
        <w:ind w:left="720"/>
        <w:rPr>
          <w:rFonts w:ascii="Times New Roman" w:hAnsi="Times New Roman"/>
          <w:b/>
          <w:i/>
          <w:sz w:val="24"/>
          <w:szCs w:val="24"/>
        </w:rPr>
      </w:pPr>
      <w:r w:rsidRPr="008E105A">
        <w:rPr>
          <w:rFonts w:ascii="Times New Roman" w:hAnsi="Times New Roman"/>
          <w:b/>
          <w:i/>
          <w:sz w:val="24"/>
          <w:szCs w:val="24"/>
        </w:rPr>
        <w:t>Предполагаемые результаты реализации программы</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развитие познавательной активности детей; </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положительная динамика в коррекции нарушений речи; </w:t>
      </w:r>
    </w:p>
    <w:p w:rsidR="00AF0B31" w:rsidRPr="008E105A" w:rsidRDefault="00AF0B31" w:rsidP="00AF0B31">
      <w:pPr>
        <w:pStyle w:val="afff0"/>
        <w:numPr>
          <w:ilvl w:val="0"/>
          <w:numId w:val="82"/>
        </w:numPr>
        <w:jc w:val="both"/>
        <w:rPr>
          <w:rFonts w:ascii="Times New Roman" w:hAnsi="Times New Roman"/>
          <w:sz w:val="24"/>
          <w:szCs w:val="24"/>
        </w:rPr>
      </w:pPr>
      <w:r w:rsidRPr="008E105A">
        <w:rPr>
          <w:rFonts w:ascii="Times New Roman" w:hAnsi="Times New Roman"/>
          <w:sz w:val="24"/>
          <w:szCs w:val="24"/>
        </w:rPr>
        <w:t xml:space="preserve">психокоррекция поведения ребенка; </w:t>
      </w:r>
    </w:p>
    <w:p w:rsidR="00AF0B31" w:rsidRPr="008E105A" w:rsidRDefault="00AF0B31" w:rsidP="00AF0B31">
      <w:pPr>
        <w:pStyle w:val="afff0"/>
        <w:numPr>
          <w:ilvl w:val="0"/>
          <w:numId w:val="82"/>
        </w:numPr>
        <w:jc w:val="both"/>
        <w:rPr>
          <w:rStyle w:val="Zag11"/>
          <w:rFonts w:eastAsia="Calibri"/>
          <w:sz w:val="24"/>
          <w:szCs w:val="24"/>
        </w:rPr>
      </w:pPr>
      <w:r w:rsidRPr="008E105A">
        <w:rPr>
          <w:rFonts w:ascii="Times New Roman" w:hAnsi="Times New Roman"/>
          <w:sz w:val="24"/>
          <w:szCs w:val="24"/>
        </w:rPr>
        <w:t>социальная профилактика, формирование навыков общения, правильного поведения.</w:t>
      </w:r>
    </w:p>
    <w:p w:rsidR="00AF0B31" w:rsidRPr="008E105A" w:rsidRDefault="00AF0B31" w:rsidP="00AF0B31">
      <w:pPr>
        <w:pStyle w:val="NormalPP"/>
        <w:tabs>
          <w:tab w:val="left" w:leader="dot" w:pos="5850"/>
        </w:tabs>
        <w:ind w:left="450"/>
        <w:jc w:val="both"/>
        <w:rPr>
          <w:rStyle w:val="Zag11"/>
          <w:rFonts w:eastAsia="@Arial Unicode MS"/>
          <w:b/>
          <w:bCs/>
          <w:color w:val="auto"/>
          <w:lang w:val="ru-RU"/>
        </w:rPr>
      </w:pPr>
    </w:p>
    <w:p w:rsidR="00E2395D" w:rsidRPr="008E105A" w:rsidRDefault="00E2395D" w:rsidP="00A46195">
      <w:pPr>
        <w:pStyle w:val="1"/>
        <w:numPr>
          <w:ilvl w:val="0"/>
          <w:numId w:val="88"/>
        </w:numPr>
        <w:spacing w:line="240" w:lineRule="auto"/>
        <w:ind w:left="0" w:firstLine="0"/>
        <w:rPr>
          <w:sz w:val="24"/>
          <w:szCs w:val="24"/>
        </w:rPr>
      </w:pPr>
      <w:r w:rsidRPr="008E105A">
        <w:rPr>
          <w:sz w:val="24"/>
          <w:szCs w:val="24"/>
        </w:rPr>
        <w:t xml:space="preserve"> </w:t>
      </w:r>
      <w:bookmarkStart w:id="188" w:name="_Toc424564342"/>
      <w:r w:rsidRPr="008E105A">
        <w:rPr>
          <w:sz w:val="24"/>
          <w:szCs w:val="24"/>
        </w:rPr>
        <w:t>Организационный раздел</w:t>
      </w:r>
      <w:bookmarkEnd w:id="188"/>
    </w:p>
    <w:p w:rsidR="00E2395D" w:rsidRPr="008E105A" w:rsidRDefault="007D3CC6" w:rsidP="007D3CC6">
      <w:pPr>
        <w:outlineLvl w:val="1"/>
        <w:rPr>
          <w:rFonts w:eastAsia="MS Gothic"/>
          <w:b/>
        </w:rPr>
      </w:pPr>
      <w:r>
        <w:rPr>
          <w:rFonts w:eastAsia="MS Gothic"/>
          <w:b/>
        </w:rPr>
        <w:t xml:space="preserve">3.1. </w:t>
      </w:r>
      <w:r w:rsidR="007F24F6" w:rsidRPr="008E105A">
        <w:rPr>
          <w:rFonts w:eastAsia="MS Gothic"/>
          <w:b/>
        </w:rPr>
        <w:t>У</w:t>
      </w:r>
      <w:r w:rsidR="00E2395D" w:rsidRPr="008E105A">
        <w:rPr>
          <w:rFonts w:eastAsia="MS Gothic"/>
          <w:b/>
        </w:rPr>
        <w:t>чебный план начального общего образования</w:t>
      </w:r>
    </w:p>
    <w:p w:rsidR="00E2395D" w:rsidRPr="008E105A" w:rsidRDefault="00AB3DB8" w:rsidP="002716AD">
      <w:pPr>
        <w:autoSpaceDE w:val="0"/>
        <w:autoSpaceDN w:val="0"/>
        <w:adjustRightInd w:val="0"/>
        <w:ind w:firstLine="454"/>
        <w:jc w:val="both"/>
        <w:textAlignment w:val="center"/>
      </w:pPr>
      <w:r w:rsidRPr="008E105A">
        <w:rPr>
          <w:spacing w:val="-2"/>
        </w:rPr>
        <w:t>Учебный план МКОУ ВСОШ, реализующей</w:t>
      </w:r>
      <w:r w:rsidR="00E2395D" w:rsidRPr="008E105A">
        <w:rPr>
          <w:spacing w:val="-2"/>
        </w:rPr>
        <w:t xml:space="preserve"> основную образовательную </w:t>
      </w:r>
      <w:r w:rsidR="00E2395D" w:rsidRPr="008E105A">
        <w:t>программу начального общег</w:t>
      </w:r>
      <w:r w:rsidRPr="008E105A">
        <w:t xml:space="preserve">о образования (далее — </w:t>
      </w:r>
      <w:r w:rsidR="00E2395D" w:rsidRPr="008E105A">
        <w:t>учебный план), фиксирует общий объем нагрузки, максимальный объ</w:t>
      </w:r>
      <w:r w:rsidR="00D30361" w:rsidRPr="008E105A">
        <w:t>е</w:t>
      </w:r>
      <w:r w:rsidR="00E2395D" w:rsidRPr="008E105A">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8E105A" w:rsidRDefault="002C5D82" w:rsidP="002716AD">
      <w:pPr>
        <w:autoSpaceDE w:val="0"/>
        <w:autoSpaceDN w:val="0"/>
        <w:adjustRightInd w:val="0"/>
        <w:ind w:firstLine="454"/>
        <w:jc w:val="both"/>
        <w:textAlignment w:val="center"/>
      </w:pPr>
      <w:r>
        <w:t>У</w:t>
      </w:r>
      <w:r w:rsidR="00E2395D" w:rsidRPr="008E105A">
        <w:t>чебный план определяет общие рамки прини</w:t>
      </w:r>
      <w:r w:rsidR="00E2395D" w:rsidRPr="008E105A">
        <w:rPr>
          <w:spacing w:val="2"/>
        </w:rPr>
        <w:t xml:space="preserve">маемых решений при разработке содержания образования, </w:t>
      </w:r>
      <w:r w:rsidR="00E2395D" w:rsidRPr="008E105A">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8E105A" w:rsidRDefault="00E2395D" w:rsidP="002716AD">
      <w:pPr>
        <w:autoSpaceDE w:val="0"/>
        <w:autoSpaceDN w:val="0"/>
        <w:adjustRightInd w:val="0"/>
        <w:ind w:firstLine="454"/>
        <w:jc w:val="both"/>
        <w:textAlignment w:val="center"/>
        <w:rPr>
          <w:spacing w:val="-4"/>
        </w:rPr>
      </w:pPr>
      <w:r w:rsidRPr="008E105A">
        <w:rPr>
          <w:spacing w:val="-4"/>
        </w:rPr>
        <w:lastRenderedPageBreak/>
        <w:t>Содержание образования при получении начального общего образования реализуется преимущественно за сч</w:t>
      </w:r>
      <w:r w:rsidR="00D30361" w:rsidRPr="008E105A">
        <w:rPr>
          <w:spacing w:val="-4"/>
        </w:rPr>
        <w:t>е</w:t>
      </w:r>
      <w:r w:rsidRPr="008E105A">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8E105A" w:rsidRDefault="00A34FAA" w:rsidP="002716AD">
      <w:pPr>
        <w:autoSpaceDE w:val="0"/>
        <w:autoSpaceDN w:val="0"/>
        <w:adjustRightInd w:val="0"/>
        <w:ind w:firstLine="454"/>
        <w:jc w:val="both"/>
        <w:textAlignment w:val="center"/>
      </w:pPr>
      <w:r w:rsidRPr="008E105A">
        <w:t>У</w:t>
      </w:r>
      <w:r w:rsidR="00E2395D" w:rsidRPr="008E105A">
        <w:t>чебный план состоит из двух частей — обязательной части и части, формируемой участниками образовательных отношений.</w:t>
      </w:r>
    </w:p>
    <w:p w:rsidR="00E2395D" w:rsidRPr="008E105A" w:rsidRDefault="00E2395D" w:rsidP="002716AD">
      <w:pPr>
        <w:autoSpaceDE w:val="0"/>
        <w:autoSpaceDN w:val="0"/>
        <w:adjustRightInd w:val="0"/>
        <w:ind w:firstLine="454"/>
        <w:jc w:val="both"/>
        <w:textAlignment w:val="center"/>
      </w:pPr>
      <w:r w:rsidRPr="008E105A">
        <w:t xml:space="preserve">Обязательная часть примерного учебного плана определяет </w:t>
      </w:r>
      <w:r w:rsidRPr="008E105A">
        <w:rPr>
          <w:spacing w:val="2"/>
        </w:rPr>
        <w:t>состав учебных предметов обязательных предметных обла</w:t>
      </w:r>
      <w:r w:rsidRPr="008E105A">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C5D82" w:rsidRDefault="00E2395D" w:rsidP="002716AD">
      <w:pPr>
        <w:autoSpaceDE w:val="0"/>
        <w:autoSpaceDN w:val="0"/>
        <w:adjustRightInd w:val="0"/>
        <w:ind w:firstLine="454"/>
        <w:jc w:val="both"/>
        <w:textAlignment w:val="center"/>
        <w:rPr>
          <w:spacing w:val="2"/>
        </w:rPr>
      </w:pPr>
      <w:r w:rsidRPr="008E105A">
        <w:rPr>
          <w:spacing w:val="2"/>
        </w:rPr>
        <w:t xml:space="preserve">Обязательная часть учебного плана </w:t>
      </w:r>
      <w:r w:rsidR="002C5D82">
        <w:rPr>
          <w:spacing w:val="2"/>
        </w:rPr>
        <w:t>с</w:t>
      </w:r>
      <w:r w:rsidRPr="008E105A">
        <w:rPr>
          <w:spacing w:val="2"/>
        </w:rPr>
        <w:t>одерж</w:t>
      </w:r>
      <w:r w:rsidR="002C5D82">
        <w:rPr>
          <w:spacing w:val="2"/>
        </w:rPr>
        <w:t>ит обязателные предметные области, которые должны решать задачи реализации содержания:</w:t>
      </w:r>
    </w:p>
    <w:tbl>
      <w:tblPr>
        <w:tblStyle w:val="afff"/>
        <w:tblW w:w="0" w:type="auto"/>
        <w:tblLook w:val="04A0" w:firstRow="1" w:lastRow="0" w:firstColumn="1" w:lastColumn="0" w:noHBand="0" w:noVBand="1"/>
      </w:tblPr>
      <w:tblGrid>
        <w:gridCol w:w="675"/>
        <w:gridCol w:w="2268"/>
        <w:gridCol w:w="7336"/>
      </w:tblGrid>
      <w:tr w:rsidR="002C5D82" w:rsidTr="002C5D82">
        <w:tc>
          <w:tcPr>
            <w:tcW w:w="675" w:type="dxa"/>
          </w:tcPr>
          <w:p w:rsidR="002C5D82" w:rsidRPr="00162A32" w:rsidRDefault="00162A32" w:rsidP="00162A32">
            <w:pPr>
              <w:autoSpaceDE w:val="0"/>
              <w:autoSpaceDN w:val="0"/>
              <w:adjustRightInd w:val="0"/>
              <w:jc w:val="center"/>
              <w:textAlignment w:val="center"/>
              <w:rPr>
                <w:rFonts w:ascii="Times New Roman" w:hAnsi="Times New Roman" w:cs="Times New Roman"/>
                <w:b/>
                <w:spacing w:val="2"/>
                <w:sz w:val="24"/>
                <w:szCs w:val="24"/>
              </w:rPr>
            </w:pPr>
            <w:r>
              <w:rPr>
                <w:rFonts w:ascii="Times New Roman" w:hAnsi="Times New Roman" w:cs="Times New Roman"/>
                <w:b/>
                <w:spacing w:val="2"/>
                <w:sz w:val="24"/>
                <w:szCs w:val="24"/>
              </w:rPr>
              <w:t>№ п\п</w:t>
            </w:r>
          </w:p>
        </w:tc>
        <w:tc>
          <w:tcPr>
            <w:tcW w:w="2268" w:type="dxa"/>
          </w:tcPr>
          <w:p w:rsidR="002C5D82" w:rsidRPr="00162A32" w:rsidRDefault="002C5D82" w:rsidP="00162A32">
            <w:pPr>
              <w:autoSpaceDE w:val="0"/>
              <w:autoSpaceDN w:val="0"/>
              <w:adjustRightInd w:val="0"/>
              <w:jc w:val="center"/>
              <w:textAlignment w:val="center"/>
              <w:rPr>
                <w:rFonts w:ascii="Times New Roman" w:hAnsi="Times New Roman" w:cs="Times New Roman"/>
                <w:b/>
                <w:spacing w:val="2"/>
                <w:sz w:val="24"/>
                <w:szCs w:val="24"/>
              </w:rPr>
            </w:pPr>
            <w:r w:rsidRPr="00162A32">
              <w:rPr>
                <w:rFonts w:ascii="Times New Roman" w:hAnsi="Times New Roman" w:cs="Times New Roman"/>
                <w:b/>
                <w:spacing w:val="2"/>
                <w:sz w:val="24"/>
                <w:szCs w:val="24"/>
              </w:rPr>
              <w:t>Предметные области</w:t>
            </w:r>
          </w:p>
        </w:tc>
        <w:tc>
          <w:tcPr>
            <w:tcW w:w="7336" w:type="dxa"/>
          </w:tcPr>
          <w:p w:rsidR="002C5D82" w:rsidRPr="00162A32" w:rsidRDefault="002C5D82" w:rsidP="00162A32">
            <w:pPr>
              <w:autoSpaceDE w:val="0"/>
              <w:autoSpaceDN w:val="0"/>
              <w:adjustRightInd w:val="0"/>
              <w:jc w:val="center"/>
              <w:textAlignment w:val="center"/>
              <w:rPr>
                <w:rFonts w:ascii="Times New Roman" w:hAnsi="Times New Roman" w:cs="Times New Roman"/>
                <w:b/>
                <w:spacing w:val="2"/>
                <w:sz w:val="24"/>
                <w:szCs w:val="24"/>
              </w:rPr>
            </w:pPr>
            <w:r w:rsidRPr="00162A32">
              <w:rPr>
                <w:rFonts w:ascii="Times New Roman" w:hAnsi="Times New Roman" w:cs="Times New Roman"/>
                <w:b/>
                <w:spacing w:val="2"/>
                <w:sz w:val="24"/>
                <w:szCs w:val="24"/>
              </w:rPr>
              <w:t>Основные задачи реализации содержания</w:t>
            </w:r>
          </w:p>
        </w:tc>
      </w:tr>
      <w:tr w:rsidR="002C5D82" w:rsidTr="002C5D82">
        <w:tc>
          <w:tcPr>
            <w:tcW w:w="675" w:type="dxa"/>
          </w:tcPr>
          <w:p w:rsidR="002C5D82" w:rsidRPr="00162A32" w:rsidRDefault="002C5D82"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1.</w:t>
            </w:r>
          </w:p>
        </w:tc>
        <w:tc>
          <w:tcPr>
            <w:tcW w:w="2268" w:type="dxa"/>
          </w:tcPr>
          <w:p w:rsidR="002C5D82" w:rsidRPr="00162A32" w:rsidRDefault="002C5D82"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Русский язык и литературное чтение</w:t>
            </w:r>
          </w:p>
        </w:tc>
        <w:tc>
          <w:tcPr>
            <w:tcW w:w="7336" w:type="dxa"/>
          </w:tcPr>
          <w:p w:rsidR="002C5D82" w:rsidRPr="00162A32" w:rsidRDefault="002C5D82"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Формирование первоначальных представлений о русском языке как государственном языке РФ,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C5D82" w:rsidTr="002C5D82">
        <w:tc>
          <w:tcPr>
            <w:tcW w:w="675" w:type="dxa"/>
          </w:tcPr>
          <w:p w:rsidR="002C5D82" w:rsidRPr="00162A32" w:rsidRDefault="002C5D82"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2.</w:t>
            </w:r>
          </w:p>
        </w:tc>
        <w:tc>
          <w:tcPr>
            <w:tcW w:w="2268" w:type="dxa"/>
          </w:tcPr>
          <w:p w:rsidR="002C5D82" w:rsidRPr="00162A32" w:rsidRDefault="002C5D82" w:rsidP="002C5D82">
            <w:pPr>
              <w:autoSpaceDE w:val="0"/>
              <w:autoSpaceDN w:val="0"/>
              <w:adjustRightInd w:val="0"/>
              <w:jc w:val="both"/>
              <w:textAlignment w:val="center"/>
              <w:rPr>
                <w:rFonts w:ascii="Times New Roman" w:hAnsi="Times New Roman" w:cs="Times New Roman"/>
                <w:i/>
                <w:spacing w:val="2"/>
                <w:sz w:val="24"/>
                <w:szCs w:val="24"/>
              </w:rPr>
            </w:pPr>
            <w:r w:rsidRPr="00162A32">
              <w:rPr>
                <w:rFonts w:ascii="Times New Roman" w:hAnsi="Times New Roman" w:cs="Times New Roman"/>
                <w:i/>
                <w:spacing w:val="2"/>
                <w:sz w:val="24"/>
                <w:szCs w:val="24"/>
              </w:rPr>
              <w:t>Родной язык и литературное чтение на родном языке</w:t>
            </w:r>
          </w:p>
        </w:tc>
        <w:tc>
          <w:tcPr>
            <w:tcW w:w="7336" w:type="dxa"/>
          </w:tcPr>
          <w:p w:rsidR="002C5D82" w:rsidRPr="00162A32" w:rsidRDefault="001E014B" w:rsidP="002C5D82">
            <w:pPr>
              <w:autoSpaceDE w:val="0"/>
              <w:autoSpaceDN w:val="0"/>
              <w:adjustRightInd w:val="0"/>
              <w:jc w:val="both"/>
              <w:textAlignment w:val="center"/>
              <w:rPr>
                <w:rFonts w:ascii="Times New Roman" w:hAnsi="Times New Roman" w:cs="Times New Roman"/>
                <w:i/>
                <w:spacing w:val="2"/>
                <w:sz w:val="24"/>
                <w:szCs w:val="24"/>
              </w:rPr>
            </w:pPr>
            <w:r w:rsidRPr="00162A32">
              <w:rPr>
                <w:rFonts w:ascii="Times New Roman" w:hAnsi="Times New Roman" w:cs="Times New Roman"/>
                <w:i/>
                <w:spacing w:val="2"/>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C5D82" w:rsidTr="002C5D82">
        <w:tc>
          <w:tcPr>
            <w:tcW w:w="675"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3.</w:t>
            </w:r>
          </w:p>
        </w:tc>
        <w:tc>
          <w:tcPr>
            <w:tcW w:w="2268"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Иностранный язык</w:t>
            </w:r>
          </w:p>
        </w:tc>
        <w:tc>
          <w:tcPr>
            <w:tcW w:w="7336"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Формирование дружилюбного отношения и толерантности к носителям другого языка на основе знакомства с жизнью своих сверстников в других странах, с детским фольклером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C5D82" w:rsidTr="002C5D82">
        <w:tc>
          <w:tcPr>
            <w:tcW w:w="675"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4.</w:t>
            </w:r>
          </w:p>
        </w:tc>
        <w:tc>
          <w:tcPr>
            <w:tcW w:w="2268"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Математика и информатика</w:t>
            </w:r>
          </w:p>
        </w:tc>
        <w:tc>
          <w:tcPr>
            <w:tcW w:w="7336"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Развитие математической речи, логического и алгаритмического мышления, воображения, обеспечение первоначальных представлений о компьютерной грамотности.</w:t>
            </w:r>
          </w:p>
        </w:tc>
      </w:tr>
      <w:tr w:rsidR="002C5D82" w:rsidTr="002C5D82">
        <w:tc>
          <w:tcPr>
            <w:tcW w:w="675"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5.</w:t>
            </w:r>
          </w:p>
        </w:tc>
        <w:tc>
          <w:tcPr>
            <w:tcW w:w="2268"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Обществознание и естествознание (Окружающий мир)</w:t>
            </w:r>
          </w:p>
        </w:tc>
        <w:tc>
          <w:tcPr>
            <w:tcW w:w="7336"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многообразии окружающего мира своего места в нем. Формирование модели безопасного поведения в условиях повседневной жизни и в различных опасных и ЧС. Формирование психологической культуры и компетенции для обеспечения эффективного и безопасного взаимодействия в социуме.</w:t>
            </w:r>
          </w:p>
        </w:tc>
      </w:tr>
      <w:tr w:rsidR="002C5D82" w:rsidTr="002C5D82">
        <w:tc>
          <w:tcPr>
            <w:tcW w:w="675" w:type="dxa"/>
          </w:tcPr>
          <w:p w:rsidR="002C5D82" w:rsidRPr="00162A32" w:rsidRDefault="00162A32" w:rsidP="002C5D82">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2268"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Основы религиозных культур и светской этики</w:t>
            </w:r>
          </w:p>
        </w:tc>
        <w:tc>
          <w:tcPr>
            <w:tcW w:w="7336"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Воспитание способности к духовному развитию, нравственному самосовершенствованию. Формирование первоначалных представлений о светской этике, об отечественных традиционных религиях, их роли в культуре, истории и современности России.</w:t>
            </w:r>
          </w:p>
        </w:tc>
      </w:tr>
      <w:tr w:rsidR="002C5D82" w:rsidTr="002C5D82">
        <w:tc>
          <w:tcPr>
            <w:tcW w:w="675" w:type="dxa"/>
          </w:tcPr>
          <w:p w:rsidR="002C5D82" w:rsidRPr="00162A32" w:rsidRDefault="00162A32" w:rsidP="002C5D82">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2268" w:type="dxa"/>
          </w:tcPr>
          <w:p w:rsidR="002C5D82" w:rsidRPr="00162A32" w:rsidRDefault="001E014B"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Искусство</w:t>
            </w:r>
          </w:p>
        </w:tc>
        <w:tc>
          <w:tcPr>
            <w:tcW w:w="7336" w:type="dxa"/>
          </w:tcPr>
          <w:p w:rsidR="002C5D82" w:rsidRPr="00162A32" w:rsidRDefault="001E014B" w:rsidP="0069436A">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Развитие способностей</w:t>
            </w:r>
            <w:r w:rsidR="007D3CC6">
              <w:rPr>
                <w:rFonts w:ascii="Times New Roman" w:hAnsi="Times New Roman" w:cs="Times New Roman"/>
                <w:spacing w:val="2"/>
                <w:sz w:val="24"/>
                <w:szCs w:val="24"/>
              </w:rPr>
              <w:t xml:space="preserve"> </w:t>
            </w:r>
            <w:r w:rsidRPr="00162A32">
              <w:rPr>
                <w:rFonts w:ascii="Times New Roman" w:hAnsi="Times New Roman" w:cs="Times New Roman"/>
                <w:spacing w:val="2"/>
                <w:sz w:val="24"/>
                <w:szCs w:val="24"/>
              </w:rPr>
              <w:t xml:space="preserve">к художественно-образному, эмоционально-ценностному восприятию произведений </w:t>
            </w:r>
            <w:r w:rsidRPr="00162A32">
              <w:rPr>
                <w:rFonts w:ascii="Times New Roman" w:hAnsi="Times New Roman" w:cs="Times New Roman"/>
                <w:spacing w:val="2"/>
                <w:sz w:val="24"/>
                <w:szCs w:val="24"/>
              </w:rPr>
              <w:lastRenderedPageBreak/>
              <w:t>изобразительного и музыкального искусства, выражению в творческих</w:t>
            </w:r>
            <w:r w:rsidR="0069436A" w:rsidRPr="00162A32">
              <w:rPr>
                <w:rFonts w:ascii="Times New Roman" w:hAnsi="Times New Roman" w:cs="Times New Roman"/>
                <w:spacing w:val="2"/>
                <w:sz w:val="24"/>
                <w:szCs w:val="24"/>
              </w:rPr>
              <w:t xml:space="preserve"> работах своего отношения к окружающему миру.</w:t>
            </w:r>
          </w:p>
        </w:tc>
      </w:tr>
      <w:tr w:rsidR="0069436A" w:rsidTr="002C5D82">
        <w:tc>
          <w:tcPr>
            <w:tcW w:w="675" w:type="dxa"/>
          </w:tcPr>
          <w:p w:rsidR="0069436A" w:rsidRPr="00162A32" w:rsidRDefault="00162A32" w:rsidP="002C5D82">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8.</w:t>
            </w:r>
          </w:p>
        </w:tc>
        <w:tc>
          <w:tcPr>
            <w:tcW w:w="2268" w:type="dxa"/>
          </w:tcPr>
          <w:p w:rsidR="0069436A" w:rsidRPr="00162A32" w:rsidRDefault="0069436A"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Технология</w:t>
            </w:r>
          </w:p>
        </w:tc>
        <w:tc>
          <w:tcPr>
            <w:tcW w:w="7336" w:type="dxa"/>
          </w:tcPr>
          <w:p w:rsidR="0069436A" w:rsidRPr="00162A32" w:rsidRDefault="0069436A" w:rsidP="0069436A">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9436A" w:rsidTr="002C5D82">
        <w:tc>
          <w:tcPr>
            <w:tcW w:w="675" w:type="dxa"/>
          </w:tcPr>
          <w:p w:rsidR="0069436A" w:rsidRPr="00162A32" w:rsidRDefault="00162A32" w:rsidP="002C5D82">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2268" w:type="dxa"/>
          </w:tcPr>
          <w:p w:rsidR="0069436A" w:rsidRPr="00162A32" w:rsidRDefault="0069436A" w:rsidP="002C5D82">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Физическая культура</w:t>
            </w:r>
          </w:p>
        </w:tc>
        <w:tc>
          <w:tcPr>
            <w:tcW w:w="7336" w:type="dxa"/>
          </w:tcPr>
          <w:p w:rsidR="0069436A" w:rsidRPr="00162A32" w:rsidRDefault="0069436A" w:rsidP="0069436A">
            <w:pPr>
              <w:autoSpaceDE w:val="0"/>
              <w:autoSpaceDN w:val="0"/>
              <w:adjustRightInd w:val="0"/>
              <w:jc w:val="both"/>
              <w:textAlignment w:val="center"/>
              <w:rPr>
                <w:rFonts w:ascii="Times New Roman" w:hAnsi="Times New Roman" w:cs="Times New Roman"/>
                <w:spacing w:val="2"/>
                <w:sz w:val="24"/>
                <w:szCs w:val="24"/>
              </w:rPr>
            </w:pPr>
            <w:r w:rsidRPr="00162A32">
              <w:rPr>
                <w:rFonts w:ascii="Times New Roman" w:hAnsi="Times New Roman" w:cs="Times New Roman"/>
                <w:spacing w:val="2"/>
                <w:sz w:val="24"/>
                <w:szCs w:val="24"/>
              </w:rPr>
              <w:t>Укрепление здоровья,  содействие гармоническому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2395D" w:rsidRDefault="00E2395D" w:rsidP="002C5D82">
      <w:pPr>
        <w:autoSpaceDE w:val="0"/>
        <w:autoSpaceDN w:val="0"/>
        <w:adjustRightInd w:val="0"/>
        <w:jc w:val="both"/>
        <w:textAlignment w:val="center"/>
        <w:rPr>
          <w:spacing w:val="2"/>
        </w:rPr>
      </w:pPr>
      <w:r w:rsidRPr="008E105A">
        <w:rPr>
          <w:spacing w:val="2"/>
        </w:rPr>
        <w:t xml:space="preserve"> </w:t>
      </w:r>
    </w:p>
    <w:p w:rsidR="00E2395D" w:rsidRPr="008E105A" w:rsidRDefault="00E2395D" w:rsidP="002716AD">
      <w:pPr>
        <w:autoSpaceDE w:val="0"/>
        <w:autoSpaceDN w:val="0"/>
        <w:adjustRightInd w:val="0"/>
        <w:ind w:firstLine="454"/>
        <w:jc w:val="both"/>
        <w:textAlignment w:val="center"/>
      </w:pPr>
      <w:r w:rsidRPr="008E105A">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8E105A">
        <w:rPr>
          <w:spacing w:val="2"/>
        </w:rPr>
        <w:t>нагрузки обучающихся</w:t>
      </w:r>
      <w:r w:rsidRPr="008E105A">
        <w:t>, может быть использовано: на увеличение учебных часов, от</w:t>
      </w:r>
      <w:r w:rsidRPr="008E105A">
        <w:rPr>
          <w:spacing w:val="2"/>
        </w:rPr>
        <w:t>водимых на изучение отдельных учебных предметов обяза</w:t>
      </w:r>
      <w:r w:rsidRPr="008E105A">
        <w:t xml:space="preserve">тельной части; на введение учебных курсов, обеспечивающих </w:t>
      </w:r>
      <w:r w:rsidRPr="008E105A">
        <w:rPr>
          <w:spacing w:val="2"/>
        </w:rPr>
        <w:t>различные интересы обучающихся, в том числе этнокуль</w:t>
      </w:r>
      <w:r w:rsidRPr="008E105A">
        <w:t>турные.</w:t>
      </w:r>
    </w:p>
    <w:p w:rsidR="00E2395D" w:rsidRPr="008E105A" w:rsidRDefault="00E2395D" w:rsidP="002716AD">
      <w:pPr>
        <w:autoSpaceDE w:val="0"/>
        <w:autoSpaceDN w:val="0"/>
        <w:adjustRightInd w:val="0"/>
        <w:ind w:firstLine="454"/>
        <w:jc w:val="both"/>
        <w:textAlignment w:val="center"/>
      </w:pPr>
      <w:r w:rsidRPr="008E105A">
        <w:t>В часть, формируемую участниками образовательных отношений, входит и внеурочная деятельность. В соответствии с требованиями ФГОС НОО</w:t>
      </w:r>
      <w:r w:rsidRPr="008E105A">
        <w:rPr>
          <w:b/>
          <w:bCs/>
        </w:rPr>
        <w:t xml:space="preserve"> внеурочная деятельность </w:t>
      </w:r>
      <w:r w:rsidRPr="008E105A">
        <w:t>организ</w:t>
      </w:r>
      <w:r w:rsidRPr="008E105A">
        <w:rPr>
          <w:spacing w:val="2"/>
        </w:rPr>
        <w:t>уется по направлениям развития личности (духовно­нравственное, социальное, общеинтеллектуальное, общекультур</w:t>
      </w:r>
      <w:r w:rsidRPr="008E105A">
        <w:t>ное, спортивно­оздоровительное).</w:t>
      </w:r>
    </w:p>
    <w:p w:rsidR="00A34FAA" w:rsidRPr="008E105A" w:rsidRDefault="00E2395D" w:rsidP="002716AD">
      <w:pPr>
        <w:autoSpaceDE w:val="0"/>
        <w:autoSpaceDN w:val="0"/>
        <w:adjustRightInd w:val="0"/>
        <w:ind w:firstLine="454"/>
        <w:jc w:val="both"/>
        <w:textAlignment w:val="center"/>
        <w:rPr>
          <w:spacing w:val="2"/>
        </w:rPr>
      </w:pPr>
      <w:r w:rsidRPr="008E105A">
        <w:rPr>
          <w:spacing w:val="2"/>
        </w:rPr>
        <w:t>Организация занятий по направлениям внеурочной деятельности является неотъемлемой част</w:t>
      </w:r>
      <w:r w:rsidR="00A34FAA" w:rsidRPr="008E105A">
        <w:rPr>
          <w:spacing w:val="2"/>
        </w:rPr>
        <w:t>ью образовательной деятельности</w:t>
      </w:r>
      <w:r w:rsidRPr="008E105A">
        <w:rPr>
          <w:spacing w:val="2"/>
        </w:rPr>
        <w:t xml:space="preserve">. </w:t>
      </w:r>
    </w:p>
    <w:p w:rsidR="00E2395D" w:rsidRPr="008E105A" w:rsidRDefault="00E2395D" w:rsidP="002716AD">
      <w:pPr>
        <w:autoSpaceDE w:val="0"/>
        <w:autoSpaceDN w:val="0"/>
        <w:adjustRightInd w:val="0"/>
        <w:ind w:firstLine="454"/>
        <w:jc w:val="both"/>
        <w:textAlignment w:val="center"/>
      </w:pPr>
      <w:r w:rsidRPr="008E105A">
        <w:t>Время, отвед</w:t>
      </w:r>
      <w:r w:rsidR="00D30361" w:rsidRPr="008E105A">
        <w:t>е</w:t>
      </w:r>
      <w:r w:rsidRPr="008E105A">
        <w:t>нное на внеурочную деятельность, не учитывается при определении максимально допустимой недельной нагрузки обучающихся.</w:t>
      </w:r>
    </w:p>
    <w:p w:rsidR="00E2395D" w:rsidRPr="008E105A" w:rsidRDefault="00A34FAA" w:rsidP="00EE5163">
      <w:pPr>
        <w:autoSpaceDE w:val="0"/>
        <w:autoSpaceDN w:val="0"/>
        <w:adjustRightInd w:val="0"/>
        <w:ind w:firstLine="454"/>
        <w:jc w:val="both"/>
        <w:textAlignment w:val="center"/>
      </w:pPr>
      <w:r w:rsidRPr="008E105A">
        <w:t>В МКОУ ВСОШ образование</w:t>
      </w:r>
      <w:r w:rsidR="00EE5163" w:rsidRPr="008E105A">
        <w:t xml:space="preserve"> </w:t>
      </w:r>
      <w:r w:rsidRPr="008E105A">
        <w:t>ведется на русском яыке</w:t>
      </w:r>
      <w:r w:rsidR="00EE5163" w:rsidRPr="008E105A">
        <w:t xml:space="preserve">, при </w:t>
      </w:r>
      <w:r w:rsidR="00EE5163" w:rsidRPr="008E105A">
        <w:rPr>
          <w:spacing w:val="-2"/>
        </w:rPr>
        <w:t>5</w:t>
      </w:r>
      <w:r w:rsidR="00EE5163" w:rsidRPr="008E105A">
        <w:rPr>
          <w:spacing w:val="-2"/>
        </w:rPr>
        <w:noBreakHyphen/>
        <w:t xml:space="preserve">дневной </w:t>
      </w:r>
      <w:r w:rsidR="00E2395D" w:rsidRPr="008E105A">
        <w:rPr>
          <w:spacing w:val="-2"/>
        </w:rPr>
        <w:t>учебн</w:t>
      </w:r>
      <w:r w:rsidR="00EE5163" w:rsidRPr="008E105A">
        <w:rPr>
          <w:spacing w:val="-2"/>
        </w:rPr>
        <w:t>ой</w:t>
      </w:r>
      <w:r w:rsidR="00E2395D" w:rsidRPr="008E105A">
        <w:rPr>
          <w:spacing w:val="-2"/>
        </w:rPr>
        <w:t xml:space="preserve"> недел</w:t>
      </w:r>
      <w:r w:rsidR="00EE5163" w:rsidRPr="008E105A">
        <w:rPr>
          <w:spacing w:val="-2"/>
        </w:rPr>
        <w:t>е</w:t>
      </w:r>
      <w:r w:rsidR="00E2395D" w:rsidRPr="008E105A">
        <w:rPr>
          <w:spacing w:val="-2"/>
        </w:rPr>
        <w:t xml:space="preserve">. </w:t>
      </w:r>
      <w:r w:rsidR="00EE5163" w:rsidRPr="008E105A">
        <w:rPr>
          <w:spacing w:val="-2"/>
        </w:rPr>
        <w:t>В 2017-2018 учебном году формирование первого класса не было.</w:t>
      </w:r>
    </w:p>
    <w:p w:rsidR="00E2395D" w:rsidRPr="008E105A" w:rsidRDefault="00E2395D" w:rsidP="002716AD">
      <w:pPr>
        <w:autoSpaceDE w:val="0"/>
        <w:autoSpaceDN w:val="0"/>
        <w:adjustRightInd w:val="0"/>
        <w:ind w:firstLine="454"/>
        <w:jc w:val="both"/>
        <w:textAlignment w:val="center"/>
      </w:pPr>
      <w:r w:rsidRPr="008E105A">
        <w:t>Продолжительность учебного года при получении начального общего образования составляет 34</w:t>
      </w:r>
      <w:r w:rsidR="00EE5163" w:rsidRPr="008E105A">
        <w:t> неделе.</w:t>
      </w:r>
    </w:p>
    <w:p w:rsidR="00E2395D" w:rsidRPr="008E105A" w:rsidRDefault="00E2395D" w:rsidP="002716AD">
      <w:pPr>
        <w:ind w:firstLine="709"/>
        <w:jc w:val="both"/>
      </w:pPr>
      <w:r w:rsidRPr="008E105A">
        <w:t xml:space="preserve">Количество учебных занятий за 4 учебных года не может составлять менее 2904 часов и более 3345 часов. </w:t>
      </w:r>
    </w:p>
    <w:p w:rsidR="00E2395D" w:rsidRPr="008E105A" w:rsidRDefault="00E2395D" w:rsidP="00EE5163">
      <w:pPr>
        <w:spacing w:line="276" w:lineRule="auto"/>
      </w:pPr>
      <w:r w:rsidRPr="008E105A">
        <w:t xml:space="preserve">Продолжительность каникул в течение </w:t>
      </w:r>
      <w:r w:rsidR="00EE5163" w:rsidRPr="008E105A">
        <w:t xml:space="preserve">2017 – 2018 </w:t>
      </w:r>
      <w:r w:rsidRPr="008E105A">
        <w:t>учебного года составляет</w:t>
      </w:r>
      <w:r w:rsidR="00EE5163" w:rsidRPr="008E105A">
        <w:t>:</w:t>
      </w:r>
      <w:r w:rsidR="00EE5163" w:rsidRPr="008E105A">
        <w:rPr>
          <w:rFonts w:ascii="Arial" w:hAnsi="Arial" w:cs="Arial"/>
        </w:rPr>
        <w:t xml:space="preserve"> </w:t>
      </w:r>
      <w:r w:rsidR="00EE5163" w:rsidRPr="008E105A">
        <w:t>Осенние каникулы – с 30.10.2017 по 06.11.2017 – 8 дней, зимние новогодние каникулы с 29.12.2017 по 10.01.2018 – 13 дней, весенние каникулы с 24.03.2018 по 01.04.2018 – 9 дней. Итого 30 дней. Летние каникулы с 01.06.2018 – по 31.08.2018.</w:t>
      </w:r>
    </w:p>
    <w:p w:rsidR="00E2395D" w:rsidRPr="008E105A" w:rsidRDefault="00E2395D" w:rsidP="00EE5163">
      <w:pPr>
        <w:autoSpaceDE w:val="0"/>
        <w:autoSpaceDN w:val="0"/>
        <w:adjustRightInd w:val="0"/>
        <w:ind w:firstLine="454"/>
        <w:jc w:val="both"/>
        <w:textAlignment w:val="center"/>
      </w:pPr>
      <w:r w:rsidRPr="008E105A">
        <w:t>Прод</w:t>
      </w:r>
      <w:r w:rsidR="00EE5163" w:rsidRPr="008E105A">
        <w:t xml:space="preserve">олжительность урока составляет </w:t>
      </w:r>
      <w:r w:rsidRPr="008E105A">
        <w:t>в</w:t>
      </w:r>
      <w:r w:rsidR="00EE5163" w:rsidRPr="008E105A">
        <w:t xml:space="preserve">о 2—4 классах — 40 минут </w:t>
      </w:r>
      <w:r w:rsidRPr="008E105A">
        <w:t>.</w:t>
      </w:r>
    </w:p>
    <w:p w:rsidR="00E2395D" w:rsidRPr="008E105A" w:rsidRDefault="00E2395D" w:rsidP="002716AD">
      <w:pPr>
        <w:contextualSpacing/>
        <w:jc w:val="both"/>
        <w:outlineLvl w:val="1"/>
      </w:pPr>
      <w:r w:rsidRPr="008E105A">
        <w:br w:type="page"/>
      </w:r>
    </w:p>
    <w:p w:rsidR="00D71539" w:rsidRPr="008E105A" w:rsidRDefault="00D71539" w:rsidP="00D71539">
      <w:pPr>
        <w:spacing w:line="276" w:lineRule="auto"/>
        <w:jc w:val="center"/>
        <w:rPr>
          <w:b/>
          <w:bCs/>
        </w:rPr>
      </w:pPr>
      <w:r w:rsidRPr="008E105A">
        <w:rPr>
          <w:b/>
          <w:bCs/>
        </w:rPr>
        <w:lastRenderedPageBreak/>
        <w:t>НАЧАЛЬНОЕ ОБЩЕЕ ОБРАЗОВАНИЕ</w:t>
      </w:r>
    </w:p>
    <w:p w:rsidR="00D71539" w:rsidRPr="008E105A" w:rsidRDefault="00D71539" w:rsidP="00D71539">
      <w:pPr>
        <w:spacing w:line="276" w:lineRule="auto"/>
        <w:jc w:val="center"/>
        <w:rPr>
          <w:b/>
          <w:bCs/>
        </w:rPr>
      </w:pPr>
      <w:r w:rsidRPr="008E105A">
        <w:rPr>
          <w:b/>
          <w:bCs/>
        </w:rPr>
        <w:t>УЧЕБНЫЙ ПЛАН (НЕДЕЛЬНЫЙ)</w:t>
      </w: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55"/>
        <w:gridCol w:w="3189"/>
        <w:gridCol w:w="1322"/>
        <w:gridCol w:w="1057"/>
        <w:gridCol w:w="741"/>
        <w:gridCol w:w="850"/>
        <w:gridCol w:w="851"/>
      </w:tblGrid>
      <w:tr w:rsidR="00D71539" w:rsidRPr="008E105A" w:rsidTr="00CF608E">
        <w:trPr>
          <w:trHeight w:val="334"/>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b/>
                <w:bCs/>
                <w:lang w:eastAsia="en-US"/>
              </w:rPr>
            </w:pPr>
            <w:r w:rsidRPr="008E105A">
              <w:rPr>
                <w:b/>
                <w:bCs/>
                <w:lang w:eastAsia="en-US"/>
              </w:rPr>
              <w:t>Предметные области</w:t>
            </w:r>
          </w:p>
        </w:tc>
        <w:tc>
          <w:tcPr>
            <w:tcW w:w="3189" w:type="dxa"/>
            <w:vMerge w:val="restart"/>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b/>
                <w:bCs/>
                <w:lang w:eastAsia="en-US"/>
              </w:rPr>
              <w:t>Учебные предметы</w:t>
            </w:r>
          </w:p>
        </w:tc>
        <w:tc>
          <w:tcPr>
            <w:tcW w:w="3970" w:type="dxa"/>
            <w:gridSpan w:val="4"/>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val="en-US" w:eastAsia="en-US"/>
              </w:rPr>
            </w:pPr>
            <w:r w:rsidRPr="008E105A">
              <w:rPr>
                <w:b/>
                <w:bCs/>
                <w:lang w:eastAsia="en-US"/>
              </w:rPr>
              <w:t>Количество часов в неделю</w:t>
            </w:r>
          </w:p>
        </w:tc>
        <w:tc>
          <w:tcPr>
            <w:tcW w:w="851" w:type="dxa"/>
            <w:vMerge w:val="restart"/>
            <w:tcBorders>
              <w:top w:val="outset" w:sz="6" w:space="0" w:color="auto"/>
              <w:left w:val="outset" w:sz="6" w:space="0" w:color="auto"/>
              <w:right w:val="outset" w:sz="6" w:space="0" w:color="auto"/>
            </w:tcBorders>
          </w:tcPr>
          <w:p w:rsidR="00D71539" w:rsidRPr="008E105A" w:rsidRDefault="00D71539" w:rsidP="00634B70">
            <w:pPr>
              <w:rPr>
                <w:b/>
                <w:bCs/>
                <w:lang w:eastAsia="en-US"/>
              </w:rPr>
            </w:pPr>
            <w:r w:rsidRPr="008E105A">
              <w:rPr>
                <w:b/>
                <w:bCs/>
                <w:lang w:eastAsia="en-US"/>
              </w:rPr>
              <w:t>Всего</w:t>
            </w:r>
          </w:p>
        </w:tc>
      </w:tr>
      <w:tr w:rsidR="00D71539" w:rsidRPr="008E105A" w:rsidTr="00CF608E">
        <w:trPr>
          <w:trHeight w:val="146"/>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p>
        </w:tc>
        <w:tc>
          <w:tcPr>
            <w:tcW w:w="3189" w:type="dxa"/>
            <w:vMerge/>
            <w:tcBorders>
              <w:top w:val="outset" w:sz="6" w:space="0" w:color="auto"/>
              <w:left w:val="outset" w:sz="6" w:space="0" w:color="auto"/>
              <w:bottom w:val="outset" w:sz="6" w:space="0" w:color="auto"/>
              <w:right w:val="outset" w:sz="6" w:space="0" w:color="auto"/>
            </w:tcBorders>
            <w:vAlign w:val="center"/>
            <w:hideMark/>
          </w:tcPr>
          <w:p w:rsidR="00D71539" w:rsidRPr="008E105A" w:rsidRDefault="00D71539" w:rsidP="00634B70">
            <w:pPr>
              <w:rPr>
                <w:lang w:eastAsia="en-US"/>
              </w:rPr>
            </w:pP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b/>
                <w:lang w:val="en-US" w:eastAsia="en-US"/>
              </w:rPr>
              <w:t>I</w:t>
            </w:r>
            <w:r w:rsidRPr="008E105A">
              <w:rPr>
                <w:b/>
                <w:lang w:eastAsia="en-US"/>
              </w:rPr>
              <w:t>*</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b/>
                <w:bCs/>
                <w:lang w:val="en-US" w:eastAsia="en-US"/>
              </w:rPr>
              <w:t>II</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b/>
                <w:bCs/>
                <w:lang w:val="en-US" w:eastAsia="en-US"/>
              </w:rPr>
              <w:t>III</w:t>
            </w:r>
          </w:p>
        </w:tc>
        <w:tc>
          <w:tcPr>
            <w:tcW w:w="850" w:type="dxa"/>
            <w:tcBorders>
              <w:top w:val="outset" w:sz="6" w:space="0" w:color="auto"/>
              <w:left w:val="outset" w:sz="6" w:space="0" w:color="auto"/>
              <w:bottom w:val="outset" w:sz="6" w:space="0" w:color="auto"/>
              <w:right w:val="outset" w:sz="6" w:space="0" w:color="auto"/>
            </w:tcBorders>
            <w:vAlign w:val="center"/>
            <w:hideMark/>
          </w:tcPr>
          <w:p w:rsidR="00D71539" w:rsidRPr="008E105A" w:rsidRDefault="00D71539" w:rsidP="00634B70">
            <w:pPr>
              <w:jc w:val="center"/>
              <w:rPr>
                <w:b/>
                <w:lang w:eastAsia="en-US"/>
              </w:rPr>
            </w:pPr>
            <w:r w:rsidRPr="008E105A">
              <w:rPr>
                <w:b/>
                <w:lang w:val="en-US" w:eastAsia="en-US"/>
              </w:rPr>
              <w:t>IV</w:t>
            </w:r>
          </w:p>
        </w:tc>
        <w:tc>
          <w:tcPr>
            <w:tcW w:w="851" w:type="dxa"/>
            <w:vMerge/>
            <w:tcBorders>
              <w:left w:val="outset" w:sz="6" w:space="0" w:color="auto"/>
              <w:bottom w:val="outset" w:sz="6" w:space="0" w:color="auto"/>
              <w:right w:val="outset" w:sz="6" w:space="0" w:color="auto"/>
            </w:tcBorders>
          </w:tcPr>
          <w:p w:rsidR="00D71539" w:rsidRPr="008E105A" w:rsidRDefault="00D71539" w:rsidP="00634B70">
            <w:pPr>
              <w:rPr>
                <w:lang w:eastAsia="en-US"/>
              </w:rPr>
            </w:pPr>
          </w:p>
        </w:tc>
      </w:tr>
      <w:tr w:rsidR="00D71539" w:rsidRPr="008E105A" w:rsidTr="00CF608E">
        <w:trPr>
          <w:trHeight w:val="394"/>
          <w:tblCellSpacing w:w="0" w:type="dxa"/>
        </w:trPr>
        <w:tc>
          <w:tcPr>
            <w:tcW w:w="10065" w:type="dxa"/>
            <w:gridSpan w:val="7"/>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i/>
                <w:lang w:val="en-US" w:eastAsia="en-US"/>
              </w:rPr>
            </w:pPr>
            <w:r w:rsidRPr="008E105A">
              <w:rPr>
                <w:b/>
                <w:bCs/>
                <w:i/>
                <w:iCs/>
                <w:lang w:eastAsia="en-US"/>
              </w:rPr>
              <w:t>Обязательная часть</w:t>
            </w:r>
          </w:p>
        </w:tc>
      </w:tr>
      <w:tr w:rsidR="00D71539" w:rsidRPr="008E105A" w:rsidTr="00CF608E">
        <w:trPr>
          <w:trHeight w:val="319"/>
          <w:tblCellSpacing w:w="0" w:type="dxa"/>
        </w:trPr>
        <w:tc>
          <w:tcPr>
            <w:tcW w:w="2055" w:type="dxa"/>
            <w:vMerge w:val="restart"/>
            <w:tcBorders>
              <w:top w:val="outset" w:sz="6" w:space="0" w:color="auto"/>
              <w:left w:val="outset" w:sz="6" w:space="0" w:color="auto"/>
              <w:right w:val="outset" w:sz="6" w:space="0" w:color="auto"/>
            </w:tcBorders>
          </w:tcPr>
          <w:p w:rsidR="00D71539" w:rsidRPr="008E105A" w:rsidRDefault="00D71539" w:rsidP="00634B70">
            <w:pPr>
              <w:rPr>
                <w:lang w:eastAsia="en-US"/>
              </w:rPr>
            </w:pPr>
            <w:r w:rsidRPr="008E105A">
              <w:rPr>
                <w:lang w:eastAsia="en-US"/>
              </w:rPr>
              <w:t>Филология</w:t>
            </w: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 xml:space="preserve">Русский язык </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16</w:t>
            </w:r>
          </w:p>
        </w:tc>
      </w:tr>
      <w:tr w:rsidR="00D71539" w:rsidRPr="008E105A" w:rsidTr="00CF608E">
        <w:trPr>
          <w:trHeight w:val="319"/>
          <w:tblCellSpacing w:w="0" w:type="dxa"/>
        </w:trPr>
        <w:tc>
          <w:tcPr>
            <w:tcW w:w="2055" w:type="dxa"/>
            <w:vMerge/>
            <w:tcBorders>
              <w:left w:val="outset" w:sz="6" w:space="0" w:color="auto"/>
              <w:right w:val="outset" w:sz="6" w:space="0" w:color="auto"/>
            </w:tcBorders>
          </w:tcPr>
          <w:p w:rsidR="00D71539" w:rsidRPr="008E105A" w:rsidRDefault="00D71539" w:rsidP="00634B70">
            <w:pPr>
              <w:rPr>
                <w:lang w:eastAsia="en-US"/>
              </w:rPr>
            </w:pP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 xml:space="preserve">Литературное чтение </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4</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4</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4</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3</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val="en-US" w:eastAsia="en-US"/>
              </w:rPr>
              <w:t>1</w:t>
            </w:r>
            <w:r w:rsidRPr="008E105A">
              <w:rPr>
                <w:b/>
                <w:lang w:eastAsia="en-US"/>
              </w:rPr>
              <w:t>5</w:t>
            </w:r>
          </w:p>
        </w:tc>
      </w:tr>
      <w:tr w:rsidR="00D71539" w:rsidRPr="008E105A" w:rsidTr="00CF608E">
        <w:trPr>
          <w:trHeight w:val="319"/>
          <w:tblCellSpacing w:w="0" w:type="dxa"/>
        </w:trPr>
        <w:tc>
          <w:tcPr>
            <w:tcW w:w="2055" w:type="dxa"/>
            <w:vMerge/>
            <w:tcBorders>
              <w:left w:val="outset" w:sz="6" w:space="0" w:color="auto"/>
              <w:bottom w:val="outset" w:sz="6" w:space="0" w:color="auto"/>
              <w:right w:val="outset" w:sz="6" w:space="0" w:color="auto"/>
            </w:tcBorders>
          </w:tcPr>
          <w:p w:rsidR="00D71539" w:rsidRPr="008E105A" w:rsidRDefault="00D71539" w:rsidP="00634B70">
            <w:pPr>
              <w:rPr>
                <w:lang w:eastAsia="en-US"/>
              </w:rPr>
            </w:pP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Иностранный язык</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2</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2</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2</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6</w:t>
            </w:r>
          </w:p>
        </w:tc>
      </w:tr>
      <w:tr w:rsidR="00D71539" w:rsidRPr="008E105A" w:rsidTr="00CF608E">
        <w:trPr>
          <w:trHeight w:val="319"/>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Математика и информатика</w:t>
            </w:r>
          </w:p>
        </w:tc>
        <w:tc>
          <w:tcPr>
            <w:tcW w:w="3189"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 xml:space="preserve">Математика </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val="en-US" w:eastAsia="en-US"/>
              </w:rPr>
              <w:t>4</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4</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val="en-US" w:eastAsia="en-US"/>
              </w:rPr>
            </w:pPr>
            <w:r w:rsidRPr="008E105A">
              <w:rPr>
                <w:b/>
                <w:bCs/>
                <w:lang w:val="en-US" w:eastAsia="en-US"/>
              </w:rPr>
              <w:t>16</w:t>
            </w:r>
          </w:p>
        </w:tc>
      </w:tr>
      <w:tr w:rsidR="00D71539" w:rsidRPr="008E105A" w:rsidTr="00CF608E">
        <w:trPr>
          <w:trHeight w:val="334"/>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Обществознание и естествознание</w:t>
            </w: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 xml:space="preserve">Окружающий мир </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2</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2</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2</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2</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8</w:t>
            </w:r>
          </w:p>
        </w:tc>
      </w:tr>
      <w:tr w:rsidR="00D71539" w:rsidRPr="008E105A" w:rsidTr="00CF608E">
        <w:trPr>
          <w:trHeight w:val="334"/>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Основы религиозных культур и светской этики</w:t>
            </w:r>
          </w:p>
        </w:tc>
        <w:tc>
          <w:tcPr>
            <w:tcW w:w="3189"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Основы религиозных культур и светской этики (модуль ОМРК)</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1</w:t>
            </w:r>
          </w:p>
        </w:tc>
      </w:tr>
      <w:tr w:rsidR="00D71539" w:rsidRPr="008E105A" w:rsidTr="00CF608E">
        <w:trPr>
          <w:trHeight w:val="319"/>
          <w:tblCellSpacing w:w="0" w:type="dxa"/>
        </w:trPr>
        <w:tc>
          <w:tcPr>
            <w:tcW w:w="2055" w:type="dxa"/>
            <w:vMerge w:val="restart"/>
            <w:tcBorders>
              <w:top w:val="outset" w:sz="6" w:space="0" w:color="auto"/>
              <w:left w:val="outset" w:sz="6" w:space="0" w:color="auto"/>
              <w:right w:val="outset" w:sz="6" w:space="0" w:color="auto"/>
            </w:tcBorders>
          </w:tcPr>
          <w:p w:rsidR="00D71539" w:rsidRPr="008E105A" w:rsidRDefault="00D71539" w:rsidP="00634B70">
            <w:pPr>
              <w:rPr>
                <w:lang w:eastAsia="en-US"/>
              </w:rPr>
            </w:pPr>
            <w:r w:rsidRPr="008E105A">
              <w:rPr>
                <w:lang w:eastAsia="en-US"/>
              </w:rPr>
              <w:t>Искусство</w:t>
            </w: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Музыка</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1</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4</w:t>
            </w:r>
          </w:p>
        </w:tc>
      </w:tr>
      <w:tr w:rsidR="00D71539" w:rsidRPr="008E105A" w:rsidTr="00CF608E">
        <w:trPr>
          <w:trHeight w:val="319"/>
          <w:tblCellSpacing w:w="0" w:type="dxa"/>
        </w:trPr>
        <w:tc>
          <w:tcPr>
            <w:tcW w:w="2055" w:type="dxa"/>
            <w:vMerge/>
            <w:tcBorders>
              <w:left w:val="outset" w:sz="6" w:space="0" w:color="auto"/>
              <w:bottom w:val="outset" w:sz="6" w:space="0" w:color="auto"/>
              <w:right w:val="outset" w:sz="6" w:space="0" w:color="auto"/>
            </w:tcBorders>
          </w:tcPr>
          <w:p w:rsidR="00D71539" w:rsidRPr="008E105A" w:rsidRDefault="00D71539" w:rsidP="00634B70">
            <w:pPr>
              <w:rPr>
                <w:lang w:eastAsia="en-US"/>
              </w:rPr>
            </w:pP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Изобразительное искусство</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1</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4</w:t>
            </w:r>
          </w:p>
        </w:tc>
      </w:tr>
      <w:tr w:rsidR="00D71539" w:rsidRPr="008E105A" w:rsidTr="00CF608E">
        <w:trPr>
          <w:trHeight w:val="319"/>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Технология</w:t>
            </w: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 xml:space="preserve">Технология </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1</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1</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4</w:t>
            </w:r>
          </w:p>
        </w:tc>
      </w:tr>
      <w:tr w:rsidR="00D71539" w:rsidRPr="008E105A" w:rsidTr="00CF608E">
        <w:trPr>
          <w:trHeight w:val="319"/>
          <w:tblCellSpacing w:w="0" w:type="dxa"/>
        </w:trPr>
        <w:tc>
          <w:tcPr>
            <w:tcW w:w="2055"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lang w:eastAsia="en-US"/>
              </w:rPr>
              <w:t>Физическая культура</w:t>
            </w:r>
          </w:p>
        </w:tc>
        <w:tc>
          <w:tcPr>
            <w:tcW w:w="3189"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rPr>
                <w:lang w:eastAsia="en-US"/>
              </w:rPr>
            </w:pPr>
            <w:r w:rsidRPr="008E105A">
              <w:rPr>
                <w:lang w:eastAsia="en-US"/>
              </w:rPr>
              <w:t>Физическая культура</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val="en-US" w:eastAsia="en-US"/>
              </w:rPr>
              <w:t>3</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3</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lang w:eastAsia="en-US"/>
              </w:rPr>
              <w:t>3</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val="en-US" w:eastAsia="en-US"/>
              </w:rPr>
            </w:pPr>
            <w:r w:rsidRPr="008E105A">
              <w:rPr>
                <w:lang w:val="en-US" w:eastAsia="en-US"/>
              </w:rPr>
              <w:t>3</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12</w:t>
            </w:r>
          </w:p>
        </w:tc>
      </w:tr>
      <w:tr w:rsidR="00D71539" w:rsidRPr="008E105A" w:rsidTr="00CF608E">
        <w:trPr>
          <w:trHeight w:val="319"/>
          <w:tblCellSpacing w:w="0" w:type="dxa"/>
        </w:trPr>
        <w:tc>
          <w:tcPr>
            <w:tcW w:w="5244" w:type="dxa"/>
            <w:gridSpan w:val="2"/>
            <w:tcBorders>
              <w:top w:val="outset" w:sz="6" w:space="0" w:color="auto"/>
              <w:left w:val="outset" w:sz="6" w:space="0" w:color="auto"/>
              <w:bottom w:val="outset" w:sz="6" w:space="0" w:color="auto"/>
              <w:right w:val="outset" w:sz="6" w:space="0" w:color="auto"/>
            </w:tcBorders>
          </w:tcPr>
          <w:p w:rsidR="00D71539" w:rsidRPr="008E105A" w:rsidRDefault="00D71539" w:rsidP="00634B70">
            <w:pPr>
              <w:rPr>
                <w:lang w:eastAsia="en-US"/>
              </w:rPr>
            </w:pPr>
            <w:r w:rsidRPr="008E105A">
              <w:rPr>
                <w:b/>
                <w:bCs/>
                <w:lang w:eastAsia="en-US"/>
              </w:rPr>
              <w:t>ИТОГО:</w:t>
            </w:r>
          </w:p>
        </w:tc>
        <w:tc>
          <w:tcPr>
            <w:tcW w:w="1322"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b/>
                <w:lang w:val="en-US" w:eastAsia="en-US"/>
              </w:rPr>
              <w:t>20</w:t>
            </w:r>
          </w:p>
        </w:tc>
        <w:tc>
          <w:tcPr>
            <w:tcW w:w="1057"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eastAsia="en-US"/>
              </w:rPr>
            </w:pPr>
            <w:r w:rsidRPr="008E105A">
              <w:rPr>
                <w:b/>
                <w:bCs/>
                <w:lang w:eastAsia="en-US"/>
              </w:rPr>
              <w:t>22</w:t>
            </w:r>
          </w:p>
        </w:tc>
        <w:tc>
          <w:tcPr>
            <w:tcW w:w="741" w:type="dxa"/>
            <w:tcBorders>
              <w:top w:val="outset" w:sz="6" w:space="0" w:color="auto"/>
              <w:left w:val="outset" w:sz="6" w:space="0" w:color="auto"/>
              <w:bottom w:val="outset" w:sz="6" w:space="0" w:color="auto"/>
              <w:right w:val="outset" w:sz="6" w:space="0" w:color="auto"/>
            </w:tcBorders>
            <w:hideMark/>
          </w:tcPr>
          <w:p w:rsidR="00D71539" w:rsidRPr="008E105A" w:rsidRDefault="00D71539" w:rsidP="00634B70">
            <w:pPr>
              <w:jc w:val="center"/>
              <w:rPr>
                <w:lang w:val="en-US" w:eastAsia="en-US"/>
              </w:rPr>
            </w:pPr>
            <w:r w:rsidRPr="008E105A">
              <w:rPr>
                <w:b/>
                <w:bCs/>
                <w:lang w:eastAsia="en-US"/>
              </w:rPr>
              <w:t>2</w:t>
            </w:r>
            <w:r w:rsidRPr="008E105A">
              <w:rPr>
                <w:b/>
                <w:bCs/>
                <w:lang w:val="en-US" w:eastAsia="en-US"/>
              </w:rPr>
              <w:t>2</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22</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val="en-US" w:eastAsia="en-US"/>
              </w:rPr>
            </w:pPr>
            <w:r w:rsidRPr="008E105A">
              <w:rPr>
                <w:b/>
                <w:lang w:val="en-US" w:eastAsia="en-US"/>
              </w:rPr>
              <w:t>86</w:t>
            </w:r>
          </w:p>
        </w:tc>
      </w:tr>
      <w:tr w:rsidR="00D71539" w:rsidRPr="008E105A" w:rsidTr="00CF608E">
        <w:trPr>
          <w:trHeight w:val="319"/>
          <w:tblCellSpacing w:w="0" w:type="dxa"/>
        </w:trPr>
        <w:tc>
          <w:tcPr>
            <w:tcW w:w="5244" w:type="dxa"/>
            <w:gridSpan w:val="2"/>
            <w:tcBorders>
              <w:top w:val="outset" w:sz="6" w:space="0" w:color="auto"/>
              <w:left w:val="outset" w:sz="6" w:space="0" w:color="auto"/>
              <w:bottom w:val="outset" w:sz="6" w:space="0" w:color="auto"/>
              <w:right w:val="outset" w:sz="6" w:space="0" w:color="auto"/>
            </w:tcBorders>
          </w:tcPr>
          <w:p w:rsidR="00D71539" w:rsidRPr="008E105A" w:rsidRDefault="00D71539" w:rsidP="00634B70">
            <w:pPr>
              <w:rPr>
                <w:bCs/>
                <w:i/>
                <w:lang w:eastAsia="en-US"/>
              </w:rPr>
            </w:pPr>
            <w:r w:rsidRPr="008E105A">
              <w:rPr>
                <w:bCs/>
                <w:i/>
                <w:lang w:eastAsia="en-US"/>
              </w:rPr>
              <w:t>Часть, формируемая участниками образовательных отношений</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1</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1</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1</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4</w:t>
            </w:r>
          </w:p>
        </w:tc>
      </w:tr>
      <w:tr w:rsidR="00D71539" w:rsidRPr="008E105A" w:rsidTr="00CF608E">
        <w:trPr>
          <w:trHeight w:val="319"/>
          <w:tblCellSpacing w:w="0" w:type="dxa"/>
        </w:trPr>
        <w:tc>
          <w:tcPr>
            <w:tcW w:w="5244" w:type="dxa"/>
            <w:gridSpan w:val="2"/>
            <w:tcBorders>
              <w:top w:val="outset" w:sz="6" w:space="0" w:color="auto"/>
              <w:left w:val="outset" w:sz="6" w:space="0" w:color="auto"/>
              <w:bottom w:val="outset" w:sz="6" w:space="0" w:color="auto"/>
              <w:right w:val="outset" w:sz="6" w:space="0" w:color="auto"/>
            </w:tcBorders>
          </w:tcPr>
          <w:p w:rsidR="00D71539" w:rsidRPr="008E105A" w:rsidRDefault="00D71539" w:rsidP="00634B70">
            <w:pPr>
              <w:rPr>
                <w:bCs/>
                <w:lang w:eastAsia="en-US"/>
              </w:rPr>
            </w:pPr>
            <w:r w:rsidRPr="008E105A">
              <w:rPr>
                <w:bCs/>
                <w:lang w:eastAsia="en-US"/>
              </w:rPr>
              <w:t>Русский язык</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1</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Cs/>
                <w:lang w:eastAsia="en-US"/>
              </w:rPr>
            </w:pPr>
            <w:r w:rsidRPr="008E105A">
              <w:rPr>
                <w:bCs/>
                <w:lang w:eastAsia="en-US"/>
              </w:rPr>
              <w:t>1</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Cs/>
                <w:lang w:eastAsia="en-US"/>
              </w:rPr>
            </w:pPr>
            <w:r w:rsidRPr="008E105A">
              <w:rPr>
                <w:bCs/>
                <w:lang w:eastAsia="en-US"/>
              </w:rPr>
              <w:t>1</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1</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lang w:eastAsia="en-US"/>
              </w:rPr>
            </w:pPr>
            <w:r w:rsidRPr="008E105A">
              <w:rPr>
                <w:lang w:eastAsia="en-US"/>
              </w:rPr>
              <w:t>4</w:t>
            </w:r>
          </w:p>
        </w:tc>
      </w:tr>
      <w:tr w:rsidR="00D71539" w:rsidRPr="008E105A" w:rsidTr="00CF608E">
        <w:trPr>
          <w:trHeight w:val="319"/>
          <w:tblCellSpacing w:w="0" w:type="dxa"/>
        </w:trPr>
        <w:tc>
          <w:tcPr>
            <w:tcW w:w="5244" w:type="dxa"/>
            <w:gridSpan w:val="2"/>
            <w:tcBorders>
              <w:top w:val="outset" w:sz="6" w:space="0" w:color="auto"/>
              <w:left w:val="outset" w:sz="6" w:space="0" w:color="auto"/>
              <w:bottom w:val="outset" w:sz="6" w:space="0" w:color="auto"/>
              <w:right w:val="outset" w:sz="6" w:space="0" w:color="auto"/>
            </w:tcBorders>
          </w:tcPr>
          <w:p w:rsidR="00D71539" w:rsidRPr="008E105A" w:rsidRDefault="00D71539" w:rsidP="00634B70">
            <w:pPr>
              <w:rPr>
                <w:b/>
                <w:bCs/>
                <w:lang w:eastAsia="en-US"/>
              </w:rPr>
            </w:pPr>
            <w:r w:rsidRPr="008E105A">
              <w:rPr>
                <w:b/>
                <w:lang w:eastAsia="en-US"/>
              </w:rPr>
              <w:t>Максимально допустимая недельная нагрузка</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21</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23</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23</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23</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90</w:t>
            </w:r>
          </w:p>
        </w:tc>
      </w:tr>
      <w:tr w:rsidR="00D71539" w:rsidRPr="008E105A" w:rsidTr="00CF608E">
        <w:trPr>
          <w:trHeight w:val="319"/>
          <w:tblCellSpacing w:w="0" w:type="dxa"/>
        </w:trPr>
        <w:tc>
          <w:tcPr>
            <w:tcW w:w="5244" w:type="dxa"/>
            <w:gridSpan w:val="2"/>
            <w:tcBorders>
              <w:top w:val="outset" w:sz="6" w:space="0" w:color="auto"/>
              <w:left w:val="outset" w:sz="6" w:space="0" w:color="auto"/>
              <w:bottom w:val="outset" w:sz="6" w:space="0" w:color="auto"/>
              <w:right w:val="outset" w:sz="6" w:space="0" w:color="auto"/>
            </w:tcBorders>
          </w:tcPr>
          <w:p w:rsidR="00D71539" w:rsidRPr="008E105A" w:rsidRDefault="00D71539" w:rsidP="00634B70">
            <w:pPr>
              <w:rPr>
                <w:b/>
                <w:lang w:eastAsia="en-US"/>
              </w:rPr>
            </w:pPr>
            <w:r w:rsidRPr="008E105A">
              <w:rPr>
                <w:b/>
                <w:lang w:eastAsia="en-US"/>
              </w:rPr>
              <w:t xml:space="preserve">Итого </w:t>
            </w:r>
          </w:p>
        </w:tc>
        <w:tc>
          <w:tcPr>
            <w:tcW w:w="1322"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21</w:t>
            </w:r>
          </w:p>
        </w:tc>
        <w:tc>
          <w:tcPr>
            <w:tcW w:w="1057"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23</w:t>
            </w:r>
          </w:p>
        </w:tc>
        <w:tc>
          <w:tcPr>
            <w:tcW w:w="74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bCs/>
                <w:lang w:eastAsia="en-US"/>
              </w:rPr>
            </w:pPr>
            <w:r w:rsidRPr="008E105A">
              <w:rPr>
                <w:b/>
                <w:bCs/>
                <w:lang w:eastAsia="en-US"/>
              </w:rPr>
              <w:t>23</w:t>
            </w:r>
          </w:p>
        </w:tc>
        <w:tc>
          <w:tcPr>
            <w:tcW w:w="850"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23</w:t>
            </w:r>
          </w:p>
        </w:tc>
        <w:tc>
          <w:tcPr>
            <w:tcW w:w="851" w:type="dxa"/>
            <w:tcBorders>
              <w:top w:val="outset" w:sz="6" w:space="0" w:color="auto"/>
              <w:left w:val="outset" w:sz="6" w:space="0" w:color="auto"/>
              <w:bottom w:val="outset" w:sz="6" w:space="0" w:color="auto"/>
              <w:right w:val="outset" w:sz="6" w:space="0" w:color="auto"/>
            </w:tcBorders>
          </w:tcPr>
          <w:p w:rsidR="00D71539" w:rsidRPr="008E105A" w:rsidRDefault="00D71539" w:rsidP="00634B70">
            <w:pPr>
              <w:jc w:val="center"/>
              <w:rPr>
                <w:b/>
                <w:lang w:eastAsia="en-US"/>
              </w:rPr>
            </w:pPr>
            <w:r w:rsidRPr="008E105A">
              <w:rPr>
                <w:b/>
                <w:lang w:eastAsia="en-US"/>
              </w:rPr>
              <w:t>90</w:t>
            </w:r>
          </w:p>
        </w:tc>
      </w:tr>
    </w:tbl>
    <w:p w:rsidR="00D71539" w:rsidRPr="008E105A" w:rsidRDefault="00D71539" w:rsidP="00634B70">
      <w:pPr>
        <w:ind w:firstLine="709"/>
        <w:jc w:val="both"/>
        <w:rPr>
          <w:rFonts w:eastAsia="Calibri"/>
          <w:lang w:eastAsia="en-US"/>
        </w:rPr>
      </w:pPr>
    </w:p>
    <w:p w:rsidR="00D71539" w:rsidRPr="008E105A" w:rsidRDefault="00D71539" w:rsidP="00D71539">
      <w:pPr>
        <w:jc w:val="both"/>
        <w:rPr>
          <w:rFonts w:eastAsia="Calibri"/>
          <w:lang w:eastAsia="en-US"/>
        </w:rPr>
      </w:pPr>
      <w:r w:rsidRPr="008E105A">
        <w:rPr>
          <w:rFonts w:eastAsiaTheme="minorHAnsi" w:cstheme="minorBidi"/>
          <w:lang w:eastAsia="en-US"/>
        </w:rPr>
        <w:t>*В 2017 – 2018 учебном году нет классо-комплекта</w:t>
      </w:r>
    </w:p>
    <w:p w:rsidR="00E2395D" w:rsidRPr="008E105A" w:rsidRDefault="00E2395D" w:rsidP="002716AD">
      <w:pPr>
        <w:autoSpaceDE w:val="0"/>
        <w:autoSpaceDN w:val="0"/>
        <w:adjustRightInd w:val="0"/>
        <w:ind w:firstLine="454"/>
        <w:jc w:val="both"/>
        <w:textAlignment w:val="center"/>
      </w:pPr>
    </w:p>
    <w:p w:rsidR="00653A76" w:rsidRPr="008E105A" w:rsidRDefault="007D3CC6" w:rsidP="007D3CC6">
      <w:pPr>
        <w:pStyle w:val="afd"/>
        <w:numPr>
          <w:ilvl w:val="1"/>
          <w:numId w:val="89"/>
        </w:numPr>
        <w:spacing w:line="240" w:lineRule="auto"/>
        <w:rPr>
          <w:sz w:val="24"/>
        </w:rPr>
      </w:pPr>
      <w:bookmarkStart w:id="189" w:name="_Toc288394108"/>
      <w:bookmarkStart w:id="190" w:name="_Toc288410575"/>
      <w:bookmarkStart w:id="191" w:name="_Toc288410704"/>
      <w:bookmarkStart w:id="192" w:name="_Toc424564343"/>
      <w:r>
        <w:rPr>
          <w:sz w:val="24"/>
        </w:rPr>
        <w:t xml:space="preserve"> </w:t>
      </w:r>
      <w:r w:rsidR="00653A76" w:rsidRPr="008E105A">
        <w:rPr>
          <w:sz w:val="24"/>
        </w:rPr>
        <w:t>План внеурочной деятельности</w:t>
      </w:r>
      <w:bookmarkEnd w:id="189"/>
      <w:bookmarkEnd w:id="190"/>
      <w:bookmarkEnd w:id="191"/>
      <w:bookmarkEnd w:id="192"/>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Под внеурочной деятельностью понимается образователь</w:t>
      </w:r>
      <w:r w:rsidRPr="008E105A">
        <w:rPr>
          <w:rFonts w:ascii="Times New Roman" w:hAnsi="Times New Roman"/>
          <w:color w:val="auto"/>
          <w:spacing w:val="-4"/>
          <w:sz w:val="24"/>
          <w:szCs w:val="24"/>
        </w:rPr>
        <w:t>ная</w:t>
      </w:r>
      <w:r w:rsidR="00500815" w:rsidRPr="008E105A">
        <w:rPr>
          <w:rFonts w:ascii="Times New Roman" w:hAnsi="Times New Roman"/>
          <w:color w:val="auto"/>
          <w:spacing w:val="-4"/>
          <w:sz w:val="24"/>
          <w:szCs w:val="24"/>
        </w:rPr>
        <w:t xml:space="preserve"> </w:t>
      </w:r>
      <w:r w:rsidRPr="008E105A">
        <w:rPr>
          <w:rFonts w:ascii="Times New Roman" w:hAnsi="Times New Roman"/>
          <w:color w:val="auto"/>
          <w:spacing w:val="-4"/>
          <w:sz w:val="24"/>
          <w:szCs w:val="24"/>
        </w:rPr>
        <w:t>деятельность, осуществляемая в формах, отличных от уроч</w:t>
      </w:r>
      <w:r w:rsidRPr="008E105A">
        <w:rPr>
          <w:rFonts w:ascii="Times New Roman" w:hAnsi="Times New Roman"/>
          <w:color w:val="auto"/>
          <w:spacing w:val="-2"/>
          <w:sz w:val="24"/>
          <w:szCs w:val="24"/>
        </w:rPr>
        <w:t xml:space="preserve">ной, и направленная на достижение планируемых результатов </w:t>
      </w:r>
      <w:r w:rsidRPr="008E105A">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b/>
          <w:bCs/>
          <w:color w:val="auto"/>
          <w:sz w:val="24"/>
          <w:szCs w:val="24"/>
        </w:rPr>
        <w:t>Цели организации внеурочной деятельности</w:t>
      </w:r>
      <w:r w:rsidRPr="008E105A">
        <w:rPr>
          <w:rFonts w:ascii="Times New Roman" w:hAnsi="Times New Roman"/>
          <w:color w:val="auto"/>
          <w:sz w:val="24"/>
          <w:szCs w:val="24"/>
        </w:rPr>
        <w:t xml:space="preserve"> на </w:t>
      </w:r>
      <w:r w:rsidR="002412B9" w:rsidRPr="008E105A">
        <w:rPr>
          <w:rFonts w:ascii="Times New Roman" w:hAnsi="Times New Roman"/>
          <w:color w:val="auto"/>
          <w:sz w:val="24"/>
          <w:szCs w:val="24"/>
        </w:rPr>
        <w:t>уровне</w:t>
      </w:r>
      <w:r w:rsidRPr="008E105A">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нка в </w:t>
      </w:r>
      <w:r w:rsidR="00D93053" w:rsidRPr="008E105A">
        <w:rPr>
          <w:rFonts w:ascii="Times New Roman" w:hAnsi="Times New Roman"/>
          <w:color w:val="auto"/>
          <w:sz w:val="24"/>
          <w:szCs w:val="24"/>
        </w:rPr>
        <w:t>образовательной организации</w:t>
      </w:r>
      <w:r w:rsidRPr="008E105A">
        <w:rPr>
          <w:rFonts w:ascii="Times New Roman" w:hAnsi="Times New Roman"/>
          <w:color w:val="auto"/>
          <w:sz w:val="24"/>
          <w:szCs w:val="24"/>
        </w:rPr>
        <w:t>, создание благоприятных условий для развития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нка, уч</w:t>
      </w:r>
      <w:r w:rsidR="00D30361" w:rsidRPr="008E105A">
        <w:rPr>
          <w:rFonts w:ascii="Times New Roman" w:hAnsi="Times New Roman"/>
          <w:color w:val="auto"/>
          <w:sz w:val="24"/>
          <w:szCs w:val="24"/>
        </w:rPr>
        <w:t>е</w:t>
      </w:r>
      <w:r w:rsidRPr="008E105A">
        <w:rPr>
          <w:rFonts w:ascii="Times New Roman" w:hAnsi="Times New Roman"/>
          <w:color w:val="auto"/>
          <w:sz w:val="24"/>
          <w:szCs w:val="24"/>
        </w:rPr>
        <w:t>т его возрастных и индивидуальных особенностей.</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Внеурочная деятельность организуется по направлениям</w:t>
      </w:r>
      <w:r w:rsidR="00500815" w:rsidRPr="008E105A">
        <w:rPr>
          <w:rFonts w:ascii="Times New Roman" w:hAnsi="Times New Roman"/>
          <w:color w:val="auto"/>
          <w:spacing w:val="2"/>
          <w:sz w:val="24"/>
          <w:szCs w:val="24"/>
        </w:rPr>
        <w:t xml:space="preserve"> </w:t>
      </w:r>
      <w:r w:rsidRPr="008E105A">
        <w:rPr>
          <w:rFonts w:ascii="Times New Roman" w:hAnsi="Times New Roman"/>
          <w:color w:val="auto"/>
          <w:spacing w:val="-4"/>
          <w:sz w:val="24"/>
          <w:szCs w:val="24"/>
        </w:rPr>
        <w:t>развития личности (спортивно­оздоровительное, духовно­нрав</w:t>
      </w:r>
      <w:r w:rsidRPr="008E105A">
        <w:rPr>
          <w:rFonts w:ascii="Times New Roman" w:hAnsi="Times New Roman"/>
          <w:color w:val="auto"/>
          <w:spacing w:val="2"/>
          <w:sz w:val="24"/>
          <w:szCs w:val="24"/>
        </w:rPr>
        <w:t>ственное, социальное, общеинтеллектуальное, общекультур</w:t>
      </w:r>
      <w:r w:rsidRPr="008E105A">
        <w:rPr>
          <w:rFonts w:ascii="Times New Roman" w:hAnsi="Times New Roman"/>
          <w:color w:val="auto"/>
          <w:sz w:val="24"/>
          <w:szCs w:val="24"/>
        </w:rPr>
        <w:t xml:space="preserve">ное). </w:t>
      </w:r>
    </w:p>
    <w:p w:rsidR="000D2CF2" w:rsidRPr="008E105A" w:rsidRDefault="00653A76" w:rsidP="002716AD">
      <w:pPr>
        <w:pStyle w:val="ConsPlusNormal"/>
        <w:widowControl/>
        <w:ind w:firstLine="709"/>
        <w:jc w:val="both"/>
        <w:textAlignment w:val="center"/>
        <w:rPr>
          <w:rFonts w:cs="Times New Roman"/>
          <w:sz w:val="24"/>
          <w:szCs w:val="24"/>
        </w:rPr>
      </w:pPr>
      <w:r w:rsidRPr="008E105A">
        <w:rPr>
          <w:rFonts w:ascii="Times New Roman" w:hAnsi="Times New Roman"/>
          <w:b/>
          <w:bCs/>
          <w:spacing w:val="2"/>
          <w:sz w:val="24"/>
          <w:szCs w:val="24"/>
        </w:rPr>
        <w:t>Формы организации внеурочной деятельности</w:t>
      </w:r>
      <w:r w:rsidRPr="008E105A">
        <w:rPr>
          <w:rFonts w:ascii="Times New Roman" w:hAnsi="Times New Roman"/>
          <w:spacing w:val="2"/>
          <w:sz w:val="24"/>
          <w:szCs w:val="24"/>
        </w:rPr>
        <w:t>, как и</w:t>
      </w:r>
      <w:r w:rsidR="00500815" w:rsidRPr="008E105A">
        <w:rPr>
          <w:rFonts w:ascii="Times New Roman" w:hAnsi="Times New Roman"/>
          <w:spacing w:val="2"/>
          <w:sz w:val="24"/>
          <w:szCs w:val="24"/>
        </w:rPr>
        <w:t xml:space="preserve"> </w:t>
      </w:r>
      <w:r w:rsidRPr="008E105A">
        <w:rPr>
          <w:rFonts w:ascii="Times New Roman" w:hAnsi="Times New Roman"/>
          <w:spacing w:val="2"/>
          <w:sz w:val="24"/>
          <w:szCs w:val="24"/>
        </w:rPr>
        <w:t xml:space="preserve">в целом </w:t>
      </w:r>
      <w:r w:rsidR="005F572A" w:rsidRPr="008E105A">
        <w:rPr>
          <w:rFonts w:ascii="Times New Roman" w:hAnsi="Times New Roman"/>
          <w:spacing w:val="2"/>
          <w:sz w:val="24"/>
          <w:szCs w:val="24"/>
        </w:rPr>
        <w:t>образовательной деятельности</w:t>
      </w:r>
      <w:r w:rsidRPr="008E105A">
        <w:rPr>
          <w:rFonts w:ascii="Times New Roman" w:hAnsi="Times New Roman"/>
          <w:spacing w:val="2"/>
          <w:sz w:val="24"/>
          <w:szCs w:val="24"/>
        </w:rPr>
        <w:t>, в рамках реализации основной образовательной программы начального общего</w:t>
      </w:r>
      <w:r w:rsidR="00500815" w:rsidRPr="008E105A">
        <w:rPr>
          <w:rFonts w:ascii="Times New Roman" w:hAnsi="Times New Roman"/>
          <w:spacing w:val="2"/>
          <w:sz w:val="24"/>
          <w:szCs w:val="24"/>
        </w:rPr>
        <w:t xml:space="preserve"> </w:t>
      </w:r>
      <w:r w:rsidRPr="008E105A">
        <w:rPr>
          <w:rFonts w:ascii="Times New Roman" w:hAnsi="Times New Roman"/>
          <w:sz w:val="24"/>
          <w:szCs w:val="24"/>
        </w:rPr>
        <w:t xml:space="preserve">образования определяет </w:t>
      </w:r>
      <w:r w:rsidR="005C5F90" w:rsidRPr="008E105A">
        <w:rPr>
          <w:rFonts w:ascii="Times New Roman" w:hAnsi="Times New Roman"/>
          <w:sz w:val="24"/>
          <w:szCs w:val="24"/>
        </w:rPr>
        <w:t>организация, осуществляющая образовательную деятельность</w:t>
      </w:r>
      <w:r w:rsidRPr="008E105A">
        <w:rPr>
          <w:rFonts w:ascii="Times New Roman" w:hAnsi="Times New Roman"/>
          <w:sz w:val="24"/>
          <w:szCs w:val="24"/>
        </w:rPr>
        <w:t>. Содер</w:t>
      </w:r>
      <w:r w:rsidRPr="008E105A">
        <w:rPr>
          <w:rFonts w:ascii="Times New Roman" w:hAnsi="Times New Roman"/>
          <w:spacing w:val="2"/>
          <w:sz w:val="24"/>
          <w:szCs w:val="24"/>
        </w:rPr>
        <w:t xml:space="preserve">жание занятий, предусмотренных во внеурочной деятельности, </w:t>
      </w:r>
      <w:r w:rsidRPr="008E105A">
        <w:rPr>
          <w:rFonts w:ascii="Times New Roman" w:hAnsi="Times New Roman" w:cs="Times New Roman"/>
          <w:spacing w:val="2"/>
          <w:sz w:val="24"/>
          <w:szCs w:val="24"/>
        </w:rPr>
        <w:t xml:space="preserve">должно </w:t>
      </w:r>
      <w:r w:rsidR="000D2CF2" w:rsidRPr="008E105A">
        <w:rPr>
          <w:rFonts w:ascii="Times New Roman" w:hAnsi="Times New Roman" w:cs="Times New Roman"/>
          <w:spacing w:val="2"/>
          <w:sz w:val="24"/>
          <w:szCs w:val="24"/>
        </w:rPr>
        <w:t xml:space="preserve">осуществляться </w:t>
      </w:r>
      <w:r w:rsidR="000D2CF2" w:rsidRPr="008E105A">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w:t>
      </w:r>
      <w:r w:rsidR="000D2CF2" w:rsidRPr="008E105A">
        <w:rPr>
          <w:rFonts w:ascii="Times New Roman" w:hAnsi="Times New Roman" w:cs="Times New Roman"/>
          <w:sz w:val="24"/>
          <w:szCs w:val="24"/>
        </w:rPr>
        <w:lastRenderedPageBreak/>
        <w:t>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71539" w:rsidRPr="008E105A" w:rsidRDefault="00653A76" w:rsidP="00A82112">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Время, отвед</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8E105A">
        <w:rPr>
          <w:rFonts w:ascii="Times New Roman" w:hAnsi="Times New Roman"/>
          <w:color w:val="auto"/>
          <w:spacing w:val="-2"/>
          <w:sz w:val="24"/>
          <w:szCs w:val="24"/>
        </w:rPr>
        <w:t>нагрузки обучающихся</w:t>
      </w:r>
      <w:r w:rsidRPr="008E105A">
        <w:rPr>
          <w:rFonts w:ascii="Times New Roman" w:hAnsi="Times New Roman"/>
          <w:color w:val="auto"/>
          <w:sz w:val="24"/>
          <w:szCs w:val="24"/>
        </w:rPr>
        <w:t xml:space="preserve"> и составляет не более 1350</w:t>
      </w:r>
      <w:r w:rsidRPr="008E105A">
        <w:rPr>
          <w:rFonts w:ascii="Times New Roman" w:hAnsi="Times New Roman"/>
          <w:color w:val="auto"/>
          <w:spacing w:val="2"/>
          <w:sz w:val="24"/>
          <w:szCs w:val="24"/>
        </w:rPr>
        <w:t> </w:t>
      </w:r>
      <w:r w:rsidRPr="008E105A">
        <w:rPr>
          <w:rFonts w:ascii="Times New Roman" w:hAnsi="Times New Roman"/>
          <w:color w:val="auto"/>
          <w:sz w:val="24"/>
          <w:szCs w:val="24"/>
        </w:rPr>
        <w:t>ч</w:t>
      </w:r>
      <w:r w:rsidR="001D024A" w:rsidRPr="008E105A">
        <w:rPr>
          <w:rFonts w:ascii="Times New Roman" w:hAnsi="Times New Roman"/>
          <w:color w:val="auto"/>
          <w:sz w:val="24"/>
          <w:szCs w:val="24"/>
        </w:rPr>
        <w:t>асов</w:t>
      </w:r>
      <w:r w:rsidRPr="008E105A">
        <w:rPr>
          <w:rFonts w:ascii="Times New Roman" w:hAnsi="Times New Roman"/>
          <w:color w:val="auto"/>
          <w:sz w:val="24"/>
          <w:szCs w:val="24"/>
        </w:rPr>
        <w:t xml:space="preserve"> за 4</w:t>
      </w:r>
      <w:r w:rsidRPr="008E105A">
        <w:rPr>
          <w:rFonts w:ascii="Times New Roman" w:hAnsi="Times New Roman"/>
          <w:color w:val="auto"/>
          <w:spacing w:val="2"/>
          <w:sz w:val="24"/>
          <w:szCs w:val="24"/>
        </w:rPr>
        <w:t> </w:t>
      </w:r>
      <w:r w:rsidRPr="008E105A">
        <w:rPr>
          <w:rFonts w:ascii="Times New Roman" w:hAnsi="Times New Roman"/>
          <w:color w:val="auto"/>
          <w:sz w:val="24"/>
          <w:szCs w:val="24"/>
        </w:rPr>
        <w:t>года обучения.</w:t>
      </w:r>
      <w:r w:rsidR="00500815" w:rsidRPr="008E105A">
        <w:rPr>
          <w:rFonts w:ascii="Times New Roman" w:hAnsi="Times New Roman"/>
          <w:color w:val="auto"/>
          <w:sz w:val="24"/>
          <w:szCs w:val="24"/>
        </w:rPr>
        <w:t xml:space="preserve"> </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Основное преимущество организации внеурочной деятель</w:t>
      </w:r>
      <w:r w:rsidR="00A82112" w:rsidRPr="008E105A">
        <w:rPr>
          <w:rFonts w:ascii="Times New Roman" w:hAnsi="Times New Roman"/>
          <w:color w:val="auto"/>
          <w:spacing w:val="2"/>
          <w:sz w:val="24"/>
          <w:szCs w:val="24"/>
        </w:rPr>
        <w:t xml:space="preserve">ности </w:t>
      </w:r>
      <w:r w:rsidRPr="008E105A">
        <w:rPr>
          <w:rFonts w:ascii="Times New Roman" w:hAnsi="Times New Roman"/>
          <w:color w:val="auto"/>
          <w:spacing w:val="2"/>
          <w:sz w:val="24"/>
          <w:szCs w:val="24"/>
        </w:rPr>
        <w:t>заключается в создании условий для полноценного пребыва</w:t>
      </w:r>
      <w:r w:rsidRPr="008E105A">
        <w:rPr>
          <w:rFonts w:ascii="Times New Roman" w:hAnsi="Times New Roman"/>
          <w:color w:val="auto"/>
          <w:sz w:val="24"/>
          <w:szCs w:val="24"/>
        </w:rPr>
        <w:t>ния реб</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нка в </w:t>
      </w:r>
      <w:r w:rsidR="00A82112" w:rsidRPr="008E105A">
        <w:rPr>
          <w:rFonts w:ascii="Times New Roman" w:hAnsi="Times New Roman"/>
          <w:color w:val="auto"/>
          <w:sz w:val="24"/>
          <w:szCs w:val="24"/>
        </w:rPr>
        <w:t>МКОУ ВСОШ</w:t>
      </w:r>
      <w:r w:rsidR="00D93053" w:rsidRPr="008E105A">
        <w:rPr>
          <w:rFonts w:ascii="Times New Roman" w:hAnsi="Times New Roman"/>
          <w:color w:val="auto"/>
          <w:sz w:val="24"/>
          <w:szCs w:val="24"/>
        </w:rPr>
        <w:t xml:space="preserve"> </w:t>
      </w:r>
      <w:r w:rsidRPr="008E105A">
        <w:rPr>
          <w:rFonts w:ascii="Times New Roman" w:hAnsi="Times New Roman"/>
          <w:color w:val="auto"/>
          <w:sz w:val="24"/>
          <w:szCs w:val="24"/>
        </w:rPr>
        <w:t>в течение дня, с</w:t>
      </w:r>
      <w:r w:rsidRPr="008E105A">
        <w:rPr>
          <w:rFonts w:ascii="Times New Roman" w:hAnsi="Times New Roman"/>
          <w:color w:val="auto"/>
          <w:spacing w:val="2"/>
          <w:sz w:val="24"/>
          <w:szCs w:val="24"/>
        </w:rPr>
        <w:t>одержательном единстве учеб</w:t>
      </w:r>
      <w:r w:rsidR="00375003" w:rsidRPr="008E105A">
        <w:rPr>
          <w:rFonts w:ascii="Times New Roman" w:hAnsi="Times New Roman"/>
          <w:color w:val="auto"/>
          <w:spacing w:val="2"/>
          <w:sz w:val="24"/>
          <w:szCs w:val="24"/>
        </w:rPr>
        <w:t>ной</w:t>
      </w:r>
      <w:r w:rsidRPr="008E105A">
        <w:rPr>
          <w:rFonts w:ascii="Times New Roman" w:hAnsi="Times New Roman"/>
          <w:color w:val="auto"/>
          <w:spacing w:val="2"/>
          <w:sz w:val="24"/>
          <w:szCs w:val="24"/>
        </w:rPr>
        <w:t>, воспитательно</w:t>
      </w:r>
      <w:r w:rsidR="005F572A" w:rsidRPr="008E105A">
        <w:rPr>
          <w:rFonts w:ascii="Times New Roman" w:hAnsi="Times New Roman"/>
          <w:color w:val="auto"/>
          <w:spacing w:val="2"/>
          <w:sz w:val="24"/>
          <w:szCs w:val="24"/>
        </w:rPr>
        <w:t>й</w:t>
      </w:r>
      <w:r w:rsidRPr="008E105A">
        <w:rPr>
          <w:rFonts w:ascii="Times New Roman" w:hAnsi="Times New Roman"/>
          <w:color w:val="auto"/>
          <w:spacing w:val="2"/>
          <w:sz w:val="24"/>
          <w:szCs w:val="24"/>
        </w:rPr>
        <w:t xml:space="preserve"> и развивающе</w:t>
      </w:r>
      <w:r w:rsidR="005F572A" w:rsidRPr="008E105A">
        <w:rPr>
          <w:rFonts w:ascii="Times New Roman" w:hAnsi="Times New Roman"/>
          <w:color w:val="auto"/>
          <w:spacing w:val="2"/>
          <w:sz w:val="24"/>
          <w:szCs w:val="24"/>
        </w:rPr>
        <w:t>й</w:t>
      </w:r>
      <w:r w:rsidR="00500815" w:rsidRPr="008E105A">
        <w:rPr>
          <w:rFonts w:ascii="Times New Roman" w:hAnsi="Times New Roman"/>
          <w:color w:val="auto"/>
          <w:spacing w:val="2"/>
          <w:sz w:val="24"/>
          <w:szCs w:val="24"/>
        </w:rPr>
        <w:t xml:space="preserve"> </w:t>
      </w:r>
      <w:r w:rsidR="00907EEC" w:rsidRPr="008E105A">
        <w:rPr>
          <w:rFonts w:ascii="Times New Roman" w:hAnsi="Times New Roman"/>
          <w:color w:val="auto"/>
          <w:spacing w:val="2"/>
          <w:sz w:val="24"/>
          <w:szCs w:val="24"/>
        </w:rPr>
        <w:t>д</w:t>
      </w:r>
      <w:r w:rsidR="005F572A" w:rsidRPr="008E105A">
        <w:rPr>
          <w:rFonts w:ascii="Times New Roman" w:hAnsi="Times New Roman"/>
          <w:color w:val="auto"/>
          <w:spacing w:val="2"/>
          <w:sz w:val="24"/>
          <w:szCs w:val="24"/>
        </w:rPr>
        <w:t xml:space="preserve">еятельности </w:t>
      </w:r>
      <w:r w:rsidRPr="008E105A">
        <w:rPr>
          <w:rFonts w:ascii="Times New Roman" w:hAnsi="Times New Roman"/>
          <w:color w:val="auto"/>
          <w:spacing w:val="2"/>
          <w:sz w:val="24"/>
          <w:szCs w:val="24"/>
        </w:rPr>
        <w:t>в рамках основной образовательной</w:t>
      </w:r>
      <w:r w:rsidRPr="008E105A">
        <w:rPr>
          <w:rFonts w:ascii="Times New Roman" w:hAnsi="Times New Roman"/>
          <w:color w:val="auto"/>
          <w:sz w:val="24"/>
          <w:szCs w:val="24"/>
        </w:rPr>
        <w:t xml:space="preserve"> программы.</w:t>
      </w:r>
    </w:p>
    <w:p w:rsidR="00653A76" w:rsidRPr="008E105A" w:rsidRDefault="00D71539"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 xml:space="preserve">В </w:t>
      </w:r>
      <w:r w:rsidR="00653A76" w:rsidRPr="008E105A">
        <w:rPr>
          <w:rFonts w:ascii="Times New Roman" w:hAnsi="Times New Roman"/>
          <w:color w:val="auto"/>
          <w:spacing w:val="-2"/>
          <w:sz w:val="24"/>
          <w:szCs w:val="24"/>
        </w:rPr>
        <w:t xml:space="preserve">организации внеурочной деятельности </w:t>
      </w:r>
      <w:r w:rsidRPr="008E105A">
        <w:rPr>
          <w:rFonts w:ascii="Times New Roman" w:hAnsi="Times New Roman"/>
          <w:color w:val="auto"/>
          <w:spacing w:val="-2"/>
          <w:sz w:val="24"/>
          <w:szCs w:val="24"/>
        </w:rPr>
        <w:t xml:space="preserve">НОО </w:t>
      </w:r>
      <w:r w:rsidR="00653A76" w:rsidRPr="008E105A">
        <w:rPr>
          <w:rFonts w:ascii="Times New Roman" w:hAnsi="Times New Roman"/>
          <w:color w:val="auto"/>
          <w:sz w:val="24"/>
          <w:szCs w:val="24"/>
        </w:rPr>
        <w:t xml:space="preserve">в </w:t>
      </w:r>
      <w:r w:rsidRPr="008E105A">
        <w:rPr>
          <w:rFonts w:ascii="Times New Roman" w:hAnsi="Times New Roman"/>
          <w:color w:val="auto"/>
          <w:sz w:val="24"/>
          <w:szCs w:val="24"/>
        </w:rPr>
        <w:t>МКОУ ВСОШ в</w:t>
      </w:r>
      <w:r w:rsidR="00500815" w:rsidRPr="008E105A">
        <w:rPr>
          <w:rFonts w:ascii="Times New Roman" w:hAnsi="Times New Roman"/>
          <w:color w:val="auto"/>
          <w:sz w:val="24"/>
          <w:szCs w:val="24"/>
        </w:rPr>
        <w:t xml:space="preserve"> </w:t>
      </w:r>
      <w:r w:rsidR="00653A76" w:rsidRPr="008E105A">
        <w:rPr>
          <w:rFonts w:ascii="Times New Roman" w:hAnsi="Times New Roman"/>
          <w:color w:val="auto"/>
          <w:spacing w:val="-2"/>
          <w:sz w:val="24"/>
          <w:szCs w:val="24"/>
        </w:rPr>
        <w:t xml:space="preserve">работе принимают участие </w:t>
      </w:r>
      <w:r w:rsidRPr="008E105A">
        <w:rPr>
          <w:rFonts w:ascii="Times New Roman" w:hAnsi="Times New Roman"/>
          <w:color w:val="auto"/>
          <w:spacing w:val="-2"/>
          <w:sz w:val="24"/>
          <w:szCs w:val="24"/>
        </w:rPr>
        <w:t>учителя начальных классов и</w:t>
      </w:r>
      <w:r w:rsidR="00653A76" w:rsidRPr="008E105A">
        <w:rPr>
          <w:rFonts w:ascii="Times New Roman" w:hAnsi="Times New Roman"/>
          <w:color w:val="auto"/>
          <w:spacing w:val="-2"/>
          <w:sz w:val="24"/>
          <w:szCs w:val="24"/>
        </w:rPr>
        <w:t xml:space="preserve"> педагогические работники </w:t>
      </w:r>
      <w:r w:rsidR="00D93053" w:rsidRPr="008E105A">
        <w:rPr>
          <w:rFonts w:ascii="Times New Roman" w:hAnsi="Times New Roman"/>
          <w:color w:val="auto"/>
          <w:spacing w:val="-2"/>
          <w:sz w:val="24"/>
          <w:szCs w:val="24"/>
        </w:rPr>
        <w:t>дан</w:t>
      </w:r>
      <w:r w:rsidR="00D93053" w:rsidRPr="008E105A">
        <w:rPr>
          <w:rFonts w:ascii="Times New Roman" w:hAnsi="Times New Roman"/>
          <w:color w:val="auto"/>
          <w:sz w:val="24"/>
          <w:szCs w:val="24"/>
        </w:rPr>
        <w:t xml:space="preserve">ной организации </w:t>
      </w:r>
      <w:r w:rsidR="00A82112" w:rsidRPr="008E105A">
        <w:rPr>
          <w:rFonts w:ascii="Times New Roman" w:hAnsi="Times New Roman"/>
          <w:color w:val="auto"/>
          <w:sz w:val="24"/>
          <w:szCs w:val="24"/>
        </w:rPr>
        <w:t>уч</w:t>
      </w:r>
      <w:r w:rsidR="00653A76" w:rsidRPr="008E105A">
        <w:rPr>
          <w:rFonts w:ascii="Times New Roman" w:hAnsi="Times New Roman"/>
          <w:color w:val="auto"/>
          <w:sz w:val="24"/>
          <w:szCs w:val="24"/>
        </w:rPr>
        <w:t xml:space="preserve">ителя­предметники. </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E105A">
        <w:rPr>
          <w:rFonts w:ascii="Times New Roman" w:hAnsi="Times New Roman"/>
          <w:color w:val="auto"/>
          <w:spacing w:val="2"/>
          <w:sz w:val="24"/>
          <w:szCs w:val="24"/>
        </w:rPr>
        <w:t>творческих интересов детей, включения их в художествен</w:t>
      </w:r>
      <w:r w:rsidRPr="008E105A">
        <w:rPr>
          <w:rFonts w:ascii="Times New Roman" w:hAnsi="Times New Roman"/>
          <w:color w:val="auto"/>
          <w:sz w:val="24"/>
          <w:szCs w:val="24"/>
        </w:rPr>
        <w:t>ную, техническую, спортивную и другую деятельность.</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pacing w:val="2"/>
          <w:sz w:val="24"/>
          <w:szCs w:val="24"/>
        </w:rPr>
        <w:t>Координирующую роль в организации внеурочной дея</w:t>
      </w:r>
      <w:r w:rsidRPr="008E105A">
        <w:rPr>
          <w:rFonts w:ascii="Times New Roman" w:hAnsi="Times New Roman"/>
          <w:color w:val="auto"/>
          <w:sz w:val="24"/>
          <w:szCs w:val="24"/>
        </w:rPr>
        <w:t>т</w:t>
      </w:r>
      <w:r w:rsidR="00A82112" w:rsidRPr="008E105A">
        <w:rPr>
          <w:rFonts w:ascii="Times New Roman" w:hAnsi="Times New Roman"/>
          <w:color w:val="auto"/>
          <w:sz w:val="24"/>
          <w:szCs w:val="24"/>
        </w:rPr>
        <w:t>ельности выполняет</w:t>
      </w:r>
      <w:r w:rsidRPr="008E105A">
        <w:rPr>
          <w:rFonts w:ascii="Times New Roman" w:hAnsi="Times New Roman"/>
          <w:color w:val="auto"/>
          <w:sz w:val="24"/>
          <w:szCs w:val="24"/>
        </w:rPr>
        <w:t xml:space="preserve"> классный руководитель, </w:t>
      </w:r>
      <w:r w:rsidRPr="008E105A">
        <w:rPr>
          <w:rFonts w:ascii="Times New Roman" w:hAnsi="Times New Roman"/>
          <w:color w:val="auto"/>
          <w:spacing w:val="2"/>
          <w:sz w:val="24"/>
          <w:szCs w:val="24"/>
        </w:rPr>
        <w:t>который взаимодействует с педагогическими работниками</w:t>
      </w:r>
      <w:r w:rsidR="00A82112"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обеспечивает внеурочную деятель</w:t>
      </w:r>
      <w:r w:rsidRPr="008E105A">
        <w:rPr>
          <w:rFonts w:ascii="Times New Roman" w:hAnsi="Times New Roman"/>
          <w:color w:val="auto"/>
          <w:sz w:val="24"/>
          <w:szCs w:val="24"/>
        </w:rPr>
        <w:t>ность обучающихся в соответствии с их выбором.</w:t>
      </w:r>
    </w:p>
    <w:p w:rsidR="00A82112" w:rsidRPr="008E105A" w:rsidRDefault="00A82112" w:rsidP="00A82112">
      <w:pPr>
        <w:jc w:val="both"/>
      </w:pPr>
      <w:r w:rsidRPr="008E105A">
        <w:t xml:space="preserve">В соответствии с требованиями ФГОС НОО внеурочная деятельность в учебном плане для обучающихся 1 – 4 классов представлена следующими направлениями:  </w:t>
      </w:r>
    </w:p>
    <w:p w:rsidR="00A82112" w:rsidRPr="008E105A" w:rsidRDefault="00A82112" w:rsidP="002A2707">
      <w:pPr>
        <w:numPr>
          <w:ilvl w:val="0"/>
          <w:numId w:val="44"/>
        </w:numPr>
        <w:spacing w:after="200" w:line="276" w:lineRule="auto"/>
        <w:contextualSpacing/>
        <w:jc w:val="both"/>
      </w:pPr>
      <w:r w:rsidRPr="008E105A">
        <w:t>спортивно-оздоровительное</w:t>
      </w:r>
    </w:p>
    <w:p w:rsidR="00A82112" w:rsidRPr="008E105A" w:rsidRDefault="00A82112" w:rsidP="002A2707">
      <w:pPr>
        <w:numPr>
          <w:ilvl w:val="0"/>
          <w:numId w:val="44"/>
        </w:numPr>
        <w:spacing w:after="200" w:line="276" w:lineRule="auto"/>
        <w:contextualSpacing/>
        <w:jc w:val="both"/>
      </w:pPr>
      <w:r w:rsidRPr="008E105A">
        <w:t xml:space="preserve">художественно-эстетическое </w:t>
      </w:r>
    </w:p>
    <w:p w:rsidR="00A82112" w:rsidRPr="008E105A" w:rsidRDefault="00A82112" w:rsidP="002A2707">
      <w:pPr>
        <w:numPr>
          <w:ilvl w:val="0"/>
          <w:numId w:val="44"/>
        </w:numPr>
        <w:spacing w:after="200" w:line="276" w:lineRule="auto"/>
        <w:contextualSpacing/>
        <w:jc w:val="both"/>
      </w:pPr>
      <w:r w:rsidRPr="008E105A">
        <w:t xml:space="preserve">духовно-нравственное </w:t>
      </w:r>
    </w:p>
    <w:p w:rsidR="00A82112" w:rsidRPr="008E105A" w:rsidRDefault="00A82112" w:rsidP="002A2707">
      <w:pPr>
        <w:numPr>
          <w:ilvl w:val="0"/>
          <w:numId w:val="44"/>
        </w:numPr>
        <w:spacing w:after="200" w:line="276" w:lineRule="auto"/>
        <w:contextualSpacing/>
        <w:jc w:val="both"/>
      </w:pPr>
      <w:r w:rsidRPr="008E105A">
        <w:t>интеллектуальное</w:t>
      </w:r>
    </w:p>
    <w:p w:rsidR="00A82112" w:rsidRPr="008E105A" w:rsidRDefault="00A82112" w:rsidP="002A2707">
      <w:pPr>
        <w:numPr>
          <w:ilvl w:val="0"/>
          <w:numId w:val="44"/>
        </w:numPr>
        <w:spacing w:after="200" w:line="276" w:lineRule="auto"/>
        <w:contextualSpacing/>
        <w:jc w:val="both"/>
      </w:pPr>
      <w:r w:rsidRPr="008E105A">
        <w:t>общекультурное</w:t>
      </w:r>
    </w:p>
    <w:p w:rsidR="00A82112" w:rsidRPr="008E105A" w:rsidRDefault="00A82112" w:rsidP="00A82112">
      <w:pPr>
        <w:jc w:val="both"/>
      </w:pPr>
      <w:r w:rsidRPr="008E105A">
        <w:t xml:space="preserve">1. Целью спортивно-оздоровительного направления является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82112" w:rsidRPr="008E105A" w:rsidRDefault="00A82112" w:rsidP="00A82112">
      <w:pPr>
        <w:jc w:val="both"/>
      </w:pPr>
      <w:r w:rsidRPr="008E105A">
        <w:t>Данное направление представлено в учебном плане творческим объединением - «Кладовая подвижных игр» (1 часа).</w:t>
      </w:r>
    </w:p>
    <w:p w:rsidR="00A82112" w:rsidRPr="008E105A" w:rsidRDefault="00A82112" w:rsidP="00A82112">
      <w:pPr>
        <w:jc w:val="both"/>
        <w:rPr>
          <w:rFonts w:eastAsiaTheme="minorHAnsi"/>
          <w:lang w:eastAsia="en-US"/>
        </w:rPr>
      </w:pPr>
      <w:r w:rsidRPr="008E105A">
        <w:t xml:space="preserve">2. Целью художественно-эстетического направления является формирование и развитие эстетических потребностей, ценностей и чувств. </w:t>
      </w:r>
      <w:r w:rsidRPr="008E105A">
        <w:rPr>
          <w:rFonts w:eastAsiaTheme="minorHAnsi"/>
          <w:lang w:eastAsia="en-US"/>
        </w:rPr>
        <w:t>Ритмика способствует правильному физическому развитию и укреплению детского организма, развивает эстетический вкус, культуру поведения и общения.</w:t>
      </w:r>
    </w:p>
    <w:p w:rsidR="00A82112" w:rsidRPr="008E105A" w:rsidRDefault="00A82112" w:rsidP="00A82112">
      <w:pPr>
        <w:jc w:val="both"/>
      </w:pPr>
      <w:r w:rsidRPr="008E105A">
        <w:t>Направление представлено творческим объединением «В вихре танца» (1 часа).</w:t>
      </w:r>
    </w:p>
    <w:p w:rsidR="00A82112" w:rsidRPr="008E105A" w:rsidRDefault="00A82112" w:rsidP="00A82112">
      <w:pPr>
        <w:jc w:val="both"/>
      </w:pPr>
      <w:r w:rsidRPr="008E105A">
        <w:t>3. Духовно нравственное направление представлено в учебном плане объединением – «Уроки этики» (1 час).</w:t>
      </w:r>
    </w:p>
    <w:p w:rsidR="00A82112" w:rsidRPr="008E105A" w:rsidRDefault="00A82112" w:rsidP="00A82112">
      <w:pPr>
        <w:jc w:val="both"/>
      </w:pPr>
      <w:r w:rsidRPr="008E105A">
        <w:t>4.  Интеллектуальное направление. Данное направление представлено в учебном плане творческим объединением «АБВГДейка» (1 час).</w:t>
      </w:r>
    </w:p>
    <w:p w:rsidR="00A82112" w:rsidRPr="008E105A" w:rsidRDefault="00A82112" w:rsidP="00A82112">
      <w:pPr>
        <w:jc w:val="both"/>
      </w:pPr>
      <w:r w:rsidRPr="008E105A">
        <w:t xml:space="preserve">5. Общекультурное направление – программа направлена на </w:t>
      </w:r>
    </w:p>
    <w:p w:rsidR="00A82112" w:rsidRPr="008E105A" w:rsidRDefault="00A82112" w:rsidP="00A82112">
      <w:pPr>
        <w:jc w:val="both"/>
      </w:pPr>
      <w:r w:rsidRPr="008E105A">
        <w:t>Данное направление представлено в учебном плане творческим объединением «Театральный» (1 час).</w:t>
      </w:r>
    </w:p>
    <w:p w:rsidR="00A82112" w:rsidRPr="008E105A" w:rsidRDefault="00A82112" w:rsidP="00A82112">
      <w:pPr>
        <w:jc w:val="both"/>
      </w:pPr>
    </w:p>
    <w:p w:rsidR="00A82112" w:rsidRPr="008E105A" w:rsidRDefault="00A82112" w:rsidP="00A82112">
      <w:pPr>
        <w:spacing w:line="276" w:lineRule="auto"/>
        <w:jc w:val="center"/>
        <w:rPr>
          <w:rFonts w:eastAsia="Calibri"/>
          <w:b/>
          <w:bCs/>
          <w:lang w:eastAsia="en-US"/>
        </w:rPr>
      </w:pPr>
      <w:r w:rsidRPr="008E105A">
        <w:rPr>
          <w:rFonts w:eastAsia="Calibri"/>
          <w:b/>
          <w:bCs/>
          <w:lang w:eastAsia="en-US"/>
        </w:rPr>
        <w:t>Режим организации внеурочной деятельности</w:t>
      </w:r>
    </w:p>
    <w:p w:rsidR="00A82112" w:rsidRPr="008E105A" w:rsidRDefault="00A82112" w:rsidP="00634B70">
      <w:pPr>
        <w:ind w:firstLine="709"/>
        <w:rPr>
          <w:rFonts w:eastAsia="Calibri"/>
          <w:bCs/>
          <w:lang w:eastAsia="en-US"/>
        </w:rPr>
      </w:pPr>
      <w:r w:rsidRPr="008E105A">
        <w:rPr>
          <w:rFonts w:eastAsia="Calibri"/>
          <w:bCs/>
          <w:lang w:eastAsia="en-US"/>
        </w:rPr>
        <w:t>Финансирование из краевого бюджета осуществляется из расчета 5 часов в неделю на каждый класс.</w:t>
      </w:r>
    </w:p>
    <w:p w:rsidR="00A82112" w:rsidRPr="008E105A" w:rsidRDefault="00A82112" w:rsidP="00634B70">
      <w:pPr>
        <w:ind w:firstLine="708"/>
        <w:jc w:val="both"/>
        <w:rPr>
          <w:rFonts w:eastAsia="Calibri"/>
          <w:lang w:eastAsia="en-US"/>
        </w:rPr>
      </w:pPr>
      <w:r w:rsidRPr="008E105A">
        <w:rPr>
          <w:rFonts w:eastAsia="Calibri"/>
          <w:lang w:eastAsia="en-US"/>
        </w:rPr>
        <w:lastRenderedPageBreak/>
        <w:t xml:space="preserve">Внеурочная деятельность организуется по выбору учащихся и их родителей (законных представителей) во внеурочное время. </w:t>
      </w:r>
    </w:p>
    <w:p w:rsidR="00A82112" w:rsidRPr="008E105A" w:rsidRDefault="00A82112" w:rsidP="00634B70">
      <w:pPr>
        <w:ind w:firstLine="708"/>
        <w:jc w:val="both"/>
        <w:rPr>
          <w:rFonts w:eastAsia="Calibri"/>
          <w:lang w:eastAsia="en-US"/>
        </w:rPr>
      </w:pPr>
      <w:r w:rsidRPr="008E105A">
        <w:rPr>
          <w:rFonts w:eastAsia="Calibri"/>
          <w:lang w:eastAsia="en-US"/>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A82112" w:rsidRPr="008E105A" w:rsidRDefault="00A82112" w:rsidP="00A82112">
      <w:pPr>
        <w:spacing w:line="276" w:lineRule="auto"/>
        <w:ind w:firstLine="708"/>
        <w:jc w:val="center"/>
        <w:rPr>
          <w:rFonts w:eastAsia="Calibri"/>
          <w:b/>
          <w:lang w:eastAsia="en-US"/>
        </w:rPr>
      </w:pPr>
    </w:p>
    <w:p w:rsidR="00A82112" w:rsidRPr="008E105A" w:rsidRDefault="00A82112" w:rsidP="00A82112">
      <w:pPr>
        <w:spacing w:line="276" w:lineRule="auto"/>
        <w:ind w:firstLine="708"/>
        <w:jc w:val="center"/>
        <w:rPr>
          <w:rFonts w:eastAsia="Calibri"/>
          <w:b/>
          <w:lang w:eastAsia="en-US"/>
        </w:rPr>
      </w:pPr>
      <w:r w:rsidRPr="008E105A">
        <w:rPr>
          <w:rFonts w:eastAsia="Calibri"/>
          <w:b/>
          <w:lang w:eastAsia="en-US"/>
        </w:rPr>
        <w:t>Примерный план внеурочной деятельности НОО</w:t>
      </w:r>
    </w:p>
    <w:tbl>
      <w:tblPr>
        <w:tblStyle w:val="afff"/>
        <w:tblW w:w="0" w:type="auto"/>
        <w:tblLook w:val="04A0" w:firstRow="1" w:lastRow="0" w:firstColumn="1" w:lastColumn="0" w:noHBand="0" w:noVBand="1"/>
      </w:tblPr>
      <w:tblGrid>
        <w:gridCol w:w="4843"/>
        <w:gridCol w:w="1120"/>
        <w:gridCol w:w="843"/>
        <w:gridCol w:w="844"/>
        <w:gridCol w:w="1204"/>
        <w:gridCol w:w="1425"/>
      </w:tblGrid>
      <w:tr w:rsidR="00A82112" w:rsidRPr="008E105A" w:rsidTr="00CF608E">
        <w:tc>
          <w:tcPr>
            <w:tcW w:w="4928" w:type="dxa"/>
          </w:tcPr>
          <w:p w:rsidR="00A82112" w:rsidRPr="008E105A" w:rsidRDefault="00A82112" w:rsidP="00A82112">
            <w:pPr>
              <w:jc w:val="both"/>
              <w:rPr>
                <w:rFonts w:ascii="Times New Roman" w:eastAsia="Calibri" w:hAnsi="Times New Roman"/>
                <w:sz w:val="24"/>
                <w:szCs w:val="24"/>
              </w:rPr>
            </w:pPr>
          </w:p>
        </w:tc>
        <w:tc>
          <w:tcPr>
            <w:tcW w:w="4055" w:type="dxa"/>
            <w:gridSpan w:val="4"/>
          </w:tcPr>
          <w:p w:rsidR="00A82112" w:rsidRPr="008E105A" w:rsidRDefault="00A82112" w:rsidP="00A82112">
            <w:pPr>
              <w:rPr>
                <w:rFonts w:ascii="Times New Roman" w:eastAsia="Calibri" w:hAnsi="Times New Roman"/>
                <w:sz w:val="24"/>
                <w:szCs w:val="24"/>
              </w:rPr>
            </w:pPr>
            <w:r w:rsidRPr="008E105A">
              <w:rPr>
                <w:rFonts w:ascii="Times New Roman" w:eastAsia="Calibri" w:hAnsi="Times New Roman"/>
                <w:sz w:val="24"/>
                <w:szCs w:val="24"/>
              </w:rPr>
              <w:t>Классы</w:t>
            </w:r>
          </w:p>
        </w:tc>
        <w:tc>
          <w:tcPr>
            <w:tcW w:w="1438" w:type="dxa"/>
            <w:vMerge w:val="restart"/>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За период НОО</w:t>
            </w:r>
          </w:p>
        </w:tc>
      </w:tr>
      <w:tr w:rsidR="00A82112" w:rsidRPr="008E105A" w:rsidTr="00CF608E">
        <w:tc>
          <w:tcPr>
            <w:tcW w:w="4928" w:type="dxa"/>
          </w:tcPr>
          <w:p w:rsidR="00A82112" w:rsidRPr="008E105A" w:rsidRDefault="00A82112" w:rsidP="00A82112">
            <w:pPr>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rPr>
                <w:rFonts w:ascii="Times New Roman" w:hAnsi="Times New Roman"/>
                <w:sz w:val="24"/>
                <w:szCs w:val="24"/>
              </w:rPr>
            </w:pPr>
            <w:r w:rsidRPr="008E105A">
              <w:rPr>
                <w:rFonts w:ascii="Times New Roman" w:hAnsi="Times New Roman"/>
                <w:sz w:val="24"/>
                <w:szCs w:val="24"/>
                <w:lang w:val="en-US"/>
              </w:rPr>
              <w:t>I</w:t>
            </w:r>
          </w:p>
        </w:tc>
        <w:tc>
          <w:tcPr>
            <w:tcW w:w="85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rPr>
                <w:rFonts w:ascii="Times New Roman" w:hAnsi="Times New Roman"/>
                <w:sz w:val="24"/>
                <w:szCs w:val="24"/>
              </w:rPr>
            </w:pPr>
            <w:r w:rsidRPr="008E105A">
              <w:rPr>
                <w:rFonts w:ascii="Times New Roman" w:hAnsi="Times New Roman"/>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rPr>
                <w:rFonts w:ascii="Times New Roman" w:hAnsi="Times New Roman"/>
                <w:sz w:val="24"/>
                <w:szCs w:val="24"/>
              </w:rPr>
            </w:pPr>
            <w:r w:rsidRPr="008E105A">
              <w:rPr>
                <w:rFonts w:ascii="Times New Roman" w:hAnsi="Times New Roman"/>
                <w:sz w:val="24"/>
                <w:szCs w:val="24"/>
                <w:lang w:val="en-US"/>
              </w:rPr>
              <w:t>III</w:t>
            </w:r>
          </w:p>
        </w:tc>
        <w:tc>
          <w:tcPr>
            <w:tcW w:w="122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rPr>
                <w:rFonts w:ascii="Times New Roman" w:hAnsi="Times New Roman"/>
                <w:sz w:val="24"/>
                <w:szCs w:val="24"/>
                <w:lang w:val="en-US"/>
              </w:rPr>
            </w:pPr>
            <w:r w:rsidRPr="008E105A">
              <w:rPr>
                <w:rFonts w:ascii="Times New Roman" w:hAnsi="Times New Roman"/>
                <w:sz w:val="24"/>
                <w:szCs w:val="24"/>
                <w:lang w:val="en-US"/>
              </w:rPr>
              <w:t>IV</w:t>
            </w:r>
          </w:p>
        </w:tc>
        <w:tc>
          <w:tcPr>
            <w:tcW w:w="1438" w:type="dxa"/>
            <w:vMerge/>
          </w:tcPr>
          <w:p w:rsidR="00A82112" w:rsidRPr="008E105A" w:rsidRDefault="00A82112" w:rsidP="00A82112">
            <w:pPr>
              <w:jc w:val="both"/>
              <w:rPr>
                <w:rFonts w:ascii="Times New Roman" w:eastAsia="Calibri" w:hAnsi="Times New Roman"/>
                <w:sz w:val="24"/>
                <w:szCs w:val="24"/>
              </w:rPr>
            </w:pPr>
          </w:p>
        </w:tc>
      </w:tr>
      <w:tr w:rsidR="00A82112" w:rsidRPr="008E105A" w:rsidTr="00CF608E">
        <w:tc>
          <w:tcPr>
            <w:tcW w:w="4928"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Вненурочная деятельность</w:t>
            </w:r>
          </w:p>
        </w:tc>
        <w:tc>
          <w:tcPr>
            <w:tcW w:w="1134"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5</w:t>
            </w:r>
          </w:p>
        </w:tc>
        <w:tc>
          <w:tcPr>
            <w:tcW w:w="850"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5</w:t>
            </w:r>
          </w:p>
        </w:tc>
        <w:tc>
          <w:tcPr>
            <w:tcW w:w="851"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5</w:t>
            </w:r>
          </w:p>
        </w:tc>
        <w:tc>
          <w:tcPr>
            <w:tcW w:w="1220"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5</w:t>
            </w:r>
          </w:p>
        </w:tc>
        <w:tc>
          <w:tcPr>
            <w:tcW w:w="1438" w:type="dxa"/>
          </w:tcPr>
          <w:p w:rsidR="00A82112" w:rsidRPr="008E105A" w:rsidRDefault="00A82112" w:rsidP="00A82112">
            <w:pPr>
              <w:jc w:val="both"/>
              <w:rPr>
                <w:rFonts w:ascii="Times New Roman" w:eastAsia="Calibri" w:hAnsi="Times New Roman"/>
                <w:sz w:val="24"/>
                <w:szCs w:val="24"/>
              </w:rPr>
            </w:pPr>
          </w:p>
        </w:tc>
      </w:tr>
      <w:tr w:rsidR="00A82112" w:rsidRPr="008E105A" w:rsidTr="00CF608E">
        <w:tc>
          <w:tcPr>
            <w:tcW w:w="4928"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За год</w:t>
            </w:r>
          </w:p>
        </w:tc>
        <w:tc>
          <w:tcPr>
            <w:tcW w:w="1134"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170</w:t>
            </w:r>
          </w:p>
        </w:tc>
        <w:tc>
          <w:tcPr>
            <w:tcW w:w="850"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170</w:t>
            </w:r>
          </w:p>
        </w:tc>
        <w:tc>
          <w:tcPr>
            <w:tcW w:w="851"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170</w:t>
            </w:r>
          </w:p>
        </w:tc>
        <w:tc>
          <w:tcPr>
            <w:tcW w:w="1220"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170</w:t>
            </w:r>
          </w:p>
        </w:tc>
        <w:tc>
          <w:tcPr>
            <w:tcW w:w="1438" w:type="dxa"/>
          </w:tcPr>
          <w:p w:rsidR="00A82112" w:rsidRPr="008E105A" w:rsidRDefault="00A82112" w:rsidP="00A82112">
            <w:pPr>
              <w:jc w:val="both"/>
              <w:rPr>
                <w:rFonts w:ascii="Times New Roman" w:eastAsia="Calibri" w:hAnsi="Times New Roman"/>
                <w:sz w:val="24"/>
                <w:szCs w:val="24"/>
              </w:rPr>
            </w:pPr>
            <w:r w:rsidRPr="008E105A">
              <w:rPr>
                <w:rFonts w:ascii="Times New Roman" w:eastAsia="Calibri" w:hAnsi="Times New Roman"/>
                <w:sz w:val="24"/>
                <w:szCs w:val="24"/>
              </w:rPr>
              <w:t>680</w:t>
            </w:r>
          </w:p>
        </w:tc>
      </w:tr>
    </w:tbl>
    <w:p w:rsidR="00A82112" w:rsidRPr="008E105A" w:rsidRDefault="00A82112" w:rsidP="00A82112">
      <w:pPr>
        <w:jc w:val="center"/>
        <w:rPr>
          <w:b/>
        </w:rPr>
      </w:pPr>
    </w:p>
    <w:p w:rsidR="00A82112" w:rsidRPr="008E105A" w:rsidRDefault="00A82112" w:rsidP="00A82112">
      <w:pPr>
        <w:jc w:val="center"/>
        <w:rPr>
          <w:b/>
        </w:rPr>
      </w:pPr>
      <w:r w:rsidRPr="008E105A">
        <w:rPr>
          <w:b/>
        </w:rPr>
        <w:t>План внеурочной деятельности для обучающихся 1 -4 классов</w:t>
      </w:r>
    </w:p>
    <w:p w:rsidR="00A82112" w:rsidRPr="008E105A" w:rsidRDefault="00A82112" w:rsidP="00A8211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88"/>
        <w:gridCol w:w="980"/>
        <w:gridCol w:w="992"/>
        <w:gridCol w:w="1276"/>
        <w:gridCol w:w="1559"/>
      </w:tblGrid>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Направление</w:t>
            </w:r>
          </w:p>
        </w:tc>
        <w:tc>
          <w:tcPr>
            <w:tcW w:w="4536" w:type="dxa"/>
            <w:gridSpan w:val="4"/>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val="en-US" w:eastAsia="en-US"/>
              </w:rPr>
            </w:pPr>
            <w:r w:rsidRPr="008E105A">
              <w:rPr>
                <w:b/>
                <w:bCs/>
                <w:lang w:val="en-US" w:eastAsia="en-US"/>
              </w:rPr>
              <w:t>I</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val="en-US" w:eastAsia="en-US"/>
              </w:rPr>
            </w:pPr>
            <w:r w:rsidRPr="008E105A">
              <w:rPr>
                <w:b/>
                <w:bCs/>
                <w:lang w:val="en-US" w:eastAsia="en-US"/>
              </w:rPr>
              <w:t>II</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val="en-US" w:eastAsia="en-US"/>
              </w:rPr>
            </w:pPr>
            <w:r w:rsidRPr="008E105A">
              <w:rPr>
                <w:b/>
                <w:bCs/>
                <w:lang w:val="en-US" w:eastAsia="en-US"/>
              </w:rPr>
              <w:t>III</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val="en-US" w:eastAsia="en-US"/>
              </w:rPr>
            </w:pPr>
            <w:r w:rsidRPr="008E105A">
              <w:rPr>
                <w:b/>
                <w:bCs/>
                <w:lang w:val="en-US" w:eastAsia="en-US"/>
              </w:rPr>
              <w:t>IV</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Обще интеллектуальное</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«АБВГДейка»</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135</w:t>
            </w: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Духовно-нравственное</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«Уроки этики»</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135</w:t>
            </w: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Общекультурное</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t>«Театральный»</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135</w:t>
            </w: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rPr>
            </w:pPr>
            <w:r w:rsidRPr="008E105A">
              <w:rPr>
                <w:b/>
              </w:rPr>
              <w:t>Художественно-эстетическое</w:t>
            </w: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pPr>
            <w:r w:rsidRPr="008E105A">
              <w:t>«В вихре танца»</w:t>
            </w: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135</w:t>
            </w: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rPr>
            </w:pPr>
            <w:r w:rsidRPr="008E105A">
              <w:rPr>
                <w:b/>
              </w:rPr>
              <w:t>Спортивно-оздоровительное</w:t>
            </w: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pPr>
            <w:r w:rsidRPr="008E105A">
              <w:t>«Кладовая подвижных игр»</w:t>
            </w: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Cs/>
                <w:lang w:eastAsia="en-US"/>
              </w:rPr>
            </w:pPr>
            <w:r w:rsidRPr="008E105A">
              <w:rPr>
                <w:bCs/>
                <w:lang w:eastAsia="en-US"/>
              </w:rPr>
              <w:t>135</w:t>
            </w: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Итого:</w:t>
            </w:r>
          </w:p>
        </w:tc>
        <w:tc>
          <w:tcPr>
            <w:tcW w:w="1288" w:type="dxa"/>
            <w:tcBorders>
              <w:top w:val="single" w:sz="4" w:space="0" w:color="auto"/>
              <w:left w:val="single" w:sz="4" w:space="0" w:color="auto"/>
              <w:bottom w:val="single" w:sz="4" w:space="0" w:color="auto"/>
              <w:right w:val="single" w:sz="4" w:space="0" w:color="auto"/>
            </w:tcBorders>
            <w:hideMark/>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5</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5</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5</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5</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val="en-US" w:eastAsia="en-US"/>
              </w:rPr>
            </w:pPr>
          </w:p>
        </w:tc>
      </w:tr>
      <w:tr w:rsidR="00A82112" w:rsidRPr="008E105A" w:rsidTr="00CF608E">
        <w:tc>
          <w:tcPr>
            <w:tcW w:w="421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val="en-US" w:eastAsia="en-US"/>
              </w:rPr>
              <w:t>Итого</w:t>
            </w:r>
            <w:r w:rsidRPr="008E105A">
              <w:rPr>
                <w:b/>
                <w:bCs/>
                <w:lang w:eastAsia="en-US"/>
              </w:rPr>
              <w:t xml:space="preserve"> за год</w:t>
            </w:r>
          </w:p>
        </w:tc>
        <w:tc>
          <w:tcPr>
            <w:tcW w:w="1288"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165</w:t>
            </w:r>
          </w:p>
        </w:tc>
        <w:tc>
          <w:tcPr>
            <w:tcW w:w="980"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170</w:t>
            </w:r>
          </w:p>
        </w:tc>
        <w:tc>
          <w:tcPr>
            <w:tcW w:w="992"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170</w:t>
            </w:r>
          </w:p>
        </w:tc>
        <w:tc>
          <w:tcPr>
            <w:tcW w:w="1276"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170</w:t>
            </w:r>
          </w:p>
        </w:tc>
        <w:tc>
          <w:tcPr>
            <w:tcW w:w="1559" w:type="dxa"/>
            <w:tcBorders>
              <w:top w:val="single" w:sz="4" w:space="0" w:color="auto"/>
              <w:left w:val="single" w:sz="4" w:space="0" w:color="auto"/>
              <w:bottom w:val="single" w:sz="4" w:space="0" w:color="auto"/>
              <w:right w:val="single" w:sz="4" w:space="0" w:color="auto"/>
            </w:tcBorders>
          </w:tcPr>
          <w:p w:rsidR="00A82112" w:rsidRPr="008E105A" w:rsidRDefault="00A82112" w:rsidP="00A82112">
            <w:pPr>
              <w:spacing w:before="100" w:beforeAutospacing="1" w:after="100" w:afterAutospacing="1" w:line="276" w:lineRule="auto"/>
              <w:jc w:val="center"/>
              <w:rPr>
                <w:b/>
                <w:bCs/>
                <w:lang w:eastAsia="en-US"/>
              </w:rPr>
            </w:pPr>
            <w:r w:rsidRPr="008E105A">
              <w:rPr>
                <w:b/>
                <w:bCs/>
                <w:lang w:eastAsia="en-US"/>
              </w:rPr>
              <w:t>675</w:t>
            </w:r>
          </w:p>
        </w:tc>
      </w:tr>
    </w:tbl>
    <w:p w:rsidR="00A82112" w:rsidRPr="008E105A" w:rsidRDefault="00A82112" w:rsidP="00A82112">
      <w:pPr>
        <w:spacing w:line="276" w:lineRule="auto"/>
        <w:jc w:val="center"/>
        <w:rPr>
          <w:b/>
        </w:rPr>
      </w:pPr>
    </w:p>
    <w:p w:rsidR="00375003" w:rsidRPr="008E105A" w:rsidRDefault="00375003" w:rsidP="002716AD">
      <w:pPr>
        <w:ind w:firstLine="709"/>
      </w:pPr>
    </w:p>
    <w:p w:rsidR="00E40BB6" w:rsidRPr="008E105A" w:rsidRDefault="00C5056C" w:rsidP="00C5056C">
      <w:pPr>
        <w:pStyle w:val="3"/>
        <w:numPr>
          <w:ilvl w:val="1"/>
          <w:numId w:val="89"/>
        </w:numPr>
        <w:spacing w:before="0" w:after="0"/>
        <w:jc w:val="left"/>
        <w:rPr>
          <w:sz w:val="24"/>
          <w:szCs w:val="24"/>
        </w:rPr>
      </w:pPr>
      <w:bookmarkStart w:id="193" w:name="_Toc414553283"/>
      <w:r>
        <w:rPr>
          <w:sz w:val="24"/>
          <w:szCs w:val="24"/>
        </w:rPr>
        <w:t xml:space="preserve"> </w:t>
      </w:r>
      <w:r w:rsidR="007F24F6" w:rsidRPr="008E105A">
        <w:rPr>
          <w:sz w:val="24"/>
          <w:szCs w:val="24"/>
        </w:rPr>
        <w:t>Годовой</w:t>
      </w:r>
      <w:r w:rsidR="00E40BB6" w:rsidRPr="008E105A">
        <w:rPr>
          <w:sz w:val="24"/>
          <w:szCs w:val="24"/>
        </w:rPr>
        <w:t xml:space="preserve"> календарный учебный график</w:t>
      </w:r>
      <w:bookmarkEnd w:id="193"/>
    </w:p>
    <w:p w:rsidR="00EF66A2" w:rsidRPr="008E105A" w:rsidRDefault="00EF66A2" w:rsidP="00EF66A2">
      <w:pPr>
        <w:widowControl w:val="0"/>
        <w:ind w:firstLine="709"/>
        <w:jc w:val="both"/>
      </w:pPr>
      <w:r w:rsidRPr="008E105A">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F66A2" w:rsidRPr="008E105A" w:rsidRDefault="00EF66A2" w:rsidP="00EF66A2">
      <w:pPr>
        <w:widowControl w:val="0"/>
        <w:ind w:firstLine="709"/>
        <w:jc w:val="both"/>
      </w:pPr>
      <w:r w:rsidRPr="008E105A">
        <w:t>Календарный учебный график реализации образовательной программы МКОУ ВСОШ составлен образовательной организацией самостоятельно с учетом требований СанПиН и мнения участников образовательных отношений,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При составлении календарного учебного графика учитывалась четвертная система подхода к организации учебного года.</w:t>
      </w:r>
    </w:p>
    <w:p w:rsidR="007F24F6" w:rsidRPr="008E105A" w:rsidRDefault="007F24F6" w:rsidP="007F24F6">
      <w:pPr>
        <w:rPr>
          <w:bCs/>
        </w:rPr>
      </w:pPr>
      <w:r w:rsidRPr="008E105A">
        <w:rPr>
          <w:bCs/>
        </w:rPr>
        <w:t>Дата начала учебного года – 01.09.2017</w:t>
      </w:r>
    </w:p>
    <w:p w:rsidR="007F24F6" w:rsidRPr="008E105A" w:rsidRDefault="007F24F6" w:rsidP="007F24F6">
      <w:pPr>
        <w:rPr>
          <w:bCs/>
        </w:rPr>
      </w:pPr>
      <w:r w:rsidRPr="008E105A">
        <w:rPr>
          <w:bCs/>
        </w:rPr>
        <w:t>Дата окончания учебного года 2, 4 классы – 31.05.2018</w:t>
      </w:r>
    </w:p>
    <w:p w:rsidR="007F24F6" w:rsidRPr="008E105A" w:rsidRDefault="007F24F6" w:rsidP="007F24F6">
      <w:pPr>
        <w:rPr>
          <w:bCs/>
        </w:rPr>
      </w:pPr>
    </w:p>
    <w:p w:rsidR="007F24F6" w:rsidRPr="008E105A" w:rsidRDefault="007F24F6" w:rsidP="007F24F6">
      <w:pPr>
        <w:jc w:val="both"/>
        <w:rPr>
          <w:bCs/>
        </w:rPr>
      </w:pPr>
      <w:r w:rsidRPr="008E105A">
        <w:rPr>
          <w:bCs/>
        </w:rPr>
        <w:t>Продолжительность учебного года для  - 2 – 4 классов  - 34 недель.</w:t>
      </w:r>
    </w:p>
    <w:p w:rsidR="007F24F6" w:rsidRPr="008E105A" w:rsidRDefault="007F24F6" w:rsidP="007F24F6">
      <w:pPr>
        <w:jc w:val="both"/>
        <w:rPr>
          <w:bCs/>
        </w:rPr>
      </w:pPr>
      <w:r w:rsidRPr="008E105A">
        <w:rPr>
          <w:bCs/>
        </w:rPr>
        <w:t>В том числе по четвертям:</w:t>
      </w:r>
    </w:p>
    <w:tbl>
      <w:tblPr>
        <w:tblStyle w:val="310"/>
        <w:tblW w:w="0" w:type="auto"/>
        <w:tblLook w:val="04A0" w:firstRow="1" w:lastRow="0" w:firstColumn="1" w:lastColumn="0" w:noHBand="0" w:noVBand="1"/>
      </w:tblPr>
      <w:tblGrid>
        <w:gridCol w:w="1706"/>
        <w:gridCol w:w="1716"/>
        <w:gridCol w:w="1716"/>
        <w:gridCol w:w="1716"/>
        <w:gridCol w:w="1716"/>
        <w:gridCol w:w="1709"/>
      </w:tblGrid>
      <w:tr w:rsidR="007F24F6" w:rsidRPr="008E105A" w:rsidTr="007F24F6">
        <w:tc>
          <w:tcPr>
            <w:tcW w:w="1706" w:type="dxa"/>
          </w:tcPr>
          <w:p w:rsidR="007F24F6" w:rsidRPr="008E105A" w:rsidRDefault="007F24F6" w:rsidP="007F24F6">
            <w:pPr>
              <w:jc w:val="both"/>
              <w:rPr>
                <w:rFonts w:ascii="Times New Roman" w:hAnsi="Times New Roman" w:cs="Times New Roman"/>
                <w:bCs/>
                <w:sz w:val="24"/>
                <w:szCs w:val="24"/>
              </w:rPr>
            </w:pP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1 четверть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2 четверть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3 четверть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4 четверть</w:t>
            </w:r>
          </w:p>
        </w:tc>
        <w:tc>
          <w:tcPr>
            <w:tcW w:w="1709"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год</w:t>
            </w:r>
          </w:p>
        </w:tc>
      </w:tr>
      <w:tr w:rsidR="007F24F6" w:rsidRPr="008E105A" w:rsidTr="007F24F6">
        <w:tc>
          <w:tcPr>
            <w:tcW w:w="170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2, 4 классы</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8 недель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 xml:space="preserve"> 7 недель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10 недель</w:t>
            </w:r>
          </w:p>
        </w:tc>
        <w:tc>
          <w:tcPr>
            <w:tcW w:w="1716"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8 недель</w:t>
            </w:r>
          </w:p>
        </w:tc>
        <w:tc>
          <w:tcPr>
            <w:tcW w:w="1709"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 xml:space="preserve"> 34 Недель</w:t>
            </w:r>
          </w:p>
        </w:tc>
      </w:tr>
    </w:tbl>
    <w:p w:rsidR="007F24F6" w:rsidRPr="008E105A" w:rsidRDefault="007F24F6" w:rsidP="007F24F6">
      <w:pPr>
        <w:jc w:val="both"/>
        <w:rPr>
          <w:bCs/>
        </w:rPr>
      </w:pPr>
    </w:p>
    <w:p w:rsidR="007F24F6" w:rsidRPr="008E105A" w:rsidRDefault="007F24F6" w:rsidP="007F24F6">
      <w:pPr>
        <w:jc w:val="both"/>
        <w:rPr>
          <w:bCs/>
        </w:rPr>
      </w:pPr>
      <w:r w:rsidRPr="008E105A">
        <w:rPr>
          <w:bCs/>
        </w:rPr>
        <w:t>Продолжительность каникул 2, 4 классы в течение года:</w:t>
      </w:r>
    </w:p>
    <w:p w:rsidR="007F24F6" w:rsidRPr="008E105A" w:rsidRDefault="007F24F6" w:rsidP="007F24F6">
      <w:pPr>
        <w:jc w:val="both"/>
        <w:rPr>
          <w:bCs/>
        </w:rPr>
      </w:pPr>
    </w:p>
    <w:tbl>
      <w:tblPr>
        <w:tblStyle w:val="310"/>
        <w:tblW w:w="0" w:type="auto"/>
        <w:tblLook w:val="04A0" w:firstRow="1" w:lastRow="0" w:firstColumn="1" w:lastColumn="0" w:noHBand="0" w:noVBand="1"/>
      </w:tblPr>
      <w:tblGrid>
        <w:gridCol w:w="5138"/>
        <w:gridCol w:w="5141"/>
      </w:tblGrid>
      <w:tr w:rsidR="007F24F6" w:rsidRPr="008E105A" w:rsidTr="00A0060C">
        <w:tc>
          <w:tcPr>
            <w:tcW w:w="5210" w:type="dxa"/>
          </w:tcPr>
          <w:p w:rsidR="007F24F6" w:rsidRPr="008E105A" w:rsidRDefault="007F24F6" w:rsidP="007F24F6">
            <w:pPr>
              <w:jc w:val="both"/>
              <w:rPr>
                <w:rFonts w:ascii="Times New Roman" w:hAnsi="Times New Roman" w:cs="Times New Roman"/>
                <w:bCs/>
                <w:sz w:val="24"/>
                <w:szCs w:val="24"/>
              </w:rPr>
            </w:pPr>
          </w:p>
        </w:tc>
        <w:tc>
          <w:tcPr>
            <w:tcW w:w="5211" w:type="dxa"/>
          </w:tcPr>
          <w:p w:rsidR="007F24F6" w:rsidRPr="008E105A" w:rsidRDefault="007F24F6" w:rsidP="007F24F6">
            <w:pPr>
              <w:jc w:val="center"/>
              <w:rPr>
                <w:rFonts w:ascii="Times New Roman" w:hAnsi="Times New Roman" w:cs="Times New Roman"/>
                <w:bCs/>
                <w:sz w:val="24"/>
                <w:szCs w:val="24"/>
              </w:rPr>
            </w:pPr>
            <w:r w:rsidRPr="008E105A">
              <w:rPr>
                <w:rFonts w:ascii="Times New Roman" w:hAnsi="Times New Roman" w:cs="Times New Roman"/>
                <w:bCs/>
                <w:sz w:val="24"/>
                <w:szCs w:val="24"/>
              </w:rPr>
              <w:t>Периоды</w:t>
            </w:r>
          </w:p>
        </w:tc>
      </w:tr>
      <w:tr w:rsidR="007F24F6" w:rsidRPr="008E105A" w:rsidTr="00A0060C">
        <w:tc>
          <w:tcPr>
            <w:tcW w:w="5210"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Осенние каникулы</w:t>
            </w:r>
          </w:p>
        </w:tc>
        <w:tc>
          <w:tcPr>
            <w:tcW w:w="5211"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01.11.2017 – 09.11.2017 (9 дней)</w:t>
            </w:r>
          </w:p>
        </w:tc>
      </w:tr>
      <w:tr w:rsidR="007F24F6" w:rsidRPr="008E105A" w:rsidTr="00A0060C">
        <w:tc>
          <w:tcPr>
            <w:tcW w:w="5210"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Зимние каникулы</w:t>
            </w:r>
          </w:p>
        </w:tc>
        <w:tc>
          <w:tcPr>
            <w:tcW w:w="5211"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29.12.2017 – 10.01.2018 (13 дней)</w:t>
            </w:r>
          </w:p>
        </w:tc>
      </w:tr>
      <w:tr w:rsidR="007F24F6" w:rsidRPr="008E105A" w:rsidTr="00A0060C">
        <w:tc>
          <w:tcPr>
            <w:tcW w:w="5210"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Весенние каникулы</w:t>
            </w:r>
          </w:p>
        </w:tc>
        <w:tc>
          <w:tcPr>
            <w:tcW w:w="5211" w:type="dxa"/>
          </w:tcPr>
          <w:p w:rsidR="007F24F6" w:rsidRPr="008E105A" w:rsidRDefault="007F24F6" w:rsidP="007F24F6">
            <w:pPr>
              <w:jc w:val="both"/>
              <w:rPr>
                <w:rFonts w:ascii="Times New Roman" w:hAnsi="Times New Roman" w:cs="Times New Roman"/>
                <w:bCs/>
                <w:sz w:val="24"/>
                <w:szCs w:val="24"/>
              </w:rPr>
            </w:pPr>
            <w:r w:rsidRPr="008E105A">
              <w:rPr>
                <w:rFonts w:ascii="Times New Roman" w:hAnsi="Times New Roman" w:cs="Times New Roman"/>
                <w:bCs/>
                <w:sz w:val="24"/>
                <w:szCs w:val="24"/>
              </w:rPr>
              <w:t>21.03.2018 – 28.03.2018 (8 дней)</w:t>
            </w:r>
          </w:p>
        </w:tc>
      </w:tr>
    </w:tbl>
    <w:p w:rsidR="007F24F6" w:rsidRPr="008E105A" w:rsidRDefault="007F24F6" w:rsidP="007F24F6">
      <w:pPr>
        <w:spacing w:after="200" w:line="276" w:lineRule="auto"/>
        <w:rPr>
          <w:rFonts w:eastAsiaTheme="minorHAnsi"/>
          <w:lang w:eastAsia="en-US"/>
        </w:rPr>
      </w:pPr>
    </w:p>
    <w:p w:rsidR="007F24F6" w:rsidRPr="008E105A" w:rsidRDefault="007F24F6" w:rsidP="007F24F6">
      <w:pPr>
        <w:spacing w:after="200" w:line="276" w:lineRule="auto"/>
        <w:rPr>
          <w:rFonts w:eastAsiaTheme="minorHAnsi"/>
          <w:lang w:eastAsia="en-US"/>
        </w:rPr>
      </w:pPr>
      <w:r w:rsidRPr="008E105A">
        <w:rPr>
          <w:rFonts w:eastAsiaTheme="minorHAnsi"/>
          <w:lang w:eastAsia="en-US"/>
        </w:rPr>
        <w:t>Сроки проведения промежуточных аттестаций:</w:t>
      </w:r>
    </w:p>
    <w:tbl>
      <w:tblPr>
        <w:tblStyle w:val="15"/>
        <w:tblW w:w="0" w:type="auto"/>
        <w:tblLook w:val="04A0" w:firstRow="1" w:lastRow="0" w:firstColumn="1" w:lastColumn="0" w:noHBand="0" w:noVBand="1"/>
      </w:tblPr>
      <w:tblGrid>
        <w:gridCol w:w="1700"/>
        <w:gridCol w:w="1725"/>
        <w:gridCol w:w="1702"/>
        <w:gridCol w:w="1725"/>
        <w:gridCol w:w="1702"/>
        <w:gridCol w:w="1725"/>
      </w:tblGrid>
      <w:tr w:rsidR="007F24F6" w:rsidRPr="008E105A" w:rsidTr="00A0060C">
        <w:tc>
          <w:tcPr>
            <w:tcW w:w="3473" w:type="dxa"/>
            <w:gridSpan w:val="2"/>
          </w:tcPr>
          <w:p w:rsidR="007F24F6" w:rsidRPr="008E105A" w:rsidRDefault="007F24F6" w:rsidP="007F24F6">
            <w:pPr>
              <w:rPr>
                <w:rFonts w:eastAsia="Calibri"/>
                <w:b/>
              </w:rPr>
            </w:pPr>
            <w:r w:rsidRPr="008E105A">
              <w:rPr>
                <w:rFonts w:eastAsia="Calibri"/>
                <w:b/>
              </w:rPr>
              <w:t>2 класс</w:t>
            </w:r>
          </w:p>
        </w:tc>
        <w:tc>
          <w:tcPr>
            <w:tcW w:w="3474" w:type="dxa"/>
            <w:gridSpan w:val="2"/>
          </w:tcPr>
          <w:p w:rsidR="007F24F6" w:rsidRPr="008E105A" w:rsidRDefault="007F24F6" w:rsidP="007F24F6">
            <w:pPr>
              <w:rPr>
                <w:rFonts w:eastAsia="Calibri"/>
                <w:b/>
              </w:rPr>
            </w:pPr>
            <w:r w:rsidRPr="008E105A">
              <w:rPr>
                <w:rFonts w:eastAsia="Calibri"/>
                <w:b/>
              </w:rPr>
              <w:t>3 класс</w:t>
            </w:r>
          </w:p>
        </w:tc>
        <w:tc>
          <w:tcPr>
            <w:tcW w:w="3474" w:type="dxa"/>
            <w:gridSpan w:val="2"/>
          </w:tcPr>
          <w:p w:rsidR="007F24F6" w:rsidRPr="008E105A" w:rsidRDefault="007F24F6" w:rsidP="007F24F6">
            <w:pPr>
              <w:rPr>
                <w:rFonts w:eastAsia="Calibri"/>
                <w:b/>
              </w:rPr>
            </w:pPr>
            <w:r w:rsidRPr="008E105A">
              <w:rPr>
                <w:rFonts w:eastAsia="Calibri"/>
                <w:b/>
              </w:rPr>
              <w:t>4 класс</w:t>
            </w:r>
          </w:p>
        </w:tc>
      </w:tr>
      <w:tr w:rsidR="007F24F6" w:rsidRPr="008E105A" w:rsidTr="00A0060C">
        <w:tc>
          <w:tcPr>
            <w:tcW w:w="1736" w:type="dxa"/>
          </w:tcPr>
          <w:p w:rsidR="007F24F6" w:rsidRPr="008E105A" w:rsidRDefault="007F24F6" w:rsidP="007F24F6">
            <w:pPr>
              <w:rPr>
                <w:rFonts w:eastAsia="Calibri"/>
                <w:b/>
              </w:rPr>
            </w:pPr>
            <w:r w:rsidRPr="008E105A">
              <w:rPr>
                <w:rFonts w:eastAsia="Calibri"/>
                <w:b/>
              </w:rPr>
              <w:t>Русский язык</w:t>
            </w:r>
          </w:p>
        </w:tc>
        <w:tc>
          <w:tcPr>
            <w:tcW w:w="1737" w:type="dxa"/>
          </w:tcPr>
          <w:p w:rsidR="007F24F6" w:rsidRPr="008E105A" w:rsidRDefault="007F24F6" w:rsidP="007F24F6">
            <w:pPr>
              <w:rPr>
                <w:rFonts w:eastAsia="Calibri"/>
                <w:b/>
              </w:rPr>
            </w:pPr>
            <w:r w:rsidRPr="008E105A">
              <w:rPr>
                <w:rFonts w:eastAsia="Calibri"/>
                <w:b/>
              </w:rPr>
              <w:t>математика</w:t>
            </w:r>
          </w:p>
        </w:tc>
        <w:tc>
          <w:tcPr>
            <w:tcW w:w="1737" w:type="dxa"/>
          </w:tcPr>
          <w:p w:rsidR="007F24F6" w:rsidRPr="008E105A" w:rsidRDefault="007F24F6" w:rsidP="007F24F6">
            <w:pPr>
              <w:rPr>
                <w:rFonts w:eastAsia="Calibri"/>
                <w:b/>
              </w:rPr>
            </w:pPr>
            <w:r w:rsidRPr="008E105A">
              <w:rPr>
                <w:rFonts w:eastAsia="Calibri"/>
                <w:b/>
              </w:rPr>
              <w:t>Русский язык</w:t>
            </w:r>
          </w:p>
        </w:tc>
        <w:tc>
          <w:tcPr>
            <w:tcW w:w="1737" w:type="dxa"/>
          </w:tcPr>
          <w:p w:rsidR="007F24F6" w:rsidRPr="008E105A" w:rsidRDefault="007F24F6" w:rsidP="007F24F6">
            <w:pPr>
              <w:rPr>
                <w:rFonts w:eastAsia="Calibri"/>
                <w:b/>
              </w:rPr>
            </w:pPr>
            <w:r w:rsidRPr="008E105A">
              <w:rPr>
                <w:rFonts w:eastAsia="Calibri"/>
                <w:b/>
              </w:rPr>
              <w:t>математика</w:t>
            </w:r>
          </w:p>
        </w:tc>
        <w:tc>
          <w:tcPr>
            <w:tcW w:w="1737" w:type="dxa"/>
          </w:tcPr>
          <w:p w:rsidR="007F24F6" w:rsidRPr="008E105A" w:rsidRDefault="007F24F6" w:rsidP="007F24F6">
            <w:pPr>
              <w:rPr>
                <w:rFonts w:eastAsia="Calibri"/>
                <w:b/>
              </w:rPr>
            </w:pPr>
            <w:r w:rsidRPr="008E105A">
              <w:rPr>
                <w:rFonts w:eastAsia="Calibri"/>
                <w:b/>
              </w:rPr>
              <w:t>Русский язык</w:t>
            </w:r>
          </w:p>
        </w:tc>
        <w:tc>
          <w:tcPr>
            <w:tcW w:w="1737" w:type="dxa"/>
          </w:tcPr>
          <w:p w:rsidR="007F24F6" w:rsidRPr="008E105A" w:rsidRDefault="007F24F6" w:rsidP="007F24F6">
            <w:pPr>
              <w:rPr>
                <w:rFonts w:eastAsia="Calibri"/>
                <w:b/>
              </w:rPr>
            </w:pPr>
            <w:r w:rsidRPr="008E105A">
              <w:rPr>
                <w:rFonts w:eastAsia="Calibri"/>
                <w:b/>
              </w:rPr>
              <w:t>математика</w:t>
            </w:r>
          </w:p>
        </w:tc>
      </w:tr>
      <w:tr w:rsidR="007F24F6" w:rsidRPr="008E105A" w:rsidTr="00A0060C">
        <w:tc>
          <w:tcPr>
            <w:tcW w:w="1736" w:type="dxa"/>
          </w:tcPr>
          <w:p w:rsidR="007F24F6" w:rsidRPr="008E105A" w:rsidRDefault="007F24F6" w:rsidP="007F24F6">
            <w:r w:rsidRPr="008E105A">
              <w:t>2.02.15</w:t>
            </w:r>
          </w:p>
        </w:tc>
        <w:tc>
          <w:tcPr>
            <w:tcW w:w="1737" w:type="dxa"/>
          </w:tcPr>
          <w:p w:rsidR="007F24F6" w:rsidRPr="008E105A" w:rsidRDefault="007F24F6" w:rsidP="007F24F6">
            <w:r w:rsidRPr="008E105A">
              <w:t>16.12.14</w:t>
            </w:r>
          </w:p>
        </w:tc>
        <w:tc>
          <w:tcPr>
            <w:tcW w:w="1737" w:type="dxa"/>
          </w:tcPr>
          <w:p w:rsidR="007F24F6" w:rsidRPr="008E105A" w:rsidRDefault="007F24F6" w:rsidP="007F24F6">
            <w:r w:rsidRPr="008E105A">
              <w:t>11.09.14</w:t>
            </w:r>
          </w:p>
        </w:tc>
        <w:tc>
          <w:tcPr>
            <w:tcW w:w="1737" w:type="dxa"/>
          </w:tcPr>
          <w:p w:rsidR="007F24F6" w:rsidRPr="008E105A" w:rsidRDefault="007F24F6" w:rsidP="007F24F6">
            <w:r w:rsidRPr="008E105A">
              <w:t>23.09.14</w:t>
            </w:r>
          </w:p>
        </w:tc>
        <w:tc>
          <w:tcPr>
            <w:tcW w:w="1737" w:type="dxa"/>
          </w:tcPr>
          <w:p w:rsidR="007F24F6" w:rsidRPr="008E105A" w:rsidRDefault="007F24F6" w:rsidP="007F24F6">
            <w:r w:rsidRPr="008E105A">
              <w:t>16.09.14</w:t>
            </w:r>
          </w:p>
        </w:tc>
        <w:tc>
          <w:tcPr>
            <w:tcW w:w="1737" w:type="dxa"/>
          </w:tcPr>
          <w:p w:rsidR="007F24F6" w:rsidRPr="008E105A" w:rsidRDefault="007F24F6" w:rsidP="007F24F6">
            <w:r w:rsidRPr="008E105A">
              <w:t>23.09.14</w:t>
            </w:r>
          </w:p>
        </w:tc>
      </w:tr>
      <w:tr w:rsidR="007F24F6" w:rsidRPr="008E105A" w:rsidTr="00A0060C">
        <w:tc>
          <w:tcPr>
            <w:tcW w:w="1736" w:type="dxa"/>
          </w:tcPr>
          <w:p w:rsidR="007F24F6" w:rsidRPr="008E105A" w:rsidRDefault="007F24F6" w:rsidP="007F24F6">
            <w:r w:rsidRPr="008E105A">
              <w:t>05.03.15</w:t>
            </w:r>
          </w:p>
        </w:tc>
        <w:tc>
          <w:tcPr>
            <w:tcW w:w="1737" w:type="dxa"/>
          </w:tcPr>
          <w:p w:rsidR="007F24F6" w:rsidRPr="008E105A" w:rsidRDefault="007F24F6" w:rsidP="007F24F6">
            <w:r w:rsidRPr="008E105A">
              <w:t>03.03.15</w:t>
            </w:r>
          </w:p>
        </w:tc>
        <w:tc>
          <w:tcPr>
            <w:tcW w:w="1737" w:type="dxa"/>
          </w:tcPr>
          <w:p w:rsidR="007F24F6" w:rsidRPr="008E105A" w:rsidRDefault="007F24F6" w:rsidP="007F24F6">
            <w:r w:rsidRPr="008E105A">
              <w:t>30.09.14</w:t>
            </w:r>
          </w:p>
        </w:tc>
        <w:tc>
          <w:tcPr>
            <w:tcW w:w="1737" w:type="dxa"/>
          </w:tcPr>
          <w:p w:rsidR="007F24F6" w:rsidRPr="008E105A" w:rsidRDefault="007F24F6" w:rsidP="007F24F6">
            <w:r w:rsidRPr="008E105A">
              <w:t>23.10.14</w:t>
            </w:r>
          </w:p>
        </w:tc>
        <w:tc>
          <w:tcPr>
            <w:tcW w:w="1737" w:type="dxa"/>
          </w:tcPr>
          <w:p w:rsidR="007F24F6" w:rsidRPr="008E105A" w:rsidRDefault="007F24F6" w:rsidP="007F24F6">
            <w:r w:rsidRPr="008E105A">
              <w:t>30.09.14</w:t>
            </w:r>
          </w:p>
        </w:tc>
        <w:tc>
          <w:tcPr>
            <w:tcW w:w="1737" w:type="dxa"/>
          </w:tcPr>
          <w:p w:rsidR="007F24F6" w:rsidRPr="008E105A" w:rsidRDefault="007F24F6" w:rsidP="007F24F6">
            <w:r w:rsidRPr="008E105A">
              <w:t>14.10.14</w:t>
            </w:r>
          </w:p>
        </w:tc>
      </w:tr>
      <w:tr w:rsidR="007F24F6" w:rsidRPr="008E105A" w:rsidTr="00A0060C">
        <w:tc>
          <w:tcPr>
            <w:tcW w:w="1736" w:type="dxa"/>
          </w:tcPr>
          <w:p w:rsidR="007F24F6" w:rsidRPr="008E105A" w:rsidRDefault="007F24F6" w:rsidP="007F24F6">
            <w:r w:rsidRPr="008E105A">
              <w:t>19.05.15</w:t>
            </w:r>
          </w:p>
        </w:tc>
        <w:tc>
          <w:tcPr>
            <w:tcW w:w="1737" w:type="dxa"/>
          </w:tcPr>
          <w:p w:rsidR="007F24F6" w:rsidRPr="008E105A" w:rsidRDefault="007F24F6" w:rsidP="007F24F6">
            <w:r w:rsidRPr="008E105A">
              <w:t>21.05.15</w:t>
            </w:r>
          </w:p>
        </w:tc>
        <w:tc>
          <w:tcPr>
            <w:tcW w:w="1737" w:type="dxa"/>
          </w:tcPr>
          <w:p w:rsidR="007F24F6" w:rsidRPr="008E105A" w:rsidRDefault="007F24F6" w:rsidP="007F24F6">
            <w:r w:rsidRPr="008E105A">
              <w:t>28.10.14</w:t>
            </w:r>
          </w:p>
        </w:tc>
        <w:tc>
          <w:tcPr>
            <w:tcW w:w="1737" w:type="dxa"/>
          </w:tcPr>
          <w:p w:rsidR="007F24F6" w:rsidRPr="008E105A" w:rsidRDefault="007F24F6" w:rsidP="007F24F6">
            <w:r w:rsidRPr="008E105A">
              <w:t>04.12.14</w:t>
            </w:r>
          </w:p>
        </w:tc>
        <w:tc>
          <w:tcPr>
            <w:tcW w:w="1737" w:type="dxa"/>
          </w:tcPr>
          <w:p w:rsidR="007F24F6" w:rsidRPr="008E105A" w:rsidRDefault="007F24F6" w:rsidP="007F24F6">
            <w:r w:rsidRPr="008E105A">
              <w:t>23.10.14</w:t>
            </w:r>
          </w:p>
        </w:tc>
        <w:tc>
          <w:tcPr>
            <w:tcW w:w="1737" w:type="dxa"/>
          </w:tcPr>
          <w:p w:rsidR="007F24F6" w:rsidRPr="008E105A" w:rsidRDefault="007F24F6" w:rsidP="007F24F6">
            <w:r w:rsidRPr="008E105A">
              <w:t>11.11.14</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02.12.14</w:t>
            </w:r>
          </w:p>
        </w:tc>
        <w:tc>
          <w:tcPr>
            <w:tcW w:w="1737" w:type="dxa"/>
          </w:tcPr>
          <w:p w:rsidR="007F24F6" w:rsidRPr="008E105A" w:rsidRDefault="007F24F6" w:rsidP="007F24F6">
            <w:r w:rsidRPr="008E105A">
              <w:t>18.12.14</w:t>
            </w:r>
          </w:p>
        </w:tc>
        <w:tc>
          <w:tcPr>
            <w:tcW w:w="1737" w:type="dxa"/>
          </w:tcPr>
          <w:p w:rsidR="007F24F6" w:rsidRPr="008E105A" w:rsidRDefault="007F24F6" w:rsidP="007F24F6">
            <w:r w:rsidRPr="008E105A">
              <w:t>11.12.14</w:t>
            </w:r>
          </w:p>
        </w:tc>
        <w:tc>
          <w:tcPr>
            <w:tcW w:w="1737" w:type="dxa"/>
          </w:tcPr>
          <w:p w:rsidR="007F24F6" w:rsidRPr="008E105A" w:rsidRDefault="007F24F6" w:rsidP="007F24F6">
            <w:r w:rsidRPr="008E105A">
              <w:t>02.12.14</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23.12.14</w:t>
            </w:r>
          </w:p>
        </w:tc>
        <w:tc>
          <w:tcPr>
            <w:tcW w:w="1737" w:type="dxa"/>
          </w:tcPr>
          <w:p w:rsidR="007F24F6" w:rsidRPr="008E105A" w:rsidRDefault="007F24F6" w:rsidP="007F24F6">
            <w:r w:rsidRPr="008E105A">
              <w:t>05.02.15</w:t>
            </w:r>
          </w:p>
        </w:tc>
        <w:tc>
          <w:tcPr>
            <w:tcW w:w="1737" w:type="dxa"/>
          </w:tcPr>
          <w:p w:rsidR="007F24F6" w:rsidRPr="008E105A" w:rsidRDefault="007F24F6" w:rsidP="007F24F6">
            <w:r w:rsidRPr="008E105A">
              <w:t>25.12.14</w:t>
            </w:r>
          </w:p>
        </w:tc>
        <w:tc>
          <w:tcPr>
            <w:tcW w:w="1737" w:type="dxa"/>
          </w:tcPr>
          <w:p w:rsidR="007F24F6" w:rsidRPr="008E105A" w:rsidRDefault="007F24F6" w:rsidP="007F24F6">
            <w:r w:rsidRPr="008E105A">
              <w:t>23.12.14</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13.01.15</w:t>
            </w:r>
          </w:p>
        </w:tc>
        <w:tc>
          <w:tcPr>
            <w:tcW w:w="1737" w:type="dxa"/>
          </w:tcPr>
          <w:p w:rsidR="007F24F6" w:rsidRPr="008E105A" w:rsidRDefault="007F24F6" w:rsidP="007F24F6">
            <w:r w:rsidRPr="008E105A">
              <w:t>26.02.15</w:t>
            </w:r>
          </w:p>
        </w:tc>
        <w:tc>
          <w:tcPr>
            <w:tcW w:w="1737" w:type="dxa"/>
          </w:tcPr>
          <w:p w:rsidR="007F24F6" w:rsidRPr="008E105A" w:rsidRDefault="007F24F6" w:rsidP="007F24F6">
            <w:r w:rsidRPr="008E105A">
              <w:t>24.02.15</w:t>
            </w:r>
          </w:p>
        </w:tc>
        <w:tc>
          <w:tcPr>
            <w:tcW w:w="1737" w:type="dxa"/>
          </w:tcPr>
          <w:p w:rsidR="007F24F6" w:rsidRPr="008E105A" w:rsidRDefault="007F24F6" w:rsidP="007F24F6">
            <w:r w:rsidRPr="008E105A">
              <w:t>03.02.15</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03.02.15</w:t>
            </w:r>
          </w:p>
        </w:tc>
        <w:tc>
          <w:tcPr>
            <w:tcW w:w="1737" w:type="dxa"/>
          </w:tcPr>
          <w:p w:rsidR="007F24F6" w:rsidRPr="008E105A" w:rsidRDefault="007F24F6" w:rsidP="007F24F6">
            <w:r w:rsidRPr="008E105A">
              <w:t>17.03.15</w:t>
            </w:r>
          </w:p>
        </w:tc>
        <w:tc>
          <w:tcPr>
            <w:tcW w:w="1737" w:type="dxa"/>
          </w:tcPr>
          <w:p w:rsidR="007F24F6" w:rsidRPr="008E105A" w:rsidRDefault="007F24F6" w:rsidP="007F24F6">
            <w:r w:rsidRPr="008E105A">
              <w:t>10.03.15</w:t>
            </w:r>
          </w:p>
        </w:tc>
        <w:tc>
          <w:tcPr>
            <w:tcW w:w="1737" w:type="dxa"/>
          </w:tcPr>
          <w:p w:rsidR="007F24F6" w:rsidRPr="008E105A" w:rsidRDefault="007F24F6" w:rsidP="007F24F6">
            <w:r w:rsidRPr="008E105A">
              <w:t>03.03.15</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05.03.15</w:t>
            </w:r>
          </w:p>
        </w:tc>
        <w:tc>
          <w:tcPr>
            <w:tcW w:w="1737" w:type="dxa"/>
          </w:tcPr>
          <w:p w:rsidR="007F24F6" w:rsidRPr="008E105A" w:rsidRDefault="007F24F6" w:rsidP="007F24F6">
            <w:r w:rsidRPr="008E105A">
              <w:t>21.04.15</w:t>
            </w:r>
          </w:p>
        </w:tc>
        <w:tc>
          <w:tcPr>
            <w:tcW w:w="1737" w:type="dxa"/>
          </w:tcPr>
          <w:p w:rsidR="007F24F6" w:rsidRPr="008E105A" w:rsidRDefault="007F24F6" w:rsidP="007F24F6">
            <w:r w:rsidRPr="008E105A">
              <w:t>23.04.15</w:t>
            </w:r>
          </w:p>
        </w:tc>
        <w:tc>
          <w:tcPr>
            <w:tcW w:w="1737" w:type="dxa"/>
          </w:tcPr>
          <w:p w:rsidR="007F24F6" w:rsidRPr="008E105A" w:rsidRDefault="007F24F6" w:rsidP="007F24F6">
            <w:r w:rsidRPr="008E105A">
              <w:t>31.03.15</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19.03.15</w:t>
            </w:r>
          </w:p>
        </w:tc>
        <w:tc>
          <w:tcPr>
            <w:tcW w:w="1737" w:type="dxa"/>
          </w:tcPr>
          <w:p w:rsidR="007F24F6" w:rsidRPr="008E105A" w:rsidRDefault="007F24F6" w:rsidP="007F24F6">
            <w:r w:rsidRPr="008E105A">
              <w:t>14.05.15</w:t>
            </w:r>
          </w:p>
        </w:tc>
        <w:tc>
          <w:tcPr>
            <w:tcW w:w="1737" w:type="dxa"/>
          </w:tcPr>
          <w:p w:rsidR="007F24F6" w:rsidRPr="008E105A" w:rsidRDefault="007F24F6" w:rsidP="007F24F6">
            <w:r w:rsidRPr="008E105A">
              <w:t>26.05.15</w:t>
            </w:r>
          </w:p>
        </w:tc>
        <w:tc>
          <w:tcPr>
            <w:tcW w:w="1737" w:type="dxa"/>
          </w:tcPr>
          <w:p w:rsidR="007F24F6" w:rsidRPr="008E105A" w:rsidRDefault="007F24F6" w:rsidP="007F24F6">
            <w:r w:rsidRPr="008E105A">
              <w:t>21.04.15</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23.04.15</w:t>
            </w:r>
          </w:p>
        </w:tc>
        <w:tc>
          <w:tcPr>
            <w:tcW w:w="1737" w:type="dxa"/>
          </w:tcPr>
          <w:p w:rsidR="007F24F6" w:rsidRPr="008E105A" w:rsidRDefault="007F24F6" w:rsidP="007F24F6">
            <w:r w:rsidRPr="008E105A">
              <w:t>21.05.15</w:t>
            </w:r>
          </w:p>
        </w:tc>
        <w:tc>
          <w:tcPr>
            <w:tcW w:w="1737" w:type="dxa"/>
          </w:tcPr>
          <w:p w:rsidR="007F24F6" w:rsidRPr="008E105A" w:rsidRDefault="007F24F6" w:rsidP="007F24F6">
            <w:pPr>
              <w:rPr>
                <w:rFonts w:eastAsia="Calibri"/>
              </w:rPr>
            </w:pPr>
          </w:p>
        </w:tc>
        <w:tc>
          <w:tcPr>
            <w:tcW w:w="1737" w:type="dxa"/>
          </w:tcPr>
          <w:p w:rsidR="007F24F6" w:rsidRPr="008E105A" w:rsidRDefault="007F24F6" w:rsidP="007F24F6">
            <w:r w:rsidRPr="008E105A">
              <w:t>07.05.15</w:t>
            </w:r>
          </w:p>
        </w:tc>
      </w:tr>
      <w:tr w:rsidR="007F24F6" w:rsidRPr="008E105A" w:rsidTr="00A0060C">
        <w:tc>
          <w:tcPr>
            <w:tcW w:w="1736" w:type="dxa"/>
          </w:tcPr>
          <w:p w:rsidR="007F24F6" w:rsidRPr="008E105A" w:rsidRDefault="007F24F6" w:rsidP="007F24F6">
            <w:pPr>
              <w:rPr>
                <w:rFonts w:eastAsia="Calibri"/>
              </w:rPr>
            </w:pPr>
          </w:p>
        </w:tc>
        <w:tc>
          <w:tcPr>
            <w:tcW w:w="1737" w:type="dxa"/>
          </w:tcPr>
          <w:p w:rsidR="007F24F6" w:rsidRPr="008E105A" w:rsidRDefault="007F24F6" w:rsidP="007F24F6"/>
        </w:tc>
        <w:tc>
          <w:tcPr>
            <w:tcW w:w="1737" w:type="dxa"/>
          </w:tcPr>
          <w:p w:rsidR="007F24F6" w:rsidRPr="008E105A" w:rsidRDefault="007F24F6" w:rsidP="007F24F6">
            <w:r w:rsidRPr="008E105A">
              <w:t>05.05.15</w:t>
            </w:r>
          </w:p>
        </w:tc>
        <w:tc>
          <w:tcPr>
            <w:tcW w:w="1737" w:type="dxa"/>
          </w:tcPr>
          <w:p w:rsidR="007F24F6" w:rsidRPr="008E105A" w:rsidRDefault="007F24F6" w:rsidP="007F24F6">
            <w:pPr>
              <w:rPr>
                <w:rFonts w:eastAsia="Calibri"/>
              </w:rPr>
            </w:pPr>
          </w:p>
        </w:tc>
        <w:tc>
          <w:tcPr>
            <w:tcW w:w="1737" w:type="dxa"/>
          </w:tcPr>
          <w:p w:rsidR="007F24F6" w:rsidRPr="008E105A" w:rsidRDefault="007F24F6" w:rsidP="007F24F6">
            <w:pPr>
              <w:rPr>
                <w:rFonts w:eastAsia="Calibri"/>
              </w:rPr>
            </w:pPr>
          </w:p>
        </w:tc>
        <w:tc>
          <w:tcPr>
            <w:tcW w:w="1737" w:type="dxa"/>
          </w:tcPr>
          <w:p w:rsidR="007F24F6" w:rsidRPr="008E105A" w:rsidRDefault="007F24F6" w:rsidP="007F24F6">
            <w:pPr>
              <w:rPr>
                <w:rFonts w:eastAsia="Calibri"/>
              </w:rPr>
            </w:pPr>
          </w:p>
        </w:tc>
      </w:tr>
    </w:tbl>
    <w:p w:rsidR="00E40BB6" w:rsidRPr="008E105A" w:rsidRDefault="00E40BB6" w:rsidP="00A73285">
      <w:pPr>
        <w:pStyle w:val="a3"/>
        <w:spacing w:line="240" w:lineRule="auto"/>
        <w:ind w:firstLine="0"/>
        <w:rPr>
          <w:rFonts w:ascii="Times New Roman" w:hAnsi="Times New Roman"/>
          <w:color w:val="auto"/>
          <w:sz w:val="24"/>
          <w:szCs w:val="24"/>
        </w:rPr>
      </w:pPr>
    </w:p>
    <w:p w:rsidR="00653A76" w:rsidRPr="008E105A" w:rsidRDefault="00D00181" w:rsidP="00C5056C">
      <w:pPr>
        <w:pStyle w:val="afd"/>
        <w:numPr>
          <w:ilvl w:val="1"/>
          <w:numId w:val="89"/>
        </w:numPr>
        <w:spacing w:line="240" w:lineRule="auto"/>
        <w:ind w:left="0" w:firstLine="0"/>
        <w:rPr>
          <w:sz w:val="24"/>
        </w:rPr>
      </w:pPr>
      <w:bookmarkStart w:id="194" w:name="_Toc288394109"/>
      <w:bookmarkStart w:id="195" w:name="_Toc288410576"/>
      <w:bookmarkStart w:id="196" w:name="_Toc288410705"/>
      <w:bookmarkStart w:id="197" w:name="_Toc424564344"/>
      <w:r w:rsidRPr="008E105A">
        <w:rPr>
          <w:sz w:val="24"/>
        </w:rPr>
        <w:t xml:space="preserve">Система </w:t>
      </w:r>
      <w:r w:rsidR="00653A76" w:rsidRPr="008E105A">
        <w:rPr>
          <w:sz w:val="24"/>
        </w:rPr>
        <w:t>условий реализации</w:t>
      </w:r>
      <w:r w:rsidR="00500815" w:rsidRPr="008E105A">
        <w:rPr>
          <w:sz w:val="24"/>
        </w:rPr>
        <w:t xml:space="preserve"> </w:t>
      </w:r>
      <w:r w:rsidR="00653A76" w:rsidRPr="008E105A">
        <w:rPr>
          <w:sz w:val="24"/>
        </w:rPr>
        <w:t>основной образовательной программы</w:t>
      </w:r>
      <w:bookmarkEnd w:id="194"/>
      <w:bookmarkEnd w:id="195"/>
      <w:bookmarkEnd w:id="196"/>
      <w:bookmarkEnd w:id="197"/>
    </w:p>
    <w:p w:rsidR="00653A76" w:rsidRPr="008E105A" w:rsidRDefault="00653A76" w:rsidP="002716AD">
      <w:pPr>
        <w:pStyle w:val="a3"/>
        <w:spacing w:line="240" w:lineRule="auto"/>
        <w:ind w:firstLine="709"/>
        <w:rPr>
          <w:rFonts w:ascii="Times New Roman" w:hAnsi="Times New Roman"/>
          <w:color w:val="auto"/>
          <w:spacing w:val="-2"/>
          <w:sz w:val="24"/>
          <w:szCs w:val="24"/>
        </w:rPr>
      </w:pPr>
      <w:r w:rsidRPr="008E105A">
        <w:rPr>
          <w:rFonts w:ascii="Times New Roman" w:hAnsi="Times New Roman"/>
          <w:color w:val="auto"/>
          <w:spacing w:val="-2"/>
          <w:sz w:val="24"/>
          <w:szCs w:val="24"/>
        </w:rPr>
        <w:t>Интегративным результатом выполнения требований к ус</w:t>
      </w:r>
      <w:r w:rsidRPr="008E105A">
        <w:rPr>
          <w:rFonts w:ascii="Times New Roman" w:hAnsi="Times New Roman"/>
          <w:color w:val="auto"/>
          <w:spacing w:val="2"/>
          <w:sz w:val="24"/>
          <w:szCs w:val="24"/>
        </w:rPr>
        <w:t xml:space="preserve">ловиям реализации основной образовательной программы </w:t>
      </w:r>
      <w:r w:rsidR="005C5F90" w:rsidRPr="008E105A">
        <w:rPr>
          <w:rFonts w:ascii="Times New Roman" w:hAnsi="Times New Roman"/>
          <w:color w:val="auto"/>
          <w:sz w:val="24"/>
          <w:szCs w:val="24"/>
        </w:rPr>
        <w:t>организации, осуществляющей образовательную деятельность</w:t>
      </w:r>
      <w:r w:rsidR="00375003" w:rsidRPr="008E105A">
        <w:rPr>
          <w:rFonts w:ascii="Times New Roman" w:hAnsi="Times New Roman"/>
          <w:color w:val="auto"/>
          <w:sz w:val="24"/>
          <w:szCs w:val="24"/>
        </w:rPr>
        <w:t>,</w:t>
      </w:r>
      <w:r w:rsidRPr="008E105A">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8E105A">
        <w:rPr>
          <w:rFonts w:ascii="Times New Roman" w:hAnsi="Times New Roman"/>
          <w:color w:val="auto"/>
          <w:spacing w:val="2"/>
          <w:sz w:val="24"/>
          <w:szCs w:val="24"/>
        </w:rPr>
        <w:t xml:space="preserve">адекватной задачам достижения личностного, социального, </w:t>
      </w:r>
      <w:r w:rsidRPr="008E105A">
        <w:rPr>
          <w:rFonts w:ascii="Times New Roman" w:hAnsi="Times New Roman"/>
          <w:color w:val="auto"/>
          <w:sz w:val="24"/>
          <w:szCs w:val="24"/>
        </w:rPr>
        <w:t>познавательного (интеллектуального), коммуникативного, эс</w:t>
      </w:r>
      <w:r w:rsidRPr="008E105A">
        <w:rPr>
          <w:rFonts w:ascii="Times New Roman" w:hAnsi="Times New Roman"/>
          <w:color w:val="auto"/>
          <w:spacing w:val="-2"/>
          <w:sz w:val="24"/>
          <w:szCs w:val="24"/>
        </w:rPr>
        <w:t>тетического, физического, трудового развития обучающихся.</w:t>
      </w:r>
    </w:p>
    <w:p w:rsidR="00653A76" w:rsidRPr="008E105A" w:rsidRDefault="00653A76" w:rsidP="002716A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Созданные в </w:t>
      </w:r>
      <w:r w:rsidR="00A73285" w:rsidRPr="008E105A">
        <w:rPr>
          <w:rFonts w:ascii="Times New Roman" w:hAnsi="Times New Roman"/>
          <w:color w:val="auto"/>
          <w:sz w:val="24"/>
          <w:szCs w:val="24"/>
        </w:rPr>
        <w:t>МКОУ ВСОШ</w:t>
      </w:r>
      <w:r w:rsidRPr="008E105A">
        <w:rPr>
          <w:rFonts w:ascii="Times New Roman" w:hAnsi="Times New Roman"/>
          <w:color w:val="auto"/>
          <w:sz w:val="24"/>
          <w:szCs w:val="24"/>
        </w:rPr>
        <w:t xml:space="preserve">, </w:t>
      </w:r>
      <w:r w:rsidR="00D93053" w:rsidRPr="008E105A">
        <w:rPr>
          <w:rFonts w:ascii="Times New Roman" w:hAnsi="Times New Roman"/>
          <w:color w:val="auto"/>
          <w:sz w:val="24"/>
          <w:szCs w:val="24"/>
        </w:rPr>
        <w:t xml:space="preserve">реализующей </w:t>
      </w:r>
      <w:r w:rsidRPr="008E105A">
        <w:rPr>
          <w:rFonts w:ascii="Times New Roman" w:hAnsi="Times New Roman"/>
          <w:color w:val="auto"/>
          <w:spacing w:val="-2"/>
          <w:sz w:val="24"/>
          <w:szCs w:val="24"/>
        </w:rPr>
        <w:t>основную образовательную программу начального общего об</w:t>
      </w:r>
      <w:r w:rsidRPr="008E105A">
        <w:rPr>
          <w:rFonts w:ascii="Times New Roman" w:hAnsi="Times New Roman"/>
          <w:color w:val="auto"/>
          <w:sz w:val="24"/>
          <w:szCs w:val="24"/>
        </w:rPr>
        <w:t>разования, условия должны:</w:t>
      </w:r>
    </w:p>
    <w:p w:rsidR="00653A76" w:rsidRPr="008E105A" w:rsidRDefault="00653A76" w:rsidP="002716AD">
      <w:pPr>
        <w:pStyle w:val="21"/>
        <w:spacing w:line="240" w:lineRule="auto"/>
        <w:ind w:firstLine="709"/>
        <w:rPr>
          <w:sz w:val="24"/>
        </w:rPr>
      </w:pPr>
      <w:r w:rsidRPr="008E105A">
        <w:rPr>
          <w:sz w:val="24"/>
        </w:rPr>
        <w:t xml:space="preserve">соответствовать требованиям </w:t>
      </w:r>
      <w:r w:rsidR="00C11324" w:rsidRPr="008E105A">
        <w:rPr>
          <w:sz w:val="24"/>
        </w:rPr>
        <w:t>ФГОС НОО</w:t>
      </w:r>
      <w:r w:rsidRPr="008E105A">
        <w:rPr>
          <w:sz w:val="24"/>
        </w:rPr>
        <w:t>;</w:t>
      </w:r>
    </w:p>
    <w:p w:rsidR="00653A76" w:rsidRPr="008E105A" w:rsidRDefault="00653A76" w:rsidP="002716AD">
      <w:pPr>
        <w:pStyle w:val="21"/>
        <w:spacing w:line="240" w:lineRule="auto"/>
        <w:ind w:firstLine="709"/>
        <w:rPr>
          <w:sz w:val="24"/>
        </w:rPr>
      </w:pPr>
      <w:r w:rsidRPr="008E105A">
        <w:rPr>
          <w:spacing w:val="2"/>
          <w:sz w:val="24"/>
        </w:rPr>
        <w:t xml:space="preserve">гарантировать сохранность и укрепление физического, </w:t>
      </w:r>
      <w:r w:rsidRPr="008E105A">
        <w:rPr>
          <w:sz w:val="24"/>
        </w:rPr>
        <w:t xml:space="preserve">психологического и социального здоровья обучающихся; </w:t>
      </w:r>
    </w:p>
    <w:p w:rsidR="00653A76" w:rsidRPr="008E105A" w:rsidRDefault="00653A76" w:rsidP="002716AD">
      <w:pPr>
        <w:pStyle w:val="21"/>
        <w:spacing w:line="240" w:lineRule="auto"/>
        <w:ind w:firstLine="709"/>
        <w:rPr>
          <w:sz w:val="24"/>
        </w:rPr>
      </w:pPr>
      <w:r w:rsidRPr="008E105A">
        <w:rPr>
          <w:spacing w:val="-2"/>
          <w:sz w:val="24"/>
        </w:rPr>
        <w:t>обеспечивать реализацию основной образовательной про­</w:t>
      </w:r>
      <w:r w:rsidRPr="008E105A">
        <w:rPr>
          <w:spacing w:val="-2"/>
          <w:sz w:val="24"/>
        </w:rPr>
        <w:br/>
      </w:r>
      <w:r w:rsidRPr="008E105A">
        <w:rPr>
          <w:sz w:val="24"/>
        </w:rPr>
        <w:t xml:space="preserve">граммы </w:t>
      </w:r>
      <w:r w:rsidR="005C5F90" w:rsidRPr="008E105A">
        <w:rPr>
          <w:sz w:val="24"/>
        </w:rPr>
        <w:t>организации, осуществляющей образовательную деятельность</w:t>
      </w:r>
      <w:r w:rsidRPr="008E105A">
        <w:rPr>
          <w:sz w:val="24"/>
        </w:rPr>
        <w:t xml:space="preserve"> и достижение планируемых результатов е</w:t>
      </w:r>
      <w:r w:rsidR="00D30361" w:rsidRPr="008E105A">
        <w:rPr>
          <w:sz w:val="24"/>
        </w:rPr>
        <w:t>е</w:t>
      </w:r>
      <w:r w:rsidRPr="008E105A">
        <w:rPr>
          <w:sz w:val="24"/>
        </w:rPr>
        <w:t xml:space="preserve"> освоения;</w:t>
      </w:r>
    </w:p>
    <w:p w:rsidR="00931CBC" w:rsidRPr="008E105A" w:rsidRDefault="00653A76" w:rsidP="002716AD">
      <w:pPr>
        <w:pStyle w:val="21"/>
        <w:spacing w:line="240" w:lineRule="auto"/>
        <w:ind w:firstLine="709"/>
        <w:rPr>
          <w:sz w:val="24"/>
        </w:rPr>
      </w:pPr>
      <w:r w:rsidRPr="008E105A">
        <w:rPr>
          <w:spacing w:val="-2"/>
          <w:sz w:val="24"/>
        </w:rPr>
        <w:t xml:space="preserve">учитывать особенности </w:t>
      </w:r>
      <w:r w:rsidR="005C5F90" w:rsidRPr="008E105A">
        <w:rPr>
          <w:spacing w:val="-2"/>
          <w:sz w:val="24"/>
        </w:rPr>
        <w:t>организации, осуществляющей образовательную деятельность</w:t>
      </w:r>
      <w:r w:rsidRPr="008E105A">
        <w:rPr>
          <w:spacing w:val="-2"/>
          <w:sz w:val="24"/>
        </w:rPr>
        <w:t xml:space="preserve">, </w:t>
      </w:r>
      <w:r w:rsidR="00375003" w:rsidRPr="008E105A">
        <w:rPr>
          <w:sz w:val="24"/>
        </w:rPr>
        <w:t>ее</w:t>
      </w:r>
      <w:r w:rsidR="00500815" w:rsidRPr="008E105A">
        <w:rPr>
          <w:sz w:val="24"/>
        </w:rPr>
        <w:t xml:space="preserve"> </w:t>
      </w:r>
      <w:r w:rsidRPr="008E105A">
        <w:rPr>
          <w:spacing w:val="2"/>
          <w:sz w:val="24"/>
        </w:rPr>
        <w:t xml:space="preserve">организационную структуру, запросы участников </w:t>
      </w:r>
      <w:r w:rsidR="00AD64C6" w:rsidRPr="008E105A">
        <w:rPr>
          <w:sz w:val="24"/>
        </w:rPr>
        <w:t>образовательных отношений</w:t>
      </w:r>
      <w:r w:rsidRPr="008E105A">
        <w:rPr>
          <w:sz w:val="24"/>
        </w:rPr>
        <w:t>;</w:t>
      </w:r>
    </w:p>
    <w:p w:rsidR="00931CBC" w:rsidRPr="008E105A" w:rsidRDefault="00653A76" w:rsidP="002716AD">
      <w:pPr>
        <w:pStyle w:val="21"/>
        <w:spacing w:line="240" w:lineRule="auto"/>
        <w:ind w:firstLine="709"/>
        <w:rPr>
          <w:sz w:val="24"/>
        </w:rPr>
      </w:pPr>
      <w:r w:rsidRPr="008E105A">
        <w:rPr>
          <w:spacing w:val="2"/>
          <w:sz w:val="24"/>
        </w:rPr>
        <w:t>представлять возможность взаимодействия с социаль</w:t>
      </w:r>
      <w:r w:rsidRPr="008E105A">
        <w:rPr>
          <w:sz w:val="24"/>
        </w:rPr>
        <w:t>ными партн</w:t>
      </w:r>
      <w:r w:rsidR="00D30361" w:rsidRPr="008E105A">
        <w:rPr>
          <w:sz w:val="24"/>
        </w:rPr>
        <w:t>е</w:t>
      </w:r>
      <w:r w:rsidRPr="008E105A">
        <w:rPr>
          <w:sz w:val="24"/>
        </w:rPr>
        <w:t>рами, использования ресурсов социума.</w:t>
      </w:r>
    </w:p>
    <w:p w:rsidR="00EF66A2" w:rsidRPr="008E105A" w:rsidRDefault="00EF66A2" w:rsidP="002716AD">
      <w:pPr>
        <w:pStyle w:val="21"/>
        <w:numPr>
          <w:ilvl w:val="0"/>
          <w:numId w:val="0"/>
        </w:numPr>
        <w:spacing w:line="240" w:lineRule="auto"/>
        <w:ind w:firstLine="709"/>
        <w:rPr>
          <w:spacing w:val="-2"/>
          <w:sz w:val="24"/>
        </w:rPr>
      </w:pPr>
    </w:p>
    <w:p w:rsidR="00653A76" w:rsidRPr="008E105A" w:rsidRDefault="00653A76" w:rsidP="007D3CC6">
      <w:pPr>
        <w:pStyle w:val="afd"/>
        <w:numPr>
          <w:ilvl w:val="2"/>
          <w:numId w:val="89"/>
        </w:numPr>
        <w:spacing w:line="240" w:lineRule="auto"/>
        <w:ind w:left="0" w:firstLine="709"/>
        <w:rPr>
          <w:sz w:val="24"/>
        </w:rPr>
      </w:pPr>
      <w:bookmarkStart w:id="198" w:name="_Toc288394110"/>
      <w:bookmarkStart w:id="199" w:name="_Toc288410577"/>
      <w:bookmarkStart w:id="200" w:name="_Toc288410706"/>
      <w:bookmarkStart w:id="201" w:name="_Toc424564345"/>
      <w:r w:rsidRPr="008E105A">
        <w:rPr>
          <w:sz w:val="24"/>
        </w:rPr>
        <w:t>Кадровые условия реализации</w:t>
      </w:r>
      <w:r w:rsidR="00500815" w:rsidRPr="008E105A">
        <w:rPr>
          <w:sz w:val="24"/>
        </w:rPr>
        <w:t xml:space="preserve"> </w:t>
      </w:r>
      <w:r w:rsidRPr="008E105A">
        <w:rPr>
          <w:sz w:val="24"/>
        </w:rPr>
        <w:t>основной образовательной программы</w:t>
      </w:r>
      <w:bookmarkEnd w:id="198"/>
      <w:bookmarkEnd w:id="199"/>
      <w:bookmarkEnd w:id="200"/>
      <w:bookmarkEnd w:id="201"/>
    </w:p>
    <w:p w:rsidR="0076589D" w:rsidRPr="008E105A" w:rsidRDefault="0076589D" w:rsidP="0076589D">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МКОУ ВСОШ укомплектована кадрами, имеющими необходимую квалификацию для решения задач, определенных основной образовательной программой НОО.</w:t>
      </w:r>
    </w:p>
    <w:p w:rsidR="00A42D86" w:rsidRPr="008E105A" w:rsidRDefault="00A42D86" w:rsidP="00A42D8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1559"/>
        <w:gridCol w:w="3686"/>
        <w:gridCol w:w="1807"/>
      </w:tblGrid>
      <w:tr w:rsidR="00A42D86" w:rsidRPr="008E105A" w:rsidTr="0076589D">
        <w:tc>
          <w:tcPr>
            <w:tcW w:w="1384" w:type="dxa"/>
            <w:vMerge w:val="restart"/>
          </w:tcPr>
          <w:p w:rsidR="00A42D86" w:rsidRPr="008E105A" w:rsidRDefault="00A42D86" w:rsidP="00CF608E">
            <w:pPr>
              <w:rPr>
                <w:rFonts w:eastAsia="Calibri"/>
              </w:rPr>
            </w:pPr>
            <w:r w:rsidRPr="008E105A">
              <w:rPr>
                <w:rFonts w:eastAsia="Calibri"/>
              </w:rPr>
              <w:t>Должность</w:t>
            </w:r>
          </w:p>
        </w:tc>
        <w:tc>
          <w:tcPr>
            <w:tcW w:w="1843" w:type="dxa"/>
            <w:vMerge w:val="restart"/>
          </w:tcPr>
          <w:p w:rsidR="00A42D86" w:rsidRPr="008E105A" w:rsidRDefault="00A42D86" w:rsidP="00CF608E">
            <w:pPr>
              <w:rPr>
                <w:rFonts w:eastAsia="Calibri"/>
              </w:rPr>
            </w:pPr>
            <w:r w:rsidRPr="008E105A">
              <w:rPr>
                <w:rFonts w:eastAsia="Calibri"/>
              </w:rPr>
              <w:t>Должностные обязанности</w:t>
            </w:r>
          </w:p>
        </w:tc>
        <w:tc>
          <w:tcPr>
            <w:tcW w:w="1559" w:type="dxa"/>
            <w:vMerge w:val="restart"/>
          </w:tcPr>
          <w:p w:rsidR="00A42D86" w:rsidRPr="008E105A" w:rsidRDefault="00A42D86" w:rsidP="00CF608E">
            <w:pPr>
              <w:rPr>
                <w:rFonts w:eastAsia="Calibri"/>
              </w:rPr>
            </w:pPr>
            <w:r w:rsidRPr="008E105A">
              <w:rPr>
                <w:rFonts w:eastAsia="Calibri"/>
              </w:rPr>
              <w:t xml:space="preserve">Количество работников в ОУ (требуется/ </w:t>
            </w:r>
            <w:r w:rsidRPr="008E105A">
              <w:rPr>
                <w:rFonts w:eastAsia="Calibri"/>
              </w:rPr>
              <w:lastRenderedPageBreak/>
              <w:t>имеется)</w:t>
            </w:r>
          </w:p>
        </w:tc>
        <w:tc>
          <w:tcPr>
            <w:tcW w:w="5493" w:type="dxa"/>
            <w:gridSpan w:val="2"/>
          </w:tcPr>
          <w:p w:rsidR="00A42D86" w:rsidRPr="008E105A" w:rsidRDefault="00A42D86" w:rsidP="00CF608E">
            <w:pPr>
              <w:rPr>
                <w:rFonts w:eastAsia="Calibri"/>
              </w:rPr>
            </w:pPr>
            <w:r w:rsidRPr="008E105A">
              <w:rPr>
                <w:rFonts w:eastAsia="Calibri"/>
              </w:rPr>
              <w:lastRenderedPageBreak/>
              <w:t>Уровень квалификации работников ОУ</w:t>
            </w:r>
          </w:p>
        </w:tc>
      </w:tr>
      <w:tr w:rsidR="00A42D86" w:rsidRPr="008E105A" w:rsidTr="0076589D">
        <w:tc>
          <w:tcPr>
            <w:tcW w:w="1384" w:type="dxa"/>
            <w:vMerge/>
          </w:tcPr>
          <w:p w:rsidR="00A42D86" w:rsidRPr="008E105A" w:rsidRDefault="00A42D86" w:rsidP="00CF608E">
            <w:pPr>
              <w:rPr>
                <w:rFonts w:eastAsia="Calibri"/>
              </w:rPr>
            </w:pPr>
          </w:p>
        </w:tc>
        <w:tc>
          <w:tcPr>
            <w:tcW w:w="1843" w:type="dxa"/>
            <w:vMerge/>
          </w:tcPr>
          <w:p w:rsidR="00A42D86" w:rsidRPr="008E105A" w:rsidRDefault="00A42D86" w:rsidP="00CF608E">
            <w:pPr>
              <w:rPr>
                <w:rFonts w:eastAsia="Calibri"/>
              </w:rPr>
            </w:pPr>
          </w:p>
        </w:tc>
        <w:tc>
          <w:tcPr>
            <w:tcW w:w="1559" w:type="dxa"/>
            <w:vMerge/>
          </w:tcPr>
          <w:p w:rsidR="00A42D86" w:rsidRPr="008E105A" w:rsidRDefault="00A42D86" w:rsidP="00CF608E">
            <w:pPr>
              <w:rPr>
                <w:rFonts w:eastAsia="Calibri"/>
              </w:rPr>
            </w:pPr>
          </w:p>
        </w:tc>
        <w:tc>
          <w:tcPr>
            <w:tcW w:w="3686" w:type="dxa"/>
          </w:tcPr>
          <w:p w:rsidR="00A42D86" w:rsidRPr="008E105A" w:rsidRDefault="00A42D86" w:rsidP="00CF608E">
            <w:pPr>
              <w:rPr>
                <w:rFonts w:eastAsia="Calibri"/>
              </w:rPr>
            </w:pPr>
            <w:r w:rsidRPr="008E105A">
              <w:rPr>
                <w:rFonts w:eastAsia="Calibri"/>
              </w:rPr>
              <w:t>Требования к уровню квалификации</w:t>
            </w:r>
          </w:p>
        </w:tc>
        <w:tc>
          <w:tcPr>
            <w:tcW w:w="1807" w:type="dxa"/>
          </w:tcPr>
          <w:p w:rsidR="00A42D86" w:rsidRPr="008E105A" w:rsidRDefault="00A42D86" w:rsidP="00CF608E">
            <w:pPr>
              <w:rPr>
                <w:rFonts w:eastAsia="Calibri"/>
              </w:rPr>
            </w:pPr>
            <w:r w:rsidRPr="008E105A">
              <w:rPr>
                <w:rFonts w:eastAsia="Calibri"/>
              </w:rPr>
              <w:t>Фактический уровень квалификации</w:t>
            </w:r>
          </w:p>
        </w:tc>
      </w:tr>
      <w:tr w:rsidR="0076589D" w:rsidRPr="008E105A" w:rsidTr="0076589D">
        <w:tc>
          <w:tcPr>
            <w:tcW w:w="1384" w:type="dxa"/>
          </w:tcPr>
          <w:p w:rsidR="00A42D86" w:rsidRPr="008E105A" w:rsidRDefault="00A42D86" w:rsidP="00CF608E">
            <w:pPr>
              <w:rPr>
                <w:rFonts w:eastAsia="Calibri"/>
              </w:rPr>
            </w:pPr>
            <w:r w:rsidRPr="008E105A">
              <w:rPr>
                <w:rFonts w:eastAsia="Calibri"/>
              </w:rPr>
              <w:t>Директор МКОУ ВСОШ</w:t>
            </w:r>
          </w:p>
          <w:p w:rsidR="00A42D86" w:rsidRPr="008E105A" w:rsidRDefault="00A42D86" w:rsidP="00CF608E">
            <w:pPr>
              <w:rPr>
                <w:rFonts w:eastAsia="Calibri"/>
              </w:rPr>
            </w:pPr>
          </w:p>
        </w:tc>
        <w:tc>
          <w:tcPr>
            <w:tcW w:w="1843" w:type="dxa"/>
          </w:tcPr>
          <w:p w:rsidR="00A42D86" w:rsidRPr="008E105A" w:rsidRDefault="00A42D86" w:rsidP="00CF608E">
            <w:pPr>
              <w:rPr>
                <w:rFonts w:eastAsia="Calibri"/>
              </w:rPr>
            </w:pPr>
            <w:r w:rsidRPr="008E105A">
              <w:rPr>
                <w:rFonts w:eastAsia="Calibri"/>
              </w:rPr>
              <w:t>обеспечивает системную образовательную и административно-хозяйственную работу образовательного учреждения</w:t>
            </w:r>
          </w:p>
        </w:tc>
        <w:tc>
          <w:tcPr>
            <w:tcW w:w="1559" w:type="dxa"/>
          </w:tcPr>
          <w:p w:rsidR="00A42D86" w:rsidRPr="008E105A" w:rsidRDefault="00A42D86" w:rsidP="00CF608E">
            <w:pPr>
              <w:rPr>
                <w:rFonts w:eastAsia="Calibri"/>
              </w:rPr>
            </w:pPr>
            <w:r w:rsidRPr="008E105A">
              <w:rPr>
                <w:rFonts w:eastAsia="Calibri"/>
              </w:rPr>
              <w:t>Количество работников в ОУ – 1, имеется</w:t>
            </w:r>
          </w:p>
          <w:p w:rsidR="00A42D86" w:rsidRPr="008E105A" w:rsidRDefault="00A42D86" w:rsidP="00CF608E">
            <w:pPr>
              <w:rPr>
                <w:rFonts w:eastAsia="Calibri"/>
              </w:rPr>
            </w:pPr>
          </w:p>
        </w:tc>
        <w:tc>
          <w:tcPr>
            <w:tcW w:w="3686" w:type="dxa"/>
          </w:tcPr>
          <w:p w:rsidR="00A42D86" w:rsidRPr="008E105A" w:rsidRDefault="00A42D86" w:rsidP="00CF608E">
            <w:pPr>
              <w:rPr>
                <w:rFonts w:eastAsia="Calibri"/>
              </w:rPr>
            </w:pPr>
            <w:r w:rsidRPr="008E105A">
              <w:rPr>
                <w:rFonts w:eastAsia="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7" w:type="dxa"/>
          </w:tcPr>
          <w:p w:rsidR="00A42D86" w:rsidRPr="008E105A" w:rsidRDefault="00A42D86" w:rsidP="00CF608E">
            <w:pPr>
              <w:rPr>
                <w:rFonts w:eastAsia="Calibri"/>
              </w:rPr>
            </w:pPr>
            <w:r w:rsidRPr="008E105A">
              <w:rPr>
                <w:rFonts w:eastAsia="Calibri"/>
              </w:rPr>
              <w:t xml:space="preserve">Высшее профессиональное образование, </w:t>
            </w:r>
          </w:p>
          <w:p w:rsidR="00A42D86" w:rsidRPr="008E105A" w:rsidRDefault="00A42D86" w:rsidP="00A42D86">
            <w:pPr>
              <w:rPr>
                <w:rFonts w:eastAsia="Calibri"/>
              </w:rPr>
            </w:pPr>
            <w:r w:rsidRPr="008E105A">
              <w:rPr>
                <w:rFonts w:eastAsia="Calibri"/>
              </w:rPr>
              <w:t>стаж работы руководящих должностях 15 лет</w:t>
            </w:r>
          </w:p>
        </w:tc>
      </w:tr>
      <w:tr w:rsidR="0076589D" w:rsidRPr="008E105A" w:rsidTr="0076589D">
        <w:tc>
          <w:tcPr>
            <w:tcW w:w="1384" w:type="dxa"/>
          </w:tcPr>
          <w:p w:rsidR="00A42D86" w:rsidRPr="008E105A" w:rsidRDefault="00A42D86" w:rsidP="00CF608E">
            <w:pPr>
              <w:rPr>
                <w:rFonts w:eastAsia="Calibri"/>
              </w:rPr>
            </w:pPr>
            <w:r w:rsidRPr="008E105A">
              <w:rPr>
                <w:rFonts w:eastAsia="Calibri"/>
              </w:rPr>
              <w:t>Учитель начальных классов</w:t>
            </w:r>
          </w:p>
        </w:tc>
        <w:tc>
          <w:tcPr>
            <w:tcW w:w="1843" w:type="dxa"/>
          </w:tcPr>
          <w:p w:rsidR="00A42D86" w:rsidRPr="008E105A" w:rsidRDefault="00A42D86" w:rsidP="00CF608E">
            <w:pPr>
              <w:rPr>
                <w:rFonts w:eastAsia="Calibri"/>
              </w:rPr>
            </w:pPr>
            <w:r w:rsidRPr="008E105A">
              <w:rPr>
                <w:rFonts w:eastAsia="Calibr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A42D86" w:rsidRPr="008E105A" w:rsidRDefault="00A42D86" w:rsidP="00CF608E">
            <w:pPr>
              <w:rPr>
                <w:rFonts w:eastAsia="Calibri"/>
              </w:rPr>
            </w:pPr>
            <w:r w:rsidRPr="008E105A">
              <w:rPr>
                <w:rFonts w:eastAsia="Calibri"/>
              </w:rPr>
              <w:t>Количество работников в ОУ – 2, имеется</w:t>
            </w:r>
          </w:p>
        </w:tc>
        <w:tc>
          <w:tcPr>
            <w:tcW w:w="3686" w:type="dxa"/>
          </w:tcPr>
          <w:p w:rsidR="00A42D86" w:rsidRPr="008E105A" w:rsidRDefault="00A42D86" w:rsidP="00CF608E">
            <w:pPr>
              <w:rPr>
                <w:rFonts w:eastAsia="Calibri"/>
              </w:rPr>
            </w:pPr>
            <w:r w:rsidRPr="008E105A">
              <w:rPr>
                <w:rFonts w:eastAsia="Calibri"/>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07" w:type="dxa"/>
          </w:tcPr>
          <w:p w:rsidR="00A42D86" w:rsidRPr="008E105A" w:rsidRDefault="00A42D86" w:rsidP="00CF608E">
            <w:pPr>
              <w:rPr>
                <w:rFonts w:eastAsia="Calibri"/>
              </w:rPr>
            </w:pPr>
            <w:r w:rsidRPr="008E105A">
              <w:rPr>
                <w:rFonts w:eastAsia="Calibri"/>
              </w:rPr>
              <w:t xml:space="preserve">высшее профессиональное образование  </w:t>
            </w:r>
          </w:p>
          <w:p w:rsidR="00A42D86" w:rsidRPr="008E105A" w:rsidRDefault="00A42D86" w:rsidP="00CF608E">
            <w:pPr>
              <w:rPr>
                <w:rFonts w:eastAsia="Calibri"/>
              </w:rPr>
            </w:pPr>
            <w:r w:rsidRPr="008E105A">
              <w:rPr>
                <w:rFonts w:eastAsia="Calibri"/>
              </w:rPr>
              <w:t>1КК – 2; стаж 19 лет и</w:t>
            </w:r>
          </w:p>
          <w:p w:rsidR="00A42D86" w:rsidRPr="008E105A" w:rsidRDefault="00A42D86" w:rsidP="00CF608E">
            <w:pPr>
              <w:rPr>
                <w:rFonts w:eastAsia="Calibri"/>
              </w:rPr>
            </w:pPr>
            <w:r w:rsidRPr="008E105A">
              <w:rPr>
                <w:rFonts w:eastAsia="Calibri"/>
              </w:rPr>
              <w:t>стаж 28 года</w:t>
            </w:r>
          </w:p>
          <w:p w:rsidR="00A42D86" w:rsidRPr="008E105A" w:rsidRDefault="00A42D86" w:rsidP="00CF608E">
            <w:pPr>
              <w:rPr>
                <w:rFonts w:eastAsia="Calibri"/>
              </w:rPr>
            </w:pPr>
          </w:p>
        </w:tc>
      </w:tr>
    </w:tbl>
    <w:p w:rsidR="0076589D" w:rsidRPr="008E105A" w:rsidRDefault="0076589D" w:rsidP="002716AD">
      <w:pPr>
        <w:pStyle w:val="a3"/>
        <w:spacing w:line="240" w:lineRule="auto"/>
        <w:ind w:firstLine="709"/>
        <w:rPr>
          <w:rFonts w:ascii="Times New Roman" w:hAnsi="Times New Roman"/>
          <w:b/>
          <w:bCs/>
          <w:color w:val="auto"/>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567"/>
        <w:gridCol w:w="567"/>
        <w:gridCol w:w="567"/>
        <w:gridCol w:w="3686"/>
        <w:gridCol w:w="1843"/>
      </w:tblGrid>
      <w:tr w:rsidR="0076589D" w:rsidRPr="008E105A" w:rsidTr="0076589D">
        <w:trPr>
          <w:trHeight w:val="627"/>
        </w:trPr>
        <w:tc>
          <w:tcPr>
            <w:tcW w:w="1843" w:type="dxa"/>
            <w:vMerge w:val="restart"/>
          </w:tcPr>
          <w:p w:rsidR="0076589D" w:rsidRPr="008E105A" w:rsidRDefault="0076589D" w:rsidP="00CF608E">
            <w:pPr>
              <w:jc w:val="center"/>
            </w:pPr>
            <w:r w:rsidRPr="008E105A">
              <w:t>ФИО</w:t>
            </w:r>
          </w:p>
          <w:p w:rsidR="0076589D" w:rsidRPr="008E105A" w:rsidRDefault="0076589D" w:rsidP="00CF608E">
            <w:pPr>
              <w:jc w:val="center"/>
            </w:pPr>
            <w:r w:rsidRPr="008E105A">
              <w:t>педагогического</w:t>
            </w:r>
          </w:p>
          <w:p w:rsidR="0076589D" w:rsidRPr="008E105A" w:rsidRDefault="0076589D" w:rsidP="00CF608E">
            <w:pPr>
              <w:jc w:val="center"/>
            </w:pPr>
            <w:r w:rsidRPr="008E105A">
              <w:t>работника</w:t>
            </w:r>
          </w:p>
        </w:tc>
        <w:tc>
          <w:tcPr>
            <w:tcW w:w="1275" w:type="dxa"/>
            <w:vMerge w:val="restart"/>
          </w:tcPr>
          <w:p w:rsidR="0076589D" w:rsidRPr="008E105A" w:rsidRDefault="0076589D" w:rsidP="00CF608E">
            <w:pPr>
              <w:jc w:val="center"/>
            </w:pPr>
            <w:r w:rsidRPr="008E105A">
              <w:t>Должность (кол-во ставок)</w:t>
            </w:r>
          </w:p>
          <w:p w:rsidR="0076589D" w:rsidRPr="008E105A" w:rsidRDefault="0076589D" w:rsidP="00CF608E"/>
        </w:tc>
        <w:tc>
          <w:tcPr>
            <w:tcW w:w="1701" w:type="dxa"/>
            <w:gridSpan w:val="3"/>
          </w:tcPr>
          <w:p w:rsidR="0076589D" w:rsidRPr="008E105A" w:rsidRDefault="0076589D" w:rsidP="00CF608E">
            <w:pPr>
              <w:jc w:val="center"/>
            </w:pPr>
            <w:r w:rsidRPr="008E105A">
              <w:t>Педагогический  стаж</w:t>
            </w:r>
          </w:p>
        </w:tc>
        <w:tc>
          <w:tcPr>
            <w:tcW w:w="3686" w:type="dxa"/>
            <w:vMerge w:val="restart"/>
          </w:tcPr>
          <w:p w:rsidR="0076589D" w:rsidRPr="008E105A" w:rsidRDefault="0076589D" w:rsidP="00CF608E">
            <w:pPr>
              <w:jc w:val="center"/>
            </w:pPr>
            <w:r w:rsidRPr="008E105A">
              <w:t>Образование (когда, какое ОУ окончил, специальность, квалификация)</w:t>
            </w:r>
          </w:p>
          <w:p w:rsidR="0076589D" w:rsidRPr="008E105A" w:rsidRDefault="0076589D" w:rsidP="00CF608E"/>
        </w:tc>
        <w:tc>
          <w:tcPr>
            <w:tcW w:w="1843" w:type="dxa"/>
            <w:vMerge w:val="restart"/>
          </w:tcPr>
          <w:p w:rsidR="0076589D" w:rsidRPr="008E105A" w:rsidRDefault="0076589D" w:rsidP="00CF608E">
            <w:r w:rsidRPr="008E105A">
              <w:t xml:space="preserve">Итоги предыдущей аттестации </w:t>
            </w:r>
          </w:p>
        </w:tc>
      </w:tr>
      <w:tr w:rsidR="0076589D" w:rsidRPr="008E105A" w:rsidTr="0076589D">
        <w:trPr>
          <w:trHeight w:val="711"/>
        </w:trPr>
        <w:tc>
          <w:tcPr>
            <w:tcW w:w="1843" w:type="dxa"/>
            <w:vMerge/>
          </w:tcPr>
          <w:p w:rsidR="0076589D" w:rsidRPr="008E105A" w:rsidRDefault="0076589D" w:rsidP="00CF608E"/>
        </w:tc>
        <w:tc>
          <w:tcPr>
            <w:tcW w:w="1275" w:type="dxa"/>
            <w:vMerge/>
          </w:tcPr>
          <w:p w:rsidR="0076589D" w:rsidRPr="008E105A" w:rsidRDefault="0076589D" w:rsidP="00CF608E"/>
        </w:tc>
        <w:tc>
          <w:tcPr>
            <w:tcW w:w="567" w:type="dxa"/>
          </w:tcPr>
          <w:p w:rsidR="0076589D" w:rsidRPr="008E105A" w:rsidRDefault="0076589D" w:rsidP="00CF608E">
            <w:r w:rsidRPr="008E105A">
              <w:t>общий</w:t>
            </w:r>
          </w:p>
        </w:tc>
        <w:tc>
          <w:tcPr>
            <w:tcW w:w="567" w:type="dxa"/>
          </w:tcPr>
          <w:p w:rsidR="0076589D" w:rsidRPr="008E105A" w:rsidRDefault="0076589D" w:rsidP="00CF608E">
            <w:r w:rsidRPr="008E105A">
              <w:t>В долж</w:t>
            </w:r>
          </w:p>
          <w:p w:rsidR="0076589D" w:rsidRPr="008E105A" w:rsidRDefault="0076589D" w:rsidP="00CF608E">
            <w:r w:rsidRPr="008E105A">
              <w:t>ности</w:t>
            </w:r>
          </w:p>
        </w:tc>
        <w:tc>
          <w:tcPr>
            <w:tcW w:w="567" w:type="dxa"/>
          </w:tcPr>
          <w:p w:rsidR="0076589D" w:rsidRPr="008E105A" w:rsidRDefault="0076589D" w:rsidP="00CF608E">
            <w:r w:rsidRPr="008E105A">
              <w:t>В данном уч-и</w:t>
            </w:r>
          </w:p>
          <w:p w:rsidR="0076589D" w:rsidRPr="008E105A" w:rsidRDefault="0076589D" w:rsidP="00CF608E"/>
        </w:tc>
        <w:tc>
          <w:tcPr>
            <w:tcW w:w="3686" w:type="dxa"/>
            <w:vMerge/>
          </w:tcPr>
          <w:p w:rsidR="0076589D" w:rsidRPr="008E105A" w:rsidRDefault="0076589D" w:rsidP="00CF608E">
            <w:pPr>
              <w:rPr>
                <w:b/>
              </w:rPr>
            </w:pPr>
          </w:p>
        </w:tc>
        <w:tc>
          <w:tcPr>
            <w:tcW w:w="1843" w:type="dxa"/>
            <w:vMerge/>
          </w:tcPr>
          <w:p w:rsidR="0076589D" w:rsidRPr="008E105A" w:rsidRDefault="0076589D" w:rsidP="00CF608E">
            <w:pPr>
              <w:rPr>
                <w:b/>
              </w:rPr>
            </w:pPr>
          </w:p>
        </w:tc>
      </w:tr>
      <w:tr w:rsidR="0076589D" w:rsidRPr="008E105A" w:rsidTr="0076589D">
        <w:trPr>
          <w:trHeight w:val="711"/>
        </w:trPr>
        <w:tc>
          <w:tcPr>
            <w:tcW w:w="1843" w:type="dxa"/>
          </w:tcPr>
          <w:p w:rsidR="0076589D" w:rsidRPr="008E105A" w:rsidRDefault="0076589D" w:rsidP="0076589D">
            <w:r w:rsidRPr="008E105A">
              <w:t>Аксёнова Вера Анатольевна</w:t>
            </w:r>
          </w:p>
        </w:tc>
        <w:tc>
          <w:tcPr>
            <w:tcW w:w="1275" w:type="dxa"/>
          </w:tcPr>
          <w:p w:rsidR="0076589D" w:rsidRPr="008E105A" w:rsidRDefault="0076589D" w:rsidP="0076589D">
            <w:pPr>
              <w:jc w:val="both"/>
            </w:pPr>
            <w:r w:rsidRPr="008E105A">
              <w:rPr>
                <w:rFonts w:eastAsia="Calibri"/>
              </w:rPr>
              <w:t>Учитель начальных классов</w:t>
            </w:r>
          </w:p>
        </w:tc>
        <w:tc>
          <w:tcPr>
            <w:tcW w:w="567" w:type="dxa"/>
          </w:tcPr>
          <w:p w:rsidR="0076589D" w:rsidRPr="008E105A" w:rsidRDefault="0076589D" w:rsidP="0076589D">
            <w:r w:rsidRPr="008E105A">
              <w:t>28</w:t>
            </w:r>
          </w:p>
        </w:tc>
        <w:tc>
          <w:tcPr>
            <w:tcW w:w="567" w:type="dxa"/>
          </w:tcPr>
          <w:p w:rsidR="0076589D" w:rsidRPr="008E105A" w:rsidRDefault="0076589D" w:rsidP="0076589D">
            <w:r w:rsidRPr="008E105A">
              <w:t>28</w:t>
            </w:r>
          </w:p>
        </w:tc>
        <w:tc>
          <w:tcPr>
            <w:tcW w:w="567" w:type="dxa"/>
          </w:tcPr>
          <w:p w:rsidR="0076589D" w:rsidRPr="008E105A" w:rsidRDefault="0076589D" w:rsidP="0076589D">
            <w:r w:rsidRPr="008E105A">
              <w:t>28</w:t>
            </w:r>
          </w:p>
        </w:tc>
        <w:tc>
          <w:tcPr>
            <w:tcW w:w="3686" w:type="dxa"/>
          </w:tcPr>
          <w:p w:rsidR="0076589D" w:rsidRPr="008E105A" w:rsidRDefault="00CF608E" w:rsidP="0076589D">
            <w:r w:rsidRPr="008E105A">
              <w:t xml:space="preserve">Бийское </w:t>
            </w:r>
            <w:r w:rsidR="0076589D" w:rsidRPr="008E105A">
              <w:t>педучилище,</w:t>
            </w:r>
            <w:r w:rsidRPr="008E105A">
              <w:t xml:space="preserve"> </w:t>
            </w:r>
            <w:r w:rsidR="0076589D" w:rsidRPr="008E105A">
              <w:t>1989г.</w:t>
            </w:r>
            <w:r w:rsidRPr="008E105A">
              <w:t xml:space="preserve"> </w:t>
            </w:r>
            <w:r w:rsidR="0076589D" w:rsidRPr="008E105A">
              <w:t>специальность - преподавание в начальных классах общеобразовательной школы, квалификация - учитель начальных классов , воспитатель</w:t>
            </w:r>
          </w:p>
        </w:tc>
        <w:tc>
          <w:tcPr>
            <w:tcW w:w="1843" w:type="dxa"/>
          </w:tcPr>
          <w:p w:rsidR="0076589D" w:rsidRPr="008E105A" w:rsidRDefault="0076589D" w:rsidP="0076589D">
            <w:r w:rsidRPr="008E105A">
              <w:t>Первая</w:t>
            </w:r>
          </w:p>
        </w:tc>
      </w:tr>
      <w:tr w:rsidR="0076589D" w:rsidRPr="008E105A" w:rsidTr="0076589D">
        <w:trPr>
          <w:trHeight w:val="711"/>
        </w:trPr>
        <w:tc>
          <w:tcPr>
            <w:tcW w:w="1843" w:type="dxa"/>
          </w:tcPr>
          <w:p w:rsidR="0076589D" w:rsidRPr="008E105A" w:rsidRDefault="0076589D" w:rsidP="00CF608E">
            <w:r w:rsidRPr="008E105A">
              <w:lastRenderedPageBreak/>
              <w:t>Калачёва Ольга Ивановна</w:t>
            </w:r>
          </w:p>
        </w:tc>
        <w:tc>
          <w:tcPr>
            <w:tcW w:w="1275" w:type="dxa"/>
          </w:tcPr>
          <w:p w:rsidR="0076589D" w:rsidRPr="008E105A" w:rsidRDefault="0076589D" w:rsidP="00CF608E">
            <w:pPr>
              <w:jc w:val="both"/>
            </w:pPr>
            <w:r w:rsidRPr="008E105A">
              <w:rPr>
                <w:rFonts w:eastAsia="Calibri"/>
              </w:rPr>
              <w:t>Учитель начальных классов</w:t>
            </w:r>
          </w:p>
        </w:tc>
        <w:tc>
          <w:tcPr>
            <w:tcW w:w="567" w:type="dxa"/>
          </w:tcPr>
          <w:p w:rsidR="0076589D" w:rsidRPr="008E105A" w:rsidRDefault="0076589D" w:rsidP="00CF608E">
            <w:r w:rsidRPr="008E105A">
              <w:t>19</w:t>
            </w:r>
          </w:p>
        </w:tc>
        <w:tc>
          <w:tcPr>
            <w:tcW w:w="567" w:type="dxa"/>
          </w:tcPr>
          <w:p w:rsidR="0076589D" w:rsidRPr="008E105A" w:rsidRDefault="0076589D" w:rsidP="00CF608E">
            <w:r w:rsidRPr="008E105A">
              <w:t>19</w:t>
            </w:r>
          </w:p>
        </w:tc>
        <w:tc>
          <w:tcPr>
            <w:tcW w:w="567" w:type="dxa"/>
          </w:tcPr>
          <w:p w:rsidR="0076589D" w:rsidRPr="008E105A" w:rsidRDefault="0076589D" w:rsidP="00CF608E">
            <w:r w:rsidRPr="008E105A">
              <w:t>16</w:t>
            </w:r>
          </w:p>
        </w:tc>
        <w:tc>
          <w:tcPr>
            <w:tcW w:w="3686" w:type="dxa"/>
          </w:tcPr>
          <w:p w:rsidR="0076589D" w:rsidRPr="008E105A" w:rsidRDefault="0076589D" w:rsidP="00CF608E">
            <w:r w:rsidRPr="008E105A">
              <w:t>Барнаульский госуд. Пед. Университет, 2001 Педагогика и методика начального образования - учитель начальных классов</w:t>
            </w:r>
          </w:p>
        </w:tc>
        <w:tc>
          <w:tcPr>
            <w:tcW w:w="1843" w:type="dxa"/>
          </w:tcPr>
          <w:p w:rsidR="0076589D" w:rsidRPr="008E105A" w:rsidRDefault="0076589D" w:rsidP="00CF608E">
            <w:r w:rsidRPr="008E105A">
              <w:t>первая</w:t>
            </w:r>
          </w:p>
        </w:tc>
      </w:tr>
    </w:tbl>
    <w:p w:rsidR="0076589D" w:rsidRPr="008E105A" w:rsidRDefault="0076589D" w:rsidP="00A73285">
      <w:pPr>
        <w:pStyle w:val="a3"/>
        <w:spacing w:line="240" w:lineRule="auto"/>
        <w:ind w:firstLine="0"/>
        <w:rPr>
          <w:rFonts w:ascii="Times New Roman" w:hAnsi="Times New Roman"/>
          <w:b/>
          <w:bCs/>
          <w:color w:val="auto"/>
          <w:sz w:val="24"/>
          <w:szCs w:val="24"/>
        </w:rPr>
      </w:pPr>
    </w:p>
    <w:p w:rsidR="00CF608E" w:rsidRPr="008E105A" w:rsidRDefault="00CF608E" w:rsidP="00A73285">
      <w:pPr>
        <w:jc w:val="center"/>
        <w:rPr>
          <w:rFonts w:eastAsia="Calibri"/>
          <w:b/>
        </w:rPr>
      </w:pPr>
      <w:r w:rsidRPr="008E105A">
        <w:rPr>
          <w:rFonts w:eastAsia="Calibri"/>
          <w:b/>
        </w:rPr>
        <w:t>Профессиональное развитие и повышение квалифи</w:t>
      </w:r>
      <w:r w:rsidR="00A73285" w:rsidRPr="008E105A">
        <w:rPr>
          <w:rFonts w:eastAsia="Calibri"/>
          <w:b/>
        </w:rPr>
        <w:t>кации педагогических работников</w:t>
      </w:r>
    </w:p>
    <w:p w:rsidR="00CF608E" w:rsidRPr="008E105A" w:rsidRDefault="00CF608E" w:rsidP="00CF608E">
      <w:pPr>
        <w:ind w:firstLine="709"/>
        <w:jc w:val="both"/>
        <w:rPr>
          <w:rFonts w:eastAsia="Calibri"/>
          <w:lang w:eastAsia="en-US"/>
        </w:rPr>
      </w:pPr>
      <w:r w:rsidRPr="008E105A">
        <w:rPr>
          <w:rFonts w:eastAsia="Calibri"/>
          <w:lang w:eastAsia="en-US"/>
        </w:rPr>
        <w:t>Повышение квалификации педагогов и специалистов подразделения школы осуществляется на постоянной основе  через  такие формы, как  курсовая система обучения  педагогов, участие в муниципальных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CF608E" w:rsidRPr="008E105A" w:rsidRDefault="00CF608E" w:rsidP="00CF608E">
      <w:pPr>
        <w:ind w:firstLine="709"/>
        <w:jc w:val="both"/>
        <w:rPr>
          <w:rFonts w:eastAsia="Calibri"/>
          <w:lang w:eastAsia="en-US"/>
        </w:rPr>
      </w:pPr>
      <w:r w:rsidRPr="008E105A">
        <w:rPr>
          <w:bdr w:val="none" w:sz="0" w:space="0" w:color="auto" w:frame="1"/>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277"/>
        <w:gridCol w:w="1419"/>
        <w:gridCol w:w="3828"/>
        <w:gridCol w:w="1277"/>
        <w:gridCol w:w="956"/>
      </w:tblGrid>
      <w:tr w:rsidR="00CF608E"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CF608E" w:rsidRPr="008E105A" w:rsidRDefault="00CF608E" w:rsidP="00F20BBF">
            <w:pPr>
              <w:jc w:val="center"/>
              <w:rPr>
                <w:rFonts w:eastAsia="Calibri"/>
                <w:b/>
                <w:lang w:eastAsia="en-US"/>
              </w:rPr>
            </w:pPr>
            <w:r w:rsidRPr="008E105A">
              <w:rPr>
                <w:rFonts w:eastAsia="Calibri"/>
                <w:b/>
                <w:lang w:eastAsia="en-US"/>
              </w:rPr>
              <w:t>Должность</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CF608E" w:rsidRPr="008E105A" w:rsidRDefault="00CF608E" w:rsidP="00F20BBF">
            <w:pPr>
              <w:jc w:val="center"/>
              <w:rPr>
                <w:rFonts w:eastAsia="Calibri"/>
                <w:b/>
                <w:lang w:eastAsia="en-US"/>
              </w:rPr>
            </w:pPr>
            <w:r w:rsidRPr="008E105A">
              <w:rPr>
                <w:rFonts w:eastAsia="Calibri"/>
                <w:b/>
                <w:lang w:eastAsia="en-US"/>
              </w:rPr>
              <w:t>ФИО</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CF608E" w:rsidRPr="008E105A" w:rsidRDefault="00CF608E" w:rsidP="00F20BBF">
            <w:pPr>
              <w:jc w:val="center"/>
              <w:rPr>
                <w:rFonts w:eastAsia="Calibri"/>
                <w:b/>
                <w:lang w:eastAsia="en-US"/>
              </w:rPr>
            </w:pPr>
            <w:r w:rsidRPr="008E105A">
              <w:rPr>
                <w:rFonts w:eastAsia="Calibri"/>
                <w:b/>
                <w:lang w:eastAsia="en-US"/>
              </w:rPr>
              <w:t>Дата прохождения ПК</w:t>
            </w:r>
          </w:p>
        </w:tc>
        <w:tc>
          <w:tcPr>
            <w:tcW w:w="1862" w:type="pct"/>
            <w:tcBorders>
              <w:top w:val="single" w:sz="4" w:space="0" w:color="auto"/>
              <w:left w:val="single" w:sz="4" w:space="0" w:color="auto"/>
              <w:bottom w:val="single" w:sz="4" w:space="0" w:color="auto"/>
              <w:right w:val="single" w:sz="4" w:space="0" w:color="auto"/>
            </w:tcBorders>
          </w:tcPr>
          <w:p w:rsidR="00CF608E" w:rsidRPr="008E105A" w:rsidRDefault="00CF608E" w:rsidP="00F20BBF">
            <w:pPr>
              <w:jc w:val="center"/>
              <w:rPr>
                <w:rFonts w:eastAsia="Calibri"/>
                <w:b/>
                <w:lang w:eastAsia="en-US"/>
              </w:rPr>
            </w:pPr>
            <w:r w:rsidRPr="008E105A">
              <w:rPr>
                <w:rFonts w:eastAsia="Calibri"/>
                <w:b/>
                <w:lang w:eastAsia="en-US"/>
              </w:rPr>
              <w:t>Тема курсов</w:t>
            </w:r>
          </w:p>
        </w:tc>
        <w:tc>
          <w:tcPr>
            <w:tcW w:w="621" w:type="pct"/>
            <w:tcBorders>
              <w:top w:val="single" w:sz="4" w:space="0" w:color="auto"/>
              <w:left w:val="single" w:sz="4" w:space="0" w:color="auto"/>
              <w:bottom w:val="single" w:sz="4" w:space="0" w:color="auto"/>
              <w:right w:val="single" w:sz="4" w:space="0" w:color="auto"/>
            </w:tcBorders>
          </w:tcPr>
          <w:p w:rsidR="00CF608E" w:rsidRPr="008E105A" w:rsidRDefault="00CF608E" w:rsidP="00F20BBF">
            <w:pPr>
              <w:jc w:val="center"/>
              <w:rPr>
                <w:rFonts w:eastAsia="Calibri"/>
                <w:b/>
                <w:lang w:eastAsia="en-US"/>
              </w:rPr>
            </w:pPr>
            <w:r w:rsidRPr="008E105A">
              <w:rPr>
                <w:rFonts w:eastAsia="Calibri"/>
                <w:b/>
                <w:lang w:eastAsia="en-US"/>
              </w:rPr>
              <w:t>Дата очередного ПК</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CF608E" w:rsidRPr="008E105A" w:rsidRDefault="00CF608E" w:rsidP="00F20BBF">
            <w:pPr>
              <w:jc w:val="center"/>
              <w:rPr>
                <w:rFonts w:eastAsia="Calibri"/>
                <w:b/>
                <w:lang w:eastAsia="en-US"/>
              </w:rPr>
            </w:pPr>
            <w:r w:rsidRPr="008E105A">
              <w:rPr>
                <w:rFonts w:eastAsia="Calibri"/>
                <w:b/>
                <w:lang w:eastAsia="en-US"/>
              </w:rPr>
              <w:t>Форма повышения квалификации</w:t>
            </w:r>
          </w:p>
        </w:tc>
      </w:tr>
      <w:tr w:rsidR="00FA39A8"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rPr>
                <w:rFonts w:eastAsia="Calibri"/>
                <w:lang w:eastAsia="en-US"/>
              </w:rPr>
            </w:pPr>
            <w:r w:rsidRPr="008E105A">
              <w:rPr>
                <w:rFonts w:eastAsia="Calibri"/>
                <w:lang w:eastAsia="en-US"/>
              </w:rPr>
              <w:t>Учитель начальных классов</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rPr>
                <w:rFonts w:eastAsia="Calibri"/>
                <w:lang w:eastAsia="en-US"/>
              </w:rPr>
            </w:pPr>
            <w:r w:rsidRPr="008E105A">
              <w:rPr>
                <w:rFonts w:eastAsia="Calibri"/>
                <w:lang w:eastAsia="en-US"/>
              </w:rPr>
              <w:t>Калачева О.И.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jc w:val="center"/>
              <w:rPr>
                <w:rFonts w:eastAsia="Calibri"/>
                <w:lang w:eastAsia="en-US"/>
              </w:rPr>
            </w:pPr>
            <w:r w:rsidRPr="008E105A">
              <w:rPr>
                <w:rFonts w:eastAsia="Calibri"/>
                <w:lang w:eastAsia="en-US"/>
              </w:rPr>
              <w:t>22.02.2013</w:t>
            </w:r>
          </w:p>
        </w:tc>
        <w:tc>
          <w:tcPr>
            <w:tcW w:w="1862" w:type="pct"/>
            <w:tcBorders>
              <w:top w:val="single" w:sz="4" w:space="0" w:color="auto"/>
              <w:left w:val="single" w:sz="4" w:space="0" w:color="auto"/>
              <w:bottom w:val="single" w:sz="4" w:space="0" w:color="auto"/>
              <w:right w:val="single" w:sz="4" w:space="0" w:color="auto"/>
            </w:tcBorders>
          </w:tcPr>
          <w:p w:rsidR="00FA39A8" w:rsidRPr="008E105A" w:rsidRDefault="00FA39A8" w:rsidP="00FA39A8">
            <w:pPr>
              <w:jc w:val="center"/>
              <w:rPr>
                <w:rFonts w:eastAsia="Calibri"/>
                <w:lang w:eastAsia="en-US"/>
              </w:rPr>
            </w:pPr>
            <w:r w:rsidRPr="008E105A">
              <w:rPr>
                <w:rFonts w:eastAsia="Calibri"/>
                <w:lang w:eastAsia="en-US"/>
              </w:rPr>
              <w:t>«Проектирование рабочих программ учебных предметов по программам СКОУ»</w:t>
            </w:r>
          </w:p>
        </w:tc>
        <w:tc>
          <w:tcPr>
            <w:tcW w:w="621" w:type="pct"/>
            <w:tcBorders>
              <w:top w:val="single" w:sz="4" w:space="0" w:color="auto"/>
              <w:left w:val="single" w:sz="4" w:space="0" w:color="auto"/>
              <w:bottom w:val="single" w:sz="4" w:space="0" w:color="auto"/>
              <w:right w:val="single" w:sz="4" w:space="0" w:color="auto"/>
            </w:tcBorders>
          </w:tcPr>
          <w:p w:rsidR="00FA39A8" w:rsidRPr="008E105A" w:rsidRDefault="00FA39A8" w:rsidP="00FA39A8">
            <w:pPr>
              <w:jc w:val="center"/>
              <w:rPr>
                <w:rFonts w:eastAsia="Calibri"/>
                <w:lang w:eastAsia="en-US"/>
              </w:rPr>
            </w:pPr>
            <w:r w:rsidRPr="008E105A">
              <w:rPr>
                <w:rFonts w:eastAsia="Calibri"/>
                <w:lang w:eastAsia="en-US"/>
              </w:rPr>
              <w:t>2017 год</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r w:rsidRPr="008E105A">
              <w:rPr>
                <w:rFonts w:eastAsia="Calibri"/>
                <w:lang w:eastAsia="en-US"/>
              </w:rPr>
              <w:t>КПК</w:t>
            </w:r>
          </w:p>
        </w:tc>
      </w:tr>
      <w:tr w:rsidR="00FA39A8"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rPr>
                <w:rFonts w:eastAsia="Calibri"/>
                <w:lang w:eastAsia="en-US"/>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rPr>
                <w:rFonts w:eastAsia="Calibri"/>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pPr>
              <w:jc w:val="center"/>
              <w:rPr>
                <w:rFonts w:eastAsia="Calibri"/>
                <w:highlight w:val="yellow"/>
                <w:lang w:eastAsia="en-US"/>
              </w:rPr>
            </w:pPr>
            <w:r w:rsidRPr="008E105A">
              <w:rPr>
                <w:rFonts w:eastAsia="Calibri"/>
                <w:lang w:eastAsia="en-US"/>
              </w:rPr>
              <w:t>Март 2017</w:t>
            </w:r>
          </w:p>
        </w:tc>
        <w:tc>
          <w:tcPr>
            <w:tcW w:w="1862" w:type="pct"/>
            <w:tcBorders>
              <w:top w:val="single" w:sz="4" w:space="0" w:color="auto"/>
              <w:left w:val="single" w:sz="4" w:space="0" w:color="auto"/>
              <w:bottom w:val="single" w:sz="4" w:space="0" w:color="auto"/>
              <w:right w:val="single" w:sz="4" w:space="0" w:color="auto"/>
            </w:tcBorders>
          </w:tcPr>
          <w:p w:rsidR="00FA39A8" w:rsidRPr="008E105A" w:rsidRDefault="00FA39A8" w:rsidP="00FA39A8">
            <w:pPr>
              <w:jc w:val="center"/>
              <w:rPr>
                <w:rFonts w:eastAsia="Calibri"/>
                <w:lang w:eastAsia="en-US"/>
              </w:rPr>
            </w:pPr>
            <w:r w:rsidRPr="008E105A">
              <w:t>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
        </w:tc>
        <w:tc>
          <w:tcPr>
            <w:tcW w:w="621" w:type="pct"/>
            <w:tcBorders>
              <w:top w:val="single" w:sz="4" w:space="0" w:color="auto"/>
              <w:left w:val="single" w:sz="4" w:space="0" w:color="auto"/>
              <w:bottom w:val="single" w:sz="4" w:space="0" w:color="auto"/>
              <w:right w:val="single" w:sz="4" w:space="0" w:color="auto"/>
            </w:tcBorders>
          </w:tcPr>
          <w:p w:rsidR="00FA39A8" w:rsidRPr="008E105A" w:rsidRDefault="00FA39A8" w:rsidP="00FA39A8">
            <w:pPr>
              <w:jc w:val="center"/>
              <w:rPr>
                <w:rFonts w:eastAsia="Calibri"/>
                <w:lang w:eastAsia="en-US"/>
              </w:rPr>
            </w:pPr>
            <w:r w:rsidRPr="008E105A">
              <w:rPr>
                <w:rFonts w:eastAsia="Calibri"/>
                <w:lang w:eastAsia="en-US"/>
              </w:rPr>
              <w:t>2020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A39A8" w:rsidRPr="008E105A" w:rsidRDefault="00FA39A8" w:rsidP="00FA39A8">
            <w:r w:rsidRPr="008E105A">
              <w:rPr>
                <w:rFonts w:eastAsia="Calibri"/>
                <w:lang w:eastAsia="en-US"/>
              </w:rPr>
              <w:t>КПК</w:t>
            </w:r>
          </w:p>
        </w:tc>
      </w:tr>
      <w:tr w:rsidR="00F20BBF"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Учитель начальных классов</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Аксёнова 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jc w:val="center"/>
              <w:rPr>
                <w:rFonts w:eastAsia="Calibri"/>
                <w:lang w:eastAsia="en-US"/>
              </w:rPr>
            </w:pPr>
          </w:p>
        </w:tc>
        <w:tc>
          <w:tcPr>
            <w:tcW w:w="1862"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pPr>
          </w:p>
        </w:tc>
        <w:tc>
          <w:tcPr>
            <w:tcW w:w="621"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rFonts w:eastAsia="Calibri"/>
                <w:lang w:eastAsia="en-US"/>
              </w:rPr>
            </w:pPr>
            <w:r w:rsidRPr="008E105A">
              <w:rPr>
                <w:rFonts w:eastAsia="Calibri"/>
                <w:lang w:eastAsia="en-US"/>
              </w:rPr>
              <w:t>2018</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КПК</w:t>
            </w:r>
          </w:p>
        </w:tc>
      </w:tr>
      <w:tr w:rsidR="00F20BBF"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Учитель ОРКСЭ</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Калачева О.И.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jc w:val="center"/>
              <w:rPr>
                <w:rFonts w:eastAsia="Calibri"/>
                <w:highlight w:val="yellow"/>
                <w:lang w:eastAsia="en-US"/>
              </w:rPr>
            </w:pPr>
            <w:r w:rsidRPr="008E105A">
              <w:rPr>
                <w:rFonts w:eastAsia="Calibri"/>
                <w:lang w:eastAsia="en-US"/>
              </w:rPr>
              <w:t>-</w:t>
            </w:r>
          </w:p>
        </w:tc>
        <w:tc>
          <w:tcPr>
            <w:tcW w:w="1862"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b/>
              </w:rPr>
            </w:pPr>
            <w:r w:rsidRPr="008E105A">
              <w:t>Разработка и реализация программы учебного курса «Основы религиозных культур и светской этики» в рамках основной общеобразовательной программы</w:t>
            </w:r>
          </w:p>
        </w:tc>
        <w:tc>
          <w:tcPr>
            <w:tcW w:w="621"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rFonts w:eastAsia="Calibri"/>
                <w:lang w:eastAsia="en-US"/>
              </w:rPr>
            </w:pPr>
            <w:r w:rsidRPr="008E105A">
              <w:rPr>
                <w:rFonts w:eastAsia="Calibri"/>
                <w:lang w:eastAsia="en-US"/>
              </w:rPr>
              <w:t>Январь 2018</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КПК</w:t>
            </w:r>
          </w:p>
        </w:tc>
      </w:tr>
      <w:tr w:rsidR="00F20BBF"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 xml:space="preserve">Учитель иностранного языка </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Гулидов М.Н.</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jc w:val="center"/>
              <w:rPr>
                <w:rFonts w:eastAsia="Calibri"/>
                <w:lang w:eastAsia="en-US"/>
              </w:rPr>
            </w:pPr>
            <w:r w:rsidRPr="008E105A">
              <w:rPr>
                <w:rFonts w:eastAsia="Calibri"/>
                <w:lang w:eastAsia="en-US"/>
              </w:rPr>
              <w:t>13.12.2014</w:t>
            </w:r>
          </w:p>
        </w:tc>
        <w:tc>
          <w:tcPr>
            <w:tcW w:w="1862"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rFonts w:eastAsia="Calibri"/>
                <w:lang w:eastAsia="en-US"/>
              </w:rPr>
            </w:pPr>
            <w:r w:rsidRPr="008E105A">
              <w:t>Современные модели и формы реализации участия общественности в управлении образованием в образовательных учреждениях-лидерах Алтайского края</w:t>
            </w:r>
          </w:p>
        </w:tc>
        <w:tc>
          <w:tcPr>
            <w:tcW w:w="621"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rFonts w:eastAsia="Calibri"/>
                <w:lang w:eastAsia="en-US"/>
              </w:rPr>
            </w:pPr>
            <w:r w:rsidRPr="008E105A">
              <w:rPr>
                <w:rFonts w:eastAsia="Calibri"/>
                <w:lang w:eastAsia="en-US"/>
              </w:rPr>
              <w:t>2017</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КПК</w:t>
            </w:r>
          </w:p>
        </w:tc>
      </w:tr>
      <w:tr w:rsidR="00F20BBF" w:rsidRPr="008E105A" w:rsidTr="00F20BBF">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Гулидов М.Н.</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jc w:val="center"/>
              <w:rPr>
                <w:rFonts w:eastAsia="Calibri"/>
                <w:lang w:eastAsia="en-US"/>
              </w:rPr>
            </w:pPr>
            <w:r w:rsidRPr="008E105A">
              <w:rPr>
                <w:rFonts w:eastAsia="Calibri"/>
                <w:lang w:eastAsia="en-US"/>
              </w:rPr>
              <w:t>01.11.2017 – 15.02.2018</w:t>
            </w:r>
          </w:p>
        </w:tc>
        <w:tc>
          <w:tcPr>
            <w:tcW w:w="1862" w:type="pct"/>
            <w:tcBorders>
              <w:top w:val="single" w:sz="4" w:space="0" w:color="auto"/>
              <w:left w:val="single" w:sz="4" w:space="0" w:color="auto"/>
              <w:bottom w:val="single" w:sz="4" w:space="0" w:color="auto"/>
              <w:right w:val="single" w:sz="4" w:space="0" w:color="auto"/>
            </w:tcBorders>
          </w:tcPr>
          <w:p w:rsidR="00F20BBF" w:rsidRPr="008E105A" w:rsidRDefault="00E45ADB" w:rsidP="00F20BBF">
            <w:pPr>
              <w:jc w:val="center"/>
              <w:rPr>
                <w:rFonts w:eastAsia="Calibri"/>
                <w:lang w:eastAsia="en-US"/>
              </w:rPr>
            </w:pPr>
            <w:r w:rsidRPr="008E105A">
              <w:rPr>
                <w:rFonts w:eastAsia="Calibri"/>
                <w:lang w:eastAsia="en-US"/>
              </w:rPr>
              <w:t>ПП - Педагогическое образование: учитель английского языка</w:t>
            </w:r>
          </w:p>
        </w:tc>
        <w:tc>
          <w:tcPr>
            <w:tcW w:w="621" w:type="pct"/>
            <w:tcBorders>
              <w:top w:val="single" w:sz="4" w:space="0" w:color="auto"/>
              <w:left w:val="single" w:sz="4" w:space="0" w:color="auto"/>
              <w:bottom w:val="single" w:sz="4" w:space="0" w:color="auto"/>
              <w:right w:val="single" w:sz="4" w:space="0" w:color="auto"/>
            </w:tcBorders>
          </w:tcPr>
          <w:p w:rsidR="00F20BBF" w:rsidRPr="008E105A" w:rsidRDefault="00F20BBF" w:rsidP="00F20BBF">
            <w:pPr>
              <w:jc w:val="center"/>
              <w:rPr>
                <w:rFonts w:eastAsia="Calibri"/>
                <w:lang w:eastAsia="en-US"/>
              </w:rPr>
            </w:pPr>
            <w:r w:rsidRPr="008E105A">
              <w:rPr>
                <w:rFonts w:eastAsia="Calibri"/>
                <w:lang w:eastAsia="en-US"/>
              </w:rPr>
              <w:t>2022</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F20BBF" w:rsidRPr="008E105A" w:rsidRDefault="00F20BBF" w:rsidP="00F20BBF">
            <w:pPr>
              <w:rPr>
                <w:rFonts w:eastAsia="Calibri"/>
                <w:lang w:eastAsia="en-US"/>
              </w:rPr>
            </w:pPr>
            <w:r w:rsidRPr="008E105A">
              <w:rPr>
                <w:rFonts w:eastAsia="Calibri"/>
                <w:lang w:eastAsia="en-US"/>
              </w:rPr>
              <w:t>ПП</w:t>
            </w:r>
          </w:p>
        </w:tc>
      </w:tr>
    </w:tbl>
    <w:p w:rsidR="00CF608E" w:rsidRPr="008E105A" w:rsidRDefault="00CF608E" w:rsidP="00CF608E">
      <w:pPr>
        <w:rPr>
          <w:rFonts w:eastAsia="Calibri"/>
        </w:rPr>
      </w:pPr>
    </w:p>
    <w:p w:rsidR="00CF608E" w:rsidRPr="008E105A" w:rsidRDefault="00CF608E" w:rsidP="00CF608E">
      <w:pPr>
        <w:ind w:firstLine="709"/>
        <w:jc w:val="both"/>
        <w:rPr>
          <w:rFonts w:eastAsia="Calibri"/>
          <w:lang w:eastAsia="en-US"/>
        </w:rPr>
      </w:pPr>
      <w:r w:rsidRPr="008E105A">
        <w:rPr>
          <w:rFonts w:eastAsia="Calibri"/>
          <w:lang w:eastAsia="en-US"/>
        </w:rPr>
        <w:lastRenderedPageBreak/>
        <w:t>Ожидаемый результат повышения квалификации — профессиональная готовность работников образования к реализации ФГОС:</w:t>
      </w:r>
    </w:p>
    <w:p w:rsidR="00CF608E" w:rsidRPr="008E105A" w:rsidRDefault="00CF608E" w:rsidP="00CF608E">
      <w:pPr>
        <w:jc w:val="both"/>
        <w:rPr>
          <w:rFonts w:eastAsia="Calibri"/>
          <w:lang w:eastAsia="en-US"/>
        </w:rPr>
      </w:pPr>
      <w:r w:rsidRPr="008E105A">
        <w:rPr>
          <w:rFonts w:eastAsia="Calibri"/>
          <w:lang w:eastAsia="en-US"/>
        </w:rPr>
        <w:t>• обеспечение оптимального вхождения работников образования в систему ценностей современного образования;</w:t>
      </w:r>
    </w:p>
    <w:p w:rsidR="00CF608E" w:rsidRPr="008E105A" w:rsidRDefault="00CF608E" w:rsidP="00CF608E">
      <w:pPr>
        <w:jc w:val="both"/>
        <w:rPr>
          <w:rFonts w:eastAsia="Calibri"/>
          <w:lang w:eastAsia="en-US"/>
        </w:rPr>
      </w:pPr>
      <w:r w:rsidRPr="008E105A">
        <w:rPr>
          <w:rFonts w:eastAsia="Calibri"/>
          <w:lang w:eastAsia="en-US"/>
        </w:rPr>
        <w:t>• принятие идеологии ФГОС общего образования;</w:t>
      </w:r>
    </w:p>
    <w:p w:rsidR="00CF608E" w:rsidRPr="008E105A" w:rsidRDefault="00CF608E" w:rsidP="00CF608E">
      <w:pPr>
        <w:jc w:val="both"/>
        <w:rPr>
          <w:rFonts w:eastAsia="Calibri"/>
          <w:lang w:eastAsia="en-US"/>
        </w:rPr>
      </w:pPr>
      <w:r w:rsidRPr="008E105A">
        <w:rPr>
          <w:rFonts w:eastAsia="Calibri"/>
          <w:lang w:eastAsia="en-US"/>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F608E" w:rsidRPr="008E105A" w:rsidRDefault="00CF608E" w:rsidP="00CF608E">
      <w:pPr>
        <w:jc w:val="both"/>
        <w:rPr>
          <w:rFonts w:eastAsia="Calibri"/>
          <w:lang w:eastAsia="en-US"/>
        </w:rPr>
      </w:pPr>
      <w:r w:rsidRPr="008E105A">
        <w:rPr>
          <w:rFonts w:eastAsia="Calibri"/>
          <w:lang w:eastAsia="en-US"/>
        </w:rPr>
        <w:t>• овладение учебно-методическими и информационно-методическими ресурсами, необходимыми для успешного решения задач ФГОС.</w:t>
      </w:r>
    </w:p>
    <w:p w:rsidR="00C874C5" w:rsidRPr="008E105A" w:rsidRDefault="00C874C5" w:rsidP="00C874C5">
      <w:pPr>
        <w:jc w:val="center"/>
        <w:rPr>
          <w:b/>
        </w:rPr>
      </w:pPr>
      <w:r w:rsidRPr="008E105A">
        <w:rPr>
          <w:b/>
        </w:rPr>
        <w:t xml:space="preserve">ПЛАН-ГРАФИК </w:t>
      </w:r>
    </w:p>
    <w:p w:rsidR="00C874C5" w:rsidRPr="008E105A" w:rsidRDefault="00C874C5" w:rsidP="00C874C5">
      <w:pPr>
        <w:jc w:val="center"/>
        <w:rPr>
          <w:b/>
        </w:rPr>
      </w:pPr>
      <w:r w:rsidRPr="008E105A">
        <w:rPr>
          <w:b/>
        </w:rPr>
        <w:t>АТТЕСТАЦИИ ПЕДАГОГИЧЕСКИХ РАБОТНИКОВ МКОУ ВСОШ</w:t>
      </w:r>
    </w:p>
    <w:p w:rsidR="00C874C5" w:rsidRPr="008E105A" w:rsidRDefault="00C874C5" w:rsidP="00C874C5">
      <w:pPr>
        <w:jc w:val="center"/>
        <w:rPr>
          <w:b/>
        </w:rPr>
      </w:pPr>
      <w:r w:rsidRPr="008E105A">
        <w:rPr>
          <w:b/>
        </w:rPr>
        <w:t>на 5 лет</w:t>
      </w:r>
    </w:p>
    <w:p w:rsidR="00C874C5" w:rsidRPr="008E105A" w:rsidRDefault="00C874C5" w:rsidP="00C874C5">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063"/>
        <w:gridCol w:w="1134"/>
        <w:gridCol w:w="2240"/>
        <w:gridCol w:w="2268"/>
      </w:tblGrid>
      <w:tr w:rsidR="00C874C5" w:rsidRPr="008E105A" w:rsidTr="00C874C5">
        <w:tc>
          <w:tcPr>
            <w:tcW w:w="4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w:t>
            </w:r>
          </w:p>
        </w:tc>
        <w:tc>
          <w:tcPr>
            <w:tcW w:w="4063"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пед. стаж</w:t>
            </w:r>
          </w:p>
        </w:tc>
        <w:tc>
          <w:tcPr>
            <w:tcW w:w="2240"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Квалификац. категория, год прохождения аттестации</w:t>
            </w:r>
          </w:p>
        </w:tc>
        <w:tc>
          <w:tcPr>
            <w:tcW w:w="22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Предстоящая аттестация</w:t>
            </w:r>
          </w:p>
        </w:tc>
      </w:tr>
      <w:tr w:rsidR="00C874C5" w:rsidRPr="008E105A" w:rsidTr="00C874C5">
        <w:tc>
          <w:tcPr>
            <w:tcW w:w="468" w:type="dxa"/>
            <w:tcBorders>
              <w:top w:val="single" w:sz="4" w:space="0" w:color="auto"/>
              <w:left w:val="single" w:sz="4" w:space="0" w:color="auto"/>
              <w:bottom w:val="single" w:sz="4" w:space="0" w:color="auto"/>
              <w:right w:val="single" w:sz="4" w:space="0" w:color="auto"/>
            </w:tcBorders>
          </w:tcPr>
          <w:p w:rsidR="00C874C5" w:rsidRPr="008E105A" w:rsidRDefault="00C874C5" w:rsidP="00400873">
            <w:pPr>
              <w:spacing w:line="276" w:lineRule="auto"/>
              <w:rPr>
                <w:lang w:eastAsia="en-US"/>
              </w:rPr>
            </w:pPr>
            <w:r w:rsidRPr="008E105A">
              <w:rPr>
                <w:lang w:eastAsia="en-US"/>
              </w:rPr>
              <w:t>1</w:t>
            </w:r>
          </w:p>
        </w:tc>
        <w:tc>
          <w:tcPr>
            <w:tcW w:w="4063"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Аксенова Вера Анатольевна</w:t>
            </w:r>
          </w:p>
        </w:tc>
        <w:tc>
          <w:tcPr>
            <w:tcW w:w="1134"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jc w:val="center"/>
              <w:rPr>
                <w:lang w:eastAsia="en-US"/>
              </w:rPr>
            </w:pPr>
            <w:r w:rsidRPr="008E105A">
              <w:rPr>
                <w:lang w:eastAsia="en-US"/>
              </w:rPr>
              <w:t>28</w:t>
            </w:r>
          </w:p>
        </w:tc>
        <w:tc>
          <w:tcPr>
            <w:tcW w:w="2240"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Первая</w:t>
            </w:r>
          </w:p>
          <w:p w:rsidR="00C874C5" w:rsidRPr="008E105A" w:rsidRDefault="00C874C5" w:rsidP="00400873">
            <w:pPr>
              <w:spacing w:line="276" w:lineRule="auto"/>
              <w:rPr>
                <w:lang w:eastAsia="en-US"/>
              </w:rPr>
            </w:pPr>
            <w:r w:rsidRPr="008E105A">
              <w:rPr>
                <w:lang w:eastAsia="en-US"/>
              </w:rPr>
              <w:t>24.12.2014</w:t>
            </w:r>
          </w:p>
        </w:tc>
        <w:tc>
          <w:tcPr>
            <w:tcW w:w="22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val="en-US" w:eastAsia="en-US"/>
              </w:rPr>
              <w:t xml:space="preserve">IV </w:t>
            </w:r>
            <w:r w:rsidRPr="008E105A">
              <w:rPr>
                <w:lang w:eastAsia="en-US"/>
              </w:rPr>
              <w:t>квартал 2019</w:t>
            </w:r>
          </w:p>
          <w:p w:rsidR="00C874C5" w:rsidRPr="008E105A" w:rsidRDefault="00C874C5" w:rsidP="00400873">
            <w:pPr>
              <w:spacing w:line="276" w:lineRule="auto"/>
              <w:rPr>
                <w:lang w:eastAsia="en-US"/>
              </w:rPr>
            </w:pPr>
          </w:p>
        </w:tc>
      </w:tr>
      <w:tr w:rsidR="00C874C5" w:rsidRPr="008E105A" w:rsidTr="00C874C5">
        <w:tc>
          <w:tcPr>
            <w:tcW w:w="468" w:type="dxa"/>
            <w:tcBorders>
              <w:top w:val="single" w:sz="4" w:space="0" w:color="auto"/>
              <w:left w:val="single" w:sz="4" w:space="0" w:color="auto"/>
              <w:bottom w:val="single" w:sz="4" w:space="0" w:color="auto"/>
              <w:right w:val="single" w:sz="4" w:space="0" w:color="auto"/>
            </w:tcBorders>
          </w:tcPr>
          <w:p w:rsidR="00C874C5" w:rsidRPr="008E105A" w:rsidRDefault="00C874C5" w:rsidP="00400873">
            <w:pPr>
              <w:spacing w:line="276" w:lineRule="auto"/>
              <w:rPr>
                <w:lang w:eastAsia="en-US"/>
              </w:rPr>
            </w:pPr>
            <w:r w:rsidRPr="008E105A">
              <w:rPr>
                <w:lang w:eastAsia="en-US"/>
              </w:rPr>
              <w:t>2</w:t>
            </w:r>
          </w:p>
        </w:tc>
        <w:tc>
          <w:tcPr>
            <w:tcW w:w="4063"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Вичканова Антонина Павловна</w:t>
            </w:r>
          </w:p>
        </w:tc>
        <w:tc>
          <w:tcPr>
            <w:tcW w:w="1134"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jc w:val="center"/>
              <w:rPr>
                <w:lang w:eastAsia="en-US"/>
              </w:rPr>
            </w:pPr>
            <w:r w:rsidRPr="008E105A">
              <w:rPr>
                <w:lang w:eastAsia="en-US"/>
              </w:rPr>
              <w:t>35</w:t>
            </w:r>
          </w:p>
        </w:tc>
        <w:tc>
          <w:tcPr>
            <w:tcW w:w="2240"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Высшая</w:t>
            </w:r>
          </w:p>
          <w:p w:rsidR="00C874C5" w:rsidRPr="008E105A" w:rsidRDefault="00C874C5" w:rsidP="00C874C5">
            <w:pPr>
              <w:spacing w:line="276" w:lineRule="auto"/>
              <w:rPr>
                <w:lang w:eastAsia="en-US"/>
              </w:rPr>
            </w:pPr>
            <w:r w:rsidRPr="008E105A">
              <w:rPr>
                <w:lang w:eastAsia="en-US"/>
              </w:rPr>
              <w:t>16.01.2017</w:t>
            </w:r>
          </w:p>
        </w:tc>
        <w:tc>
          <w:tcPr>
            <w:tcW w:w="22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C874C5">
            <w:pPr>
              <w:spacing w:line="276" w:lineRule="auto"/>
              <w:rPr>
                <w:lang w:eastAsia="en-US"/>
              </w:rPr>
            </w:pPr>
            <w:r w:rsidRPr="008E105A">
              <w:rPr>
                <w:lang w:val="en-US" w:eastAsia="en-US"/>
              </w:rPr>
              <w:t>I</w:t>
            </w:r>
            <w:r w:rsidRPr="008E105A">
              <w:rPr>
                <w:lang w:eastAsia="en-US"/>
              </w:rPr>
              <w:t xml:space="preserve"> квартал 2022</w:t>
            </w:r>
          </w:p>
        </w:tc>
      </w:tr>
      <w:tr w:rsidR="00C874C5" w:rsidRPr="008E105A" w:rsidTr="00C874C5">
        <w:tc>
          <w:tcPr>
            <w:tcW w:w="468" w:type="dxa"/>
            <w:tcBorders>
              <w:top w:val="single" w:sz="4" w:space="0" w:color="auto"/>
              <w:left w:val="single" w:sz="4" w:space="0" w:color="auto"/>
              <w:bottom w:val="single" w:sz="4" w:space="0" w:color="auto"/>
              <w:right w:val="single" w:sz="4" w:space="0" w:color="auto"/>
            </w:tcBorders>
          </w:tcPr>
          <w:p w:rsidR="00C874C5" w:rsidRPr="008E105A" w:rsidRDefault="00C874C5" w:rsidP="00400873">
            <w:pPr>
              <w:spacing w:line="276" w:lineRule="auto"/>
              <w:rPr>
                <w:lang w:eastAsia="en-US"/>
              </w:rPr>
            </w:pPr>
            <w:r w:rsidRPr="008E105A">
              <w:rPr>
                <w:lang w:eastAsia="en-US"/>
              </w:rPr>
              <w:t>3</w:t>
            </w:r>
          </w:p>
        </w:tc>
        <w:tc>
          <w:tcPr>
            <w:tcW w:w="4063"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Калачева Ольга Ивановна</w:t>
            </w:r>
          </w:p>
        </w:tc>
        <w:tc>
          <w:tcPr>
            <w:tcW w:w="1134"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jc w:val="center"/>
              <w:rPr>
                <w:lang w:eastAsia="en-US"/>
              </w:rPr>
            </w:pPr>
            <w:r w:rsidRPr="008E105A">
              <w:rPr>
                <w:lang w:eastAsia="en-US"/>
              </w:rPr>
              <w:t>19</w:t>
            </w:r>
          </w:p>
        </w:tc>
        <w:tc>
          <w:tcPr>
            <w:tcW w:w="2240"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Первая</w:t>
            </w:r>
          </w:p>
          <w:p w:rsidR="00C874C5" w:rsidRPr="008E105A" w:rsidRDefault="00C874C5" w:rsidP="00400873">
            <w:pPr>
              <w:spacing w:line="276" w:lineRule="auto"/>
              <w:rPr>
                <w:lang w:eastAsia="en-US"/>
              </w:rPr>
            </w:pPr>
            <w:r w:rsidRPr="008E105A">
              <w:rPr>
                <w:lang w:eastAsia="en-US"/>
              </w:rPr>
              <w:t>24.12.2014</w:t>
            </w:r>
          </w:p>
        </w:tc>
        <w:tc>
          <w:tcPr>
            <w:tcW w:w="22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val="en-US" w:eastAsia="en-US"/>
              </w:rPr>
              <w:t xml:space="preserve">IV </w:t>
            </w:r>
            <w:r w:rsidRPr="008E105A">
              <w:rPr>
                <w:lang w:eastAsia="en-US"/>
              </w:rPr>
              <w:t>квартал 2019</w:t>
            </w:r>
          </w:p>
          <w:p w:rsidR="00C874C5" w:rsidRPr="008E105A" w:rsidRDefault="00C874C5" w:rsidP="00400873">
            <w:pPr>
              <w:spacing w:line="276" w:lineRule="auto"/>
              <w:rPr>
                <w:lang w:eastAsia="en-US"/>
              </w:rPr>
            </w:pPr>
          </w:p>
        </w:tc>
      </w:tr>
      <w:tr w:rsidR="00C874C5" w:rsidRPr="008E105A" w:rsidTr="00C874C5">
        <w:tc>
          <w:tcPr>
            <w:tcW w:w="468" w:type="dxa"/>
            <w:tcBorders>
              <w:top w:val="single" w:sz="4" w:space="0" w:color="auto"/>
              <w:left w:val="single" w:sz="4" w:space="0" w:color="auto"/>
              <w:bottom w:val="single" w:sz="4" w:space="0" w:color="auto"/>
              <w:right w:val="single" w:sz="4" w:space="0" w:color="auto"/>
            </w:tcBorders>
          </w:tcPr>
          <w:p w:rsidR="00C874C5" w:rsidRPr="008E105A" w:rsidRDefault="00C874C5" w:rsidP="00400873">
            <w:pPr>
              <w:spacing w:line="276" w:lineRule="auto"/>
              <w:rPr>
                <w:lang w:eastAsia="en-US"/>
              </w:rPr>
            </w:pPr>
            <w:r w:rsidRPr="008E105A">
              <w:rPr>
                <w:lang w:eastAsia="en-US"/>
              </w:rPr>
              <w:t>4</w:t>
            </w:r>
          </w:p>
        </w:tc>
        <w:tc>
          <w:tcPr>
            <w:tcW w:w="4063"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Гулидов Михаил Николаевич</w:t>
            </w:r>
          </w:p>
        </w:tc>
        <w:tc>
          <w:tcPr>
            <w:tcW w:w="1134"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jc w:val="center"/>
              <w:rPr>
                <w:lang w:eastAsia="en-US"/>
              </w:rPr>
            </w:pPr>
            <w:r w:rsidRPr="008E105A">
              <w:rPr>
                <w:lang w:eastAsia="en-US"/>
              </w:rPr>
              <w:t>4</w:t>
            </w:r>
          </w:p>
        </w:tc>
        <w:tc>
          <w:tcPr>
            <w:tcW w:w="2240"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eastAsia="en-US"/>
              </w:rPr>
            </w:pPr>
            <w:r w:rsidRPr="008E105A">
              <w:rPr>
                <w:lang w:eastAsia="en-US"/>
              </w:rPr>
              <w:t>Первая</w:t>
            </w:r>
          </w:p>
          <w:p w:rsidR="00C874C5" w:rsidRPr="008E105A" w:rsidRDefault="00C874C5" w:rsidP="00400873">
            <w:pPr>
              <w:spacing w:line="276" w:lineRule="auto"/>
              <w:rPr>
                <w:lang w:eastAsia="en-US"/>
              </w:rPr>
            </w:pPr>
            <w:r w:rsidRPr="008E105A">
              <w:rPr>
                <w:lang w:eastAsia="en-US"/>
              </w:rPr>
              <w:t>16.12.2016</w:t>
            </w:r>
          </w:p>
        </w:tc>
        <w:tc>
          <w:tcPr>
            <w:tcW w:w="2268" w:type="dxa"/>
            <w:tcBorders>
              <w:top w:val="single" w:sz="4" w:space="0" w:color="auto"/>
              <w:left w:val="single" w:sz="4" w:space="0" w:color="auto"/>
              <w:bottom w:val="single" w:sz="4" w:space="0" w:color="auto"/>
              <w:right w:val="single" w:sz="4" w:space="0" w:color="auto"/>
            </w:tcBorders>
            <w:hideMark/>
          </w:tcPr>
          <w:p w:rsidR="00C874C5" w:rsidRPr="008E105A" w:rsidRDefault="00C874C5" w:rsidP="00400873">
            <w:pPr>
              <w:spacing w:line="276" w:lineRule="auto"/>
              <w:rPr>
                <w:lang w:val="en-US" w:eastAsia="en-US"/>
              </w:rPr>
            </w:pPr>
            <w:r w:rsidRPr="008E105A">
              <w:rPr>
                <w:lang w:val="en-US" w:eastAsia="en-US"/>
              </w:rPr>
              <w:t>IV квартал 2021</w:t>
            </w:r>
          </w:p>
        </w:tc>
      </w:tr>
    </w:tbl>
    <w:p w:rsidR="00C874C5" w:rsidRPr="008E105A" w:rsidRDefault="00C874C5" w:rsidP="00C874C5"/>
    <w:p w:rsidR="002F59A5" w:rsidRPr="008E105A" w:rsidRDefault="002F59A5" w:rsidP="00F20BBF">
      <w:pPr>
        <w:pStyle w:val="a3"/>
        <w:spacing w:line="240" w:lineRule="auto"/>
        <w:ind w:firstLine="709"/>
        <w:rPr>
          <w:rFonts w:ascii="Times New Roman" w:hAnsi="Times New Roman"/>
          <w:color w:val="auto"/>
          <w:sz w:val="24"/>
          <w:szCs w:val="24"/>
        </w:rPr>
      </w:pPr>
      <w:r w:rsidRPr="008E105A">
        <w:rPr>
          <w:rFonts w:ascii="Times New Roman" w:hAnsi="Times New Roman"/>
          <w:color w:val="auto"/>
          <w:sz w:val="24"/>
          <w:szCs w:val="24"/>
        </w:rPr>
        <w:t xml:space="preserve">На основании </w:t>
      </w:r>
      <w:r w:rsidR="00F20BBF" w:rsidRPr="008E105A">
        <w:rPr>
          <w:rFonts w:ascii="Times New Roman" w:hAnsi="Times New Roman"/>
          <w:b/>
          <w:bCs/>
          <w:color w:val="26282F"/>
          <w:sz w:val="24"/>
          <w:szCs w:val="24"/>
        </w:rPr>
        <w:t>П</w:t>
      </w:r>
      <w:r w:rsidRPr="008E105A">
        <w:rPr>
          <w:rFonts w:ascii="Times New Roman" w:hAnsi="Times New Roman"/>
          <w:b/>
          <w:bCs/>
          <w:color w:val="26282F"/>
          <w:sz w:val="24"/>
          <w:szCs w:val="24"/>
        </w:rPr>
        <w:t xml:space="preserve">оложения об оценке эффективности и качества профессиональной деятельности педагогических работников МКОУ ВСОШ Алтайского края ежегодно проводится </w:t>
      </w:r>
      <w:r w:rsidRPr="008E105A">
        <w:rPr>
          <w:rFonts w:ascii="Times New Roman" w:hAnsi="Times New Roman"/>
          <w:color w:val="auto"/>
          <w:sz w:val="24"/>
          <w:szCs w:val="24"/>
        </w:rPr>
        <w:t xml:space="preserve">оценка качества и результативности деятельности педагогических работников </w:t>
      </w:r>
      <w:r w:rsidRPr="008E105A">
        <w:rPr>
          <w:rFonts w:ascii="Times New Roman" w:hAnsi="Times New Roman"/>
          <w:color w:val="auto"/>
          <w:spacing w:val="2"/>
          <w:sz w:val="24"/>
          <w:szCs w:val="24"/>
        </w:rPr>
        <w:t xml:space="preserve">с целью коррекции их деятельности, а также определения </w:t>
      </w:r>
      <w:r w:rsidRPr="008E105A">
        <w:rPr>
          <w:rFonts w:ascii="Times New Roman" w:hAnsi="Times New Roman"/>
          <w:color w:val="auto"/>
          <w:sz w:val="24"/>
          <w:szCs w:val="24"/>
        </w:rPr>
        <w:t>стимулирующей части фонда оплаты труда</w:t>
      </w:r>
      <w:r w:rsidR="00F20BBF" w:rsidRPr="008E105A">
        <w:rPr>
          <w:rFonts w:ascii="Times New Roman" w:hAnsi="Times New Roman"/>
          <w:color w:val="auto"/>
          <w:sz w:val="24"/>
          <w:szCs w:val="24"/>
        </w:rPr>
        <w:t>.</w:t>
      </w:r>
    </w:p>
    <w:p w:rsidR="002F59A5" w:rsidRPr="008E105A" w:rsidRDefault="002F59A5" w:rsidP="00F20BBF">
      <w:pPr>
        <w:pStyle w:val="a3"/>
        <w:spacing w:line="240" w:lineRule="auto"/>
        <w:ind w:firstLine="709"/>
        <w:rPr>
          <w:rFonts w:ascii="Times New Roman" w:hAnsi="Times New Roman"/>
          <w:color w:val="auto"/>
          <w:sz w:val="24"/>
          <w:szCs w:val="24"/>
        </w:rPr>
      </w:pPr>
      <w:r w:rsidRPr="008E105A">
        <w:rPr>
          <w:rFonts w:ascii="Times New Roman" w:hAnsi="Times New Roman"/>
          <w:sz w:val="24"/>
          <w:szCs w:val="24"/>
        </w:rPr>
        <w:t>Количество баллов за результативность профессиональной деятельности педагогическим работника МКОУ ВСОШ за 2016 – 2017 учебный год:</w:t>
      </w:r>
    </w:p>
    <w:tbl>
      <w:tblPr>
        <w:tblStyle w:val="afff"/>
        <w:tblW w:w="0" w:type="auto"/>
        <w:tblInd w:w="108" w:type="dxa"/>
        <w:tblLook w:val="04A0" w:firstRow="1" w:lastRow="0" w:firstColumn="1" w:lastColumn="0" w:noHBand="0" w:noVBand="1"/>
      </w:tblPr>
      <w:tblGrid>
        <w:gridCol w:w="1043"/>
        <w:gridCol w:w="5777"/>
        <w:gridCol w:w="3267"/>
      </w:tblGrid>
      <w:tr w:rsidR="002F59A5" w:rsidRPr="008E105A" w:rsidTr="00400873">
        <w:tc>
          <w:tcPr>
            <w:tcW w:w="1043"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№п\п</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ФИО учителя</w:t>
            </w:r>
          </w:p>
        </w:tc>
        <w:tc>
          <w:tcPr>
            <w:tcW w:w="326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Общее количество баллов</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1.</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rPr>
                <w:rFonts w:ascii="Times New Roman" w:hAnsi="Times New Roman" w:cs="Times New Roman"/>
                <w:sz w:val="24"/>
                <w:szCs w:val="24"/>
              </w:rPr>
            </w:pPr>
            <w:r w:rsidRPr="008E105A">
              <w:rPr>
                <w:rFonts w:ascii="Times New Roman" w:hAnsi="Times New Roman" w:cs="Times New Roman"/>
                <w:sz w:val="24"/>
                <w:szCs w:val="24"/>
              </w:rPr>
              <w:t>Аксенов Игорь Викторович</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205</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2.</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rPr>
                <w:rFonts w:ascii="Times New Roman" w:hAnsi="Times New Roman" w:cs="Times New Roman"/>
                <w:sz w:val="24"/>
                <w:szCs w:val="24"/>
              </w:rPr>
            </w:pPr>
            <w:r w:rsidRPr="008E105A">
              <w:rPr>
                <w:rFonts w:ascii="Times New Roman" w:hAnsi="Times New Roman" w:cs="Times New Roman"/>
                <w:sz w:val="24"/>
                <w:szCs w:val="24"/>
              </w:rPr>
              <w:t>Аксенова Вера Анатольевна</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250</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3</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Гец Елена Владимировна</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418</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4</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Горчакова Светлана Владимировна</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366</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5</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Гулидов Михаил николаевич</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238</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6</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Калачёв Евгений Владимирович</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302</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sz w:val="24"/>
                <w:szCs w:val="24"/>
              </w:rPr>
            </w:pPr>
            <w:r w:rsidRPr="008E105A">
              <w:rPr>
                <w:rFonts w:ascii="Times New Roman" w:hAnsi="Times New Roman" w:cs="Times New Roman"/>
                <w:sz w:val="24"/>
                <w:szCs w:val="24"/>
              </w:rPr>
              <w:t>7</w:t>
            </w: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both"/>
              <w:rPr>
                <w:rFonts w:ascii="Times New Roman" w:hAnsi="Times New Roman" w:cs="Times New Roman"/>
                <w:sz w:val="24"/>
                <w:szCs w:val="24"/>
              </w:rPr>
            </w:pPr>
            <w:r w:rsidRPr="008E105A">
              <w:rPr>
                <w:rFonts w:ascii="Times New Roman" w:hAnsi="Times New Roman" w:cs="Times New Roman"/>
                <w:sz w:val="24"/>
                <w:szCs w:val="24"/>
              </w:rPr>
              <w:t>Ярковая Марина Анатольевна</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177</w:t>
            </w:r>
          </w:p>
        </w:tc>
      </w:tr>
      <w:tr w:rsidR="002F59A5" w:rsidRPr="008E105A" w:rsidTr="00400873">
        <w:tc>
          <w:tcPr>
            <w:tcW w:w="1043"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both"/>
              <w:rPr>
                <w:rFonts w:ascii="Times New Roman" w:hAnsi="Times New Roman" w:cs="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2F59A5" w:rsidRPr="008E105A" w:rsidRDefault="002F59A5" w:rsidP="00400873">
            <w:pPr>
              <w:jc w:val="right"/>
              <w:rPr>
                <w:rFonts w:ascii="Times New Roman" w:hAnsi="Times New Roman" w:cs="Times New Roman"/>
                <w:sz w:val="24"/>
                <w:szCs w:val="24"/>
              </w:rPr>
            </w:pPr>
            <w:r w:rsidRPr="008E105A">
              <w:rPr>
                <w:rFonts w:ascii="Times New Roman" w:hAnsi="Times New Roman" w:cs="Times New Roman"/>
                <w:sz w:val="24"/>
                <w:szCs w:val="24"/>
              </w:rPr>
              <w:t>итого</w:t>
            </w:r>
          </w:p>
        </w:tc>
        <w:tc>
          <w:tcPr>
            <w:tcW w:w="3267" w:type="dxa"/>
            <w:tcBorders>
              <w:top w:val="single" w:sz="4" w:space="0" w:color="auto"/>
              <w:left w:val="single" w:sz="4" w:space="0" w:color="auto"/>
              <w:bottom w:val="single" w:sz="4" w:space="0" w:color="auto"/>
              <w:right w:val="single" w:sz="4" w:space="0" w:color="auto"/>
            </w:tcBorders>
          </w:tcPr>
          <w:p w:rsidR="002F59A5" w:rsidRPr="008E105A" w:rsidRDefault="002F59A5" w:rsidP="00400873">
            <w:pPr>
              <w:jc w:val="center"/>
              <w:rPr>
                <w:rFonts w:ascii="Times New Roman" w:hAnsi="Times New Roman" w:cs="Times New Roman"/>
                <w:b/>
                <w:sz w:val="24"/>
                <w:szCs w:val="24"/>
              </w:rPr>
            </w:pPr>
            <w:r w:rsidRPr="008E105A">
              <w:rPr>
                <w:rFonts w:ascii="Times New Roman" w:hAnsi="Times New Roman" w:cs="Times New Roman"/>
                <w:b/>
                <w:sz w:val="24"/>
                <w:szCs w:val="24"/>
              </w:rPr>
              <w:t>1956</w:t>
            </w:r>
          </w:p>
        </w:tc>
      </w:tr>
    </w:tbl>
    <w:p w:rsidR="002F59A5" w:rsidRPr="008E105A" w:rsidRDefault="002F59A5" w:rsidP="002716AD">
      <w:pPr>
        <w:pStyle w:val="a3"/>
        <w:spacing w:line="240" w:lineRule="auto"/>
        <w:ind w:firstLine="851"/>
        <w:rPr>
          <w:rFonts w:ascii="Times New Roman" w:hAnsi="Times New Roman"/>
          <w:b/>
          <w:bCs/>
          <w:color w:val="auto"/>
          <w:sz w:val="24"/>
          <w:szCs w:val="24"/>
        </w:rPr>
      </w:pPr>
    </w:p>
    <w:p w:rsidR="00653A76" w:rsidRPr="008E105A" w:rsidRDefault="002F59A5" w:rsidP="002716AD">
      <w:pPr>
        <w:pStyle w:val="a3"/>
        <w:spacing w:line="240" w:lineRule="auto"/>
        <w:ind w:firstLine="851"/>
        <w:rPr>
          <w:rFonts w:ascii="Times New Roman" w:hAnsi="Times New Roman"/>
          <w:b/>
          <w:bCs/>
          <w:color w:val="auto"/>
          <w:sz w:val="24"/>
          <w:szCs w:val="24"/>
        </w:rPr>
      </w:pPr>
      <w:r w:rsidRPr="008E105A">
        <w:rPr>
          <w:rFonts w:ascii="Times New Roman" w:hAnsi="Times New Roman"/>
          <w:b/>
          <w:bCs/>
          <w:color w:val="auto"/>
          <w:sz w:val="24"/>
          <w:szCs w:val="24"/>
        </w:rPr>
        <w:t xml:space="preserve">План методической работы школы </w:t>
      </w:r>
      <w:r w:rsidR="00653A76" w:rsidRPr="008E105A">
        <w:rPr>
          <w:rFonts w:ascii="Times New Roman" w:hAnsi="Times New Roman"/>
          <w:b/>
          <w:bCs/>
          <w:color w:val="auto"/>
          <w:sz w:val="24"/>
          <w:szCs w:val="24"/>
        </w:rPr>
        <w:t>включать следующие мероприятия:</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1.</w:t>
      </w:r>
      <w:r w:rsidRPr="008E105A">
        <w:rPr>
          <w:rFonts w:ascii="Times New Roman" w:hAnsi="Times New Roman"/>
          <w:color w:val="auto"/>
          <w:sz w:val="24"/>
          <w:szCs w:val="24"/>
        </w:rPr>
        <w:t> </w:t>
      </w:r>
      <w:r w:rsidRPr="008E105A">
        <w:rPr>
          <w:rFonts w:ascii="Times New Roman" w:hAnsi="Times New Roman"/>
          <w:color w:val="auto"/>
          <w:sz w:val="24"/>
          <w:szCs w:val="24"/>
        </w:rPr>
        <w:t>Семинары, посвящ</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нные содержанию и ключевым особенностям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2.</w:t>
      </w:r>
      <w:r w:rsidRPr="008E105A">
        <w:rPr>
          <w:rFonts w:ascii="Times New Roman" w:hAnsi="Times New Roman"/>
          <w:color w:val="auto"/>
          <w:sz w:val="24"/>
          <w:szCs w:val="24"/>
        </w:rPr>
        <w:t> </w:t>
      </w:r>
      <w:r w:rsidRPr="008E105A">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w:t>
      </w:r>
    </w:p>
    <w:p w:rsidR="00653A76" w:rsidRPr="008E105A" w:rsidRDefault="00653A76" w:rsidP="00F20BBF">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3.</w:t>
      </w:r>
      <w:r w:rsidRPr="008E105A">
        <w:rPr>
          <w:rFonts w:ascii="Times New Roman" w:hAnsi="Times New Roman"/>
          <w:color w:val="auto"/>
          <w:sz w:val="24"/>
          <w:szCs w:val="24"/>
        </w:rPr>
        <w:t> </w:t>
      </w:r>
      <w:r w:rsidRPr="008E105A">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w:t>
      </w:r>
    </w:p>
    <w:p w:rsidR="00653A76" w:rsidRPr="008E105A" w:rsidRDefault="00F20BBF"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lastRenderedPageBreak/>
        <w:t>4</w:t>
      </w:r>
      <w:r w:rsidR="00653A76" w:rsidRPr="008E105A">
        <w:rPr>
          <w:rFonts w:ascii="Times New Roman" w:hAnsi="Times New Roman"/>
          <w:color w:val="auto"/>
          <w:sz w:val="24"/>
          <w:szCs w:val="24"/>
        </w:rPr>
        <w:t>.</w:t>
      </w:r>
      <w:r w:rsidR="00653A76" w:rsidRPr="008E105A">
        <w:rPr>
          <w:rFonts w:ascii="Times New Roman" w:hAnsi="Times New Roman"/>
          <w:color w:val="auto"/>
          <w:sz w:val="24"/>
          <w:szCs w:val="24"/>
        </w:rPr>
        <w:t> </w:t>
      </w:r>
      <w:r w:rsidR="00653A76" w:rsidRPr="008E105A">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8E105A">
        <w:rPr>
          <w:rFonts w:ascii="Times New Roman" w:hAnsi="Times New Roman"/>
          <w:color w:val="auto"/>
          <w:sz w:val="24"/>
          <w:szCs w:val="24"/>
        </w:rPr>
        <w:t xml:space="preserve">образовательной </w:t>
      </w:r>
      <w:r w:rsidR="005C5F90" w:rsidRPr="008E105A">
        <w:rPr>
          <w:rFonts w:ascii="Times New Roman" w:hAnsi="Times New Roman"/>
          <w:color w:val="auto"/>
          <w:sz w:val="24"/>
          <w:szCs w:val="24"/>
        </w:rPr>
        <w:t>организации</w:t>
      </w:r>
      <w:r w:rsidR="00653A76" w:rsidRPr="008E105A">
        <w:rPr>
          <w:rFonts w:ascii="Times New Roman" w:hAnsi="Times New Roman"/>
          <w:color w:val="auto"/>
          <w:sz w:val="24"/>
          <w:szCs w:val="24"/>
        </w:rPr>
        <w:t>.</w:t>
      </w:r>
    </w:p>
    <w:p w:rsidR="00653A76" w:rsidRPr="008E105A" w:rsidRDefault="00F20BBF"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2"/>
          <w:sz w:val="24"/>
          <w:szCs w:val="24"/>
        </w:rPr>
        <w:t>5</w:t>
      </w:r>
      <w:r w:rsidR="00653A76" w:rsidRPr="008E105A">
        <w:rPr>
          <w:rFonts w:ascii="Times New Roman" w:hAnsi="Times New Roman"/>
          <w:color w:val="auto"/>
          <w:spacing w:val="2"/>
          <w:sz w:val="24"/>
          <w:szCs w:val="24"/>
        </w:rPr>
        <w:t>.</w:t>
      </w:r>
      <w:r w:rsidR="00653A76" w:rsidRPr="008E105A">
        <w:rPr>
          <w:rFonts w:ascii="Times New Roman" w:hAnsi="Times New Roman"/>
          <w:color w:val="auto"/>
          <w:spacing w:val="2"/>
          <w:sz w:val="24"/>
          <w:szCs w:val="24"/>
        </w:rPr>
        <w:t> </w:t>
      </w:r>
      <w:r w:rsidR="00653A76" w:rsidRPr="008E105A">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8E105A">
        <w:rPr>
          <w:rFonts w:ascii="Times New Roman" w:hAnsi="Times New Roman"/>
          <w:color w:val="auto"/>
          <w:spacing w:val="2"/>
          <w:sz w:val="24"/>
          <w:szCs w:val="24"/>
        </w:rPr>
        <w:t>ФГОС НОО</w:t>
      </w:r>
      <w:r w:rsidR="00653A76" w:rsidRPr="008E105A">
        <w:rPr>
          <w:rFonts w:ascii="Times New Roman" w:hAnsi="Times New Roman"/>
          <w:color w:val="auto"/>
          <w:spacing w:val="2"/>
          <w:sz w:val="24"/>
          <w:szCs w:val="24"/>
        </w:rPr>
        <w:t xml:space="preserve"> и </w:t>
      </w:r>
      <w:r w:rsidR="00B50E75" w:rsidRPr="008E105A">
        <w:rPr>
          <w:rFonts w:ascii="Times New Roman" w:hAnsi="Times New Roman"/>
          <w:color w:val="auto"/>
          <w:sz w:val="24"/>
          <w:szCs w:val="24"/>
        </w:rPr>
        <w:t>н</w:t>
      </w:r>
      <w:r w:rsidR="00653A76" w:rsidRPr="008E105A">
        <w:rPr>
          <w:rFonts w:ascii="Times New Roman" w:hAnsi="Times New Roman"/>
          <w:color w:val="auto"/>
          <w:sz w:val="24"/>
          <w:szCs w:val="24"/>
        </w:rPr>
        <w:t>овой системы оплаты труда.</w:t>
      </w:r>
    </w:p>
    <w:p w:rsidR="00653A76" w:rsidRPr="008E105A" w:rsidRDefault="00F20BBF"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2"/>
          <w:sz w:val="24"/>
          <w:szCs w:val="24"/>
        </w:rPr>
        <w:t>6</w:t>
      </w:r>
      <w:r w:rsidR="00653A76" w:rsidRPr="008E105A">
        <w:rPr>
          <w:rFonts w:ascii="Times New Roman" w:hAnsi="Times New Roman"/>
          <w:color w:val="auto"/>
          <w:spacing w:val="2"/>
          <w:sz w:val="24"/>
          <w:szCs w:val="24"/>
        </w:rPr>
        <w:t>.</w:t>
      </w:r>
      <w:r w:rsidR="00653A76" w:rsidRPr="008E105A">
        <w:rPr>
          <w:rFonts w:ascii="Times New Roman" w:hAnsi="Times New Roman"/>
          <w:color w:val="auto"/>
          <w:spacing w:val="2"/>
          <w:sz w:val="24"/>
          <w:szCs w:val="24"/>
        </w:rPr>
        <w:t> </w:t>
      </w:r>
      <w:r w:rsidR="00653A76" w:rsidRPr="008E105A">
        <w:rPr>
          <w:rFonts w:ascii="Times New Roman" w:hAnsi="Times New Roman"/>
          <w:color w:val="auto"/>
          <w:spacing w:val="2"/>
          <w:sz w:val="24"/>
          <w:szCs w:val="24"/>
        </w:rPr>
        <w:t>Участие педагогов в проведении мастер­классов, кру</w:t>
      </w:r>
      <w:r w:rsidR="00653A76" w:rsidRPr="008E105A">
        <w:rPr>
          <w:rFonts w:ascii="Times New Roman" w:hAnsi="Times New Roman"/>
          <w:color w:val="auto"/>
          <w:sz w:val="24"/>
          <w:szCs w:val="24"/>
        </w:rPr>
        <w:t>глых столов, стаж</w:t>
      </w:r>
      <w:r w:rsidR="00D30361" w:rsidRPr="008E105A">
        <w:rPr>
          <w:rFonts w:ascii="Times New Roman" w:hAnsi="Times New Roman"/>
          <w:color w:val="auto"/>
          <w:sz w:val="24"/>
          <w:szCs w:val="24"/>
        </w:rPr>
        <w:t>е</w:t>
      </w:r>
      <w:r w:rsidR="00653A76" w:rsidRPr="008E105A">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8E105A">
        <w:rPr>
          <w:rFonts w:ascii="Times New Roman" w:hAnsi="Times New Roman"/>
          <w:color w:val="auto"/>
          <w:sz w:val="24"/>
          <w:szCs w:val="24"/>
        </w:rPr>
        <w:t>ФГОС НОО</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b/>
          <w:bCs/>
          <w:color w:val="auto"/>
          <w:sz w:val="24"/>
          <w:szCs w:val="24"/>
        </w:rPr>
        <w:t>Подведение итогов и обсуждение результатов мероприятий</w:t>
      </w:r>
      <w:r w:rsidRPr="008E105A">
        <w:rPr>
          <w:rFonts w:ascii="Times New Roman" w:hAnsi="Times New Roman"/>
          <w:color w:val="auto"/>
          <w:sz w:val="24"/>
          <w:szCs w:val="24"/>
        </w:rPr>
        <w:t xml:space="preserve"> осуществля</w:t>
      </w:r>
      <w:r w:rsidR="002F59A5" w:rsidRPr="008E105A">
        <w:rPr>
          <w:rFonts w:ascii="Times New Roman" w:hAnsi="Times New Roman"/>
          <w:color w:val="auto"/>
          <w:sz w:val="24"/>
          <w:szCs w:val="24"/>
        </w:rPr>
        <w:t>ют</w:t>
      </w:r>
      <w:r w:rsidRPr="008E105A">
        <w:rPr>
          <w:rFonts w:ascii="Times New Roman" w:hAnsi="Times New Roman"/>
          <w:color w:val="auto"/>
          <w:sz w:val="24"/>
          <w:szCs w:val="24"/>
        </w:rPr>
        <w:t>ся в разных формах: совещания при директоре, заседания педагогического и методического сове</w:t>
      </w:r>
      <w:r w:rsidRPr="008E105A">
        <w:rPr>
          <w:rFonts w:ascii="Times New Roman" w:hAnsi="Times New Roman"/>
          <w:color w:val="auto"/>
          <w:spacing w:val="2"/>
          <w:sz w:val="24"/>
          <w:szCs w:val="24"/>
        </w:rPr>
        <w:t>тов, в виде решени</w:t>
      </w:r>
      <w:r w:rsidR="002F59A5" w:rsidRPr="008E105A">
        <w:rPr>
          <w:rFonts w:ascii="Times New Roman" w:hAnsi="Times New Roman"/>
          <w:color w:val="auto"/>
          <w:spacing w:val="2"/>
          <w:sz w:val="24"/>
          <w:szCs w:val="24"/>
        </w:rPr>
        <w:t>й педагогического совета</w:t>
      </w:r>
      <w:r w:rsidRPr="008E105A">
        <w:rPr>
          <w:rFonts w:ascii="Times New Roman" w:hAnsi="Times New Roman"/>
          <w:color w:val="auto"/>
          <w:sz w:val="24"/>
          <w:szCs w:val="24"/>
        </w:rPr>
        <w:t>, приказов, инстр</w:t>
      </w:r>
      <w:r w:rsidR="002F59A5" w:rsidRPr="008E105A">
        <w:rPr>
          <w:rFonts w:ascii="Times New Roman" w:hAnsi="Times New Roman"/>
          <w:color w:val="auto"/>
          <w:sz w:val="24"/>
          <w:szCs w:val="24"/>
        </w:rPr>
        <w:t>укций, рекомендаций.</w:t>
      </w:r>
    </w:p>
    <w:p w:rsidR="00B630CB" w:rsidRPr="008E105A" w:rsidRDefault="00B630CB" w:rsidP="002716AD">
      <w:pPr>
        <w:pStyle w:val="a3"/>
        <w:spacing w:line="240" w:lineRule="auto"/>
        <w:ind w:firstLine="851"/>
        <w:rPr>
          <w:rFonts w:ascii="Times New Roman" w:hAnsi="Times New Roman"/>
          <w:color w:val="auto"/>
          <w:sz w:val="24"/>
          <w:szCs w:val="24"/>
        </w:rPr>
      </w:pPr>
    </w:p>
    <w:p w:rsidR="00653A76" w:rsidRPr="008E105A" w:rsidRDefault="00653A76" w:rsidP="007D3CC6">
      <w:pPr>
        <w:pStyle w:val="afd"/>
        <w:numPr>
          <w:ilvl w:val="2"/>
          <w:numId w:val="89"/>
        </w:numPr>
        <w:spacing w:line="240" w:lineRule="auto"/>
        <w:ind w:left="0" w:firstLine="851"/>
        <w:rPr>
          <w:sz w:val="24"/>
        </w:rPr>
      </w:pPr>
      <w:bookmarkStart w:id="202" w:name="_Toc288394111"/>
      <w:bookmarkStart w:id="203" w:name="_Toc288410578"/>
      <w:bookmarkStart w:id="204" w:name="_Toc288410707"/>
      <w:bookmarkStart w:id="205" w:name="_Toc424564346"/>
      <w:r w:rsidRPr="008E105A">
        <w:rPr>
          <w:sz w:val="24"/>
        </w:rPr>
        <w:t>Психолого­педагогические условия реализации основной образовательной программы</w:t>
      </w:r>
      <w:bookmarkEnd w:id="202"/>
      <w:bookmarkEnd w:id="203"/>
      <w:bookmarkEnd w:id="204"/>
      <w:bookmarkEnd w:id="205"/>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 xml:space="preserve">Непременным условием реализации требований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является создание в образовательно</w:t>
      </w:r>
      <w:r w:rsidR="00D93053" w:rsidRPr="008E105A">
        <w:rPr>
          <w:rFonts w:ascii="Times New Roman" w:hAnsi="Times New Roman"/>
          <w:color w:val="auto"/>
          <w:sz w:val="24"/>
          <w:szCs w:val="24"/>
        </w:rPr>
        <w:t>й</w:t>
      </w:r>
      <w:r w:rsidR="002C2C7A" w:rsidRPr="008E105A">
        <w:rPr>
          <w:rFonts w:ascii="Times New Roman" w:hAnsi="Times New Roman"/>
          <w:color w:val="auto"/>
          <w:sz w:val="24"/>
          <w:szCs w:val="24"/>
        </w:rPr>
        <w:t xml:space="preserve"> </w:t>
      </w:r>
      <w:r w:rsidR="00D93053" w:rsidRPr="008E105A">
        <w:rPr>
          <w:rFonts w:ascii="Times New Roman" w:hAnsi="Times New Roman"/>
          <w:color w:val="auto"/>
          <w:sz w:val="24"/>
          <w:szCs w:val="24"/>
        </w:rPr>
        <w:t xml:space="preserve">организации </w:t>
      </w:r>
      <w:r w:rsidRPr="008E105A">
        <w:rPr>
          <w:rFonts w:ascii="Times New Roman" w:hAnsi="Times New Roman"/>
          <w:color w:val="auto"/>
          <w:sz w:val="24"/>
          <w:szCs w:val="24"/>
        </w:rPr>
        <w:t>психолого­педагогических условий, обеспечивающих:</w:t>
      </w:r>
    </w:p>
    <w:p w:rsidR="00653A76" w:rsidRPr="008E105A" w:rsidRDefault="00653A76" w:rsidP="002716AD">
      <w:pPr>
        <w:pStyle w:val="21"/>
        <w:spacing w:line="240" w:lineRule="auto"/>
        <w:ind w:firstLine="851"/>
        <w:rPr>
          <w:sz w:val="24"/>
        </w:rPr>
      </w:pPr>
      <w:r w:rsidRPr="008E105A">
        <w:rPr>
          <w:sz w:val="24"/>
        </w:rPr>
        <w:t>преемственность содержания и форм организации образовательно</w:t>
      </w:r>
      <w:r w:rsidR="005F572A" w:rsidRPr="008E105A">
        <w:rPr>
          <w:sz w:val="24"/>
        </w:rPr>
        <w:t>й деятельности</w:t>
      </w:r>
      <w:r w:rsidRPr="008E105A">
        <w:rPr>
          <w:sz w:val="24"/>
        </w:rPr>
        <w:t xml:space="preserve"> по отношению к дошкольному образованию с уч</w:t>
      </w:r>
      <w:r w:rsidR="00D30361" w:rsidRPr="008E105A">
        <w:rPr>
          <w:sz w:val="24"/>
        </w:rPr>
        <w:t>е</w:t>
      </w:r>
      <w:r w:rsidRPr="008E105A">
        <w:rPr>
          <w:sz w:val="24"/>
        </w:rPr>
        <w:t>том специфики возрастного психофизического развития обучающихся;</w:t>
      </w:r>
    </w:p>
    <w:p w:rsidR="00653A76" w:rsidRPr="008E105A" w:rsidRDefault="00653A76" w:rsidP="002716AD">
      <w:pPr>
        <w:pStyle w:val="21"/>
        <w:spacing w:line="240" w:lineRule="auto"/>
        <w:ind w:firstLine="851"/>
        <w:rPr>
          <w:b/>
          <w:bCs/>
          <w:sz w:val="24"/>
        </w:rPr>
      </w:pPr>
      <w:r w:rsidRPr="008E105A">
        <w:rPr>
          <w:spacing w:val="-2"/>
          <w:sz w:val="24"/>
        </w:rPr>
        <w:t>формирование и развитие психолого­педагогической ком</w:t>
      </w:r>
      <w:r w:rsidRPr="008E105A">
        <w:rPr>
          <w:sz w:val="24"/>
        </w:rPr>
        <w:t xml:space="preserve">петентности участников </w:t>
      </w:r>
      <w:r w:rsidR="00AD64C6" w:rsidRPr="008E105A">
        <w:rPr>
          <w:sz w:val="24"/>
        </w:rPr>
        <w:t>образовательных отношений</w:t>
      </w:r>
      <w:r w:rsidRPr="008E105A">
        <w:rPr>
          <w:sz w:val="24"/>
        </w:rPr>
        <w:t>;</w:t>
      </w:r>
      <w:r w:rsidRPr="008E105A">
        <w:rPr>
          <w:b/>
          <w:bCs/>
          <w:sz w:val="24"/>
        </w:rPr>
        <w:t> </w:t>
      </w:r>
    </w:p>
    <w:p w:rsidR="00653A76" w:rsidRPr="008E105A" w:rsidRDefault="00653A76" w:rsidP="002716AD">
      <w:pPr>
        <w:pStyle w:val="21"/>
        <w:spacing w:line="240" w:lineRule="auto"/>
        <w:ind w:firstLine="851"/>
        <w:rPr>
          <w:sz w:val="24"/>
        </w:rPr>
      </w:pPr>
      <w:r w:rsidRPr="008E105A">
        <w:rPr>
          <w:spacing w:val="2"/>
          <w:sz w:val="24"/>
        </w:rPr>
        <w:t>вариативность направлений и форм, а также диверси</w:t>
      </w:r>
      <w:r w:rsidRPr="008E105A">
        <w:rPr>
          <w:sz w:val="24"/>
        </w:rPr>
        <w:t xml:space="preserve">фикацию уровней психолого­педагогического сопровождения участников </w:t>
      </w:r>
      <w:r w:rsidR="00AD64C6" w:rsidRPr="008E105A">
        <w:rPr>
          <w:sz w:val="24"/>
        </w:rPr>
        <w:t>образовательных отношений</w:t>
      </w:r>
      <w:r w:rsidRPr="008E105A">
        <w:rPr>
          <w:sz w:val="24"/>
        </w:rPr>
        <w:t>;</w:t>
      </w:r>
    </w:p>
    <w:p w:rsidR="00653A76" w:rsidRPr="008E105A" w:rsidRDefault="00653A76" w:rsidP="002716AD">
      <w:pPr>
        <w:pStyle w:val="21"/>
        <w:spacing w:line="240" w:lineRule="auto"/>
        <w:ind w:firstLine="851"/>
        <w:rPr>
          <w:sz w:val="24"/>
        </w:rPr>
      </w:pPr>
      <w:r w:rsidRPr="008E105A">
        <w:rPr>
          <w:sz w:val="24"/>
        </w:rPr>
        <w:t>дифференциацию и индивидуализацию обучения.</w:t>
      </w:r>
    </w:p>
    <w:p w:rsidR="00653A76" w:rsidRPr="008E105A" w:rsidRDefault="00653A76" w:rsidP="002716AD">
      <w:pPr>
        <w:pStyle w:val="a3"/>
        <w:spacing w:line="240" w:lineRule="auto"/>
        <w:ind w:firstLine="851"/>
        <w:rPr>
          <w:rFonts w:ascii="Times New Roman" w:hAnsi="Times New Roman"/>
          <w:b/>
          <w:bCs/>
          <w:color w:val="auto"/>
          <w:sz w:val="24"/>
          <w:szCs w:val="24"/>
        </w:rPr>
      </w:pPr>
      <w:r w:rsidRPr="008E105A">
        <w:rPr>
          <w:rFonts w:ascii="Times New Roman" w:hAnsi="Times New Roman"/>
          <w:b/>
          <w:bCs/>
          <w:color w:val="auto"/>
          <w:spacing w:val="2"/>
          <w:sz w:val="24"/>
          <w:szCs w:val="24"/>
        </w:rPr>
        <w:t xml:space="preserve">Психолого­педагогическое сопровождение участников </w:t>
      </w:r>
      <w:r w:rsidR="00AD64C6" w:rsidRPr="008E105A">
        <w:rPr>
          <w:rFonts w:ascii="Times New Roman" w:hAnsi="Times New Roman"/>
          <w:b/>
          <w:color w:val="auto"/>
          <w:sz w:val="24"/>
          <w:szCs w:val="24"/>
        </w:rPr>
        <w:t>образовательных отношений</w:t>
      </w:r>
      <w:r w:rsidR="002C2C7A" w:rsidRPr="008E105A">
        <w:rPr>
          <w:rFonts w:ascii="Times New Roman" w:hAnsi="Times New Roman"/>
          <w:b/>
          <w:color w:val="auto"/>
          <w:sz w:val="24"/>
          <w:szCs w:val="24"/>
        </w:rPr>
        <w:t xml:space="preserve"> </w:t>
      </w:r>
      <w:r w:rsidR="00B630CB" w:rsidRPr="008E105A">
        <w:rPr>
          <w:rFonts w:ascii="Times New Roman" w:hAnsi="Times New Roman"/>
          <w:b/>
          <w:bCs/>
          <w:color w:val="auto"/>
          <w:sz w:val="24"/>
          <w:szCs w:val="24"/>
        </w:rPr>
        <w:t>на уровне</w:t>
      </w:r>
      <w:r w:rsidR="002C2C7A" w:rsidRPr="008E105A">
        <w:rPr>
          <w:rFonts w:ascii="Times New Roman" w:hAnsi="Times New Roman"/>
          <w:b/>
          <w:bCs/>
          <w:color w:val="auto"/>
          <w:sz w:val="24"/>
          <w:szCs w:val="24"/>
        </w:rPr>
        <w:t xml:space="preserve"> </w:t>
      </w:r>
      <w:r w:rsidR="002D2C77" w:rsidRPr="008E105A">
        <w:rPr>
          <w:rFonts w:ascii="Times New Roman" w:hAnsi="Times New Roman"/>
          <w:b/>
          <w:bCs/>
          <w:color w:val="auto"/>
          <w:sz w:val="24"/>
          <w:szCs w:val="24"/>
        </w:rPr>
        <w:t xml:space="preserve">начального </w:t>
      </w:r>
      <w:r w:rsidRPr="008E105A">
        <w:rPr>
          <w:rFonts w:ascii="Times New Roman" w:hAnsi="Times New Roman"/>
          <w:b/>
          <w:bCs/>
          <w:color w:val="auto"/>
          <w:sz w:val="24"/>
          <w:szCs w:val="24"/>
        </w:rPr>
        <w:t>общего образования</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2"/>
          <w:sz w:val="24"/>
          <w:szCs w:val="24"/>
        </w:rPr>
        <w:t>Можно выделить следующие уровни психолого­педагоги</w:t>
      </w:r>
      <w:r w:rsidRPr="008E105A">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8E105A">
        <w:rPr>
          <w:rFonts w:ascii="Times New Roman" w:hAnsi="Times New Roman"/>
          <w:color w:val="auto"/>
          <w:sz w:val="24"/>
          <w:szCs w:val="24"/>
        </w:rPr>
        <w:t xml:space="preserve"> 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z w:val="24"/>
          <w:szCs w:val="24"/>
        </w:rPr>
        <w:t>.</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8E105A" w:rsidRDefault="00653A76" w:rsidP="002716AD">
      <w:pPr>
        <w:pStyle w:val="21"/>
        <w:spacing w:line="240" w:lineRule="auto"/>
        <w:ind w:firstLine="851"/>
        <w:rPr>
          <w:sz w:val="24"/>
        </w:rPr>
      </w:pPr>
      <w:r w:rsidRPr="008E105A">
        <w:rPr>
          <w:spacing w:val="2"/>
          <w:sz w:val="24"/>
        </w:rPr>
        <w:t xml:space="preserve">диагностика, направленная на выявление особенностей </w:t>
      </w:r>
      <w:r w:rsidRPr="008E105A">
        <w:rPr>
          <w:sz w:val="24"/>
        </w:rPr>
        <w:t>статуса ш</w:t>
      </w:r>
      <w:r w:rsidR="002F59A5" w:rsidRPr="008E105A">
        <w:rPr>
          <w:sz w:val="24"/>
        </w:rPr>
        <w:t xml:space="preserve">кольника. Она </w:t>
      </w:r>
      <w:r w:rsidRPr="008E105A">
        <w:rPr>
          <w:sz w:val="24"/>
        </w:rPr>
        <w:t>проводиться на этапе знакомства с реб</w:t>
      </w:r>
      <w:r w:rsidR="00D30361" w:rsidRPr="008E105A">
        <w:rPr>
          <w:sz w:val="24"/>
        </w:rPr>
        <w:t>е</w:t>
      </w:r>
      <w:r w:rsidRPr="008E105A">
        <w:rPr>
          <w:sz w:val="24"/>
        </w:rPr>
        <w:t xml:space="preserve">нком, после зачисления его в школу и в конце каждого учебного года; </w:t>
      </w:r>
    </w:p>
    <w:p w:rsidR="00653A76" w:rsidRPr="008E105A" w:rsidRDefault="00653A76" w:rsidP="002716AD">
      <w:pPr>
        <w:pStyle w:val="21"/>
        <w:spacing w:line="240" w:lineRule="auto"/>
        <w:ind w:firstLine="851"/>
        <w:rPr>
          <w:sz w:val="24"/>
        </w:rPr>
      </w:pPr>
      <w:r w:rsidRPr="008E105A">
        <w:rPr>
          <w:spacing w:val="2"/>
          <w:sz w:val="24"/>
        </w:rPr>
        <w:t>консультирование педагогов и родителей, которое осу</w:t>
      </w:r>
      <w:r w:rsidRPr="008E105A">
        <w:rPr>
          <w:spacing w:val="-2"/>
          <w:sz w:val="24"/>
        </w:rPr>
        <w:t>ществляется учителем с уч</w:t>
      </w:r>
      <w:r w:rsidR="00D30361" w:rsidRPr="008E105A">
        <w:rPr>
          <w:spacing w:val="-2"/>
          <w:sz w:val="24"/>
        </w:rPr>
        <w:t>е</w:t>
      </w:r>
      <w:r w:rsidRPr="008E105A">
        <w:rPr>
          <w:spacing w:val="-2"/>
          <w:sz w:val="24"/>
        </w:rPr>
        <w:t>том результатов диа</w:t>
      </w:r>
      <w:r w:rsidRPr="008E105A">
        <w:rPr>
          <w:sz w:val="24"/>
        </w:rPr>
        <w:t xml:space="preserve">гностики, а также администрацией </w:t>
      </w:r>
      <w:r w:rsidR="002D2C77" w:rsidRPr="008E105A">
        <w:rPr>
          <w:sz w:val="24"/>
        </w:rPr>
        <w:t xml:space="preserve"> образовательной </w:t>
      </w:r>
      <w:r w:rsidR="005C5F90" w:rsidRPr="008E105A">
        <w:rPr>
          <w:sz w:val="24"/>
        </w:rPr>
        <w:t>организации</w:t>
      </w:r>
      <w:r w:rsidRPr="008E105A">
        <w:rPr>
          <w:sz w:val="24"/>
        </w:rPr>
        <w:t>;</w:t>
      </w:r>
    </w:p>
    <w:p w:rsidR="00653A76" w:rsidRPr="008E105A" w:rsidRDefault="00653A76" w:rsidP="002716AD">
      <w:pPr>
        <w:pStyle w:val="21"/>
        <w:spacing w:line="240" w:lineRule="auto"/>
        <w:ind w:firstLine="851"/>
        <w:rPr>
          <w:sz w:val="24"/>
        </w:rPr>
      </w:pPr>
      <w:r w:rsidRPr="008E105A">
        <w:rPr>
          <w:sz w:val="24"/>
        </w:rPr>
        <w:t>профилактика, экспертиза, развивающая работа, просве</w:t>
      </w:r>
      <w:r w:rsidRPr="008E105A">
        <w:rPr>
          <w:spacing w:val="-2"/>
          <w:sz w:val="24"/>
        </w:rPr>
        <w:t>щение, коррекционная работа, осуществляемая в течение все</w:t>
      </w:r>
      <w:r w:rsidRPr="008E105A">
        <w:rPr>
          <w:sz w:val="24"/>
        </w:rPr>
        <w:t>го учебного времени.</w:t>
      </w:r>
    </w:p>
    <w:p w:rsidR="00653A76" w:rsidRPr="008E105A" w:rsidRDefault="00B4707E"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О</w:t>
      </w:r>
      <w:r w:rsidR="00653A76" w:rsidRPr="008E105A">
        <w:rPr>
          <w:rFonts w:ascii="Times New Roman" w:hAnsi="Times New Roman"/>
          <w:color w:val="auto"/>
          <w:sz w:val="24"/>
          <w:szCs w:val="24"/>
        </w:rPr>
        <w:t>сновны</w:t>
      </w:r>
      <w:r w:rsidRPr="008E105A">
        <w:rPr>
          <w:rFonts w:ascii="Times New Roman" w:hAnsi="Times New Roman"/>
          <w:color w:val="auto"/>
          <w:sz w:val="24"/>
          <w:szCs w:val="24"/>
        </w:rPr>
        <w:t>е</w:t>
      </w:r>
      <w:r w:rsidR="00653A76" w:rsidRPr="008E105A">
        <w:rPr>
          <w:rFonts w:ascii="Times New Roman" w:hAnsi="Times New Roman"/>
          <w:color w:val="auto"/>
          <w:sz w:val="24"/>
          <w:szCs w:val="24"/>
        </w:rPr>
        <w:t xml:space="preserve"> направления психолого­педагогического сопровождения: </w:t>
      </w:r>
    </w:p>
    <w:p w:rsidR="00653A76" w:rsidRPr="008E105A" w:rsidRDefault="00653A76" w:rsidP="002716AD">
      <w:pPr>
        <w:pStyle w:val="21"/>
        <w:spacing w:line="240" w:lineRule="auto"/>
        <w:ind w:firstLine="851"/>
        <w:rPr>
          <w:sz w:val="24"/>
        </w:rPr>
      </w:pPr>
      <w:r w:rsidRPr="008E105A">
        <w:rPr>
          <w:sz w:val="24"/>
        </w:rPr>
        <w:t xml:space="preserve">сохранение и укрепление психологического здоровья; </w:t>
      </w:r>
    </w:p>
    <w:p w:rsidR="00653A76" w:rsidRPr="008E105A" w:rsidRDefault="00653A76" w:rsidP="002716AD">
      <w:pPr>
        <w:pStyle w:val="21"/>
        <w:spacing w:line="240" w:lineRule="auto"/>
        <w:ind w:firstLine="851"/>
        <w:rPr>
          <w:sz w:val="24"/>
        </w:rPr>
      </w:pPr>
      <w:r w:rsidRPr="008E105A">
        <w:rPr>
          <w:sz w:val="24"/>
        </w:rPr>
        <w:t xml:space="preserve">мониторинг возможностей и способностей обучающихся; </w:t>
      </w:r>
    </w:p>
    <w:p w:rsidR="00653A76" w:rsidRPr="008E105A" w:rsidRDefault="00653A76" w:rsidP="002716AD">
      <w:pPr>
        <w:pStyle w:val="21"/>
        <w:spacing w:line="240" w:lineRule="auto"/>
        <w:ind w:firstLine="851"/>
        <w:rPr>
          <w:sz w:val="24"/>
        </w:rPr>
      </w:pPr>
      <w:r w:rsidRPr="008E105A">
        <w:rPr>
          <w:spacing w:val="2"/>
          <w:sz w:val="24"/>
        </w:rPr>
        <w:t>психолого­педагогическую поддержку участников олим</w:t>
      </w:r>
      <w:r w:rsidRPr="008E105A">
        <w:rPr>
          <w:sz w:val="24"/>
        </w:rPr>
        <w:t xml:space="preserve">пиадного движения; </w:t>
      </w:r>
    </w:p>
    <w:p w:rsidR="00653A76" w:rsidRPr="008E105A" w:rsidRDefault="00653A76" w:rsidP="002716AD">
      <w:pPr>
        <w:pStyle w:val="21"/>
        <w:spacing w:line="240" w:lineRule="auto"/>
        <w:ind w:firstLine="851"/>
        <w:rPr>
          <w:sz w:val="24"/>
        </w:rPr>
      </w:pPr>
      <w:r w:rsidRPr="008E105A">
        <w:rPr>
          <w:sz w:val="24"/>
        </w:rPr>
        <w:t xml:space="preserve">формирование у обучающихся ценности здоровья и безопасного образа жизни; </w:t>
      </w:r>
    </w:p>
    <w:p w:rsidR="00653A76" w:rsidRPr="008E105A" w:rsidRDefault="00653A76" w:rsidP="002716AD">
      <w:pPr>
        <w:pStyle w:val="21"/>
        <w:spacing w:line="240" w:lineRule="auto"/>
        <w:ind w:firstLine="851"/>
        <w:rPr>
          <w:sz w:val="24"/>
        </w:rPr>
      </w:pPr>
      <w:r w:rsidRPr="008E105A">
        <w:rPr>
          <w:sz w:val="24"/>
        </w:rPr>
        <w:t xml:space="preserve">развитие экологической культуры; </w:t>
      </w:r>
    </w:p>
    <w:p w:rsidR="00653A76" w:rsidRPr="008E105A" w:rsidRDefault="00653A76" w:rsidP="002716AD">
      <w:pPr>
        <w:pStyle w:val="21"/>
        <w:spacing w:line="240" w:lineRule="auto"/>
        <w:ind w:firstLine="851"/>
        <w:rPr>
          <w:sz w:val="24"/>
        </w:rPr>
      </w:pPr>
      <w:r w:rsidRPr="008E105A">
        <w:rPr>
          <w:sz w:val="24"/>
        </w:rPr>
        <w:t>выявление и поддержку детей с особыми образовательными потребностями;</w:t>
      </w:r>
    </w:p>
    <w:p w:rsidR="00653A76" w:rsidRPr="008E105A" w:rsidRDefault="00653A76" w:rsidP="00B4707E">
      <w:pPr>
        <w:pStyle w:val="21"/>
        <w:spacing w:line="240" w:lineRule="auto"/>
        <w:ind w:firstLine="851"/>
        <w:rPr>
          <w:sz w:val="24"/>
        </w:rPr>
      </w:pPr>
      <w:r w:rsidRPr="008E105A">
        <w:rPr>
          <w:spacing w:val="2"/>
          <w:sz w:val="24"/>
        </w:rPr>
        <w:t>формирование коммуникативных навыков в разновоз</w:t>
      </w:r>
      <w:r w:rsidRPr="008E105A">
        <w:rPr>
          <w:sz w:val="24"/>
        </w:rPr>
        <w:t>рас</w:t>
      </w:r>
      <w:r w:rsidR="00B4707E" w:rsidRPr="008E105A">
        <w:rPr>
          <w:sz w:val="24"/>
        </w:rPr>
        <w:t>тной среде и среде сверстников;</w:t>
      </w:r>
    </w:p>
    <w:p w:rsidR="00B4707E" w:rsidRPr="008E105A" w:rsidRDefault="00653A76" w:rsidP="002716AD">
      <w:pPr>
        <w:pStyle w:val="21"/>
        <w:spacing w:line="240" w:lineRule="auto"/>
        <w:ind w:firstLine="851"/>
        <w:rPr>
          <w:sz w:val="24"/>
        </w:rPr>
      </w:pPr>
      <w:r w:rsidRPr="008E105A">
        <w:rPr>
          <w:sz w:val="24"/>
        </w:rPr>
        <w:t>выявлен</w:t>
      </w:r>
      <w:r w:rsidR="00B4707E" w:rsidRPr="008E105A">
        <w:rPr>
          <w:b/>
          <w:bCs/>
          <w:spacing w:val="2"/>
          <w:sz w:val="24"/>
        </w:rPr>
        <w:t xml:space="preserve"> </w:t>
      </w:r>
    </w:p>
    <w:p w:rsidR="00B4707E" w:rsidRPr="008E105A" w:rsidRDefault="00B4707E" w:rsidP="00B4707E">
      <w:pPr>
        <w:pStyle w:val="21"/>
        <w:numPr>
          <w:ilvl w:val="0"/>
          <w:numId w:val="0"/>
        </w:numPr>
        <w:spacing w:line="240" w:lineRule="auto"/>
        <w:rPr>
          <w:b/>
          <w:bCs/>
          <w:spacing w:val="2"/>
          <w:sz w:val="24"/>
        </w:rPr>
      </w:pPr>
    </w:p>
    <w:p w:rsidR="004A67F3" w:rsidRPr="008E105A" w:rsidRDefault="00976116" w:rsidP="00F20BBF">
      <w:pPr>
        <w:pStyle w:val="21"/>
        <w:numPr>
          <w:ilvl w:val="0"/>
          <w:numId w:val="0"/>
        </w:numPr>
        <w:spacing w:line="240" w:lineRule="auto"/>
        <w:jc w:val="center"/>
        <w:rPr>
          <w:b/>
          <w:bCs/>
          <w:spacing w:val="2"/>
          <w:sz w:val="24"/>
        </w:rPr>
      </w:pPr>
      <w:r w:rsidRPr="008E105A">
        <w:rPr>
          <w:b/>
          <w:bCs/>
          <w:spacing w:val="2"/>
          <w:sz w:val="24"/>
        </w:rPr>
        <w:t xml:space="preserve">План-схема ведения ППМС обучающихся </w:t>
      </w:r>
    </w:p>
    <w:p w:rsidR="00976116" w:rsidRPr="008E105A" w:rsidRDefault="00976116" w:rsidP="00F20BBF">
      <w:pPr>
        <w:pStyle w:val="21"/>
        <w:numPr>
          <w:ilvl w:val="0"/>
          <w:numId w:val="0"/>
        </w:numPr>
        <w:spacing w:line="240" w:lineRule="auto"/>
        <w:jc w:val="center"/>
        <w:rPr>
          <w:sz w:val="24"/>
        </w:rPr>
      </w:pPr>
    </w:p>
    <w:tbl>
      <w:tblPr>
        <w:tblW w:w="10206" w:type="dxa"/>
        <w:tblInd w:w="40" w:type="dxa"/>
        <w:tblLayout w:type="fixed"/>
        <w:tblCellMar>
          <w:left w:w="40" w:type="dxa"/>
          <w:right w:w="40" w:type="dxa"/>
        </w:tblCellMar>
        <w:tblLook w:val="0000" w:firstRow="0" w:lastRow="0" w:firstColumn="0" w:lastColumn="0" w:noHBand="0" w:noVBand="0"/>
      </w:tblPr>
      <w:tblGrid>
        <w:gridCol w:w="562"/>
        <w:gridCol w:w="3974"/>
        <w:gridCol w:w="1134"/>
        <w:gridCol w:w="1843"/>
        <w:gridCol w:w="1276"/>
        <w:gridCol w:w="1417"/>
      </w:tblGrid>
      <w:tr w:rsidR="00976116" w:rsidRPr="008E105A" w:rsidTr="00976116">
        <w:trPr>
          <w:trHeight w:hRule="exact" w:val="662"/>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lang w:eastAsia="en-US"/>
              </w:rPr>
              <w:t xml:space="preserve">№ </w:t>
            </w:r>
          </w:p>
        </w:tc>
        <w:tc>
          <w:tcPr>
            <w:tcW w:w="3974"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spacing w:val="-4"/>
                <w:lang w:eastAsia="en-US"/>
              </w:rPr>
              <w:t>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spacing w:val="-6"/>
                <w:lang w:eastAsia="en-US"/>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spacing w:val="-5"/>
                <w:lang w:eastAsia="en-US"/>
              </w:rPr>
              <w:t>Ответственный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spacing w:val="-3"/>
                <w:lang w:eastAsia="en-US"/>
              </w:rPr>
              <w:t>Партнеры</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76116" w:rsidRPr="008E105A" w:rsidRDefault="00976116" w:rsidP="00976116">
            <w:pPr>
              <w:shd w:val="clear" w:color="auto" w:fill="FFFFFF"/>
              <w:jc w:val="both"/>
              <w:rPr>
                <w:rFonts w:eastAsia="Calibri"/>
                <w:lang w:eastAsia="en-US"/>
              </w:rPr>
            </w:pPr>
            <w:r w:rsidRPr="008E105A">
              <w:rPr>
                <w:rFonts w:eastAsia="Calibri"/>
                <w:b/>
                <w:bCs/>
                <w:lang w:eastAsia="en-US"/>
              </w:rPr>
              <w:t>Ресурсы</w:t>
            </w:r>
          </w:p>
        </w:tc>
      </w:tr>
      <w:tr w:rsidR="00976116" w:rsidRPr="008E105A" w:rsidTr="00976116">
        <w:trPr>
          <w:trHeight w:hRule="exact" w:val="214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bCs/>
                <w:lang w:eastAsia="en-US"/>
              </w:rPr>
              <w:lastRenderedPageBreak/>
              <w:t>1</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 xml:space="preserve">Диагностическое </w:t>
            </w:r>
            <w:r w:rsidRPr="008E105A">
              <w:rPr>
                <w:rFonts w:eastAsia="Calibri"/>
                <w:spacing w:val="-1"/>
                <w:lang w:eastAsia="en-US"/>
              </w:rPr>
              <w:t>обследование</w:t>
            </w:r>
          </w:p>
          <w:p w:rsidR="00976116" w:rsidRPr="008E105A" w:rsidRDefault="00976116" w:rsidP="00976116">
            <w:pPr>
              <w:shd w:val="clear" w:color="auto" w:fill="FFFFFF"/>
              <w:jc w:val="both"/>
              <w:rPr>
                <w:rFonts w:eastAsia="Calibri"/>
                <w:lang w:eastAsia="en-US"/>
              </w:rPr>
            </w:pPr>
            <w:r w:rsidRPr="008E105A">
              <w:rPr>
                <w:rFonts w:eastAsia="Calibri"/>
                <w:lang w:eastAsia="en-US"/>
              </w:rPr>
              <w:t>младших</w:t>
            </w:r>
          </w:p>
          <w:p w:rsidR="00976116" w:rsidRPr="008E105A" w:rsidRDefault="00976116" w:rsidP="00976116">
            <w:pPr>
              <w:shd w:val="clear" w:color="auto" w:fill="FFFFFF"/>
              <w:jc w:val="both"/>
              <w:rPr>
                <w:rFonts w:eastAsia="Calibri"/>
                <w:lang w:eastAsia="en-US"/>
              </w:rPr>
            </w:pPr>
            <w:r w:rsidRPr="008E105A">
              <w:rPr>
                <w:rFonts w:eastAsia="Calibri"/>
                <w:lang w:eastAsia="en-US"/>
              </w:rPr>
              <w:t>школьников.</w:t>
            </w:r>
          </w:p>
          <w:p w:rsidR="00976116" w:rsidRPr="008E105A" w:rsidRDefault="00976116" w:rsidP="00976116">
            <w:pPr>
              <w:shd w:val="clear" w:color="auto" w:fill="FFFFFF"/>
              <w:jc w:val="both"/>
              <w:rPr>
                <w:rFonts w:eastAsia="Calibri"/>
                <w:lang w:eastAsia="en-US"/>
              </w:rPr>
            </w:pPr>
            <w:r w:rsidRPr="008E105A">
              <w:rPr>
                <w:rFonts w:eastAsia="Calibri"/>
                <w:lang w:eastAsia="en-US"/>
              </w:rPr>
              <w:t>Направление на</w:t>
            </w:r>
          </w:p>
          <w:p w:rsidR="00976116" w:rsidRPr="008E105A" w:rsidRDefault="00976116" w:rsidP="00976116">
            <w:pPr>
              <w:shd w:val="clear" w:color="auto" w:fill="FFFFFF"/>
              <w:jc w:val="both"/>
              <w:rPr>
                <w:rFonts w:eastAsia="Calibri"/>
                <w:lang w:eastAsia="en-US"/>
              </w:rPr>
            </w:pPr>
            <w:r w:rsidRPr="008E105A">
              <w:rPr>
                <w:rFonts w:eastAsia="Calibri"/>
                <w:spacing w:val="-1"/>
                <w:lang w:eastAsia="en-US"/>
              </w:rPr>
              <w:t>ПМПК с целью</w:t>
            </w:r>
          </w:p>
          <w:p w:rsidR="00976116" w:rsidRPr="008E105A" w:rsidRDefault="00976116" w:rsidP="00976116">
            <w:pPr>
              <w:shd w:val="clear" w:color="auto" w:fill="FFFFFF"/>
              <w:jc w:val="both"/>
              <w:rPr>
                <w:rFonts w:eastAsia="Calibri"/>
                <w:lang w:eastAsia="en-US"/>
              </w:rPr>
            </w:pPr>
            <w:r w:rsidRPr="008E105A">
              <w:rPr>
                <w:rFonts w:eastAsia="Calibri"/>
                <w:lang w:eastAsia="en-US"/>
              </w:rPr>
              <w:t>выявления</w:t>
            </w:r>
          </w:p>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образовательных</w:t>
            </w:r>
          </w:p>
          <w:p w:rsidR="00976116" w:rsidRPr="008E105A" w:rsidRDefault="00976116" w:rsidP="00976116">
            <w:pPr>
              <w:shd w:val="clear" w:color="auto" w:fill="FFFFFF"/>
              <w:jc w:val="both"/>
              <w:rPr>
                <w:rFonts w:eastAsia="Calibri"/>
                <w:lang w:eastAsia="en-US"/>
              </w:rPr>
            </w:pPr>
            <w:r w:rsidRPr="008E105A">
              <w:rPr>
                <w:rFonts w:eastAsia="Calibri"/>
                <w:spacing w:val="-2"/>
                <w:lang w:eastAsia="en-US"/>
              </w:rPr>
              <w:t>потребностей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
                <w:lang w:eastAsia="en-US"/>
              </w:rPr>
              <w:t xml:space="preserve">Май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Классный руководитель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Родители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 xml:space="preserve">Согласие </w:t>
            </w:r>
            <w:r w:rsidRPr="008E105A">
              <w:rPr>
                <w:rFonts w:eastAsia="Calibri"/>
                <w:spacing w:val="-4"/>
                <w:lang w:eastAsia="en-US"/>
              </w:rPr>
              <w:t>родителей</w:t>
            </w:r>
          </w:p>
        </w:tc>
      </w:tr>
      <w:tr w:rsidR="00976116" w:rsidRPr="008E105A" w:rsidTr="00976116">
        <w:trPr>
          <w:trHeight w:hRule="exact" w:val="82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2</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rPr>
                <w:rFonts w:eastAsia="Calibri"/>
                <w:lang w:eastAsia="en-US"/>
              </w:rPr>
            </w:pPr>
            <w:r w:rsidRPr="008E105A">
              <w:rPr>
                <w:rFonts w:eastAsia="Calibri"/>
                <w:lang w:eastAsia="en-US"/>
              </w:rPr>
              <w:t xml:space="preserve">Подготовка и ведение </w:t>
            </w:r>
            <w:r w:rsidRPr="008E105A">
              <w:rPr>
                <w:rFonts w:eastAsia="Calibri"/>
                <w:spacing w:val="-4"/>
                <w:lang w:eastAsia="en-US"/>
              </w:rPr>
              <w:t>документации на комиссию ПМПК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4"/>
                <w:lang w:eastAsia="en-US"/>
              </w:rPr>
              <w:t xml:space="preserve">Май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rPr>
                <w:rFonts w:eastAsia="Calibri"/>
                <w:lang w:eastAsia="en-US"/>
              </w:rPr>
            </w:pPr>
            <w:r w:rsidRPr="008E105A">
              <w:rPr>
                <w:rFonts w:eastAsia="Calibri"/>
                <w:spacing w:val="-3"/>
                <w:lang w:eastAsia="en-US"/>
              </w:rPr>
              <w:t>директор, классный руководитель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r>
      <w:tr w:rsidR="00976116" w:rsidRPr="008E105A" w:rsidTr="00976116">
        <w:trPr>
          <w:trHeight w:val="1053"/>
        </w:trPr>
        <w:tc>
          <w:tcPr>
            <w:tcW w:w="562"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3</w:t>
            </w:r>
          </w:p>
        </w:tc>
        <w:tc>
          <w:tcPr>
            <w:tcW w:w="3974"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Разработка</w:t>
            </w:r>
          </w:p>
          <w:p w:rsidR="00976116" w:rsidRPr="008E105A" w:rsidRDefault="00976116" w:rsidP="00976116">
            <w:pPr>
              <w:shd w:val="clear" w:color="auto" w:fill="FFFFFF"/>
              <w:jc w:val="both"/>
              <w:rPr>
                <w:rFonts w:eastAsia="Calibri"/>
                <w:lang w:eastAsia="en-US"/>
              </w:rPr>
            </w:pPr>
            <w:r w:rsidRPr="008E105A">
              <w:rPr>
                <w:rFonts w:eastAsia="Calibri"/>
                <w:spacing w:val="-11"/>
                <w:lang w:eastAsia="en-US"/>
              </w:rPr>
              <w:t>индивидуального</w:t>
            </w:r>
          </w:p>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маршрута развития</w:t>
            </w:r>
          </w:p>
          <w:p w:rsidR="00976116" w:rsidRPr="008E105A" w:rsidRDefault="00976116" w:rsidP="00976116">
            <w:pPr>
              <w:shd w:val="clear" w:color="auto" w:fill="FFFFFF"/>
              <w:jc w:val="both"/>
              <w:rPr>
                <w:rFonts w:eastAsia="Calibri"/>
                <w:lang w:eastAsia="en-US"/>
              </w:rPr>
            </w:pPr>
            <w:r w:rsidRPr="008E105A">
              <w:rPr>
                <w:rFonts w:eastAsia="Calibri"/>
                <w:lang w:eastAsia="en-US"/>
              </w:rPr>
              <w:t>ребенка</w:t>
            </w:r>
          </w:p>
        </w:tc>
        <w:tc>
          <w:tcPr>
            <w:tcW w:w="1134"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4"/>
                <w:lang w:eastAsia="en-US"/>
              </w:rPr>
              <w:t>Сентябрь</w:t>
            </w:r>
          </w:p>
        </w:tc>
        <w:tc>
          <w:tcPr>
            <w:tcW w:w="1843"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директор</w:t>
            </w:r>
          </w:p>
        </w:tc>
        <w:tc>
          <w:tcPr>
            <w:tcW w:w="1276"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spacing w:val="-3"/>
                <w:lang w:eastAsia="en-US"/>
              </w:rPr>
            </w:pPr>
            <w:r w:rsidRPr="008E105A">
              <w:rPr>
                <w:rFonts w:eastAsia="Calibri"/>
                <w:spacing w:val="-3"/>
                <w:lang w:eastAsia="en-US"/>
              </w:rPr>
              <w:t>Учитель Родители</w:t>
            </w:r>
          </w:p>
          <w:p w:rsidR="00976116" w:rsidRPr="008E105A" w:rsidRDefault="00976116" w:rsidP="00976116">
            <w:pPr>
              <w:shd w:val="clear" w:color="auto" w:fill="FFFFFF"/>
              <w:jc w:val="both"/>
              <w:rPr>
                <w:rFonts w:eastAsia="Calibri"/>
                <w:lang w:eastAsia="en-US"/>
              </w:rPr>
            </w:pPr>
          </w:p>
        </w:tc>
        <w:tc>
          <w:tcPr>
            <w:tcW w:w="1417" w:type="dxa"/>
            <w:tcBorders>
              <w:top w:val="single" w:sz="6" w:space="0" w:color="auto"/>
              <w:left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r>
      <w:tr w:rsidR="00976116" w:rsidRPr="008E105A" w:rsidTr="00976116">
        <w:trPr>
          <w:trHeight w:hRule="exact" w:val="8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4</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spacing w:val="-13"/>
                <w:lang w:eastAsia="en-US"/>
              </w:rPr>
            </w:pPr>
            <w:r w:rsidRPr="008E105A">
              <w:rPr>
                <w:rFonts w:eastAsia="Calibri"/>
                <w:spacing w:val="-11"/>
                <w:lang w:eastAsia="en-US"/>
              </w:rPr>
              <w:t xml:space="preserve">Осуществление </w:t>
            </w:r>
            <w:r w:rsidRPr="008E105A">
              <w:rPr>
                <w:rFonts w:eastAsia="Calibri"/>
                <w:spacing w:val="-7"/>
                <w:lang w:eastAsia="en-US"/>
              </w:rPr>
              <w:t>индивидуально –</w:t>
            </w:r>
            <w:r w:rsidRPr="008E105A">
              <w:rPr>
                <w:rFonts w:eastAsia="Calibri"/>
                <w:spacing w:val="-11"/>
                <w:lang w:eastAsia="en-US"/>
              </w:rPr>
              <w:t xml:space="preserve">ориентированной </w:t>
            </w:r>
          </w:p>
          <w:p w:rsidR="00976116" w:rsidRPr="008E105A" w:rsidRDefault="00976116" w:rsidP="00976116">
            <w:pPr>
              <w:shd w:val="clear" w:color="auto" w:fill="FFFFFF"/>
              <w:jc w:val="both"/>
              <w:rPr>
                <w:rFonts w:eastAsia="Calibri"/>
                <w:lang w:eastAsia="en-US"/>
              </w:rPr>
            </w:pPr>
            <w:r w:rsidRPr="008E105A">
              <w:rPr>
                <w:rFonts w:eastAsia="Calibri"/>
                <w:spacing w:val="-10"/>
                <w:lang w:eastAsia="en-US"/>
              </w:rPr>
              <w:t xml:space="preserve">педагогической </w:t>
            </w:r>
            <w:r w:rsidRPr="008E105A">
              <w:rPr>
                <w:rFonts w:eastAsia="Calibri"/>
                <w:spacing w:val="-14"/>
                <w:lang w:eastAsia="en-US"/>
              </w:rPr>
              <w:t>помощи учащимся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4"/>
                <w:lang w:eastAsia="en-US"/>
              </w:rPr>
              <w:t xml:space="preserve">В течение </w:t>
            </w:r>
            <w:r w:rsidRPr="008E105A">
              <w:rPr>
                <w:rFonts w:eastAsia="Calibri"/>
                <w:lang w:eastAsia="en-US"/>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Классный руководи</w:t>
            </w:r>
            <w:r w:rsidRPr="008E105A">
              <w:rPr>
                <w:rFonts w:eastAsia="Calibri"/>
                <w:spacing w:val="-3"/>
                <w:lang w:eastAsia="en-US"/>
              </w:rPr>
              <w:t>тель</w:t>
            </w:r>
          </w:p>
          <w:p w:rsidR="00976116" w:rsidRPr="008E105A" w:rsidRDefault="00976116" w:rsidP="00976116">
            <w:pPr>
              <w:shd w:val="clear" w:color="auto" w:fill="FFFFFF"/>
              <w:jc w:val="both"/>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 xml:space="preserve">Родители, </w:t>
            </w:r>
            <w:r w:rsidRPr="008E105A">
              <w:rPr>
                <w:rFonts w:eastAsia="Calibri"/>
                <w:lang w:eastAsia="en-US"/>
              </w:rPr>
              <w:t>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r>
      <w:tr w:rsidR="00976116" w:rsidRPr="008E105A" w:rsidTr="00976116">
        <w:trPr>
          <w:trHeight w:hRule="exact" w:val="117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5</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Промежуточная</w:t>
            </w:r>
          </w:p>
          <w:p w:rsidR="00976116" w:rsidRPr="008E105A" w:rsidRDefault="00976116" w:rsidP="00976116">
            <w:pPr>
              <w:shd w:val="clear" w:color="auto" w:fill="FFFFFF"/>
              <w:jc w:val="both"/>
              <w:rPr>
                <w:rFonts w:eastAsia="Calibri"/>
                <w:lang w:eastAsia="en-US"/>
              </w:rPr>
            </w:pPr>
            <w:r w:rsidRPr="008E105A">
              <w:rPr>
                <w:rFonts w:eastAsia="Calibri"/>
                <w:lang w:eastAsia="en-US"/>
              </w:rPr>
              <w:t>диагностика</w:t>
            </w:r>
          </w:p>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динамики развития</w:t>
            </w:r>
          </w:p>
          <w:p w:rsidR="00976116" w:rsidRPr="008E105A" w:rsidRDefault="00976116" w:rsidP="00976116">
            <w:pPr>
              <w:shd w:val="clear" w:color="auto" w:fill="FFFFFF"/>
              <w:jc w:val="both"/>
              <w:rPr>
                <w:rFonts w:eastAsia="Calibri"/>
                <w:lang w:eastAsia="en-US"/>
              </w:rPr>
            </w:pPr>
            <w:r w:rsidRPr="008E105A">
              <w:rPr>
                <w:rFonts w:eastAsia="Calibri"/>
                <w:lang w:eastAsia="en-US"/>
              </w:rPr>
              <w:t>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ind w:firstLine="19"/>
              <w:jc w:val="both"/>
              <w:rPr>
                <w:rFonts w:eastAsia="Calibri"/>
                <w:lang w:eastAsia="en-US"/>
              </w:rPr>
            </w:pPr>
            <w:r w:rsidRPr="008E105A">
              <w:rPr>
                <w:rFonts w:eastAsia="Calibri"/>
                <w:spacing w:val="-13"/>
                <w:lang w:eastAsia="en-US"/>
              </w:rPr>
              <w:t xml:space="preserve">Каждую </w:t>
            </w:r>
            <w:r w:rsidRPr="008E105A">
              <w:rPr>
                <w:rFonts w:eastAsia="Calibri"/>
                <w:spacing w:val="-11"/>
                <w:lang w:eastAsia="en-US"/>
              </w:rPr>
              <w:t>четверть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4"/>
                <w:lang w:eastAsia="en-US"/>
              </w:rPr>
              <w:t xml:space="preserve"> </w:t>
            </w:r>
            <w:r w:rsidRPr="008E105A">
              <w:rPr>
                <w:rFonts w:eastAsia="Calibri"/>
                <w:lang w:eastAsia="en-US"/>
              </w:rPr>
              <w:t>учитель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Наличие КИМов</w:t>
            </w:r>
          </w:p>
        </w:tc>
      </w:tr>
      <w:tr w:rsidR="00976116" w:rsidRPr="008E105A" w:rsidTr="00976116">
        <w:trPr>
          <w:trHeight w:hRule="exact" w:val="225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6</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1"/>
                <w:lang w:eastAsia="en-US"/>
              </w:rPr>
              <w:t>Профилактические</w:t>
            </w:r>
          </w:p>
          <w:p w:rsidR="00976116" w:rsidRPr="008E105A" w:rsidRDefault="00976116" w:rsidP="00976116">
            <w:pPr>
              <w:shd w:val="clear" w:color="auto" w:fill="FFFFFF"/>
              <w:jc w:val="both"/>
              <w:rPr>
                <w:rFonts w:eastAsia="Calibri"/>
                <w:lang w:eastAsia="en-US"/>
              </w:rPr>
            </w:pPr>
            <w:r w:rsidRPr="008E105A">
              <w:rPr>
                <w:rFonts w:eastAsia="Calibri"/>
                <w:spacing w:val="-11"/>
                <w:lang w:eastAsia="en-US"/>
              </w:rPr>
              <w:t>мероприятия по</w:t>
            </w:r>
          </w:p>
          <w:p w:rsidR="00976116" w:rsidRPr="008E105A" w:rsidRDefault="00976116" w:rsidP="00976116">
            <w:pPr>
              <w:shd w:val="clear" w:color="auto" w:fill="FFFFFF"/>
              <w:jc w:val="both"/>
              <w:rPr>
                <w:rFonts w:eastAsia="Calibri"/>
                <w:lang w:eastAsia="en-US"/>
              </w:rPr>
            </w:pPr>
            <w:r w:rsidRPr="008E105A">
              <w:rPr>
                <w:rFonts w:eastAsia="Calibri"/>
                <w:spacing w:val="-11"/>
                <w:lang w:eastAsia="en-US"/>
              </w:rPr>
              <w:t>предупреждению</w:t>
            </w:r>
          </w:p>
          <w:p w:rsidR="00976116" w:rsidRPr="008E105A" w:rsidRDefault="00976116" w:rsidP="00976116">
            <w:pPr>
              <w:shd w:val="clear" w:color="auto" w:fill="FFFFFF"/>
              <w:jc w:val="both"/>
              <w:rPr>
                <w:rFonts w:eastAsia="Calibri"/>
                <w:lang w:eastAsia="en-US"/>
              </w:rPr>
            </w:pPr>
            <w:r w:rsidRPr="008E105A">
              <w:rPr>
                <w:rFonts w:eastAsia="Calibri"/>
                <w:lang w:eastAsia="en-US"/>
              </w:rPr>
              <w:t>физических,</w:t>
            </w:r>
          </w:p>
          <w:p w:rsidR="00976116" w:rsidRPr="008E105A" w:rsidRDefault="00976116" w:rsidP="00976116">
            <w:pPr>
              <w:shd w:val="clear" w:color="auto" w:fill="FFFFFF"/>
              <w:jc w:val="both"/>
              <w:rPr>
                <w:rFonts w:eastAsia="Calibri"/>
                <w:lang w:eastAsia="en-US"/>
              </w:rPr>
            </w:pPr>
            <w:r w:rsidRPr="008E105A">
              <w:rPr>
                <w:rFonts w:eastAsia="Calibri"/>
                <w:spacing w:val="-15"/>
                <w:lang w:eastAsia="en-US"/>
              </w:rPr>
              <w:t>интеллектуальных и</w:t>
            </w:r>
          </w:p>
          <w:p w:rsidR="00976116" w:rsidRPr="008E105A" w:rsidRDefault="00976116" w:rsidP="00976116">
            <w:pPr>
              <w:shd w:val="clear" w:color="auto" w:fill="FFFFFF"/>
              <w:jc w:val="both"/>
              <w:rPr>
                <w:rFonts w:eastAsia="Calibri"/>
                <w:lang w:eastAsia="en-US"/>
              </w:rPr>
            </w:pPr>
            <w:r w:rsidRPr="008E105A">
              <w:rPr>
                <w:rFonts w:eastAsia="Calibri"/>
                <w:spacing w:val="-11"/>
                <w:lang w:eastAsia="en-US"/>
              </w:rPr>
              <w:t>эмоциональных</w:t>
            </w:r>
          </w:p>
          <w:p w:rsidR="00976116" w:rsidRPr="008E105A" w:rsidRDefault="00976116" w:rsidP="00976116">
            <w:pPr>
              <w:shd w:val="clear" w:color="auto" w:fill="FFFFFF"/>
              <w:jc w:val="both"/>
              <w:rPr>
                <w:rFonts w:eastAsia="Calibri"/>
                <w:lang w:eastAsia="en-US"/>
              </w:rPr>
            </w:pPr>
            <w:r w:rsidRPr="008E105A">
              <w:rPr>
                <w:rFonts w:eastAsia="Calibri"/>
                <w:lang w:eastAsia="en-US"/>
              </w:rPr>
              <w:t>перегрузок</w:t>
            </w:r>
          </w:p>
          <w:p w:rsidR="00976116" w:rsidRPr="008E105A" w:rsidRDefault="00976116" w:rsidP="00976116">
            <w:pPr>
              <w:shd w:val="clear" w:color="auto" w:fill="FFFFFF"/>
              <w:jc w:val="both"/>
              <w:rPr>
                <w:rFonts w:eastAsia="Calibri"/>
                <w:lang w:eastAsia="en-US"/>
              </w:rPr>
            </w:pPr>
            <w:r w:rsidRPr="008E105A">
              <w:rPr>
                <w:rFonts w:eastAsia="Calibri"/>
                <w:lang w:eastAsia="en-US"/>
              </w:rPr>
              <w:t>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4"/>
                <w:lang w:eastAsia="en-US"/>
              </w:rPr>
              <w:t xml:space="preserve">В течение </w:t>
            </w:r>
            <w:r w:rsidRPr="008E105A">
              <w:rPr>
                <w:rFonts w:eastAsia="Calibri"/>
                <w:lang w:eastAsia="en-US"/>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3"/>
                <w:lang w:eastAsia="en-US"/>
              </w:rPr>
              <w:t>директор</w:t>
            </w:r>
            <w:r w:rsidRPr="008E105A">
              <w:rPr>
                <w:rFonts w:eastAsia="Calibri"/>
                <w:spacing w:val="-14"/>
                <w:lang w:eastAsia="en-US"/>
              </w:rPr>
              <w:t xml:space="preserve">, </w:t>
            </w:r>
            <w:r w:rsidRPr="008E105A">
              <w:rPr>
                <w:rFonts w:eastAsia="Calibri"/>
                <w:lang w:eastAsia="en-US"/>
              </w:rPr>
              <w:t>учитель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Родители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r>
      <w:tr w:rsidR="00976116" w:rsidRPr="008E105A" w:rsidTr="00976116">
        <w:trPr>
          <w:trHeight w:hRule="exact" w:val="80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7</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Итоговая</w:t>
            </w:r>
          </w:p>
          <w:p w:rsidR="00976116" w:rsidRPr="008E105A" w:rsidRDefault="00976116" w:rsidP="00976116">
            <w:pPr>
              <w:shd w:val="clear" w:color="auto" w:fill="FFFFFF"/>
              <w:jc w:val="both"/>
              <w:rPr>
                <w:rFonts w:eastAsia="Calibri"/>
                <w:lang w:eastAsia="en-US"/>
              </w:rPr>
            </w:pPr>
            <w:r w:rsidRPr="008E105A">
              <w:rPr>
                <w:rFonts w:eastAsia="Calibri"/>
                <w:lang w:eastAsia="en-US"/>
              </w:rPr>
              <w:t>диагностика</w:t>
            </w:r>
          </w:p>
          <w:p w:rsidR="00976116" w:rsidRPr="008E105A" w:rsidRDefault="00976116" w:rsidP="00976116">
            <w:pPr>
              <w:shd w:val="clear" w:color="auto" w:fill="FFFFFF"/>
              <w:jc w:val="both"/>
              <w:rPr>
                <w:rFonts w:eastAsia="Calibri"/>
                <w:lang w:eastAsia="en-US"/>
              </w:rPr>
            </w:pPr>
            <w:r w:rsidRPr="008E105A">
              <w:rPr>
                <w:rFonts w:eastAsia="Calibri"/>
                <w:lang w:eastAsia="en-US"/>
              </w:rPr>
              <w:t>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spacing w:val="-12"/>
                <w:lang w:eastAsia="en-US"/>
              </w:rPr>
              <w:t xml:space="preserve">В конце </w:t>
            </w:r>
            <w:r w:rsidRPr="008E105A">
              <w:rPr>
                <w:rFonts w:eastAsia="Calibri"/>
                <w:lang w:eastAsia="en-US"/>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r w:rsidRPr="008E105A">
              <w:rPr>
                <w:rFonts w:eastAsia="Calibri"/>
                <w:lang w:eastAsia="en-US"/>
              </w:rPr>
              <w:t xml:space="preserve">Учитель, </w:t>
            </w:r>
            <w:r w:rsidRPr="008E105A">
              <w:rPr>
                <w:rFonts w:eastAsia="Calibri"/>
                <w:spacing w:val="-3"/>
                <w:lang w:eastAsia="en-US"/>
              </w:rPr>
              <w:t>директор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76116" w:rsidRPr="008E105A" w:rsidRDefault="00976116" w:rsidP="00976116">
            <w:pPr>
              <w:shd w:val="clear" w:color="auto" w:fill="FFFFFF"/>
              <w:jc w:val="both"/>
              <w:rPr>
                <w:rFonts w:eastAsia="Calibri"/>
                <w:lang w:eastAsia="en-US"/>
              </w:rPr>
            </w:pPr>
          </w:p>
        </w:tc>
      </w:tr>
    </w:tbl>
    <w:p w:rsidR="00976116" w:rsidRPr="008E105A" w:rsidRDefault="00976116" w:rsidP="00F20BBF">
      <w:pPr>
        <w:pStyle w:val="21"/>
        <w:numPr>
          <w:ilvl w:val="0"/>
          <w:numId w:val="0"/>
        </w:numPr>
        <w:spacing w:line="240" w:lineRule="auto"/>
        <w:jc w:val="center"/>
        <w:rPr>
          <w:sz w:val="24"/>
        </w:rPr>
      </w:pPr>
    </w:p>
    <w:p w:rsidR="00976116" w:rsidRPr="008E105A" w:rsidRDefault="00976116" w:rsidP="00976116">
      <w:pPr>
        <w:pStyle w:val="21"/>
        <w:numPr>
          <w:ilvl w:val="0"/>
          <w:numId w:val="0"/>
        </w:numPr>
        <w:spacing w:line="240" w:lineRule="auto"/>
        <w:jc w:val="center"/>
        <w:rPr>
          <w:sz w:val="24"/>
        </w:rPr>
      </w:pPr>
      <w:r w:rsidRPr="008E105A">
        <w:rPr>
          <w:b/>
          <w:bCs/>
          <w:spacing w:val="2"/>
          <w:sz w:val="24"/>
          <w:highlight w:val="yellow"/>
        </w:rPr>
        <w:t xml:space="preserve">План психолого­педагогического сопровождения участников </w:t>
      </w:r>
      <w:r w:rsidRPr="008E105A">
        <w:rPr>
          <w:b/>
          <w:sz w:val="24"/>
          <w:highlight w:val="yellow"/>
        </w:rPr>
        <w:t xml:space="preserve">образовательных отношений </w:t>
      </w:r>
      <w:r w:rsidRPr="008E105A">
        <w:rPr>
          <w:b/>
          <w:bCs/>
          <w:sz w:val="24"/>
          <w:highlight w:val="yellow"/>
        </w:rPr>
        <w:t>на уровне начального общего образования</w:t>
      </w:r>
      <w:r w:rsidRPr="008E105A">
        <w:rPr>
          <w:sz w:val="24"/>
        </w:rPr>
        <w:t xml:space="preserve"> </w:t>
      </w:r>
    </w:p>
    <w:p w:rsidR="00F20BBF" w:rsidRPr="008E105A" w:rsidRDefault="00F20BBF" w:rsidP="00F20BBF">
      <w:pPr>
        <w:pStyle w:val="21"/>
        <w:numPr>
          <w:ilvl w:val="0"/>
          <w:numId w:val="0"/>
        </w:numPr>
        <w:spacing w:line="240" w:lineRule="auto"/>
        <w:jc w:val="center"/>
        <w:rPr>
          <w:sz w:val="24"/>
        </w:rPr>
      </w:pPr>
    </w:p>
    <w:tbl>
      <w:tblPr>
        <w:tblStyle w:val="afff"/>
        <w:tblW w:w="0" w:type="auto"/>
        <w:tblLook w:val="04A0" w:firstRow="1" w:lastRow="0" w:firstColumn="1" w:lastColumn="0" w:noHBand="0" w:noVBand="1"/>
      </w:tblPr>
      <w:tblGrid>
        <w:gridCol w:w="817"/>
        <w:gridCol w:w="4322"/>
        <w:gridCol w:w="2570"/>
        <w:gridCol w:w="2570"/>
      </w:tblGrid>
      <w:tr w:rsidR="00F20BBF" w:rsidRPr="008E105A" w:rsidTr="00F20BBF">
        <w:tc>
          <w:tcPr>
            <w:tcW w:w="817" w:type="dxa"/>
          </w:tcPr>
          <w:p w:rsidR="00F20BBF" w:rsidRPr="008E105A" w:rsidRDefault="00F20BBF" w:rsidP="00F20BBF">
            <w:pPr>
              <w:pStyle w:val="21"/>
              <w:numPr>
                <w:ilvl w:val="0"/>
                <w:numId w:val="0"/>
              </w:numPr>
              <w:spacing w:line="240" w:lineRule="auto"/>
              <w:jc w:val="center"/>
              <w:rPr>
                <w:rFonts w:ascii="Times New Roman" w:hAnsi="Times New Roman" w:cs="Times New Roman"/>
                <w:sz w:val="24"/>
                <w:szCs w:val="24"/>
              </w:rPr>
            </w:pPr>
            <w:r w:rsidRPr="008E105A">
              <w:rPr>
                <w:rFonts w:ascii="Times New Roman" w:hAnsi="Times New Roman" w:cs="Times New Roman"/>
                <w:sz w:val="24"/>
                <w:szCs w:val="24"/>
              </w:rPr>
              <w:t>№ п\п</w:t>
            </w:r>
          </w:p>
        </w:tc>
        <w:tc>
          <w:tcPr>
            <w:tcW w:w="4322" w:type="dxa"/>
          </w:tcPr>
          <w:p w:rsidR="00F20BBF" w:rsidRPr="008E105A" w:rsidRDefault="00F20BBF" w:rsidP="00F20BBF">
            <w:pPr>
              <w:pStyle w:val="21"/>
              <w:numPr>
                <w:ilvl w:val="0"/>
                <w:numId w:val="0"/>
              </w:numPr>
              <w:spacing w:line="240" w:lineRule="auto"/>
              <w:jc w:val="center"/>
              <w:rPr>
                <w:rFonts w:ascii="Times New Roman" w:hAnsi="Times New Roman" w:cs="Times New Roman"/>
                <w:sz w:val="24"/>
                <w:szCs w:val="24"/>
              </w:rPr>
            </w:pPr>
            <w:r w:rsidRPr="008E105A">
              <w:rPr>
                <w:rFonts w:ascii="Times New Roman" w:hAnsi="Times New Roman" w:cs="Times New Roman"/>
                <w:sz w:val="24"/>
                <w:szCs w:val="24"/>
              </w:rPr>
              <w:t>Мероприятия</w:t>
            </w:r>
          </w:p>
        </w:tc>
        <w:tc>
          <w:tcPr>
            <w:tcW w:w="2570" w:type="dxa"/>
          </w:tcPr>
          <w:p w:rsidR="00F20BBF" w:rsidRPr="008E105A" w:rsidRDefault="00F20BBF" w:rsidP="00F20BBF">
            <w:pPr>
              <w:pStyle w:val="21"/>
              <w:numPr>
                <w:ilvl w:val="0"/>
                <w:numId w:val="0"/>
              </w:numPr>
              <w:spacing w:line="240" w:lineRule="auto"/>
              <w:jc w:val="center"/>
              <w:rPr>
                <w:rFonts w:ascii="Times New Roman" w:hAnsi="Times New Roman" w:cs="Times New Roman"/>
                <w:sz w:val="24"/>
                <w:szCs w:val="24"/>
              </w:rPr>
            </w:pPr>
            <w:r w:rsidRPr="008E105A">
              <w:rPr>
                <w:rFonts w:ascii="Times New Roman" w:hAnsi="Times New Roman" w:cs="Times New Roman"/>
                <w:sz w:val="24"/>
                <w:szCs w:val="24"/>
              </w:rPr>
              <w:t>Сроки</w:t>
            </w:r>
          </w:p>
        </w:tc>
        <w:tc>
          <w:tcPr>
            <w:tcW w:w="2570" w:type="dxa"/>
          </w:tcPr>
          <w:p w:rsidR="00F20BBF" w:rsidRPr="008E105A" w:rsidRDefault="00F20BBF" w:rsidP="00F20BBF">
            <w:pPr>
              <w:pStyle w:val="21"/>
              <w:numPr>
                <w:ilvl w:val="0"/>
                <w:numId w:val="0"/>
              </w:numPr>
              <w:spacing w:line="240" w:lineRule="auto"/>
              <w:jc w:val="center"/>
              <w:rPr>
                <w:rFonts w:ascii="Times New Roman" w:hAnsi="Times New Roman" w:cs="Times New Roman"/>
                <w:sz w:val="24"/>
                <w:szCs w:val="24"/>
              </w:rPr>
            </w:pPr>
            <w:r w:rsidRPr="008E105A">
              <w:rPr>
                <w:rFonts w:ascii="Times New Roman" w:hAnsi="Times New Roman" w:cs="Times New Roman"/>
                <w:sz w:val="24"/>
                <w:szCs w:val="24"/>
              </w:rPr>
              <w:t>Ответственный</w:t>
            </w: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E45ADB" w:rsidP="00F20BBF">
            <w:pPr>
              <w:pStyle w:val="21"/>
              <w:numPr>
                <w:ilvl w:val="0"/>
                <w:numId w:val="0"/>
              </w:numPr>
              <w:spacing w:line="240" w:lineRule="auto"/>
              <w:jc w:val="center"/>
              <w:rPr>
                <w:sz w:val="24"/>
                <w:szCs w:val="24"/>
              </w:rPr>
            </w:pPr>
            <w:r w:rsidRPr="008E105A">
              <w:rPr>
                <w:sz w:val="24"/>
                <w:szCs w:val="24"/>
              </w:rPr>
              <w:t>Классный руководитель, педагог – психолог МКОУ ЕСОШ</w:t>
            </w: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r w:rsidR="00F20BBF" w:rsidRPr="008E105A" w:rsidTr="00F20BBF">
        <w:tc>
          <w:tcPr>
            <w:tcW w:w="817" w:type="dxa"/>
          </w:tcPr>
          <w:p w:rsidR="00F20BBF" w:rsidRPr="008E105A" w:rsidRDefault="00F20BBF" w:rsidP="00F20BBF">
            <w:pPr>
              <w:pStyle w:val="21"/>
              <w:numPr>
                <w:ilvl w:val="0"/>
                <w:numId w:val="0"/>
              </w:numPr>
              <w:spacing w:line="240" w:lineRule="auto"/>
              <w:jc w:val="center"/>
              <w:rPr>
                <w:sz w:val="24"/>
                <w:szCs w:val="24"/>
              </w:rPr>
            </w:pPr>
          </w:p>
        </w:tc>
        <w:tc>
          <w:tcPr>
            <w:tcW w:w="4322"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c>
          <w:tcPr>
            <w:tcW w:w="2570" w:type="dxa"/>
          </w:tcPr>
          <w:p w:rsidR="00F20BBF" w:rsidRPr="008E105A" w:rsidRDefault="00F20BBF" w:rsidP="00F20BBF">
            <w:pPr>
              <w:pStyle w:val="21"/>
              <w:numPr>
                <w:ilvl w:val="0"/>
                <w:numId w:val="0"/>
              </w:numPr>
              <w:spacing w:line="240" w:lineRule="auto"/>
              <w:jc w:val="center"/>
              <w:rPr>
                <w:sz w:val="24"/>
                <w:szCs w:val="24"/>
              </w:rPr>
            </w:pPr>
          </w:p>
        </w:tc>
      </w:tr>
    </w:tbl>
    <w:p w:rsidR="00E45ADB" w:rsidRPr="008E105A" w:rsidRDefault="00E45ADB" w:rsidP="00F20BBF">
      <w:pPr>
        <w:pStyle w:val="21"/>
        <w:numPr>
          <w:ilvl w:val="0"/>
          <w:numId w:val="0"/>
        </w:numPr>
        <w:spacing w:line="240" w:lineRule="auto"/>
        <w:jc w:val="center"/>
        <w:rPr>
          <w:sz w:val="24"/>
        </w:rPr>
      </w:pPr>
    </w:p>
    <w:p w:rsidR="00DC3DA6" w:rsidRPr="008E105A" w:rsidRDefault="00653A76" w:rsidP="007D3CC6">
      <w:pPr>
        <w:pStyle w:val="afd"/>
        <w:numPr>
          <w:ilvl w:val="2"/>
          <w:numId w:val="89"/>
        </w:numPr>
        <w:spacing w:line="240" w:lineRule="auto"/>
        <w:ind w:left="0" w:firstLine="0"/>
        <w:rPr>
          <w:sz w:val="24"/>
        </w:rPr>
      </w:pPr>
      <w:bookmarkStart w:id="206" w:name="_Toc288394112"/>
      <w:bookmarkStart w:id="207" w:name="_Toc288410579"/>
      <w:bookmarkStart w:id="208" w:name="_Toc288410708"/>
      <w:bookmarkStart w:id="209" w:name="_Toc424564347"/>
      <w:r w:rsidRPr="008E105A">
        <w:rPr>
          <w:sz w:val="24"/>
        </w:rPr>
        <w:t>Финансовое обеспечение реализации основной образовательной программы</w:t>
      </w:r>
      <w:bookmarkEnd w:id="206"/>
      <w:bookmarkEnd w:id="207"/>
      <w:bookmarkEnd w:id="208"/>
      <w:bookmarkEnd w:id="209"/>
    </w:p>
    <w:p w:rsidR="002D0462" w:rsidRPr="008E105A" w:rsidRDefault="002D0462" w:rsidP="002716AD">
      <w:pPr>
        <w:ind w:firstLine="851"/>
        <w:jc w:val="both"/>
      </w:pPr>
      <w:r w:rsidRPr="008E105A">
        <w:lastRenderedPageBreak/>
        <w:t xml:space="preserve">Финансовое обеспечение реализации образовательной программы </w:t>
      </w:r>
      <w:r w:rsidR="00746817" w:rsidRPr="008E105A">
        <w:t>началь</w:t>
      </w:r>
      <w:r w:rsidRPr="008E105A">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E105A">
        <w:t>началь</w:t>
      </w:r>
      <w:r w:rsidRPr="008E105A">
        <w:t xml:space="preserve">ного общего образования. </w:t>
      </w:r>
    </w:p>
    <w:p w:rsidR="002D0462" w:rsidRPr="008E105A" w:rsidRDefault="002D0462" w:rsidP="002716AD">
      <w:pPr>
        <w:ind w:firstLine="851"/>
        <w:jc w:val="both"/>
      </w:pPr>
      <w:r w:rsidRPr="008E105A">
        <w:t xml:space="preserve">Финансовое обеспечение реализации образовательной программы </w:t>
      </w:r>
      <w:r w:rsidR="00746817" w:rsidRPr="008E105A">
        <w:t>началь</w:t>
      </w:r>
      <w:r w:rsidRPr="008E105A">
        <w:t xml:space="preserve">ного общего образования </w:t>
      </w:r>
      <w:r w:rsidR="00400873" w:rsidRPr="008E105A">
        <w:t>МКОУ Верх-Ненинская СОШ осуществляется на</w:t>
      </w:r>
      <w:r w:rsidRPr="008E105A">
        <w:t xml:space="preserve"> основании бюджетной сметы.</w:t>
      </w:r>
    </w:p>
    <w:p w:rsidR="002D0462" w:rsidRPr="008E105A" w:rsidRDefault="002D0462" w:rsidP="002716AD">
      <w:pPr>
        <w:ind w:firstLine="851"/>
        <w:jc w:val="both"/>
      </w:pPr>
      <w:r w:rsidRPr="008E105A">
        <w:t xml:space="preserve">Обеспечение государственных гарантий реализации прав на получение общедоступного и бесплатного </w:t>
      </w:r>
      <w:r w:rsidR="00746817" w:rsidRPr="008E105A">
        <w:t>началь</w:t>
      </w:r>
      <w:r w:rsidRPr="008E105A">
        <w:t xml:space="preserve">ного общего образования в общеобразовательных организациях осуществляется в соответствии с </w:t>
      </w:r>
      <w:r w:rsidR="00400873" w:rsidRPr="008E105A">
        <w:rPr>
          <w:b/>
        </w:rPr>
        <w:t>Порядком расчета объемов средств субвенции из краевого бюджета, выделяемых на финансирование общеобразовательных организаций Ельцовского района</w:t>
      </w:r>
      <w:r w:rsidR="00400873" w:rsidRPr="008E105A">
        <w:t>, утвержденного приказом комитета администрации Ельцовкого района по образованию от 11.01.2017 № 3-р</w:t>
      </w:r>
      <w:r w:rsidRPr="008E105A">
        <w:t xml:space="preserve">. </w:t>
      </w:r>
    </w:p>
    <w:p w:rsidR="002D0462" w:rsidRPr="008E105A" w:rsidRDefault="002D0462" w:rsidP="002716AD">
      <w:pPr>
        <w:ind w:firstLine="851"/>
        <w:jc w:val="both"/>
      </w:pPr>
      <w:r w:rsidRPr="008E105A">
        <w:t xml:space="preserve">Норматив затрат на реализацию образовательной программы </w:t>
      </w:r>
      <w:r w:rsidR="00746817" w:rsidRPr="008E105A">
        <w:t>началь</w:t>
      </w:r>
      <w:r w:rsidRPr="008E105A">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8E105A">
        <w:t>началь</w:t>
      </w:r>
      <w:r w:rsidRPr="008E105A">
        <w:t>ного общего образования, включая:</w:t>
      </w:r>
    </w:p>
    <w:p w:rsidR="002D0462" w:rsidRPr="008E105A" w:rsidRDefault="002D0462" w:rsidP="002A2707">
      <w:pPr>
        <w:numPr>
          <w:ilvl w:val="0"/>
          <w:numId w:val="36"/>
        </w:numPr>
        <w:tabs>
          <w:tab w:val="left" w:pos="993"/>
        </w:tabs>
        <w:ind w:left="0" w:firstLine="851"/>
        <w:jc w:val="both"/>
      </w:pPr>
      <w:r w:rsidRPr="008E105A">
        <w:t xml:space="preserve">расходы на оплату труда работников, реализующих образовательную программу </w:t>
      </w:r>
      <w:r w:rsidR="00746817" w:rsidRPr="008E105A">
        <w:t>началь</w:t>
      </w:r>
      <w:r w:rsidRPr="008E105A">
        <w:t>ного общего образования;</w:t>
      </w:r>
    </w:p>
    <w:p w:rsidR="002D0462" w:rsidRPr="008E105A" w:rsidRDefault="002D0462" w:rsidP="002A2707">
      <w:pPr>
        <w:numPr>
          <w:ilvl w:val="0"/>
          <w:numId w:val="36"/>
        </w:numPr>
        <w:tabs>
          <w:tab w:val="left" w:pos="993"/>
        </w:tabs>
        <w:ind w:left="0" w:firstLine="851"/>
        <w:jc w:val="both"/>
      </w:pPr>
      <w:r w:rsidRPr="008E105A">
        <w:t>расходы на приобретение учебников и учебных пособий, средств обучения, игр, игрушек;</w:t>
      </w:r>
    </w:p>
    <w:p w:rsidR="002D0462" w:rsidRPr="008E105A" w:rsidRDefault="002D0462" w:rsidP="002A2707">
      <w:pPr>
        <w:numPr>
          <w:ilvl w:val="0"/>
          <w:numId w:val="36"/>
        </w:numPr>
        <w:tabs>
          <w:tab w:val="left" w:pos="993"/>
        </w:tabs>
        <w:ind w:left="0" w:firstLine="851"/>
        <w:jc w:val="both"/>
      </w:pPr>
      <w:r w:rsidRPr="008E105A">
        <w:t>прочие расходы (за исключением расходов на содержание зданий и оплату коммунальных услуг, осуществляемых из местных бюджетов).</w:t>
      </w:r>
    </w:p>
    <w:p w:rsidR="002D0462" w:rsidRPr="008E105A" w:rsidRDefault="002D0462" w:rsidP="002716AD">
      <w:pPr>
        <w:ind w:firstLine="851"/>
        <w:jc w:val="both"/>
      </w:pPr>
      <w:r w:rsidRPr="008E105A">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8E105A" w:rsidRDefault="002D0462" w:rsidP="002716AD">
      <w:pPr>
        <w:ind w:firstLine="851"/>
        <w:jc w:val="both"/>
      </w:pPr>
      <w:r w:rsidRPr="008E105A">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004F6D50" w:rsidRPr="008E105A">
        <w:t xml:space="preserve"> в соответствии с Положением о ситеме оплаты труда работников МКОУ ВСОШ</w:t>
      </w:r>
      <w:r w:rsidRPr="008E105A">
        <w:t>.</w:t>
      </w:r>
      <w:r w:rsidR="004F6D50" w:rsidRPr="008E105A">
        <w:t xml:space="preserve"> Реализующих общеобразовательные программы начального общего, основного общего, среднего общего образований, утвержденного приказом директора школы от 30.09.2013 </w:t>
      </w:r>
    </w:p>
    <w:p w:rsidR="002D0462" w:rsidRPr="008E105A" w:rsidRDefault="002D0462" w:rsidP="002716AD">
      <w:pPr>
        <w:ind w:firstLine="851"/>
        <w:jc w:val="both"/>
      </w:pPr>
      <w:r w:rsidRPr="008E105A">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E105A">
        <w:t>началь</w:t>
      </w:r>
      <w:r w:rsidRPr="008E105A">
        <w:t>ного общего образования для детей с ОВЗ учитывает расходы необходимые для коррекции нарушения развития.</w:t>
      </w:r>
    </w:p>
    <w:p w:rsidR="002D0462" w:rsidRPr="008E105A" w:rsidRDefault="002D0462" w:rsidP="002716AD">
      <w:pPr>
        <w:ind w:firstLine="851"/>
        <w:jc w:val="both"/>
      </w:pPr>
      <w:r w:rsidRPr="008E105A">
        <w:t xml:space="preserve">В связи с требованиями ФГОС </w:t>
      </w:r>
      <w:r w:rsidR="0073313F" w:rsidRPr="008E105A">
        <w:t>Н</w:t>
      </w:r>
      <w:r w:rsidRPr="008E105A">
        <w:t>ОО при расчете</w:t>
      </w:r>
      <w:r w:rsidR="004F6D50" w:rsidRPr="008E105A">
        <w:t xml:space="preserve"> регионального норматива учитывают</w:t>
      </w:r>
      <w:r w:rsidRPr="008E105A">
        <w:t>ся затраты рабочего времени педагогических работников образовательных организаций на урочную и внеурочную деятельность</w:t>
      </w:r>
    </w:p>
    <w:p w:rsidR="00343B74" w:rsidRPr="008E105A" w:rsidRDefault="002D0462" w:rsidP="002716AD">
      <w:pPr>
        <w:ind w:firstLine="851"/>
        <w:jc w:val="both"/>
      </w:pPr>
      <w:r w:rsidRPr="008E105A">
        <w:t>Формирование фонда оплаты труда образовательной организации осуществляется в пределах объема средств образовательной организ</w:t>
      </w:r>
      <w:r w:rsidR="00343B74" w:rsidRPr="008E105A">
        <w:t>ации на текущий финансовый год.</w:t>
      </w:r>
    </w:p>
    <w:p w:rsidR="002D0462" w:rsidRPr="008E105A" w:rsidRDefault="002D0462" w:rsidP="002716AD">
      <w:pPr>
        <w:ind w:firstLine="851"/>
        <w:jc w:val="both"/>
      </w:pPr>
      <w:r w:rsidRPr="008E105A">
        <w:t xml:space="preserve">Размеры, порядок и условия осуществления стимулирующих выплат </w:t>
      </w:r>
      <w:r w:rsidR="00343B74" w:rsidRPr="008E105A">
        <w:t xml:space="preserve">педагогическим работника </w:t>
      </w:r>
      <w:r w:rsidRPr="008E105A">
        <w:t xml:space="preserve">определяются </w:t>
      </w:r>
      <w:r w:rsidR="00343B74" w:rsidRPr="008E105A">
        <w:t>согласно Положения об оценке результативности профессиональной деятеьности учителей МКОУ ВСОШ, утвержденного приказом директора от 03.02.2012 г</w:t>
      </w:r>
      <w:r w:rsidRPr="008E105A">
        <w:t xml:space="preserve">. В </w:t>
      </w:r>
      <w:r w:rsidR="00343B74" w:rsidRPr="008E105A">
        <w:lastRenderedPageBreak/>
        <w:t>данном Положении</w:t>
      </w:r>
      <w:r w:rsidRPr="008E105A">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E105A">
        <w:t>началь</w:t>
      </w:r>
      <w:r w:rsidRPr="008E105A">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8E105A" w:rsidRDefault="002D0462" w:rsidP="002716AD">
      <w:pPr>
        <w:ind w:firstLine="851"/>
        <w:jc w:val="both"/>
      </w:pPr>
      <w:r w:rsidRPr="008E105A">
        <w:t>В распределении стимулирующей части фонда оплаты труда учитывает</w:t>
      </w:r>
      <w:r w:rsidR="00343B74" w:rsidRPr="008E105A">
        <w:t xml:space="preserve">ся мнение </w:t>
      </w:r>
      <w:r w:rsidRPr="008E105A">
        <w:t>выборного органа первичной профсоюзной организации.</w:t>
      </w:r>
    </w:p>
    <w:p w:rsidR="002D0462" w:rsidRPr="008E105A" w:rsidRDefault="002D0462" w:rsidP="002716AD">
      <w:pPr>
        <w:ind w:firstLine="851"/>
        <w:jc w:val="both"/>
      </w:pPr>
      <w:r w:rsidRPr="008E105A">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8E105A">
        <w:t>началь</w:t>
      </w:r>
      <w:r w:rsidRPr="008E105A">
        <w:t>ного общего образования образовательная организация:</w:t>
      </w:r>
    </w:p>
    <w:p w:rsidR="002D0462" w:rsidRPr="008E105A" w:rsidRDefault="002D0462" w:rsidP="002716AD">
      <w:pPr>
        <w:ind w:firstLine="851"/>
        <w:jc w:val="both"/>
      </w:pPr>
      <w:r w:rsidRPr="008E105A">
        <w:t>1) проводит экономический расчет стоимости обеспечения требований ФГОС;</w:t>
      </w:r>
    </w:p>
    <w:p w:rsidR="002D0462" w:rsidRPr="008E105A" w:rsidRDefault="002D0462" w:rsidP="002716AD">
      <w:pPr>
        <w:ind w:firstLine="851"/>
        <w:jc w:val="both"/>
      </w:pPr>
      <w:r w:rsidRPr="008E105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E105A">
        <w:t>началь</w:t>
      </w:r>
      <w:r w:rsidRPr="008E105A">
        <w:t>ного общего образования;</w:t>
      </w:r>
    </w:p>
    <w:p w:rsidR="002D0462" w:rsidRPr="008E105A" w:rsidRDefault="002D0462" w:rsidP="002716AD">
      <w:pPr>
        <w:ind w:firstLine="851"/>
        <w:jc w:val="both"/>
      </w:pPr>
      <w:r w:rsidRPr="008E105A">
        <w:t xml:space="preserve">3) определяет величину затрат на обеспечение требований к условиям реализации образовательной программы </w:t>
      </w:r>
      <w:r w:rsidR="00746817" w:rsidRPr="008E105A">
        <w:t>началь</w:t>
      </w:r>
      <w:r w:rsidRPr="008E105A">
        <w:t>ного общего образования;</w:t>
      </w:r>
    </w:p>
    <w:p w:rsidR="002D0462" w:rsidRPr="008E105A" w:rsidRDefault="002D0462" w:rsidP="002716AD">
      <w:pPr>
        <w:ind w:firstLine="851"/>
        <w:jc w:val="both"/>
      </w:pPr>
      <w:r w:rsidRPr="008E105A">
        <w:t xml:space="preserve">4) соотносит необходимые затраты с региональным (муниципальным) графиком внедрения ФГОС </w:t>
      </w:r>
      <w:r w:rsidR="00746817" w:rsidRPr="008E105A">
        <w:t>Н</w:t>
      </w:r>
      <w:r w:rsidRPr="008E105A">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E105A">
        <w:t>началь</w:t>
      </w:r>
      <w:r w:rsidRPr="008E105A">
        <w:t>ного общего образования;</w:t>
      </w:r>
    </w:p>
    <w:p w:rsidR="002D0462" w:rsidRPr="008E105A" w:rsidRDefault="002D0462" w:rsidP="002716AD">
      <w:pPr>
        <w:ind w:firstLine="851"/>
        <w:jc w:val="both"/>
      </w:pPr>
      <w:r w:rsidRPr="008E105A">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w:t>
      </w:r>
      <w:r w:rsidR="00343B74" w:rsidRPr="008E105A">
        <w:t>ктах. В</w:t>
      </w:r>
      <w:r w:rsidRPr="008E105A">
        <w:t>заимодействие может осуществляться:</w:t>
      </w:r>
    </w:p>
    <w:p w:rsidR="002D0462" w:rsidRPr="008E105A" w:rsidRDefault="002D0462" w:rsidP="002A2707">
      <w:pPr>
        <w:pStyle w:val="1-21"/>
        <w:numPr>
          <w:ilvl w:val="0"/>
          <w:numId w:val="34"/>
        </w:numPr>
        <w:tabs>
          <w:tab w:val="left" w:pos="993"/>
        </w:tabs>
        <w:ind w:left="0" w:firstLine="851"/>
        <w:jc w:val="both"/>
        <w:rPr>
          <w:rFonts w:ascii="Times New Roman" w:hAnsi="Times New Roman"/>
        </w:rPr>
      </w:pPr>
      <w:r w:rsidRPr="008E105A">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8E105A" w:rsidRDefault="002D0462" w:rsidP="002A2707">
      <w:pPr>
        <w:pStyle w:val="1-21"/>
        <w:widowControl w:val="0"/>
        <w:numPr>
          <w:ilvl w:val="0"/>
          <w:numId w:val="34"/>
        </w:numPr>
        <w:tabs>
          <w:tab w:val="left" w:pos="993"/>
        </w:tabs>
        <w:ind w:left="0" w:firstLine="851"/>
        <w:jc w:val="both"/>
        <w:rPr>
          <w:rFonts w:ascii="Times New Roman" w:hAnsi="Times New Roman"/>
        </w:rPr>
      </w:pPr>
      <w:r w:rsidRPr="008E105A">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8E105A" w:rsidRDefault="002D0462" w:rsidP="002716AD">
      <w:pPr>
        <w:shd w:val="clear" w:color="auto" w:fill="FFFFFF"/>
        <w:tabs>
          <w:tab w:val="left" w:pos="1238"/>
        </w:tabs>
        <w:ind w:firstLine="851"/>
        <w:jc w:val="both"/>
      </w:pPr>
    </w:p>
    <w:p w:rsidR="002D0462" w:rsidRPr="008E105A" w:rsidRDefault="002D0462" w:rsidP="002716AD">
      <w:pPr>
        <w:shd w:val="clear" w:color="auto" w:fill="FFFFFF"/>
        <w:ind w:firstLine="851"/>
        <w:rPr>
          <w:b/>
          <w:bCs/>
          <w:spacing w:val="-3"/>
        </w:rPr>
      </w:pPr>
      <w:r w:rsidRPr="008E105A">
        <w:rPr>
          <w:b/>
          <w:bCs/>
          <w:spacing w:val="-3"/>
        </w:rPr>
        <w:t>Определение нормативных затрат на оказание государственной услуги</w:t>
      </w:r>
    </w:p>
    <w:p w:rsidR="002D0462" w:rsidRPr="008E105A" w:rsidRDefault="002D0462" w:rsidP="002716AD">
      <w:pPr>
        <w:shd w:val="clear" w:color="auto" w:fill="FFFFFF"/>
        <w:tabs>
          <w:tab w:val="left" w:pos="1087"/>
        </w:tabs>
        <w:ind w:firstLine="851"/>
        <w:jc w:val="both"/>
      </w:pPr>
      <w:r w:rsidRPr="008E105A">
        <w:rPr>
          <w:spacing w:val="-2"/>
        </w:rPr>
        <w:t xml:space="preserve">Нормативные затраты на оказание </w:t>
      </w:r>
      <w:r w:rsidRPr="008E105A">
        <w:rPr>
          <w:i/>
          <w:spacing w:val="-2"/>
          <w:lang w:val="en-US"/>
        </w:rPr>
        <w:t>i</w:t>
      </w:r>
      <w:r w:rsidRPr="008E105A">
        <w:rPr>
          <w:spacing w:val="-2"/>
        </w:rPr>
        <w:t>-той государственной услуги</w:t>
      </w:r>
      <w:r w:rsidR="002B22A2" w:rsidRPr="008E105A">
        <w:rPr>
          <w:spacing w:val="-2"/>
        </w:rPr>
        <w:t xml:space="preserve"> </w:t>
      </w:r>
      <w:r w:rsidRPr="008E105A">
        <w:rPr>
          <w:spacing w:val="-2"/>
        </w:rPr>
        <w:t xml:space="preserve">на </w:t>
      </w:r>
      <w:r w:rsidRPr="008E105A">
        <w:t>соответствующий финансовый год определяются по формуле:</w:t>
      </w:r>
    </w:p>
    <w:p w:rsidR="002D0462" w:rsidRPr="008E105A" w:rsidRDefault="002D0462" w:rsidP="002716AD">
      <w:pPr>
        <w:shd w:val="clear" w:color="auto" w:fill="FFFFFF"/>
        <w:ind w:firstLine="851"/>
        <w:jc w:val="center"/>
      </w:pPr>
      <w:r w:rsidRPr="008E105A">
        <w:rPr>
          <w:i/>
        </w:rPr>
        <w:t xml:space="preserve">Р </w:t>
      </w:r>
      <w:r w:rsidRPr="008E105A">
        <w:rPr>
          <w:i/>
          <w:vertAlign w:val="superscript"/>
          <w:lang w:val="en-US"/>
        </w:rPr>
        <w:t>i</w:t>
      </w:r>
      <w:r w:rsidRPr="008E105A">
        <w:rPr>
          <w:i/>
          <w:vertAlign w:val="subscript"/>
        </w:rPr>
        <w:t>гу</w:t>
      </w:r>
      <w:r w:rsidRPr="008E105A">
        <w:rPr>
          <w:bCs/>
          <w:spacing w:val="-4"/>
        </w:rPr>
        <w:t xml:space="preserve">= </w:t>
      </w:r>
      <w:r w:rsidRPr="008E105A">
        <w:rPr>
          <w:bCs/>
          <w:i/>
          <w:spacing w:val="-4"/>
          <w:lang w:val="en-US"/>
        </w:rPr>
        <w:t>N</w:t>
      </w:r>
      <w:r w:rsidRPr="008E105A">
        <w:rPr>
          <w:i/>
          <w:vertAlign w:val="superscript"/>
          <w:lang w:val="en-US"/>
        </w:rPr>
        <w:t>i</w:t>
      </w:r>
      <w:r w:rsidRPr="008E105A">
        <w:rPr>
          <w:i/>
          <w:vertAlign w:val="subscript"/>
        </w:rPr>
        <w:t>очр ×</w:t>
      </w:r>
      <w:r w:rsidRPr="008E105A">
        <w:rPr>
          <w:i/>
          <w:vertAlign w:val="subscript"/>
          <w:lang w:val="en-US"/>
        </w:rPr>
        <w:t>ki</w:t>
      </w:r>
      <w:r w:rsidRPr="008E105A">
        <w:rPr>
          <w:i/>
          <w:iCs/>
        </w:rPr>
        <w:t xml:space="preserve">, </w:t>
      </w:r>
      <w:r w:rsidRPr="008E105A">
        <w:t>где:</w:t>
      </w:r>
    </w:p>
    <w:p w:rsidR="002D0462" w:rsidRPr="008E105A" w:rsidRDefault="002D0462" w:rsidP="002716AD">
      <w:pPr>
        <w:shd w:val="clear" w:color="auto" w:fill="FFFFFF"/>
        <w:ind w:firstLine="851"/>
        <w:jc w:val="both"/>
      </w:pPr>
      <w:r w:rsidRPr="008E105A">
        <w:rPr>
          <w:i/>
        </w:rPr>
        <w:t>Р</w:t>
      </w:r>
      <w:r w:rsidRPr="008E105A">
        <w:rPr>
          <w:i/>
          <w:vertAlign w:val="superscript"/>
          <w:lang w:val="en-US"/>
        </w:rPr>
        <w:t>i</w:t>
      </w:r>
      <w:r w:rsidRPr="008E105A">
        <w:rPr>
          <w:i/>
          <w:vertAlign w:val="subscript"/>
        </w:rPr>
        <w:t>гу</w:t>
      </w:r>
      <w:r w:rsidRPr="008E105A">
        <w:rPr>
          <w:b/>
          <w:bCs/>
          <w:spacing w:val="-4"/>
        </w:rPr>
        <w:t xml:space="preserve">– </w:t>
      </w:r>
      <w:r w:rsidRPr="008E105A">
        <w:rPr>
          <w:bCs/>
          <w:spacing w:val="-4"/>
        </w:rPr>
        <w:t>н</w:t>
      </w:r>
      <w:r w:rsidRPr="008E105A">
        <w:rPr>
          <w:spacing w:val="-2"/>
        </w:rPr>
        <w:t xml:space="preserve">ормативные затраты на оказание </w:t>
      </w:r>
      <w:r w:rsidRPr="008E105A">
        <w:rPr>
          <w:i/>
          <w:spacing w:val="-2"/>
          <w:lang w:val="en-US"/>
        </w:rPr>
        <w:t>i</w:t>
      </w:r>
      <w:r w:rsidRPr="008E105A">
        <w:rPr>
          <w:spacing w:val="-2"/>
        </w:rPr>
        <w:t>-той государственной услуги</w:t>
      </w:r>
      <w:r w:rsidR="002B22A2" w:rsidRPr="008E105A">
        <w:rPr>
          <w:spacing w:val="-2"/>
        </w:rPr>
        <w:t xml:space="preserve"> </w:t>
      </w:r>
      <w:r w:rsidRPr="008E105A">
        <w:rPr>
          <w:spacing w:val="-2"/>
        </w:rPr>
        <w:t xml:space="preserve">на </w:t>
      </w:r>
      <w:r w:rsidRPr="008E105A">
        <w:t>соответствующий финансовый год;</w:t>
      </w:r>
    </w:p>
    <w:p w:rsidR="002D0462" w:rsidRPr="008E105A" w:rsidRDefault="002D0462" w:rsidP="002716AD">
      <w:pPr>
        <w:shd w:val="clear" w:color="auto" w:fill="FFFFFF"/>
        <w:ind w:firstLine="851"/>
        <w:jc w:val="both"/>
      </w:pPr>
      <w:r w:rsidRPr="008E105A">
        <w:rPr>
          <w:bCs/>
          <w:spacing w:val="-4"/>
          <w:lang w:val="en-US"/>
        </w:rPr>
        <w:t>N</w:t>
      </w:r>
      <w:r w:rsidRPr="008E105A">
        <w:rPr>
          <w:vertAlign w:val="superscript"/>
          <w:lang w:val="en-US"/>
        </w:rPr>
        <w:t>i</w:t>
      </w:r>
      <w:r w:rsidRPr="008E105A">
        <w:rPr>
          <w:vertAlign w:val="subscript"/>
        </w:rPr>
        <w:t>очр</w:t>
      </w:r>
      <w:r w:rsidRPr="008E105A">
        <w:rPr>
          <w:b/>
          <w:bCs/>
          <w:spacing w:val="-4"/>
        </w:rPr>
        <w:t>–</w:t>
      </w:r>
      <w:r w:rsidRPr="008E105A">
        <w:rPr>
          <w:spacing w:val="-2"/>
        </w:rPr>
        <w:t xml:space="preserve">нормативные затраты на оказание единицы </w:t>
      </w:r>
      <w:r w:rsidRPr="008E105A">
        <w:rPr>
          <w:i/>
          <w:spacing w:val="-2"/>
          <w:lang w:val="en-US"/>
        </w:rPr>
        <w:t>i</w:t>
      </w:r>
      <w:r w:rsidRPr="008E105A">
        <w:rPr>
          <w:spacing w:val="-2"/>
        </w:rPr>
        <w:t>-той государственной услуги образовательной организации на соответствующий финансовый год;</w:t>
      </w:r>
    </w:p>
    <w:p w:rsidR="002D0462" w:rsidRPr="008E105A" w:rsidRDefault="002D0462" w:rsidP="002716AD">
      <w:pPr>
        <w:shd w:val="clear" w:color="auto" w:fill="FFFFFF"/>
        <w:ind w:firstLine="851"/>
        <w:jc w:val="both"/>
      </w:pPr>
      <w:r w:rsidRPr="008E105A">
        <w:rPr>
          <w:i/>
          <w:iCs/>
          <w:lang w:val="en-US"/>
        </w:rPr>
        <w:t>k</w:t>
      </w:r>
      <w:r w:rsidRPr="008E105A">
        <w:rPr>
          <w:i/>
          <w:iCs/>
          <w:vertAlign w:val="subscript"/>
          <w:lang w:val="en-US"/>
        </w:rPr>
        <w:t>t</w:t>
      </w:r>
      <w:r w:rsidRPr="008E105A">
        <w:rPr>
          <w:b/>
          <w:bCs/>
          <w:spacing w:val="-4"/>
        </w:rPr>
        <w:t>–</w:t>
      </w:r>
      <w:r w:rsidRPr="008E105A">
        <w:t xml:space="preserve"> объем </w:t>
      </w:r>
      <w:r w:rsidRPr="008E105A">
        <w:rPr>
          <w:i/>
          <w:lang w:val="en-US"/>
        </w:rPr>
        <w:t>i</w:t>
      </w:r>
      <w:r w:rsidRPr="008E105A">
        <w:t>-той государственной услуги в соответствии с государственным (муниципальным) заданием.</w:t>
      </w:r>
    </w:p>
    <w:p w:rsidR="002D0462" w:rsidRPr="008E105A" w:rsidRDefault="002D0462" w:rsidP="002716AD">
      <w:pPr>
        <w:shd w:val="clear" w:color="auto" w:fill="FFFFFF"/>
        <w:tabs>
          <w:tab w:val="left" w:pos="994"/>
        </w:tabs>
        <w:ind w:firstLine="851"/>
        <w:jc w:val="both"/>
        <w:rPr>
          <w:spacing w:val="-4"/>
        </w:rPr>
      </w:pPr>
      <w:r w:rsidRPr="008E105A">
        <w:rPr>
          <w:spacing w:val="-2"/>
        </w:rPr>
        <w:t xml:space="preserve">Нормативные затраты на оказание единицы </w:t>
      </w:r>
      <w:r w:rsidRPr="008E105A">
        <w:rPr>
          <w:spacing w:val="-2"/>
          <w:lang w:val="en-US"/>
        </w:rPr>
        <w:t>i</w:t>
      </w:r>
      <w:r w:rsidRPr="008E105A">
        <w:rPr>
          <w:spacing w:val="-2"/>
        </w:rPr>
        <w:t xml:space="preserve">-той государственной услуги образовательной </w:t>
      </w:r>
      <w:r w:rsidRPr="008E105A">
        <w:rPr>
          <w:spacing w:val="-4"/>
        </w:rPr>
        <w:t>организации на соответствующий финансовый год определяются по формуле:</w:t>
      </w:r>
    </w:p>
    <w:p w:rsidR="002D0462" w:rsidRPr="008E105A" w:rsidRDefault="002D0462" w:rsidP="002716AD">
      <w:pPr>
        <w:shd w:val="clear" w:color="auto" w:fill="FFFFFF"/>
        <w:tabs>
          <w:tab w:val="left" w:pos="994"/>
        </w:tabs>
        <w:ind w:firstLine="851"/>
        <w:jc w:val="center"/>
      </w:pPr>
      <w:r w:rsidRPr="008E105A">
        <w:rPr>
          <w:bCs/>
          <w:i/>
          <w:spacing w:val="-4"/>
          <w:lang w:val="en-US"/>
        </w:rPr>
        <w:t>N</w:t>
      </w:r>
      <w:r w:rsidRPr="008E105A">
        <w:rPr>
          <w:i/>
          <w:vertAlign w:val="superscript"/>
          <w:lang w:val="en-US"/>
        </w:rPr>
        <w:t>i</w:t>
      </w:r>
      <w:r w:rsidRPr="008E105A">
        <w:rPr>
          <w:i/>
          <w:vertAlign w:val="subscript"/>
        </w:rPr>
        <w:t>очр=</w:t>
      </w:r>
      <w:r w:rsidRPr="008E105A">
        <w:rPr>
          <w:bCs/>
          <w:i/>
          <w:spacing w:val="-4"/>
          <w:lang w:val="en-US"/>
        </w:rPr>
        <w:t>N</w:t>
      </w:r>
      <w:r w:rsidRPr="008E105A">
        <w:rPr>
          <w:i/>
          <w:vertAlign w:val="subscript"/>
        </w:rPr>
        <w:t xml:space="preserve"> гу+</w:t>
      </w:r>
      <w:r w:rsidRPr="008E105A">
        <w:rPr>
          <w:bCs/>
          <w:i/>
          <w:spacing w:val="-4"/>
          <w:lang w:val="en-US"/>
        </w:rPr>
        <w:t>N</w:t>
      </w:r>
      <w:r w:rsidRPr="008E105A">
        <w:rPr>
          <w:i/>
          <w:vertAlign w:val="subscript"/>
        </w:rPr>
        <w:t xml:space="preserve">он </w:t>
      </w:r>
      <w:r w:rsidRPr="008E105A">
        <w:rPr>
          <w:i/>
          <w:iCs/>
        </w:rPr>
        <w:t xml:space="preserve">, </w:t>
      </w:r>
      <w:r w:rsidRPr="008E105A">
        <w:t>где</w:t>
      </w:r>
    </w:p>
    <w:p w:rsidR="002D0462" w:rsidRPr="008E105A" w:rsidRDefault="002D0462" w:rsidP="002716AD">
      <w:pPr>
        <w:shd w:val="clear" w:color="auto" w:fill="FFFFFF"/>
        <w:ind w:firstLine="851"/>
        <w:jc w:val="both"/>
        <w:rPr>
          <w:bCs/>
          <w:spacing w:val="-4"/>
        </w:rPr>
      </w:pPr>
      <w:r w:rsidRPr="008E105A">
        <w:rPr>
          <w:bCs/>
          <w:i/>
          <w:spacing w:val="-4"/>
          <w:lang w:val="en-US"/>
        </w:rPr>
        <w:t>N</w:t>
      </w:r>
      <w:r w:rsidRPr="008E105A">
        <w:rPr>
          <w:i/>
          <w:vertAlign w:val="superscript"/>
          <w:lang w:val="en-US"/>
        </w:rPr>
        <w:t>i</w:t>
      </w:r>
      <w:r w:rsidRPr="008E105A">
        <w:rPr>
          <w:i/>
          <w:vertAlign w:val="subscript"/>
        </w:rPr>
        <w:t xml:space="preserve">очр </w:t>
      </w:r>
      <w:r w:rsidRPr="008E105A">
        <w:rPr>
          <w:bCs/>
          <w:spacing w:val="-4"/>
        </w:rPr>
        <w:t xml:space="preserve">– </w:t>
      </w:r>
      <w:r w:rsidRPr="008E105A">
        <w:rPr>
          <w:spacing w:val="-2"/>
        </w:rPr>
        <w:t xml:space="preserve">нормативные затраты на оказание единицы </w:t>
      </w:r>
      <w:r w:rsidRPr="008E105A">
        <w:rPr>
          <w:spacing w:val="-2"/>
          <w:lang w:val="en-US"/>
        </w:rPr>
        <w:t>i</w:t>
      </w:r>
      <w:r w:rsidRPr="008E105A">
        <w:rPr>
          <w:spacing w:val="-2"/>
        </w:rPr>
        <w:t xml:space="preserve">-той государственной услуги образовательной </w:t>
      </w:r>
      <w:r w:rsidRPr="008E105A">
        <w:rPr>
          <w:spacing w:val="-4"/>
        </w:rPr>
        <w:t>организации на соответствующий финансовый год;</w:t>
      </w:r>
    </w:p>
    <w:p w:rsidR="002D0462" w:rsidRPr="008E105A" w:rsidRDefault="002D0462" w:rsidP="002716AD">
      <w:pPr>
        <w:shd w:val="clear" w:color="auto" w:fill="FFFFFF"/>
        <w:ind w:firstLine="851"/>
        <w:jc w:val="both"/>
      </w:pPr>
      <w:r w:rsidRPr="008E105A">
        <w:rPr>
          <w:bCs/>
          <w:i/>
          <w:spacing w:val="-4"/>
          <w:lang w:val="en-US"/>
        </w:rPr>
        <w:t>N</w:t>
      </w:r>
      <w:r w:rsidRPr="008E105A">
        <w:rPr>
          <w:i/>
          <w:vertAlign w:val="subscript"/>
        </w:rPr>
        <w:t>гу</w:t>
      </w:r>
      <w:r w:rsidRPr="008E105A">
        <w:rPr>
          <w:b/>
          <w:bCs/>
          <w:spacing w:val="-4"/>
        </w:rPr>
        <w:t>–</w:t>
      </w:r>
      <w:r w:rsidRPr="008E105A">
        <w:rPr>
          <w:spacing w:val="-3"/>
        </w:rPr>
        <w:t xml:space="preserve">нормативные затраты, непосредственно связанные с оказанием </w:t>
      </w:r>
      <w:r w:rsidRPr="008E105A">
        <w:t>государственной услуги;</w:t>
      </w:r>
    </w:p>
    <w:p w:rsidR="002D0462" w:rsidRPr="008E105A" w:rsidRDefault="002D0462" w:rsidP="002716AD">
      <w:pPr>
        <w:shd w:val="clear" w:color="auto" w:fill="FFFFFF"/>
        <w:ind w:firstLine="851"/>
        <w:jc w:val="both"/>
      </w:pPr>
      <w:r w:rsidRPr="008E105A">
        <w:rPr>
          <w:i/>
          <w:lang w:val="en-US"/>
        </w:rPr>
        <w:t>N</w:t>
      </w:r>
      <w:r w:rsidRPr="008E105A">
        <w:rPr>
          <w:i/>
          <w:vertAlign w:val="subscript"/>
        </w:rPr>
        <w:t>он</w:t>
      </w:r>
      <w:r w:rsidRPr="008E105A">
        <w:rPr>
          <w:b/>
          <w:bCs/>
          <w:spacing w:val="-4"/>
        </w:rPr>
        <w:t>–</w:t>
      </w:r>
      <w:r w:rsidRPr="008E105A">
        <w:t xml:space="preserve"> нормативные затраты на общехозяйственные нужды.</w:t>
      </w:r>
    </w:p>
    <w:p w:rsidR="002D0462" w:rsidRPr="008E105A" w:rsidRDefault="002D0462" w:rsidP="002716AD">
      <w:pPr>
        <w:shd w:val="clear" w:color="auto" w:fill="FFFFFF"/>
        <w:tabs>
          <w:tab w:val="left" w:pos="1058"/>
        </w:tabs>
        <w:ind w:firstLine="851"/>
        <w:jc w:val="both"/>
      </w:pPr>
      <w:r w:rsidRPr="008E105A">
        <w:rPr>
          <w:spacing w:val="-4"/>
        </w:rPr>
        <w:lastRenderedPageBreak/>
        <w:t>Нормативные затраты, непосредственно связанные с оказанием</w:t>
      </w:r>
      <w:r w:rsidRPr="008E105A">
        <w:rPr>
          <w:spacing w:val="-4"/>
        </w:rPr>
        <w:br/>
      </w:r>
      <w:r w:rsidRPr="008E105A">
        <w:rPr>
          <w:spacing w:val="-1"/>
        </w:rPr>
        <w:t xml:space="preserve">государственной услуги на соответствующий финансовый год определяется </w:t>
      </w:r>
      <w:r w:rsidRPr="008E105A">
        <w:t>по формуле:</w:t>
      </w:r>
    </w:p>
    <w:p w:rsidR="002D0462" w:rsidRPr="008E105A" w:rsidRDefault="002D0462" w:rsidP="002716AD">
      <w:pPr>
        <w:shd w:val="clear" w:color="auto" w:fill="FFFFFF"/>
        <w:ind w:firstLine="851"/>
        <w:jc w:val="center"/>
      </w:pPr>
      <w:r w:rsidRPr="008E105A">
        <w:rPr>
          <w:bCs/>
          <w:i/>
          <w:spacing w:val="-4"/>
          <w:lang w:val="en-US"/>
        </w:rPr>
        <w:t>N</w:t>
      </w:r>
      <w:r w:rsidRPr="008E105A">
        <w:rPr>
          <w:vertAlign w:val="subscript"/>
        </w:rPr>
        <w:t>гу</w:t>
      </w:r>
      <w:r w:rsidRPr="008E105A">
        <w:rPr>
          <w:i/>
          <w:iCs/>
        </w:rPr>
        <w:t xml:space="preserve">= </w:t>
      </w:r>
      <w:r w:rsidRPr="008E105A">
        <w:rPr>
          <w:i/>
          <w:iCs/>
          <w:lang w:val="en-US"/>
        </w:rPr>
        <w:t>N</w:t>
      </w:r>
      <w:r w:rsidRPr="008E105A">
        <w:rPr>
          <w:i/>
          <w:iCs/>
          <w:vertAlign w:val="subscript"/>
          <w:lang w:val="en-US"/>
        </w:rPr>
        <w:t>o</w:t>
      </w:r>
      <w:r w:rsidRPr="008E105A">
        <w:rPr>
          <w:i/>
          <w:iCs/>
          <w:vertAlign w:val="subscript"/>
        </w:rPr>
        <w:t>тгу +</w:t>
      </w:r>
      <w:r w:rsidRPr="008E105A">
        <w:rPr>
          <w:i/>
          <w:iCs/>
          <w:lang w:val="en-US"/>
        </w:rPr>
        <w:t>N</w:t>
      </w:r>
      <w:r w:rsidRPr="008E105A">
        <w:rPr>
          <w:i/>
          <w:iCs/>
          <w:vertAlign w:val="subscript"/>
          <w:lang w:val="en-US"/>
        </w:rPr>
        <w:t>yp</w:t>
      </w:r>
      <w:r w:rsidRPr="008E105A">
        <w:rPr>
          <w:i/>
          <w:iCs/>
        </w:rPr>
        <w:t xml:space="preserve">, </w:t>
      </w:r>
      <w:r w:rsidRPr="008E105A">
        <w:t>где</w:t>
      </w:r>
    </w:p>
    <w:p w:rsidR="002D0462" w:rsidRPr="008E105A" w:rsidRDefault="002D0462" w:rsidP="002716AD">
      <w:pPr>
        <w:shd w:val="clear" w:color="auto" w:fill="FFFFFF"/>
        <w:ind w:firstLine="851"/>
        <w:jc w:val="both"/>
      </w:pPr>
      <w:r w:rsidRPr="008E105A">
        <w:rPr>
          <w:i/>
          <w:spacing w:val="-4"/>
          <w:lang w:val="en-US"/>
        </w:rPr>
        <w:t>N</w:t>
      </w:r>
      <w:r w:rsidRPr="008E105A">
        <w:rPr>
          <w:i/>
          <w:spacing w:val="-4"/>
          <w:vertAlign w:val="subscript"/>
        </w:rPr>
        <w:t>гу</w:t>
      </w:r>
      <w:r w:rsidRPr="008E105A">
        <w:rPr>
          <w:b/>
          <w:bCs/>
          <w:spacing w:val="-4"/>
        </w:rPr>
        <w:t>–</w:t>
      </w:r>
      <w:r w:rsidRPr="008E105A">
        <w:t xml:space="preserve"> н</w:t>
      </w:r>
      <w:r w:rsidRPr="008E105A">
        <w:rPr>
          <w:spacing w:val="-4"/>
        </w:rPr>
        <w:t>ормативные затраты, непосредственно связанные с оказанием</w:t>
      </w:r>
      <w:r w:rsidRPr="008E105A">
        <w:rPr>
          <w:spacing w:val="-4"/>
        </w:rPr>
        <w:br/>
      </w:r>
      <w:r w:rsidRPr="008E105A">
        <w:rPr>
          <w:spacing w:val="-1"/>
        </w:rPr>
        <w:t>государственной услуги на соответствующий финансовый год;</w:t>
      </w:r>
    </w:p>
    <w:p w:rsidR="002D0462" w:rsidRPr="008E105A" w:rsidRDefault="002D0462" w:rsidP="002716AD">
      <w:pPr>
        <w:shd w:val="clear" w:color="auto" w:fill="FFFFFF"/>
        <w:ind w:firstLine="851"/>
        <w:jc w:val="both"/>
      </w:pPr>
      <w:r w:rsidRPr="008E105A">
        <w:rPr>
          <w:i/>
          <w:iCs/>
          <w:spacing w:val="-3"/>
          <w:lang w:val="en-US"/>
        </w:rPr>
        <w:t>N</w:t>
      </w:r>
      <w:r w:rsidRPr="008E105A">
        <w:rPr>
          <w:i/>
          <w:iCs/>
          <w:spacing w:val="-3"/>
          <w:vertAlign w:val="subscript"/>
          <w:lang w:val="en-US"/>
        </w:rPr>
        <w:t>om</w:t>
      </w:r>
      <w:r w:rsidRPr="008E105A">
        <w:rPr>
          <w:i/>
          <w:iCs/>
          <w:spacing w:val="-3"/>
          <w:vertAlign w:val="subscript"/>
        </w:rPr>
        <w:t>г</w:t>
      </w:r>
      <w:r w:rsidRPr="008E105A">
        <w:rPr>
          <w:i/>
          <w:iCs/>
          <w:spacing w:val="-3"/>
          <w:vertAlign w:val="subscript"/>
          <w:lang w:val="en-US"/>
        </w:rPr>
        <w:t>y</w:t>
      </w:r>
      <w:r w:rsidRPr="008E105A">
        <w:rPr>
          <w:b/>
          <w:bCs/>
          <w:spacing w:val="-4"/>
        </w:rPr>
        <w:t>–</w:t>
      </w:r>
      <w:r w:rsidRPr="008E105A">
        <w:rPr>
          <w:spacing w:val="-3"/>
        </w:rPr>
        <w:t xml:space="preserve"> нормативные затраты на оплату труда и начисления на</w:t>
      </w:r>
      <w:r w:rsidR="002B22A2" w:rsidRPr="008E105A">
        <w:rPr>
          <w:spacing w:val="-3"/>
        </w:rPr>
        <w:t xml:space="preserve"> </w:t>
      </w:r>
      <w:r w:rsidRPr="008E105A">
        <w:t>выплаты по оплате труда персонала, принимающего непосредственное участие в оказании государственной услуги;</w:t>
      </w:r>
    </w:p>
    <w:p w:rsidR="002D0462" w:rsidRPr="008E105A" w:rsidRDefault="002D0462" w:rsidP="002716AD">
      <w:pPr>
        <w:shd w:val="clear" w:color="auto" w:fill="FFFFFF"/>
        <w:ind w:firstLine="851"/>
        <w:jc w:val="both"/>
      </w:pPr>
      <w:r w:rsidRPr="008E105A">
        <w:rPr>
          <w:i/>
          <w:spacing w:val="-4"/>
          <w:lang w:val="en-US"/>
        </w:rPr>
        <w:t>N</w:t>
      </w:r>
      <w:r w:rsidRPr="008E105A">
        <w:rPr>
          <w:i/>
          <w:spacing w:val="-4"/>
          <w:vertAlign w:val="subscript"/>
          <w:lang w:val="en-US"/>
        </w:rPr>
        <w:t>yp</w:t>
      </w:r>
      <w:r w:rsidRPr="008E105A">
        <w:rPr>
          <w:b/>
          <w:bCs/>
          <w:spacing w:val="-4"/>
        </w:rPr>
        <w:t>–</w:t>
      </w:r>
      <w:r w:rsidRPr="008E105A">
        <w:rPr>
          <w:spacing w:val="-4"/>
        </w:rPr>
        <w:t xml:space="preserve"> нормативные затраты на расходные материалы в соответствии со </w:t>
      </w:r>
      <w:r w:rsidRPr="008E105A">
        <w:t>стандартами качества оказания услуги.</w:t>
      </w:r>
    </w:p>
    <w:p w:rsidR="002D0462" w:rsidRPr="008E105A" w:rsidRDefault="002D0462" w:rsidP="002716AD">
      <w:pPr>
        <w:shd w:val="clear" w:color="auto" w:fill="FFFFFF"/>
        <w:ind w:firstLine="851"/>
        <w:jc w:val="both"/>
      </w:pPr>
      <w:r w:rsidRPr="008E105A">
        <w:rPr>
          <w:spacing w:val="-4"/>
        </w:rPr>
        <w:t xml:space="preserve">При расчете нормативных затрат на оплату труда и начисления на </w:t>
      </w:r>
      <w:r w:rsidRPr="008E105A">
        <w:rPr>
          <w:spacing w:val="-3"/>
        </w:rPr>
        <w:t xml:space="preserve">выплаты по оплате труда учитываются затраты на оплату труда только тех </w:t>
      </w:r>
      <w:r w:rsidRPr="008E105A">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8E105A" w:rsidRDefault="002D0462" w:rsidP="002716AD">
      <w:pPr>
        <w:shd w:val="clear" w:color="auto" w:fill="FFFFFF"/>
        <w:ind w:firstLine="851"/>
        <w:jc w:val="both"/>
      </w:pPr>
      <w:r w:rsidRPr="008E105A">
        <w:t xml:space="preserve">Нормативные затраты на оплату труда и начисления на выплаты по </w:t>
      </w:r>
      <w:r w:rsidRPr="008E105A">
        <w:rPr>
          <w:spacing w:val="-2"/>
        </w:rPr>
        <w:t xml:space="preserve">оплате труда рассчитываются как произведение средней стоимости единицы </w:t>
      </w:r>
      <w:r w:rsidRPr="008E105A">
        <w:t xml:space="preserve">времени персонала на количество единиц времени, необходимых для </w:t>
      </w:r>
      <w:r w:rsidRPr="008E105A">
        <w:rPr>
          <w:spacing w:val="-3"/>
        </w:rPr>
        <w:t xml:space="preserve">оказания единицы государственной услуги, с учетом стимулирующих выплат </w:t>
      </w:r>
      <w:r w:rsidRPr="008E105A">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E105A">
        <w:rPr>
          <w:spacing w:val="-1"/>
        </w:rPr>
        <w:t xml:space="preserve">работу в районах Крайнего Севера и приравненных к ним местностях, </w:t>
      </w:r>
      <w:r w:rsidRPr="008E105A">
        <w:t>установленных законодательством.</w:t>
      </w:r>
    </w:p>
    <w:p w:rsidR="002D0462" w:rsidRPr="008E105A" w:rsidRDefault="002D0462" w:rsidP="002716AD">
      <w:pPr>
        <w:shd w:val="clear" w:color="auto" w:fill="FFFFFF"/>
        <w:tabs>
          <w:tab w:val="left" w:pos="709"/>
          <w:tab w:val="left" w:pos="1224"/>
        </w:tabs>
        <w:ind w:firstLine="851"/>
        <w:jc w:val="both"/>
      </w:pPr>
      <w:r w:rsidRPr="008E105A">
        <w:rPr>
          <w:spacing w:val="-2"/>
        </w:rPr>
        <w:t>Нормативные затраты на расходные материалы в соответствии со</w:t>
      </w:r>
      <w:r w:rsidRPr="008E105A">
        <w:rPr>
          <w:spacing w:val="-2"/>
        </w:rPr>
        <w:br/>
        <w:t>стандартами качества оказания услуги рассчитываются как произведение</w:t>
      </w:r>
      <w:r w:rsidRPr="008E105A">
        <w:rPr>
          <w:spacing w:val="-2"/>
        </w:rPr>
        <w:br/>
        <w:t>стоимости учебных материалов на их количество, необходимое для оказания</w:t>
      </w:r>
      <w:r w:rsidRPr="008E105A">
        <w:rPr>
          <w:spacing w:val="-2"/>
        </w:rPr>
        <w:br/>
      </w:r>
      <w:r w:rsidRPr="008E105A">
        <w:t>единицы государственной услуги (выполнения работ) и определяется по видам организаций</w:t>
      </w:r>
      <w:r w:rsidRPr="008E105A">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8E105A" w:rsidRDefault="002D0462" w:rsidP="002716AD">
      <w:pPr>
        <w:ind w:firstLine="851"/>
        <w:jc w:val="both"/>
      </w:pPr>
      <w:r w:rsidRPr="008E105A">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E105A">
        <w:t>началь</w:t>
      </w:r>
      <w:r w:rsidRPr="008E105A">
        <w:t>ного общего образования:</w:t>
      </w:r>
    </w:p>
    <w:p w:rsidR="002D0462" w:rsidRPr="008E105A" w:rsidRDefault="002D0462" w:rsidP="002716AD">
      <w:pPr>
        <w:ind w:firstLine="851"/>
        <w:jc w:val="both"/>
      </w:pPr>
      <w:r w:rsidRPr="008E105A">
        <w:t xml:space="preserve">реализация образовательных программ </w:t>
      </w:r>
      <w:r w:rsidR="00746817" w:rsidRPr="008E105A">
        <w:t>началь</w:t>
      </w:r>
      <w:r w:rsidRPr="008E105A">
        <w:t>ного общего образования может определяться по формуле:</w:t>
      </w:r>
    </w:p>
    <w:p w:rsidR="002D0462" w:rsidRPr="008E105A" w:rsidRDefault="002D0462" w:rsidP="002716AD">
      <w:pPr>
        <w:ind w:firstLine="851"/>
        <w:jc w:val="center"/>
        <w:rPr>
          <w:i/>
        </w:rPr>
      </w:pPr>
      <w:r w:rsidRPr="008E105A">
        <w:rPr>
          <w:bCs/>
          <w:i/>
          <w:lang w:val="en-US"/>
        </w:rPr>
        <w:t>N</w:t>
      </w:r>
      <w:r w:rsidRPr="008E105A">
        <w:rPr>
          <w:bCs/>
          <w:i/>
          <w:vertAlign w:val="subscript"/>
        </w:rPr>
        <w:t>отгу</w:t>
      </w:r>
      <w:r w:rsidRPr="008E105A">
        <w:rPr>
          <w:bCs/>
          <w:i/>
        </w:rPr>
        <w:t xml:space="preserve"> = </w:t>
      </w:r>
      <w:r w:rsidRPr="008E105A">
        <w:rPr>
          <w:bCs/>
          <w:i/>
          <w:lang w:val="en-US"/>
        </w:rPr>
        <w:t>W</w:t>
      </w:r>
      <w:r w:rsidRPr="008E105A">
        <w:rPr>
          <w:bCs/>
          <w:i/>
          <w:vertAlign w:val="subscript"/>
          <w:lang w:val="en-US"/>
        </w:rPr>
        <w:t>er</w:t>
      </w:r>
      <w:r w:rsidRPr="008E105A">
        <w:rPr>
          <w:bCs/>
          <w:i/>
        </w:rPr>
        <w:t xml:space="preserve"> × 12 × К</w:t>
      </w:r>
      <w:r w:rsidRPr="008E105A">
        <w:rPr>
          <w:bCs/>
          <w:i/>
          <w:vertAlign w:val="superscript"/>
        </w:rPr>
        <w:t>1</w:t>
      </w:r>
      <w:r w:rsidRPr="008E105A">
        <w:rPr>
          <w:bCs/>
          <w:i/>
        </w:rPr>
        <w:t xml:space="preserve"> × К</w:t>
      </w:r>
      <w:r w:rsidRPr="008E105A">
        <w:rPr>
          <w:bCs/>
          <w:i/>
          <w:vertAlign w:val="superscript"/>
        </w:rPr>
        <w:t>2</w:t>
      </w:r>
      <w:r w:rsidRPr="008E105A">
        <w:rPr>
          <w:bCs/>
          <w:i/>
        </w:rPr>
        <w:t xml:space="preserve"> × К</w:t>
      </w:r>
      <w:r w:rsidRPr="008E105A">
        <w:rPr>
          <w:bCs/>
          <w:i/>
          <w:vertAlign w:val="superscript"/>
        </w:rPr>
        <w:t>3</w:t>
      </w:r>
      <w:r w:rsidRPr="008E105A">
        <w:t xml:space="preserve">, </w:t>
      </w:r>
      <w:r w:rsidRPr="008E105A">
        <w:rPr>
          <w:bCs/>
          <w:iCs/>
        </w:rPr>
        <w:t>где:</w:t>
      </w:r>
    </w:p>
    <w:p w:rsidR="002D0462" w:rsidRPr="008E105A" w:rsidRDefault="002D0462" w:rsidP="002716AD">
      <w:pPr>
        <w:ind w:firstLine="851"/>
        <w:jc w:val="both"/>
        <w:rPr>
          <w:i/>
        </w:rPr>
      </w:pPr>
      <w:r w:rsidRPr="008E105A">
        <w:rPr>
          <w:bCs/>
          <w:i/>
          <w:lang w:val="en-US"/>
        </w:rPr>
        <w:t>N</w:t>
      </w:r>
      <w:r w:rsidRPr="008E105A">
        <w:rPr>
          <w:bCs/>
          <w:i/>
          <w:vertAlign w:val="subscript"/>
        </w:rPr>
        <w:t>отгу</w:t>
      </w:r>
      <w:r w:rsidRPr="008E105A">
        <w:rPr>
          <w:b/>
          <w:bCs/>
          <w:spacing w:val="-4"/>
        </w:rPr>
        <w:t>–</w:t>
      </w:r>
      <w:r w:rsidRPr="008E105A">
        <w:rPr>
          <w:bCs/>
        </w:rPr>
        <w:t>н</w:t>
      </w:r>
      <w:r w:rsidRPr="008E105A">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E105A">
        <w:t>началь</w:t>
      </w:r>
      <w:r w:rsidRPr="008E105A">
        <w:t>ного общего образования;</w:t>
      </w:r>
    </w:p>
    <w:p w:rsidR="002D0462" w:rsidRPr="008E105A" w:rsidRDefault="002D0462" w:rsidP="002716AD">
      <w:pPr>
        <w:ind w:firstLine="851"/>
        <w:jc w:val="both"/>
      </w:pPr>
      <w:r w:rsidRPr="008E105A">
        <w:rPr>
          <w:bCs/>
          <w:i/>
          <w:iCs/>
          <w:lang w:val="en-US"/>
        </w:rPr>
        <w:t>W</w:t>
      </w:r>
      <w:r w:rsidRPr="008E105A">
        <w:rPr>
          <w:bCs/>
          <w:i/>
          <w:iCs/>
          <w:vertAlign w:val="subscript"/>
          <w:lang w:val="en-US"/>
        </w:rPr>
        <w:t>er</w:t>
      </w:r>
      <w:r w:rsidRPr="008E105A">
        <w:rPr>
          <w:i/>
        </w:rPr>
        <w:t xml:space="preserve">– </w:t>
      </w:r>
      <w:r w:rsidRPr="008E105A">
        <w:t>среднемесячная заработная плата в экономике соответствующего региона в предшествующем году, руб. /мес.;</w:t>
      </w:r>
    </w:p>
    <w:p w:rsidR="002D0462" w:rsidRPr="008E105A" w:rsidRDefault="002D0462" w:rsidP="002716AD">
      <w:pPr>
        <w:ind w:firstLine="851"/>
        <w:jc w:val="both"/>
      </w:pPr>
      <w:r w:rsidRPr="008E105A">
        <w:rPr>
          <w:bCs/>
          <w:i/>
        </w:rPr>
        <w:t xml:space="preserve">12 </w:t>
      </w:r>
      <w:r w:rsidRPr="008E105A">
        <w:rPr>
          <w:i/>
        </w:rPr>
        <w:t xml:space="preserve">– </w:t>
      </w:r>
      <w:r w:rsidRPr="008E105A">
        <w:t>количество месяцев в году;</w:t>
      </w:r>
    </w:p>
    <w:p w:rsidR="002D0462" w:rsidRPr="008E105A" w:rsidRDefault="002D0462" w:rsidP="002716AD">
      <w:pPr>
        <w:tabs>
          <w:tab w:val="left" w:pos="709"/>
        </w:tabs>
        <w:ind w:firstLine="851"/>
        <w:jc w:val="both"/>
      </w:pPr>
      <w:r w:rsidRPr="008E105A">
        <w:rPr>
          <w:i/>
        </w:rPr>
        <w:t>K</w:t>
      </w:r>
      <w:r w:rsidRPr="008E105A">
        <w:rPr>
          <w:i/>
          <w:vertAlign w:val="superscript"/>
        </w:rPr>
        <w:t>1</w:t>
      </w:r>
      <w:r w:rsidRPr="008E105A">
        <w:rPr>
          <w:i/>
        </w:rPr>
        <w:t xml:space="preserve"> – </w:t>
      </w:r>
      <w:r w:rsidRPr="008E105A">
        <w:t>коэффициент, учитывающий специфику образовательной программы или категорию обучающихся (при их наличии);</w:t>
      </w:r>
    </w:p>
    <w:p w:rsidR="002D0462" w:rsidRPr="008E105A" w:rsidRDefault="002D0462" w:rsidP="002716AD">
      <w:pPr>
        <w:ind w:firstLine="851"/>
        <w:jc w:val="both"/>
        <w:rPr>
          <w:i/>
        </w:rPr>
      </w:pPr>
      <w:r w:rsidRPr="008E105A">
        <w:rPr>
          <w:bCs/>
          <w:i/>
          <w:iCs/>
          <w:lang w:val="en-US"/>
        </w:rPr>
        <w:t>K</w:t>
      </w:r>
      <w:r w:rsidRPr="008E105A">
        <w:rPr>
          <w:bCs/>
          <w:i/>
          <w:iCs/>
          <w:vertAlign w:val="superscript"/>
        </w:rPr>
        <w:t>2</w:t>
      </w:r>
      <w:r w:rsidR="002B22A2" w:rsidRPr="008E105A">
        <w:rPr>
          <w:bCs/>
          <w:i/>
          <w:iCs/>
          <w:vertAlign w:val="superscript"/>
        </w:rPr>
        <w:t xml:space="preserve"> </w:t>
      </w:r>
      <w:r w:rsidRPr="008E105A">
        <w:rPr>
          <w:i/>
        </w:rPr>
        <w:t xml:space="preserve">– </w:t>
      </w:r>
      <w:r w:rsidRPr="008E105A">
        <w:t>коэффициент страховых взносов на выплаты по оплате труда. Значение коэффициента – 1,302;</w:t>
      </w:r>
    </w:p>
    <w:p w:rsidR="002D0462" w:rsidRPr="008E105A" w:rsidRDefault="002D0462" w:rsidP="002716AD">
      <w:pPr>
        <w:ind w:firstLine="851"/>
        <w:jc w:val="both"/>
      </w:pPr>
      <w:r w:rsidRPr="008E105A">
        <w:rPr>
          <w:bCs/>
          <w:i/>
          <w:iCs/>
          <w:lang w:val="en-US"/>
        </w:rPr>
        <w:t>K</w:t>
      </w:r>
      <w:r w:rsidRPr="008E105A">
        <w:rPr>
          <w:bCs/>
          <w:i/>
          <w:iCs/>
          <w:vertAlign w:val="superscript"/>
        </w:rPr>
        <w:t>3</w:t>
      </w:r>
      <w:r w:rsidR="002B22A2" w:rsidRPr="008E105A">
        <w:rPr>
          <w:bCs/>
          <w:i/>
          <w:iCs/>
          <w:vertAlign w:val="superscript"/>
        </w:rPr>
        <w:t xml:space="preserve"> </w:t>
      </w:r>
      <w:r w:rsidRPr="008E105A">
        <w:rPr>
          <w:i/>
        </w:rPr>
        <w:t xml:space="preserve">– </w:t>
      </w:r>
      <w:r w:rsidRPr="008E105A">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8E105A" w:rsidRDefault="002D0462" w:rsidP="002716AD">
      <w:pPr>
        <w:ind w:firstLine="851"/>
        <w:jc w:val="both"/>
      </w:pPr>
      <w:r w:rsidRPr="008E105A">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8E105A" w:rsidRDefault="008B2D7E" w:rsidP="002716AD">
      <w:pPr>
        <w:ind w:firstLine="851"/>
        <w:jc w:val="center"/>
      </w:pPr>
      <w:r w:rsidRPr="008E105A">
        <w:rPr>
          <w:noProof/>
        </w:rPr>
        <w:drawing>
          <wp:inline distT="0" distB="0" distL="0" distR="0" wp14:anchorId="4E68CB8A" wp14:editId="2555433A">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E105A">
        <w:t>, где</w:t>
      </w:r>
    </w:p>
    <w:p w:rsidR="002D0462" w:rsidRPr="008E105A" w:rsidRDefault="008B2D7E" w:rsidP="002716AD">
      <w:pPr>
        <w:ind w:firstLine="851"/>
        <w:jc w:val="both"/>
      </w:pPr>
      <w:r w:rsidRPr="008E105A">
        <w:rPr>
          <w:noProof/>
        </w:rPr>
        <w:lastRenderedPageBreak/>
        <w:drawing>
          <wp:inline distT="0" distB="0" distL="0" distR="0" wp14:anchorId="5300D698" wp14:editId="62356CD8">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E105A">
        <w:rPr>
          <w:b/>
          <w:bCs/>
          <w:spacing w:val="-4"/>
        </w:rPr>
        <w:t xml:space="preserve">– </w:t>
      </w:r>
      <w:r w:rsidR="002D0462" w:rsidRPr="008E105A">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8E105A" w:rsidRDefault="008B2D7E" w:rsidP="002716AD">
      <w:pPr>
        <w:ind w:firstLine="851"/>
        <w:jc w:val="both"/>
      </w:pPr>
      <w:r w:rsidRPr="008E105A">
        <w:rPr>
          <w:noProof/>
        </w:rPr>
        <w:drawing>
          <wp:inline distT="0" distB="0" distL="0" distR="0" wp14:anchorId="369D7C53" wp14:editId="52B75E88">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E105A">
        <w:rPr>
          <w:b/>
          <w:bCs/>
          <w:spacing w:val="-4"/>
        </w:rPr>
        <w:t xml:space="preserve"> –</w:t>
      </w:r>
      <w:r w:rsidR="002D0462" w:rsidRPr="008E105A">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8E105A" w:rsidRDefault="008B2D7E" w:rsidP="002716AD">
      <w:pPr>
        <w:ind w:firstLine="851"/>
        <w:jc w:val="both"/>
      </w:pPr>
      <w:r w:rsidRPr="008E105A">
        <w:rPr>
          <w:noProof/>
        </w:rPr>
        <w:drawing>
          <wp:inline distT="0" distB="0" distL="0" distR="0" wp14:anchorId="5FB27433" wp14:editId="5C20BED6">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E105A">
        <w:rPr>
          <w:b/>
          <w:bCs/>
          <w:spacing w:val="-4"/>
        </w:rPr>
        <w:t xml:space="preserve"> –</w:t>
      </w:r>
      <w:r w:rsidR="002D0462" w:rsidRPr="008E105A">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8E105A" w:rsidRDefault="008B2D7E" w:rsidP="002716AD">
      <w:pPr>
        <w:ind w:firstLine="851"/>
        <w:jc w:val="both"/>
      </w:pPr>
      <w:r w:rsidRPr="008E105A">
        <w:rPr>
          <w:noProof/>
        </w:rPr>
        <w:drawing>
          <wp:inline distT="0" distB="0" distL="0" distR="0" wp14:anchorId="6F4610AD" wp14:editId="6DFA9D21">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E105A">
        <w:rPr>
          <w:b/>
          <w:bCs/>
          <w:spacing w:val="-4"/>
        </w:rPr>
        <w:t>–</w:t>
      </w:r>
      <w:r w:rsidR="002D0462" w:rsidRPr="008E105A">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8E105A" w:rsidRDefault="008B2D7E" w:rsidP="002716AD">
      <w:pPr>
        <w:ind w:firstLine="851"/>
        <w:jc w:val="both"/>
      </w:pPr>
      <w:r w:rsidRPr="008E105A">
        <w:rPr>
          <w:noProof/>
        </w:rPr>
        <w:drawing>
          <wp:inline distT="0" distB="0" distL="0" distR="0" wp14:anchorId="426AE490" wp14:editId="19CF3F9B">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E105A">
        <w:rPr>
          <w:b/>
          <w:bCs/>
          <w:spacing w:val="-4"/>
        </w:rPr>
        <w:t>–</w:t>
      </w:r>
      <w:r w:rsidR="002D0462" w:rsidRPr="008E105A">
        <w:t xml:space="preserve"> нормативные затраты на приобретение услуг связи;</w:t>
      </w:r>
    </w:p>
    <w:p w:rsidR="002D0462" w:rsidRPr="008E105A" w:rsidRDefault="008B2D7E" w:rsidP="002716AD">
      <w:pPr>
        <w:tabs>
          <w:tab w:val="left" w:pos="8222"/>
        </w:tabs>
        <w:ind w:firstLine="851"/>
        <w:jc w:val="both"/>
      </w:pPr>
      <w:r w:rsidRPr="008E105A">
        <w:rPr>
          <w:noProof/>
        </w:rPr>
        <w:drawing>
          <wp:inline distT="0" distB="0" distL="0" distR="0" wp14:anchorId="3EC7E83D" wp14:editId="16253837">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E105A">
        <w:rPr>
          <w:b/>
          <w:bCs/>
          <w:spacing w:val="-4"/>
        </w:rPr>
        <w:t>–</w:t>
      </w:r>
      <w:r w:rsidR="002D0462" w:rsidRPr="008E105A">
        <w:t xml:space="preserve"> нормативные затраты на приобретение транспортных услуг;</w:t>
      </w:r>
    </w:p>
    <w:p w:rsidR="002D0462" w:rsidRPr="008E105A" w:rsidRDefault="008B2D7E" w:rsidP="002716AD">
      <w:pPr>
        <w:tabs>
          <w:tab w:val="left" w:pos="8222"/>
        </w:tabs>
        <w:ind w:firstLine="851"/>
        <w:jc w:val="both"/>
      </w:pPr>
      <w:r w:rsidRPr="008E105A">
        <w:rPr>
          <w:noProof/>
        </w:rPr>
        <w:drawing>
          <wp:inline distT="0" distB="0" distL="0" distR="0" wp14:anchorId="2CEA5778" wp14:editId="352A66FE">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E105A">
        <w:rPr>
          <w:b/>
          <w:bCs/>
          <w:spacing w:val="-4"/>
        </w:rPr>
        <w:t>–</w:t>
      </w:r>
      <w:r w:rsidR="002D0462" w:rsidRPr="008E105A">
        <w:t xml:space="preserve"> прочие нормативные затраты на общехозяйственные нужды.</w:t>
      </w:r>
    </w:p>
    <w:p w:rsidR="002D0462" w:rsidRPr="008E105A" w:rsidRDefault="002D0462" w:rsidP="002716AD">
      <w:pPr>
        <w:tabs>
          <w:tab w:val="left" w:pos="8222"/>
        </w:tabs>
        <w:ind w:firstLine="851"/>
        <w:jc w:val="both"/>
      </w:pPr>
      <w:r w:rsidRPr="008E105A">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8E105A" w:rsidRDefault="002D0462" w:rsidP="002716AD">
      <w:pPr>
        <w:ind w:firstLine="851"/>
        <w:jc w:val="both"/>
      </w:pPr>
      <w:r w:rsidRPr="008E105A">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8E105A" w:rsidRDefault="002D0462" w:rsidP="002716AD">
      <w:pPr>
        <w:ind w:firstLine="851"/>
        <w:jc w:val="both"/>
      </w:pPr>
      <w:r w:rsidRPr="008E105A">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8E105A" w:rsidRDefault="002D0462" w:rsidP="002716AD">
      <w:pPr>
        <w:ind w:firstLine="851"/>
        <w:jc w:val="both"/>
      </w:pPr>
      <w:r w:rsidRPr="008E105A">
        <w:t>2) нормативные затраты на горячее водоснабжение;</w:t>
      </w:r>
    </w:p>
    <w:p w:rsidR="002D0462" w:rsidRPr="008E105A" w:rsidRDefault="002D0462" w:rsidP="002716AD">
      <w:pPr>
        <w:ind w:firstLine="851"/>
        <w:jc w:val="both"/>
      </w:pPr>
      <w:r w:rsidRPr="008E105A">
        <w:t>3) нормативные затраты на потребление электрической энергии;</w:t>
      </w:r>
    </w:p>
    <w:p w:rsidR="002D0462" w:rsidRPr="008E105A" w:rsidRDefault="00343B74" w:rsidP="002716AD">
      <w:pPr>
        <w:ind w:firstLine="851"/>
        <w:jc w:val="both"/>
      </w:pPr>
      <w:r w:rsidRPr="008E105A">
        <w:t>О</w:t>
      </w:r>
      <w:r w:rsidR="002D0462" w:rsidRPr="008E105A">
        <w:t>рганизациями используется котельно-печное отопление, данные нормативные затраты не включаются в состав коммунальных услуг.</w:t>
      </w:r>
    </w:p>
    <w:p w:rsidR="002D0462" w:rsidRPr="008E105A" w:rsidRDefault="002D0462" w:rsidP="002716AD">
      <w:pPr>
        <w:ind w:firstLine="851"/>
        <w:jc w:val="both"/>
      </w:pPr>
      <w:r w:rsidRPr="008E105A">
        <w:t>Нормативные затраты на содержание недвижимого имущества включают в себя:</w:t>
      </w:r>
    </w:p>
    <w:p w:rsidR="002D0462" w:rsidRPr="008E105A" w:rsidRDefault="002D0462" w:rsidP="002A2707">
      <w:pPr>
        <w:pStyle w:val="1-21"/>
        <w:numPr>
          <w:ilvl w:val="0"/>
          <w:numId w:val="35"/>
        </w:numPr>
        <w:tabs>
          <w:tab w:val="left" w:pos="993"/>
        </w:tabs>
        <w:ind w:left="0" w:firstLine="851"/>
        <w:jc w:val="both"/>
        <w:rPr>
          <w:rFonts w:ascii="Times New Roman" w:hAnsi="Times New Roman"/>
        </w:rPr>
      </w:pPr>
      <w:r w:rsidRPr="008E105A">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8E105A" w:rsidRDefault="002D0462" w:rsidP="002A2707">
      <w:pPr>
        <w:pStyle w:val="1-21"/>
        <w:numPr>
          <w:ilvl w:val="0"/>
          <w:numId w:val="35"/>
        </w:numPr>
        <w:tabs>
          <w:tab w:val="left" w:pos="993"/>
        </w:tabs>
        <w:ind w:left="0" w:firstLine="851"/>
        <w:jc w:val="both"/>
        <w:rPr>
          <w:rFonts w:ascii="Times New Roman" w:hAnsi="Times New Roman"/>
        </w:rPr>
      </w:pPr>
      <w:r w:rsidRPr="008E105A">
        <w:rPr>
          <w:rFonts w:ascii="Times New Roman" w:hAnsi="Times New Roman"/>
        </w:rPr>
        <w:t>нормативные затраты на проведение текущего ремонта объектов недвижимого имущества;</w:t>
      </w:r>
    </w:p>
    <w:p w:rsidR="002D0462" w:rsidRPr="008E105A" w:rsidRDefault="002D0462" w:rsidP="002A2707">
      <w:pPr>
        <w:pStyle w:val="1-21"/>
        <w:numPr>
          <w:ilvl w:val="0"/>
          <w:numId w:val="35"/>
        </w:numPr>
        <w:tabs>
          <w:tab w:val="left" w:pos="993"/>
        </w:tabs>
        <w:ind w:left="0" w:firstLine="851"/>
        <w:jc w:val="both"/>
        <w:rPr>
          <w:rFonts w:ascii="Times New Roman" w:hAnsi="Times New Roman"/>
        </w:rPr>
      </w:pPr>
      <w:r w:rsidRPr="008E105A">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8E105A" w:rsidRDefault="002D0462" w:rsidP="002A2707">
      <w:pPr>
        <w:pStyle w:val="1-21"/>
        <w:numPr>
          <w:ilvl w:val="0"/>
          <w:numId w:val="35"/>
        </w:numPr>
        <w:tabs>
          <w:tab w:val="left" w:pos="993"/>
        </w:tabs>
        <w:ind w:left="0" w:firstLine="851"/>
        <w:jc w:val="both"/>
        <w:rPr>
          <w:rFonts w:ascii="Times New Roman" w:hAnsi="Times New Roman"/>
        </w:rPr>
      </w:pPr>
      <w:r w:rsidRPr="008E105A">
        <w:rPr>
          <w:rFonts w:ascii="Times New Roman" w:hAnsi="Times New Roman"/>
        </w:rPr>
        <w:t>прочие нормативные затраты на содержание недвижимого имущества.</w:t>
      </w:r>
    </w:p>
    <w:p w:rsidR="002D0462" w:rsidRPr="008E105A" w:rsidRDefault="002D0462" w:rsidP="002716AD">
      <w:pPr>
        <w:ind w:firstLine="851"/>
        <w:jc w:val="both"/>
      </w:pPr>
      <w:r w:rsidRPr="008E105A">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w:t>
      </w:r>
      <w:r w:rsidRPr="008E105A">
        <w:lastRenderedPageBreak/>
        <w:t>(системы охранной сигнализации, системы пожарной сигнализации, первичных средств пожаротушения).</w:t>
      </w:r>
    </w:p>
    <w:p w:rsidR="002D0462" w:rsidRPr="008E105A" w:rsidRDefault="002D0462" w:rsidP="002716AD">
      <w:pPr>
        <w:ind w:firstLine="851"/>
        <w:jc w:val="both"/>
      </w:pPr>
      <w:r w:rsidRPr="008E105A">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8E105A" w:rsidRDefault="002D0462" w:rsidP="002716AD"/>
    <w:p w:rsidR="009D5D74" w:rsidRPr="008E105A" w:rsidRDefault="009D5D74" w:rsidP="007D3CC6">
      <w:pPr>
        <w:pStyle w:val="afd"/>
        <w:numPr>
          <w:ilvl w:val="2"/>
          <w:numId w:val="89"/>
        </w:numPr>
        <w:spacing w:line="240" w:lineRule="auto"/>
        <w:ind w:left="0" w:firstLine="0"/>
        <w:rPr>
          <w:sz w:val="24"/>
        </w:rPr>
      </w:pPr>
      <w:bookmarkStart w:id="210" w:name="_Toc288394113"/>
      <w:bookmarkStart w:id="211" w:name="_Toc288410580"/>
      <w:bookmarkStart w:id="212" w:name="_Toc288410709"/>
      <w:bookmarkStart w:id="213" w:name="_Toc424564348"/>
      <w:r w:rsidRPr="008E105A">
        <w:rPr>
          <w:sz w:val="24"/>
        </w:rPr>
        <w:t xml:space="preserve">Материально-технические </w:t>
      </w:r>
      <w:r w:rsidR="00BD4FBD" w:rsidRPr="008E105A">
        <w:rPr>
          <w:sz w:val="24"/>
        </w:rPr>
        <w:t>условия</w:t>
      </w:r>
      <w:r w:rsidRPr="008E105A">
        <w:rPr>
          <w:sz w:val="24"/>
        </w:rPr>
        <w:t xml:space="preserve"> реализации основной образовательной программы</w:t>
      </w:r>
      <w:bookmarkEnd w:id="210"/>
      <w:bookmarkEnd w:id="211"/>
      <w:bookmarkEnd w:id="212"/>
      <w:bookmarkEnd w:id="213"/>
    </w:p>
    <w:p w:rsidR="009D5D74" w:rsidRPr="008E105A" w:rsidRDefault="009D5D74" w:rsidP="002716AD"/>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Материально­техническая база</w:t>
      </w:r>
      <w:r w:rsidR="002D2C77" w:rsidRPr="008E105A">
        <w:rPr>
          <w:rFonts w:ascii="Times New Roman" w:hAnsi="Times New Roman"/>
          <w:color w:val="auto"/>
          <w:spacing w:val="-2"/>
          <w:sz w:val="24"/>
          <w:szCs w:val="24"/>
        </w:rPr>
        <w:t xml:space="preserve"> образовательной </w:t>
      </w:r>
      <w:r w:rsidR="005C5F90" w:rsidRPr="008E105A">
        <w:rPr>
          <w:rFonts w:ascii="Times New Roman" w:hAnsi="Times New Roman"/>
          <w:color w:val="auto"/>
          <w:sz w:val="24"/>
          <w:szCs w:val="24"/>
        </w:rPr>
        <w:t>организации</w:t>
      </w:r>
      <w:r w:rsidRPr="008E105A">
        <w:rPr>
          <w:rFonts w:ascii="Times New Roman" w:hAnsi="Times New Roman"/>
          <w:color w:val="auto"/>
          <w:spacing w:val="-2"/>
          <w:sz w:val="24"/>
          <w:szCs w:val="24"/>
        </w:rPr>
        <w:t xml:space="preserve"> должна быть приведена в соответствие с задачами по обес</w:t>
      </w:r>
      <w:r w:rsidRPr="008E105A">
        <w:rPr>
          <w:rFonts w:ascii="Times New Roman" w:hAnsi="Times New Roman"/>
          <w:color w:val="auto"/>
          <w:spacing w:val="2"/>
          <w:sz w:val="24"/>
          <w:szCs w:val="24"/>
        </w:rPr>
        <w:t>печению реализации основной образовательной программы</w:t>
      </w:r>
      <w:r w:rsidR="002D2C77" w:rsidRPr="008E105A">
        <w:rPr>
          <w:rFonts w:ascii="Times New Roman" w:hAnsi="Times New Roman"/>
          <w:color w:val="auto"/>
          <w:spacing w:val="2"/>
          <w:sz w:val="24"/>
          <w:szCs w:val="24"/>
        </w:rPr>
        <w:t xml:space="preserve"> образовательной </w:t>
      </w:r>
      <w:r w:rsidR="005C5F90" w:rsidRPr="008E105A">
        <w:rPr>
          <w:rFonts w:ascii="Times New Roman" w:hAnsi="Times New Roman"/>
          <w:color w:val="auto"/>
          <w:spacing w:val="2"/>
          <w:sz w:val="24"/>
          <w:szCs w:val="24"/>
        </w:rPr>
        <w:t>организации</w:t>
      </w:r>
      <w:r w:rsidRPr="008E105A">
        <w:rPr>
          <w:rFonts w:ascii="Times New Roman" w:hAnsi="Times New Roman"/>
          <w:color w:val="auto"/>
          <w:spacing w:val="2"/>
          <w:sz w:val="24"/>
          <w:szCs w:val="24"/>
        </w:rPr>
        <w:t xml:space="preserve"> и созданию соответствующей </w:t>
      </w:r>
      <w:r w:rsidRPr="008E105A">
        <w:rPr>
          <w:rFonts w:ascii="Times New Roman" w:hAnsi="Times New Roman"/>
          <w:color w:val="auto"/>
          <w:sz w:val="24"/>
          <w:szCs w:val="24"/>
        </w:rPr>
        <w:t>образовательной и социальной среды.</w:t>
      </w:r>
    </w:p>
    <w:p w:rsidR="00653A76" w:rsidRPr="008E105A" w:rsidRDefault="00FF4807"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2"/>
          <w:sz w:val="24"/>
          <w:szCs w:val="24"/>
        </w:rPr>
        <w:t>Приеазом директора утвержден перечнь</w:t>
      </w:r>
      <w:r w:rsidR="00653A76" w:rsidRPr="008E105A">
        <w:rPr>
          <w:rFonts w:ascii="Times New Roman" w:hAnsi="Times New Roman"/>
          <w:color w:val="auto"/>
          <w:spacing w:val="-2"/>
          <w:sz w:val="24"/>
          <w:szCs w:val="24"/>
        </w:rPr>
        <w:t xml:space="preserve"> оснащения и обору</w:t>
      </w:r>
      <w:r w:rsidR="00653A76" w:rsidRPr="008E105A">
        <w:rPr>
          <w:rFonts w:ascii="Times New Roman" w:hAnsi="Times New Roman"/>
          <w:color w:val="auto"/>
          <w:sz w:val="24"/>
          <w:szCs w:val="24"/>
        </w:rPr>
        <w:t xml:space="preserve">дования </w:t>
      </w:r>
      <w:r w:rsidR="002D2C77" w:rsidRPr="008E105A">
        <w:rPr>
          <w:rFonts w:ascii="Times New Roman" w:hAnsi="Times New Roman"/>
          <w:color w:val="auto"/>
          <w:sz w:val="24"/>
          <w:szCs w:val="24"/>
        </w:rPr>
        <w:t xml:space="preserve">образовательной </w:t>
      </w:r>
      <w:r w:rsidR="005C5F90" w:rsidRPr="008E105A">
        <w:rPr>
          <w:rFonts w:ascii="Times New Roman" w:hAnsi="Times New Roman"/>
          <w:color w:val="auto"/>
          <w:sz w:val="24"/>
          <w:szCs w:val="24"/>
        </w:rPr>
        <w:t>организации</w:t>
      </w:r>
      <w:r w:rsidR="00653A76" w:rsidRPr="008E105A">
        <w:rPr>
          <w:rFonts w:ascii="Times New Roman" w:hAnsi="Times New Roman"/>
          <w:color w:val="auto"/>
          <w:sz w:val="24"/>
          <w:szCs w:val="24"/>
        </w:rPr>
        <w:t>.</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8E105A">
        <w:rPr>
          <w:rFonts w:ascii="Times New Roman" w:hAnsi="Times New Roman"/>
          <w:color w:val="auto"/>
          <w:sz w:val="24"/>
          <w:szCs w:val="24"/>
        </w:rPr>
        <w:t>й деятельности</w:t>
      </w:r>
      <w:r w:rsidRPr="008E105A">
        <w:rPr>
          <w:rFonts w:ascii="Times New Roman" w:hAnsi="Times New Roman"/>
          <w:color w:val="auto"/>
          <w:sz w:val="24"/>
          <w:szCs w:val="24"/>
        </w:rPr>
        <w:t xml:space="preserve"> являются требования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w:t>
      </w:r>
      <w:r w:rsidR="002D2C77" w:rsidRPr="008E105A">
        <w:rPr>
          <w:rFonts w:ascii="Times New Roman" w:hAnsi="Times New Roman"/>
          <w:color w:val="auto"/>
          <w:sz w:val="24"/>
          <w:szCs w:val="24"/>
        </w:rPr>
        <w:t xml:space="preserve">лицензионные </w:t>
      </w:r>
      <w:r w:rsidRPr="008E105A">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8E105A">
        <w:rPr>
          <w:rFonts w:ascii="Times New Roman" w:hAnsi="Times New Roman"/>
          <w:color w:val="auto"/>
          <w:sz w:val="24"/>
          <w:szCs w:val="24"/>
        </w:rPr>
        <w:t>е</w:t>
      </w:r>
      <w:r w:rsidRPr="008E105A">
        <w:rPr>
          <w:rFonts w:ascii="Times New Roman" w:hAnsi="Times New Roman"/>
          <w:color w:val="auto"/>
          <w:sz w:val="24"/>
          <w:szCs w:val="24"/>
        </w:rPr>
        <w:t xml:space="preserve">нного </w:t>
      </w:r>
      <w:r w:rsidRPr="008E105A">
        <w:rPr>
          <w:rFonts w:ascii="Times New Roman" w:hAnsi="Times New Roman"/>
          <w:color w:val="auto"/>
          <w:spacing w:val="2"/>
          <w:sz w:val="24"/>
          <w:szCs w:val="24"/>
        </w:rPr>
        <w:t xml:space="preserve">постановлением Правительства Российской Федерации </w:t>
      </w:r>
      <w:r w:rsidR="002D2C77" w:rsidRPr="008E105A">
        <w:rPr>
          <w:rFonts w:ascii="Times New Roman" w:hAnsi="Times New Roman"/>
          <w:color w:val="auto"/>
          <w:sz w:val="24"/>
          <w:szCs w:val="24"/>
        </w:rPr>
        <w:t>28 октября 2013</w:t>
      </w:r>
      <w:r w:rsidR="007778F0" w:rsidRPr="008E105A">
        <w:rPr>
          <w:rFonts w:ascii="Times New Roman" w:hAnsi="Times New Roman"/>
          <w:color w:val="auto"/>
          <w:sz w:val="24"/>
          <w:szCs w:val="24"/>
        </w:rPr>
        <w:t xml:space="preserve"> </w:t>
      </w:r>
      <w:r w:rsidR="002D2C77" w:rsidRPr="008E105A">
        <w:rPr>
          <w:rFonts w:ascii="Times New Roman" w:hAnsi="Times New Roman"/>
          <w:color w:val="auto"/>
          <w:sz w:val="24"/>
          <w:szCs w:val="24"/>
        </w:rPr>
        <w:t>г. №</w:t>
      </w:r>
      <w:r w:rsidR="00E45ADB" w:rsidRPr="008E105A">
        <w:rPr>
          <w:rFonts w:ascii="Times New Roman" w:hAnsi="Times New Roman"/>
          <w:color w:val="auto"/>
          <w:sz w:val="24"/>
          <w:szCs w:val="24"/>
        </w:rPr>
        <w:t xml:space="preserve"> </w:t>
      </w:r>
      <w:r w:rsidR="002D2C77" w:rsidRPr="008E105A">
        <w:rPr>
          <w:rFonts w:ascii="Times New Roman" w:hAnsi="Times New Roman"/>
          <w:color w:val="auto"/>
          <w:sz w:val="24"/>
          <w:szCs w:val="24"/>
        </w:rPr>
        <w:t>966</w:t>
      </w:r>
      <w:r w:rsidRPr="008E105A">
        <w:rPr>
          <w:rFonts w:ascii="Times New Roman" w:hAnsi="Times New Roman"/>
          <w:color w:val="auto"/>
          <w:sz w:val="24"/>
          <w:szCs w:val="24"/>
        </w:rPr>
        <w:t>, а также соответствующие приказы и методические рекомендации, в том числе:</w:t>
      </w:r>
    </w:p>
    <w:p w:rsidR="00653A76" w:rsidRPr="008E105A" w:rsidRDefault="00653A76" w:rsidP="002716AD">
      <w:pPr>
        <w:pStyle w:val="21"/>
        <w:spacing w:line="240" w:lineRule="auto"/>
        <w:ind w:firstLine="851"/>
        <w:rPr>
          <w:sz w:val="24"/>
        </w:rPr>
      </w:pPr>
      <w:r w:rsidRPr="008E105A">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8E105A" w:rsidRDefault="00E45ADB" w:rsidP="00E53F14">
      <w:pPr>
        <w:pStyle w:val="21"/>
        <w:autoSpaceDE w:val="0"/>
        <w:autoSpaceDN w:val="0"/>
        <w:adjustRightInd w:val="0"/>
        <w:spacing w:line="240" w:lineRule="auto"/>
        <w:ind w:firstLine="851"/>
        <w:rPr>
          <w:sz w:val="24"/>
        </w:rPr>
      </w:pPr>
      <w:r w:rsidRPr="008E105A">
        <w:rPr>
          <w:sz w:val="24"/>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3A76" w:rsidRPr="008E105A" w:rsidRDefault="00653A76" w:rsidP="002716AD">
      <w:pPr>
        <w:pStyle w:val="a3"/>
        <w:spacing w:line="240" w:lineRule="auto"/>
        <w:ind w:firstLine="851"/>
        <w:rPr>
          <w:rFonts w:ascii="Times New Roman" w:hAnsi="Times New Roman"/>
          <w:color w:val="auto"/>
          <w:spacing w:val="-2"/>
          <w:sz w:val="24"/>
          <w:szCs w:val="24"/>
        </w:rPr>
      </w:pPr>
      <w:r w:rsidRPr="008E105A">
        <w:rPr>
          <w:rFonts w:ascii="Times New Roman" w:hAnsi="Times New Roman"/>
          <w:color w:val="auto"/>
          <w:spacing w:val="-2"/>
          <w:sz w:val="24"/>
          <w:szCs w:val="24"/>
        </w:rPr>
        <w:t xml:space="preserve">В соответствии с требованиями </w:t>
      </w:r>
      <w:r w:rsidR="00C11324" w:rsidRPr="008E105A">
        <w:rPr>
          <w:rFonts w:ascii="Times New Roman" w:hAnsi="Times New Roman"/>
          <w:color w:val="auto"/>
          <w:spacing w:val="-2"/>
          <w:sz w:val="24"/>
          <w:szCs w:val="24"/>
        </w:rPr>
        <w:t>ФГОС НОО</w:t>
      </w:r>
      <w:r w:rsidR="007778F0" w:rsidRPr="008E105A">
        <w:rPr>
          <w:rFonts w:ascii="Times New Roman" w:hAnsi="Times New Roman"/>
          <w:color w:val="auto"/>
          <w:spacing w:val="-2"/>
          <w:sz w:val="24"/>
          <w:szCs w:val="24"/>
        </w:rPr>
        <w:t xml:space="preserve"> </w:t>
      </w:r>
      <w:r w:rsidRPr="008E105A">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8E105A">
        <w:rPr>
          <w:rFonts w:ascii="Times New Roman" w:hAnsi="Times New Roman"/>
          <w:color w:val="auto"/>
          <w:sz w:val="24"/>
          <w:szCs w:val="24"/>
        </w:rPr>
        <w:t xml:space="preserve">образовательная </w:t>
      </w:r>
      <w:r w:rsidR="005C5F90" w:rsidRPr="008E105A">
        <w:rPr>
          <w:rFonts w:ascii="Times New Roman" w:hAnsi="Times New Roman"/>
          <w:color w:val="auto"/>
          <w:spacing w:val="-2"/>
          <w:sz w:val="24"/>
          <w:szCs w:val="24"/>
        </w:rPr>
        <w:t>организация</w:t>
      </w:r>
      <w:r w:rsidRPr="008E105A">
        <w:rPr>
          <w:rFonts w:ascii="Times New Roman" w:hAnsi="Times New Roman"/>
          <w:color w:val="auto"/>
          <w:sz w:val="24"/>
          <w:szCs w:val="24"/>
        </w:rPr>
        <w:t xml:space="preserve">, </w:t>
      </w:r>
      <w:r w:rsidR="00B50E75" w:rsidRPr="008E105A">
        <w:rPr>
          <w:rFonts w:ascii="Times New Roman" w:hAnsi="Times New Roman"/>
          <w:color w:val="auto"/>
          <w:sz w:val="24"/>
          <w:szCs w:val="24"/>
        </w:rPr>
        <w:t xml:space="preserve">реализующая </w:t>
      </w:r>
      <w:r w:rsidRPr="008E105A">
        <w:rPr>
          <w:rFonts w:ascii="Times New Roman" w:hAnsi="Times New Roman"/>
          <w:color w:val="auto"/>
          <w:sz w:val="24"/>
          <w:szCs w:val="24"/>
        </w:rPr>
        <w:t>основную образователь</w:t>
      </w:r>
      <w:r w:rsidRPr="008E105A">
        <w:rPr>
          <w:rFonts w:ascii="Times New Roman" w:hAnsi="Times New Roman"/>
          <w:color w:val="auto"/>
          <w:spacing w:val="-2"/>
          <w:sz w:val="24"/>
          <w:szCs w:val="24"/>
        </w:rPr>
        <w:t xml:space="preserve">ную программу начального общего образования, </w:t>
      </w:r>
      <w:r w:rsidR="00532C09" w:rsidRPr="008E105A">
        <w:rPr>
          <w:rFonts w:ascii="Times New Roman" w:hAnsi="Times New Roman"/>
          <w:color w:val="auto"/>
          <w:spacing w:val="-2"/>
          <w:sz w:val="24"/>
          <w:szCs w:val="24"/>
        </w:rPr>
        <w:t>обеспеч</w:t>
      </w:r>
      <w:r w:rsidR="009E74ED" w:rsidRPr="008E105A">
        <w:rPr>
          <w:rFonts w:ascii="Times New Roman" w:hAnsi="Times New Roman"/>
          <w:color w:val="auto"/>
          <w:spacing w:val="-2"/>
          <w:sz w:val="24"/>
          <w:szCs w:val="24"/>
        </w:rPr>
        <w:t>ена</w:t>
      </w:r>
      <w:r w:rsidR="007778F0" w:rsidRPr="008E105A">
        <w:rPr>
          <w:rFonts w:ascii="Times New Roman" w:hAnsi="Times New Roman"/>
          <w:color w:val="auto"/>
          <w:spacing w:val="-2"/>
          <w:sz w:val="24"/>
          <w:szCs w:val="24"/>
        </w:rPr>
        <w:t xml:space="preserve"> </w:t>
      </w:r>
      <w:r w:rsidRPr="008E105A">
        <w:rPr>
          <w:rFonts w:ascii="Times New Roman" w:hAnsi="Times New Roman"/>
          <w:color w:val="auto"/>
          <w:sz w:val="24"/>
          <w:szCs w:val="24"/>
        </w:rPr>
        <w:t>мебелью,</w:t>
      </w:r>
      <w:r w:rsidR="00532C09" w:rsidRPr="008E105A">
        <w:rPr>
          <w:rFonts w:ascii="Times New Roman" w:hAnsi="Times New Roman"/>
          <w:color w:val="auto"/>
          <w:sz w:val="24"/>
          <w:szCs w:val="24"/>
        </w:rPr>
        <w:t xml:space="preserve"> презентационным оборудованием,</w:t>
      </w:r>
      <w:r w:rsidRPr="008E105A">
        <w:rPr>
          <w:rFonts w:ascii="Times New Roman" w:hAnsi="Times New Roman"/>
          <w:color w:val="auto"/>
          <w:sz w:val="24"/>
          <w:szCs w:val="24"/>
        </w:rPr>
        <w:t xml:space="preserve"> освещением, хозяйственным </w:t>
      </w:r>
      <w:r w:rsidRPr="008E105A">
        <w:rPr>
          <w:rFonts w:ascii="Times New Roman" w:hAnsi="Times New Roman"/>
          <w:color w:val="auto"/>
          <w:spacing w:val="-2"/>
          <w:sz w:val="24"/>
          <w:szCs w:val="24"/>
        </w:rPr>
        <w:t>инвентар</w:t>
      </w:r>
      <w:r w:rsidR="00D30361" w:rsidRPr="008E105A">
        <w:rPr>
          <w:rFonts w:ascii="Times New Roman" w:hAnsi="Times New Roman"/>
          <w:color w:val="auto"/>
          <w:spacing w:val="-2"/>
          <w:sz w:val="24"/>
          <w:szCs w:val="24"/>
        </w:rPr>
        <w:t>е</w:t>
      </w:r>
      <w:r w:rsidRPr="008E105A">
        <w:rPr>
          <w:rFonts w:ascii="Times New Roman" w:hAnsi="Times New Roman"/>
          <w:color w:val="auto"/>
          <w:spacing w:val="-2"/>
          <w:sz w:val="24"/>
          <w:szCs w:val="24"/>
        </w:rPr>
        <w:t xml:space="preserve">м и </w:t>
      </w:r>
      <w:r w:rsidR="00532C09" w:rsidRPr="008E105A">
        <w:rPr>
          <w:rFonts w:ascii="Times New Roman" w:hAnsi="Times New Roman"/>
          <w:color w:val="auto"/>
          <w:spacing w:val="-2"/>
          <w:sz w:val="24"/>
          <w:szCs w:val="24"/>
        </w:rPr>
        <w:t>оборудуется</w:t>
      </w:r>
      <w:r w:rsidRPr="008E105A">
        <w:rPr>
          <w:rFonts w:ascii="Times New Roman" w:hAnsi="Times New Roman"/>
          <w:color w:val="auto"/>
          <w:spacing w:val="-2"/>
          <w:sz w:val="24"/>
          <w:szCs w:val="24"/>
        </w:rPr>
        <w:t>:</w:t>
      </w:r>
    </w:p>
    <w:p w:rsidR="00653A76" w:rsidRPr="008E105A" w:rsidRDefault="00653A76" w:rsidP="002716AD">
      <w:pPr>
        <w:pStyle w:val="21"/>
        <w:spacing w:line="240" w:lineRule="auto"/>
        <w:ind w:firstLine="851"/>
        <w:rPr>
          <w:sz w:val="24"/>
        </w:rPr>
      </w:pPr>
      <w:r w:rsidRPr="008E105A">
        <w:rPr>
          <w:sz w:val="24"/>
        </w:rPr>
        <w:t>учебными кабинетами с автоматизиро</w:t>
      </w:r>
      <w:r w:rsidR="006C1278" w:rsidRPr="008E105A">
        <w:rPr>
          <w:sz w:val="24"/>
        </w:rPr>
        <w:t>ванными рабочими местами</w:t>
      </w:r>
      <w:r w:rsidRPr="008E105A">
        <w:rPr>
          <w:sz w:val="24"/>
        </w:rPr>
        <w:t>;</w:t>
      </w:r>
    </w:p>
    <w:p w:rsidR="00653A76" w:rsidRPr="008E105A" w:rsidRDefault="00653A76" w:rsidP="002716AD">
      <w:pPr>
        <w:pStyle w:val="21"/>
        <w:spacing w:line="240" w:lineRule="auto"/>
        <w:ind w:firstLine="851"/>
        <w:rPr>
          <w:sz w:val="24"/>
        </w:rPr>
      </w:pPr>
      <w:r w:rsidRPr="008E105A">
        <w:rPr>
          <w:sz w:val="24"/>
        </w:rPr>
        <w:t>помещениями для занятий естественно­научной деятель</w:t>
      </w:r>
      <w:r w:rsidRPr="008E105A">
        <w:rPr>
          <w:spacing w:val="2"/>
          <w:sz w:val="24"/>
        </w:rPr>
        <w:t>ностью, моделированием, техническим творчеством, ино</w:t>
      </w:r>
      <w:r w:rsidRPr="008E105A">
        <w:rPr>
          <w:sz w:val="24"/>
        </w:rPr>
        <w:t>странными языками;</w:t>
      </w:r>
    </w:p>
    <w:p w:rsidR="00653A76" w:rsidRPr="008E105A" w:rsidRDefault="00653A76" w:rsidP="002716AD">
      <w:pPr>
        <w:pStyle w:val="21"/>
        <w:spacing w:line="240" w:lineRule="auto"/>
        <w:ind w:firstLine="851"/>
        <w:rPr>
          <w:spacing w:val="-5"/>
          <w:sz w:val="24"/>
        </w:rPr>
      </w:pPr>
      <w:r w:rsidRPr="008E105A">
        <w:rPr>
          <w:spacing w:val="-2"/>
          <w:sz w:val="24"/>
        </w:rPr>
        <w:t xml:space="preserve">помещениями (кабинетами, мастерскими, студиями) для </w:t>
      </w:r>
      <w:r w:rsidRPr="008E105A">
        <w:rPr>
          <w:spacing w:val="-5"/>
          <w:sz w:val="24"/>
        </w:rPr>
        <w:t>занятий музыкой, хореографией и изобразительным искусством;</w:t>
      </w:r>
    </w:p>
    <w:p w:rsidR="00653A76" w:rsidRPr="008E105A" w:rsidRDefault="00653A76" w:rsidP="009E74ED">
      <w:pPr>
        <w:pStyle w:val="21"/>
        <w:spacing w:line="240" w:lineRule="auto"/>
        <w:ind w:firstLine="851"/>
        <w:rPr>
          <w:sz w:val="24"/>
        </w:rPr>
      </w:pPr>
      <w:r w:rsidRPr="008E105A">
        <w:rPr>
          <w:spacing w:val="2"/>
          <w:sz w:val="24"/>
        </w:rPr>
        <w:t>помещениями библиотек с рабочими зонами, оборудо</w:t>
      </w:r>
      <w:r w:rsidRPr="008E105A">
        <w:rPr>
          <w:sz w:val="24"/>
        </w:rPr>
        <w:t>ванными читальными залами и книгохранилищами, обеспечивающими сохранность книжного фонда, медиатекой;</w:t>
      </w:r>
    </w:p>
    <w:p w:rsidR="00653A76" w:rsidRPr="008E105A" w:rsidRDefault="009E74ED" w:rsidP="002716AD">
      <w:pPr>
        <w:pStyle w:val="21"/>
        <w:spacing w:line="240" w:lineRule="auto"/>
        <w:ind w:firstLine="851"/>
        <w:rPr>
          <w:sz w:val="24"/>
        </w:rPr>
      </w:pPr>
      <w:r w:rsidRPr="008E105A">
        <w:rPr>
          <w:sz w:val="24"/>
        </w:rPr>
        <w:t xml:space="preserve">помещение для занятий спортом, </w:t>
      </w:r>
      <w:r w:rsidR="00653A76" w:rsidRPr="008E105A">
        <w:rPr>
          <w:spacing w:val="2"/>
          <w:sz w:val="24"/>
        </w:rPr>
        <w:t>оснащ</w:t>
      </w:r>
      <w:r w:rsidR="00D30361" w:rsidRPr="008E105A">
        <w:rPr>
          <w:spacing w:val="2"/>
          <w:sz w:val="24"/>
        </w:rPr>
        <w:t>е</w:t>
      </w:r>
      <w:r w:rsidRPr="008E105A">
        <w:rPr>
          <w:spacing w:val="2"/>
          <w:sz w:val="24"/>
        </w:rPr>
        <w:t>нное</w:t>
      </w:r>
      <w:r w:rsidR="00653A76" w:rsidRPr="008E105A">
        <w:rPr>
          <w:spacing w:val="2"/>
          <w:sz w:val="24"/>
        </w:rPr>
        <w:t xml:space="preserve"> игровым, спортивным оборудованием и ин</w:t>
      </w:r>
      <w:r w:rsidR="00653A76" w:rsidRPr="008E105A">
        <w:rPr>
          <w:sz w:val="24"/>
        </w:rPr>
        <w:t>вентар</w:t>
      </w:r>
      <w:r w:rsidR="00D30361" w:rsidRPr="008E105A">
        <w:rPr>
          <w:sz w:val="24"/>
        </w:rPr>
        <w:t>е</w:t>
      </w:r>
      <w:r w:rsidR="00653A76" w:rsidRPr="008E105A">
        <w:rPr>
          <w:sz w:val="24"/>
        </w:rPr>
        <w:t>м;</w:t>
      </w:r>
    </w:p>
    <w:p w:rsidR="00653A76" w:rsidRPr="008E105A" w:rsidRDefault="00653A76" w:rsidP="002716AD">
      <w:pPr>
        <w:pStyle w:val="21"/>
        <w:spacing w:line="240" w:lineRule="auto"/>
        <w:ind w:firstLine="851"/>
        <w:rPr>
          <w:sz w:val="24"/>
        </w:rPr>
      </w:pPr>
      <w:r w:rsidRPr="008E105A">
        <w:rPr>
          <w:spacing w:val="2"/>
          <w:sz w:val="24"/>
        </w:rPr>
        <w:t xml:space="preserve">помещениями для питания обучающихся, а также для </w:t>
      </w:r>
      <w:r w:rsidRPr="008E105A">
        <w:rPr>
          <w:sz w:val="24"/>
        </w:rPr>
        <w:t xml:space="preserve">хранения и приготовления пищи, обеспечивающими возможность </w:t>
      </w:r>
      <w:r w:rsidRPr="008E105A">
        <w:rPr>
          <w:spacing w:val="2"/>
          <w:sz w:val="24"/>
        </w:rPr>
        <w:t xml:space="preserve">организации качественного горячего питания, в том числе </w:t>
      </w:r>
      <w:r w:rsidRPr="008E105A">
        <w:rPr>
          <w:sz w:val="24"/>
        </w:rPr>
        <w:t>горячих завтраков;</w:t>
      </w:r>
    </w:p>
    <w:p w:rsidR="00653A76" w:rsidRPr="008E105A" w:rsidRDefault="00653A76" w:rsidP="002716AD">
      <w:pPr>
        <w:pStyle w:val="21"/>
        <w:spacing w:line="240" w:lineRule="auto"/>
        <w:ind w:firstLine="851"/>
        <w:rPr>
          <w:sz w:val="24"/>
        </w:rPr>
      </w:pPr>
      <w:r w:rsidRPr="008E105A">
        <w:rPr>
          <w:spacing w:val="2"/>
          <w:sz w:val="24"/>
        </w:rPr>
        <w:t>административными и иными помещениями, оснащ</w:t>
      </w:r>
      <w:r w:rsidR="00D30361" w:rsidRPr="008E105A">
        <w:rPr>
          <w:spacing w:val="2"/>
          <w:sz w:val="24"/>
        </w:rPr>
        <w:t>е</w:t>
      </w:r>
      <w:r w:rsidRPr="008E105A">
        <w:rPr>
          <w:spacing w:val="2"/>
          <w:sz w:val="24"/>
        </w:rPr>
        <w:t>нными необходимым оборудованием, в том числе для орга</w:t>
      </w:r>
      <w:r w:rsidRPr="008E105A">
        <w:rPr>
          <w:sz w:val="24"/>
        </w:rPr>
        <w:t>низации учебно</w:t>
      </w:r>
      <w:r w:rsidR="005F572A" w:rsidRPr="008E105A">
        <w:rPr>
          <w:sz w:val="24"/>
        </w:rPr>
        <w:t>й деятельности</w:t>
      </w:r>
      <w:r w:rsidRPr="008E105A">
        <w:rPr>
          <w:sz w:val="24"/>
        </w:rPr>
        <w:t xml:space="preserve"> процесса с детьми­инвалидами и детьми с </w:t>
      </w:r>
      <w:r w:rsidR="002D2C77" w:rsidRPr="008E105A">
        <w:rPr>
          <w:sz w:val="24"/>
        </w:rPr>
        <w:t>ОВЗ</w:t>
      </w:r>
      <w:r w:rsidRPr="008E105A">
        <w:rPr>
          <w:sz w:val="24"/>
        </w:rPr>
        <w:t>;</w:t>
      </w:r>
    </w:p>
    <w:p w:rsidR="00653A76" w:rsidRPr="008E105A" w:rsidRDefault="00653A76" w:rsidP="002716AD">
      <w:pPr>
        <w:pStyle w:val="21"/>
        <w:spacing w:line="240" w:lineRule="auto"/>
        <w:ind w:firstLine="851"/>
        <w:rPr>
          <w:sz w:val="24"/>
        </w:rPr>
      </w:pPr>
      <w:r w:rsidRPr="008E105A">
        <w:rPr>
          <w:sz w:val="24"/>
        </w:rPr>
        <w:t>гардеробами, санузлами, местами личной гигиены;</w:t>
      </w:r>
    </w:p>
    <w:p w:rsidR="00653A76" w:rsidRPr="008E105A" w:rsidRDefault="00653A76" w:rsidP="002716AD">
      <w:pPr>
        <w:pStyle w:val="21"/>
        <w:spacing w:line="240" w:lineRule="auto"/>
        <w:ind w:firstLine="851"/>
        <w:rPr>
          <w:sz w:val="24"/>
        </w:rPr>
      </w:pPr>
      <w:r w:rsidRPr="008E105A">
        <w:rPr>
          <w:spacing w:val="2"/>
          <w:sz w:val="24"/>
        </w:rPr>
        <w:t>участком (территорией) с необходимым набором осна</w:t>
      </w:r>
      <w:r w:rsidRPr="008E105A">
        <w:rPr>
          <w:sz w:val="24"/>
        </w:rPr>
        <w:t>щ</w:t>
      </w:r>
      <w:r w:rsidR="00D30361" w:rsidRPr="008E105A">
        <w:rPr>
          <w:sz w:val="24"/>
        </w:rPr>
        <w:t>е</w:t>
      </w:r>
      <w:r w:rsidRPr="008E105A">
        <w:rPr>
          <w:sz w:val="24"/>
        </w:rPr>
        <w:t>нных зон.</w:t>
      </w:r>
    </w:p>
    <w:p w:rsidR="00653A76" w:rsidRPr="008E105A" w:rsidRDefault="00FF4807"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2"/>
          <w:sz w:val="24"/>
          <w:szCs w:val="24"/>
        </w:rPr>
        <w:t>Н</w:t>
      </w:r>
      <w:r w:rsidR="00653A76" w:rsidRPr="008E105A">
        <w:rPr>
          <w:rFonts w:ascii="Times New Roman" w:hAnsi="Times New Roman"/>
          <w:color w:val="auto"/>
          <w:spacing w:val="2"/>
          <w:sz w:val="24"/>
          <w:szCs w:val="24"/>
        </w:rPr>
        <w:t>а основе Сан</w:t>
      </w:r>
      <w:r w:rsidRPr="008E105A">
        <w:rPr>
          <w:rFonts w:ascii="Times New Roman" w:hAnsi="Times New Roman"/>
          <w:color w:val="auto"/>
          <w:spacing w:val="2"/>
          <w:sz w:val="24"/>
          <w:szCs w:val="24"/>
        </w:rPr>
        <w:t xml:space="preserve">ПиНов имеются в </w:t>
      </w:r>
      <w:r w:rsidR="00653A76" w:rsidRPr="008E105A">
        <w:rPr>
          <w:rFonts w:ascii="Times New Roman" w:hAnsi="Times New Roman"/>
          <w:color w:val="auto"/>
          <w:sz w:val="24"/>
          <w:szCs w:val="24"/>
        </w:rPr>
        <w:t>помещени</w:t>
      </w:r>
      <w:r w:rsidRPr="008E105A">
        <w:rPr>
          <w:rFonts w:ascii="Times New Roman" w:hAnsi="Times New Roman"/>
          <w:color w:val="auto"/>
          <w:sz w:val="24"/>
          <w:szCs w:val="24"/>
        </w:rPr>
        <w:t>и</w:t>
      </w:r>
      <w:r w:rsidR="00653A76" w:rsidRPr="008E105A">
        <w:rPr>
          <w:rFonts w:ascii="Times New Roman" w:hAnsi="Times New Roman"/>
          <w:color w:val="auto"/>
          <w:sz w:val="24"/>
          <w:szCs w:val="24"/>
        </w:rPr>
        <w:t>, необходим</w:t>
      </w:r>
      <w:r w:rsidRPr="008E105A">
        <w:rPr>
          <w:rFonts w:ascii="Times New Roman" w:hAnsi="Times New Roman"/>
          <w:color w:val="auto"/>
          <w:sz w:val="24"/>
          <w:szCs w:val="24"/>
        </w:rPr>
        <w:t>ый</w:t>
      </w:r>
      <w:r w:rsidR="00653A76" w:rsidRPr="008E105A">
        <w:rPr>
          <w:rFonts w:ascii="Times New Roman" w:hAnsi="Times New Roman"/>
          <w:color w:val="auto"/>
          <w:sz w:val="24"/>
          <w:szCs w:val="24"/>
        </w:rPr>
        <w:t xml:space="preserve"> набора зон для осуществления образовательно</w:t>
      </w:r>
      <w:r w:rsidR="005F572A" w:rsidRPr="008E105A">
        <w:rPr>
          <w:rFonts w:ascii="Times New Roman" w:hAnsi="Times New Roman"/>
          <w:color w:val="auto"/>
          <w:sz w:val="24"/>
          <w:szCs w:val="24"/>
        </w:rPr>
        <w:t>й</w:t>
      </w:r>
      <w:r w:rsidR="002B22A2" w:rsidRPr="008E105A">
        <w:rPr>
          <w:rFonts w:ascii="Times New Roman" w:hAnsi="Times New Roman"/>
          <w:color w:val="auto"/>
          <w:sz w:val="24"/>
          <w:szCs w:val="24"/>
        </w:rPr>
        <w:t xml:space="preserve"> </w:t>
      </w:r>
      <w:r w:rsidR="00532C09" w:rsidRPr="008E105A">
        <w:rPr>
          <w:rFonts w:ascii="Times New Roman" w:hAnsi="Times New Roman"/>
          <w:color w:val="auto"/>
          <w:sz w:val="24"/>
          <w:szCs w:val="24"/>
        </w:rPr>
        <w:t>д</w:t>
      </w:r>
      <w:r w:rsidR="005F572A" w:rsidRPr="008E105A">
        <w:rPr>
          <w:rFonts w:ascii="Times New Roman" w:hAnsi="Times New Roman"/>
          <w:color w:val="auto"/>
          <w:sz w:val="24"/>
          <w:szCs w:val="24"/>
        </w:rPr>
        <w:t xml:space="preserve">еятельности </w:t>
      </w:r>
      <w:r w:rsidR="00653A76" w:rsidRPr="008E105A">
        <w:rPr>
          <w:rFonts w:ascii="Times New Roman" w:hAnsi="Times New Roman"/>
          <w:color w:val="auto"/>
          <w:sz w:val="24"/>
          <w:szCs w:val="24"/>
        </w:rPr>
        <w:t>и хозяйственной де</w:t>
      </w:r>
      <w:r w:rsidR="00653A76" w:rsidRPr="008E105A">
        <w:rPr>
          <w:rFonts w:ascii="Times New Roman" w:hAnsi="Times New Roman"/>
          <w:color w:val="auto"/>
          <w:spacing w:val="2"/>
          <w:sz w:val="24"/>
          <w:szCs w:val="24"/>
        </w:rPr>
        <w:t>яте</w:t>
      </w:r>
      <w:r w:rsidR="009E74ED" w:rsidRPr="008E105A">
        <w:rPr>
          <w:rFonts w:ascii="Times New Roman" w:hAnsi="Times New Roman"/>
          <w:color w:val="auto"/>
          <w:spacing w:val="2"/>
          <w:sz w:val="24"/>
          <w:szCs w:val="24"/>
        </w:rPr>
        <w:t xml:space="preserve">льности, активной </w:t>
      </w:r>
      <w:r w:rsidR="009E74ED" w:rsidRPr="008E105A">
        <w:rPr>
          <w:rFonts w:ascii="Times New Roman" w:hAnsi="Times New Roman"/>
          <w:color w:val="auto"/>
          <w:spacing w:val="2"/>
          <w:sz w:val="24"/>
          <w:szCs w:val="24"/>
        </w:rPr>
        <w:lastRenderedPageBreak/>
        <w:t>деятельности</w:t>
      </w:r>
      <w:r w:rsidR="00653A76" w:rsidRPr="008E105A">
        <w:rPr>
          <w:rFonts w:ascii="Times New Roman" w:hAnsi="Times New Roman"/>
          <w:color w:val="auto"/>
          <w:spacing w:val="2"/>
          <w:sz w:val="24"/>
          <w:szCs w:val="24"/>
        </w:rPr>
        <w:t xml:space="preserve"> и отдыха, питания</w:t>
      </w:r>
      <w:r w:rsidR="002B22A2" w:rsidRPr="008E105A">
        <w:rPr>
          <w:rFonts w:ascii="Times New Roman" w:hAnsi="Times New Roman"/>
          <w:color w:val="auto"/>
          <w:spacing w:val="2"/>
          <w:sz w:val="24"/>
          <w:szCs w:val="24"/>
        </w:rPr>
        <w:t xml:space="preserve"> </w:t>
      </w:r>
      <w:r w:rsidR="009E74ED" w:rsidRPr="008E105A">
        <w:rPr>
          <w:rFonts w:ascii="Times New Roman" w:hAnsi="Times New Roman"/>
          <w:color w:val="auto"/>
          <w:spacing w:val="-2"/>
          <w:sz w:val="24"/>
          <w:szCs w:val="24"/>
        </w:rPr>
        <w:t>обучающихся</w:t>
      </w:r>
      <w:r w:rsidR="00653A76" w:rsidRPr="008E105A">
        <w:rPr>
          <w:rFonts w:ascii="Times New Roman" w:hAnsi="Times New Roman"/>
          <w:color w:val="auto"/>
          <w:spacing w:val="-2"/>
          <w:sz w:val="24"/>
          <w:szCs w:val="24"/>
        </w:rPr>
        <w:t xml:space="preserve">, </w:t>
      </w:r>
      <w:r w:rsidR="00653A76" w:rsidRPr="008E105A">
        <w:rPr>
          <w:rFonts w:ascii="Times New Roman" w:hAnsi="Times New Roman"/>
          <w:color w:val="auto"/>
          <w:sz w:val="24"/>
          <w:szCs w:val="24"/>
        </w:rPr>
        <w:t>освещ</w:t>
      </w:r>
      <w:r w:rsidR="00D30361" w:rsidRPr="008E105A">
        <w:rPr>
          <w:rFonts w:ascii="Times New Roman" w:hAnsi="Times New Roman"/>
          <w:color w:val="auto"/>
          <w:sz w:val="24"/>
          <w:szCs w:val="24"/>
        </w:rPr>
        <w:t>е</w:t>
      </w:r>
      <w:r w:rsidR="00653A76" w:rsidRPr="008E105A">
        <w:rPr>
          <w:rFonts w:ascii="Times New Roman" w:hAnsi="Times New Roman"/>
          <w:color w:val="auto"/>
          <w:sz w:val="24"/>
          <w:szCs w:val="24"/>
        </w:rPr>
        <w:t>нность и воздушно­тепловой режим, расположение и размеры рабочих, игровых зон и зон для индивидуальных занятий, которые обеспечива</w:t>
      </w:r>
      <w:r w:rsidR="009E74ED" w:rsidRPr="008E105A">
        <w:rPr>
          <w:rFonts w:ascii="Times New Roman" w:hAnsi="Times New Roman"/>
          <w:color w:val="auto"/>
          <w:sz w:val="24"/>
          <w:szCs w:val="24"/>
        </w:rPr>
        <w:t>ют</w:t>
      </w:r>
      <w:r w:rsidR="00653A76" w:rsidRPr="008E105A">
        <w:rPr>
          <w:rFonts w:ascii="Times New Roman" w:hAnsi="Times New Roman"/>
          <w:color w:val="auto"/>
          <w:sz w:val="24"/>
          <w:szCs w:val="24"/>
        </w:rPr>
        <w:t xml:space="preserve"> возможность безопасной и комфортной организации всех видов учебной и внеурочной деятельности для всех участников </w:t>
      </w:r>
      <w:r w:rsidR="00AD64C6" w:rsidRPr="008E105A">
        <w:rPr>
          <w:rFonts w:ascii="Times New Roman" w:hAnsi="Times New Roman"/>
          <w:color w:val="auto"/>
          <w:sz w:val="24"/>
          <w:szCs w:val="24"/>
        </w:rPr>
        <w:t>образовательных отношений</w:t>
      </w:r>
      <w:r w:rsidR="00653A76" w:rsidRPr="008E105A">
        <w:rPr>
          <w:rFonts w:ascii="Times New Roman" w:hAnsi="Times New Roman"/>
          <w:color w:val="auto"/>
          <w:sz w:val="24"/>
          <w:szCs w:val="24"/>
        </w:rPr>
        <w:t>.</w:t>
      </w:r>
    </w:p>
    <w:p w:rsidR="006C1278" w:rsidRPr="008E105A" w:rsidRDefault="006C1278" w:rsidP="006C1278">
      <w:pPr>
        <w:jc w:val="center"/>
        <w:rPr>
          <w:b/>
        </w:rPr>
      </w:pPr>
      <w:r w:rsidRPr="008E105A">
        <w:rPr>
          <w:b/>
        </w:rPr>
        <w:t xml:space="preserve">ПЕРЕЧЕНЬ УЧЕБНО-ЛАБОРАТОРНОГО ОБОРУДОВАНИЯ </w:t>
      </w:r>
    </w:p>
    <w:p w:rsidR="006C1278" w:rsidRPr="008E105A" w:rsidRDefault="006C1278" w:rsidP="006C1278">
      <w:pPr>
        <w:jc w:val="center"/>
        <w:rPr>
          <w:b/>
        </w:rPr>
      </w:pPr>
    </w:p>
    <w:tbl>
      <w:tblPr>
        <w:tblStyle w:val="afff"/>
        <w:tblW w:w="0" w:type="auto"/>
        <w:tblLook w:val="04A0" w:firstRow="1" w:lastRow="0" w:firstColumn="1" w:lastColumn="0" w:noHBand="0" w:noVBand="1"/>
      </w:tblPr>
      <w:tblGrid>
        <w:gridCol w:w="959"/>
        <w:gridCol w:w="6974"/>
        <w:gridCol w:w="2127"/>
      </w:tblGrid>
      <w:tr w:rsidR="006C1278" w:rsidRPr="008E105A" w:rsidTr="00E53F14">
        <w:tc>
          <w:tcPr>
            <w:tcW w:w="959" w:type="dxa"/>
            <w:hideMark/>
          </w:tcPr>
          <w:p w:rsidR="006C1278" w:rsidRPr="008E105A" w:rsidRDefault="006C1278" w:rsidP="00E53F14">
            <w:pPr>
              <w:jc w:val="center"/>
              <w:rPr>
                <w:rFonts w:ascii="Times New Roman" w:hAnsi="Times New Roman" w:cs="Times New Roman"/>
                <w:b/>
                <w:sz w:val="24"/>
                <w:szCs w:val="24"/>
              </w:rPr>
            </w:pPr>
            <w:r w:rsidRPr="008E105A">
              <w:rPr>
                <w:rFonts w:ascii="Times New Roman" w:hAnsi="Times New Roman" w:cs="Times New Roman"/>
                <w:b/>
                <w:sz w:val="24"/>
                <w:szCs w:val="24"/>
              </w:rPr>
              <w:t xml:space="preserve">№ </w:t>
            </w:r>
          </w:p>
        </w:tc>
        <w:tc>
          <w:tcPr>
            <w:tcW w:w="6974" w:type="dxa"/>
            <w:hideMark/>
          </w:tcPr>
          <w:p w:rsidR="006C1278" w:rsidRPr="008E105A" w:rsidRDefault="006C1278" w:rsidP="00E53F14">
            <w:pPr>
              <w:jc w:val="center"/>
              <w:rPr>
                <w:rFonts w:ascii="Times New Roman" w:hAnsi="Times New Roman" w:cs="Times New Roman"/>
                <w:b/>
                <w:sz w:val="24"/>
                <w:szCs w:val="24"/>
              </w:rPr>
            </w:pPr>
            <w:r w:rsidRPr="008E105A">
              <w:rPr>
                <w:rFonts w:ascii="Times New Roman" w:hAnsi="Times New Roman" w:cs="Times New Roman"/>
                <w:b/>
                <w:sz w:val="24"/>
                <w:szCs w:val="24"/>
              </w:rPr>
              <w:t>НАИМЕНОВАНИЕ</w:t>
            </w:r>
          </w:p>
        </w:tc>
        <w:tc>
          <w:tcPr>
            <w:tcW w:w="2127" w:type="dxa"/>
            <w:hideMark/>
          </w:tcPr>
          <w:p w:rsidR="006C1278" w:rsidRPr="008E105A" w:rsidRDefault="006C1278" w:rsidP="00E53F14">
            <w:pPr>
              <w:jc w:val="center"/>
              <w:rPr>
                <w:rFonts w:ascii="Times New Roman" w:hAnsi="Times New Roman" w:cs="Times New Roman"/>
                <w:b/>
                <w:sz w:val="24"/>
                <w:szCs w:val="24"/>
              </w:rPr>
            </w:pPr>
            <w:r w:rsidRPr="008E105A">
              <w:rPr>
                <w:rFonts w:ascii="Times New Roman" w:hAnsi="Times New Roman" w:cs="Times New Roman"/>
                <w:b/>
                <w:sz w:val="24"/>
                <w:szCs w:val="24"/>
              </w:rPr>
              <w:t>КОЛИЧЕСТВО</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Проектор</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Кронштейн</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Кабель</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Экран</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Ноутбук</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ЭОР (диски)</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27</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ЭОР (диски)</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6</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ЭОР (диски)</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Цифровой фотоаппарат</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Базовый комплект для тактильной игры «Рисуем на песке»</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Сухой бассейн с шариками</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Ширма для кукольного театра трехсекционная в комплекте с набором кукол.</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Счетный материал «Анютины глазки» на магнитах</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20</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Глобус физический</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Линейка (1 метр)</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Портреты детских писателей</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Комплект на магнитах «Алфавит»</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1(360 шт.)</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Комплект на магнитах «Магнитная математика»</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 (304 шт.)</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Комплект на магнитах</w:t>
            </w:r>
          </w:p>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«Цифры от 0 до 10»</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 (11шт.)</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Комплект на магнитах</w:t>
            </w:r>
          </w:p>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«Числовой луч ТРАНСФОРМЕР»</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Угольник классный</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Красный конус</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Мат гимнастический</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 xml:space="preserve">Датчик температуры </w:t>
            </w:r>
            <w:r w:rsidRPr="008E105A">
              <w:rPr>
                <w:rFonts w:ascii="Times New Roman" w:hAnsi="Times New Roman" w:cs="Times New Roman"/>
                <w:sz w:val="24"/>
                <w:szCs w:val="24"/>
                <w:lang w:val="en-US"/>
              </w:rPr>
              <w:t>Go</w:t>
            </w:r>
            <w:r w:rsidRPr="008E105A">
              <w:rPr>
                <w:rFonts w:ascii="Times New Roman" w:hAnsi="Times New Roman" w:cs="Times New Roman"/>
                <w:sz w:val="24"/>
                <w:szCs w:val="24"/>
              </w:rPr>
              <w:t>-</w:t>
            </w:r>
            <w:r w:rsidRPr="008E105A">
              <w:rPr>
                <w:rFonts w:ascii="Times New Roman" w:hAnsi="Times New Roman" w:cs="Times New Roman"/>
                <w:sz w:val="24"/>
                <w:szCs w:val="24"/>
                <w:lang w:val="en-US"/>
              </w:rPr>
              <w:t>TEMP</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6C1278">
            <w:pPr>
              <w:pStyle w:val="affd"/>
              <w:numPr>
                <w:ilvl w:val="0"/>
                <w:numId w:val="83"/>
              </w:numPr>
              <w:spacing w:after="0" w:line="240" w:lineRule="auto"/>
              <w:ind w:left="0"/>
              <w:jc w:val="center"/>
              <w:rPr>
                <w:rFonts w:ascii="Times New Roman" w:hAnsi="Times New Roman" w:cs="Times New Roman"/>
                <w:sz w:val="24"/>
                <w:szCs w:val="24"/>
              </w:rPr>
            </w:pP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lang w:val="en-US"/>
              </w:rPr>
              <w:t>GO</w:t>
            </w:r>
            <w:r w:rsidRPr="008E105A">
              <w:rPr>
                <w:rFonts w:ascii="Times New Roman" w:hAnsi="Times New Roman" w:cs="Times New Roman"/>
                <w:sz w:val="24"/>
                <w:szCs w:val="24"/>
              </w:rPr>
              <w:t xml:space="preserve"> </w:t>
            </w:r>
            <w:r w:rsidRPr="008E105A">
              <w:rPr>
                <w:rFonts w:ascii="Times New Roman" w:hAnsi="Times New Roman" w:cs="Times New Roman"/>
                <w:sz w:val="24"/>
                <w:szCs w:val="24"/>
                <w:lang w:val="en-US"/>
              </w:rPr>
              <w:t>Link</w:t>
            </w:r>
            <w:r w:rsidRPr="008E105A">
              <w:rPr>
                <w:rFonts w:ascii="Times New Roman" w:hAnsi="Times New Roman" w:cs="Times New Roman"/>
                <w:sz w:val="24"/>
                <w:szCs w:val="24"/>
              </w:rPr>
              <w:t>-соединитель (для измерения температуры, света и др.)</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26.</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 xml:space="preserve">Датчик расстояния </w:t>
            </w:r>
            <w:r w:rsidRPr="008E105A">
              <w:rPr>
                <w:rFonts w:ascii="Times New Roman" w:hAnsi="Times New Roman" w:cs="Times New Roman"/>
                <w:sz w:val="24"/>
                <w:szCs w:val="24"/>
                <w:lang w:val="en-US"/>
              </w:rPr>
              <w:t>Go Motion</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27.</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 xml:space="preserve">Цифровой микроскоп </w:t>
            </w:r>
            <w:r w:rsidRPr="008E105A">
              <w:rPr>
                <w:rFonts w:ascii="Times New Roman" w:hAnsi="Times New Roman" w:cs="Times New Roman"/>
                <w:sz w:val="24"/>
                <w:szCs w:val="24"/>
                <w:lang w:val="en-US"/>
              </w:rPr>
              <w:t>USB</w:t>
            </w:r>
            <w:r w:rsidRPr="008E105A">
              <w:rPr>
                <w:rFonts w:ascii="Times New Roman" w:hAnsi="Times New Roman" w:cs="Times New Roman"/>
                <w:sz w:val="24"/>
                <w:szCs w:val="24"/>
              </w:rPr>
              <w:t xml:space="preserve"> и Видеокамера.</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28.</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Датчик частоты  сердечных  сокращений.</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29.</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 xml:space="preserve">Соединительный шнур от </w:t>
            </w:r>
            <w:r w:rsidRPr="008E105A">
              <w:rPr>
                <w:rFonts w:ascii="Times New Roman" w:hAnsi="Times New Roman" w:cs="Times New Roman"/>
                <w:sz w:val="24"/>
                <w:szCs w:val="24"/>
                <w:lang w:val="en-US"/>
              </w:rPr>
              <w:t>Go</w:t>
            </w:r>
            <w:r w:rsidRPr="008E105A">
              <w:rPr>
                <w:rFonts w:ascii="Times New Roman" w:hAnsi="Times New Roman" w:cs="Times New Roman"/>
                <w:sz w:val="24"/>
                <w:szCs w:val="24"/>
              </w:rPr>
              <w:t xml:space="preserve"> </w:t>
            </w:r>
            <w:r w:rsidRPr="008E105A">
              <w:rPr>
                <w:rFonts w:ascii="Times New Roman" w:hAnsi="Times New Roman" w:cs="Times New Roman"/>
                <w:sz w:val="24"/>
                <w:szCs w:val="24"/>
                <w:lang w:val="en-US"/>
              </w:rPr>
              <w:t>Link</w:t>
            </w:r>
            <w:r w:rsidRPr="008E105A">
              <w:rPr>
                <w:rFonts w:ascii="Times New Roman" w:hAnsi="Times New Roman" w:cs="Times New Roman"/>
                <w:sz w:val="24"/>
                <w:szCs w:val="24"/>
              </w:rPr>
              <w:t>.</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30.</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Датчик содержания О2 (газовый хромотограф).</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r w:rsidR="006C1278" w:rsidRPr="008E105A" w:rsidTr="00E53F14">
        <w:trPr>
          <w:trHeight w:val="20"/>
        </w:trPr>
        <w:tc>
          <w:tcPr>
            <w:tcW w:w="959" w:type="dxa"/>
            <w:vAlign w:val="center"/>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31.</w:t>
            </w:r>
          </w:p>
        </w:tc>
        <w:tc>
          <w:tcPr>
            <w:tcW w:w="6974" w:type="dxa"/>
            <w:hideMark/>
          </w:tcPr>
          <w:p w:rsidR="006C1278" w:rsidRPr="008E105A" w:rsidRDefault="006C1278" w:rsidP="00E53F14">
            <w:pPr>
              <w:rPr>
                <w:rFonts w:ascii="Times New Roman" w:hAnsi="Times New Roman" w:cs="Times New Roman"/>
                <w:sz w:val="24"/>
                <w:szCs w:val="24"/>
              </w:rPr>
            </w:pPr>
            <w:r w:rsidRPr="008E105A">
              <w:rPr>
                <w:rFonts w:ascii="Times New Roman" w:hAnsi="Times New Roman" w:cs="Times New Roman"/>
                <w:sz w:val="24"/>
                <w:szCs w:val="24"/>
              </w:rPr>
              <w:t>Установочный диск. Применение учебного оборудования. Видеоматериалы</w:t>
            </w:r>
          </w:p>
        </w:tc>
        <w:tc>
          <w:tcPr>
            <w:tcW w:w="2127" w:type="dxa"/>
            <w:hideMark/>
          </w:tcPr>
          <w:p w:rsidR="006C1278" w:rsidRPr="008E105A" w:rsidRDefault="006C1278" w:rsidP="00E53F14">
            <w:pPr>
              <w:jc w:val="center"/>
              <w:rPr>
                <w:rFonts w:ascii="Times New Roman" w:hAnsi="Times New Roman" w:cs="Times New Roman"/>
                <w:sz w:val="24"/>
                <w:szCs w:val="24"/>
              </w:rPr>
            </w:pPr>
            <w:r w:rsidRPr="008E105A">
              <w:rPr>
                <w:rFonts w:ascii="Times New Roman" w:hAnsi="Times New Roman" w:cs="Times New Roman"/>
                <w:sz w:val="24"/>
                <w:szCs w:val="24"/>
              </w:rPr>
              <w:t>1</w:t>
            </w:r>
          </w:p>
        </w:tc>
      </w:tr>
    </w:tbl>
    <w:p w:rsidR="006C1278" w:rsidRPr="008E105A" w:rsidRDefault="006C1278" w:rsidP="006C1278">
      <w:pPr>
        <w:pStyle w:val="a3"/>
        <w:spacing w:line="240" w:lineRule="auto"/>
        <w:ind w:firstLine="0"/>
        <w:rPr>
          <w:rFonts w:ascii="Times New Roman" w:hAnsi="Times New Roman"/>
          <w:color w:val="auto"/>
          <w:sz w:val="24"/>
          <w:szCs w:val="24"/>
        </w:rPr>
      </w:pPr>
    </w:p>
    <w:p w:rsidR="00954634" w:rsidRPr="008E105A" w:rsidRDefault="00954634" w:rsidP="002716AD">
      <w:pPr>
        <w:ind w:firstLine="709"/>
        <w:jc w:val="both"/>
      </w:pPr>
      <w:r w:rsidRPr="008E105A">
        <w:t>Материально-технические условия реализации основной образовательной программы нача</w:t>
      </w:r>
      <w:r w:rsidR="00FF4807" w:rsidRPr="008E105A">
        <w:t>льного общего образования</w:t>
      </w:r>
      <w:r w:rsidRPr="008E105A">
        <w:t xml:space="preserve"> обеспечива</w:t>
      </w:r>
      <w:r w:rsidR="00FF4807" w:rsidRPr="008E105A">
        <w:t>ю</w:t>
      </w:r>
      <w:r w:rsidRPr="008E105A">
        <w:t>т:</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w:t>
      </w:r>
      <w:r w:rsidRPr="008E105A">
        <w:rPr>
          <w:rFonts w:ascii="Times New Roman" w:hAnsi="Times New Roman"/>
          <w:sz w:val="24"/>
          <w:szCs w:val="24"/>
        </w:rPr>
        <w:lastRenderedPageBreak/>
        <w:t>вещественных и виртуально-наглядных моделей и коллекций основных математических и естественнонаучных объектов и явлений;</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создания материальных объектов, в том числе произведений искусства;</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физического развития, участия в спортивных соревнованиях и играх;</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8E105A">
        <w:rPr>
          <w:rFonts w:ascii="Times New Roman" w:hAnsi="Times New Roman"/>
          <w:sz w:val="24"/>
          <w:szCs w:val="24"/>
        </w:rPr>
        <w:t xml:space="preserve">-, </w:t>
      </w:r>
      <w:r w:rsidRPr="008E105A">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выпуска школьных печатных изданий, работы школьного сайта;</w:t>
      </w:r>
    </w:p>
    <w:p w:rsidR="00954634" w:rsidRPr="008E105A" w:rsidRDefault="00954634" w:rsidP="002A2707">
      <w:pPr>
        <w:pStyle w:val="affd"/>
        <w:numPr>
          <w:ilvl w:val="0"/>
          <w:numId w:val="42"/>
        </w:numPr>
        <w:tabs>
          <w:tab w:val="left" w:pos="993"/>
        </w:tabs>
        <w:spacing w:after="0" w:line="240" w:lineRule="auto"/>
        <w:ind w:left="0" w:firstLine="709"/>
        <w:contextualSpacing w:val="0"/>
        <w:jc w:val="both"/>
        <w:rPr>
          <w:rFonts w:ascii="Times New Roman" w:hAnsi="Times New Roman"/>
          <w:sz w:val="24"/>
          <w:szCs w:val="24"/>
        </w:rPr>
      </w:pPr>
      <w:r w:rsidRPr="008E105A">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863C64" w:rsidRPr="008E105A" w:rsidRDefault="00863C64" w:rsidP="002716AD">
      <w:pPr>
        <w:pStyle w:val="a3"/>
        <w:spacing w:line="240" w:lineRule="auto"/>
        <w:ind w:firstLine="0"/>
        <w:rPr>
          <w:rFonts w:ascii="Times New Roman" w:hAnsi="Times New Roman"/>
          <w:color w:val="auto"/>
          <w:sz w:val="24"/>
          <w:szCs w:val="24"/>
        </w:rPr>
      </w:pPr>
    </w:p>
    <w:p w:rsidR="00653A76" w:rsidRPr="008E105A" w:rsidRDefault="00653A76" w:rsidP="007D3CC6">
      <w:pPr>
        <w:pStyle w:val="afd"/>
        <w:numPr>
          <w:ilvl w:val="2"/>
          <w:numId w:val="89"/>
        </w:numPr>
        <w:spacing w:line="240" w:lineRule="auto"/>
        <w:ind w:left="0" w:firstLine="0"/>
        <w:rPr>
          <w:sz w:val="24"/>
        </w:rPr>
      </w:pPr>
      <w:bookmarkStart w:id="214" w:name="_Toc288394114"/>
      <w:bookmarkStart w:id="215" w:name="_Toc288410581"/>
      <w:bookmarkStart w:id="216" w:name="_Toc288410710"/>
      <w:bookmarkStart w:id="217" w:name="_Toc424564349"/>
      <w:r w:rsidRPr="008E105A">
        <w:rPr>
          <w:sz w:val="24"/>
        </w:rPr>
        <w:t>Информационно­методические условия реализации основной образовательной программы</w:t>
      </w:r>
      <w:bookmarkEnd w:id="214"/>
      <w:bookmarkEnd w:id="215"/>
      <w:bookmarkEnd w:id="216"/>
      <w:bookmarkEnd w:id="217"/>
    </w:p>
    <w:p w:rsidR="00653A76" w:rsidRPr="008E105A" w:rsidRDefault="00653A76" w:rsidP="002716AD">
      <w:pPr>
        <w:pStyle w:val="a3"/>
        <w:spacing w:line="240" w:lineRule="auto"/>
        <w:ind w:firstLine="851"/>
        <w:rPr>
          <w:rFonts w:ascii="Times New Roman" w:hAnsi="Times New Roman"/>
          <w:b/>
          <w:bCs/>
          <w:iCs/>
          <w:color w:val="auto"/>
          <w:sz w:val="24"/>
          <w:szCs w:val="24"/>
        </w:rPr>
      </w:pPr>
      <w:r w:rsidRPr="008E105A">
        <w:rPr>
          <w:rFonts w:ascii="Times New Roman" w:hAnsi="Times New Roman"/>
          <w:color w:val="auto"/>
          <w:sz w:val="24"/>
          <w:szCs w:val="24"/>
        </w:rPr>
        <w:t xml:space="preserve">В соответствии с требованиями </w:t>
      </w:r>
      <w:r w:rsidR="00C11324" w:rsidRPr="008E105A">
        <w:rPr>
          <w:rFonts w:ascii="Times New Roman" w:hAnsi="Times New Roman"/>
          <w:color w:val="auto"/>
          <w:sz w:val="24"/>
          <w:szCs w:val="24"/>
        </w:rPr>
        <w:t>ФГОС НОО</w:t>
      </w:r>
      <w:r w:rsidRPr="008E105A">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8E105A" w:rsidRDefault="00653A76" w:rsidP="002716AD">
      <w:pPr>
        <w:pStyle w:val="a3"/>
        <w:spacing w:line="240" w:lineRule="auto"/>
        <w:ind w:firstLine="851"/>
        <w:rPr>
          <w:rFonts w:ascii="Times New Roman" w:hAnsi="Times New Roman"/>
          <w:color w:val="auto"/>
          <w:sz w:val="24"/>
          <w:szCs w:val="24"/>
        </w:rPr>
      </w:pPr>
      <w:r w:rsidRPr="008E105A">
        <w:rPr>
          <w:rFonts w:ascii="Times New Roman" w:hAnsi="Times New Roman"/>
          <w:color w:val="auto"/>
          <w:spacing w:val="-4"/>
          <w:sz w:val="24"/>
          <w:szCs w:val="24"/>
        </w:rPr>
        <w:t>Под</w:t>
      </w:r>
      <w:r w:rsidRPr="008E105A">
        <w:rPr>
          <w:rFonts w:ascii="Times New Roman" w:hAnsi="Times New Roman"/>
          <w:b/>
          <w:bCs/>
          <w:color w:val="auto"/>
          <w:spacing w:val="-4"/>
          <w:sz w:val="24"/>
          <w:szCs w:val="24"/>
        </w:rPr>
        <w:t xml:space="preserve"> информационно­образовательной средой </w:t>
      </w:r>
      <w:r w:rsidRPr="008E105A">
        <w:rPr>
          <w:rFonts w:ascii="Times New Roman" w:hAnsi="Times New Roman"/>
          <w:color w:val="auto"/>
          <w:spacing w:val="-4"/>
          <w:sz w:val="24"/>
          <w:szCs w:val="24"/>
        </w:rPr>
        <w:t>(</w:t>
      </w:r>
      <w:r w:rsidRPr="008E105A">
        <w:rPr>
          <w:rFonts w:ascii="Times New Roman" w:hAnsi="Times New Roman"/>
          <w:b/>
          <w:bCs/>
          <w:color w:val="auto"/>
          <w:spacing w:val="-4"/>
          <w:sz w:val="24"/>
          <w:szCs w:val="24"/>
        </w:rPr>
        <w:t>ИОС</w:t>
      </w:r>
      <w:r w:rsidRPr="008E105A">
        <w:rPr>
          <w:rFonts w:ascii="Times New Roman" w:hAnsi="Times New Roman"/>
          <w:color w:val="auto"/>
          <w:spacing w:val="-4"/>
          <w:sz w:val="24"/>
          <w:szCs w:val="24"/>
        </w:rPr>
        <w:t>)</w:t>
      </w:r>
      <w:r w:rsidR="007778F0" w:rsidRPr="008E105A">
        <w:rPr>
          <w:rFonts w:ascii="Times New Roman" w:hAnsi="Times New Roman"/>
          <w:color w:val="auto"/>
          <w:spacing w:val="-4"/>
          <w:sz w:val="24"/>
          <w:szCs w:val="24"/>
        </w:rPr>
        <w:t xml:space="preserve"> </w:t>
      </w:r>
      <w:r w:rsidRPr="008E105A">
        <w:rPr>
          <w:rFonts w:ascii="Times New Roman" w:hAnsi="Times New Roman"/>
          <w:color w:val="auto"/>
          <w:sz w:val="24"/>
          <w:szCs w:val="24"/>
        </w:rPr>
        <w:t>понимается открытая педагогическая система, сформирован</w:t>
      </w:r>
      <w:r w:rsidRPr="008E105A">
        <w:rPr>
          <w:rFonts w:ascii="Times New Roman" w:hAnsi="Times New Roman"/>
          <w:color w:val="auto"/>
          <w:spacing w:val="-2"/>
          <w:sz w:val="24"/>
          <w:szCs w:val="24"/>
        </w:rPr>
        <w:t>ная на основе разнообразных информационных образователь</w:t>
      </w:r>
      <w:r w:rsidRPr="008E105A">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E105A">
        <w:rPr>
          <w:rFonts w:ascii="Times New Roman" w:hAnsi="Times New Roman"/>
          <w:color w:val="auto"/>
          <w:spacing w:val="-2"/>
          <w:sz w:val="24"/>
          <w:szCs w:val="24"/>
        </w:rPr>
        <w:t xml:space="preserve">а также компетентность участников </w:t>
      </w:r>
      <w:r w:rsidR="00AD64C6" w:rsidRPr="008E105A">
        <w:rPr>
          <w:rFonts w:ascii="Times New Roman" w:hAnsi="Times New Roman"/>
          <w:color w:val="auto"/>
          <w:sz w:val="24"/>
          <w:szCs w:val="24"/>
        </w:rPr>
        <w:t>образовательных отношений</w:t>
      </w:r>
      <w:r w:rsidRPr="008E105A">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8E105A">
        <w:rPr>
          <w:rFonts w:ascii="Times New Roman" w:hAnsi="Times New Roman"/>
          <w:color w:val="auto"/>
          <w:sz w:val="24"/>
          <w:szCs w:val="24"/>
        </w:rPr>
        <w:t>технологий (ИКТ­компетентность), наличие служб поддержки применения ИКТ.</w:t>
      </w:r>
    </w:p>
    <w:p w:rsidR="00653A76" w:rsidRPr="008E105A" w:rsidRDefault="00653A76" w:rsidP="002716AD">
      <w:pPr>
        <w:pStyle w:val="a3"/>
        <w:spacing w:line="240" w:lineRule="auto"/>
        <w:ind w:firstLine="851"/>
        <w:rPr>
          <w:rFonts w:ascii="Times New Roman" w:hAnsi="Times New Roman"/>
          <w:b/>
          <w:bCs/>
          <w:iCs/>
          <w:color w:val="auto"/>
          <w:sz w:val="24"/>
          <w:szCs w:val="24"/>
        </w:rPr>
      </w:pPr>
      <w:r w:rsidRPr="008E105A">
        <w:rPr>
          <w:rFonts w:ascii="Times New Roman" w:hAnsi="Times New Roman"/>
          <w:b/>
          <w:bCs/>
          <w:iCs/>
          <w:color w:val="auto"/>
          <w:sz w:val="24"/>
          <w:szCs w:val="24"/>
        </w:rPr>
        <w:t>Основными элементами ИОС являются:</w:t>
      </w:r>
    </w:p>
    <w:p w:rsidR="00653A76" w:rsidRPr="008E105A" w:rsidRDefault="00653A76" w:rsidP="002716AD">
      <w:pPr>
        <w:pStyle w:val="21"/>
        <w:spacing w:line="240" w:lineRule="auto"/>
        <w:ind w:firstLine="851"/>
        <w:rPr>
          <w:sz w:val="24"/>
        </w:rPr>
      </w:pPr>
      <w:r w:rsidRPr="008E105A">
        <w:rPr>
          <w:sz w:val="24"/>
        </w:rPr>
        <w:t>информационно­образовательные ресурсы в виде печатной продукции;</w:t>
      </w:r>
    </w:p>
    <w:p w:rsidR="00653A76" w:rsidRPr="008E105A" w:rsidRDefault="00653A76" w:rsidP="002716AD">
      <w:pPr>
        <w:pStyle w:val="21"/>
        <w:spacing w:line="240" w:lineRule="auto"/>
        <w:ind w:firstLine="851"/>
        <w:rPr>
          <w:sz w:val="24"/>
        </w:rPr>
      </w:pPr>
      <w:r w:rsidRPr="008E105A">
        <w:rPr>
          <w:spacing w:val="2"/>
          <w:sz w:val="24"/>
        </w:rPr>
        <w:t xml:space="preserve">информационно­образовательные ресурсы на сменных </w:t>
      </w:r>
      <w:r w:rsidRPr="008E105A">
        <w:rPr>
          <w:sz w:val="24"/>
        </w:rPr>
        <w:t>оптических носителях;</w:t>
      </w:r>
    </w:p>
    <w:p w:rsidR="00653A76" w:rsidRPr="008E105A" w:rsidRDefault="00653A76" w:rsidP="002716AD">
      <w:pPr>
        <w:pStyle w:val="21"/>
        <w:spacing w:line="240" w:lineRule="auto"/>
        <w:ind w:firstLine="851"/>
        <w:rPr>
          <w:sz w:val="24"/>
        </w:rPr>
      </w:pPr>
      <w:r w:rsidRPr="008E105A">
        <w:rPr>
          <w:sz w:val="24"/>
        </w:rPr>
        <w:t xml:space="preserve">информационно­образовательные ресурсы </w:t>
      </w:r>
      <w:r w:rsidR="002D2C77" w:rsidRPr="008E105A">
        <w:rPr>
          <w:sz w:val="24"/>
        </w:rPr>
        <w:t xml:space="preserve">сети </w:t>
      </w:r>
      <w:r w:rsidRPr="008E105A">
        <w:rPr>
          <w:sz w:val="24"/>
        </w:rPr>
        <w:t>Интернет;</w:t>
      </w:r>
    </w:p>
    <w:p w:rsidR="00653A76" w:rsidRPr="008E105A" w:rsidRDefault="00653A76" w:rsidP="002716AD">
      <w:pPr>
        <w:pStyle w:val="21"/>
        <w:spacing w:line="240" w:lineRule="auto"/>
        <w:ind w:firstLine="851"/>
        <w:rPr>
          <w:sz w:val="24"/>
        </w:rPr>
      </w:pPr>
      <w:r w:rsidRPr="008E105A">
        <w:rPr>
          <w:spacing w:val="2"/>
          <w:sz w:val="24"/>
        </w:rPr>
        <w:t>вычислительная и информационно­телекоммуникацион</w:t>
      </w:r>
      <w:r w:rsidRPr="008E105A">
        <w:rPr>
          <w:sz w:val="24"/>
        </w:rPr>
        <w:t>ная инфраструктура;</w:t>
      </w:r>
    </w:p>
    <w:p w:rsidR="00653A76" w:rsidRPr="008E105A" w:rsidRDefault="00653A76" w:rsidP="002716AD">
      <w:pPr>
        <w:pStyle w:val="21"/>
        <w:spacing w:line="240" w:lineRule="auto"/>
        <w:ind w:firstLine="851"/>
        <w:rPr>
          <w:sz w:val="24"/>
        </w:rPr>
      </w:pPr>
      <w:r w:rsidRPr="008E105A">
        <w:rPr>
          <w:spacing w:val="2"/>
          <w:sz w:val="24"/>
        </w:rPr>
        <w:lastRenderedPageBreak/>
        <w:t xml:space="preserve">прикладные программы, в том числе поддерживающие </w:t>
      </w:r>
      <w:r w:rsidRPr="008E105A">
        <w:rPr>
          <w:spacing w:val="-2"/>
          <w:sz w:val="24"/>
        </w:rPr>
        <w:t>администрирование и финансово­хозяйственную деятельность</w:t>
      </w:r>
      <w:r w:rsidR="002D2C77" w:rsidRPr="008E105A">
        <w:rPr>
          <w:sz w:val="24"/>
        </w:rPr>
        <w:t xml:space="preserve"> образовательной </w:t>
      </w:r>
      <w:r w:rsidR="005C5F90" w:rsidRPr="008E105A">
        <w:rPr>
          <w:sz w:val="24"/>
        </w:rPr>
        <w:t>организации</w:t>
      </w:r>
      <w:r w:rsidRPr="008E105A">
        <w:rPr>
          <w:sz w:val="24"/>
        </w:rPr>
        <w:t xml:space="preserve"> (бухгалтерский уч</w:t>
      </w:r>
      <w:r w:rsidR="00D30361" w:rsidRPr="008E105A">
        <w:rPr>
          <w:sz w:val="24"/>
        </w:rPr>
        <w:t>е</w:t>
      </w:r>
      <w:r w:rsidRPr="008E105A">
        <w:rPr>
          <w:sz w:val="24"/>
        </w:rPr>
        <w:t>т, делопроизводство, кадры и</w:t>
      </w:r>
      <w:r w:rsidRPr="008E105A">
        <w:rPr>
          <w:sz w:val="24"/>
        </w:rPr>
        <w:t> </w:t>
      </w:r>
      <w:r w:rsidRPr="008E105A">
        <w:rPr>
          <w:sz w:val="24"/>
        </w:rPr>
        <w:t>т.</w:t>
      </w:r>
      <w:r w:rsidRPr="008E105A">
        <w:rPr>
          <w:sz w:val="24"/>
        </w:rPr>
        <w:t> </w:t>
      </w:r>
      <w:r w:rsidRPr="008E105A">
        <w:rPr>
          <w:sz w:val="24"/>
        </w:rPr>
        <w:t>д.).</w:t>
      </w:r>
    </w:p>
    <w:p w:rsidR="00E53F14" w:rsidRPr="008E105A" w:rsidRDefault="00E53F14" w:rsidP="00D75960">
      <w:pPr>
        <w:pStyle w:val="21"/>
        <w:numPr>
          <w:ilvl w:val="0"/>
          <w:numId w:val="0"/>
        </w:numPr>
        <w:ind w:firstLine="680"/>
        <w:jc w:val="center"/>
        <w:rPr>
          <w:rFonts w:eastAsia="Calibri"/>
          <w:b/>
          <w:sz w:val="24"/>
        </w:rPr>
      </w:pPr>
      <w:r w:rsidRPr="008E105A">
        <w:rPr>
          <w:rFonts w:eastAsia="Calibri"/>
          <w:b/>
          <w:sz w:val="24"/>
        </w:rPr>
        <w:t>Перечень рабочих программ, УМК</w:t>
      </w:r>
    </w:p>
    <w:tbl>
      <w:tblPr>
        <w:tblW w:w="10427" w:type="dxa"/>
        <w:tblInd w:w="-113" w:type="dxa"/>
        <w:tblLayout w:type="fixed"/>
        <w:tblCellMar>
          <w:left w:w="10" w:type="dxa"/>
          <w:right w:w="10" w:type="dxa"/>
        </w:tblCellMar>
        <w:tblLook w:val="0000" w:firstRow="0" w:lastRow="0" w:firstColumn="0" w:lastColumn="0" w:noHBand="0" w:noVBand="0"/>
      </w:tblPr>
      <w:tblGrid>
        <w:gridCol w:w="1214"/>
        <w:gridCol w:w="2551"/>
        <w:gridCol w:w="2693"/>
        <w:gridCol w:w="3969"/>
      </w:tblGrid>
      <w:tr w:rsidR="00D75960" w:rsidRPr="008E105A" w:rsidTr="00D75960">
        <w:trPr>
          <w:cantSplit/>
          <w:trHeight w:val="601"/>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jc w:val="center"/>
              <w:textAlignment w:val="baseline"/>
              <w:rPr>
                <w:b/>
                <w:kern w:val="3"/>
                <w:lang w:eastAsia="zh-CN"/>
              </w:rPr>
            </w:pPr>
            <w:r w:rsidRPr="008E105A">
              <w:rPr>
                <w:b/>
                <w:kern w:val="3"/>
                <w:lang w:eastAsia="zh-CN"/>
              </w:rPr>
              <w:t>Предмет/класс</w:t>
            </w:r>
          </w:p>
        </w:tc>
        <w:tc>
          <w:tcPr>
            <w:tcW w:w="2551" w:type="dxa"/>
            <w:tcBorders>
              <w:top w:val="single" w:sz="4" w:space="0" w:color="000000"/>
              <w:left w:val="single" w:sz="4" w:space="0" w:color="000000"/>
              <w:bottom w:val="single" w:sz="4" w:space="0" w:color="000000"/>
              <w:right w:val="single" w:sz="4" w:space="0" w:color="000000"/>
            </w:tcBorders>
          </w:tcPr>
          <w:p w:rsidR="00D75960" w:rsidRPr="008E105A" w:rsidRDefault="00D75960" w:rsidP="00E53F14">
            <w:pPr>
              <w:suppressAutoHyphens/>
              <w:autoSpaceDN w:val="0"/>
              <w:snapToGrid w:val="0"/>
              <w:jc w:val="center"/>
              <w:textAlignment w:val="baseline"/>
              <w:rPr>
                <w:b/>
                <w:kern w:val="3"/>
                <w:lang w:eastAsia="zh-CN"/>
              </w:rPr>
            </w:pPr>
            <w:r w:rsidRPr="008E105A">
              <w:rPr>
                <w:b/>
                <w:kern w:val="3"/>
                <w:lang w:eastAsia="zh-CN"/>
              </w:rPr>
              <w:t>Программа: год издания, издательство.</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jc w:val="center"/>
              <w:textAlignment w:val="baseline"/>
              <w:rPr>
                <w:b/>
                <w:kern w:val="3"/>
                <w:lang w:eastAsia="zh-CN"/>
              </w:rPr>
            </w:pPr>
            <w:r w:rsidRPr="008E105A">
              <w:rPr>
                <w:b/>
                <w:kern w:val="3"/>
                <w:lang w:eastAsia="zh-CN"/>
              </w:rPr>
              <w:t>Учебник: автор, год издания, издательство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jc w:val="center"/>
              <w:textAlignment w:val="baseline"/>
              <w:rPr>
                <w:b/>
                <w:kern w:val="3"/>
                <w:lang w:eastAsia="zh-CN"/>
              </w:rPr>
            </w:pPr>
            <w:r w:rsidRPr="008E105A">
              <w:rPr>
                <w:b/>
                <w:kern w:val="3"/>
                <w:lang w:eastAsia="zh-CN"/>
              </w:rPr>
              <w:t>Контрольно-измерительный материал (КИМ)   ФГОС</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textAlignment w:val="baseline"/>
              <w:rPr>
                <w:kern w:val="3"/>
                <w:lang w:eastAsia="zh-CN"/>
              </w:rPr>
            </w:pPr>
            <w:r w:rsidRPr="008E105A">
              <w:rPr>
                <w:kern w:val="3"/>
                <w:lang w:eastAsia="zh-CN"/>
              </w:rPr>
              <w:t>Русский язык 1-4 класс</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E53F14">
            <w:pPr>
              <w:rPr>
                <w:rFonts w:eastAsia="Calibri"/>
              </w:rPr>
            </w:pPr>
            <w:r w:rsidRPr="008E105A">
              <w:rPr>
                <w:rFonts w:eastAsia="Calibri"/>
              </w:rPr>
              <w:t>В. П. Канакина.В. Г. Горецкий.</w:t>
            </w:r>
          </w:p>
          <w:p w:rsidR="00D75960" w:rsidRPr="008E105A" w:rsidRDefault="00D75960" w:rsidP="00E53F14">
            <w:pPr>
              <w:rPr>
                <w:rFonts w:eastAsia="Calibri"/>
              </w:rPr>
            </w:pPr>
            <w:r w:rsidRPr="008E105A">
              <w:rPr>
                <w:rFonts w:eastAsia="Calibri"/>
              </w:rPr>
              <w:t>Русский язык 1-4 классы.</w:t>
            </w:r>
          </w:p>
          <w:p w:rsidR="00D75960" w:rsidRPr="008E105A" w:rsidRDefault="00D75960" w:rsidP="00E53F14">
            <w:pPr>
              <w:suppressAutoHyphens/>
              <w:autoSpaceDN w:val="0"/>
              <w:snapToGrid w:val="0"/>
              <w:textAlignment w:val="baseline"/>
              <w:rPr>
                <w:kern w:val="3"/>
                <w:lang w:eastAsia="zh-CN"/>
              </w:rPr>
            </w:pPr>
            <w:r w:rsidRPr="008E105A">
              <w:rPr>
                <w:rFonts w:eastAsia="Calibri"/>
              </w:rPr>
              <w:t>«Просвещение» 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rPr>
                <w:rFonts w:eastAsia="Calibri"/>
              </w:rPr>
            </w:pPr>
            <w:r w:rsidRPr="008E105A">
              <w:rPr>
                <w:rFonts w:eastAsia="Calibri"/>
              </w:rPr>
              <w:t>В. П. Канакина.В. Г. Горецкий Русский язык</w:t>
            </w:r>
          </w:p>
          <w:p w:rsidR="00D75960" w:rsidRPr="008E105A" w:rsidRDefault="00D75960" w:rsidP="00E53F14">
            <w:pPr>
              <w:suppressAutoHyphens/>
              <w:autoSpaceDN w:val="0"/>
              <w:snapToGrid w:val="0"/>
              <w:textAlignment w:val="baseline"/>
              <w:rPr>
                <w:kern w:val="3"/>
                <w:lang w:eastAsia="zh-CN"/>
              </w:rPr>
            </w:pPr>
            <w:r w:rsidRPr="008E105A">
              <w:rPr>
                <w:rFonts w:eastAsia="Calibri"/>
              </w:rPr>
              <w:t>«Просвещение» 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E53F14">
            <w:pPr>
              <w:rPr>
                <w:rFonts w:eastAsia="Calibri"/>
              </w:rPr>
            </w:pPr>
            <w:r w:rsidRPr="008E105A">
              <w:rPr>
                <w:rFonts w:eastAsia="Calibri"/>
              </w:rPr>
              <w:t>О.Н.Крылова</w:t>
            </w:r>
          </w:p>
          <w:p w:rsidR="00D75960" w:rsidRPr="008E105A" w:rsidRDefault="00D75960" w:rsidP="00E53F14">
            <w:pPr>
              <w:suppressAutoHyphens/>
              <w:autoSpaceDN w:val="0"/>
              <w:snapToGrid w:val="0"/>
              <w:textAlignment w:val="baseline"/>
              <w:rPr>
                <w:kern w:val="3"/>
                <w:lang w:eastAsia="zh-CN"/>
              </w:rPr>
            </w:pPr>
            <w:r w:rsidRPr="008E105A">
              <w:rPr>
                <w:rFonts w:eastAsia="Calibri"/>
              </w:rPr>
              <w:t>Русский язык итоговая аттестация 1 кл. «Экзамен»2013</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textAlignment w:val="baseline"/>
              <w:rPr>
                <w:kern w:val="3"/>
                <w:lang w:eastAsia="zh-CN"/>
              </w:rPr>
            </w:pPr>
            <w:r w:rsidRPr="008E105A">
              <w:rPr>
                <w:kern w:val="3"/>
                <w:lang w:eastAsia="zh-CN"/>
              </w:rPr>
              <w:t>Математика 1-4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E53F14">
            <w:pPr>
              <w:rPr>
                <w:rFonts w:eastAsia="Calibri"/>
              </w:rPr>
            </w:pPr>
            <w:r w:rsidRPr="008E105A">
              <w:rPr>
                <w:rFonts w:eastAsia="Calibri"/>
              </w:rPr>
              <w:t>М.И. Моро, М. А. Бантова Математика 1-4 классы.</w:t>
            </w:r>
          </w:p>
          <w:p w:rsidR="00D75960" w:rsidRPr="008E105A" w:rsidRDefault="00D75960" w:rsidP="00E53F14">
            <w:pPr>
              <w:suppressAutoHyphens/>
              <w:autoSpaceDN w:val="0"/>
              <w:snapToGrid w:val="0"/>
              <w:textAlignment w:val="baseline"/>
              <w:rPr>
                <w:kern w:val="3"/>
                <w:lang w:eastAsia="zh-CN"/>
              </w:rPr>
            </w:pPr>
            <w:r w:rsidRPr="008E105A">
              <w:rPr>
                <w:rFonts w:eastAsia="Calibri"/>
              </w:rPr>
              <w:t>«Просвещение» 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rPr>
                <w:rFonts w:eastAsia="Calibri"/>
              </w:rPr>
            </w:pPr>
            <w:r w:rsidRPr="008E105A">
              <w:rPr>
                <w:rFonts w:eastAsia="Calibri"/>
              </w:rPr>
              <w:t>М.И. Моро, С. И. Волкова Математика</w:t>
            </w:r>
          </w:p>
          <w:p w:rsidR="00D75960" w:rsidRPr="008E105A" w:rsidRDefault="00D75960" w:rsidP="00E53F14">
            <w:pPr>
              <w:suppressAutoHyphens/>
              <w:autoSpaceDN w:val="0"/>
              <w:snapToGrid w:val="0"/>
              <w:textAlignment w:val="baseline"/>
              <w:rPr>
                <w:kern w:val="3"/>
                <w:lang w:eastAsia="zh-CN"/>
              </w:rPr>
            </w:pPr>
            <w:r w:rsidRPr="008E105A">
              <w:rPr>
                <w:rFonts w:eastAsia="Calibri"/>
              </w:rPr>
              <w:t>«Просвещение» 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E53F14">
            <w:pPr>
              <w:rPr>
                <w:rFonts w:eastAsia="Calibri"/>
              </w:rPr>
            </w:pPr>
            <w:r w:rsidRPr="008E105A">
              <w:rPr>
                <w:rFonts w:eastAsia="Calibri"/>
              </w:rPr>
              <w:t>О.Н.Крылова</w:t>
            </w:r>
          </w:p>
          <w:p w:rsidR="00D75960" w:rsidRPr="008E105A" w:rsidRDefault="00D75960" w:rsidP="00E53F14">
            <w:pPr>
              <w:suppressAutoHyphens/>
              <w:autoSpaceDN w:val="0"/>
              <w:snapToGrid w:val="0"/>
              <w:textAlignment w:val="baseline"/>
              <w:rPr>
                <w:kern w:val="3"/>
                <w:lang w:eastAsia="zh-CN"/>
              </w:rPr>
            </w:pPr>
            <w:r w:rsidRPr="008E105A">
              <w:rPr>
                <w:rFonts w:eastAsia="Calibri"/>
              </w:rPr>
              <w:t>Математика итоговая аттестация 1 кл. «Экзамен»2012</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textAlignment w:val="baseline"/>
              <w:rPr>
                <w:kern w:val="3"/>
                <w:lang w:eastAsia="zh-CN"/>
              </w:rPr>
            </w:pPr>
            <w:r w:rsidRPr="008E105A">
              <w:rPr>
                <w:kern w:val="3"/>
                <w:lang w:eastAsia="zh-CN"/>
              </w:rPr>
              <w:t>Литературное чтение 1-4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E53F14">
            <w:pPr>
              <w:suppressAutoHyphens/>
              <w:autoSpaceDN w:val="0"/>
              <w:snapToGrid w:val="0"/>
              <w:textAlignment w:val="baseline"/>
              <w:rPr>
                <w:kern w:val="3"/>
                <w:lang w:eastAsia="zh-CN"/>
              </w:rPr>
            </w:pPr>
            <w:r w:rsidRPr="008E105A">
              <w:rPr>
                <w:rFonts w:eastAsia="Calibri"/>
              </w:rPr>
              <w:t>Л. Ф. Климанова, М. В. Бойкина Литературное чтение 1-4 классы «Просвещение» 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E53F14">
            <w:pPr>
              <w:suppressAutoHyphens/>
              <w:autoSpaceDN w:val="0"/>
              <w:snapToGrid w:val="0"/>
              <w:textAlignment w:val="baseline"/>
              <w:rPr>
                <w:kern w:val="3"/>
                <w:lang w:eastAsia="zh-CN"/>
              </w:rPr>
            </w:pPr>
            <w:r w:rsidRPr="008E105A">
              <w:rPr>
                <w:rFonts w:eastAsia="Calibri"/>
              </w:rPr>
              <w:t>Л. Ф. Климанова, В. Г. Горецкий Литературное чтение «Просвещение» 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E53F14">
            <w:pPr>
              <w:rPr>
                <w:rFonts w:eastAsia="Calibri"/>
              </w:rPr>
            </w:pPr>
            <w:r w:rsidRPr="008E105A">
              <w:rPr>
                <w:rFonts w:eastAsia="Calibri"/>
              </w:rPr>
              <w:t>О.Н.Крылова</w:t>
            </w:r>
          </w:p>
          <w:p w:rsidR="00D75960" w:rsidRPr="008E105A" w:rsidRDefault="00D75960" w:rsidP="00E53F14">
            <w:pPr>
              <w:suppressAutoHyphens/>
              <w:autoSpaceDN w:val="0"/>
              <w:snapToGrid w:val="0"/>
              <w:textAlignment w:val="baseline"/>
              <w:rPr>
                <w:kern w:val="3"/>
                <w:lang w:eastAsia="zh-CN"/>
              </w:rPr>
            </w:pPr>
            <w:r w:rsidRPr="008E105A">
              <w:rPr>
                <w:rFonts w:eastAsia="Calibri"/>
              </w:rPr>
              <w:t>Литературное чтение итоговая аттестация 1 кл. «Экзамен»2012</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Окружающий мир 1-4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Плешаков А.А.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Окружающий мир: Рабочие программы 1-4</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Плешаков А. 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Окружающий мир:</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Учебник 1 кл., в 2 ч.</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Крылова О. Н.</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Окружающий мир. Итоговая аттестация.</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М.: «ЭКЗАМЕН», 2012г.</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Технология 1- 4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Н. И.Роговцева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Рабочие программы по технологии 1 – 4 классы по предметной линии</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«Перспектива»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Роговцева Н. И.,</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Богданова Н. В.,</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Фрейтаг И. П.</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Технология,1 кл.</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Музыка 1- 4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Сергеева Г. П., Критская Е. Д.</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Музыка: Рабочие программы 1-4</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Критская Е. Д.,</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Сергеева Г. П.,Шмагина Т. С. Музыка.Учебник.</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ИЗО 1-4 клаасы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Неменский Б. М..</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Изобразительное искусство: Рабочие программы, 1-4</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М.:Просвещение,2011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Неменская Л. 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Изобразительное искусство:Ты изображаешь, украшаешь и строишь,1 кл.</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Физическая рультура 1-4 классы</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 xml:space="preserve">Рабочие программы по физической культуре 1-4 кл. В.И. Лях, М.:Просвещение,2014 </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В. И. Лях</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Физическая культура.</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Учебник: 1-4 кл.</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Просвещение,2003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КИМ ФГОС</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Входные и итоговые проверочные работы:1-4 кл./Авт.сост. В. Н. Верхлин, К. А. Воронцов.- М.: ВАКО,2011</w:t>
            </w:r>
          </w:p>
        </w:tc>
      </w:tr>
      <w:tr w:rsidR="00D75960" w:rsidRPr="008E105A" w:rsidTr="00D75960">
        <w:trPr>
          <w:cantSplit/>
          <w:trHeight w:val="1134"/>
        </w:trPr>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lastRenderedPageBreak/>
              <w:t>ОРКСЭ</w:t>
            </w:r>
          </w:p>
          <w:p w:rsidR="00D75960" w:rsidRPr="008E105A" w:rsidRDefault="00D75960" w:rsidP="00D75960">
            <w:pPr>
              <w:suppressAutoHyphens/>
              <w:autoSpaceDN w:val="0"/>
              <w:snapToGrid w:val="0"/>
              <w:textAlignment w:val="baseline"/>
              <w:rPr>
                <w:kern w:val="3"/>
                <w:lang w:eastAsia="zh-CN"/>
              </w:rPr>
            </w:pPr>
            <w:r w:rsidRPr="008E105A">
              <w:rPr>
                <w:kern w:val="3"/>
                <w:lang w:eastAsia="zh-CN"/>
              </w:rPr>
              <w:t>4 класс</w:t>
            </w:r>
          </w:p>
        </w:tc>
        <w:tc>
          <w:tcPr>
            <w:tcW w:w="2551" w:type="dxa"/>
            <w:tcBorders>
              <w:top w:val="single" w:sz="4" w:space="0" w:color="000000"/>
              <w:left w:val="single" w:sz="4" w:space="0" w:color="000000"/>
              <w:bottom w:val="single" w:sz="4" w:space="0" w:color="000000"/>
            </w:tcBorders>
            <w:shd w:val="clear" w:color="auto" w:fill="auto"/>
          </w:tcPr>
          <w:p w:rsidR="00D75960" w:rsidRPr="008E105A" w:rsidRDefault="00D75960" w:rsidP="00D75960">
            <w:pPr>
              <w:autoSpaceDE w:val="0"/>
              <w:autoSpaceDN w:val="0"/>
              <w:adjustRightInd w:val="0"/>
              <w:jc w:val="both"/>
              <w:rPr>
                <w:b/>
              </w:rPr>
            </w:pPr>
            <w:r w:rsidRPr="00D75960">
              <w:t xml:space="preserve">Рабочая программа по предмету </w:t>
            </w:r>
            <w:r w:rsidRPr="00D75960">
              <w:rPr>
                <w:i/>
              </w:rPr>
              <w:t>«</w:t>
            </w:r>
            <w:r w:rsidRPr="00D75960">
              <w:rPr>
                <w:lang w:eastAsia="en-US"/>
              </w:rPr>
              <w:t>Основы религиозных культур и светской этики</w:t>
            </w:r>
            <w:r w:rsidRPr="00D75960">
              <w:rPr>
                <w:i/>
              </w:rPr>
              <w:t>»</w:t>
            </w:r>
            <w:r w:rsidRPr="00D75960">
              <w:t xml:space="preserve"> для 4 класса разработана на основе авторской программы А.Я Данилюк, Т.В. Емельянова, О.Н. Марченко и др. - М. «Просвещение» 2014.</w:t>
            </w:r>
            <w:r w:rsidRPr="00D75960">
              <w:rPr>
                <w:b/>
              </w:rPr>
              <w:t xml:space="preserve"> </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r w:rsidRPr="008E105A">
              <w:rPr>
                <w:kern w:val="3"/>
                <w:lang w:eastAsia="zh-CN"/>
              </w:rPr>
              <w:t>Основы мировых религиозных культур 4 класс. Просвещение, 2014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960" w:rsidRPr="008E105A" w:rsidRDefault="00D75960" w:rsidP="00D75960">
            <w:pPr>
              <w:suppressAutoHyphens/>
              <w:autoSpaceDN w:val="0"/>
              <w:snapToGrid w:val="0"/>
              <w:textAlignment w:val="baseline"/>
              <w:rPr>
                <w:kern w:val="3"/>
                <w:lang w:eastAsia="zh-CN"/>
              </w:rPr>
            </w:pPr>
          </w:p>
        </w:tc>
      </w:tr>
    </w:tbl>
    <w:p w:rsidR="00B630CB" w:rsidRPr="008E105A" w:rsidRDefault="00B630CB" w:rsidP="00E53F14">
      <w:pPr>
        <w:pStyle w:val="a3"/>
        <w:spacing w:line="240" w:lineRule="auto"/>
        <w:ind w:firstLine="0"/>
        <w:rPr>
          <w:rFonts w:ascii="Times New Roman" w:hAnsi="Times New Roman"/>
          <w:color w:val="auto"/>
          <w:sz w:val="24"/>
          <w:szCs w:val="24"/>
        </w:rPr>
      </w:pPr>
    </w:p>
    <w:p w:rsidR="005D7693" w:rsidRPr="008E105A" w:rsidRDefault="00C5056C" w:rsidP="009E74ED">
      <w:pPr>
        <w:pStyle w:val="3"/>
        <w:jc w:val="left"/>
        <w:rPr>
          <w:sz w:val="24"/>
          <w:szCs w:val="24"/>
        </w:rPr>
      </w:pPr>
      <w:bookmarkStart w:id="218" w:name="_Toc410963397"/>
      <w:bookmarkStart w:id="219" w:name="_Toc410964363"/>
      <w:bookmarkStart w:id="220" w:name="_Toc288394115"/>
      <w:bookmarkStart w:id="221" w:name="_Toc288410582"/>
      <w:bookmarkStart w:id="222" w:name="_Toc288410711"/>
      <w:r>
        <w:rPr>
          <w:sz w:val="24"/>
          <w:szCs w:val="24"/>
        </w:rPr>
        <w:t xml:space="preserve"> 3.5</w:t>
      </w:r>
      <w:r w:rsidR="00954634" w:rsidRPr="008E105A">
        <w:rPr>
          <w:sz w:val="24"/>
          <w:szCs w:val="24"/>
        </w:rPr>
        <w:t>. Механизмы достижения целевых ориентиров в системе условий</w:t>
      </w:r>
      <w:bookmarkEnd w:id="218"/>
      <w:bookmarkEnd w:id="219"/>
    </w:p>
    <w:p w:rsidR="000B2E7F" w:rsidRPr="008E105A" w:rsidRDefault="000B2E7F" w:rsidP="000B2E7F">
      <w:pPr>
        <w:ind w:firstLine="567"/>
        <w:jc w:val="both"/>
        <w:rPr>
          <w:iCs/>
        </w:rPr>
      </w:pPr>
      <w:r w:rsidRPr="008E105A">
        <w:rPr>
          <w:iCs/>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0B2E7F" w:rsidRPr="008E105A" w:rsidRDefault="000B2E7F" w:rsidP="000B2E7F">
      <w:pPr>
        <w:jc w:val="both"/>
        <w:rPr>
          <w:iCs/>
        </w:rPr>
      </w:pPr>
      <w:r w:rsidRPr="008E105A">
        <w:rPr>
          <w:iCs/>
        </w:rPr>
        <w:t>•</w:t>
      </w:r>
      <w:r w:rsidRPr="008E105A">
        <w:rPr>
          <w:iCs/>
        </w:rPr>
        <w:tab/>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w:t>
      </w:r>
      <w:r w:rsidRPr="008E105A">
        <w:t>организацию, осуществляющую образовательную деятельность</w:t>
      </w:r>
      <w:r w:rsidRPr="008E105A">
        <w:rPr>
          <w:iCs/>
        </w:rPr>
        <w:t>;</w:t>
      </w:r>
    </w:p>
    <w:p w:rsidR="000B2E7F" w:rsidRPr="008E105A" w:rsidRDefault="000B2E7F" w:rsidP="000B2E7F">
      <w:pPr>
        <w:jc w:val="both"/>
        <w:rPr>
          <w:iCs/>
        </w:rPr>
      </w:pPr>
      <w:r w:rsidRPr="008E105A">
        <w:rPr>
          <w:iCs/>
        </w:rPr>
        <w:t>•</w:t>
      </w:r>
      <w:r w:rsidRPr="008E105A">
        <w:rPr>
          <w:iCs/>
        </w:rPr>
        <w:tab/>
        <w:t>совершенствование системы стимулирования работников Учреждения и оценки качества их труда;</w:t>
      </w:r>
    </w:p>
    <w:p w:rsidR="000B2E7F" w:rsidRPr="008E105A" w:rsidRDefault="000B2E7F" w:rsidP="000B2E7F">
      <w:pPr>
        <w:jc w:val="both"/>
        <w:rPr>
          <w:iCs/>
        </w:rPr>
      </w:pPr>
      <w:r w:rsidRPr="008E105A">
        <w:rPr>
          <w:iCs/>
        </w:rPr>
        <w:t>•</w:t>
      </w:r>
      <w:r w:rsidRPr="008E105A">
        <w:rPr>
          <w:iCs/>
        </w:rPr>
        <w:tab/>
        <w:t>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0B2E7F" w:rsidRPr="008E105A" w:rsidRDefault="000B2E7F" w:rsidP="000B2E7F">
      <w:pPr>
        <w:jc w:val="both"/>
        <w:rPr>
          <w:iCs/>
        </w:rPr>
      </w:pPr>
      <w:r w:rsidRPr="008E105A">
        <w:rPr>
          <w:iCs/>
        </w:rPr>
        <w:t>•</w:t>
      </w:r>
      <w:r w:rsidRPr="008E105A">
        <w:rPr>
          <w:iCs/>
        </w:rPr>
        <w:tab/>
        <w:t xml:space="preserve">оснащение  </w:t>
      </w:r>
      <w:r w:rsidRPr="008E105A">
        <w:t xml:space="preserve">организации, осуществляющей образовательную деятельность </w:t>
      </w:r>
      <w:r w:rsidRPr="008E105A">
        <w:rPr>
          <w:iCs/>
        </w:rPr>
        <w:t>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0B2E7F" w:rsidRPr="008E105A" w:rsidRDefault="000B2E7F" w:rsidP="000B2E7F">
      <w:pPr>
        <w:jc w:val="both"/>
        <w:rPr>
          <w:iCs/>
        </w:rPr>
      </w:pPr>
      <w:r w:rsidRPr="008E105A">
        <w:rPr>
          <w:iCs/>
        </w:rPr>
        <w:t>•</w:t>
      </w:r>
      <w:r w:rsidRPr="008E105A">
        <w:rPr>
          <w:iCs/>
        </w:rPr>
        <w:tab/>
        <w:t xml:space="preserve">развитие информационной образовательной среды; </w:t>
      </w:r>
    </w:p>
    <w:p w:rsidR="000B2E7F" w:rsidRPr="008E105A" w:rsidRDefault="000B2E7F" w:rsidP="000B2E7F">
      <w:pPr>
        <w:jc w:val="both"/>
        <w:rPr>
          <w:iCs/>
        </w:rPr>
      </w:pPr>
      <w:r w:rsidRPr="008E105A">
        <w:rPr>
          <w:iCs/>
        </w:rPr>
        <w:t>•</w:t>
      </w:r>
      <w:r w:rsidRPr="008E105A">
        <w:rPr>
          <w:iCs/>
        </w:rPr>
        <w:tab/>
        <w:t>повышение энергоэффективности при эксплуатации здания;</w:t>
      </w:r>
    </w:p>
    <w:p w:rsidR="000B2E7F" w:rsidRPr="008E105A" w:rsidRDefault="000B2E7F" w:rsidP="000B2E7F">
      <w:pPr>
        <w:jc w:val="both"/>
        <w:rPr>
          <w:iCs/>
        </w:rPr>
      </w:pPr>
      <w:r w:rsidRPr="008E105A">
        <w:rPr>
          <w:iCs/>
        </w:rPr>
        <w:t>•</w:t>
      </w:r>
      <w:r w:rsidRPr="008E105A">
        <w:rPr>
          <w:iCs/>
        </w:rPr>
        <w:tab/>
        <w:t>создание и развитие системы мониторинга качества образования  организации, осуществляющей образовательную деятельность;</w:t>
      </w:r>
    </w:p>
    <w:p w:rsidR="000B2E7F" w:rsidRPr="008E105A" w:rsidRDefault="000B2E7F" w:rsidP="000B2E7F">
      <w:pPr>
        <w:jc w:val="both"/>
        <w:rPr>
          <w:iCs/>
        </w:rPr>
      </w:pPr>
      <w:r w:rsidRPr="008E105A">
        <w:rPr>
          <w:iCs/>
        </w:rPr>
        <w:t>•</w:t>
      </w:r>
      <w:r w:rsidRPr="008E105A">
        <w:rPr>
          <w:iCs/>
        </w:rPr>
        <w:tab/>
        <w:t xml:space="preserve">создание условий для достижения выпускниками начальной ступени </w:t>
      </w:r>
      <w:r w:rsidRPr="008E105A">
        <w:t>организации, осуществляющей образовательную деятельность</w:t>
      </w:r>
      <w:r w:rsidRPr="008E105A">
        <w:rPr>
          <w:iCs/>
        </w:rPr>
        <w:t xml:space="preserve">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0B2E7F" w:rsidRPr="008E105A" w:rsidRDefault="000B2E7F" w:rsidP="000B2E7F">
      <w:pPr>
        <w:jc w:val="both"/>
        <w:rPr>
          <w:iCs/>
        </w:rPr>
      </w:pPr>
      <w:r w:rsidRPr="008E105A">
        <w:rPr>
          <w:iCs/>
        </w:rPr>
        <w:t>•</w:t>
      </w:r>
      <w:r w:rsidRPr="008E105A">
        <w:rPr>
          <w:iCs/>
        </w:rPr>
        <w:tab/>
        <w:t>повышение информационной открытости образования через использование  электронных журналов и  дневников, сайта</w:t>
      </w:r>
      <w:r w:rsidRPr="008E105A">
        <w:t xml:space="preserve"> организации, осуществляющей образовательную деятельность</w:t>
      </w:r>
      <w:r w:rsidRPr="008E105A">
        <w:rPr>
          <w:iCs/>
        </w:rPr>
        <w:t xml:space="preserve"> , личных сайтов учителей.</w:t>
      </w:r>
    </w:p>
    <w:p w:rsidR="005D7693" w:rsidRPr="008E105A" w:rsidRDefault="005D7693" w:rsidP="002716AD">
      <w:pPr>
        <w:rPr>
          <w:b/>
        </w:rPr>
      </w:pPr>
    </w:p>
    <w:p w:rsidR="00653A76" w:rsidRPr="008E105A" w:rsidRDefault="00B24528" w:rsidP="002716AD">
      <w:pPr>
        <w:rPr>
          <w:b/>
        </w:rPr>
      </w:pPr>
      <w:r w:rsidRPr="008E105A">
        <w:rPr>
          <w:b/>
        </w:rPr>
        <w:t>Дорожной карта</w:t>
      </w:r>
      <w:r w:rsidR="00653A76" w:rsidRPr="008E105A">
        <w:rPr>
          <w:b/>
        </w:rPr>
        <w:t xml:space="preserve"> по формированию необходимой системы условий реализации основной образовательной программы</w:t>
      </w:r>
      <w:bookmarkEnd w:id="220"/>
      <w:bookmarkEnd w:id="221"/>
      <w:bookmarkEnd w:id="222"/>
    </w:p>
    <w:tbl>
      <w:tblPr>
        <w:tblW w:w="10206" w:type="dxa"/>
        <w:tblInd w:w="85" w:type="dxa"/>
        <w:tblLayout w:type="fixed"/>
        <w:tblCellMar>
          <w:left w:w="0" w:type="dxa"/>
          <w:right w:w="0" w:type="dxa"/>
        </w:tblCellMar>
        <w:tblLook w:val="0000" w:firstRow="0" w:lastRow="0" w:firstColumn="0" w:lastColumn="0" w:noHBand="0" w:noVBand="0"/>
      </w:tblPr>
      <w:tblGrid>
        <w:gridCol w:w="1843"/>
        <w:gridCol w:w="6662"/>
        <w:gridCol w:w="1701"/>
      </w:tblGrid>
      <w:tr w:rsidR="00653A76" w:rsidRPr="008E105A" w:rsidTr="00B24528">
        <w:trPr>
          <w:trHeight w:val="500"/>
          <w:tblHeader/>
        </w:trPr>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105A" w:rsidRDefault="00653A76" w:rsidP="002716AD">
            <w:pPr>
              <w:pStyle w:val="a6"/>
              <w:spacing w:line="240" w:lineRule="auto"/>
              <w:jc w:val="both"/>
              <w:rPr>
                <w:rFonts w:ascii="Times New Roman" w:hAnsi="Times New Roman"/>
                <w:color w:val="auto"/>
                <w:sz w:val="24"/>
                <w:szCs w:val="24"/>
              </w:rPr>
            </w:pPr>
            <w:r w:rsidRPr="008E105A">
              <w:rPr>
                <w:rFonts w:ascii="Times New Roman" w:hAnsi="Times New Roman"/>
                <w:color w:val="auto"/>
                <w:sz w:val="24"/>
                <w:szCs w:val="24"/>
              </w:rPr>
              <w:t>Направление мероприятий</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105A" w:rsidRDefault="00653A76" w:rsidP="002716AD">
            <w:pPr>
              <w:pStyle w:val="a6"/>
              <w:spacing w:line="240" w:lineRule="auto"/>
              <w:rPr>
                <w:rFonts w:ascii="Times New Roman" w:hAnsi="Times New Roman"/>
                <w:color w:val="auto"/>
                <w:sz w:val="24"/>
                <w:szCs w:val="24"/>
              </w:rPr>
            </w:pPr>
            <w:r w:rsidRPr="008E105A">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105A" w:rsidRDefault="00653A76" w:rsidP="002716AD">
            <w:pPr>
              <w:pStyle w:val="a6"/>
              <w:spacing w:line="240" w:lineRule="auto"/>
              <w:jc w:val="both"/>
              <w:rPr>
                <w:rFonts w:ascii="Times New Roman" w:hAnsi="Times New Roman"/>
                <w:color w:val="auto"/>
                <w:sz w:val="24"/>
                <w:szCs w:val="24"/>
              </w:rPr>
            </w:pPr>
            <w:r w:rsidRPr="008E105A">
              <w:rPr>
                <w:rFonts w:ascii="Times New Roman" w:hAnsi="Times New Roman"/>
                <w:color w:val="auto"/>
                <w:sz w:val="24"/>
                <w:szCs w:val="24"/>
              </w:rPr>
              <w:t>Сроки реализации</w:t>
            </w:r>
          </w:p>
        </w:tc>
      </w:tr>
      <w:tr w:rsidR="00C019B2" w:rsidRPr="008E105A" w:rsidTr="00634B70">
        <w:trPr>
          <w:trHeight w:val="1032"/>
        </w:trPr>
        <w:tc>
          <w:tcPr>
            <w:tcW w:w="1843"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I.</w:t>
            </w:r>
            <w:r w:rsidRPr="008E105A">
              <w:rPr>
                <w:rFonts w:ascii="Times New Roman" w:hAnsi="Times New Roman"/>
                <w:color w:val="auto"/>
                <w:sz w:val="24"/>
                <w:szCs w:val="24"/>
              </w:rPr>
              <w:t> </w:t>
            </w:r>
            <w:r w:rsidRPr="008E105A">
              <w:rPr>
                <w:rFonts w:ascii="Times New Roman" w:hAnsi="Times New Roman"/>
                <w:color w:val="auto"/>
                <w:sz w:val="24"/>
                <w:szCs w:val="24"/>
              </w:rPr>
              <w:t>Нормативное обеспечение введения ФГОС НОО</w:t>
            </w:r>
          </w:p>
        </w:tc>
        <w:tc>
          <w:tcPr>
            <w:tcW w:w="6662" w:type="dxa"/>
            <w:tcBorders>
              <w:top w:val="single" w:sz="4" w:space="0" w:color="000000"/>
              <w:left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1.</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Наличие решения органа государствен</w:t>
            </w:r>
            <w:r w:rsidRPr="008E105A">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8E105A">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60"/>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2.</w:t>
            </w:r>
            <w:r w:rsidRPr="008E105A">
              <w:rPr>
                <w:rFonts w:ascii="Times New Roman" w:hAnsi="Times New Roman"/>
                <w:color w:val="auto"/>
                <w:sz w:val="24"/>
                <w:szCs w:val="24"/>
              </w:rPr>
              <w:t> </w:t>
            </w:r>
            <w:r w:rsidRPr="008E105A">
              <w:rPr>
                <w:rFonts w:ascii="Times New Roman" w:hAnsi="Times New Roman"/>
                <w:color w:val="auto"/>
                <w:sz w:val="24"/>
                <w:szCs w:val="24"/>
              </w:rPr>
              <w:t>Разработка на основе примерной основной образовательной программы на</w:t>
            </w:r>
            <w:r w:rsidRPr="008E105A">
              <w:rPr>
                <w:rFonts w:ascii="Times New Roman" w:hAnsi="Times New Roman"/>
                <w:color w:val="auto"/>
                <w:spacing w:val="2"/>
                <w:sz w:val="24"/>
                <w:szCs w:val="24"/>
              </w:rPr>
              <w:t xml:space="preserve">чального общего образования основной </w:t>
            </w:r>
            <w:r w:rsidRPr="008E105A">
              <w:rPr>
                <w:rFonts w:ascii="Times New Roman" w:hAnsi="Times New Roman"/>
                <w:color w:val="auto"/>
                <w:spacing w:val="2"/>
                <w:sz w:val="24"/>
                <w:szCs w:val="24"/>
              </w:rPr>
              <w:lastRenderedPageBreak/>
              <w:t xml:space="preserve">образовательной программы </w:t>
            </w:r>
            <w:r w:rsidRPr="008E105A">
              <w:rPr>
                <w:rFonts w:ascii="Times New Roman" w:hAnsi="Times New Roman"/>
                <w:color w:val="auto"/>
                <w:sz w:val="24"/>
                <w:szCs w:val="24"/>
              </w:rPr>
              <w:t xml:space="preserve">образовательной </w:t>
            </w:r>
            <w:r w:rsidRPr="008E105A">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lastRenderedPageBreak/>
              <w:t>+</w:t>
            </w:r>
          </w:p>
        </w:tc>
      </w:tr>
      <w:tr w:rsidR="00C019B2" w:rsidRPr="008E105A" w:rsidTr="00B24528">
        <w:trPr>
          <w:trHeight w:val="503"/>
        </w:trPr>
        <w:tc>
          <w:tcPr>
            <w:tcW w:w="1843" w:type="dxa"/>
            <w:vMerge/>
            <w:tcBorders>
              <w:left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4"/>
                <w:sz w:val="24"/>
                <w:szCs w:val="24"/>
              </w:rPr>
              <w:t>3.</w:t>
            </w:r>
            <w:r w:rsidRPr="008E105A">
              <w:rPr>
                <w:rFonts w:ascii="Times New Roman" w:hAnsi="Times New Roman"/>
                <w:color w:val="auto"/>
                <w:spacing w:val="-4"/>
                <w:sz w:val="24"/>
                <w:szCs w:val="24"/>
              </w:rPr>
              <w:t> </w:t>
            </w:r>
            <w:r w:rsidRPr="008E105A">
              <w:rPr>
                <w:rFonts w:ascii="Times New Roman" w:hAnsi="Times New Roman"/>
                <w:color w:val="auto"/>
                <w:spacing w:val="-4"/>
                <w:sz w:val="24"/>
                <w:szCs w:val="24"/>
              </w:rPr>
              <w:t xml:space="preserve">Утверждение основной образовательной </w:t>
            </w:r>
            <w:r w:rsidRPr="008E105A">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494"/>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4.</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Обеспечение соответствия норматив</w:t>
            </w:r>
            <w:r w:rsidRPr="008E105A">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1076"/>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5.</w:t>
            </w:r>
            <w:r w:rsidRPr="008E105A">
              <w:rPr>
                <w:rFonts w:ascii="Times New Roman" w:hAnsi="Times New Roman"/>
                <w:color w:val="auto"/>
                <w:sz w:val="24"/>
                <w:szCs w:val="24"/>
              </w:rPr>
              <w:t> </w:t>
            </w:r>
            <w:r w:rsidRPr="008E105A">
              <w:rPr>
                <w:rFonts w:ascii="Times New Roman" w:hAnsi="Times New Roman"/>
                <w:color w:val="auto"/>
                <w:sz w:val="24"/>
                <w:szCs w:val="24"/>
              </w:rPr>
              <w:t xml:space="preserve">Приведение должностных инструкций </w:t>
            </w:r>
            <w:r w:rsidRPr="008E105A">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8E105A">
              <w:rPr>
                <w:rFonts w:ascii="Times New Roman" w:hAnsi="Times New Roman"/>
                <w:color w:val="auto"/>
                <w:sz w:val="24"/>
                <w:szCs w:val="24"/>
              </w:rPr>
              <w:t>ФГОС НОО</w:t>
            </w:r>
            <w:r w:rsidRPr="008E105A">
              <w:rPr>
                <w:rFonts w:ascii="Times New Roman" w:hAnsi="Times New Roman"/>
                <w:color w:val="auto"/>
                <w:spacing w:val="-2"/>
                <w:sz w:val="24"/>
                <w:szCs w:val="24"/>
              </w:rPr>
              <w:t xml:space="preserve"> и тарифно­квалификационными</w:t>
            </w:r>
            <w:r w:rsidRPr="008E105A">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494"/>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6.</w:t>
            </w:r>
            <w:r w:rsidRPr="008E105A">
              <w:rPr>
                <w:rFonts w:ascii="Times New Roman" w:hAnsi="Times New Roman"/>
                <w:color w:val="auto"/>
                <w:sz w:val="24"/>
                <w:szCs w:val="24"/>
              </w:rPr>
              <w:t> </w:t>
            </w:r>
            <w:r w:rsidRPr="008E105A">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688"/>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7.</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Определение списка учебников и учеб</w:t>
            </w:r>
            <w:r w:rsidRPr="008E105A">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8E105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C019B2">
        <w:trPr>
          <w:trHeight w:val="1220"/>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8.</w:t>
            </w:r>
            <w:r w:rsidRPr="008E105A">
              <w:rPr>
                <w:rFonts w:ascii="Times New Roman" w:hAnsi="Times New Roman"/>
                <w:color w:val="auto"/>
                <w:sz w:val="24"/>
                <w:szCs w:val="24"/>
              </w:rPr>
              <w:t> </w:t>
            </w:r>
            <w:r w:rsidRPr="008E105A">
              <w:rPr>
                <w:rFonts w:ascii="Times New Roman" w:hAnsi="Times New Roman"/>
                <w:color w:val="auto"/>
                <w:sz w:val="24"/>
                <w:szCs w:val="24"/>
              </w:rPr>
              <w:t>Разработка локальных актов, устанав</w:t>
            </w:r>
            <w:r w:rsidRPr="008E105A">
              <w:rPr>
                <w:rFonts w:ascii="Times New Roman" w:hAnsi="Times New Roman"/>
                <w:color w:val="auto"/>
                <w:spacing w:val="-4"/>
                <w:sz w:val="24"/>
                <w:szCs w:val="24"/>
              </w:rPr>
              <w:t>ливающих требования к различным объ</w:t>
            </w:r>
            <w:r w:rsidRPr="008E105A">
              <w:rPr>
                <w:rFonts w:ascii="Times New Roman" w:hAnsi="Times New Roman"/>
                <w:color w:val="auto"/>
                <w:sz w:val="24"/>
                <w:szCs w:val="24"/>
              </w:rPr>
              <w:t xml:space="preserve">ектам инфраструктуры </w:t>
            </w:r>
            <w:r w:rsidRPr="008E105A">
              <w:rPr>
                <w:rFonts w:ascii="Times New Roman" w:hAnsi="Times New Roman"/>
                <w:color w:val="auto"/>
                <w:spacing w:val="-4"/>
                <w:sz w:val="24"/>
                <w:szCs w:val="24"/>
              </w:rPr>
              <w:t xml:space="preserve"> образовательной </w:t>
            </w:r>
            <w:r w:rsidRPr="008E105A">
              <w:rPr>
                <w:rFonts w:ascii="Times New Roman" w:hAnsi="Times New Roman"/>
                <w:color w:val="auto"/>
                <w:sz w:val="24"/>
                <w:szCs w:val="24"/>
              </w:rPr>
              <w:t>организации</w:t>
            </w:r>
            <w:r w:rsidRPr="008E105A">
              <w:rPr>
                <w:rFonts w:ascii="Times New Roman" w:hAnsi="Times New Roman"/>
                <w:color w:val="auto"/>
                <w:spacing w:val="-4"/>
                <w:sz w:val="24"/>
                <w:szCs w:val="24"/>
              </w:rPr>
              <w:t xml:space="preserve"> с учетом требований к мини</w:t>
            </w:r>
            <w:r w:rsidRPr="008E105A">
              <w:rPr>
                <w:rFonts w:ascii="Times New Roman" w:hAnsi="Times New Roman"/>
                <w:color w:val="auto"/>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C019B2">
        <w:trPr>
          <w:trHeight w:val="320"/>
        </w:trPr>
        <w:tc>
          <w:tcPr>
            <w:tcW w:w="1843" w:type="dxa"/>
            <w:vMerge/>
            <w:tcBorders>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9.</w:t>
            </w:r>
            <w:r w:rsidRPr="008E105A">
              <w:rPr>
                <w:rFonts w:ascii="Times New Roman" w:hAnsi="Times New Roman"/>
                <w:color w:val="auto"/>
                <w:sz w:val="24"/>
                <w:szCs w:val="24"/>
              </w:rPr>
              <w:t> </w:t>
            </w:r>
            <w:r w:rsidRPr="008E105A">
              <w:rPr>
                <w:rFonts w:ascii="Times New Roman" w:hAnsi="Times New Roman"/>
                <w:color w:val="auto"/>
                <w:sz w:val="24"/>
                <w:szCs w:val="24"/>
              </w:rPr>
              <w:t>Разработка:</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образовательных программ (индиви</w:t>
            </w:r>
            <w:r w:rsidRPr="008E105A">
              <w:rPr>
                <w:rFonts w:ascii="Times New Roman" w:hAnsi="Times New Roman"/>
                <w:color w:val="auto"/>
                <w:sz w:val="24"/>
                <w:szCs w:val="24"/>
              </w:rPr>
              <w:t>дуальных и</w:t>
            </w:r>
            <w:r w:rsidRPr="008E105A">
              <w:rPr>
                <w:rFonts w:ascii="Times New Roman" w:hAnsi="Times New Roman"/>
                <w:color w:val="auto"/>
                <w:sz w:val="24"/>
                <w:szCs w:val="24"/>
              </w:rPr>
              <w:t> </w:t>
            </w:r>
            <w:r w:rsidRPr="008E105A">
              <w:rPr>
                <w:rFonts w:ascii="Times New Roman" w:hAnsi="Times New Roman"/>
                <w:color w:val="auto"/>
                <w:sz w:val="24"/>
                <w:szCs w:val="24"/>
              </w:rPr>
              <w:t>др.);</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w:t>
            </w:r>
            <w:r w:rsidRPr="008E105A">
              <w:rPr>
                <w:rFonts w:ascii="Times New Roman" w:hAnsi="Times New Roman"/>
                <w:color w:val="auto"/>
                <w:sz w:val="24"/>
                <w:szCs w:val="24"/>
              </w:rPr>
              <w:t> </w:t>
            </w:r>
            <w:r w:rsidRPr="008E105A">
              <w:rPr>
                <w:rFonts w:ascii="Times New Roman" w:hAnsi="Times New Roman"/>
                <w:color w:val="auto"/>
                <w:sz w:val="24"/>
                <w:szCs w:val="24"/>
              </w:rPr>
              <w:t>учебного плана;</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рабочих программ учебных предме</w:t>
            </w:r>
            <w:r w:rsidRPr="008E105A">
              <w:rPr>
                <w:rFonts w:ascii="Times New Roman" w:hAnsi="Times New Roman"/>
                <w:color w:val="auto"/>
                <w:sz w:val="24"/>
                <w:szCs w:val="24"/>
              </w:rPr>
              <w:t>тов, курсов, дисциплин, модулей;</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годового календарного учебного гра</w:t>
            </w:r>
            <w:r w:rsidRPr="008E105A">
              <w:rPr>
                <w:rFonts w:ascii="Times New Roman" w:hAnsi="Times New Roman"/>
                <w:color w:val="auto"/>
                <w:sz w:val="24"/>
                <w:szCs w:val="24"/>
              </w:rPr>
              <w:t>фика;</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положений о внеурочной деятельно</w:t>
            </w:r>
            <w:r w:rsidRPr="008E105A">
              <w:rPr>
                <w:rFonts w:ascii="Times New Roman" w:hAnsi="Times New Roman"/>
                <w:color w:val="auto"/>
                <w:sz w:val="24"/>
                <w:szCs w:val="24"/>
              </w:rPr>
              <w:t>сти обучающихся;</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w:t>
            </w:r>
            <w:r w:rsidRPr="008E105A">
              <w:rPr>
                <w:rFonts w:ascii="Times New Roman" w:hAnsi="Times New Roman"/>
                <w:color w:val="auto"/>
                <w:sz w:val="24"/>
                <w:szCs w:val="24"/>
              </w:rPr>
              <w:t> </w:t>
            </w:r>
            <w:r w:rsidRPr="008E105A">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w:t>
            </w:r>
            <w:r w:rsidRPr="008E105A">
              <w:rPr>
                <w:rFonts w:ascii="Times New Roman" w:hAnsi="Times New Roman"/>
                <w:color w:val="auto"/>
                <w:sz w:val="24"/>
                <w:szCs w:val="24"/>
              </w:rPr>
              <w:t> </w:t>
            </w:r>
            <w:r w:rsidRPr="008E105A">
              <w:rPr>
                <w:rFonts w:ascii="Times New Roman" w:hAnsi="Times New Roman"/>
                <w:color w:val="auto"/>
                <w:sz w:val="24"/>
                <w:szCs w:val="24"/>
              </w:rPr>
              <w:t>положения об организации домашней работы обучающихся;</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положения о формах получения об</w:t>
            </w:r>
            <w:r w:rsidRPr="008E105A">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8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II. Финансовое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1.</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Определение объема расходов, необ</w:t>
            </w:r>
            <w:r w:rsidRPr="008E105A">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1270"/>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2.</w:t>
            </w:r>
            <w:r w:rsidRPr="008E105A">
              <w:rPr>
                <w:rFonts w:ascii="Times New Roman" w:hAnsi="Times New Roman"/>
                <w:color w:val="auto"/>
                <w:sz w:val="24"/>
                <w:szCs w:val="24"/>
              </w:rPr>
              <w:t> </w:t>
            </w:r>
            <w:r w:rsidRPr="008E105A">
              <w:rPr>
                <w:rFonts w:ascii="Times New Roman" w:hAnsi="Times New Roman"/>
                <w:color w:val="auto"/>
                <w:sz w:val="24"/>
                <w:szCs w:val="24"/>
              </w:rPr>
              <w:t xml:space="preserve">Корректировка локальных актов (внесение </w:t>
            </w:r>
            <w:r w:rsidRPr="008E105A">
              <w:rPr>
                <w:rFonts w:ascii="Times New Roman" w:hAnsi="Times New Roman"/>
                <w:color w:val="auto"/>
                <w:spacing w:val="2"/>
                <w:sz w:val="24"/>
                <w:szCs w:val="24"/>
              </w:rPr>
              <w:t xml:space="preserve">изменений в них), регламентирующих </w:t>
            </w:r>
            <w:r w:rsidRPr="008E105A">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8E105A">
              <w:rPr>
                <w:rFonts w:ascii="Times New Roman" w:hAnsi="Times New Roman"/>
                <w:color w:val="auto"/>
                <w:spacing w:val="2"/>
                <w:sz w:val="24"/>
                <w:szCs w:val="24"/>
              </w:rPr>
              <w:t>числе стимулирующих надбавок и до</w:t>
            </w:r>
            <w:r w:rsidRPr="008E105A">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A0060C">
        <w:trPr>
          <w:trHeight w:val="461"/>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3.</w:t>
            </w:r>
            <w:r w:rsidRPr="008E105A">
              <w:rPr>
                <w:rFonts w:ascii="Times New Roman" w:hAnsi="Times New Roman"/>
                <w:color w:val="auto"/>
                <w:sz w:val="24"/>
                <w:szCs w:val="24"/>
              </w:rPr>
              <w:t> </w:t>
            </w:r>
            <w:r w:rsidRPr="008E105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768"/>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lastRenderedPageBreak/>
              <w:t>III.</w:t>
            </w:r>
            <w:r w:rsidRPr="008E105A">
              <w:rPr>
                <w:rFonts w:ascii="Times New Roman" w:hAnsi="Times New Roman"/>
                <w:color w:val="auto"/>
                <w:sz w:val="24"/>
                <w:szCs w:val="24"/>
              </w:rPr>
              <w:t> </w:t>
            </w:r>
            <w:r w:rsidRPr="008E105A">
              <w:rPr>
                <w:rFonts w:ascii="Times New Roman" w:hAnsi="Times New Roman"/>
                <w:color w:val="auto"/>
                <w:sz w:val="24"/>
                <w:szCs w:val="24"/>
              </w:rPr>
              <w:t>Организационное обеспечение введения ФГОС НОО</w:t>
            </w:r>
          </w:p>
        </w:tc>
        <w:tc>
          <w:tcPr>
            <w:tcW w:w="6662" w:type="dxa"/>
            <w:tcBorders>
              <w:top w:val="single" w:sz="4" w:space="0" w:color="000000"/>
              <w:left w:val="single" w:sz="4" w:space="0" w:color="000000"/>
              <w:right w:val="single" w:sz="4" w:space="0" w:color="000000"/>
            </w:tcBorders>
            <w:tcMar>
              <w:top w:w="68" w:type="dxa"/>
              <w:left w:w="85" w:type="dxa"/>
              <w:bottom w:w="82" w:type="dxa"/>
              <w:right w:w="85" w:type="dxa"/>
            </w:tcMar>
          </w:tcPr>
          <w:p w:rsidR="00C019B2" w:rsidRPr="008E105A" w:rsidRDefault="00C019B2" w:rsidP="00C019B2">
            <w:pPr>
              <w:tabs>
                <w:tab w:val="left" w:pos="4500"/>
                <w:tab w:val="left" w:pos="9180"/>
                <w:tab w:val="left" w:pos="9360"/>
              </w:tabs>
              <w:autoSpaceDE w:val="0"/>
              <w:autoSpaceDN w:val="0"/>
              <w:adjustRightInd w:val="0"/>
              <w:textAlignment w:val="center"/>
              <w:rPr>
                <w:rFonts w:eastAsia="MS Mincho"/>
              </w:rPr>
            </w:pPr>
            <w:r w:rsidRPr="008E105A">
              <w:t>1.</w:t>
            </w:r>
            <w:r w:rsidRPr="008E105A">
              <w:t> </w:t>
            </w:r>
            <w:r w:rsidRPr="008E105A">
              <w:rPr>
                <w:rFonts w:eastAsia="MS Mincho"/>
              </w:rPr>
              <w:t xml:space="preserve"> Обеспечение координации взаимодействия участников образвательных отношений по </w:t>
            </w:r>
            <w:r w:rsidRPr="008E105A">
              <w:rPr>
                <w:rFonts w:eastAsia="MS Mincho"/>
                <w:spacing w:val="2"/>
              </w:rPr>
              <w:t xml:space="preserve"> организации</w:t>
            </w:r>
            <w:r w:rsidRPr="008E105A">
              <w:rPr>
                <w:rFonts w:eastAsia="MS Mincho"/>
              </w:rPr>
              <w:t xml:space="preserve">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2.</w:t>
            </w:r>
            <w:r w:rsidRPr="008E105A">
              <w:rPr>
                <w:rFonts w:ascii="Times New Roman" w:hAnsi="Times New Roman"/>
                <w:color w:val="auto"/>
                <w:sz w:val="24"/>
                <w:szCs w:val="24"/>
              </w:rPr>
              <w:t> </w:t>
            </w:r>
            <w:r w:rsidRPr="008E105A">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3.</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1072"/>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4.</w:t>
            </w:r>
            <w:r w:rsidRPr="008E105A">
              <w:rPr>
                <w:rFonts w:ascii="Times New Roman" w:hAnsi="Times New Roman"/>
                <w:color w:val="auto"/>
                <w:sz w:val="24"/>
                <w:szCs w:val="24"/>
              </w:rPr>
              <w:t> </w:t>
            </w:r>
            <w:r w:rsidRPr="008E105A">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494"/>
        </w:trPr>
        <w:tc>
          <w:tcPr>
            <w:tcW w:w="1843"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IV.</w:t>
            </w:r>
            <w:r w:rsidRPr="008E105A">
              <w:rPr>
                <w:rFonts w:ascii="Times New Roman" w:hAnsi="Times New Roman"/>
                <w:color w:val="auto"/>
                <w:sz w:val="24"/>
                <w:szCs w:val="24"/>
              </w:rPr>
              <w:t> </w:t>
            </w:r>
            <w:r w:rsidRPr="008E105A">
              <w:rPr>
                <w:rFonts w:ascii="Times New Roman" w:hAnsi="Times New Roman"/>
                <w:color w:val="auto"/>
                <w:sz w:val="24"/>
                <w:szCs w:val="24"/>
              </w:rPr>
              <w:t>Кадровое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1.</w:t>
            </w:r>
            <w:r w:rsidRPr="008E105A">
              <w:rPr>
                <w:rFonts w:ascii="Times New Roman" w:hAnsi="Times New Roman"/>
                <w:color w:val="auto"/>
                <w:sz w:val="24"/>
                <w:szCs w:val="24"/>
              </w:rPr>
              <w:t> </w:t>
            </w:r>
            <w:r w:rsidRPr="008E105A">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1227"/>
        </w:trPr>
        <w:tc>
          <w:tcPr>
            <w:tcW w:w="1843" w:type="dxa"/>
            <w:vMerge/>
            <w:tcBorders>
              <w:left w:val="single" w:sz="4" w:space="0" w:color="000000"/>
              <w:bottom w:val="nil"/>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2.</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Создание (корректировка) плана­</w:t>
            </w:r>
            <w:r w:rsidRPr="008E105A">
              <w:rPr>
                <w:rFonts w:ascii="Times New Roman" w:hAnsi="Times New Roman"/>
                <w:color w:val="auto"/>
                <w:spacing w:val="2"/>
                <w:sz w:val="24"/>
                <w:szCs w:val="24"/>
              </w:rPr>
              <w:br/>
            </w:r>
            <w:r w:rsidRPr="008E105A">
              <w:rPr>
                <w:rFonts w:ascii="Times New Roman" w:hAnsi="Times New Roman"/>
                <w:color w:val="auto"/>
                <w:spacing w:val="-2"/>
                <w:sz w:val="24"/>
                <w:szCs w:val="24"/>
              </w:rPr>
              <w:t>графика повышения квалификации педа</w:t>
            </w:r>
            <w:r w:rsidRPr="008E105A">
              <w:rPr>
                <w:rFonts w:ascii="Times New Roman" w:hAnsi="Times New Roman"/>
                <w:color w:val="auto"/>
                <w:spacing w:val="2"/>
                <w:sz w:val="24"/>
                <w:szCs w:val="24"/>
              </w:rPr>
              <w:t xml:space="preserve">гогических и руководящих работников </w:t>
            </w:r>
          </w:p>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образовательной организации в связи</w:t>
            </w:r>
            <w:r w:rsidRPr="008E105A">
              <w:rPr>
                <w:rFonts w:ascii="Times New Roman" w:hAnsi="Times New Roman"/>
                <w:color w:val="auto"/>
                <w:spacing w:val="2"/>
                <w:sz w:val="24"/>
                <w:szCs w:val="24"/>
              </w:rPr>
              <w:br/>
            </w:r>
            <w:r w:rsidRPr="008E105A">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682"/>
        </w:trPr>
        <w:tc>
          <w:tcPr>
            <w:tcW w:w="1843" w:type="dxa"/>
            <w:vMerge/>
            <w:tcBorders>
              <w:left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3.</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E105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V.</w:t>
            </w:r>
            <w:r w:rsidRPr="008E105A">
              <w:rPr>
                <w:rFonts w:ascii="Times New Roman" w:hAnsi="Times New Roman"/>
                <w:color w:val="auto"/>
                <w:sz w:val="24"/>
                <w:szCs w:val="24"/>
              </w:rPr>
              <w:t> </w:t>
            </w:r>
            <w:r w:rsidRPr="008E105A">
              <w:rPr>
                <w:rFonts w:ascii="Times New Roman" w:hAnsi="Times New Roman"/>
                <w:color w:val="auto"/>
                <w:sz w:val="24"/>
                <w:szCs w:val="24"/>
              </w:rPr>
              <w:t>Информационное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1.</w:t>
            </w:r>
            <w:r w:rsidRPr="008E105A">
              <w:rPr>
                <w:rFonts w:ascii="Times New Roman" w:hAnsi="Times New Roman"/>
                <w:color w:val="auto"/>
                <w:sz w:val="24"/>
                <w:szCs w:val="24"/>
              </w:rPr>
              <w:t> </w:t>
            </w:r>
            <w:r w:rsidRPr="008E105A">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8E105A">
              <w:rPr>
                <w:rFonts w:ascii="Times New Roman" w:hAnsi="Times New Roman"/>
                <w:color w:val="auto"/>
                <w:spacing w:val="-2"/>
                <w:sz w:val="24"/>
                <w:szCs w:val="24"/>
              </w:rPr>
              <w:t xml:space="preserve">введения </w:t>
            </w:r>
            <w:r w:rsidRPr="008E105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2.</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Широкое информирование родитель</w:t>
            </w:r>
            <w:r w:rsidRPr="008E105A">
              <w:rPr>
                <w:rFonts w:ascii="Times New Roman" w:hAnsi="Times New Roman"/>
                <w:color w:val="auto"/>
                <w:spacing w:val="-2"/>
                <w:sz w:val="24"/>
                <w:szCs w:val="24"/>
              </w:rPr>
              <w:t xml:space="preserve">ской общественности о введения </w:t>
            </w:r>
            <w:r w:rsidRPr="008E105A">
              <w:rPr>
                <w:rFonts w:ascii="Times New Roman" w:hAnsi="Times New Roman"/>
                <w:color w:val="auto"/>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2"/>
                <w:sz w:val="24"/>
                <w:szCs w:val="24"/>
              </w:rPr>
              <w:t>3.</w:t>
            </w:r>
            <w:r w:rsidRPr="008E105A">
              <w:rPr>
                <w:rFonts w:ascii="Times New Roman" w:hAnsi="Times New Roman"/>
                <w:color w:val="auto"/>
                <w:spacing w:val="2"/>
                <w:sz w:val="24"/>
                <w:szCs w:val="24"/>
              </w:rPr>
              <w:t> </w:t>
            </w:r>
            <w:r w:rsidRPr="008E105A">
              <w:rPr>
                <w:rFonts w:ascii="Times New Roman" w:hAnsi="Times New Roman"/>
                <w:color w:val="auto"/>
                <w:spacing w:val="2"/>
                <w:sz w:val="24"/>
                <w:szCs w:val="24"/>
              </w:rPr>
              <w:t>Организация изучения общественно</w:t>
            </w:r>
            <w:r w:rsidRPr="008E105A">
              <w:rPr>
                <w:rFonts w:ascii="Times New Roman" w:hAnsi="Times New Roman"/>
                <w:color w:val="auto"/>
                <w:sz w:val="24"/>
                <w:szCs w:val="24"/>
              </w:rPr>
              <w:t xml:space="preserve">го мнения по вопросам </w:t>
            </w:r>
            <w:r w:rsidRPr="008E105A">
              <w:rPr>
                <w:rFonts w:ascii="Times New Roman" w:hAnsi="Times New Roman"/>
                <w:color w:val="auto"/>
                <w:spacing w:val="-2"/>
                <w:sz w:val="24"/>
                <w:szCs w:val="24"/>
              </w:rPr>
              <w:t xml:space="preserve">введения </w:t>
            </w:r>
            <w:r w:rsidRPr="008E105A">
              <w:rPr>
                <w:rFonts w:ascii="Times New Roman" w:hAnsi="Times New Roman"/>
                <w:color w:val="auto"/>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688"/>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pacing w:val="-4"/>
                <w:sz w:val="24"/>
                <w:szCs w:val="24"/>
              </w:rPr>
              <w:t>4.</w:t>
            </w:r>
            <w:r w:rsidRPr="008E105A">
              <w:rPr>
                <w:rFonts w:ascii="Times New Roman" w:hAnsi="Times New Roman"/>
                <w:color w:val="auto"/>
                <w:spacing w:val="-4"/>
                <w:sz w:val="24"/>
                <w:szCs w:val="24"/>
              </w:rPr>
              <w:t> </w:t>
            </w:r>
            <w:r w:rsidRPr="008E105A">
              <w:rPr>
                <w:rFonts w:ascii="Times New Roman" w:hAnsi="Times New Roman"/>
                <w:color w:val="auto"/>
                <w:spacing w:val="-4"/>
                <w:sz w:val="24"/>
                <w:szCs w:val="24"/>
              </w:rPr>
              <w:t xml:space="preserve">Обеспечение публичной отчетности </w:t>
            </w:r>
            <w:r w:rsidRPr="008E105A">
              <w:rPr>
                <w:rFonts w:ascii="Times New Roman" w:hAnsi="Times New Roman"/>
                <w:color w:val="auto"/>
                <w:sz w:val="24"/>
                <w:szCs w:val="24"/>
              </w:rPr>
              <w:t xml:space="preserve">образовательной организации </w:t>
            </w:r>
            <w:r w:rsidRPr="008E105A">
              <w:rPr>
                <w:rFonts w:ascii="Times New Roman" w:hAnsi="Times New Roman"/>
                <w:color w:val="auto"/>
                <w:spacing w:val="-2"/>
                <w:sz w:val="24"/>
                <w:szCs w:val="24"/>
              </w:rPr>
              <w:t>о ходе и результатах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VI.</w:t>
            </w:r>
            <w:r w:rsidRPr="008E105A">
              <w:rPr>
                <w:rFonts w:ascii="Times New Roman" w:hAnsi="Times New Roman"/>
                <w:color w:val="auto"/>
                <w:sz w:val="24"/>
                <w:szCs w:val="24"/>
              </w:rPr>
              <w:t> </w:t>
            </w:r>
            <w:r w:rsidRPr="008E105A">
              <w:rPr>
                <w:rFonts w:ascii="Times New Roman" w:hAnsi="Times New Roman"/>
                <w:color w:val="auto"/>
                <w:sz w:val="24"/>
                <w:szCs w:val="24"/>
              </w:rPr>
              <w:t>Материально­техническое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1.</w:t>
            </w:r>
            <w:r w:rsidRPr="008E105A">
              <w:rPr>
                <w:rFonts w:ascii="Times New Roman" w:hAnsi="Times New Roman"/>
                <w:color w:val="auto"/>
                <w:sz w:val="24"/>
                <w:szCs w:val="24"/>
              </w:rPr>
              <w:t> </w:t>
            </w:r>
            <w:r w:rsidRPr="008E105A">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557"/>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2.</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соответствия материаль</w:t>
            </w:r>
            <w:r w:rsidRPr="008E105A">
              <w:rPr>
                <w:rFonts w:ascii="Times New Roman" w:hAnsi="Times New Roman"/>
                <w:color w:val="auto"/>
                <w:spacing w:val="2"/>
                <w:sz w:val="24"/>
                <w:szCs w:val="24"/>
              </w:rPr>
              <w:t xml:space="preserve">но­технической базы </w:t>
            </w:r>
            <w:r w:rsidRPr="008E105A">
              <w:rPr>
                <w:rFonts w:ascii="Times New Roman" w:hAnsi="Times New Roman"/>
                <w:color w:val="auto"/>
                <w:sz w:val="24"/>
                <w:szCs w:val="24"/>
              </w:rPr>
              <w:t>образовательной организации</w:t>
            </w:r>
            <w:r w:rsidRPr="008E105A">
              <w:rPr>
                <w:rFonts w:ascii="Times New Roman" w:hAnsi="Times New Roman"/>
                <w:color w:val="auto"/>
                <w:spacing w:val="2"/>
                <w:sz w:val="24"/>
                <w:szCs w:val="24"/>
              </w:rPr>
              <w:t xml:space="preserve"> требованиям </w:t>
            </w:r>
            <w:r w:rsidRPr="008E105A">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634B70">
        <w:trPr>
          <w:trHeight w:val="484"/>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3.</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4.</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694"/>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5.</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6.</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7.</w:t>
            </w:r>
            <w:r w:rsidRPr="008E105A">
              <w:rPr>
                <w:rFonts w:ascii="Times New Roman" w:hAnsi="Times New Roman"/>
                <w:color w:val="auto"/>
                <w:sz w:val="24"/>
                <w:szCs w:val="24"/>
              </w:rPr>
              <w:t> </w:t>
            </w:r>
            <w:r w:rsidRPr="008E105A">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r w:rsidR="00C019B2" w:rsidRPr="008E105A" w:rsidTr="00B24528">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a5"/>
              <w:spacing w:line="240" w:lineRule="auto"/>
              <w:jc w:val="both"/>
              <w:rPr>
                <w:rFonts w:ascii="Times New Roman" w:hAnsi="Times New Roman"/>
                <w:color w:val="auto"/>
                <w:sz w:val="24"/>
                <w:szCs w:val="24"/>
              </w:rPr>
            </w:pPr>
            <w:r w:rsidRPr="008E105A">
              <w:rPr>
                <w:rFonts w:ascii="Times New Roman" w:hAnsi="Times New Roman"/>
                <w:color w:val="auto"/>
                <w:sz w:val="24"/>
                <w:szCs w:val="24"/>
              </w:rPr>
              <w:t>8.</w:t>
            </w:r>
            <w:r w:rsidRPr="008E105A">
              <w:rPr>
                <w:rFonts w:ascii="Times New Roman" w:hAnsi="Times New Roman"/>
                <w:color w:val="auto"/>
                <w:sz w:val="24"/>
                <w:szCs w:val="24"/>
              </w:rPr>
              <w:t> </w:t>
            </w:r>
            <w:r w:rsidRPr="008E105A">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19B2" w:rsidRPr="008E105A" w:rsidRDefault="00C019B2" w:rsidP="00C019B2">
            <w:pPr>
              <w:pStyle w:val="NoParagraphStyle"/>
              <w:spacing w:line="240" w:lineRule="auto"/>
              <w:jc w:val="both"/>
              <w:textAlignment w:val="auto"/>
              <w:rPr>
                <w:rFonts w:ascii="Times New Roman" w:hAnsi="Times New Roman" w:cs="Times New Roman"/>
                <w:color w:val="auto"/>
                <w:lang w:val="ru-RU"/>
              </w:rPr>
            </w:pPr>
            <w:r w:rsidRPr="008E105A">
              <w:rPr>
                <w:rFonts w:ascii="Times New Roman" w:hAnsi="Times New Roman" w:cs="Times New Roman"/>
                <w:color w:val="auto"/>
                <w:lang w:val="ru-RU"/>
              </w:rPr>
              <w:t>+</w:t>
            </w:r>
          </w:p>
        </w:tc>
      </w:tr>
    </w:tbl>
    <w:p w:rsidR="00653A76" w:rsidRPr="008E105A" w:rsidRDefault="00653A76" w:rsidP="002716AD">
      <w:pPr>
        <w:jc w:val="both"/>
      </w:pPr>
    </w:p>
    <w:sectPr w:rsidR="00653A76" w:rsidRPr="008E105A" w:rsidSect="005F3A08">
      <w:footerReference w:type="even" r:id="rId17"/>
      <w:footerReference w:type="default" r:id="rId18"/>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E3" w:rsidRDefault="003579E3">
      <w:r>
        <w:separator/>
      </w:r>
    </w:p>
  </w:endnote>
  <w:endnote w:type="continuationSeparator" w:id="0">
    <w:p w:rsidR="003579E3" w:rsidRDefault="0035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179">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52" w:rsidRDefault="006D415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6D4152" w:rsidRDefault="006D4152"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52" w:rsidRDefault="006D415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F0FED">
      <w:rPr>
        <w:rStyle w:val="af5"/>
        <w:noProof/>
      </w:rPr>
      <w:t>4</w:t>
    </w:r>
    <w:r>
      <w:rPr>
        <w:rStyle w:val="af5"/>
      </w:rPr>
      <w:fldChar w:fldCharType="end"/>
    </w:r>
  </w:p>
  <w:p w:rsidR="006D4152" w:rsidRDefault="006D4152"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E3" w:rsidRDefault="003579E3">
      <w:r>
        <w:separator/>
      </w:r>
    </w:p>
  </w:footnote>
  <w:footnote w:type="continuationSeparator" w:id="0">
    <w:p w:rsidR="003579E3" w:rsidRDefault="003579E3">
      <w:r>
        <w:continuationSeparator/>
      </w:r>
    </w:p>
  </w:footnote>
  <w:footnote w:id="1">
    <w:p w:rsidR="006D4152" w:rsidRPr="00A94410" w:rsidRDefault="006D415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6D4152" w:rsidRPr="00A94410" w:rsidRDefault="006D415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D4152" w:rsidRPr="00BD7394" w:rsidRDefault="006D415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D4152" w:rsidRPr="00413904" w:rsidRDefault="006D415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EB6369"/>
    <w:multiLevelType w:val="multilevel"/>
    <w:tmpl w:val="1B9A2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93C7F97"/>
    <w:multiLevelType w:val="hybridMultilevel"/>
    <w:tmpl w:val="8EBEAD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CF7A14"/>
    <w:multiLevelType w:val="multilevel"/>
    <w:tmpl w:val="2EF24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7E5FA9"/>
    <w:multiLevelType w:val="multilevel"/>
    <w:tmpl w:val="5CC0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3AC6BC4"/>
    <w:multiLevelType w:val="multilevel"/>
    <w:tmpl w:val="239A1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54E1358"/>
    <w:multiLevelType w:val="multilevel"/>
    <w:tmpl w:val="B0DE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1B45C5"/>
    <w:multiLevelType w:val="multilevel"/>
    <w:tmpl w:val="B958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B3D25DF"/>
    <w:multiLevelType w:val="multilevel"/>
    <w:tmpl w:val="4834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FA7C63"/>
    <w:multiLevelType w:val="multilevel"/>
    <w:tmpl w:val="4E14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DC5472C"/>
    <w:multiLevelType w:val="hybridMultilevel"/>
    <w:tmpl w:val="FF1C6DC8"/>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23B47AAA"/>
    <w:multiLevelType w:val="multilevel"/>
    <w:tmpl w:val="6080A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FF36A5"/>
    <w:multiLevelType w:val="hybridMultilevel"/>
    <w:tmpl w:val="283C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2866E0"/>
    <w:multiLevelType w:val="hybridMultilevel"/>
    <w:tmpl w:val="EA8A726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0" w15:restartNumberingAfterBreak="0">
    <w:nsid w:val="27B16BFA"/>
    <w:multiLevelType w:val="multilevel"/>
    <w:tmpl w:val="4220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EB12B6"/>
    <w:multiLevelType w:val="multilevel"/>
    <w:tmpl w:val="F92CB86E"/>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7FC3249"/>
    <w:multiLevelType w:val="multilevel"/>
    <w:tmpl w:val="A736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214731"/>
    <w:multiLevelType w:val="hybridMultilevel"/>
    <w:tmpl w:val="94062388"/>
    <w:lvl w:ilvl="0" w:tplc="80D8738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730713"/>
    <w:multiLevelType w:val="multilevel"/>
    <w:tmpl w:val="0F0A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9887B0A"/>
    <w:multiLevelType w:val="multilevel"/>
    <w:tmpl w:val="04A81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AE6F1B"/>
    <w:multiLevelType w:val="multilevel"/>
    <w:tmpl w:val="6E6CA4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C78246B"/>
    <w:multiLevelType w:val="multilevel"/>
    <w:tmpl w:val="AFD6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E51001"/>
    <w:multiLevelType w:val="multilevel"/>
    <w:tmpl w:val="36A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EC57B68"/>
    <w:multiLevelType w:val="multilevel"/>
    <w:tmpl w:val="2FA42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30D75239"/>
    <w:multiLevelType w:val="multilevel"/>
    <w:tmpl w:val="CBEEF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66557F"/>
    <w:multiLevelType w:val="multilevel"/>
    <w:tmpl w:val="476C8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4694F7D"/>
    <w:multiLevelType w:val="multilevel"/>
    <w:tmpl w:val="88B88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2"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15:restartNumberingAfterBreak="0">
    <w:nsid w:val="37A61405"/>
    <w:multiLevelType w:val="multilevel"/>
    <w:tmpl w:val="8F54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04C5357"/>
    <w:multiLevelType w:val="multilevel"/>
    <w:tmpl w:val="D5BE7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68D4CD9"/>
    <w:multiLevelType w:val="multilevel"/>
    <w:tmpl w:val="CC26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124C70"/>
    <w:multiLevelType w:val="multilevel"/>
    <w:tmpl w:val="4440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60BE1682"/>
    <w:multiLevelType w:val="hybridMultilevel"/>
    <w:tmpl w:val="53404A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6346302B"/>
    <w:multiLevelType w:val="multilevel"/>
    <w:tmpl w:val="1E20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65B36347"/>
    <w:multiLevelType w:val="multilevel"/>
    <w:tmpl w:val="DC92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2F28A2"/>
    <w:multiLevelType w:val="multilevel"/>
    <w:tmpl w:val="BC5CB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6F3E60DC"/>
    <w:multiLevelType w:val="hybridMultilevel"/>
    <w:tmpl w:val="2816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0901D20"/>
    <w:multiLevelType w:val="multilevel"/>
    <w:tmpl w:val="13FAE2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1581B2E"/>
    <w:multiLevelType w:val="multilevel"/>
    <w:tmpl w:val="C1D4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910083"/>
    <w:multiLevelType w:val="multilevel"/>
    <w:tmpl w:val="A34A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6B08FA"/>
    <w:multiLevelType w:val="hybridMultilevel"/>
    <w:tmpl w:val="45A65ACC"/>
    <w:lvl w:ilvl="0" w:tplc="0419000D">
      <w:start w:val="1"/>
      <w:numFmt w:val="bullet"/>
      <w:lvlText w:val=""/>
      <w:lvlJc w:val="left"/>
      <w:pPr>
        <w:ind w:left="2463" w:hanging="465"/>
      </w:pPr>
      <w:rPr>
        <w:rFonts w:ascii="Wingdings" w:hAnsi="Wingdings" w:hint="default"/>
        <w:color w:val="000000"/>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80"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0032DC"/>
    <w:multiLevelType w:val="multilevel"/>
    <w:tmpl w:val="E252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CD79A8"/>
    <w:multiLevelType w:val="hybridMultilevel"/>
    <w:tmpl w:val="93A6C78E"/>
    <w:lvl w:ilvl="0" w:tplc="907C919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A44522"/>
    <w:multiLevelType w:val="hybridMultilevel"/>
    <w:tmpl w:val="ED6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F4409B"/>
    <w:multiLevelType w:val="multilevel"/>
    <w:tmpl w:val="774E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CFB6D67"/>
    <w:multiLevelType w:val="multilevel"/>
    <w:tmpl w:val="A7200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3"/>
  </w:num>
  <w:num w:numId="3">
    <w:abstractNumId w:val="52"/>
  </w:num>
  <w:num w:numId="4">
    <w:abstractNumId w:val="66"/>
  </w:num>
  <w:num w:numId="5">
    <w:abstractNumId w:val="6"/>
  </w:num>
  <w:num w:numId="6">
    <w:abstractNumId w:val="48"/>
  </w:num>
  <w:num w:numId="7">
    <w:abstractNumId w:val="70"/>
  </w:num>
  <w:num w:numId="8">
    <w:abstractNumId w:val="65"/>
  </w:num>
  <w:num w:numId="9">
    <w:abstractNumId w:val="41"/>
  </w:num>
  <w:num w:numId="10">
    <w:abstractNumId w:val="87"/>
  </w:num>
  <w:num w:numId="11">
    <w:abstractNumId w:val="44"/>
  </w:num>
  <w:num w:numId="12">
    <w:abstractNumId w:val="59"/>
  </w:num>
  <w:num w:numId="13">
    <w:abstractNumId w:val="11"/>
  </w:num>
  <w:num w:numId="14">
    <w:abstractNumId w:val="15"/>
  </w:num>
  <w:num w:numId="15">
    <w:abstractNumId w:val="19"/>
  </w:num>
  <w:num w:numId="16">
    <w:abstractNumId w:val="56"/>
  </w:num>
  <w:num w:numId="17">
    <w:abstractNumId w:val="62"/>
  </w:num>
  <w:num w:numId="18">
    <w:abstractNumId w:val="67"/>
  </w:num>
  <w:num w:numId="19">
    <w:abstractNumId w:val="64"/>
  </w:num>
  <w:num w:numId="20">
    <w:abstractNumId w:val="50"/>
  </w:num>
  <w:num w:numId="21">
    <w:abstractNumId w:val="54"/>
  </w:num>
  <w:num w:numId="22">
    <w:abstractNumId w:val="32"/>
  </w:num>
  <w:num w:numId="23">
    <w:abstractNumId w:val="24"/>
  </w:num>
  <w:num w:numId="24">
    <w:abstractNumId w:val="4"/>
  </w:num>
  <w:num w:numId="25">
    <w:abstractNumId w:val="23"/>
  </w:num>
  <w:num w:numId="26">
    <w:abstractNumId w:val="22"/>
  </w:num>
  <w:num w:numId="27">
    <w:abstractNumId w:val="43"/>
  </w:num>
  <w:num w:numId="28">
    <w:abstractNumId w:val="18"/>
  </w:num>
  <w:num w:numId="29">
    <w:abstractNumId w:val="74"/>
  </w:num>
  <w:num w:numId="30">
    <w:abstractNumId w:val="63"/>
  </w:num>
  <w:num w:numId="31">
    <w:abstractNumId w:val="58"/>
  </w:num>
  <w:num w:numId="32">
    <w:abstractNumId w:val="27"/>
  </w:num>
  <w:num w:numId="33">
    <w:abstractNumId w:val="13"/>
  </w:num>
  <w:num w:numId="34">
    <w:abstractNumId w:val="9"/>
  </w:num>
  <w:num w:numId="35">
    <w:abstractNumId w:val="2"/>
  </w:num>
  <w:num w:numId="36">
    <w:abstractNumId w:val="1"/>
  </w:num>
  <w:num w:numId="37">
    <w:abstractNumId w:val="80"/>
  </w:num>
  <w:num w:numId="38">
    <w:abstractNumId w:val="47"/>
  </w:num>
  <w:num w:numId="39">
    <w:abstractNumId w:val="88"/>
  </w:num>
  <w:num w:numId="40">
    <w:abstractNumId w:val="12"/>
  </w:num>
  <w:num w:numId="41">
    <w:abstractNumId w:val="60"/>
  </w:num>
  <w:num w:numId="42">
    <w:abstractNumId w:val="36"/>
  </w:num>
  <w:num w:numId="43">
    <w:abstractNumId w:val="51"/>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3"/>
  </w:num>
  <w:num w:numId="47">
    <w:abstractNumId w:val="55"/>
  </w:num>
  <w:num w:numId="48">
    <w:abstractNumId w:val="20"/>
  </w:num>
  <w:num w:numId="49">
    <w:abstractNumId w:val="78"/>
  </w:num>
  <w:num w:numId="50">
    <w:abstractNumId w:val="49"/>
  </w:num>
  <w:num w:numId="51">
    <w:abstractNumId w:val="40"/>
  </w:num>
  <w:num w:numId="52">
    <w:abstractNumId w:val="26"/>
  </w:num>
  <w:num w:numId="53">
    <w:abstractNumId w:val="61"/>
  </w:num>
  <w:num w:numId="54">
    <w:abstractNumId w:val="16"/>
  </w:num>
  <w:num w:numId="55">
    <w:abstractNumId w:val="71"/>
  </w:num>
  <w:num w:numId="56">
    <w:abstractNumId w:val="39"/>
  </w:num>
  <w:num w:numId="57">
    <w:abstractNumId w:val="10"/>
  </w:num>
  <w:num w:numId="58">
    <w:abstractNumId w:val="69"/>
  </w:num>
  <w:num w:numId="59">
    <w:abstractNumId w:val="86"/>
  </w:num>
  <w:num w:numId="60">
    <w:abstractNumId w:val="35"/>
  </w:num>
  <w:num w:numId="61">
    <w:abstractNumId w:val="46"/>
  </w:num>
  <w:num w:numId="62">
    <w:abstractNumId w:val="17"/>
  </w:num>
  <w:num w:numId="63">
    <w:abstractNumId w:val="77"/>
  </w:num>
  <w:num w:numId="64">
    <w:abstractNumId w:val="21"/>
  </w:num>
  <w:num w:numId="65">
    <w:abstractNumId w:val="33"/>
  </w:num>
  <w:num w:numId="66">
    <w:abstractNumId w:val="81"/>
  </w:num>
  <w:num w:numId="67">
    <w:abstractNumId w:val="84"/>
  </w:num>
  <w:num w:numId="68">
    <w:abstractNumId w:val="57"/>
  </w:num>
  <w:num w:numId="69">
    <w:abstractNumId w:val="3"/>
  </w:num>
  <w:num w:numId="70">
    <w:abstractNumId w:val="42"/>
  </w:num>
  <w:num w:numId="71">
    <w:abstractNumId w:val="76"/>
    <w:lvlOverride w:ilvl="0"/>
    <w:lvlOverride w:ilvl="1">
      <w:startOverride w:val="3"/>
    </w:lvlOverride>
    <w:lvlOverride w:ilvl="2"/>
    <w:lvlOverride w:ilvl="3"/>
    <w:lvlOverride w:ilvl="4"/>
    <w:lvlOverride w:ilvl="5"/>
    <w:lvlOverride w:ilvl="6"/>
    <w:lvlOverride w:ilvl="7"/>
    <w:lvlOverride w:ilvl="8"/>
  </w:num>
  <w:num w:numId="72">
    <w:abstractNumId w:val="45"/>
    <w:lvlOverride w:ilvl="0"/>
    <w:lvlOverride w:ilvl="1">
      <w:startOverride w:val="1"/>
    </w:lvlOverride>
    <w:lvlOverride w:ilvl="2"/>
    <w:lvlOverride w:ilvl="3"/>
    <w:lvlOverride w:ilvl="4"/>
    <w:lvlOverride w:ilvl="5"/>
    <w:lvlOverride w:ilvl="6"/>
    <w:lvlOverride w:ilvl="7"/>
    <w:lvlOverride w:ilvl="8"/>
  </w:num>
  <w:num w:numId="73">
    <w:abstractNumId w:val="30"/>
  </w:num>
  <w:num w:numId="74">
    <w:abstractNumId w:val="8"/>
  </w:num>
  <w:num w:numId="75">
    <w:abstractNumId w:val="37"/>
  </w:num>
  <w:num w:numId="76">
    <w:abstractNumId w:val="75"/>
  </w:num>
  <w:num w:numId="77">
    <w:abstractNumId w:val="25"/>
  </w:num>
  <w:num w:numId="78">
    <w:abstractNumId w:val="79"/>
  </w:num>
  <w:num w:numId="79">
    <w:abstractNumId w:val="68"/>
  </w:num>
  <w:num w:numId="80">
    <w:abstractNumId w:val="29"/>
  </w:num>
  <w:num w:numId="81">
    <w:abstractNumId w:val="28"/>
  </w:num>
  <w:num w:numId="82">
    <w:abstractNumId w:val="5"/>
  </w:num>
  <w:num w:numId="83">
    <w:abstractNumId w:val="83"/>
  </w:num>
  <w:num w:numId="84">
    <w:abstractNumId w:val="72"/>
  </w:num>
  <w:num w:numId="85">
    <w:abstractNumId w:val="85"/>
  </w:num>
  <w:num w:numId="86">
    <w:abstractNumId w:val="34"/>
  </w:num>
  <w:num w:numId="87">
    <w:abstractNumId w:val="82"/>
  </w:num>
  <w:num w:numId="88">
    <w:abstractNumId w:val="31"/>
  </w:num>
  <w:num w:numId="89">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64F"/>
    <w:rsid w:val="00056C3C"/>
    <w:rsid w:val="000611DD"/>
    <w:rsid w:val="0006441F"/>
    <w:rsid w:val="00074266"/>
    <w:rsid w:val="00085C55"/>
    <w:rsid w:val="00086B4E"/>
    <w:rsid w:val="0009208D"/>
    <w:rsid w:val="00092A93"/>
    <w:rsid w:val="00094B3C"/>
    <w:rsid w:val="000A4723"/>
    <w:rsid w:val="000A6A37"/>
    <w:rsid w:val="000B2E7F"/>
    <w:rsid w:val="000C2EE0"/>
    <w:rsid w:val="000C6FEE"/>
    <w:rsid w:val="000D2CF2"/>
    <w:rsid w:val="000E04E3"/>
    <w:rsid w:val="000F0FED"/>
    <w:rsid w:val="000F42A9"/>
    <w:rsid w:val="00104ECF"/>
    <w:rsid w:val="0010788B"/>
    <w:rsid w:val="00116486"/>
    <w:rsid w:val="00117838"/>
    <w:rsid w:val="00140B24"/>
    <w:rsid w:val="00143C7D"/>
    <w:rsid w:val="00162A32"/>
    <w:rsid w:val="00165AA3"/>
    <w:rsid w:val="001661E0"/>
    <w:rsid w:val="00177646"/>
    <w:rsid w:val="00181459"/>
    <w:rsid w:val="001871C3"/>
    <w:rsid w:val="0018732B"/>
    <w:rsid w:val="0019357C"/>
    <w:rsid w:val="00195B65"/>
    <w:rsid w:val="00196657"/>
    <w:rsid w:val="00197615"/>
    <w:rsid w:val="001A2206"/>
    <w:rsid w:val="001A6738"/>
    <w:rsid w:val="001B0D37"/>
    <w:rsid w:val="001B2F4F"/>
    <w:rsid w:val="001C68CA"/>
    <w:rsid w:val="001D024A"/>
    <w:rsid w:val="001D3976"/>
    <w:rsid w:val="001D643E"/>
    <w:rsid w:val="001E014B"/>
    <w:rsid w:val="001E1D46"/>
    <w:rsid w:val="001E6683"/>
    <w:rsid w:val="001E675B"/>
    <w:rsid w:val="001F0B28"/>
    <w:rsid w:val="001F1E1D"/>
    <w:rsid w:val="001F3F1E"/>
    <w:rsid w:val="0020497F"/>
    <w:rsid w:val="0020573C"/>
    <w:rsid w:val="00205CCF"/>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16AD"/>
    <w:rsid w:val="00276FE9"/>
    <w:rsid w:val="0028228E"/>
    <w:rsid w:val="00297B03"/>
    <w:rsid w:val="002A17D5"/>
    <w:rsid w:val="002A2707"/>
    <w:rsid w:val="002A4E7A"/>
    <w:rsid w:val="002A6158"/>
    <w:rsid w:val="002A6BCD"/>
    <w:rsid w:val="002B22A2"/>
    <w:rsid w:val="002B2953"/>
    <w:rsid w:val="002B3DDE"/>
    <w:rsid w:val="002B7F89"/>
    <w:rsid w:val="002C2C7A"/>
    <w:rsid w:val="002C5232"/>
    <w:rsid w:val="002C5D82"/>
    <w:rsid w:val="002C6D30"/>
    <w:rsid w:val="002D0462"/>
    <w:rsid w:val="002D2C77"/>
    <w:rsid w:val="002D3C39"/>
    <w:rsid w:val="002D6766"/>
    <w:rsid w:val="002E0749"/>
    <w:rsid w:val="002E09D2"/>
    <w:rsid w:val="002E58A4"/>
    <w:rsid w:val="002F30AF"/>
    <w:rsid w:val="002F59A5"/>
    <w:rsid w:val="002F5DB4"/>
    <w:rsid w:val="00303171"/>
    <w:rsid w:val="003111E3"/>
    <w:rsid w:val="00312574"/>
    <w:rsid w:val="00312CF0"/>
    <w:rsid w:val="0031534D"/>
    <w:rsid w:val="0032153A"/>
    <w:rsid w:val="00321732"/>
    <w:rsid w:val="00326BE3"/>
    <w:rsid w:val="00332A94"/>
    <w:rsid w:val="0033585E"/>
    <w:rsid w:val="00340FD8"/>
    <w:rsid w:val="00343B74"/>
    <w:rsid w:val="00344B5D"/>
    <w:rsid w:val="0034542F"/>
    <w:rsid w:val="00346A81"/>
    <w:rsid w:val="00350836"/>
    <w:rsid w:val="003579E3"/>
    <w:rsid w:val="00362F0D"/>
    <w:rsid w:val="00375003"/>
    <w:rsid w:val="00375C5D"/>
    <w:rsid w:val="003865F8"/>
    <w:rsid w:val="0039584B"/>
    <w:rsid w:val="00395DDA"/>
    <w:rsid w:val="003A0B10"/>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0873"/>
    <w:rsid w:val="004019C8"/>
    <w:rsid w:val="00413904"/>
    <w:rsid w:val="0041436B"/>
    <w:rsid w:val="004223BE"/>
    <w:rsid w:val="00431939"/>
    <w:rsid w:val="00434F70"/>
    <w:rsid w:val="00436436"/>
    <w:rsid w:val="004464AD"/>
    <w:rsid w:val="00446CE6"/>
    <w:rsid w:val="004532B8"/>
    <w:rsid w:val="004634D4"/>
    <w:rsid w:val="004650FD"/>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E6B0B"/>
    <w:rsid w:val="004F096D"/>
    <w:rsid w:val="004F0FB5"/>
    <w:rsid w:val="004F2C93"/>
    <w:rsid w:val="004F378B"/>
    <w:rsid w:val="004F3E0E"/>
    <w:rsid w:val="004F6D50"/>
    <w:rsid w:val="004F7C74"/>
    <w:rsid w:val="00500205"/>
    <w:rsid w:val="00500815"/>
    <w:rsid w:val="00506948"/>
    <w:rsid w:val="00513276"/>
    <w:rsid w:val="00523441"/>
    <w:rsid w:val="00523950"/>
    <w:rsid w:val="0052624C"/>
    <w:rsid w:val="005273E0"/>
    <w:rsid w:val="00531FBD"/>
    <w:rsid w:val="00532C09"/>
    <w:rsid w:val="00537237"/>
    <w:rsid w:val="005375F9"/>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4EEE"/>
    <w:rsid w:val="005A70ED"/>
    <w:rsid w:val="005B30F5"/>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3A08"/>
    <w:rsid w:val="005F572A"/>
    <w:rsid w:val="005F6DE7"/>
    <w:rsid w:val="00611D3D"/>
    <w:rsid w:val="0063458E"/>
    <w:rsid w:val="00634B70"/>
    <w:rsid w:val="0063727D"/>
    <w:rsid w:val="00642ABF"/>
    <w:rsid w:val="006466BA"/>
    <w:rsid w:val="006516AA"/>
    <w:rsid w:val="00653A76"/>
    <w:rsid w:val="00655E3A"/>
    <w:rsid w:val="0065696A"/>
    <w:rsid w:val="00666724"/>
    <w:rsid w:val="006805EF"/>
    <w:rsid w:val="006809A6"/>
    <w:rsid w:val="006833BF"/>
    <w:rsid w:val="0069436A"/>
    <w:rsid w:val="006A265B"/>
    <w:rsid w:val="006A2C28"/>
    <w:rsid w:val="006A422A"/>
    <w:rsid w:val="006B0B19"/>
    <w:rsid w:val="006B0C24"/>
    <w:rsid w:val="006B4E4E"/>
    <w:rsid w:val="006C1278"/>
    <w:rsid w:val="006C140C"/>
    <w:rsid w:val="006C5DA7"/>
    <w:rsid w:val="006C66D7"/>
    <w:rsid w:val="006C6D67"/>
    <w:rsid w:val="006D1CBD"/>
    <w:rsid w:val="006D4152"/>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03E"/>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89D"/>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3CC6"/>
    <w:rsid w:val="007D7617"/>
    <w:rsid w:val="007E3D6D"/>
    <w:rsid w:val="007E639C"/>
    <w:rsid w:val="007F0C7C"/>
    <w:rsid w:val="007F0E27"/>
    <w:rsid w:val="007F23AE"/>
    <w:rsid w:val="007F24F6"/>
    <w:rsid w:val="007F6450"/>
    <w:rsid w:val="007F71DD"/>
    <w:rsid w:val="00801892"/>
    <w:rsid w:val="00821939"/>
    <w:rsid w:val="00825DC2"/>
    <w:rsid w:val="0082737D"/>
    <w:rsid w:val="00841BFC"/>
    <w:rsid w:val="00844B16"/>
    <w:rsid w:val="00847537"/>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105A"/>
    <w:rsid w:val="008E1ACC"/>
    <w:rsid w:val="008E5DCA"/>
    <w:rsid w:val="008E7D7A"/>
    <w:rsid w:val="008F183A"/>
    <w:rsid w:val="008F3CBD"/>
    <w:rsid w:val="008F4BE9"/>
    <w:rsid w:val="00900B5A"/>
    <w:rsid w:val="00900B6F"/>
    <w:rsid w:val="00903DAC"/>
    <w:rsid w:val="00905811"/>
    <w:rsid w:val="009062C6"/>
    <w:rsid w:val="00907EEC"/>
    <w:rsid w:val="009116D7"/>
    <w:rsid w:val="009125E8"/>
    <w:rsid w:val="0091513C"/>
    <w:rsid w:val="0092190E"/>
    <w:rsid w:val="00925063"/>
    <w:rsid w:val="00931CBC"/>
    <w:rsid w:val="00946E41"/>
    <w:rsid w:val="009542AF"/>
    <w:rsid w:val="00954634"/>
    <w:rsid w:val="009569F4"/>
    <w:rsid w:val="00963A9C"/>
    <w:rsid w:val="00976116"/>
    <w:rsid w:val="009765E6"/>
    <w:rsid w:val="00980181"/>
    <w:rsid w:val="0098235B"/>
    <w:rsid w:val="00984629"/>
    <w:rsid w:val="009A2D50"/>
    <w:rsid w:val="009A3584"/>
    <w:rsid w:val="009A545C"/>
    <w:rsid w:val="009A634F"/>
    <w:rsid w:val="009B0659"/>
    <w:rsid w:val="009B0961"/>
    <w:rsid w:val="009B40E9"/>
    <w:rsid w:val="009C031E"/>
    <w:rsid w:val="009C2241"/>
    <w:rsid w:val="009C2C13"/>
    <w:rsid w:val="009C620A"/>
    <w:rsid w:val="009C67A9"/>
    <w:rsid w:val="009D214C"/>
    <w:rsid w:val="009D5D74"/>
    <w:rsid w:val="009E4970"/>
    <w:rsid w:val="009E4C00"/>
    <w:rsid w:val="009E5DBF"/>
    <w:rsid w:val="009E74ED"/>
    <w:rsid w:val="009F1B43"/>
    <w:rsid w:val="009F232D"/>
    <w:rsid w:val="009F67B5"/>
    <w:rsid w:val="00A004D4"/>
    <w:rsid w:val="00A0060C"/>
    <w:rsid w:val="00A02135"/>
    <w:rsid w:val="00A0541E"/>
    <w:rsid w:val="00A0641E"/>
    <w:rsid w:val="00A077AE"/>
    <w:rsid w:val="00A10239"/>
    <w:rsid w:val="00A10E0D"/>
    <w:rsid w:val="00A127A9"/>
    <w:rsid w:val="00A13C5D"/>
    <w:rsid w:val="00A13E7E"/>
    <w:rsid w:val="00A14332"/>
    <w:rsid w:val="00A1453B"/>
    <w:rsid w:val="00A22907"/>
    <w:rsid w:val="00A304D9"/>
    <w:rsid w:val="00A31982"/>
    <w:rsid w:val="00A3436A"/>
    <w:rsid w:val="00A34FAA"/>
    <w:rsid w:val="00A42D86"/>
    <w:rsid w:val="00A46195"/>
    <w:rsid w:val="00A46FF4"/>
    <w:rsid w:val="00A47F10"/>
    <w:rsid w:val="00A513A4"/>
    <w:rsid w:val="00A5155B"/>
    <w:rsid w:val="00A64E13"/>
    <w:rsid w:val="00A655AC"/>
    <w:rsid w:val="00A66D4A"/>
    <w:rsid w:val="00A727AB"/>
    <w:rsid w:val="00A72DEE"/>
    <w:rsid w:val="00A73124"/>
    <w:rsid w:val="00A73285"/>
    <w:rsid w:val="00A75D92"/>
    <w:rsid w:val="00A81AB8"/>
    <w:rsid w:val="00A82112"/>
    <w:rsid w:val="00A83779"/>
    <w:rsid w:val="00A86930"/>
    <w:rsid w:val="00A87A29"/>
    <w:rsid w:val="00A90D4C"/>
    <w:rsid w:val="00A926EB"/>
    <w:rsid w:val="00A93D03"/>
    <w:rsid w:val="00A93FB6"/>
    <w:rsid w:val="00AA36C0"/>
    <w:rsid w:val="00AA6C18"/>
    <w:rsid w:val="00AB1E76"/>
    <w:rsid w:val="00AB3DB8"/>
    <w:rsid w:val="00AB5729"/>
    <w:rsid w:val="00AC566C"/>
    <w:rsid w:val="00AC5FE2"/>
    <w:rsid w:val="00AC63E5"/>
    <w:rsid w:val="00AC7D42"/>
    <w:rsid w:val="00AD265D"/>
    <w:rsid w:val="00AD45F4"/>
    <w:rsid w:val="00AD64C6"/>
    <w:rsid w:val="00AE452C"/>
    <w:rsid w:val="00AE558D"/>
    <w:rsid w:val="00AE66D3"/>
    <w:rsid w:val="00AE7AED"/>
    <w:rsid w:val="00AF0B31"/>
    <w:rsid w:val="00AF301F"/>
    <w:rsid w:val="00AF6C37"/>
    <w:rsid w:val="00AF73CF"/>
    <w:rsid w:val="00B005E0"/>
    <w:rsid w:val="00B01DE5"/>
    <w:rsid w:val="00B03FAF"/>
    <w:rsid w:val="00B107F0"/>
    <w:rsid w:val="00B225A8"/>
    <w:rsid w:val="00B22FE2"/>
    <w:rsid w:val="00B24528"/>
    <w:rsid w:val="00B25589"/>
    <w:rsid w:val="00B27070"/>
    <w:rsid w:val="00B32198"/>
    <w:rsid w:val="00B34401"/>
    <w:rsid w:val="00B347E9"/>
    <w:rsid w:val="00B35676"/>
    <w:rsid w:val="00B364BF"/>
    <w:rsid w:val="00B420CF"/>
    <w:rsid w:val="00B442A5"/>
    <w:rsid w:val="00B45D8A"/>
    <w:rsid w:val="00B4707E"/>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418B"/>
    <w:rsid w:val="00BC663E"/>
    <w:rsid w:val="00BC6784"/>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19B2"/>
    <w:rsid w:val="00C04A77"/>
    <w:rsid w:val="00C11324"/>
    <w:rsid w:val="00C14E27"/>
    <w:rsid w:val="00C15193"/>
    <w:rsid w:val="00C264D1"/>
    <w:rsid w:val="00C27132"/>
    <w:rsid w:val="00C455C6"/>
    <w:rsid w:val="00C45B14"/>
    <w:rsid w:val="00C46F9F"/>
    <w:rsid w:val="00C47538"/>
    <w:rsid w:val="00C50095"/>
    <w:rsid w:val="00C5056C"/>
    <w:rsid w:val="00C53127"/>
    <w:rsid w:val="00C6263C"/>
    <w:rsid w:val="00C643D5"/>
    <w:rsid w:val="00C65BE5"/>
    <w:rsid w:val="00C66541"/>
    <w:rsid w:val="00C667D7"/>
    <w:rsid w:val="00C67A9E"/>
    <w:rsid w:val="00C82AAB"/>
    <w:rsid w:val="00C874C5"/>
    <w:rsid w:val="00C9451A"/>
    <w:rsid w:val="00C9718A"/>
    <w:rsid w:val="00CA0214"/>
    <w:rsid w:val="00CA5F93"/>
    <w:rsid w:val="00CB0302"/>
    <w:rsid w:val="00CB6752"/>
    <w:rsid w:val="00CC3A4B"/>
    <w:rsid w:val="00CD0D21"/>
    <w:rsid w:val="00CD1685"/>
    <w:rsid w:val="00CD7C99"/>
    <w:rsid w:val="00CD7FFE"/>
    <w:rsid w:val="00CE0626"/>
    <w:rsid w:val="00CE30BD"/>
    <w:rsid w:val="00CF0F3C"/>
    <w:rsid w:val="00CF1335"/>
    <w:rsid w:val="00CF18B7"/>
    <w:rsid w:val="00CF608E"/>
    <w:rsid w:val="00D00181"/>
    <w:rsid w:val="00D016C5"/>
    <w:rsid w:val="00D05618"/>
    <w:rsid w:val="00D07486"/>
    <w:rsid w:val="00D07767"/>
    <w:rsid w:val="00D12A8C"/>
    <w:rsid w:val="00D12BD0"/>
    <w:rsid w:val="00D14F87"/>
    <w:rsid w:val="00D14FD9"/>
    <w:rsid w:val="00D170ED"/>
    <w:rsid w:val="00D30361"/>
    <w:rsid w:val="00D35A16"/>
    <w:rsid w:val="00D36C68"/>
    <w:rsid w:val="00D44B49"/>
    <w:rsid w:val="00D462EF"/>
    <w:rsid w:val="00D53D81"/>
    <w:rsid w:val="00D56380"/>
    <w:rsid w:val="00D56744"/>
    <w:rsid w:val="00D604C2"/>
    <w:rsid w:val="00D62E8E"/>
    <w:rsid w:val="00D638C9"/>
    <w:rsid w:val="00D63FCA"/>
    <w:rsid w:val="00D66C92"/>
    <w:rsid w:val="00D676B5"/>
    <w:rsid w:val="00D71539"/>
    <w:rsid w:val="00D75960"/>
    <w:rsid w:val="00D82AB6"/>
    <w:rsid w:val="00D85C02"/>
    <w:rsid w:val="00D918A5"/>
    <w:rsid w:val="00D93053"/>
    <w:rsid w:val="00DB0462"/>
    <w:rsid w:val="00DB76C9"/>
    <w:rsid w:val="00DC1A07"/>
    <w:rsid w:val="00DC3DA6"/>
    <w:rsid w:val="00DC6B19"/>
    <w:rsid w:val="00DC7426"/>
    <w:rsid w:val="00DC7E19"/>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122C"/>
    <w:rsid w:val="00E32AC6"/>
    <w:rsid w:val="00E33C49"/>
    <w:rsid w:val="00E35BF7"/>
    <w:rsid w:val="00E40807"/>
    <w:rsid w:val="00E40BB6"/>
    <w:rsid w:val="00E413A6"/>
    <w:rsid w:val="00E417D8"/>
    <w:rsid w:val="00E43046"/>
    <w:rsid w:val="00E44C81"/>
    <w:rsid w:val="00E45ADB"/>
    <w:rsid w:val="00E4768B"/>
    <w:rsid w:val="00E52870"/>
    <w:rsid w:val="00E53F14"/>
    <w:rsid w:val="00E55EE9"/>
    <w:rsid w:val="00E60561"/>
    <w:rsid w:val="00E62DE3"/>
    <w:rsid w:val="00E74D56"/>
    <w:rsid w:val="00E74D6E"/>
    <w:rsid w:val="00E74F5B"/>
    <w:rsid w:val="00E85EFB"/>
    <w:rsid w:val="00E90763"/>
    <w:rsid w:val="00E946EC"/>
    <w:rsid w:val="00E964BC"/>
    <w:rsid w:val="00E9710A"/>
    <w:rsid w:val="00EA2641"/>
    <w:rsid w:val="00EA46E0"/>
    <w:rsid w:val="00EB5489"/>
    <w:rsid w:val="00EB6123"/>
    <w:rsid w:val="00EB7FED"/>
    <w:rsid w:val="00EC05C9"/>
    <w:rsid w:val="00ED0B3A"/>
    <w:rsid w:val="00ED28C6"/>
    <w:rsid w:val="00ED619F"/>
    <w:rsid w:val="00ED6313"/>
    <w:rsid w:val="00EE0C6D"/>
    <w:rsid w:val="00EE1915"/>
    <w:rsid w:val="00EE4A1B"/>
    <w:rsid w:val="00EE5163"/>
    <w:rsid w:val="00EF101C"/>
    <w:rsid w:val="00EF3346"/>
    <w:rsid w:val="00EF3564"/>
    <w:rsid w:val="00EF381F"/>
    <w:rsid w:val="00EF5E77"/>
    <w:rsid w:val="00EF66A2"/>
    <w:rsid w:val="00F0499D"/>
    <w:rsid w:val="00F07F17"/>
    <w:rsid w:val="00F13056"/>
    <w:rsid w:val="00F13A07"/>
    <w:rsid w:val="00F16966"/>
    <w:rsid w:val="00F17F7A"/>
    <w:rsid w:val="00F20BBF"/>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1F11"/>
    <w:rsid w:val="00F932E7"/>
    <w:rsid w:val="00FA39A8"/>
    <w:rsid w:val="00FA4392"/>
    <w:rsid w:val="00FA4AAB"/>
    <w:rsid w:val="00FB0041"/>
    <w:rsid w:val="00FB04E7"/>
    <w:rsid w:val="00FB242B"/>
    <w:rsid w:val="00FC2DEE"/>
    <w:rsid w:val="00FD6352"/>
    <w:rsid w:val="00FE3B59"/>
    <w:rsid w:val="00FE4CCE"/>
    <w:rsid w:val="00FE73D9"/>
    <w:rsid w:val="00FF3660"/>
    <w:rsid w:val="00FF480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122B1-E3E6-4166-A285-0286DC9F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7D3CC6"/>
    <w:pPr>
      <w:tabs>
        <w:tab w:val="left" w:pos="1068"/>
        <w:tab w:val="left" w:pos="1200"/>
        <w:tab w:val="left" w:pos="1276"/>
        <w:tab w:val="right" w:leader="dot" w:pos="10065"/>
      </w:tabs>
      <w:ind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A82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
    <w:rsid w:val="007F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
    <w:uiPriority w:val="59"/>
    <w:rsid w:val="007F2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P">
    <w:name w:val="Normal PP"/>
    <w:basedOn w:val="a"/>
    <w:uiPriority w:val="99"/>
    <w:semiHidden/>
    <w:rsid w:val="00D462EF"/>
    <w:pPr>
      <w:widowControl w:val="0"/>
      <w:autoSpaceDE w:val="0"/>
      <w:autoSpaceDN w:val="0"/>
      <w:adjustRightInd w:val="0"/>
    </w:pPr>
    <w:rPr>
      <w:rFonts w:ascii="Arial" w:hAnsi="Arial" w:cs="Arial"/>
      <w:color w:val="000000"/>
      <w:lang w:val="en-US"/>
    </w:rPr>
  </w:style>
  <w:style w:type="paragraph" w:styleId="afff0">
    <w:name w:val="No Spacing"/>
    <w:qFormat/>
    <w:rsid w:val="00AF0B31"/>
    <w:rPr>
      <w:rFonts w:ascii="Calibri" w:hAnsi="Calibri"/>
      <w:sz w:val="22"/>
      <w:szCs w:val="22"/>
    </w:rPr>
  </w:style>
  <w:style w:type="paragraph" w:customStyle="1" w:styleId="afff1">
    <w:name w:val="А_основной"/>
    <w:basedOn w:val="a"/>
    <w:link w:val="afff2"/>
    <w:qFormat/>
    <w:rsid w:val="00AF0B31"/>
    <w:pPr>
      <w:widowControl w:val="0"/>
      <w:autoSpaceDE w:val="0"/>
      <w:autoSpaceDN w:val="0"/>
      <w:adjustRightInd w:val="0"/>
      <w:spacing w:line="360" w:lineRule="auto"/>
      <w:ind w:firstLine="454"/>
      <w:jc w:val="both"/>
    </w:pPr>
    <w:rPr>
      <w:rFonts w:eastAsia="Calibri"/>
      <w:sz w:val="20"/>
      <w:szCs w:val="20"/>
      <w:lang w:val="x-none" w:eastAsia="x-none"/>
    </w:rPr>
  </w:style>
  <w:style w:type="character" w:customStyle="1" w:styleId="afff2">
    <w:name w:val="А_основной Знак"/>
    <w:link w:val="afff1"/>
    <w:locked/>
    <w:rsid w:val="00AF0B31"/>
    <w:rPr>
      <w:rFonts w:eastAsia="Calibri"/>
      <w:lang w:val="x-none" w:eastAsia="x-none"/>
    </w:rPr>
  </w:style>
  <w:style w:type="character" w:styleId="afff3">
    <w:name w:val="Strong"/>
    <w:qFormat/>
    <w:rsid w:val="00AF0B31"/>
    <w:rPr>
      <w:b/>
      <w:bCs/>
      <w:color w:val="943634"/>
      <w:spacing w:val="5"/>
    </w:rPr>
  </w:style>
  <w:style w:type="paragraph" w:customStyle="1" w:styleId="16">
    <w:name w:val="Без интервала1"/>
    <w:rsid w:val="00AF0B31"/>
    <w:pPr>
      <w:widowControl w:val="0"/>
      <w:suppressAutoHyphens/>
      <w:spacing w:after="200"/>
    </w:pPr>
    <w:rPr>
      <w:rFonts w:ascii="Century Schoolbook" w:eastAsia="Lucida Sans Unicode" w:hAnsi="Century Schoolbook" w:cs="font179"/>
      <w:kern w:val="1"/>
      <w:sz w:val="22"/>
      <w:szCs w:val="22"/>
      <w:lang w:eastAsia="ar-SA"/>
    </w:rPr>
  </w:style>
  <w:style w:type="paragraph" w:customStyle="1" w:styleId="24">
    <w:name w:val="Основной текст2"/>
    <w:basedOn w:val="a"/>
    <w:rsid w:val="005A4EEE"/>
    <w:pPr>
      <w:widowControl w:val="0"/>
      <w:shd w:val="clear" w:color="auto" w:fill="FFFFFF"/>
      <w:spacing w:line="0" w:lineRule="atLeast"/>
      <w:ind w:hanging="28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E71EB-9B9D-4B32-BE10-94A01B5F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81865</Words>
  <Characters>466631</Characters>
  <Application>Microsoft Office Word</Application>
  <DocSecurity>0</DocSecurity>
  <Lines>3888</Lines>
  <Paragraphs>1094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34</cp:revision>
  <cp:lastPrinted>2015-12-22T05:04:00Z</cp:lastPrinted>
  <dcterms:created xsi:type="dcterms:W3CDTF">2015-12-29T08:51:00Z</dcterms:created>
  <dcterms:modified xsi:type="dcterms:W3CDTF">2017-11-06T10:41:00Z</dcterms:modified>
</cp:coreProperties>
</file>