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D0" w:rsidRPr="0038434E" w:rsidRDefault="00D924D0" w:rsidP="00D924D0">
      <w:pPr>
        <w:spacing w:after="0" w:line="240" w:lineRule="auto"/>
        <w:jc w:val="center"/>
        <w:rPr>
          <w:rFonts w:eastAsia="Times New Roman"/>
        </w:rPr>
      </w:pPr>
      <w:r w:rsidRPr="0038434E">
        <w:rPr>
          <w:rFonts w:eastAsia="Times New Roman"/>
        </w:rPr>
        <w:t>Муниципальное казенное общеобразовательное учреждение</w:t>
      </w:r>
    </w:p>
    <w:p w:rsidR="00D924D0" w:rsidRPr="0038434E" w:rsidRDefault="00D924D0" w:rsidP="00D924D0">
      <w:pPr>
        <w:spacing w:after="0" w:line="240" w:lineRule="auto"/>
        <w:jc w:val="center"/>
        <w:rPr>
          <w:rFonts w:eastAsia="Times New Roman"/>
        </w:rPr>
      </w:pPr>
      <w:r w:rsidRPr="0038434E">
        <w:rPr>
          <w:rFonts w:eastAsia="Times New Roman"/>
        </w:rPr>
        <w:t xml:space="preserve">Верх – </w:t>
      </w:r>
      <w:proofErr w:type="spellStart"/>
      <w:r w:rsidRPr="0038434E">
        <w:rPr>
          <w:rFonts w:eastAsia="Times New Roman"/>
        </w:rPr>
        <w:t>Ненинская</w:t>
      </w:r>
      <w:proofErr w:type="spellEnd"/>
      <w:r w:rsidRPr="0038434E">
        <w:rPr>
          <w:rFonts w:eastAsia="Times New Roman"/>
        </w:rPr>
        <w:t xml:space="preserve"> средняя общеобразовательная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924D0" w:rsidRPr="0038434E" w:rsidTr="00780778">
        <w:tc>
          <w:tcPr>
            <w:tcW w:w="478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both"/>
              <w:rPr>
                <w:rFonts w:eastAsia="Times New Roman"/>
              </w:rPr>
            </w:pPr>
            <w:r w:rsidRPr="0038434E">
              <w:rPr>
                <w:rFonts w:eastAsia="Times New Roman"/>
              </w:rPr>
              <w:t>ПРИНЯТО</w:t>
            </w:r>
          </w:p>
        </w:tc>
        <w:tc>
          <w:tcPr>
            <w:tcW w:w="47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right"/>
              <w:rPr>
                <w:rFonts w:eastAsia="Times New Roman"/>
              </w:rPr>
            </w:pPr>
            <w:r w:rsidRPr="0038434E">
              <w:rPr>
                <w:rFonts w:eastAsia="Times New Roman"/>
              </w:rPr>
              <w:t>УТВЕРЖДАЮ</w:t>
            </w:r>
          </w:p>
        </w:tc>
      </w:tr>
      <w:tr w:rsidR="00D924D0" w:rsidRPr="0038434E" w:rsidTr="00780778">
        <w:tc>
          <w:tcPr>
            <w:tcW w:w="478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both"/>
              <w:rPr>
                <w:rFonts w:eastAsia="Times New Roman"/>
              </w:rPr>
            </w:pPr>
            <w:r w:rsidRPr="0038434E">
              <w:rPr>
                <w:rFonts w:eastAsia="Times New Roman"/>
              </w:rPr>
              <w:t>Методическим объединением учителей</w:t>
            </w:r>
          </w:p>
          <w:p w:rsidR="00D924D0" w:rsidRPr="0038434E" w:rsidRDefault="00D924D0" w:rsidP="00780778">
            <w:r w:rsidRPr="0038434E">
              <w:t>Протокол № ___ от   «_____»_________ 201</w:t>
            </w:r>
            <w:r w:rsidR="00490D3C">
              <w:t>_</w:t>
            </w:r>
            <w:r w:rsidRPr="0038434E">
              <w:t>г.</w:t>
            </w:r>
          </w:p>
          <w:p w:rsidR="00D924D0" w:rsidRPr="0038434E" w:rsidRDefault="00D924D0" w:rsidP="00780778">
            <w:r w:rsidRPr="0038434E">
              <w:t>____________________/_____________/</w:t>
            </w:r>
          </w:p>
        </w:tc>
        <w:tc>
          <w:tcPr>
            <w:tcW w:w="47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right"/>
              <w:rPr>
                <w:rFonts w:eastAsia="Times New Roman"/>
              </w:rPr>
            </w:pPr>
            <w:r w:rsidRPr="0038434E">
              <w:rPr>
                <w:rFonts w:eastAsia="Times New Roman"/>
              </w:rPr>
              <w:t>Директор М</w:t>
            </w:r>
            <w:r w:rsidR="00490D3C">
              <w:rPr>
                <w:rFonts w:eastAsia="Times New Roman"/>
              </w:rPr>
              <w:t>К</w:t>
            </w:r>
            <w:r w:rsidRPr="0038434E">
              <w:rPr>
                <w:rFonts w:eastAsia="Times New Roman"/>
              </w:rPr>
              <w:t xml:space="preserve">ОУ Верх – </w:t>
            </w:r>
            <w:proofErr w:type="spellStart"/>
            <w:r w:rsidRPr="0038434E">
              <w:rPr>
                <w:rFonts w:eastAsia="Times New Roman"/>
              </w:rPr>
              <w:t>Ненинская</w:t>
            </w:r>
            <w:proofErr w:type="spellEnd"/>
          </w:p>
          <w:p w:rsidR="00D924D0" w:rsidRPr="0038434E" w:rsidRDefault="00D924D0" w:rsidP="00780778">
            <w:pPr>
              <w:spacing w:after="0" w:line="240" w:lineRule="auto"/>
              <w:jc w:val="right"/>
              <w:rPr>
                <w:rFonts w:eastAsia="Times New Roman"/>
              </w:rPr>
            </w:pPr>
            <w:r w:rsidRPr="0038434E">
              <w:rPr>
                <w:rFonts w:eastAsia="Times New Roman"/>
              </w:rPr>
              <w:t>Средняя общеобразовательная школа</w:t>
            </w:r>
          </w:p>
          <w:p w:rsidR="00D924D0" w:rsidRPr="0038434E" w:rsidRDefault="00D924D0" w:rsidP="00780778">
            <w:pPr>
              <w:spacing w:after="0" w:line="240" w:lineRule="auto"/>
              <w:jc w:val="right"/>
              <w:rPr>
                <w:rFonts w:eastAsia="Times New Roman"/>
              </w:rPr>
            </w:pPr>
            <w:r w:rsidRPr="0038434E">
              <w:rPr>
                <w:rFonts w:eastAsia="Times New Roman"/>
              </w:rPr>
              <w:t>Приказ  № ___ от «_____»____________201</w:t>
            </w:r>
            <w:r w:rsidR="00490D3C">
              <w:rPr>
                <w:rFonts w:eastAsia="Times New Roman"/>
              </w:rPr>
              <w:t>_</w:t>
            </w:r>
            <w:r w:rsidRPr="0038434E">
              <w:rPr>
                <w:rFonts w:eastAsia="Times New Roman"/>
              </w:rPr>
              <w:t>г.</w:t>
            </w:r>
          </w:p>
          <w:p w:rsidR="00D924D0" w:rsidRPr="0038434E" w:rsidRDefault="00D924D0" w:rsidP="00780778">
            <w:pPr>
              <w:spacing w:after="0" w:line="240" w:lineRule="auto"/>
              <w:jc w:val="right"/>
              <w:rPr>
                <w:rFonts w:eastAsia="Times New Roman"/>
              </w:rPr>
            </w:pPr>
            <w:r w:rsidRPr="0038434E">
              <w:rPr>
                <w:rFonts w:eastAsia="Times New Roman"/>
              </w:rPr>
              <w:t>_____________________/___________/</w:t>
            </w:r>
          </w:p>
          <w:p w:rsidR="00D924D0" w:rsidRPr="0038434E" w:rsidRDefault="00D924D0" w:rsidP="00780778">
            <w:pPr>
              <w:spacing w:after="0" w:line="240" w:lineRule="auto"/>
              <w:jc w:val="right"/>
              <w:rPr>
                <w:rFonts w:eastAsia="Times New Roman"/>
              </w:rPr>
            </w:pPr>
          </w:p>
          <w:p w:rsidR="00D924D0" w:rsidRPr="0038434E" w:rsidRDefault="00D924D0" w:rsidP="00780778">
            <w:pPr>
              <w:spacing w:after="0" w:line="240" w:lineRule="auto"/>
              <w:jc w:val="right"/>
              <w:rPr>
                <w:rFonts w:eastAsia="Times New Roman"/>
              </w:rPr>
            </w:pPr>
          </w:p>
        </w:tc>
      </w:tr>
    </w:tbl>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r w:rsidRPr="0038434E">
        <w:rPr>
          <w:rFonts w:eastAsia="Times New Roman"/>
        </w:rPr>
        <w:t xml:space="preserve">      </w:t>
      </w: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jc w:val="center"/>
        <w:rPr>
          <w:rFonts w:eastAsia="Times New Roman"/>
          <w:sz w:val="28"/>
          <w:szCs w:val="28"/>
        </w:rPr>
      </w:pPr>
      <w:r w:rsidRPr="0038434E">
        <w:rPr>
          <w:rFonts w:eastAsia="Times New Roman"/>
          <w:sz w:val="28"/>
          <w:szCs w:val="28"/>
        </w:rPr>
        <w:t>Рабочая программа</w:t>
      </w:r>
    </w:p>
    <w:p w:rsidR="00D924D0" w:rsidRPr="0038434E" w:rsidRDefault="00D924D0" w:rsidP="00D924D0">
      <w:pPr>
        <w:spacing w:after="0" w:line="240" w:lineRule="auto"/>
        <w:jc w:val="center"/>
        <w:rPr>
          <w:rFonts w:eastAsia="Times New Roman"/>
          <w:sz w:val="28"/>
          <w:szCs w:val="28"/>
        </w:rPr>
      </w:pPr>
    </w:p>
    <w:p w:rsidR="00D924D0" w:rsidRPr="0038434E" w:rsidRDefault="00D924D0" w:rsidP="00D924D0">
      <w:pPr>
        <w:spacing w:after="0" w:line="240" w:lineRule="auto"/>
        <w:jc w:val="center"/>
        <w:rPr>
          <w:rFonts w:eastAsia="Times New Roman"/>
          <w:sz w:val="28"/>
          <w:szCs w:val="28"/>
          <w:u w:val="single"/>
        </w:rPr>
      </w:pPr>
      <w:r>
        <w:rPr>
          <w:rFonts w:eastAsia="Times New Roman"/>
          <w:sz w:val="28"/>
          <w:szCs w:val="28"/>
          <w:u w:val="single"/>
        </w:rPr>
        <w:t>Спецкурс «Информатика и компьютер» 6</w:t>
      </w:r>
      <w:r w:rsidRPr="0038434E">
        <w:rPr>
          <w:rFonts w:eastAsia="Times New Roman"/>
          <w:sz w:val="28"/>
          <w:szCs w:val="28"/>
          <w:u w:val="single"/>
        </w:rPr>
        <w:t xml:space="preserve"> класс  </w:t>
      </w:r>
    </w:p>
    <w:p w:rsidR="00D924D0" w:rsidRPr="0038434E" w:rsidRDefault="00490D3C" w:rsidP="00D924D0">
      <w:pPr>
        <w:spacing w:after="0" w:line="240" w:lineRule="auto"/>
        <w:jc w:val="center"/>
        <w:rPr>
          <w:rFonts w:eastAsia="Times New Roman"/>
          <w:sz w:val="28"/>
          <w:szCs w:val="28"/>
        </w:rPr>
      </w:pPr>
      <w:r>
        <w:rPr>
          <w:rFonts w:eastAsia="Times New Roman"/>
          <w:sz w:val="28"/>
          <w:szCs w:val="28"/>
        </w:rPr>
        <w:t>на ______________</w:t>
      </w:r>
      <w:r w:rsidR="00D924D0" w:rsidRPr="0038434E">
        <w:rPr>
          <w:rFonts w:eastAsia="Times New Roman"/>
          <w:sz w:val="28"/>
          <w:szCs w:val="28"/>
        </w:rPr>
        <w:t xml:space="preserve"> учебный год</w:t>
      </w: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rPr>
          <w:rFonts w:eastAsia="Times New Roman"/>
          <w:u w:val="single"/>
        </w:rPr>
      </w:pPr>
    </w:p>
    <w:p w:rsidR="00D924D0" w:rsidRPr="0038434E" w:rsidRDefault="00D924D0" w:rsidP="00D924D0">
      <w:pPr>
        <w:spacing w:after="0" w:line="240" w:lineRule="auto"/>
        <w:jc w:val="right"/>
        <w:rPr>
          <w:rFonts w:eastAsia="Times New Roman"/>
          <w:u w:val="single"/>
        </w:rPr>
      </w:pPr>
      <w:r w:rsidRPr="0038434E">
        <w:rPr>
          <w:rFonts w:eastAsia="Times New Roman"/>
        </w:rPr>
        <w:t>Составитель</w:t>
      </w:r>
      <w:r w:rsidR="00490D3C">
        <w:rPr>
          <w:rFonts w:eastAsia="Times New Roman"/>
        </w:rPr>
        <w:t xml:space="preserve">: </w:t>
      </w:r>
      <w:r w:rsidRPr="0038434E">
        <w:rPr>
          <w:rFonts w:eastAsia="Times New Roman"/>
        </w:rPr>
        <w:t xml:space="preserve"> </w:t>
      </w:r>
      <w:r w:rsidR="00490D3C">
        <w:rPr>
          <w:rFonts w:eastAsia="Times New Roman"/>
          <w:u w:val="single"/>
        </w:rPr>
        <w:t>Аксё</w:t>
      </w:r>
      <w:r w:rsidRPr="0038434E">
        <w:rPr>
          <w:rFonts w:eastAsia="Times New Roman"/>
          <w:u w:val="single"/>
        </w:rPr>
        <w:t>нов Игорь Викторович</w:t>
      </w:r>
    </w:p>
    <w:p w:rsidR="00D924D0" w:rsidRPr="0038434E" w:rsidRDefault="00D924D0" w:rsidP="00D924D0">
      <w:pPr>
        <w:spacing w:after="0" w:line="240" w:lineRule="auto"/>
        <w:jc w:val="right"/>
        <w:rPr>
          <w:rFonts w:eastAsia="Times New Roman"/>
          <w:u w:val="single"/>
        </w:rPr>
      </w:pPr>
      <w:r w:rsidRPr="0038434E">
        <w:rPr>
          <w:rFonts w:eastAsia="Times New Roman"/>
          <w:u w:val="single"/>
        </w:rPr>
        <w:t>Первая  квалификационная категория</w:t>
      </w: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rPr>
          <w:rFonts w:eastAsia="Times New Roman"/>
        </w:rPr>
      </w:pPr>
    </w:p>
    <w:p w:rsidR="00D924D0" w:rsidRPr="0038434E" w:rsidRDefault="00D924D0" w:rsidP="00D924D0">
      <w:pPr>
        <w:spacing w:after="0" w:line="240" w:lineRule="auto"/>
        <w:jc w:val="center"/>
        <w:rPr>
          <w:rFonts w:eastAsia="Times New Roman"/>
        </w:rPr>
      </w:pPr>
      <w:proofErr w:type="spellStart"/>
      <w:r w:rsidRPr="0038434E">
        <w:rPr>
          <w:rFonts w:eastAsia="Times New Roman"/>
        </w:rPr>
        <w:t>с.Верх</w:t>
      </w:r>
      <w:proofErr w:type="spellEnd"/>
      <w:r w:rsidRPr="0038434E">
        <w:rPr>
          <w:rFonts w:eastAsia="Times New Roman"/>
        </w:rPr>
        <w:t xml:space="preserve"> – </w:t>
      </w:r>
      <w:proofErr w:type="spellStart"/>
      <w:r w:rsidRPr="0038434E">
        <w:rPr>
          <w:rFonts w:eastAsia="Times New Roman"/>
        </w:rPr>
        <w:t>Неня</w:t>
      </w:r>
      <w:proofErr w:type="spellEnd"/>
      <w:r w:rsidRPr="0038434E">
        <w:rPr>
          <w:rFonts w:eastAsia="Times New Roman"/>
        </w:rPr>
        <w:t xml:space="preserve"> </w:t>
      </w:r>
      <w:bookmarkStart w:id="0" w:name="_GoBack"/>
      <w:bookmarkEnd w:id="0"/>
    </w:p>
    <w:p w:rsidR="00D924D0" w:rsidRPr="0038434E" w:rsidRDefault="00D924D0" w:rsidP="00D924D0">
      <w:pPr>
        <w:spacing w:after="0" w:line="240" w:lineRule="auto"/>
        <w:jc w:val="center"/>
        <w:rPr>
          <w:rFonts w:eastAsia="Times New Roman"/>
        </w:rPr>
      </w:pPr>
    </w:p>
    <w:p w:rsidR="00D924D0" w:rsidRPr="0038434E" w:rsidRDefault="00D924D0" w:rsidP="00D924D0">
      <w:pPr>
        <w:spacing w:after="0" w:line="240" w:lineRule="auto"/>
        <w:jc w:val="center"/>
        <w:rPr>
          <w:rFonts w:eastAsia="Times New Roman"/>
        </w:rPr>
      </w:pPr>
      <w:r w:rsidRPr="0038434E">
        <w:rPr>
          <w:rFonts w:eastAsia="Times New Roman"/>
        </w:rPr>
        <w:lastRenderedPageBreak/>
        <w:t>Лист внесения изменений</w:t>
      </w:r>
    </w:p>
    <w:p w:rsidR="00D924D0" w:rsidRPr="0038434E" w:rsidRDefault="00D924D0" w:rsidP="00D924D0">
      <w:pPr>
        <w:spacing w:after="0"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4948"/>
        <w:gridCol w:w="1648"/>
        <w:gridCol w:w="1479"/>
      </w:tblGrid>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r w:rsidRPr="0038434E">
              <w:rPr>
                <w:rFonts w:eastAsia="Times New Roman"/>
              </w:rPr>
              <w:t>Дата внесения изменения</w:t>
            </w: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r w:rsidRPr="0038434E">
              <w:rPr>
                <w:rFonts w:eastAsia="Times New Roman"/>
              </w:rPr>
              <w:t xml:space="preserve">Содержание </w:t>
            </w: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r w:rsidRPr="0038434E">
              <w:rPr>
                <w:rFonts w:eastAsia="Times New Roman"/>
              </w:rPr>
              <w:t>Реквизиты документа</w:t>
            </w: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r w:rsidRPr="0038434E">
              <w:rPr>
                <w:rFonts w:eastAsia="Times New Roman"/>
              </w:rPr>
              <w:t>Подпись лица внесшего запись</w:t>
            </w: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r w:rsidR="00D924D0" w:rsidRPr="0038434E" w:rsidTr="00780778">
        <w:tc>
          <w:tcPr>
            <w:tcW w:w="152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D924D0" w:rsidRPr="0038434E" w:rsidRDefault="00D924D0" w:rsidP="00780778">
            <w:pPr>
              <w:spacing w:after="0" w:line="240" w:lineRule="auto"/>
              <w:jc w:val="center"/>
              <w:rPr>
                <w:rFonts w:eastAsia="Times New Roman"/>
              </w:rPr>
            </w:pPr>
          </w:p>
        </w:tc>
      </w:tr>
    </w:tbl>
    <w:p w:rsidR="00D924D0" w:rsidRPr="0038434E" w:rsidRDefault="00D924D0" w:rsidP="00D924D0">
      <w:pPr>
        <w:spacing w:after="0" w:line="240" w:lineRule="auto"/>
        <w:jc w:val="center"/>
        <w:rPr>
          <w:rFonts w:eastAsia="Times New Roman"/>
        </w:rPr>
      </w:pPr>
    </w:p>
    <w:p w:rsidR="00D924D0" w:rsidRPr="0038434E" w:rsidRDefault="00D924D0" w:rsidP="00D924D0">
      <w:pPr>
        <w:spacing w:after="0" w:line="240" w:lineRule="auto"/>
        <w:rPr>
          <w:rFonts w:eastAsia="Times New Roman"/>
        </w:rPr>
      </w:pPr>
    </w:p>
    <w:p w:rsidR="00D924D0" w:rsidRDefault="00D924D0" w:rsidP="00D924D0"/>
    <w:p w:rsidR="00736FAE" w:rsidRDefault="00736FAE"/>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D924D0" w:rsidRDefault="00D924D0"/>
    <w:p w:rsidR="00351312" w:rsidRPr="00351312" w:rsidRDefault="00351312" w:rsidP="00351312">
      <w:pPr>
        <w:spacing w:after="0" w:line="360" w:lineRule="auto"/>
        <w:jc w:val="center"/>
        <w:rPr>
          <w:rFonts w:ascii="Times New Roman" w:hAnsi="Times New Roman"/>
          <w:b/>
          <w:i/>
          <w:color w:val="000080"/>
          <w:sz w:val="36"/>
          <w:szCs w:val="36"/>
        </w:rPr>
      </w:pPr>
      <w:r w:rsidRPr="00351312">
        <w:rPr>
          <w:rFonts w:ascii="Times New Roman" w:hAnsi="Times New Roman"/>
          <w:b/>
          <w:i/>
          <w:color w:val="000080"/>
          <w:sz w:val="36"/>
          <w:szCs w:val="36"/>
        </w:rPr>
        <w:t>Пояснительная записка</w:t>
      </w:r>
    </w:p>
    <w:p w:rsidR="00351312" w:rsidRPr="00351312" w:rsidRDefault="00351312" w:rsidP="00351312">
      <w:pPr>
        <w:spacing w:after="0" w:line="360" w:lineRule="auto"/>
        <w:jc w:val="both"/>
        <w:rPr>
          <w:rFonts w:ascii="Times New Roman" w:hAnsi="Times New Roman"/>
          <w:b/>
          <w:i/>
          <w:color w:val="006600"/>
          <w:sz w:val="32"/>
          <w:szCs w:val="32"/>
        </w:rPr>
      </w:pPr>
      <w:r w:rsidRPr="00351312">
        <w:rPr>
          <w:rFonts w:ascii="Times New Roman" w:hAnsi="Times New Roman"/>
          <w:b/>
          <w:i/>
          <w:color w:val="006600"/>
          <w:sz w:val="32"/>
          <w:szCs w:val="32"/>
        </w:rPr>
        <w:t>Нормативно- правовые документы</w:t>
      </w:r>
    </w:p>
    <w:p w:rsidR="00351312" w:rsidRPr="00351312" w:rsidRDefault="00351312" w:rsidP="00351312">
      <w:pPr>
        <w:spacing w:after="0" w:line="360" w:lineRule="auto"/>
        <w:ind w:firstLine="708"/>
        <w:jc w:val="both"/>
        <w:rPr>
          <w:rFonts w:ascii="Times New Roman" w:hAnsi="Times New Roman"/>
          <w:sz w:val="28"/>
          <w:szCs w:val="28"/>
        </w:rPr>
      </w:pPr>
      <w:r w:rsidRPr="00351312">
        <w:rPr>
          <w:rFonts w:ascii="Times New Roman" w:hAnsi="Times New Roman"/>
          <w:i/>
          <w:sz w:val="28"/>
          <w:szCs w:val="28"/>
        </w:rPr>
        <w:t xml:space="preserve"> </w:t>
      </w:r>
      <w:r w:rsidRPr="00351312">
        <w:rPr>
          <w:rFonts w:ascii="Times New Roman" w:hAnsi="Times New Roman"/>
          <w:sz w:val="28"/>
          <w:szCs w:val="28"/>
        </w:rPr>
        <w:tab/>
        <w:t>При организации изучения «Информатики и ИКТ», выборе учебников и УМК, а также составлении  рабочей программы, поурочного планирования  руководствовалась следующей нормативной базой:</w:t>
      </w:r>
    </w:p>
    <w:p w:rsidR="00351312" w:rsidRPr="00351312" w:rsidRDefault="00351312" w:rsidP="00351312">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351312">
        <w:rPr>
          <w:rFonts w:ascii="Times New Roman" w:hAnsi="Times New Roman"/>
          <w:sz w:val="28"/>
          <w:szCs w:val="28"/>
        </w:rPr>
        <w:t xml:space="preserve">Концепция фундаментального ядра содержания общего образования </w:t>
      </w:r>
      <w:hyperlink r:id="rId8" w:history="1">
        <w:r w:rsidRPr="00351312">
          <w:rPr>
            <w:rFonts w:ascii="Times New Roman" w:hAnsi="Times New Roman"/>
            <w:sz w:val="28"/>
            <w:szCs w:val="28"/>
          </w:rPr>
          <w:t>http://standart.edu.ru/catalog.aspx?CatalogId=2619</w:t>
        </w:r>
      </w:hyperlink>
    </w:p>
    <w:p w:rsidR="00351312" w:rsidRPr="00351312" w:rsidRDefault="00351312" w:rsidP="00351312">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351312">
        <w:rPr>
          <w:rFonts w:ascii="Times New Roman" w:hAnsi="Times New Roman"/>
          <w:sz w:val="28"/>
          <w:szCs w:val="28"/>
        </w:rPr>
        <w:t xml:space="preserve">Федеральный государственный образовательный стандарт основного общего образования , приказ № 1897 Министерства образования и науки РФ от 17 декабря 2010 г </w:t>
      </w:r>
    </w:p>
    <w:p w:rsidR="00351312" w:rsidRPr="00351312" w:rsidRDefault="00351312" w:rsidP="00351312">
      <w:pPr>
        <w:spacing w:after="0" w:line="360" w:lineRule="auto"/>
        <w:ind w:left="360"/>
        <w:jc w:val="both"/>
        <w:rPr>
          <w:rFonts w:ascii="Times New Roman" w:hAnsi="Times New Roman"/>
          <w:sz w:val="28"/>
          <w:szCs w:val="28"/>
        </w:rPr>
      </w:pPr>
      <w:r w:rsidRPr="00351312">
        <w:rPr>
          <w:rFonts w:ascii="Times New Roman" w:hAnsi="Times New Roman"/>
          <w:sz w:val="28"/>
          <w:szCs w:val="28"/>
        </w:rPr>
        <w:t xml:space="preserve">      http://standart.edu.ru/catalog.aspx?CatalogId=2588</w:t>
      </w:r>
    </w:p>
    <w:p w:rsidR="00351312" w:rsidRPr="00351312" w:rsidRDefault="00351312" w:rsidP="00351312">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351312">
        <w:rPr>
          <w:rFonts w:ascii="Times New Roman" w:hAnsi="Times New Roman"/>
          <w:sz w:val="28"/>
          <w:szCs w:val="28"/>
        </w:rPr>
        <w:t>Федеральный компонент государственного стандарта общего образования (от 05.03.2004 г. № 1089) Часть I. Начальное общее образование. Основное общее образование</w:t>
      </w:r>
      <w:hyperlink r:id="rId9" w:history="1">
        <w:r w:rsidRPr="00351312">
          <w:rPr>
            <w:rFonts w:ascii="Times New Roman" w:hAnsi="Times New Roman"/>
            <w:sz w:val="28"/>
            <w:szCs w:val="28"/>
          </w:rPr>
          <w:t xml:space="preserve"> http://www.ed.gov.ru/ob-edu/noc/rub/standart/p1/1287/ </w:t>
        </w:r>
      </w:hyperlink>
      <w:r w:rsidRPr="00351312">
        <w:rPr>
          <w:rFonts w:ascii="Times New Roman" w:hAnsi="Times New Roman"/>
          <w:sz w:val="28"/>
          <w:szCs w:val="28"/>
        </w:rPr>
        <w:t>Часть II. Среднее (полное) общее образование</w:t>
      </w:r>
      <w:hyperlink r:id="rId10" w:history="1">
        <w:r w:rsidRPr="00351312">
          <w:rPr>
            <w:rFonts w:ascii="Times New Roman" w:hAnsi="Times New Roman"/>
            <w:sz w:val="28"/>
            <w:szCs w:val="28"/>
          </w:rPr>
          <w:t xml:space="preserve"> http://www.ed.gov.ru/ob-edu/noc/rub/standart /p2/1288/</w:t>
        </w:r>
      </w:hyperlink>
    </w:p>
    <w:p w:rsidR="00351312" w:rsidRPr="00351312" w:rsidRDefault="00351312" w:rsidP="00351312">
      <w:pPr>
        <w:widowControl w:val="0"/>
        <w:numPr>
          <w:ilvl w:val="0"/>
          <w:numId w:val="2"/>
        </w:numPr>
        <w:autoSpaceDE w:val="0"/>
        <w:autoSpaceDN w:val="0"/>
        <w:adjustRightInd w:val="0"/>
        <w:spacing w:after="0" w:line="360" w:lineRule="auto"/>
        <w:jc w:val="both"/>
        <w:rPr>
          <w:rFonts w:ascii="Times New Roman" w:hAnsi="Times New Roman"/>
          <w:sz w:val="28"/>
          <w:szCs w:val="28"/>
        </w:rPr>
      </w:pPr>
      <w:r w:rsidRPr="00351312">
        <w:rPr>
          <w:rFonts w:ascii="Times New Roman" w:hAnsi="Times New Roman"/>
          <w:sz w:val="28"/>
          <w:szCs w:val="28"/>
        </w:rPr>
        <w:t xml:space="preserve">Концепция духовно-нравственного развития и воспитания личности гражданина России </w:t>
      </w:r>
      <w:hyperlink r:id="rId11" w:history="1">
        <w:r w:rsidRPr="00351312">
          <w:rPr>
            <w:rFonts w:ascii="Times New Roman" w:hAnsi="Times New Roman"/>
            <w:sz w:val="28"/>
            <w:szCs w:val="28"/>
          </w:rPr>
          <w:t>http://standart.edu.ru/catalog.aspx?CatalogId=985</w:t>
        </w:r>
      </w:hyperlink>
    </w:p>
    <w:p w:rsidR="00351312" w:rsidRPr="00351312" w:rsidRDefault="00351312" w:rsidP="00351312">
      <w:pPr>
        <w:spacing w:after="0" w:line="360" w:lineRule="auto"/>
        <w:ind w:left="720" w:hanging="360"/>
        <w:jc w:val="both"/>
        <w:rPr>
          <w:rFonts w:ascii="Times New Roman" w:hAnsi="Times New Roman"/>
          <w:sz w:val="28"/>
          <w:szCs w:val="28"/>
        </w:rPr>
      </w:pPr>
      <w:r w:rsidRPr="00351312">
        <w:rPr>
          <w:rFonts w:ascii="Times New Roman" w:hAnsi="Times New Roman"/>
          <w:sz w:val="28"/>
          <w:szCs w:val="28"/>
        </w:rPr>
        <w:t xml:space="preserve">6. Обязательный минимум содержания образования по информатике.   Информатика и образование № 7, </w:t>
      </w:r>
      <w:smartTag w:uri="urn:schemas-microsoft-com:office:smarttags" w:element="metricconverter">
        <w:smartTagPr>
          <w:attr w:name="ProductID" w:val="1999 г"/>
        </w:smartTagPr>
        <w:r w:rsidRPr="00351312">
          <w:rPr>
            <w:rFonts w:ascii="Times New Roman" w:hAnsi="Times New Roman"/>
            <w:sz w:val="28"/>
            <w:szCs w:val="28"/>
          </w:rPr>
          <w:t>1999 г</w:t>
        </w:r>
      </w:smartTag>
      <w:r w:rsidRPr="00351312">
        <w:rPr>
          <w:rFonts w:ascii="Times New Roman" w:hAnsi="Times New Roman"/>
          <w:sz w:val="28"/>
          <w:szCs w:val="28"/>
        </w:rPr>
        <w:t>., ISSN 0234-0453</w:t>
      </w:r>
    </w:p>
    <w:p w:rsidR="00351312" w:rsidRPr="00351312" w:rsidRDefault="00351312" w:rsidP="00351312">
      <w:pPr>
        <w:spacing w:after="0" w:line="360" w:lineRule="auto"/>
        <w:ind w:left="360"/>
        <w:jc w:val="both"/>
        <w:rPr>
          <w:rFonts w:ascii="Times New Roman" w:hAnsi="Times New Roman"/>
          <w:sz w:val="28"/>
          <w:szCs w:val="28"/>
        </w:rPr>
      </w:pPr>
      <w:r w:rsidRPr="00351312">
        <w:rPr>
          <w:rFonts w:ascii="Times New Roman" w:hAnsi="Times New Roman"/>
          <w:sz w:val="28"/>
          <w:szCs w:val="28"/>
        </w:rPr>
        <w:t xml:space="preserve">7. Приказ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 </w:t>
      </w:r>
      <w:hyperlink r:id="rId12" w:history="1">
        <w:r w:rsidRPr="00351312">
          <w:rPr>
            <w:rFonts w:ascii="Times New Roman" w:hAnsi="Times New Roman"/>
            <w:sz w:val="28"/>
            <w:szCs w:val="28"/>
          </w:rPr>
          <w:t>http://www.edu.ru</w:t>
        </w:r>
      </w:hyperlink>
    </w:p>
    <w:p w:rsidR="00351312" w:rsidRPr="00351312" w:rsidRDefault="00351312" w:rsidP="00351312">
      <w:pPr>
        <w:spacing w:after="0" w:line="360" w:lineRule="auto"/>
        <w:ind w:left="360"/>
        <w:jc w:val="both"/>
        <w:rPr>
          <w:rFonts w:ascii="Times New Roman" w:hAnsi="Times New Roman"/>
          <w:sz w:val="28"/>
          <w:szCs w:val="28"/>
        </w:rPr>
      </w:pPr>
      <w:r w:rsidRPr="00351312">
        <w:rPr>
          <w:rFonts w:ascii="Times New Roman" w:hAnsi="Times New Roman"/>
          <w:sz w:val="28"/>
          <w:szCs w:val="28"/>
        </w:rPr>
        <w:t xml:space="preserve">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Информатика и информационные технологии. </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lastRenderedPageBreak/>
        <w:t xml:space="preserve">Настоящая рабочая учебная программа </w:t>
      </w:r>
      <w:r w:rsidR="00E51B93">
        <w:rPr>
          <w:rFonts w:ascii="Times New Roman" w:eastAsia="Times New Roman" w:hAnsi="Times New Roman"/>
          <w:sz w:val="28"/>
          <w:szCs w:val="28"/>
          <w:lang w:eastAsia="ru-RU"/>
        </w:rPr>
        <w:t>спец</w:t>
      </w:r>
      <w:r w:rsidRPr="00351312">
        <w:rPr>
          <w:rFonts w:ascii="Times New Roman" w:eastAsia="Times New Roman" w:hAnsi="Times New Roman"/>
          <w:sz w:val="28"/>
          <w:szCs w:val="28"/>
          <w:lang w:eastAsia="ru-RU"/>
        </w:rPr>
        <w:t xml:space="preserve">курса «Информатика и ИКТ» для 6 класса составлена на основе авторской программы Л.Л. </w:t>
      </w:r>
      <w:proofErr w:type="spellStart"/>
      <w:r w:rsidRPr="00351312">
        <w:rPr>
          <w:rFonts w:ascii="Times New Roman" w:eastAsia="Times New Roman" w:hAnsi="Times New Roman"/>
          <w:sz w:val="28"/>
          <w:szCs w:val="28"/>
          <w:lang w:eastAsia="ru-RU"/>
        </w:rPr>
        <w:t>Босовой</w:t>
      </w:r>
      <w:proofErr w:type="spellEnd"/>
      <w:r w:rsidRPr="00351312">
        <w:rPr>
          <w:rFonts w:ascii="Times New Roman" w:eastAsia="Times New Roman" w:hAnsi="Times New Roman"/>
          <w:sz w:val="28"/>
          <w:szCs w:val="28"/>
          <w:lang w:eastAsia="ru-RU"/>
        </w:rPr>
        <w:t xml:space="preserve"> «Информатика и ИКТ для 5-7 классов общеобразовательной средней школы».</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Программа рассчитана 35 часов в год (1 час в неделю). Программой предусмотрено проведение 6 контрольных работ (3 из которых практического характера и выполняются на компьютере) и 16 практических работ. Программа построена так, что может использоваться как учениками, изучавшими информатику в начальной школе, так и служить «точкой входа» в предмет для школьников, приступающих к ее изучению впервые. Освоение данного курса вполне доступно для учащихся.</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Для реализации Рабочей программы используется учебно-методический комплект, включающий: учебник «Информатика и ИКТ. 6класс.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Л.Л.,», М.: БИНОМ. Лаборатория знаний, 2012; «Рабочая тетрадь по информатике для 6 класса»,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Л.Л., М.: БИНОМ. Лаборатория знаний, 2012; набор цифровых образовательных ресурсов (ЦОР) и методического пособия «Уроки информатики в 5-7 классах»,  Л.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А.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 М., БИНОМ. Лаборатория знаний, 2012 год. </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Учебник «ИНФОРМАТИКА И ИКТ» для 6 класса автора </w:t>
      </w:r>
      <w:proofErr w:type="spellStart"/>
      <w:r w:rsidRPr="00351312">
        <w:rPr>
          <w:rFonts w:ascii="Times New Roman" w:eastAsia="Times New Roman" w:hAnsi="Times New Roman"/>
          <w:sz w:val="28"/>
          <w:szCs w:val="28"/>
          <w:lang w:eastAsia="ru-RU"/>
        </w:rPr>
        <w:t>Босовой</w:t>
      </w:r>
      <w:proofErr w:type="spellEnd"/>
      <w:r w:rsidRPr="00351312">
        <w:rPr>
          <w:rFonts w:ascii="Times New Roman" w:eastAsia="Times New Roman" w:hAnsi="Times New Roman"/>
          <w:sz w:val="28"/>
          <w:szCs w:val="28"/>
          <w:lang w:eastAsia="ru-RU"/>
        </w:rPr>
        <w:t xml:space="preserve"> Л.Л. разработан с учётом целенаправленного формирования и развития универсальных учебных действий. Это определяется их структурой, содержанием, системой заданий и практических работ. </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В учебнике представлена логика обучения пропедевтическому курсу информатике и ИКТ в 6 классе, которая отражает идею о том, что данный этап является наиболее благоприятным для формирования инструментальных (</w:t>
      </w:r>
      <w:proofErr w:type="spellStart"/>
      <w:r w:rsidRPr="00351312">
        <w:rPr>
          <w:rFonts w:ascii="Times New Roman" w:eastAsia="Times New Roman" w:hAnsi="Times New Roman"/>
          <w:sz w:val="28"/>
          <w:szCs w:val="28"/>
          <w:lang w:eastAsia="ru-RU"/>
        </w:rPr>
        <w:t>операциональных</w:t>
      </w:r>
      <w:proofErr w:type="spellEnd"/>
      <w:r w:rsidRPr="00351312">
        <w:rPr>
          <w:rFonts w:ascii="Times New Roman" w:eastAsia="Times New Roman" w:hAnsi="Times New Roman"/>
          <w:sz w:val="28"/>
          <w:szCs w:val="28"/>
          <w:lang w:eastAsia="ru-RU"/>
        </w:rPr>
        <w:t xml:space="preserve">) ресурсов развития личности, что позволяет достичь  </w:t>
      </w:r>
      <w:proofErr w:type="spellStart"/>
      <w:r w:rsidRPr="00351312">
        <w:rPr>
          <w:rFonts w:ascii="Times New Roman" w:eastAsia="Times New Roman" w:hAnsi="Times New Roman"/>
          <w:sz w:val="28"/>
          <w:szCs w:val="28"/>
          <w:lang w:eastAsia="ru-RU"/>
        </w:rPr>
        <w:t>метапредметных</w:t>
      </w:r>
      <w:proofErr w:type="spellEnd"/>
      <w:r w:rsidRPr="00351312">
        <w:rPr>
          <w:rFonts w:ascii="Times New Roman" w:eastAsia="Times New Roman" w:hAnsi="Times New Roman"/>
          <w:sz w:val="28"/>
          <w:szCs w:val="28"/>
          <w:lang w:eastAsia="ru-RU"/>
        </w:rPr>
        <w:t xml:space="preserve"> образовательных результатов (на определённом уровне) на базе информатики и информационных технологий. Таким образом, являясь пропедевтическим по отношению к базовому курсу, обучение информатике и ИКТ по учебникам </w:t>
      </w:r>
      <w:proofErr w:type="spellStart"/>
      <w:r w:rsidRPr="00351312">
        <w:rPr>
          <w:rFonts w:ascii="Times New Roman" w:eastAsia="Times New Roman" w:hAnsi="Times New Roman"/>
          <w:sz w:val="28"/>
          <w:szCs w:val="28"/>
          <w:lang w:eastAsia="ru-RU"/>
        </w:rPr>
        <w:t>Босовой</w:t>
      </w:r>
      <w:proofErr w:type="spellEnd"/>
      <w:r w:rsidRPr="00351312">
        <w:rPr>
          <w:rFonts w:ascii="Times New Roman" w:eastAsia="Times New Roman" w:hAnsi="Times New Roman"/>
          <w:sz w:val="28"/>
          <w:szCs w:val="28"/>
          <w:lang w:eastAsia="ru-RU"/>
        </w:rPr>
        <w:t xml:space="preserve"> Л.Л. предоставляет </w:t>
      </w:r>
      <w:r w:rsidRPr="00351312">
        <w:rPr>
          <w:rFonts w:ascii="Times New Roman" w:eastAsia="Times New Roman" w:hAnsi="Times New Roman"/>
          <w:sz w:val="28"/>
          <w:szCs w:val="28"/>
          <w:lang w:eastAsia="ru-RU"/>
        </w:rPr>
        <w:lastRenderedPageBreak/>
        <w:t>возможность организовать деятельность целенаправленного развития универсальных учебных действий, которое может быть продолжено в 8, 9 классах.</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В структуре учебников представлены следующие разделы:</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1. «Оглавление». Название параграфов и разделов после параграфов с указанием страниц каждого.</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2. «Ваш учебник» или «Введение». Диалог с учеником о начале или о продолжении изучения нового учебного курса, важности умения самостоятельно работать с учебником, знакомство со специальными значками-опорами для ориентировки работы с текстами учебника (5, 6, 7 классы),  акцентирование на умении чтения как одного их основных видов информационной деятельности человека, знакомство с основными моментами смыслового чтения, которые необходимо принимать во внимание при работе с учебными текстами (6 класс), актуализация умений, необходимых современному молодому человеку, которыми можно овладеть, изучая информатику и информационные технологии.</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3. Главы, состоящие из нескольких параграфов. Параграф состоит из следующих частей: 1) актуализация имеющихся знаний; 2) новые знания; 3) ссылка на дополнительный материал для любознательных отдельной одноимённой главы (в некоторых параграфах); 4) ключевая информация параграфа «Самое главное»( 6 классы); 5) вопросы и задания.</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4. «Материал для любознательных» - научно-популярные тексты (6 классы - опережающее обучение).</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5. «Компьютерный практикум» - специальная глава с тематическими практическими работами.</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6. «Терминологический словарик». Теоретические понятия из параграфов учебника.</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7. «Справочный материал». Справки по работе с компьютером – техника безопасности, функциональные сочетания клавиш, форматирование текстов, системы команд исполнителей и т.п.</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i/>
          <w:sz w:val="28"/>
          <w:szCs w:val="28"/>
          <w:lang w:eastAsia="ru-RU"/>
        </w:rPr>
      </w:pP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b/>
          <w:bCs/>
          <w:i/>
          <w:color w:val="000080"/>
          <w:sz w:val="28"/>
          <w:szCs w:val="28"/>
          <w:lang w:eastAsia="ru-RU"/>
        </w:rPr>
      </w:pPr>
      <w:r w:rsidRPr="00351312">
        <w:rPr>
          <w:rFonts w:ascii="Times New Roman" w:eastAsia="Times New Roman" w:hAnsi="Times New Roman"/>
          <w:b/>
          <w:bCs/>
          <w:i/>
          <w:color w:val="000080"/>
          <w:sz w:val="28"/>
          <w:szCs w:val="28"/>
          <w:lang w:eastAsia="ru-RU"/>
        </w:rPr>
        <w:t>Таким образом, структура учебников позволяет развивать такие универсальные учебные умения, как:</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1) умение выделять главное в тексте учебника; работать с основными понятиями темы; выявлять логическую тему текста отдельных параграфов, пользоваться простым и сложным планом, выполнять задания на уровне преобразующего воспроизведения (реконструировать текст в процессе подготовки ответа, при конспектировании материала); осуществлять частично-поисковую деятельность при выполнении учебных заданий; выполнять отдельные задания на установление </w:t>
      </w:r>
      <w:proofErr w:type="spellStart"/>
      <w:r w:rsidRPr="00351312">
        <w:rPr>
          <w:rFonts w:ascii="Times New Roman" w:eastAsia="Times New Roman" w:hAnsi="Times New Roman"/>
          <w:sz w:val="28"/>
          <w:szCs w:val="28"/>
          <w:lang w:eastAsia="ru-RU"/>
        </w:rPr>
        <w:t>межпредметных</w:t>
      </w:r>
      <w:proofErr w:type="spellEnd"/>
      <w:r w:rsidRPr="00351312">
        <w:rPr>
          <w:rFonts w:ascii="Times New Roman" w:eastAsia="Times New Roman" w:hAnsi="Times New Roman"/>
          <w:sz w:val="28"/>
          <w:szCs w:val="28"/>
          <w:lang w:eastAsia="ru-RU"/>
        </w:rPr>
        <w:t xml:space="preserve"> связей на основе знаний,  использовать таблицы, схемы, графики для систематизации знаний; делать обобщающие выводы по  теме.</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2) учиться в процессе чтения, прослушивания объяснений учителя, сообщений учащихся, вести записи основного их содержания (в свободной форме), воспроизводить содержание прослушанного в форме простого или сложного плана; анализировать прослушанный текст с точки зрения соответствия его формы содержанию;</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3) учиться работать с публицистической литературой, находить в книгах комментарии (авторские, комментарии, помещенные в конце книги); использовать ее справочный аппарат; учиться использовать сводный алфавитный указатель, справочные материалы; работать с периодическими изданиями, адресованными учащимся школьного возраста.</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b/>
          <w:bCs/>
          <w:i/>
          <w:color w:val="000080"/>
          <w:sz w:val="28"/>
          <w:szCs w:val="28"/>
          <w:lang w:eastAsia="ru-RU"/>
        </w:rPr>
      </w:pPr>
      <w:r w:rsidRPr="00351312">
        <w:rPr>
          <w:rFonts w:ascii="Times New Roman" w:eastAsia="Times New Roman" w:hAnsi="Times New Roman"/>
          <w:b/>
          <w:bCs/>
          <w:i/>
          <w:color w:val="000080"/>
          <w:sz w:val="28"/>
          <w:szCs w:val="28"/>
          <w:lang w:eastAsia="ru-RU"/>
        </w:rPr>
        <w:t>Структура и содержание учебных текстов, заданий и практических работ (в том числе компьютерного практикума) даёт возможность развивать:</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1) </w:t>
      </w:r>
      <w:r w:rsidRPr="00351312">
        <w:rPr>
          <w:rFonts w:ascii="Times New Roman" w:eastAsia="Times New Roman" w:hAnsi="Times New Roman"/>
          <w:color w:val="000080"/>
          <w:sz w:val="28"/>
          <w:szCs w:val="28"/>
          <w:lang w:eastAsia="ru-RU"/>
        </w:rPr>
        <w:t>умение анализировать</w:t>
      </w:r>
      <w:r w:rsidRPr="00351312">
        <w:rPr>
          <w:rFonts w:ascii="Times New Roman" w:eastAsia="Times New Roman" w:hAnsi="Times New Roman"/>
          <w:sz w:val="28"/>
          <w:szCs w:val="28"/>
          <w:lang w:eastAsia="ru-RU"/>
        </w:rPr>
        <w:t xml:space="preserve"> учебную информацию вербального, практического и аудиовизуального характера в классной и домашней работах;  анализировать учебную информацию более широкого объема (нескольких параграфов, учебной темы, однородных понятий в разных учебных предметах); анализировать </w:t>
      </w:r>
      <w:proofErr w:type="spellStart"/>
      <w:r w:rsidRPr="00351312">
        <w:rPr>
          <w:rFonts w:ascii="Times New Roman" w:eastAsia="Times New Roman" w:hAnsi="Times New Roman"/>
          <w:sz w:val="28"/>
          <w:szCs w:val="28"/>
          <w:lang w:eastAsia="ru-RU"/>
        </w:rPr>
        <w:t>межпредметные</w:t>
      </w:r>
      <w:proofErr w:type="spellEnd"/>
      <w:r w:rsidRPr="00351312">
        <w:rPr>
          <w:rFonts w:ascii="Times New Roman" w:eastAsia="Times New Roman" w:hAnsi="Times New Roman"/>
          <w:sz w:val="28"/>
          <w:szCs w:val="28"/>
          <w:lang w:eastAsia="ru-RU"/>
        </w:rPr>
        <w:t xml:space="preserve"> связи, указанные в </w:t>
      </w:r>
      <w:r w:rsidRPr="00351312">
        <w:rPr>
          <w:rFonts w:ascii="Times New Roman" w:eastAsia="Times New Roman" w:hAnsi="Times New Roman"/>
          <w:sz w:val="28"/>
          <w:szCs w:val="28"/>
          <w:lang w:eastAsia="ru-RU"/>
        </w:rPr>
        <w:lastRenderedPageBreak/>
        <w:t>учебных программах; развитие умений выполнять целостный анализ единства содержания и формы при изучении научно-популярных и художественных произведений; знакомиться с приемами проблемного анализа информации на примере объяснения учителя;</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2) </w:t>
      </w:r>
      <w:r w:rsidRPr="00351312">
        <w:rPr>
          <w:rFonts w:ascii="Times New Roman" w:eastAsia="Times New Roman" w:hAnsi="Times New Roman"/>
          <w:color w:val="000080"/>
          <w:sz w:val="28"/>
          <w:szCs w:val="28"/>
          <w:lang w:eastAsia="ru-RU"/>
        </w:rPr>
        <w:t>умение выделять главное</w:t>
      </w:r>
      <w:r w:rsidRPr="00351312">
        <w:rPr>
          <w:rFonts w:ascii="Times New Roman" w:eastAsia="Times New Roman" w:hAnsi="Times New Roman"/>
          <w:sz w:val="28"/>
          <w:szCs w:val="28"/>
          <w:lang w:eastAsia="ru-RU"/>
        </w:rPr>
        <w:t xml:space="preserve"> в классной и домашней работах вербального, практического и аудиовизуального характера; умение выделять главное в работе познавательного характера, пользоваться правилом-ориентиром выделения главного; умение составлять алгоритмы выделения главного, логические схемы текста; переносить умение выделять главное на усвоение материала нескольких параграфов, небольшой темы; применение различных типов сравнения, сравнение учебной информации вербального и аудиовизуального характера в классной и домашней работах, во внеклассной деятельности; умение сравнивать коммуникативные, организационные, мотивационные компоненты деятельности (своей и товарищей), давать оценки по результатам проведенного сравнения; умение применять имеющиеся ориентирующие модели и схемы сравнения, учиться составлять план и правила сравнения в групповой и самостоятельной работе.</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3) </w:t>
      </w:r>
      <w:r w:rsidRPr="00351312">
        <w:rPr>
          <w:rFonts w:ascii="Times New Roman" w:eastAsia="Times New Roman" w:hAnsi="Times New Roman"/>
          <w:color w:val="000080"/>
          <w:sz w:val="28"/>
          <w:szCs w:val="28"/>
          <w:lang w:eastAsia="ru-RU"/>
        </w:rPr>
        <w:t>умение обобщать</w:t>
      </w:r>
      <w:r w:rsidRPr="00351312">
        <w:rPr>
          <w:rFonts w:ascii="Times New Roman" w:eastAsia="Times New Roman" w:hAnsi="Times New Roman"/>
          <w:sz w:val="28"/>
          <w:szCs w:val="28"/>
          <w:lang w:eastAsia="ru-RU"/>
        </w:rPr>
        <w:t xml:space="preserve"> различную информацию вербального и аудиовизуального характера, умение применять разные обобщения для осмысления и систематизации знаний, использование различных средств для обобщения информации, полученной в учебной и внеклассной работе познавательного характера, обобщать информацию более сложного характера и широкого объема: двух параграфов, темы, несложных </w:t>
      </w:r>
      <w:proofErr w:type="spellStart"/>
      <w:r w:rsidRPr="00351312">
        <w:rPr>
          <w:rFonts w:ascii="Times New Roman" w:eastAsia="Times New Roman" w:hAnsi="Times New Roman"/>
          <w:sz w:val="28"/>
          <w:szCs w:val="28"/>
          <w:lang w:eastAsia="ru-RU"/>
        </w:rPr>
        <w:t>межпредметных</w:t>
      </w:r>
      <w:proofErr w:type="spellEnd"/>
      <w:r w:rsidRPr="00351312">
        <w:rPr>
          <w:rFonts w:ascii="Times New Roman" w:eastAsia="Times New Roman" w:hAnsi="Times New Roman"/>
          <w:sz w:val="28"/>
          <w:szCs w:val="28"/>
          <w:lang w:eastAsia="ru-RU"/>
        </w:rPr>
        <w:t xml:space="preserve"> связей; составлять более сложные обобщающие характеристики, планы, таблицы, модельные схемы, способность обобщать умения и навыки, методы и приемы работы, используя опорные конспекты, логические схемы, трансформировать данные средства обобщения;</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4) </w:t>
      </w:r>
      <w:r w:rsidRPr="00351312">
        <w:rPr>
          <w:rFonts w:ascii="Times New Roman" w:eastAsia="Times New Roman" w:hAnsi="Times New Roman"/>
          <w:color w:val="000080"/>
          <w:sz w:val="28"/>
          <w:szCs w:val="28"/>
          <w:lang w:eastAsia="ru-RU"/>
        </w:rPr>
        <w:t>умение осваивать</w:t>
      </w:r>
      <w:r w:rsidRPr="00351312">
        <w:rPr>
          <w:rFonts w:ascii="Times New Roman" w:eastAsia="Times New Roman" w:hAnsi="Times New Roman"/>
          <w:sz w:val="28"/>
          <w:szCs w:val="28"/>
          <w:lang w:eastAsia="ru-RU"/>
        </w:rPr>
        <w:t xml:space="preserve">, применять структуру и правила логического определения, объяснения, описания, знакомиться с характеристикой понятий, исправлять неправильные определения товарищей, умение определять </w:t>
      </w:r>
      <w:r w:rsidRPr="00351312">
        <w:rPr>
          <w:rFonts w:ascii="Times New Roman" w:eastAsia="Times New Roman" w:hAnsi="Times New Roman"/>
          <w:sz w:val="28"/>
          <w:szCs w:val="28"/>
          <w:lang w:eastAsia="ru-RU"/>
        </w:rPr>
        <w:lastRenderedPageBreak/>
        <w:t>понятия в различных видах деятельности;</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5) </w:t>
      </w:r>
      <w:r w:rsidRPr="00351312">
        <w:rPr>
          <w:rFonts w:ascii="Times New Roman" w:eastAsia="Times New Roman" w:hAnsi="Times New Roman"/>
          <w:color w:val="000080"/>
          <w:sz w:val="28"/>
          <w:szCs w:val="28"/>
          <w:lang w:eastAsia="ru-RU"/>
        </w:rPr>
        <w:t>умение конкретизировать различную информацию</w:t>
      </w:r>
      <w:r w:rsidRPr="00351312">
        <w:rPr>
          <w:rFonts w:ascii="Times New Roman" w:eastAsia="Times New Roman" w:hAnsi="Times New Roman"/>
          <w:sz w:val="28"/>
          <w:szCs w:val="28"/>
          <w:lang w:eastAsia="ru-RU"/>
        </w:rPr>
        <w:t>, использование различных приемов и видов конкретизации для закрепления и применения знаний, умений и навыков, умение реконструировать конкретную информацию на основе планов, характеристик, схем, моделей, умение наблюдать; умение связно излагать мысли в виде рассказа или отчета (как письменного, так и устного);</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6</w:t>
      </w:r>
      <w:r w:rsidRPr="00351312">
        <w:rPr>
          <w:rFonts w:ascii="Times New Roman" w:eastAsia="Times New Roman" w:hAnsi="Times New Roman"/>
          <w:color w:val="000080"/>
          <w:sz w:val="28"/>
          <w:szCs w:val="28"/>
          <w:lang w:eastAsia="ru-RU"/>
        </w:rPr>
        <w:t>) умение индуктивно-дедуктивного доказательства</w:t>
      </w:r>
      <w:r w:rsidRPr="00351312">
        <w:rPr>
          <w:rFonts w:ascii="Times New Roman" w:eastAsia="Times New Roman" w:hAnsi="Times New Roman"/>
          <w:sz w:val="28"/>
          <w:szCs w:val="28"/>
          <w:lang w:eastAsia="ru-RU"/>
        </w:rPr>
        <w:t xml:space="preserve"> и доказательства по аналогии, использование дедуктивных способов доказательства и опровержения, овладение полной структурой доказательства, умение строить доказательство в связном рассуждении, в отчете по лабораторной и практической работам, в анализе рассуждения товарища, умение решать познавательные задачи в несколько действий, доказывать выбор хода в дидактической игре, осваивать образцы проблемного доказательства (в рассказе учителя, в учебнике, несложном учебном фильме, диалоге);</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7) </w:t>
      </w:r>
      <w:r w:rsidRPr="00351312">
        <w:rPr>
          <w:rFonts w:ascii="Times New Roman" w:eastAsia="Times New Roman" w:hAnsi="Times New Roman"/>
          <w:color w:val="000080"/>
          <w:sz w:val="28"/>
          <w:szCs w:val="28"/>
          <w:lang w:eastAsia="ru-RU"/>
        </w:rPr>
        <w:t>умение понимания и оценки</w:t>
      </w:r>
      <w:r w:rsidRPr="00351312">
        <w:rPr>
          <w:rFonts w:ascii="Times New Roman" w:eastAsia="Times New Roman" w:hAnsi="Times New Roman"/>
          <w:sz w:val="28"/>
          <w:szCs w:val="28"/>
          <w:lang w:eastAsia="ru-RU"/>
        </w:rPr>
        <w:t xml:space="preserve"> предложенных проблемных ситуаций, умение рассматривать предмет с различных точек зрения, видеть новые функции и целостную структуру объекта, самостоятельно строить гипотезы и план решения проблем, формулировать аналогичные проблемы, сравнивать различные пути решения, учиться оформлять результаты решения в виде описания, правила, формулы, алгоритма, проверять и уточнять результаты решения, осуществлять </w:t>
      </w:r>
      <w:proofErr w:type="spellStart"/>
      <w:r w:rsidRPr="00351312">
        <w:rPr>
          <w:rFonts w:ascii="Times New Roman" w:eastAsia="Times New Roman" w:hAnsi="Times New Roman"/>
          <w:sz w:val="28"/>
          <w:szCs w:val="28"/>
          <w:lang w:eastAsia="ru-RU"/>
        </w:rPr>
        <w:t>внутрипредметный</w:t>
      </w:r>
      <w:proofErr w:type="spellEnd"/>
      <w:r w:rsidRPr="00351312">
        <w:rPr>
          <w:rFonts w:ascii="Times New Roman" w:eastAsia="Times New Roman" w:hAnsi="Times New Roman"/>
          <w:sz w:val="28"/>
          <w:szCs w:val="28"/>
          <w:lang w:eastAsia="ru-RU"/>
        </w:rPr>
        <w:t xml:space="preserve"> перенос знаний и приемов работы на решение новых проблем.</w:t>
      </w:r>
    </w:p>
    <w:p w:rsidR="00351312" w:rsidRPr="00351312" w:rsidRDefault="00351312" w:rsidP="0035131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Обучение информатике и ИКТ в  6 классе по учебнику </w:t>
      </w:r>
      <w:proofErr w:type="spellStart"/>
      <w:r w:rsidRPr="00351312">
        <w:rPr>
          <w:rFonts w:ascii="Times New Roman" w:eastAsia="Times New Roman" w:hAnsi="Times New Roman"/>
          <w:sz w:val="28"/>
          <w:szCs w:val="28"/>
          <w:lang w:eastAsia="ru-RU"/>
        </w:rPr>
        <w:t>Босовой</w:t>
      </w:r>
      <w:proofErr w:type="spellEnd"/>
      <w:r w:rsidRPr="00351312">
        <w:rPr>
          <w:rFonts w:ascii="Times New Roman" w:eastAsia="Times New Roman" w:hAnsi="Times New Roman"/>
          <w:sz w:val="28"/>
          <w:szCs w:val="28"/>
          <w:lang w:eastAsia="ru-RU"/>
        </w:rPr>
        <w:t xml:space="preserve"> </w:t>
      </w:r>
      <w:proofErr w:type="spellStart"/>
      <w:r w:rsidRPr="00351312">
        <w:rPr>
          <w:rFonts w:ascii="Times New Roman" w:eastAsia="Times New Roman" w:hAnsi="Times New Roman"/>
          <w:sz w:val="28"/>
          <w:szCs w:val="28"/>
          <w:lang w:eastAsia="ru-RU"/>
        </w:rPr>
        <w:t>Л.Л.направлено</w:t>
      </w:r>
      <w:proofErr w:type="spellEnd"/>
      <w:r w:rsidRPr="00351312">
        <w:rPr>
          <w:rFonts w:ascii="Times New Roman" w:eastAsia="Times New Roman" w:hAnsi="Times New Roman"/>
          <w:sz w:val="28"/>
          <w:szCs w:val="28"/>
          <w:lang w:eastAsia="ru-RU"/>
        </w:rPr>
        <w:t xml:space="preserve"> на достижение следующих целей: формирование </w:t>
      </w:r>
      <w:proofErr w:type="spellStart"/>
      <w:r w:rsidRPr="00351312">
        <w:rPr>
          <w:rFonts w:ascii="Times New Roman" w:eastAsia="Times New Roman" w:hAnsi="Times New Roman"/>
          <w:sz w:val="28"/>
          <w:szCs w:val="28"/>
          <w:lang w:eastAsia="ru-RU"/>
        </w:rPr>
        <w:t>общеучебных</w:t>
      </w:r>
      <w:proofErr w:type="spellEnd"/>
      <w:r w:rsidRPr="00351312">
        <w:rPr>
          <w:rFonts w:ascii="Times New Roman" w:eastAsia="Times New Roman" w:hAnsi="Times New Roman"/>
          <w:sz w:val="28"/>
          <w:szCs w:val="28"/>
          <w:lang w:eastAsia="ru-RU"/>
        </w:rPr>
        <w:t xml:space="preserve"> умений и навыков на основе развития универсальных учебных действий средствами и методами информатики и ИКТ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а также воспитание </w:t>
      </w:r>
      <w:r w:rsidRPr="00351312">
        <w:rPr>
          <w:rFonts w:ascii="Times New Roman" w:eastAsia="Times New Roman" w:hAnsi="Times New Roman"/>
          <w:sz w:val="28"/>
          <w:szCs w:val="28"/>
          <w:lang w:eastAsia="ru-RU"/>
        </w:rPr>
        <w:lastRenderedPageBreak/>
        <w:t>ответственного и избирательного отношения к информации; развитие познавательных, интеллектуальных и творческих способностей учащихся).</w:t>
      </w:r>
    </w:p>
    <w:p w:rsidR="00351312" w:rsidRPr="00351312" w:rsidRDefault="00351312" w:rsidP="00351312">
      <w:pPr>
        <w:spacing w:after="0" w:line="360" w:lineRule="auto"/>
        <w:jc w:val="both"/>
        <w:rPr>
          <w:rFonts w:ascii="Times New Roman" w:hAnsi="Times New Roman"/>
          <w:b/>
          <w:i/>
          <w:iCs/>
          <w:color w:val="006600"/>
          <w:sz w:val="32"/>
          <w:szCs w:val="32"/>
        </w:rPr>
      </w:pPr>
    </w:p>
    <w:p w:rsidR="00351312" w:rsidRPr="00351312" w:rsidRDefault="00351312" w:rsidP="00351312">
      <w:pPr>
        <w:spacing w:after="0" w:line="360" w:lineRule="auto"/>
        <w:jc w:val="both"/>
        <w:rPr>
          <w:rFonts w:ascii="Times New Roman" w:hAnsi="Times New Roman"/>
          <w:b/>
          <w:i/>
          <w:iCs/>
          <w:color w:val="006600"/>
          <w:sz w:val="32"/>
          <w:szCs w:val="32"/>
        </w:rPr>
      </w:pPr>
      <w:r w:rsidRPr="00351312">
        <w:rPr>
          <w:rFonts w:ascii="Times New Roman" w:hAnsi="Times New Roman"/>
          <w:b/>
          <w:i/>
          <w:iCs/>
          <w:color w:val="006600"/>
          <w:sz w:val="32"/>
          <w:szCs w:val="32"/>
        </w:rPr>
        <w:t>Общая характеристика учебного предмета</w:t>
      </w:r>
    </w:p>
    <w:p w:rsidR="00351312" w:rsidRPr="00351312" w:rsidRDefault="00351312" w:rsidP="00351312">
      <w:pPr>
        <w:spacing w:before="100" w:beforeAutospacing="1" w:after="100" w:afterAutospacing="1" w:line="360" w:lineRule="auto"/>
        <w:ind w:firstLine="708"/>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потенциал этого курса. </w:t>
      </w:r>
    </w:p>
    <w:p w:rsidR="00351312" w:rsidRPr="00351312" w:rsidRDefault="00351312" w:rsidP="00351312">
      <w:pPr>
        <w:spacing w:before="100" w:beforeAutospacing="1" w:after="100" w:afterAutospacing="1" w:line="360" w:lineRule="auto"/>
        <w:ind w:firstLine="708"/>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 - научного мировоззрения.</w:t>
      </w:r>
    </w:p>
    <w:p w:rsidR="00351312" w:rsidRPr="00351312" w:rsidRDefault="00351312" w:rsidP="00351312">
      <w:pPr>
        <w:spacing w:after="0" w:line="360" w:lineRule="auto"/>
        <w:ind w:firstLine="708"/>
        <w:jc w:val="both"/>
        <w:rPr>
          <w:rFonts w:ascii="Times New Roman" w:hAnsi="Times New Roman"/>
          <w:iCs/>
          <w:sz w:val="28"/>
          <w:szCs w:val="28"/>
        </w:rPr>
      </w:pPr>
      <w:r w:rsidRPr="00351312">
        <w:rPr>
          <w:rFonts w:ascii="Times New Roman" w:hAnsi="Times New Roman"/>
          <w:iCs/>
          <w:sz w:val="28"/>
          <w:szCs w:val="28"/>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w:t>
      </w:r>
      <w:r w:rsidRPr="00351312">
        <w:rPr>
          <w:rFonts w:ascii="Times New Roman" w:hAnsi="Times New Roman"/>
          <w:sz w:val="28"/>
          <w:szCs w:val="28"/>
        </w:rPr>
        <w:t>Она способствует формированию современного научного мировоззрения, развитию интеллектуальных способностей и познавательных интересов  школьников; о</w:t>
      </w:r>
      <w:r w:rsidRPr="00351312">
        <w:rPr>
          <w:rFonts w:ascii="Times New Roman" w:hAnsi="Times New Roman"/>
          <w:iCs/>
          <w:sz w:val="28"/>
          <w:szCs w:val="28"/>
        </w:rPr>
        <w:t xml:space="preserve">своение базирующихся на этой науке информационных </w:t>
      </w:r>
      <w:r w:rsidRPr="00351312">
        <w:rPr>
          <w:rFonts w:ascii="Times New Roman" w:hAnsi="Times New Roman"/>
          <w:iCs/>
          <w:sz w:val="28"/>
          <w:szCs w:val="28"/>
        </w:rPr>
        <w:lastRenderedPageBreak/>
        <w:t>технологий необходимых школьникам, как в самом образовательном процессе, так и в их повседневной и будущей жизни.</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00"/>
          <w:sz w:val="28"/>
          <w:szCs w:val="28"/>
          <w:lang w:eastAsia="ru-RU"/>
        </w:rPr>
        <w:t xml:space="preserve">     В основу представляемого вводного курса информатики для в</w:t>
      </w:r>
      <w:r w:rsidRPr="00351312">
        <w:rPr>
          <w:rFonts w:ascii="Times New Roman" w:eastAsia="Times New Roman" w:hAnsi="Times New Roman"/>
          <w:iCs/>
          <w:color w:val="000000"/>
          <w:sz w:val="28"/>
          <w:szCs w:val="28"/>
          <w:lang w:eastAsia="ru-RU"/>
        </w:rPr>
        <w:t xml:space="preserve"> </w:t>
      </w:r>
      <w:r w:rsidRPr="00351312">
        <w:rPr>
          <w:rFonts w:ascii="Times New Roman" w:eastAsia="Times New Roman" w:hAnsi="Times New Roman"/>
          <w:color w:val="000000"/>
          <w:sz w:val="28"/>
          <w:szCs w:val="28"/>
          <w:lang w:eastAsia="ru-RU"/>
        </w:rPr>
        <w:t xml:space="preserve">6 классов нами положены такие </w:t>
      </w:r>
      <w:r w:rsidRPr="00351312">
        <w:rPr>
          <w:rFonts w:ascii="Times New Roman" w:eastAsia="Times New Roman" w:hAnsi="Times New Roman"/>
          <w:b/>
          <w:i/>
          <w:color w:val="003300"/>
          <w:sz w:val="28"/>
          <w:szCs w:val="28"/>
          <w:lang w:eastAsia="ru-RU"/>
        </w:rPr>
        <w:t>принципы</w:t>
      </w:r>
      <w:r w:rsidRPr="00351312">
        <w:rPr>
          <w:rFonts w:ascii="Times New Roman" w:eastAsia="Times New Roman" w:hAnsi="Times New Roman"/>
          <w:color w:val="000000"/>
          <w:sz w:val="28"/>
          <w:szCs w:val="28"/>
          <w:lang w:eastAsia="ru-RU"/>
        </w:rPr>
        <w:t xml:space="preserve"> как:</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00"/>
          <w:sz w:val="28"/>
          <w:szCs w:val="28"/>
          <w:lang w:eastAsia="ru-RU"/>
        </w:rPr>
        <w:t xml:space="preserve">1. </w:t>
      </w:r>
      <w:r w:rsidRPr="00351312">
        <w:rPr>
          <w:rFonts w:ascii="Times New Roman" w:eastAsia="Times New Roman" w:hAnsi="Times New Roman"/>
          <w:color w:val="000080"/>
          <w:sz w:val="28"/>
          <w:szCs w:val="28"/>
          <w:lang w:eastAsia="ru-RU"/>
        </w:rPr>
        <w:t>Целостность и непрерывность</w:t>
      </w:r>
      <w:r w:rsidRPr="00351312">
        <w:rPr>
          <w:rFonts w:ascii="Times New Roman" w:eastAsia="Times New Roman" w:hAnsi="Times New Roman"/>
          <w:color w:val="000000"/>
          <w:sz w:val="28"/>
          <w:szCs w:val="28"/>
          <w:lang w:eastAsia="ru-RU"/>
        </w:rPr>
        <w:t>, означающие, что данная ступень является важным звеном единой общешкольной подго</w:t>
      </w:r>
      <w:r w:rsidRPr="00351312">
        <w:rPr>
          <w:rFonts w:ascii="Times New Roman" w:eastAsia="Times New Roman" w:hAnsi="Times New Roman"/>
          <w:color w:val="000000"/>
          <w:sz w:val="28"/>
          <w:szCs w:val="28"/>
          <w:lang w:eastAsia="ru-RU"/>
        </w:rPr>
        <w:softHyphen/>
        <w:t>товки по информатике и информационным технологиям. В рам</w:t>
      </w:r>
      <w:r w:rsidRPr="00351312">
        <w:rPr>
          <w:rFonts w:ascii="Times New Roman" w:eastAsia="Times New Roman" w:hAnsi="Times New Roman"/>
          <w:color w:val="000000"/>
          <w:sz w:val="28"/>
          <w:szCs w:val="28"/>
          <w:lang w:eastAsia="ru-RU"/>
        </w:rPr>
        <w:softHyphen/>
        <w:t>ках данной ступени подготовки продолжается осуществление вводного, ознакомительного обучения школьников, предваряю</w:t>
      </w:r>
      <w:r w:rsidRPr="00351312">
        <w:rPr>
          <w:rFonts w:ascii="Times New Roman" w:eastAsia="Times New Roman" w:hAnsi="Times New Roman"/>
          <w:color w:val="000000"/>
          <w:sz w:val="28"/>
          <w:szCs w:val="28"/>
          <w:lang w:eastAsia="ru-RU"/>
        </w:rPr>
        <w:softHyphen/>
        <w:t>щего более глубокое изучение предмета в 8-9 (основной курс) и 10-11 (профильные курсы) классах.</w:t>
      </w:r>
    </w:p>
    <w:p w:rsidR="00351312" w:rsidRPr="00351312" w:rsidRDefault="00351312" w:rsidP="00351312">
      <w:pPr>
        <w:widowControl w:val="0"/>
        <w:numPr>
          <w:ilvl w:val="0"/>
          <w:numId w:val="8"/>
        </w:numPr>
        <w:shd w:val="clear" w:color="auto" w:fill="FFFFFF"/>
        <w:tabs>
          <w:tab w:val="left" w:pos="626"/>
        </w:tabs>
        <w:autoSpaceDE w:val="0"/>
        <w:autoSpaceDN w:val="0"/>
        <w:adjustRightInd w:val="0"/>
        <w:spacing w:after="0" w:line="360" w:lineRule="auto"/>
        <w:ind w:left="780" w:hanging="420"/>
        <w:jc w:val="both"/>
        <w:rPr>
          <w:rFonts w:ascii="Times New Roman" w:eastAsia="Times New Roman" w:hAnsi="Times New Roman"/>
          <w:color w:val="000000"/>
          <w:sz w:val="28"/>
          <w:szCs w:val="28"/>
          <w:lang w:eastAsia="ru-RU"/>
        </w:rPr>
      </w:pPr>
      <w:r w:rsidRPr="00351312">
        <w:rPr>
          <w:rFonts w:ascii="Times New Roman" w:eastAsia="Times New Roman" w:hAnsi="Times New Roman"/>
          <w:color w:val="000080"/>
          <w:sz w:val="28"/>
          <w:szCs w:val="28"/>
          <w:lang w:eastAsia="ru-RU"/>
        </w:rPr>
        <w:t>Научность</w:t>
      </w:r>
      <w:r w:rsidRPr="00351312">
        <w:rPr>
          <w:rFonts w:ascii="Times New Roman" w:eastAsia="Times New Roman" w:hAnsi="Times New Roman"/>
          <w:color w:val="000000"/>
          <w:sz w:val="28"/>
          <w:szCs w:val="28"/>
          <w:lang w:eastAsia="ru-RU"/>
        </w:rPr>
        <w:t xml:space="preserve">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Безусловно, должны иметь место упрощение, адаптация   набора  понятий   «настоящей  информатики»   для школьников, но при этом ни в коем случае нельзя производить подмену понятий. Учить надо настоящему, либо — если что-то слишком сложно для школьников - не учить этому вовсе.</w:t>
      </w:r>
    </w:p>
    <w:p w:rsidR="00351312" w:rsidRPr="00351312" w:rsidRDefault="00351312" w:rsidP="00351312">
      <w:pPr>
        <w:widowControl w:val="0"/>
        <w:numPr>
          <w:ilvl w:val="0"/>
          <w:numId w:val="8"/>
        </w:numPr>
        <w:shd w:val="clear" w:color="auto" w:fill="FFFFFF"/>
        <w:tabs>
          <w:tab w:val="left" w:pos="626"/>
        </w:tabs>
        <w:autoSpaceDE w:val="0"/>
        <w:autoSpaceDN w:val="0"/>
        <w:adjustRightInd w:val="0"/>
        <w:spacing w:after="0" w:line="360" w:lineRule="auto"/>
        <w:ind w:left="780" w:hanging="420"/>
        <w:jc w:val="both"/>
        <w:rPr>
          <w:rFonts w:ascii="Times New Roman" w:eastAsia="Times New Roman" w:hAnsi="Times New Roman"/>
          <w:color w:val="000000"/>
          <w:sz w:val="28"/>
          <w:szCs w:val="28"/>
          <w:lang w:eastAsia="ru-RU"/>
        </w:rPr>
      </w:pPr>
      <w:proofErr w:type="spellStart"/>
      <w:r w:rsidRPr="00351312">
        <w:rPr>
          <w:rFonts w:ascii="Times New Roman" w:eastAsia="Times New Roman" w:hAnsi="Times New Roman"/>
          <w:color w:val="000080"/>
          <w:sz w:val="28"/>
          <w:szCs w:val="28"/>
          <w:lang w:eastAsia="ru-RU"/>
        </w:rPr>
        <w:t>Практико</w:t>
      </w:r>
      <w:proofErr w:type="spellEnd"/>
      <w:r w:rsidRPr="00351312">
        <w:rPr>
          <w:rFonts w:ascii="Times New Roman" w:eastAsia="Times New Roman" w:hAnsi="Times New Roman"/>
          <w:color w:val="000080"/>
          <w:sz w:val="28"/>
          <w:szCs w:val="28"/>
          <w:lang w:eastAsia="ru-RU"/>
        </w:rPr>
        <w:t xml:space="preserve"> - ориентированность</w:t>
      </w:r>
      <w:r w:rsidRPr="00351312">
        <w:rPr>
          <w:rFonts w:ascii="Times New Roman" w:eastAsia="Times New Roman" w:hAnsi="Times New Roman"/>
          <w:color w:val="000000"/>
          <w:sz w:val="28"/>
          <w:szCs w:val="28"/>
          <w:lang w:eastAsia="ru-RU"/>
        </w:rPr>
        <w:t>, обеспечивающая отбор со</w:t>
      </w:r>
      <w:r w:rsidRPr="00351312">
        <w:rPr>
          <w:rFonts w:ascii="Times New Roman" w:eastAsia="Times New Roman" w:hAnsi="Times New Roman"/>
          <w:color w:val="000000"/>
          <w:sz w:val="28"/>
          <w:szCs w:val="28"/>
          <w:lang w:eastAsia="ru-RU"/>
        </w:rPr>
        <w:softHyphen/>
        <w:t>держания, направленного на решение простейших практических задач планирования деятельности, поиска нужной инфор</w:t>
      </w:r>
      <w:r w:rsidRPr="00351312">
        <w:rPr>
          <w:rFonts w:ascii="Times New Roman" w:eastAsia="Times New Roman" w:hAnsi="Times New Roman"/>
          <w:color w:val="000000"/>
          <w:sz w:val="28"/>
          <w:szCs w:val="28"/>
          <w:lang w:eastAsia="ru-RU"/>
        </w:rPr>
        <w:softHyphen/>
        <w:t xml:space="preserve">мации, </w:t>
      </w:r>
      <w:proofErr w:type="spellStart"/>
      <w:r w:rsidRPr="00351312">
        <w:rPr>
          <w:rFonts w:ascii="Times New Roman" w:eastAsia="Times New Roman" w:hAnsi="Times New Roman"/>
          <w:color w:val="000000"/>
          <w:sz w:val="28"/>
          <w:szCs w:val="28"/>
          <w:lang w:eastAsia="ru-RU"/>
        </w:rPr>
        <w:t>инструментирования</w:t>
      </w:r>
      <w:proofErr w:type="spellEnd"/>
      <w:r w:rsidRPr="00351312">
        <w:rPr>
          <w:rFonts w:ascii="Times New Roman" w:eastAsia="Times New Roman" w:hAnsi="Times New Roman"/>
          <w:color w:val="000000"/>
          <w:sz w:val="28"/>
          <w:szCs w:val="28"/>
          <w:lang w:eastAsia="ru-RU"/>
        </w:rPr>
        <w:t xml:space="preserve"> всех видов деятельности на базе общепринятых средств информационной деятельности, реали</w:t>
      </w:r>
      <w:r w:rsidRPr="00351312">
        <w:rPr>
          <w:rFonts w:ascii="Times New Roman" w:eastAsia="Times New Roman" w:hAnsi="Times New Roman"/>
          <w:color w:val="000000"/>
          <w:sz w:val="28"/>
          <w:szCs w:val="28"/>
          <w:lang w:eastAsia="ru-RU"/>
        </w:rPr>
        <w:softHyphen/>
        <w:t>зующих основные пользовательские возможности информационных технологий. При этом исходным является положение о</w:t>
      </w:r>
      <w:r w:rsidRPr="00351312">
        <w:rPr>
          <w:rFonts w:ascii="Times New Roman" w:eastAsia="Times New Roman" w:hAnsi="Times New Roman"/>
          <w:color w:val="000000"/>
          <w:sz w:val="28"/>
          <w:szCs w:val="28"/>
          <w:lang w:eastAsia="ru-RU"/>
        </w:rPr>
        <w:br/>
        <w:t>том, что компьютер может многократно усилить возможности человека, но не заменить его.</w:t>
      </w:r>
    </w:p>
    <w:p w:rsidR="00351312" w:rsidRPr="00351312" w:rsidRDefault="00351312" w:rsidP="00351312">
      <w:pPr>
        <w:widowControl w:val="0"/>
        <w:numPr>
          <w:ilvl w:val="0"/>
          <w:numId w:val="8"/>
        </w:numPr>
        <w:shd w:val="clear" w:color="auto" w:fill="FFFFFF"/>
        <w:tabs>
          <w:tab w:val="left" w:pos="626"/>
        </w:tabs>
        <w:autoSpaceDE w:val="0"/>
        <w:autoSpaceDN w:val="0"/>
        <w:adjustRightInd w:val="0"/>
        <w:spacing w:after="0" w:line="360" w:lineRule="auto"/>
        <w:ind w:left="780" w:hanging="420"/>
        <w:jc w:val="both"/>
        <w:rPr>
          <w:rFonts w:ascii="Times New Roman" w:eastAsia="Times New Roman" w:hAnsi="Times New Roman"/>
          <w:color w:val="000000"/>
          <w:sz w:val="28"/>
          <w:szCs w:val="28"/>
          <w:lang w:eastAsia="ru-RU"/>
        </w:rPr>
      </w:pPr>
      <w:r w:rsidRPr="00351312">
        <w:rPr>
          <w:rFonts w:ascii="Times New Roman" w:eastAsia="Times New Roman" w:hAnsi="Times New Roman"/>
          <w:color w:val="000080"/>
          <w:sz w:val="28"/>
          <w:szCs w:val="28"/>
          <w:lang w:eastAsia="ru-RU"/>
        </w:rPr>
        <w:t>Принцип дидактической спирали</w:t>
      </w:r>
      <w:r w:rsidRPr="00351312">
        <w:rPr>
          <w:rFonts w:ascii="Times New Roman" w:eastAsia="Times New Roman" w:hAnsi="Times New Roman"/>
          <w:color w:val="000000"/>
          <w:sz w:val="28"/>
          <w:szCs w:val="28"/>
          <w:lang w:eastAsia="ru-RU"/>
        </w:rPr>
        <w:t xml:space="preserve"> как важнейший фактор структуризации в методике обучения информатике: вначале об</w:t>
      </w:r>
      <w:r w:rsidRPr="00351312">
        <w:rPr>
          <w:rFonts w:ascii="Times New Roman" w:eastAsia="Times New Roman" w:hAnsi="Times New Roman"/>
          <w:color w:val="000000"/>
          <w:sz w:val="28"/>
          <w:szCs w:val="28"/>
          <w:lang w:eastAsia="ru-RU"/>
        </w:rPr>
        <w:softHyphen/>
        <w:t>щее знакомство с понятием с учетом имеющегося опыта обучае</w:t>
      </w:r>
      <w:r w:rsidRPr="00351312">
        <w:rPr>
          <w:rFonts w:ascii="Times New Roman" w:eastAsia="Times New Roman" w:hAnsi="Times New Roman"/>
          <w:color w:val="000000"/>
          <w:sz w:val="28"/>
          <w:szCs w:val="28"/>
          <w:lang w:eastAsia="ru-RU"/>
        </w:rPr>
        <w:softHyphen/>
        <w:t xml:space="preserve">мых, затем </w:t>
      </w:r>
      <w:r w:rsidRPr="00351312">
        <w:rPr>
          <w:rFonts w:ascii="Times New Roman" w:eastAsia="Times New Roman" w:hAnsi="Times New Roman"/>
          <w:color w:val="000000"/>
          <w:sz w:val="28"/>
          <w:szCs w:val="28"/>
          <w:lang w:eastAsia="ru-RU"/>
        </w:rPr>
        <w:lastRenderedPageBreak/>
        <w:t>его последующее развитие и обогащение, создающее предпосылки для научного обобщения в старших классах.</w:t>
      </w:r>
    </w:p>
    <w:p w:rsidR="00351312" w:rsidRPr="00351312" w:rsidRDefault="00351312" w:rsidP="00351312">
      <w:pPr>
        <w:widowControl w:val="0"/>
        <w:numPr>
          <w:ilvl w:val="0"/>
          <w:numId w:val="8"/>
        </w:numPr>
        <w:shd w:val="clear" w:color="auto" w:fill="FFFFFF"/>
        <w:tabs>
          <w:tab w:val="left" w:pos="626"/>
        </w:tabs>
        <w:autoSpaceDE w:val="0"/>
        <w:autoSpaceDN w:val="0"/>
        <w:adjustRightInd w:val="0"/>
        <w:spacing w:after="0" w:line="360" w:lineRule="auto"/>
        <w:ind w:left="780" w:hanging="420"/>
        <w:jc w:val="both"/>
        <w:rPr>
          <w:rFonts w:ascii="Times New Roman" w:eastAsia="Times New Roman" w:hAnsi="Times New Roman"/>
          <w:color w:val="000000"/>
          <w:sz w:val="28"/>
          <w:szCs w:val="28"/>
          <w:lang w:eastAsia="ru-RU"/>
        </w:rPr>
      </w:pPr>
      <w:r w:rsidRPr="00351312">
        <w:rPr>
          <w:rFonts w:ascii="Times New Roman" w:eastAsia="Times New Roman" w:hAnsi="Times New Roman"/>
          <w:color w:val="000080"/>
          <w:sz w:val="28"/>
          <w:szCs w:val="28"/>
          <w:lang w:eastAsia="ru-RU"/>
        </w:rPr>
        <w:t>Принцип развивающего обучения</w:t>
      </w:r>
      <w:r w:rsidRPr="00351312">
        <w:rPr>
          <w:rFonts w:ascii="Times New Roman" w:eastAsia="Times New Roman" w:hAnsi="Times New Roman"/>
          <w:color w:val="000000"/>
          <w:sz w:val="28"/>
          <w:szCs w:val="28"/>
          <w:lang w:eastAsia="ru-RU"/>
        </w:rPr>
        <w:t xml:space="preserve"> (обучение ориентирова</w:t>
      </w:r>
      <w:r w:rsidRPr="00351312">
        <w:rPr>
          <w:rFonts w:ascii="Times New Roman" w:eastAsia="Times New Roman" w:hAnsi="Times New Roman"/>
          <w:color w:val="000000"/>
          <w:sz w:val="28"/>
          <w:szCs w:val="28"/>
          <w:lang w:eastAsia="ru-RU"/>
        </w:rPr>
        <w:softHyphen/>
        <w:t>но не только на получение новых знаний в области информати</w:t>
      </w:r>
      <w:r w:rsidRPr="00351312">
        <w:rPr>
          <w:rFonts w:ascii="Times New Roman" w:eastAsia="Times New Roman" w:hAnsi="Times New Roman"/>
          <w:color w:val="000000"/>
          <w:sz w:val="28"/>
          <w:szCs w:val="28"/>
          <w:lang w:eastAsia="ru-RU"/>
        </w:rPr>
        <w:softHyphen/>
        <w:t>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00"/>
          <w:sz w:val="28"/>
          <w:szCs w:val="28"/>
          <w:lang w:eastAsia="ru-RU"/>
        </w:rPr>
        <w:tab/>
        <w:t>В настоящее время информатика как учебный предмет про</w:t>
      </w:r>
      <w:r w:rsidRPr="00351312">
        <w:rPr>
          <w:rFonts w:ascii="Times New Roman" w:eastAsia="Times New Roman" w:hAnsi="Times New Roman"/>
          <w:color w:val="000000"/>
          <w:sz w:val="28"/>
          <w:szCs w:val="28"/>
          <w:lang w:eastAsia="ru-RU"/>
        </w:rPr>
        <w:softHyphen/>
        <w:t>ходит этап становления, ещё ведутся дискуссии по поводу её со</w:t>
      </w:r>
      <w:r w:rsidRPr="00351312">
        <w:rPr>
          <w:rFonts w:ascii="Times New Roman" w:eastAsia="Times New Roman" w:hAnsi="Times New Roman"/>
          <w:color w:val="000000"/>
          <w:sz w:val="28"/>
          <w:szCs w:val="28"/>
          <w:lang w:eastAsia="ru-RU"/>
        </w:rPr>
        <w:softHyphen/>
        <w:t>держания вообще и на различных этапах изучения в частности. Но есть ряд вопросов, необходимость включения которых в учебные планы бесспорна.</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00"/>
          <w:sz w:val="28"/>
          <w:szCs w:val="28"/>
          <w:lang w:eastAsia="ru-RU"/>
        </w:rPr>
        <w:tab/>
        <w:t>Уже на самых ранних этапах обучения школьники должны получать представление о сущности информационных процес</w:t>
      </w:r>
      <w:r w:rsidRPr="00351312">
        <w:rPr>
          <w:rFonts w:ascii="Times New Roman" w:eastAsia="Times New Roman" w:hAnsi="Times New Roman"/>
          <w:color w:val="000000"/>
          <w:sz w:val="28"/>
          <w:szCs w:val="28"/>
          <w:lang w:eastAsia="ru-RU"/>
        </w:rPr>
        <w:softHyphen/>
        <w:t>сов, рассматривать примеры передачи, хранения и обработки информации в деятельности человека, живой природе и техни</w:t>
      </w:r>
      <w:r w:rsidRPr="00351312">
        <w:rPr>
          <w:rFonts w:ascii="Times New Roman" w:eastAsia="Times New Roman" w:hAnsi="Times New Roman"/>
          <w:color w:val="000000"/>
          <w:sz w:val="28"/>
          <w:szCs w:val="28"/>
          <w:lang w:eastAsia="ru-RU"/>
        </w:rPr>
        <w:softHyphen/>
        <w:t>ке, учиться классифицировать информацию, выделять общее и особенное, устанавливать связи, сравнивать, проводить анало</w:t>
      </w:r>
      <w:r w:rsidRPr="00351312">
        <w:rPr>
          <w:rFonts w:ascii="Times New Roman" w:eastAsia="Times New Roman" w:hAnsi="Times New Roman"/>
          <w:color w:val="000000"/>
          <w:sz w:val="28"/>
          <w:szCs w:val="28"/>
          <w:lang w:eastAsia="ru-RU"/>
        </w:rPr>
        <w:softHyphen/>
        <w:t>гии и т. д. Это помогает ребенку осмысленно видеть окружаю</w:t>
      </w:r>
      <w:r w:rsidRPr="00351312">
        <w:rPr>
          <w:rFonts w:ascii="Times New Roman" w:eastAsia="Times New Roman" w:hAnsi="Times New Roman"/>
          <w:color w:val="000000"/>
          <w:sz w:val="28"/>
          <w:szCs w:val="28"/>
          <w:lang w:eastAsia="ru-RU"/>
        </w:rPr>
        <w:softHyphen/>
        <w:t>щий мир, более успешно в нем ориентироваться, формирует основы научного мировоззрения.</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00"/>
          <w:sz w:val="28"/>
          <w:szCs w:val="28"/>
          <w:lang w:eastAsia="ru-RU"/>
        </w:rPr>
        <w:tab/>
        <w:t xml:space="preserve">Умение построить модель решаемой задачи, </w:t>
      </w:r>
      <w:r w:rsidRPr="00351312">
        <w:rPr>
          <w:rFonts w:ascii="Times New Roman" w:eastAsia="Times New Roman" w:hAnsi="Times New Roman"/>
          <w:bCs/>
          <w:color w:val="000000"/>
          <w:sz w:val="28"/>
          <w:szCs w:val="28"/>
          <w:lang w:eastAsia="ru-RU"/>
        </w:rPr>
        <w:t xml:space="preserve">установить </w:t>
      </w:r>
      <w:r w:rsidRPr="00351312">
        <w:rPr>
          <w:rFonts w:ascii="Times New Roman" w:eastAsia="Times New Roman" w:hAnsi="Times New Roman"/>
          <w:color w:val="000000"/>
          <w:sz w:val="28"/>
          <w:szCs w:val="28"/>
          <w:lang w:eastAsia="ru-RU"/>
        </w:rPr>
        <w:t>отно</w:t>
      </w:r>
      <w:r w:rsidRPr="00351312">
        <w:rPr>
          <w:rFonts w:ascii="Times New Roman" w:eastAsia="Times New Roman" w:hAnsi="Times New Roman"/>
          <w:color w:val="000000"/>
          <w:sz w:val="28"/>
          <w:szCs w:val="28"/>
          <w:lang w:eastAsia="ru-RU"/>
        </w:rPr>
        <w:softHyphen/>
        <w:t>шения и выразить их в предметной, графической или буквен</w:t>
      </w:r>
      <w:r w:rsidRPr="00351312">
        <w:rPr>
          <w:rFonts w:ascii="Times New Roman" w:eastAsia="Times New Roman" w:hAnsi="Times New Roman"/>
          <w:color w:val="000000"/>
          <w:sz w:val="28"/>
          <w:szCs w:val="28"/>
          <w:lang w:eastAsia="ru-RU"/>
        </w:rPr>
        <w:softHyphen/>
        <w:t xml:space="preserve">ной форме — залог формирования не частных, а </w:t>
      </w:r>
      <w:proofErr w:type="spellStart"/>
      <w:r w:rsidRPr="00351312">
        <w:rPr>
          <w:rFonts w:ascii="Times New Roman" w:eastAsia="Times New Roman" w:hAnsi="Times New Roman"/>
          <w:color w:val="000000"/>
          <w:sz w:val="28"/>
          <w:szCs w:val="28"/>
          <w:lang w:eastAsia="ru-RU"/>
        </w:rPr>
        <w:t>общеучебных</w:t>
      </w:r>
      <w:proofErr w:type="spellEnd"/>
      <w:r w:rsidRPr="00351312">
        <w:rPr>
          <w:rFonts w:ascii="Times New Roman" w:eastAsia="Times New Roman" w:hAnsi="Times New Roman"/>
          <w:color w:val="000000"/>
          <w:sz w:val="28"/>
          <w:szCs w:val="28"/>
          <w:lang w:eastAsia="ru-RU"/>
        </w:rPr>
        <w:t xml:space="preserve"> умений. В рамках данного направления в нашем курсе строятся логические, табличные, графические модели, </w:t>
      </w:r>
      <w:r w:rsidRPr="00351312">
        <w:rPr>
          <w:rFonts w:ascii="Times New Roman" w:eastAsia="Times New Roman" w:hAnsi="Times New Roman"/>
          <w:bCs/>
          <w:color w:val="000000"/>
          <w:sz w:val="28"/>
          <w:szCs w:val="28"/>
          <w:lang w:eastAsia="ru-RU"/>
        </w:rPr>
        <w:t xml:space="preserve">решаются </w:t>
      </w:r>
      <w:r w:rsidRPr="00351312">
        <w:rPr>
          <w:rFonts w:ascii="Times New Roman" w:eastAsia="Times New Roman" w:hAnsi="Times New Roman"/>
          <w:color w:val="000000"/>
          <w:sz w:val="28"/>
          <w:szCs w:val="28"/>
          <w:lang w:eastAsia="ru-RU"/>
        </w:rPr>
        <w:t>нестан</w:t>
      </w:r>
      <w:r w:rsidRPr="00351312">
        <w:rPr>
          <w:rFonts w:ascii="Times New Roman" w:eastAsia="Times New Roman" w:hAnsi="Times New Roman"/>
          <w:color w:val="000000"/>
          <w:sz w:val="28"/>
          <w:szCs w:val="28"/>
          <w:lang w:eastAsia="ru-RU"/>
        </w:rPr>
        <w:softHyphen/>
        <w:t>дартные задачи.</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00"/>
          <w:sz w:val="28"/>
          <w:szCs w:val="28"/>
          <w:lang w:eastAsia="ru-RU"/>
        </w:rPr>
        <w:tab/>
        <w:t>Алгоритмическое мышление, рассматриваемое как представ</w:t>
      </w:r>
      <w:r w:rsidRPr="00351312">
        <w:rPr>
          <w:rFonts w:ascii="Times New Roman" w:eastAsia="Times New Roman" w:hAnsi="Times New Roman"/>
          <w:color w:val="000000"/>
          <w:sz w:val="28"/>
          <w:szCs w:val="28"/>
          <w:lang w:eastAsia="ru-RU"/>
        </w:rPr>
        <w:softHyphen/>
        <w:t>ление последовательности действий, наряду с образным и логи</w:t>
      </w:r>
      <w:r w:rsidRPr="00351312">
        <w:rPr>
          <w:rFonts w:ascii="Times New Roman" w:eastAsia="Times New Roman" w:hAnsi="Times New Roman"/>
          <w:color w:val="000000"/>
          <w:sz w:val="28"/>
          <w:szCs w:val="28"/>
          <w:lang w:eastAsia="ru-RU"/>
        </w:rPr>
        <w:softHyphen/>
        <w:t xml:space="preserve">ческим </w:t>
      </w:r>
      <w:r w:rsidRPr="00351312">
        <w:rPr>
          <w:rFonts w:ascii="Times New Roman" w:eastAsia="Times New Roman" w:hAnsi="Times New Roman"/>
          <w:bCs/>
          <w:color w:val="000000"/>
          <w:sz w:val="28"/>
          <w:szCs w:val="28"/>
          <w:lang w:eastAsia="ru-RU"/>
        </w:rPr>
        <w:t xml:space="preserve">мышлением </w:t>
      </w:r>
      <w:r w:rsidRPr="00351312">
        <w:rPr>
          <w:rFonts w:ascii="Times New Roman" w:eastAsia="Times New Roman" w:hAnsi="Times New Roman"/>
          <w:color w:val="000000"/>
          <w:sz w:val="28"/>
          <w:szCs w:val="28"/>
          <w:lang w:eastAsia="ru-RU"/>
        </w:rPr>
        <w:t>определяет интеллектуальную мощь чело</w:t>
      </w:r>
      <w:r w:rsidRPr="00351312">
        <w:rPr>
          <w:rFonts w:ascii="Times New Roman" w:eastAsia="Times New Roman" w:hAnsi="Times New Roman"/>
          <w:color w:val="000000"/>
          <w:sz w:val="28"/>
          <w:szCs w:val="28"/>
          <w:lang w:eastAsia="ru-RU"/>
        </w:rPr>
        <w:softHyphen/>
        <w:t>века, его творческий потенциал. Навыки планирования, при</w:t>
      </w:r>
      <w:r w:rsidRPr="00351312">
        <w:rPr>
          <w:rFonts w:ascii="Times New Roman" w:eastAsia="Times New Roman" w:hAnsi="Times New Roman"/>
          <w:color w:val="000000"/>
          <w:sz w:val="28"/>
          <w:szCs w:val="28"/>
          <w:lang w:eastAsia="ru-RU"/>
        </w:rPr>
        <w:softHyphen/>
        <w:t xml:space="preserve">вычка к точному и полному описанию своих действий помогают школьникам разрабатывать алгоритмы решения задач </w:t>
      </w:r>
      <w:r w:rsidRPr="00351312">
        <w:rPr>
          <w:rFonts w:ascii="Times New Roman" w:eastAsia="Times New Roman" w:hAnsi="Times New Roman"/>
          <w:color w:val="000000"/>
          <w:sz w:val="28"/>
          <w:szCs w:val="28"/>
          <w:lang w:eastAsia="ru-RU"/>
        </w:rPr>
        <w:lastRenderedPageBreak/>
        <w:t>самого разного происхождения.</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00"/>
          <w:sz w:val="28"/>
          <w:szCs w:val="28"/>
          <w:lang w:eastAsia="ru-RU"/>
        </w:rPr>
        <w:tab/>
      </w:r>
      <w:r w:rsidRPr="00351312">
        <w:rPr>
          <w:rFonts w:ascii="Times New Roman" w:eastAsia="Times New Roman" w:hAnsi="Times New Roman"/>
          <w:b/>
          <w:color w:val="000080"/>
          <w:sz w:val="28"/>
          <w:szCs w:val="28"/>
          <w:lang w:eastAsia="ru-RU"/>
        </w:rPr>
        <w:t>Задача современной школы</w:t>
      </w:r>
      <w:r w:rsidRPr="00351312">
        <w:rPr>
          <w:rFonts w:ascii="Times New Roman" w:eastAsia="Times New Roman" w:hAnsi="Times New Roman"/>
          <w:color w:val="000000"/>
          <w:sz w:val="28"/>
          <w:szCs w:val="28"/>
          <w:lang w:eastAsia="ru-RU"/>
        </w:rPr>
        <w:t xml:space="preserve"> — обеспечить вхождение уча</w:t>
      </w:r>
      <w:r w:rsidRPr="00351312">
        <w:rPr>
          <w:rFonts w:ascii="Times New Roman" w:eastAsia="Times New Roman" w:hAnsi="Times New Roman"/>
          <w:color w:val="000000"/>
          <w:sz w:val="28"/>
          <w:szCs w:val="28"/>
          <w:lang w:eastAsia="ru-RU"/>
        </w:rPr>
        <w:softHyphen/>
        <w:t>щихся в информационное общество, научить каждого школьни</w:t>
      </w:r>
      <w:r w:rsidRPr="00351312">
        <w:rPr>
          <w:rFonts w:ascii="Times New Roman" w:eastAsia="Times New Roman" w:hAnsi="Times New Roman"/>
          <w:color w:val="000000"/>
          <w:sz w:val="28"/>
          <w:szCs w:val="28"/>
          <w:lang w:eastAsia="ru-RU"/>
        </w:rPr>
        <w:softHyphen/>
        <w:t>ка пользоваться новыми массовыми ИКТ (текстовый редактор, графический редактор, электронные таблицы, электронная почта и др.). Формирование пользовательских навыков для введения компьютера в учебную деятельность должно подкрепляться са</w:t>
      </w:r>
      <w:r w:rsidRPr="00351312">
        <w:rPr>
          <w:rFonts w:ascii="Times New Roman" w:eastAsia="Times New Roman" w:hAnsi="Times New Roman"/>
          <w:color w:val="000000"/>
          <w:sz w:val="28"/>
          <w:szCs w:val="28"/>
          <w:lang w:eastAsia="ru-RU"/>
        </w:rPr>
        <w:softHyphen/>
        <w:t xml:space="preserve">мостоятельной творческой работой, </w:t>
      </w:r>
      <w:r w:rsidRPr="00351312">
        <w:rPr>
          <w:rFonts w:ascii="Times New Roman" w:eastAsia="Times New Roman" w:hAnsi="Times New Roman"/>
          <w:bCs/>
          <w:color w:val="000000"/>
          <w:sz w:val="28"/>
          <w:szCs w:val="28"/>
          <w:lang w:eastAsia="ru-RU"/>
        </w:rPr>
        <w:t xml:space="preserve">личностно </w:t>
      </w:r>
      <w:r w:rsidRPr="00351312">
        <w:rPr>
          <w:rFonts w:ascii="Times New Roman" w:eastAsia="Times New Roman" w:hAnsi="Times New Roman"/>
          <w:color w:val="000000"/>
          <w:sz w:val="28"/>
          <w:szCs w:val="28"/>
          <w:lang w:eastAsia="ru-RU"/>
        </w:rPr>
        <w:t>значимой для обучаемого. Это достигается за счет информационно-предметно</w:t>
      </w:r>
      <w:r w:rsidRPr="00351312">
        <w:rPr>
          <w:rFonts w:ascii="Times New Roman" w:eastAsia="Times New Roman" w:hAnsi="Times New Roman"/>
          <w:color w:val="000000"/>
          <w:sz w:val="28"/>
          <w:szCs w:val="28"/>
          <w:lang w:eastAsia="ru-RU"/>
        </w:rPr>
        <w:softHyphen/>
        <w:t>го практикума, сущность которого состоит в наполнении задач по информатике актуальным предметным содержанием. Только в этом случае в полной мере раскрывается индивидуальность, интеллектуальный потенциал обучаемого, проявляются полу</w:t>
      </w:r>
      <w:r w:rsidRPr="00351312">
        <w:rPr>
          <w:rFonts w:ascii="Times New Roman" w:eastAsia="Times New Roman" w:hAnsi="Times New Roman"/>
          <w:color w:val="000000"/>
          <w:sz w:val="28"/>
          <w:szCs w:val="28"/>
          <w:lang w:eastAsia="ru-RU"/>
        </w:rPr>
        <w:softHyphen/>
        <w:t>ченные на занятиях знания, умения и навыки, закрепляются навыки самостоятельной работы.</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351312">
        <w:rPr>
          <w:rFonts w:ascii="Times New Roman" w:eastAsia="Times New Roman" w:hAnsi="Times New Roman"/>
          <w:color w:val="000000"/>
          <w:sz w:val="28"/>
          <w:szCs w:val="28"/>
          <w:lang w:eastAsia="ru-RU"/>
        </w:rPr>
        <w:tab/>
        <w:t>Важнейшим приоритетом школьного образования в услови</w:t>
      </w:r>
      <w:r w:rsidRPr="00351312">
        <w:rPr>
          <w:rFonts w:ascii="Times New Roman" w:eastAsia="Times New Roman" w:hAnsi="Times New Roman"/>
          <w:color w:val="000000"/>
          <w:sz w:val="28"/>
          <w:szCs w:val="28"/>
          <w:lang w:eastAsia="ru-RU"/>
        </w:rPr>
        <w:softHyphen/>
        <w:t>ях становления глобального информационного общества стано</w:t>
      </w:r>
      <w:r w:rsidRPr="00351312">
        <w:rPr>
          <w:rFonts w:ascii="Times New Roman" w:eastAsia="Times New Roman" w:hAnsi="Times New Roman"/>
          <w:color w:val="000000"/>
          <w:sz w:val="28"/>
          <w:szCs w:val="28"/>
          <w:lang w:eastAsia="ru-RU"/>
        </w:rPr>
        <w:softHyphen/>
        <w:t>вится формирование у школьников представлений об информа</w:t>
      </w:r>
      <w:r w:rsidRPr="00351312">
        <w:rPr>
          <w:rFonts w:ascii="Times New Roman" w:eastAsia="Times New Roman" w:hAnsi="Times New Roman"/>
          <w:color w:val="000000"/>
          <w:sz w:val="28"/>
          <w:szCs w:val="28"/>
          <w:lang w:eastAsia="ru-RU"/>
        </w:rPr>
        <w:softHyphen/>
        <w:t>ционной деятельности человека и информационной этике как основах современного информационного общества.</w:t>
      </w:r>
    </w:p>
    <w:p w:rsidR="00351312" w:rsidRPr="00351312" w:rsidRDefault="00351312" w:rsidP="00351312">
      <w:pPr>
        <w:widowControl w:val="0"/>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351312" w:rsidRPr="00351312" w:rsidRDefault="00351312" w:rsidP="00351312">
      <w:pPr>
        <w:spacing w:after="0" w:line="360" w:lineRule="auto"/>
        <w:ind w:firstLine="708"/>
        <w:jc w:val="both"/>
        <w:rPr>
          <w:rFonts w:ascii="Times New Roman" w:hAnsi="Times New Roman"/>
          <w:b/>
          <w:i/>
          <w:color w:val="006600"/>
          <w:sz w:val="32"/>
          <w:szCs w:val="32"/>
        </w:rPr>
      </w:pPr>
      <w:r w:rsidRPr="00351312">
        <w:rPr>
          <w:rFonts w:ascii="Times New Roman" w:hAnsi="Times New Roman"/>
          <w:b/>
          <w:i/>
          <w:color w:val="006600"/>
          <w:sz w:val="32"/>
          <w:szCs w:val="32"/>
        </w:rPr>
        <w:t>Цели и задачи обучения</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так как именно в рамках этого предмета созданы условия для </w:t>
      </w:r>
      <w:r w:rsidRPr="00351312">
        <w:rPr>
          <w:rFonts w:ascii="Times New Roman" w:eastAsia="Times New Roman" w:hAnsi="Times New Roman"/>
          <w:bCs/>
          <w:iCs/>
          <w:spacing w:val="-5"/>
          <w:w w:val="104"/>
          <w:sz w:val="28"/>
          <w:szCs w:val="28"/>
          <w:lang w:eastAsia="ru-RU"/>
        </w:rPr>
        <w:t xml:space="preserve">формирования видов деятельности, имеющих </w:t>
      </w:r>
      <w:proofErr w:type="spellStart"/>
      <w:r w:rsidRPr="00351312">
        <w:rPr>
          <w:rFonts w:ascii="Times New Roman" w:eastAsia="Times New Roman" w:hAnsi="Times New Roman"/>
          <w:bCs/>
          <w:iCs/>
          <w:spacing w:val="-5"/>
          <w:w w:val="104"/>
          <w:sz w:val="28"/>
          <w:szCs w:val="28"/>
          <w:lang w:eastAsia="ru-RU"/>
        </w:rPr>
        <w:t>общедисциплинарный</w:t>
      </w:r>
      <w:proofErr w:type="spellEnd"/>
      <w:r w:rsidRPr="00351312">
        <w:rPr>
          <w:rFonts w:ascii="Times New Roman" w:eastAsia="Times New Roman" w:hAnsi="Times New Roman"/>
          <w:bCs/>
          <w:iCs/>
          <w:spacing w:val="-5"/>
          <w:w w:val="104"/>
          <w:sz w:val="28"/>
          <w:szCs w:val="28"/>
          <w:lang w:eastAsia="ru-RU"/>
        </w:rPr>
        <w:t xml:space="preserve"> характер: моделирование объектов и процессов; сбор, хранение, преобразование и передача </w:t>
      </w:r>
      <w:r w:rsidRPr="00351312">
        <w:rPr>
          <w:rFonts w:ascii="Times New Roman" w:eastAsia="Times New Roman" w:hAnsi="Times New Roman"/>
          <w:bCs/>
          <w:iCs/>
          <w:spacing w:val="-5"/>
          <w:w w:val="104"/>
          <w:sz w:val="28"/>
          <w:szCs w:val="28"/>
          <w:lang w:eastAsia="ru-RU"/>
        </w:rPr>
        <w:lastRenderedPageBreak/>
        <w:t>информации; управление объектами и процессами.</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Согласно Федеральному базисному учебному плану для образовательных учреждений РФ изучение предмета  «Информатика и ИКТ» предполагается в 8-9 классах,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 так и в 5-7 классах. </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Пропедевтический этап обучения информатике и ИКТ в 5–7 классах  является наиболее благоприятным этапом для формирования инструментальных (</w:t>
      </w:r>
      <w:proofErr w:type="spellStart"/>
      <w:r w:rsidRPr="00351312">
        <w:rPr>
          <w:rFonts w:ascii="Times New Roman" w:eastAsia="Times New Roman" w:hAnsi="Times New Roman"/>
          <w:sz w:val="28"/>
          <w:szCs w:val="28"/>
          <w:lang w:eastAsia="ru-RU"/>
        </w:rPr>
        <w:t>операциональных</w:t>
      </w:r>
      <w:proofErr w:type="spellEnd"/>
      <w:r w:rsidRPr="00351312">
        <w:rPr>
          <w:rFonts w:ascii="Times New Roman" w:eastAsia="Times New Roman" w:hAnsi="Times New Roman"/>
          <w:sz w:val="28"/>
          <w:szCs w:val="28"/>
          <w:lang w:eastAsia="ru-RU"/>
        </w:rPr>
        <w:t xml:space="preserve">) личностных ресурсов, благодаря чему он может стать ключевым плацдармом всего школьного образования для формирования  </w:t>
      </w:r>
      <w:proofErr w:type="spellStart"/>
      <w:r w:rsidRPr="00351312">
        <w:rPr>
          <w:rFonts w:ascii="Times New Roman" w:eastAsia="Times New Roman" w:hAnsi="Times New Roman"/>
          <w:sz w:val="28"/>
          <w:szCs w:val="28"/>
          <w:lang w:eastAsia="ru-RU"/>
        </w:rPr>
        <w:t>метапредметных</w:t>
      </w:r>
      <w:proofErr w:type="spellEnd"/>
      <w:r w:rsidRPr="00351312">
        <w:rPr>
          <w:rFonts w:ascii="Times New Roman" w:eastAsia="Times New Roman" w:hAnsi="Times New Roman"/>
          <w:sz w:val="28"/>
          <w:szCs w:val="28"/>
          <w:lang w:eastAsia="ru-RU"/>
        </w:rPr>
        <w:t xml:space="preserve"> образовательных результатов – освоенных обучающимися на базе одного, нескольких или всех учебных предметов способов деятельности, применимых как в рамках образовательного процесса, так и в реальных жизненных ситуациях.</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pacing w:val="-5"/>
          <w:w w:val="104"/>
          <w:sz w:val="28"/>
          <w:szCs w:val="28"/>
          <w:lang w:eastAsia="ru-RU"/>
        </w:rPr>
      </w:pPr>
      <w:r w:rsidRPr="00351312">
        <w:rPr>
          <w:rFonts w:ascii="Times New Roman" w:eastAsia="Times New Roman" w:hAnsi="Times New Roman"/>
          <w:spacing w:val="-5"/>
          <w:w w:val="104"/>
          <w:sz w:val="28"/>
          <w:szCs w:val="28"/>
          <w:lang w:eastAsia="ru-RU"/>
        </w:rPr>
        <w:t xml:space="preserve">Изучение информатики и ИКТ в  </w:t>
      </w:r>
      <w:r w:rsidRPr="00351312">
        <w:rPr>
          <w:rFonts w:ascii="Times New Roman" w:eastAsia="Times New Roman" w:hAnsi="Times New Roman"/>
          <w:sz w:val="28"/>
          <w:szCs w:val="28"/>
          <w:lang w:eastAsia="ru-RU"/>
        </w:rPr>
        <w:t xml:space="preserve">6 классе  направлено на </w:t>
      </w:r>
      <w:r w:rsidRPr="00351312">
        <w:rPr>
          <w:rFonts w:ascii="Times New Roman" w:eastAsia="Times New Roman" w:hAnsi="Times New Roman"/>
          <w:b/>
          <w:i/>
          <w:sz w:val="28"/>
          <w:szCs w:val="28"/>
          <w:lang w:eastAsia="ru-RU"/>
        </w:rPr>
        <w:t>достижение следующих целей</w:t>
      </w:r>
      <w:r w:rsidRPr="00351312">
        <w:rPr>
          <w:rFonts w:ascii="Times New Roman" w:eastAsia="Times New Roman" w:hAnsi="Times New Roman"/>
          <w:sz w:val="28"/>
          <w:szCs w:val="28"/>
          <w:lang w:eastAsia="ru-RU"/>
        </w:rPr>
        <w:t>:</w:t>
      </w:r>
    </w:p>
    <w:p w:rsidR="00351312" w:rsidRPr="00351312" w:rsidRDefault="00351312" w:rsidP="00351312">
      <w:pPr>
        <w:widowControl w:val="0"/>
        <w:numPr>
          <w:ilvl w:val="0"/>
          <w:numId w:val="9"/>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формирование</w:t>
      </w:r>
      <w:r w:rsidRPr="00351312">
        <w:rPr>
          <w:rFonts w:ascii="Times New Roman" w:eastAsia="Times New Roman" w:hAnsi="Times New Roman"/>
          <w:sz w:val="28"/>
          <w:szCs w:val="28"/>
          <w:lang w:eastAsia="ru-RU"/>
        </w:rPr>
        <w:t xml:space="preserve"> </w:t>
      </w:r>
      <w:proofErr w:type="spellStart"/>
      <w:r w:rsidRPr="00351312">
        <w:rPr>
          <w:rFonts w:ascii="Times New Roman" w:eastAsia="Times New Roman" w:hAnsi="Times New Roman"/>
          <w:sz w:val="28"/>
          <w:szCs w:val="28"/>
          <w:lang w:eastAsia="ru-RU"/>
        </w:rPr>
        <w:t>общеучебных</w:t>
      </w:r>
      <w:proofErr w:type="spellEnd"/>
      <w:r w:rsidRPr="00351312">
        <w:rPr>
          <w:rFonts w:ascii="Times New Roman" w:eastAsia="Times New Roman" w:hAnsi="Times New Roman"/>
          <w:sz w:val="28"/>
          <w:szCs w:val="28"/>
          <w:lang w:eastAsia="ru-RU"/>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351312" w:rsidRPr="00351312" w:rsidRDefault="00351312" w:rsidP="00351312">
      <w:pPr>
        <w:widowControl w:val="0"/>
        <w:numPr>
          <w:ilvl w:val="0"/>
          <w:numId w:val="9"/>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пропедевтическое (предварительное, вводное, ознакомительное) изучение</w:t>
      </w:r>
      <w:r w:rsidRPr="00351312">
        <w:rPr>
          <w:rFonts w:ascii="Times New Roman" w:eastAsia="Times New Roman" w:hAnsi="Times New Roman"/>
          <w:sz w:val="28"/>
          <w:szCs w:val="28"/>
          <w:lang w:eastAsia="ru-RU"/>
        </w:rPr>
        <w:t xml:space="preserve"> понятий основного курса школьной информатики, обеспечивающее целенаправленное формирование </w:t>
      </w:r>
      <w:proofErr w:type="spellStart"/>
      <w:r w:rsidRPr="00351312">
        <w:rPr>
          <w:rFonts w:ascii="Times New Roman" w:eastAsia="Times New Roman" w:hAnsi="Times New Roman"/>
          <w:sz w:val="28"/>
          <w:szCs w:val="28"/>
          <w:lang w:eastAsia="ru-RU"/>
        </w:rPr>
        <w:t>общеучебных</w:t>
      </w:r>
      <w:proofErr w:type="spellEnd"/>
      <w:r w:rsidRPr="00351312">
        <w:rPr>
          <w:rFonts w:ascii="Times New Roman" w:eastAsia="Times New Roman" w:hAnsi="Times New Roman"/>
          <w:sz w:val="28"/>
          <w:szCs w:val="28"/>
          <w:lang w:eastAsia="ru-RU"/>
        </w:rPr>
        <w:t xml:space="preserve"> понятий, таких как «объект», «система», «модель», «алгоритм» и др.;</w:t>
      </w:r>
    </w:p>
    <w:p w:rsidR="00351312" w:rsidRPr="00351312" w:rsidRDefault="00351312" w:rsidP="00351312">
      <w:pPr>
        <w:widowControl w:val="0"/>
        <w:numPr>
          <w:ilvl w:val="0"/>
          <w:numId w:val="9"/>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воспитание</w:t>
      </w:r>
      <w:r w:rsidRPr="00351312">
        <w:rPr>
          <w:rFonts w:ascii="Times New Roman" w:eastAsia="Times New Roman" w:hAnsi="Times New Roman"/>
          <w:sz w:val="28"/>
          <w:szCs w:val="28"/>
          <w:lang w:eastAsia="ru-RU"/>
        </w:rPr>
        <w:t xml:space="preserve"> ответственного и избирательного отношения к информации; развитие познавательных, интеллектуальных и </w:t>
      </w:r>
      <w:r w:rsidRPr="00351312">
        <w:rPr>
          <w:rFonts w:ascii="Times New Roman" w:eastAsia="Times New Roman" w:hAnsi="Times New Roman"/>
          <w:sz w:val="28"/>
          <w:szCs w:val="28"/>
          <w:lang w:eastAsia="ru-RU"/>
        </w:rPr>
        <w:lastRenderedPageBreak/>
        <w:t>творческих способностей учащихся.</w:t>
      </w:r>
    </w:p>
    <w:p w:rsidR="00351312" w:rsidRPr="00351312" w:rsidRDefault="00351312" w:rsidP="00351312">
      <w:pPr>
        <w:spacing w:after="0" w:line="360" w:lineRule="auto"/>
        <w:jc w:val="both"/>
        <w:rPr>
          <w:rFonts w:ascii="Times New Roman" w:eastAsia="Times New Roman" w:hAnsi="Times New Roman"/>
          <w:sz w:val="28"/>
          <w:szCs w:val="28"/>
          <w:lang w:eastAsia="ru-RU"/>
        </w:rPr>
      </w:pPr>
    </w:p>
    <w:p w:rsidR="00351312" w:rsidRPr="00351312" w:rsidRDefault="00351312" w:rsidP="00351312">
      <w:pPr>
        <w:spacing w:after="0" w:line="360" w:lineRule="auto"/>
        <w:jc w:val="both"/>
        <w:rPr>
          <w:rFonts w:ascii="Times New Roman" w:eastAsia="Times New Roman" w:hAnsi="Times New Roman"/>
          <w:sz w:val="28"/>
          <w:szCs w:val="28"/>
          <w:lang w:eastAsia="ru-RU"/>
        </w:rPr>
      </w:pP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color w:val="000000"/>
          <w:sz w:val="28"/>
          <w:szCs w:val="28"/>
          <w:lang w:eastAsia="ru-RU"/>
        </w:rPr>
      </w:pPr>
      <w:r w:rsidRPr="00351312">
        <w:rPr>
          <w:rFonts w:ascii="Times New Roman" w:eastAsia="Times New Roman" w:hAnsi="Times New Roman"/>
          <w:b/>
          <w:i/>
          <w:color w:val="000000"/>
          <w:sz w:val="28"/>
          <w:szCs w:val="28"/>
          <w:lang w:eastAsia="ru-RU"/>
        </w:rPr>
        <w:t>В 6 классе</w:t>
      </w:r>
      <w:r w:rsidRPr="00351312">
        <w:rPr>
          <w:rFonts w:ascii="Times New Roman" w:eastAsia="Times New Roman" w:hAnsi="Times New Roman"/>
          <w:color w:val="000000"/>
          <w:sz w:val="28"/>
          <w:szCs w:val="28"/>
          <w:lang w:eastAsia="ru-RU"/>
        </w:rPr>
        <w:t xml:space="preserve"> необходимо решить следующие </w:t>
      </w:r>
      <w:r w:rsidRPr="00351312">
        <w:rPr>
          <w:rFonts w:ascii="Times New Roman" w:eastAsia="Times New Roman" w:hAnsi="Times New Roman"/>
          <w:b/>
          <w:i/>
          <w:color w:val="000080"/>
          <w:sz w:val="28"/>
          <w:szCs w:val="28"/>
          <w:lang w:eastAsia="ru-RU"/>
        </w:rPr>
        <w:t>задачи</w:t>
      </w:r>
      <w:r w:rsidRPr="00351312">
        <w:rPr>
          <w:rFonts w:ascii="Times New Roman" w:eastAsia="Times New Roman" w:hAnsi="Times New Roman"/>
          <w:color w:val="000080"/>
          <w:sz w:val="28"/>
          <w:szCs w:val="28"/>
          <w:lang w:eastAsia="ru-RU"/>
        </w:rPr>
        <w:t>:</w:t>
      </w:r>
    </w:p>
    <w:p w:rsidR="00351312" w:rsidRPr="00351312" w:rsidRDefault="00351312" w:rsidP="00351312">
      <w:pPr>
        <w:widowControl w:val="0"/>
        <w:numPr>
          <w:ilvl w:val="0"/>
          <w:numId w:val="10"/>
        </w:numPr>
        <w:tabs>
          <w:tab w:val="num" w:pos="540"/>
        </w:tabs>
        <w:autoSpaceDE w:val="0"/>
        <w:autoSpaceDN w:val="0"/>
        <w:adjustRightInd w:val="0"/>
        <w:spacing w:after="0" w:line="360" w:lineRule="auto"/>
        <w:ind w:left="540" w:right="22"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включить </w:t>
      </w:r>
      <w:r w:rsidRPr="00351312">
        <w:rPr>
          <w:rFonts w:ascii="Times New Roman" w:eastAsia="Times New Roman" w:hAnsi="Times New Roman"/>
          <w:sz w:val="28"/>
          <w:szCs w:val="28"/>
          <w:lang w:eastAsia="ru-RU"/>
        </w:rPr>
        <w:t xml:space="preserve">в учебный процесс содержание, направленное на формирование у учащихся  основных </w:t>
      </w:r>
      <w:proofErr w:type="spellStart"/>
      <w:r w:rsidRPr="00351312">
        <w:rPr>
          <w:rFonts w:ascii="Times New Roman" w:eastAsia="Times New Roman" w:hAnsi="Times New Roman"/>
          <w:sz w:val="28"/>
          <w:szCs w:val="28"/>
          <w:lang w:eastAsia="ru-RU"/>
        </w:rPr>
        <w:t>общеучебных</w:t>
      </w:r>
      <w:proofErr w:type="spellEnd"/>
      <w:r w:rsidRPr="00351312">
        <w:rPr>
          <w:rFonts w:ascii="Times New Roman" w:eastAsia="Times New Roman" w:hAnsi="Times New Roman"/>
          <w:sz w:val="28"/>
          <w:szCs w:val="28"/>
          <w:lang w:eastAsia="ru-RU"/>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351312">
        <w:rPr>
          <w:rFonts w:ascii="Times New Roman" w:eastAsia="Times New Roman" w:hAnsi="Times New Roman"/>
          <w:sz w:val="28"/>
          <w:szCs w:val="28"/>
          <w:lang w:eastAsia="ru-RU"/>
        </w:rPr>
        <w:t>сериации</w:t>
      </w:r>
      <w:proofErr w:type="spellEnd"/>
      <w:r w:rsidRPr="00351312">
        <w:rPr>
          <w:rFonts w:ascii="Times New Roman" w:eastAsia="Times New Roman" w:hAnsi="Times New Roman"/>
          <w:sz w:val="28"/>
          <w:szCs w:val="28"/>
          <w:lang w:eastAsia="ru-RU"/>
        </w:rPr>
        <w:t>,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351312" w:rsidRPr="00351312" w:rsidRDefault="00351312" w:rsidP="00351312">
      <w:pPr>
        <w:widowControl w:val="0"/>
        <w:numPr>
          <w:ilvl w:val="0"/>
          <w:numId w:val="10"/>
        </w:numPr>
        <w:tabs>
          <w:tab w:val="num" w:pos="540"/>
        </w:tabs>
        <w:autoSpaceDE w:val="0"/>
        <w:autoSpaceDN w:val="0"/>
        <w:adjustRightInd w:val="0"/>
        <w:spacing w:after="0" w:line="360" w:lineRule="auto"/>
        <w:ind w:left="540" w:right="22"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создать условия</w:t>
      </w:r>
      <w:r w:rsidRPr="00351312">
        <w:rPr>
          <w:rFonts w:ascii="Times New Roman" w:eastAsia="Times New Roman" w:hAnsi="Times New Roman"/>
          <w:sz w:val="28"/>
          <w:szCs w:val="28"/>
          <w:lang w:eastAsia="ru-RU"/>
        </w:rPr>
        <w:t xml:space="preserve">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51312" w:rsidRPr="00351312" w:rsidRDefault="00351312" w:rsidP="00351312">
      <w:pPr>
        <w:widowControl w:val="0"/>
        <w:numPr>
          <w:ilvl w:val="0"/>
          <w:numId w:val="10"/>
        </w:numPr>
        <w:tabs>
          <w:tab w:val="num" w:pos="540"/>
        </w:tabs>
        <w:autoSpaceDE w:val="0"/>
        <w:autoSpaceDN w:val="0"/>
        <w:adjustRightInd w:val="0"/>
        <w:spacing w:after="0" w:line="360" w:lineRule="auto"/>
        <w:ind w:left="540" w:right="22"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показать роль</w:t>
      </w:r>
      <w:r w:rsidRPr="00351312">
        <w:rPr>
          <w:rFonts w:ascii="Times New Roman" w:eastAsia="Times New Roman" w:hAnsi="Times New Roman"/>
          <w:sz w:val="28"/>
          <w:szCs w:val="28"/>
          <w:lang w:eastAsia="ru-RU"/>
        </w:rPr>
        <w:t xml:space="preserve"> средств информационных и коммуникационных технологий в информационной деятельности человека;</w:t>
      </w:r>
    </w:p>
    <w:p w:rsidR="00351312" w:rsidRPr="00351312" w:rsidRDefault="00351312" w:rsidP="00351312">
      <w:pPr>
        <w:widowControl w:val="0"/>
        <w:numPr>
          <w:ilvl w:val="0"/>
          <w:numId w:val="10"/>
        </w:numPr>
        <w:tabs>
          <w:tab w:val="num" w:pos="540"/>
        </w:tabs>
        <w:autoSpaceDE w:val="0"/>
        <w:autoSpaceDN w:val="0"/>
        <w:adjustRightInd w:val="0"/>
        <w:spacing w:after="0" w:line="360" w:lineRule="auto"/>
        <w:ind w:left="540" w:right="22"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расширить спектр умений</w:t>
      </w:r>
      <w:r w:rsidRPr="00351312">
        <w:rPr>
          <w:rFonts w:ascii="Times New Roman" w:eastAsia="Times New Roman" w:hAnsi="Times New Roman"/>
          <w:sz w:val="28"/>
          <w:szCs w:val="28"/>
          <w:lang w:eastAsia="ru-RU"/>
        </w:rPr>
        <w:t xml:space="preserve">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w:t>
      </w:r>
      <w:r w:rsidRPr="00351312">
        <w:rPr>
          <w:rFonts w:ascii="Times New Roman" w:eastAsia="Times New Roman" w:hAnsi="Times New Roman"/>
          <w:sz w:val="28"/>
          <w:szCs w:val="28"/>
          <w:lang w:eastAsia="ru-RU"/>
        </w:rPr>
        <w:lastRenderedPageBreak/>
        <w:t>другим предметам и в жизни;</w:t>
      </w:r>
    </w:p>
    <w:p w:rsidR="00351312" w:rsidRPr="00351312" w:rsidRDefault="00351312" w:rsidP="00351312">
      <w:pPr>
        <w:widowControl w:val="0"/>
        <w:numPr>
          <w:ilvl w:val="0"/>
          <w:numId w:val="10"/>
        </w:numPr>
        <w:tabs>
          <w:tab w:val="num" w:pos="540"/>
        </w:tabs>
        <w:autoSpaceDE w:val="0"/>
        <w:autoSpaceDN w:val="0"/>
        <w:adjustRightInd w:val="0"/>
        <w:spacing w:after="0" w:line="360" w:lineRule="auto"/>
        <w:ind w:left="540" w:right="22"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организовать деятельность</w:t>
      </w:r>
      <w:r w:rsidRPr="00351312">
        <w:rPr>
          <w:rFonts w:ascii="Times New Roman" w:eastAsia="Times New Roman" w:hAnsi="Times New Roman"/>
          <w:sz w:val="28"/>
          <w:szCs w:val="28"/>
          <w:lang w:eastAsia="ru-RU"/>
        </w:rPr>
        <w:t xml:space="preserve">,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351312" w:rsidRPr="00351312" w:rsidRDefault="00351312" w:rsidP="00351312">
      <w:pPr>
        <w:widowControl w:val="0"/>
        <w:numPr>
          <w:ilvl w:val="0"/>
          <w:numId w:val="10"/>
        </w:numPr>
        <w:tabs>
          <w:tab w:val="num" w:pos="540"/>
        </w:tabs>
        <w:autoSpaceDE w:val="0"/>
        <w:autoSpaceDN w:val="0"/>
        <w:adjustRightInd w:val="0"/>
        <w:spacing w:after="0" w:line="360" w:lineRule="auto"/>
        <w:ind w:left="540" w:right="22"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создать условия</w:t>
      </w:r>
      <w:r w:rsidRPr="00351312">
        <w:rPr>
          <w:rFonts w:ascii="Times New Roman" w:eastAsia="Times New Roman" w:hAnsi="Times New Roman"/>
          <w:sz w:val="28"/>
          <w:szCs w:val="28"/>
          <w:lang w:eastAsia="ru-RU"/>
        </w:rPr>
        <w:t xml:space="preserve">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351312" w:rsidRPr="00351312" w:rsidRDefault="00351312" w:rsidP="00351312">
      <w:pPr>
        <w:spacing w:after="0" w:line="360" w:lineRule="auto"/>
        <w:jc w:val="both"/>
        <w:rPr>
          <w:rFonts w:ascii="Times New Roman" w:hAnsi="Times New Roman"/>
          <w:b/>
          <w:i/>
          <w:sz w:val="28"/>
          <w:szCs w:val="28"/>
        </w:rPr>
      </w:pPr>
    </w:p>
    <w:p w:rsidR="00351312" w:rsidRPr="00351312" w:rsidRDefault="00351312" w:rsidP="00351312">
      <w:pPr>
        <w:spacing w:after="0" w:line="360" w:lineRule="auto"/>
        <w:jc w:val="both"/>
        <w:rPr>
          <w:rFonts w:ascii="Times New Roman" w:hAnsi="Times New Roman"/>
          <w:b/>
          <w:i/>
          <w:color w:val="006600"/>
          <w:sz w:val="32"/>
          <w:szCs w:val="32"/>
        </w:rPr>
      </w:pPr>
      <w:r w:rsidRPr="00351312">
        <w:rPr>
          <w:rFonts w:ascii="Times New Roman" w:hAnsi="Times New Roman"/>
          <w:b/>
          <w:i/>
          <w:color w:val="006600"/>
          <w:sz w:val="32"/>
          <w:szCs w:val="32"/>
        </w:rPr>
        <w:t xml:space="preserve">Место предмета в учебном плане МКОУ ВСОШ </w:t>
      </w:r>
    </w:p>
    <w:p w:rsidR="00351312" w:rsidRPr="00351312" w:rsidRDefault="00351312" w:rsidP="00351312">
      <w:pPr>
        <w:spacing w:after="0" w:line="360" w:lineRule="auto"/>
        <w:ind w:firstLine="708"/>
        <w:jc w:val="both"/>
        <w:rPr>
          <w:rFonts w:ascii="Times New Roman" w:hAnsi="Times New Roman"/>
          <w:sz w:val="28"/>
          <w:szCs w:val="28"/>
        </w:rPr>
      </w:pPr>
      <w:r w:rsidRPr="00351312">
        <w:rPr>
          <w:rFonts w:ascii="Times New Roman" w:hAnsi="Times New Roman"/>
          <w:sz w:val="28"/>
          <w:szCs w:val="28"/>
        </w:rPr>
        <w:t>В соответствии с учебным планом на преподавание информатики и ИКТ в 6 классе отводится 1 час в неделю (34 часа в год).</w:t>
      </w:r>
    </w:p>
    <w:p w:rsidR="00351312" w:rsidRPr="00351312" w:rsidRDefault="00351312" w:rsidP="00351312">
      <w:pPr>
        <w:spacing w:after="0" w:line="360" w:lineRule="auto"/>
        <w:jc w:val="both"/>
        <w:rPr>
          <w:rFonts w:ascii="Times New Roman" w:hAnsi="Times New Roman"/>
          <w:b/>
          <w:i/>
          <w:color w:val="006600"/>
          <w:sz w:val="32"/>
          <w:szCs w:val="32"/>
        </w:rPr>
      </w:pPr>
      <w:r w:rsidRPr="00351312">
        <w:rPr>
          <w:rFonts w:ascii="Times New Roman" w:hAnsi="Times New Roman"/>
          <w:b/>
          <w:i/>
          <w:sz w:val="28"/>
          <w:szCs w:val="28"/>
        </w:rPr>
        <w:t xml:space="preserve">   </w:t>
      </w:r>
      <w:proofErr w:type="spellStart"/>
      <w:r w:rsidRPr="00351312">
        <w:rPr>
          <w:rFonts w:ascii="Times New Roman" w:hAnsi="Times New Roman"/>
          <w:b/>
          <w:i/>
          <w:color w:val="006600"/>
          <w:sz w:val="32"/>
          <w:szCs w:val="32"/>
        </w:rPr>
        <w:t>Общеучебные</w:t>
      </w:r>
      <w:proofErr w:type="spellEnd"/>
      <w:r w:rsidRPr="00351312">
        <w:rPr>
          <w:rFonts w:ascii="Times New Roman" w:hAnsi="Times New Roman"/>
          <w:b/>
          <w:i/>
          <w:color w:val="006600"/>
          <w:sz w:val="32"/>
          <w:szCs w:val="32"/>
        </w:rPr>
        <w:t xml:space="preserve">  умения, навыки и способы деятельности</w:t>
      </w:r>
    </w:p>
    <w:p w:rsidR="00351312" w:rsidRPr="00351312" w:rsidRDefault="00351312" w:rsidP="00351312">
      <w:pPr>
        <w:spacing w:after="0" w:line="360" w:lineRule="auto"/>
        <w:jc w:val="both"/>
        <w:rPr>
          <w:rFonts w:ascii="Times New Roman" w:hAnsi="Times New Roman"/>
          <w:sz w:val="28"/>
          <w:szCs w:val="28"/>
        </w:rPr>
      </w:pPr>
      <w:r w:rsidRPr="00351312">
        <w:rPr>
          <w:rFonts w:ascii="Times New Roman" w:hAnsi="Times New Roman"/>
          <w:sz w:val="28"/>
          <w:szCs w:val="28"/>
        </w:rPr>
        <w:t xml:space="preserve">     Рабочая программа предусматривает формирование у учащихся </w:t>
      </w:r>
      <w:proofErr w:type="spellStart"/>
      <w:r w:rsidRPr="00351312">
        <w:rPr>
          <w:rFonts w:ascii="Times New Roman" w:hAnsi="Times New Roman"/>
          <w:sz w:val="28"/>
          <w:szCs w:val="28"/>
        </w:rPr>
        <w:t>общеучебных</w:t>
      </w:r>
      <w:proofErr w:type="spellEnd"/>
      <w:r w:rsidRPr="00351312">
        <w:rPr>
          <w:rFonts w:ascii="Times New Roman" w:hAnsi="Times New Roman"/>
          <w:sz w:val="28"/>
          <w:szCs w:val="28"/>
        </w:rPr>
        <w:t xml:space="preserve"> умений и навыков, универсальных способов деятельности и ключевых компетенции. </w:t>
      </w:r>
    </w:p>
    <w:p w:rsidR="00351312" w:rsidRPr="00351312" w:rsidRDefault="00351312" w:rsidP="00351312">
      <w:pPr>
        <w:spacing w:after="0" w:line="360" w:lineRule="auto"/>
        <w:ind w:firstLine="708"/>
        <w:jc w:val="both"/>
        <w:rPr>
          <w:rFonts w:ascii="Times New Roman" w:hAnsi="Times New Roman"/>
          <w:b/>
          <w:i/>
          <w:color w:val="006600"/>
          <w:sz w:val="32"/>
          <w:szCs w:val="32"/>
        </w:rPr>
      </w:pPr>
      <w:r w:rsidRPr="00351312">
        <w:rPr>
          <w:rFonts w:ascii="Times New Roman" w:hAnsi="Times New Roman"/>
          <w:b/>
          <w:i/>
          <w:color w:val="006600"/>
          <w:sz w:val="32"/>
          <w:szCs w:val="32"/>
        </w:rPr>
        <w:t>Универсальные учебные действия</w:t>
      </w:r>
    </w:p>
    <w:p w:rsidR="00351312" w:rsidRPr="00351312" w:rsidRDefault="00351312" w:rsidP="00351312">
      <w:pPr>
        <w:widowControl w:val="0"/>
        <w:autoSpaceDE w:val="0"/>
        <w:autoSpaceDN w:val="0"/>
        <w:adjustRightInd w:val="0"/>
        <w:spacing w:after="0" w:line="360" w:lineRule="auto"/>
        <w:ind w:firstLine="720"/>
        <w:jc w:val="both"/>
        <w:rPr>
          <w:rFonts w:ascii="Times New Roman" w:eastAsia="Times New Roman" w:hAnsi="Times New Roman"/>
          <w:b/>
          <w:i/>
          <w:iCs/>
          <w:color w:val="003366"/>
          <w:sz w:val="28"/>
          <w:szCs w:val="28"/>
          <w:lang w:eastAsia="ru-RU"/>
        </w:rPr>
      </w:pPr>
      <w:r w:rsidRPr="00351312">
        <w:rPr>
          <w:rFonts w:ascii="Times New Roman" w:eastAsia="Times New Roman" w:hAnsi="Times New Roman"/>
          <w:b/>
          <w:i/>
          <w:iCs/>
          <w:color w:val="003366"/>
          <w:sz w:val="28"/>
          <w:szCs w:val="28"/>
          <w:lang w:eastAsia="ru-RU"/>
        </w:rPr>
        <w:t>Личностные:</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широкие познавательные интересы</w:t>
      </w:r>
      <w:r w:rsidRPr="00351312">
        <w:rPr>
          <w:rFonts w:ascii="Times New Roman" w:eastAsia="Times New Roman" w:hAnsi="Times New Roman"/>
          <w:sz w:val="28"/>
          <w:szCs w:val="28"/>
          <w:lang w:eastAsia="ru-RU"/>
        </w:rPr>
        <w:t xml:space="preserve">,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готовность</w:t>
      </w:r>
      <w:r w:rsidRPr="00351312">
        <w:rPr>
          <w:rFonts w:ascii="Times New Roman" w:eastAsia="Times New Roman" w:hAnsi="Times New Roman"/>
          <w:sz w:val="28"/>
          <w:szCs w:val="28"/>
          <w:lang w:eastAsia="ru-RU"/>
        </w:rPr>
        <w:t xml:space="preserve"> к повышению своего образовательного уровня и продолжению обучения с использованием средств и методов информатики и ИКТ;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интерес </w:t>
      </w:r>
      <w:r w:rsidRPr="00351312">
        <w:rPr>
          <w:rFonts w:ascii="Times New Roman" w:eastAsia="Times New Roman" w:hAnsi="Times New Roman"/>
          <w:sz w:val="28"/>
          <w:szCs w:val="28"/>
          <w:lang w:eastAsia="ru-RU"/>
        </w:rPr>
        <w:t xml:space="preserve">к информатике и ИКТ, стремление использовать полученные знания в процессе обучения другим предметам и в жизни;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lastRenderedPageBreak/>
        <w:t>основы информационного мировоззрения</w:t>
      </w:r>
      <w:r w:rsidRPr="00351312">
        <w:rPr>
          <w:rFonts w:ascii="Times New Roman" w:eastAsia="Times New Roman" w:hAnsi="Times New Roman"/>
          <w:sz w:val="28"/>
          <w:szCs w:val="28"/>
          <w:lang w:eastAsia="ru-RU"/>
        </w:rPr>
        <w:t xml:space="preserve">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способность</w:t>
      </w:r>
      <w:r w:rsidRPr="00351312">
        <w:rPr>
          <w:rFonts w:ascii="Times New Roman" w:eastAsia="Times New Roman" w:hAnsi="Times New Roman"/>
          <w:sz w:val="28"/>
          <w:szCs w:val="28"/>
          <w:lang w:eastAsia="ru-RU"/>
        </w:rPr>
        <w:t xml:space="preserve">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готовность к самостоятельным поступкам</w:t>
      </w:r>
      <w:r w:rsidRPr="00351312">
        <w:rPr>
          <w:rFonts w:ascii="Times New Roman" w:eastAsia="Times New Roman" w:hAnsi="Times New Roman"/>
          <w:sz w:val="28"/>
          <w:szCs w:val="28"/>
          <w:lang w:eastAsia="ru-RU"/>
        </w:rPr>
        <w:t xml:space="preserve">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способность </w:t>
      </w:r>
      <w:r w:rsidRPr="00351312">
        <w:rPr>
          <w:rFonts w:ascii="Times New Roman" w:eastAsia="Times New Roman" w:hAnsi="Times New Roman"/>
          <w:sz w:val="28"/>
          <w:szCs w:val="28"/>
          <w:lang w:eastAsia="ru-RU"/>
        </w:rPr>
        <w:t xml:space="preserve">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развитие</w:t>
      </w:r>
      <w:r w:rsidRPr="00351312">
        <w:rPr>
          <w:rFonts w:ascii="Times New Roman" w:eastAsia="Times New Roman" w:hAnsi="Times New Roman"/>
          <w:sz w:val="28"/>
          <w:szCs w:val="28"/>
          <w:lang w:eastAsia="ru-RU"/>
        </w:rPr>
        <w:t xml:space="preserve"> чувства личной ответственности за качество окружающей информационной среды; </w:t>
      </w:r>
    </w:p>
    <w:p w:rsidR="00351312" w:rsidRPr="00351312" w:rsidRDefault="00351312" w:rsidP="00351312">
      <w:pPr>
        <w:widowControl w:val="0"/>
        <w:numPr>
          <w:ilvl w:val="0"/>
          <w:numId w:val="11"/>
        </w:numPr>
        <w:tabs>
          <w:tab w:val="num" w:pos="540"/>
        </w:tabs>
        <w:autoSpaceDE w:val="0"/>
        <w:autoSpaceDN w:val="0"/>
        <w:adjustRightInd w:val="0"/>
        <w:spacing w:after="0" w:line="360" w:lineRule="auto"/>
        <w:ind w:left="539" w:hanging="539"/>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способность и готовность </w:t>
      </w:r>
      <w:r w:rsidRPr="00351312">
        <w:rPr>
          <w:rFonts w:ascii="Times New Roman" w:eastAsia="Times New Roman" w:hAnsi="Times New Roman"/>
          <w:sz w:val="28"/>
          <w:szCs w:val="28"/>
          <w:lang w:eastAsia="ru-RU"/>
        </w:rPr>
        <w:t>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351312" w:rsidRPr="00351312" w:rsidRDefault="00351312" w:rsidP="00351312">
      <w:pPr>
        <w:widowControl w:val="0"/>
        <w:autoSpaceDE w:val="0"/>
        <w:autoSpaceDN w:val="0"/>
        <w:adjustRightInd w:val="0"/>
        <w:spacing w:after="0" w:line="360" w:lineRule="auto"/>
        <w:ind w:firstLine="720"/>
        <w:jc w:val="both"/>
        <w:rPr>
          <w:rFonts w:ascii="Times New Roman" w:eastAsia="Times New Roman" w:hAnsi="Times New Roman"/>
          <w:b/>
          <w:color w:val="003366"/>
          <w:sz w:val="28"/>
          <w:szCs w:val="28"/>
          <w:lang w:eastAsia="ru-RU"/>
        </w:rPr>
      </w:pP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Основные </w:t>
      </w:r>
      <w:proofErr w:type="spellStart"/>
      <w:r w:rsidRPr="00351312">
        <w:rPr>
          <w:rFonts w:ascii="Times New Roman" w:eastAsia="Times New Roman" w:hAnsi="Times New Roman"/>
          <w:b/>
          <w:i/>
          <w:color w:val="000080"/>
          <w:sz w:val="28"/>
          <w:szCs w:val="28"/>
          <w:lang w:eastAsia="ru-RU"/>
        </w:rPr>
        <w:t>метапредметные</w:t>
      </w:r>
      <w:proofErr w:type="spellEnd"/>
      <w:r w:rsidRPr="00351312">
        <w:rPr>
          <w:rFonts w:ascii="Times New Roman" w:eastAsia="Times New Roman" w:hAnsi="Times New Roman"/>
          <w:b/>
          <w:i/>
          <w:color w:val="000080"/>
          <w:sz w:val="28"/>
          <w:szCs w:val="28"/>
          <w:lang w:eastAsia="ru-RU"/>
        </w:rPr>
        <w:t xml:space="preserve"> образовательные результаты</w:t>
      </w:r>
      <w:r w:rsidRPr="00351312">
        <w:rPr>
          <w:rFonts w:ascii="Times New Roman" w:eastAsia="Times New Roman" w:hAnsi="Times New Roman"/>
          <w:sz w:val="28"/>
          <w:szCs w:val="28"/>
          <w:lang w:eastAsia="ru-RU"/>
        </w:rPr>
        <w:t>, достигаемые в процессе пропедевтической подготовки школьников в области информатики и ИКТ:</w:t>
      </w:r>
    </w:p>
    <w:p w:rsidR="00351312" w:rsidRPr="00351312" w:rsidRDefault="00351312" w:rsidP="00351312">
      <w:pPr>
        <w:widowControl w:val="0"/>
        <w:numPr>
          <w:ilvl w:val="0"/>
          <w:numId w:val="11"/>
        </w:numPr>
        <w:autoSpaceDE w:val="0"/>
        <w:autoSpaceDN w:val="0"/>
        <w:adjustRightInd w:val="0"/>
        <w:spacing w:after="0" w:line="360" w:lineRule="auto"/>
        <w:ind w:left="36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w:t>
      </w:r>
      <w:r w:rsidRPr="00351312">
        <w:rPr>
          <w:rFonts w:ascii="Times New Roman" w:eastAsia="Times New Roman" w:hAnsi="Times New Roman"/>
          <w:color w:val="000080"/>
          <w:sz w:val="28"/>
          <w:szCs w:val="28"/>
          <w:lang w:eastAsia="ru-RU"/>
        </w:rPr>
        <w:t>уверенная ориентация учащихся</w:t>
      </w:r>
      <w:r w:rsidRPr="00351312">
        <w:rPr>
          <w:rFonts w:ascii="Times New Roman" w:eastAsia="Times New Roman" w:hAnsi="Times New Roman"/>
          <w:sz w:val="28"/>
          <w:szCs w:val="28"/>
          <w:lang w:eastAsia="ru-RU"/>
        </w:rPr>
        <w:t xml:space="preserve"> в различных предметных областях за счет осознанного использования при изучении  школьных дисциплин таких </w:t>
      </w:r>
      <w:proofErr w:type="spellStart"/>
      <w:r w:rsidRPr="00351312">
        <w:rPr>
          <w:rFonts w:ascii="Times New Roman" w:eastAsia="Times New Roman" w:hAnsi="Times New Roman"/>
          <w:sz w:val="28"/>
          <w:szCs w:val="28"/>
          <w:lang w:eastAsia="ru-RU"/>
        </w:rPr>
        <w:t>общепредметных</w:t>
      </w:r>
      <w:proofErr w:type="spellEnd"/>
      <w:r w:rsidRPr="00351312">
        <w:rPr>
          <w:rFonts w:ascii="Times New Roman" w:eastAsia="Times New Roman" w:hAnsi="Times New Roman"/>
          <w:sz w:val="28"/>
          <w:szCs w:val="28"/>
          <w:lang w:eastAsia="ru-RU"/>
        </w:rPr>
        <w:t xml:space="preserve"> понятий как «объект», «система», «модель», «алгоритм», «исполнитель» и др.;</w:t>
      </w:r>
    </w:p>
    <w:p w:rsidR="00351312" w:rsidRPr="00351312" w:rsidRDefault="00351312" w:rsidP="00351312">
      <w:pPr>
        <w:widowControl w:val="0"/>
        <w:numPr>
          <w:ilvl w:val="0"/>
          <w:numId w:val="11"/>
        </w:numPr>
        <w:autoSpaceDE w:val="0"/>
        <w:autoSpaceDN w:val="0"/>
        <w:adjustRightInd w:val="0"/>
        <w:spacing w:after="0" w:line="360" w:lineRule="auto"/>
        <w:ind w:left="36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 владение основными </w:t>
      </w:r>
      <w:proofErr w:type="spellStart"/>
      <w:r w:rsidRPr="00351312">
        <w:rPr>
          <w:rFonts w:ascii="Times New Roman" w:eastAsia="Times New Roman" w:hAnsi="Times New Roman"/>
          <w:color w:val="000080"/>
          <w:sz w:val="28"/>
          <w:szCs w:val="28"/>
          <w:lang w:eastAsia="ru-RU"/>
        </w:rPr>
        <w:t>общеучебными</w:t>
      </w:r>
      <w:proofErr w:type="spellEnd"/>
      <w:r w:rsidRPr="00351312">
        <w:rPr>
          <w:rFonts w:ascii="Times New Roman" w:eastAsia="Times New Roman" w:hAnsi="Times New Roman"/>
          <w:color w:val="000080"/>
          <w:sz w:val="28"/>
          <w:szCs w:val="28"/>
          <w:lang w:eastAsia="ru-RU"/>
        </w:rPr>
        <w:t xml:space="preserve"> умениями</w:t>
      </w:r>
      <w:r w:rsidRPr="00351312">
        <w:rPr>
          <w:rFonts w:ascii="Times New Roman" w:eastAsia="Times New Roman" w:hAnsi="Times New Roman"/>
          <w:sz w:val="28"/>
          <w:szCs w:val="28"/>
          <w:lang w:eastAsia="ru-RU"/>
        </w:rPr>
        <w:t xml:space="preserve">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351312">
        <w:rPr>
          <w:rFonts w:ascii="Times New Roman" w:eastAsia="Times New Roman" w:hAnsi="Times New Roman"/>
          <w:sz w:val="28"/>
          <w:szCs w:val="28"/>
          <w:lang w:eastAsia="ru-RU"/>
        </w:rPr>
        <w:lastRenderedPageBreak/>
        <w:t>сериации</w:t>
      </w:r>
      <w:proofErr w:type="spellEnd"/>
      <w:r w:rsidRPr="00351312">
        <w:rPr>
          <w:rFonts w:ascii="Times New Roman" w:eastAsia="Times New Roman" w:hAnsi="Times New Roman"/>
          <w:sz w:val="28"/>
          <w:szCs w:val="28"/>
          <w:lang w:eastAsia="ru-RU"/>
        </w:rPr>
        <w:t xml:space="preserve">,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351312" w:rsidRPr="00351312" w:rsidRDefault="00351312" w:rsidP="00351312">
      <w:pPr>
        <w:widowControl w:val="0"/>
        <w:numPr>
          <w:ilvl w:val="0"/>
          <w:numId w:val="11"/>
        </w:numPr>
        <w:autoSpaceDE w:val="0"/>
        <w:autoSpaceDN w:val="0"/>
        <w:adjustRightInd w:val="0"/>
        <w:spacing w:after="0" w:line="360" w:lineRule="auto"/>
        <w:ind w:left="36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 владение умениями организации собственной учебной деятельности</w:t>
      </w:r>
      <w:r w:rsidRPr="00351312">
        <w:rPr>
          <w:rFonts w:ascii="Times New Roman" w:eastAsia="Times New Roman" w:hAnsi="Times New Roman"/>
          <w:sz w:val="28"/>
          <w:szCs w:val="28"/>
          <w:lang w:eastAsia="ru-RU"/>
        </w:rPr>
        <w:t xml:space="preserve">,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351312" w:rsidRPr="00351312" w:rsidRDefault="00351312" w:rsidP="00351312">
      <w:pPr>
        <w:widowControl w:val="0"/>
        <w:numPr>
          <w:ilvl w:val="0"/>
          <w:numId w:val="11"/>
        </w:numPr>
        <w:autoSpaceDE w:val="0"/>
        <w:autoSpaceDN w:val="0"/>
        <w:adjustRightInd w:val="0"/>
        <w:spacing w:after="0" w:line="360" w:lineRule="auto"/>
        <w:ind w:left="36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 владение основными универсальными умениями информационного характера:</w:t>
      </w:r>
      <w:r w:rsidRPr="00351312">
        <w:rPr>
          <w:rFonts w:ascii="Times New Roman" w:eastAsia="Times New Roman" w:hAnsi="Times New Roman"/>
          <w:sz w:val="28"/>
          <w:szCs w:val="28"/>
          <w:lang w:eastAsia="ru-RU"/>
        </w:rPr>
        <w:t xml:space="preserve">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51312" w:rsidRPr="00351312" w:rsidRDefault="00351312" w:rsidP="00351312">
      <w:pPr>
        <w:widowControl w:val="0"/>
        <w:numPr>
          <w:ilvl w:val="0"/>
          <w:numId w:val="11"/>
        </w:numPr>
        <w:autoSpaceDE w:val="0"/>
        <w:autoSpaceDN w:val="0"/>
        <w:adjustRightInd w:val="0"/>
        <w:spacing w:after="0" w:line="360" w:lineRule="auto"/>
        <w:ind w:left="360" w:right="22"/>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w:t>
      </w:r>
      <w:r w:rsidRPr="00351312">
        <w:rPr>
          <w:rFonts w:ascii="Times New Roman" w:eastAsia="Times New Roman" w:hAnsi="Times New Roman"/>
          <w:color w:val="000080"/>
          <w:sz w:val="28"/>
          <w:szCs w:val="28"/>
          <w:lang w:eastAsia="ru-RU"/>
        </w:rPr>
        <w:t>владение информационным моделированием</w:t>
      </w:r>
      <w:r w:rsidRPr="00351312">
        <w:rPr>
          <w:rFonts w:ascii="Times New Roman" w:eastAsia="Times New Roman" w:hAnsi="Times New Roman"/>
          <w:sz w:val="28"/>
          <w:szCs w:val="28"/>
          <w:lang w:eastAsia="ru-RU"/>
        </w:rPr>
        <w:t xml:space="preserve">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w:t>
      </w:r>
      <w:r w:rsidRPr="00351312">
        <w:rPr>
          <w:rFonts w:ascii="Times New Roman" w:eastAsia="Times New Roman" w:hAnsi="Times New Roman"/>
          <w:sz w:val="28"/>
          <w:szCs w:val="28"/>
          <w:lang w:eastAsia="ru-RU"/>
        </w:rPr>
        <w:lastRenderedPageBreak/>
        <w:t>информации в зависимости от стоящей задачи,  проверять адекватность модели объекту и цели моделирования;</w:t>
      </w:r>
    </w:p>
    <w:p w:rsidR="00351312" w:rsidRPr="00351312" w:rsidRDefault="00351312" w:rsidP="00351312">
      <w:pPr>
        <w:widowControl w:val="0"/>
        <w:numPr>
          <w:ilvl w:val="0"/>
          <w:numId w:val="11"/>
        </w:numPr>
        <w:autoSpaceDE w:val="0"/>
        <w:autoSpaceDN w:val="0"/>
        <w:adjustRightInd w:val="0"/>
        <w:spacing w:after="0" w:line="360" w:lineRule="auto"/>
        <w:ind w:left="360" w:right="22"/>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широкий спектр умений и навыков</w:t>
      </w:r>
      <w:r w:rsidRPr="00351312">
        <w:rPr>
          <w:rFonts w:ascii="Times New Roman" w:eastAsia="Times New Roman" w:hAnsi="Times New Roman"/>
          <w:sz w:val="28"/>
          <w:szCs w:val="28"/>
          <w:lang w:eastAsia="ru-RU"/>
        </w:rPr>
        <w:t xml:space="preserve">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w:t>
      </w:r>
      <w:proofErr w:type="spellStart"/>
      <w:r w:rsidRPr="00351312">
        <w:rPr>
          <w:rFonts w:ascii="Times New Roman" w:eastAsia="Times New Roman" w:hAnsi="Times New Roman"/>
          <w:sz w:val="28"/>
          <w:szCs w:val="28"/>
          <w:lang w:eastAsia="ru-RU"/>
        </w:rPr>
        <w:t>гипретекстом</w:t>
      </w:r>
      <w:proofErr w:type="spellEnd"/>
      <w:r w:rsidRPr="00351312">
        <w:rPr>
          <w:rFonts w:ascii="Times New Roman" w:eastAsia="Times New Roman" w:hAnsi="Times New Roman"/>
          <w:sz w:val="28"/>
          <w:szCs w:val="28"/>
          <w:lang w:eastAsia="ru-RU"/>
        </w:rPr>
        <w:t xml:space="preserve">,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 </w:t>
      </w:r>
    </w:p>
    <w:p w:rsidR="00351312" w:rsidRPr="00351312" w:rsidRDefault="00351312" w:rsidP="00351312">
      <w:pPr>
        <w:widowControl w:val="0"/>
        <w:numPr>
          <w:ilvl w:val="0"/>
          <w:numId w:val="11"/>
        </w:numPr>
        <w:autoSpaceDE w:val="0"/>
        <w:autoSpaceDN w:val="0"/>
        <w:adjustRightInd w:val="0"/>
        <w:spacing w:after="0" w:line="360" w:lineRule="auto"/>
        <w:ind w:left="360" w:right="22"/>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w:t>
      </w:r>
      <w:r w:rsidRPr="00351312">
        <w:rPr>
          <w:rFonts w:ascii="Times New Roman" w:eastAsia="Times New Roman" w:hAnsi="Times New Roman"/>
          <w:color w:val="000080"/>
          <w:sz w:val="28"/>
          <w:szCs w:val="28"/>
          <w:lang w:eastAsia="ru-RU"/>
        </w:rPr>
        <w:t>опыт принятия решений и управления объектами</w:t>
      </w:r>
      <w:r w:rsidRPr="00351312">
        <w:rPr>
          <w:rFonts w:ascii="Times New Roman" w:eastAsia="Times New Roman" w:hAnsi="Times New Roman"/>
          <w:sz w:val="28"/>
          <w:szCs w:val="28"/>
          <w:lang w:eastAsia="ru-RU"/>
        </w:rPr>
        <w:t xml:space="preserve"> (исполнителями) с помощью составленных для них алгоритмов (программ); </w:t>
      </w:r>
    </w:p>
    <w:p w:rsidR="00351312" w:rsidRPr="00351312" w:rsidRDefault="00351312" w:rsidP="00351312">
      <w:pPr>
        <w:widowControl w:val="0"/>
        <w:numPr>
          <w:ilvl w:val="0"/>
          <w:numId w:val="11"/>
        </w:numPr>
        <w:autoSpaceDE w:val="0"/>
        <w:autoSpaceDN w:val="0"/>
        <w:adjustRightInd w:val="0"/>
        <w:spacing w:after="0" w:line="360" w:lineRule="auto"/>
        <w:ind w:left="360" w:right="22"/>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владение базовыми навыками исследовательской деятельности</w:t>
      </w:r>
      <w:r w:rsidRPr="00351312">
        <w:rPr>
          <w:rFonts w:ascii="Times New Roman" w:eastAsia="Times New Roman" w:hAnsi="Times New Roman"/>
          <w:sz w:val="28"/>
          <w:szCs w:val="28"/>
          <w:lang w:eastAsia="ru-RU"/>
        </w:rPr>
        <w:t>, проведения виртуальных экспериментов; владение способами и методами освоения новых инструментальных средств;</w:t>
      </w:r>
    </w:p>
    <w:p w:rsidR="00351312" w:rsidRPr="00351312" w:rsidRDefault="00351312" w:rsidP="00351312">
      <w:pPr>
        <w:widowControl w:val="0"/>
        <w:numPr>
          <w:ilvl w:val="0"/>
          <w:numId w:val="11"/>
        </w:numPr>
        <w:autoSpaceDE w:val="0"/>
        <w:autoSpaceDN w:val="0"/>
        <w:adjustRightInd w:val="0"/>
        <w:spacing w:after="0" w:line="360" w:lineRule="auto"/>
        <w:ind w:left="360" w:right="22"/>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владение основами продуктивного взаимодействия</w:t>
      </w:r>
      <w:r w:rsidRPr="00351312">
        <w:rPr>
          <w:rFonts w:ascii="Times New Roman" w:eastAsia="Times New Roman" w:hAnsi="Times New Roman"/>
          <w:sz w:val="28"/>
          <w:szCs w:val="28"/>
          <w:lang w:eastAsia="ru-RU"/>
        </w:rPr>
        <w:t xml:space="preserve">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351312" w:rsidRPr="00351312" w:rsidRDefault="00351312" w:rsidP="00351312">
      <w:pPr>
        <w:widowControl w:val="0"/>
        <w:autoSpaceDE w:val="0"/>
        <w:autoSpaceDN w:val="0"/>
        <w:adjustRightInd w:val="0"/>
        <w:spacing w:after="0" w:line="360" w:lineRule="auto"/>
        <w:ind w:firstLine="720"/>
        <w:jc w:val="both"/>
        <w:rPr>
          <w:rFonts w:ascii="Times New Roman" w:eastAsia="Times New Roman" w:hAnsi="Times New Roman"/>
          <w:i/>
          <w:iCs/>
          <w:color w:val="003366"/>
          <w:sz w:val="28"/>
          <w:szCs w:val="28"/>
          <w:lang w:eastAsia="ru-RU"/>
        </w:rPr>
      </w:pPr>
    </w:p>
    <w:p w:rsidR="00351312" w:rsidRPr="00351312" w:rsidRDefault="00351312" w:rsidP="00351312">
      <w:pPr>
        <w:widowControl w:val="0"/>
        <w:autoSpaceDE w:val="0"/>
        <w:autoSpaceDN w:val="0"/>
        <w:adjustRightInd w:val="0"/>
        <w:spacing w:after="0" w:line="360" w:lineRule="auto"/>
        <w:ind w:firstLine="720"/>
        <w:jc w:val="both"/>
        <w:rPr>
          <w:rFonts w:ascii="Times New Roman" w:eastAsia="Times New Roman" w:hAnsi="Times New Roman"/>
          <w:b/>
          <w:color w:val="003366"/>
          <w:sz w:val="28"/>
          <w:szCs w:val="28"/>
          <w:lang w:eastAsia="ru-RU"/>
        </w:rPr>
      </w:pPr>
      <w:r w:rsidRPr="00351312">
        <w:rPr>
          <w:rFonts w:ascii="Times New Roman" w:eastAsia="Times New Roman" w:hAnsi="Times New Roman"/>
          <w:b/>
          <w:i/>
          <w:iCs/>
          <w:color w:val="003366"/>
          <w:sz w:val="28"/>
          <w:szCs w:val="28"/>
          <w:lang w:eastAsia="ru-RU"/>
        </w:rPr>
        <w:t>Предметные</w:t>
      </w:r>
      <w:r w:rsidRPr="00351312">
        <w:rPr>
          <w:rFonts w:ascii="Times New Roman" w:eastAsia="Times New Roman" w:hAnsi="Times New Roman"/>
          <w:b/>
          <w:color w:val="003366"/>
          <w:sz w:val="28"/>
          <w:szCs w:val="28"/>
          <w:lang w:eastAsia="ru-RU"/>
        </w:rPr>
        <w:t xml:space="preserve">: </w:t>
      </w:r>
    </w:p>
    <w:p w:rsidR="00351312" w:rsidRPr="00351312" w:rsidRDefault="00351312" w:rsidP="00351312">
      <w:pPr>
        <w:widowControl w:val="0"/>
        <w:shd w:val="clear" w:color="auto" w:fill="FFFFFF"/>
        <w:autoSpaceDE w:val="0"/>
        <w:autoSpaceDN w:val="0"/>
        <w:adjustRightInd w:val="0"/>
        <w:spacing w:after="0" w:line="360" w:lineRule="auto"/>
        <w:ind w:firstLine="567"/>
        <w:rPr>
          <w:rFonts w:ascii="Times New Roman" w:eastAsia="Times New Roman" w:hAnsi="Times New Roman"/>
          <w:i/>
          <w:iCs/>
          <w:color w:val="003300"/>
          <w:sz w:val="28"/>
          <w:szCs w:val="28"/>
          <w:lang w:eastAsia="ru-RU"/>
        </w:rPr>
      </w:pPr>
      <w:r w:rsidRPr="00351312">
        <w:rPr>
          <w:rFonts w:ascii="Times New Roman" w:eastAsia="Times New Roman" w:hAnsi="Times New Roman"/>
          <w:i/>
          <w:iCs/>
          <w:color w:val="003300"/>
          <w:sz w:val="28"/>
          <w:szCs w:val="28"/>
          <w:lang w:eastAsia="ru-RU"/>
        </w:rPr>
        <w:t>Учащиеся должны:</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определять,</w:t>
      </w:r>
      <w:r w:rsidRPr="00351312">
        <w:rPr>
          <w:rFonts w:ascii="Times New Roman" w:eastAsia="Times New Roman" w:hAnsi="Times New Roman"/>
          <w:sz w:val="28"/>
          <w:szCs w:val="28"/>
          <w:lang w:eastAsia="ru-RU"/>
        </w:rPr>
        <w:t xml:space="preserve"> информативно или нет некоторое сообщение, если известны способности конкретного субъекта к его восприятию;</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понимать смысл</w:t>
      </w:r>
      <w:r w:rsidRPr="00351312">
        <w:rPr>
          <w:rFonts w:ascii="Times New Roman" w:eastAsia="Times New Roman" w:hAnsi="Times New Roman"/>
          <w:sz w:val="28"/>
          <w:szCs w:val="28"/>
          <w:lang w:eastAsia="ru-RU"/>
        </w:rPr>
        <w:t xml:space="preserve">  терминов «понятие», «суждение», «умозаключение»;</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lastRenderedPageBreak/>
        <w:t xml:space="preserve">приводить </w:t>
      </w:r>
      <w:r w:rsidRPr="00351312">
        <w:rPr>
          <w:rFonts w:ascii="Times New Roman" w:eastAsia="Times New Roman" w:hAnsi="Times New Roman"/>
          <w:sz w:val="28"/>
          <w:szCs w:val="28"/>
          <w:lang w:eastAsia="ru-RU"/>
        </w:rPr>
        <w:t>примеры единичных и общих понятий, отношений между понятиями;</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различать</w:t>
      </w:r>
      <w:r w:rsidRPr="00351312">
        <w:rPr>
          <w:rFonts w:ascii="Times New Roman" w:eastAsia="Times New Roman" w:hAnsi="Times New Roman"/>
          <w:sz w:val="28"/>
          <w:szCs w:val="28"/>
          <w:lang w:eastAsia="ru-RU"/>
        </w:rPr>
        <w:t xml:space="preserve"> необходимые и достаточные условия;</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иметь представление</w:t>
      </w:r>
      <w:r w:rsidRPr="00351312">
        <w:rPr>
          <w:rFonts w:ascii="Times New Roman" w:eastAsia="Times New Roman" w:hAnsi="Times New Roman"/>
          <w:sz w:val="28"/>
          <w:szCs w:val="28"/>
          <w:lang w:eastAsia="ru-RU"/>
        </w:rPr>
        <w:t xml:space="preserve"> о позиционных и непозиционных системах счисления;</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уметь переводить</w:t>
      </w:r>
      <w:r w:rsidRPr="00351312">
        <w:rPr>
          <w:rFonts w:ascii="Times New Roman" w:eastAsia="Times New Roman" w:hAnsi="Times New Roman"/>
          <w:sz w:val="28"/>
          <w:szCs w:val="28"/>
          <w:lang w:eastAsia="ru-RU"/>
        </w:rPr>
        <w:t xml:space="preserve"> целые десятичные числа в двоичную систему счисления и обратно;</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иметь представление</w:t>
      </w:r>
      <w:r w:rsidRPr="00351312">
        <w:rPr>
          <w:rFonts w:ascii="Times New Roman" w:eastAsia="Times New Roman" w:hAnsi="Times New Roman"/>
          <w:sz w:val="28"/>
          <w:szCs w:val="28"/>
          <w:lang w:eastAsia="ru-RU"/>
        </w:rPr>
        <w:t xml:space="preserve"> об алгоритмах, приводить их примеры;</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иметь представления</w:t>
      </w:r>
      <w:r w:rsidRPr="00351312">
        <w:rPr>
          <w:rFonts w:ascii="Times New Roman" w:eastAsia="Times New Roman" w:hAnsi="Times New Roman"/>
          <w:sz w:val="28"/>
          <w:szCs w:val="28"/>
          <w:lang w:eastAsia="ru-RU"/>
        </w:rPr>
        <w:t xml:space="preserve"> об исполнителях и системах команд исполнителей;</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уметь пользоваться</w:t>
      </w:r>
      <w:r w:rsidRPr="00351312">
        <w:rPr>
          <w:rFonts w:ascii="Times New Roman" w:eastAsia="Times New Roman" w:hAnsi="Times New Roman"/>
          <w:sz w:val="28"/>
          <w:szCs w:val="28"/>
          <w:lang w:eastAsia="ru-RU"/>
        </w:rPr>
        <w:t xml:space="preserve"> стандартным графическим интерфейсом компьютера;</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определять </w:t>
      </w:r>
      <w:r w:rsidRPr="00351312">
        <w:rPr>
          <w:rFonts w:ascii="Times New Roman" w:eastAsia="Times New Roman" w:hAnsi="Times New Roman"/>
          <w:sz w:val="28"/>
          <w:szCs w:val="28"/>
          <w:lang w:eastAsia="ru-RU"/>
        </w:rPr>
        <w:t>назначение файла по его расширению;</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выполнять</w:t>
      </w:r>
      <w:r w:rsidRPr="00351312">
        <w:rPr>
          <w:rFonts w:ascii="Times New Roman" w:eastAsia="Times New Roman" w:hAnsi="Times New Roman"/>
          <w:sz w:val="28"/>
          <w:szCs w:val="28"/>
          <w:lang w:eastAsia="ru-RU"/>
        </w:rPr>
        <w:t xml:space="preserve"> основные операции с файлами;</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уметь применять</w:t>
      </w:r>
      <w:r w:rsidRPr="00351312">
        <w:rPr>
          <w:rFonts w:ascii="Times New Roman" w:eastAsia="Times New Roman" w:hAnsi="Times New Roman"/>
          <w:sz w:val="28"/>
          <w:szCs w:val="28"/>
          <w:lang w:eastAsia="ru-RU"/>
        </w:rPr>
        <w:t xml:space="preserve"> текстовый процессор для набора, редактирования и форматирования текстов, создания списков и таблиц; </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уметь применять</w:t>
      </w:r>
      <w:r w:rsidRPr="00351312">
        <w:rPr>
          <w:rFonts w:ascii="Times New Roman" w:eastAsia="Times New Roman" w:hAnsi="Times New Roman"/>
          <w:sz w:val="28"/>
          <w:szCs w:val="28"/>
          <w:lang w:eastAsia="ru-RU"/>
        </w:rPr>
        <w:t xml:space="preserve"> инструменты простейших графических редакторов для создания и редактирования рисунков;</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 xml:space="preserve">создавать </w:t>
      </w:r>
      <w:r w:rsidRPr="00351312">
        <w:rPr>
          <w:rFonts w:ascii="Times New Roman" w:eastAsia="Times New Roman" w:hAnsi="Times New Roman"/>
          <w:sz w:val="28"/>
          <w:szCs w:val="28"/>
          <w:lang w:eastAsia="ru-RU"/>
        </w:rPr>
        <w:t>простейшие мультимедийные презентации для поддержки своих выступлений;</w:t>
      </w:r>
    </w:p>
    <w:p w:rsidR="00351312" w:rsidRPr="00351312" w:rsidRDefault="00351312" w:rsidP="00351312">
      <w:pPr>
        <w:widowControl w:val="0"/>
        <w:numPr>
          <w:ilvl w:val="0"/>
          <w:numId w:val="12"/>
        </w:numPr>
        <w:shd w:val="clear" w:color="auto" w:fill="FFFFFF"/>
        <w:tabs>
          <w:tab w:val="num" w:pos="540"/>
        </w:tabs>
        <w:autoSpaceDE w:val="0"/>
        <w:autoSpaceDN w:val="0"/>
        <w:adjustRightInd w:val="0"/>
        <w:spacing w:after="0" w:line="360" w:lineRule="auto"/>
        <w:ind w:left="540" w:hanging="540"/>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иметь представление</w:t>
      </w:r>
      <w:r w:rsidRPr="00351312">
        <w:rPr>
          <w:rFonts w:ascii="Times New Roman" w:eastAsia="Times New Roman" w:hAnsi="Times New Roman"/>
          <w:sz w:val="28"/>
          <w:szCs w:val="28"/>
          <w:lang w:eastAsia="ru-RU"/>
        </w:rPr>
        <w:t xml:space="preserve"> об этических нормах работы с информационными объектами. </w:t>
      </w:r>
    </w:p>
    <w:p w:rsidR="00351312" w:rsidRPr="00351312" w:rsidRDefault="00351312" w:rsidP="00351312">
      <w:pPr>
        <w:widowControl w:val="0"/>
        <w:autoSpaceDE w:val="0"/>
        <w:autoSpaceDN w:val="0"/>
        <w:adjustRightInd w:val="0"/>
        <w:spacing w:after="0" w:line="360" w:lineRule="auto"/>
        <w:ind w:firstLine="720"/>
        <w:jc w:val="both"/>
        <w:rPr>
          <w:rFonts w:ascii="Times New Roman" w:eastAsia="Times New Roman" w:hAnsi="Times New Roman"/>
          <w:b/>
          <w:color w:val="003366"/>
          <w:sz w:val="28"/>
          <w:szCs w:val="28"/>
          <w:lang w:eastAsia="ru-RU"/>
        </w:rPr>
      </w:pP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b/>
          <w:color w:val="006600"/>
          <w:sz w:val="28"/>
          <w:szCs w:val="28"/>
          <w:lang w:eastAsia="ru-RU"/>
        </w:rPr>
      </w:pPr>
      <w:r w:rsidRPr="00351312">
        <w:rPr>
          <w:rFonts w:ascii="Times New Roman" w:eastAsia="Times New Roman" w:hAnsi="Times New Roman"/>
          <w:b/>
          <w:i/>
          <w:sz w:val="28"/>
          <w:szCs w:val="28"/>
          <w:lang w:eastAsia="ru-RU"/>
        </w:rPr>
        <w:t xml:space="preserve"> </w:t>
      </w:r>
      <w:r w:rsidRPr="00351312">
        <w:rPr>
          <w:rFonts w:ascii="Times New Roman" w:eastAsia="Times New Roman" w:hAnsi="Times New Roman"/>
          <w:b/>
          <w:i/>
          <w:color w:val="006600"/>
          <w:sz w:val="28"/>
          <w:szCs w:val="28"/>
          <w:lang w:eastAsia="ru-RU"/>
        </w:rPr>
        <w:t>Характеристика 6-го   класса</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w:t>
      </w:r>
      <w:r w:rsidRPr="00351312">
        <w:rPr>
          <w:rFonts w:ascii="Times New Roman" w:eastAsia="Times New Roman" w:hAnsi="Times New Roman"/>
          <w:sz w:val="28"/>
          <w:szCs w:val="28"/>
          <w:lang w:eastAsia="ru-RU"/>
        </w:rPr>
        <w:tab/>
        <w:t xml:space="preserve">      В 2012-2013 учебном году в 6 классе обучается  6 человек. Класс имеет успеваемость по информатике 100%. Процент качества в 5 классах составляет 50   %.   </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w:t>
      </w:r>
      <w:r w:rsidRPr="00351312">
        <w:rPr>
          <w:rFonts w:ascii="Times New Roman" w:eastAsia="Times New Roman" w:hAnsi="Times New Roman"/>
          <w:sz w:val="28"/>
          <w:szCs w:val="28"/>
          <w:lang w:eastAsia="ru-RU"/>
        </w:rPr>
        <w:tab/>
        <w:t xml:space="preserve"> Половина учащихся обладают хорошо сформированными знаниями, умениями и навыками. Они хорошо воспринимают учебный материал, обладают сформированными навыками самостоятельной работы, могут свободно работать и выполнять задания на повышенном уровне сложности. </w:t>
      </w:r>
      <w:r w:rsidRPr="00351312">
        <w:rPr>
          <w:rFonts w:ascii="Times New Roman" w:eastAsia="Times New Roman" w:hAnsi="Times New Roman"/>
          <w:sz w:val="28"/>
          <w:szCs w:val="28"/>
          <w:lang w:eastAsia="ru-RU"/>
        </w:rPr>
        <w:lastRenderedPageBreak/>
        <w:t xml:space="preserve">Один учащийся имеет очень слабые знания и умения. Он с трудом воспринимает учебный материал, плохо работает самостоятельно. Остальные учащиеся имеют сформированные ЗУН на базовом уровне. Они воспринимают учебный материал и выполняют задания на базовом уровне сложности, могут работать самостоятельно, но только под руководством учителя или консультанта.                </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0"/>
          <w:szCs w:val="28"/>
          <w:lang w:eastAsia="ru-RU"/>
        </w:rPr>
        <w:t xml:space="preserve">  </w:t>
      </w:r>
      <w:r w:rsidRPr="00351312">
        <w:rPr>
          <w:rFonts w:ascii="Times New Roman" w:eastAsia="Times New Roman" w:hAnsi="Times New Roman"/>
          <w:sz w:val="20"/>
          <w:szCs w:val="28"/>
          <w:lang w:eastAsia="ru-RU"/>
        </w:rPr>
        <w:tab/>
        <w:t xml:space="preserve"> </w:t>
      </w:r>
      <w:r w:rsidRPr="00351312">
        <w:rPr>
          <w:rFonts w:ascii="Times New Roman" w:eastAsia="Times New Roman" w:hAnsi="Times New Roman"/>
          <w:sz w:val="28"/>
          <w:szCs w:val="28"/>
          <w:lang w:eastAsia="ru-RU"/>
        </w:rPr>
        <w:t>Следует отметить, что почти все учащиеся работоспособны, на уроках активны, работают с интересом и желанием. Могут провести рефлексию.</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На уроках применяются следующие  методы контроля: устные (опрос, устная контрольная работа), письменные: самостоятельные работы, тесты разных видов, практические  контрольные работы на компьютере, компьютерное тестирование, практические работы на компьютере, работы компьютерного практикума).  Однако все работы следует дифференцировать. Задания должны быть разного уровня сложности. Применимы различные формы контроля: фронтальный, групповой, индивидуальный, самоконтроль, комбинированный.</w:t>
      </w:r>
    </w:p>
    <w:p w:rsidR="00351312" w:rsidRPr="00351312" w:rsidRDefault="00351312" w:rsidP="00351312">
      <w:pPr>
        <w:widowControl w:val="0"/>
        <w:autoSpaceDE w:val="0"/>
        <w:autoSpaceDN w:val="0"/>
        <w:adjustRightInd w:val="0"/>
        <w:spacing w:after="0" w:line="360" w:lineRule="auto"/>
        <w:ind w:left="567"/>
        <w:rPr>
          <w:rFonts w:ascii="Times New Roman" w:eastAsia="Times New Roman" w:hAnsi="Times New Roman"/>
          <w:b/>
          <w:bCs/>
          <w:i/>
          <w:iCs/>
          <w:color w:val="006600"/>
          <w:sz w:val="28"/>
          <w:szCs w:val="28"/>
          <w:lang w:eastAsia="ru-RU"/>
        </w:rPr>
      </w:pPr>
      <w:r w:rsidRPr="00351312">
        <w:rPr>
          <w:rFonts w:ascii="Times New Roman" w:eastAsia="Times New Roman" w:hAnsi="Times New Roman"/>
          <w:b/>
          <w:bCs/>
          <w:i/>
          <w:iCs/>
          <w:color w:val="006600"/>
          <w:sz w:val="28"/>
          <w:szCs w:val="28"/>
          <w:lang w:eastAsia="ru-RU"/>
        </w:rPr>
        <w:t>Особенности преподавания курса информатики в 6  классе</w:t>
      </w:r>
    </w:p>
    <w:p w:rsidR="00351312" w:rsidRPr="00351312" w:rsidRDefault="00351312" w:rsidP="00351312">
      <w:pPr>
        <w:widowControl w:val="0"/>
        <w:autoSpaceDE w:val="0"/>
        <w:autoSpaceDN w:val="0"/>
        <w:adjustRightInd w:val="0"/>
        <w:spacing w:after="120" w:line="360" w:lineRule="auto"/>
        <w:ind w:firstLine="284"/>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Уроки информатики  проходят в кабинете информатики. Занятия по информатике  делятся на теоретическую и практическую части. В теоретической части происходит знакомство с основными понятиями данного курса информатики. </w:t>
      </w:r>
    </w:p>
    <w:p w:rsidR="00351312" w:rsidRPr="00351312" w:rsidRDefault="00351312" w:rsidP="00351312">
      <w:pPr>
        <w:widowControl w:val="0"/>
        <w:autoSpaceDE w:val="0"/>
        <w:autoSpaceDN w:val="0"/>
        <w:adjustRightInd w:val="0"/>
        <w:spacing w:after="120" w:line="360" w:lineRule="auto"/>
        <w:ind w:firstLine="284"/>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В  обучении младших школьников наиболее приемлемы комбинированные уроки, предусматривающие смену методов обучения и деятельности обучаемых, позволяющие свести  работу за компьютером к регламентированной норме (10-15 минут для учеников 6 класса).  С учетом данных о распределении усвоения информации и кризисах внимания учащихся на уроке, рекомендуется проводить объяснения в первой части урока, а на конец урока планировать деятельность,  которая наиболее интересна для учащихся и имеет для них большее личностное значение.  В комбинированном уроке информатики можно выделить следующие </w:t>
      </w:r>
      <w:r w:rsidRPr="00351312">
        <w:rPr>
          <w:rFonts w:ascii="Times New Roman" w:eastAsia="Times New Roman" w:hAnsi="Times New Roman"/>
          <w:sz w:val="28"/>
          <w:szCs w:val="28"/>
          <w:lang w:eastAsia="ru-RU"/>
        </w:rPr>
        <w:lastRenderedPageBreak/>
        <w:t>основные этапы: 1) организационный момент; 2) активизация  мышления и актуализация ранее изученного (разминка,  короткие задания на развитие внимания, сообразительности, памяти, фронтальный опрос по ранее изученному материалу); 3) объяснение  нового  материала или фронтальная работа по  решению новых задач, составлению алгоритмов и т.д., сопровождаемая, как правило, компьютерной презентацией; на этом этапе учитель четко и доступно объясняет материал, по возможности используя традиционные и электронные наглядные пособия;  учитель в процессе беседы вводит новые понятия, организует совместный поиск и анализ примеров, при необходимости переходящий в игру или в дискуссию; правильность усвоения учениками основных моментов также желательно проверять в форме беседы, обсуждения итогов выполнения заданий в рабочих тетрадях; 4) работа за компьютером (работа на клавиатурном тренажере, выполнение работ компьютерного практикума, работа в виртуальных лабораториях, логические игры и головоломки); 5) подведение итогов урока.</w:t>
      </w:r>
    </w:p>
    <w:p w:rsidR="00351312" w:rsidRPr="00351312" w:rsidRDefault="00351312" w:rsidP="00351312">
      <w:pPr>
        <w:widowControl w:val="0"/>
        <w:autoSpaceDE w:val="0"/>
        <w:autoSpaceDN w:val="0"/>
        <w:adjustRightInd w:val="0"/>
        <w:spacing w:after="120" w:line="360" w:lineRule="auto"/>
        <w:ind w:firstLine="284"/>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Основная школа отвечает за формирование учебной самостоятельности, которая является  ключевой  педагогической задачей  подросткового этапа образования и рассматривается как умение расширять свои знания, умения и способности по собственной инициативе. </w:t>
      </w:r>
    </w:p>
    <w:p w:rsidR="00351312" w:rsidRPr="00351312" w:rsidRDefault="00351312" w:rsidP="00351312">
      <w:pPr>
        <w:widowControl w:val="0"/>
        <w:autoSpaceDE w:val="0"/>
        <w:autoSpaceDN w:val="0"/>
        <w:adjustRightInd w:val="0"/>
        <w:spacing w:after="120" w:line="360" w:lineRule="auto"/>
        <w:ind w:firstLine="284"/>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Формирование навыков самостоятельной работы, начатое в 5 классе, должно быть продолжено в 6 классе. Направленность на формирование навыков самостоятельной работы особенно отчетливо проявляется при организации компьютерного практикума, который в 6-м классе все более характеризуется как индивидуально направленный. 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 репродуктивный уровень подготовки, содержит небольшие </w:t>
      </w:r>
      <w:r w:rsidRPr="00351312">
        <w:rPr>
          <w:rFonts w:ascii="Times New Roman" w:eastAsia="Times New Roman" w:hAnsi="Times New Roman"/>
          <w:sz w:val="28"/>
          <w:szCs w:val="28"/>
          <w:lang w:eastAsia="ru-RU"/>
        </w:rPr>
        <w:lastRenderedPageBreak/>
        <w:t xml:space="preserve">подготовительные задания, знакомящие учащихся с минимальным набором необходимых технологических приёмов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 Задания третьего уровня сложности носят творческий характер и ориентированы на наиболее продвинутых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 поиску необходимой информации, по выбору технологических средств и приемов его выполнения. Такие задания целесообразно предлагать школьникам для самостоятельного выполнения  дома, поощряя их  </w:t>
      </w:r>
      <w:r w:rsidRPr="00351312">
        <w:rPr>
          <w:rFonts w:ascii="Times New Roman" w:eastAsia="Times New Roman" w:hAnsi="Times New Roman"/>
          <w:sz w:val="28"/>
          <w:szCs w:val="28"/>
          <w:lang w:eastAsia="ru-RU"/>
        </w:rPr>
        <w:lastRenderedPageBreak/>
        <w:t>выполнение дополнительной оценкой.</w:t>
      </w:r>
    </w:p>
    <w:p w:rsidR="00351312" w:rsidRPr="00351312" w:rsidRDefault="00351312" w:rsidP="0035131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b/>
          <w:bCs/>
          <w:i/>
          <w:iCs/>
          <w:sz w:val="28"/>
          <w:szCs w:val="28"/>
          <w:lang w:eastAsia="ru-RU"/>
        </w:rPr>
        <w:t>Методические особенности:</w:t>
      </w:r>
      <w:r w:rsidRPr="00351312">
        <w:rPr>
          <w:rFonts w:ascii="Times New Roman" w:eastAsia="Times New Roman" w:hAnsi="Times New Roman"/>
          <w:i/>
          <w:iCs/>
          <w:sz w:val="28"/>
          <w:szCs w:val="28"/>
          <w:lang w:eastAsia="ru-RU"/>
        </w:rPr>
        <w:t xml:space="preserve"> </w:t>
      </w:r>
      <w:r w:rsidRPr="00351312">
        <w:rPr>
          <w:rFonts w:ascii="Times New Roman" w:eastAsia="Times New Roman" w:hAnsi="Times New Roman"/>
          <w:sz w:val="28"/>
          <w:szCs w:val="28"/>
          <w:lang w:eastAsia="ru-RU"/>
        </w:rPr>
        <w:t>1. Используется подход от теории к практике. 2. Изучение основных понятий и решения различных задач происходит с привлечением знаний из других предметных областей, жизненных ситуаций.</w:t>
      </w:r>
    </w:p>
    <w:p w:rsidR="00351312" w:rsidRPr="00351312" w:rsidRDefault="00351312" w:rsidP="00351312">
      <w:pPr>
        <w:widowControl w:val="0"/>
        <w:autoSpaceDE w:val="0"/>
        <w:autoSpaceDN w:val="0"/>
        <w:adjustRightInd w:val="0"/>
        <w:spacing w:before="120" w:after="0" w:line="360" w:lineRule="auto"/>
        <w:ind w:left="177" w:right="38"/>
        <w:jc w:val="center"/>
        <w:rPr>
          <w:rFonts w:ascii="Times New Roman" w:eastAsia="Times New Roman" w:hAnsi="Times New Roman"/>
          <w:b/>
          <w:color w:val="000080"/>
          <w:sz w:val="28"/>
          <w:szCs w:val="28"/>
          <w:lang w:eastAsia="ru-RU"/>
        </w:rPr>
      </w:pPr>
      <w:r w:rsidRPr="00351312">
        <w:rPr>
          <w:rFonts w:ascii="Times New Roman" w:eastAsia="Times New Roman" w:hAnsi="Times New Roman"/>
          <w:b/>
          <w:color w:val="000080"/>
          <w:sz w:val="28"/>
          <w:szCs w:val="28"/>
          <w:lang w:eastAsia="ru-RU"/>
        </w:rPr>
        <w:t>Используемые технологии, методы и формы работы</w:t>
      </w:r>
    </w:p>
    <w:p w:rsidR="00351312" w:rsidRPr="00351312" w:rsidRDefault="00351312" w:rsidP="00351312">
      <w:pPr>
        <w:widowControl w:val="0"/>
        <w:autoSpaceDE w:val="0"/>
        <w:autoSpaceDN w:val="0"/>
        <w:adjustRightInd w:val="0"/>
        <w:spacing w:before="120" w:after="0" w:line="360" w:lineRule="auto"/>
        <w:ind w:firstLine="567"/>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При организации занятий школьников 5-6 классов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 </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51312">
        <w:rPr>
          <w:rFonts w:ascii="Times New Roman" w:eastAsia="Times New Roman" w:hAnsi="Times New Roman"/>
          <w:color w:val="000080"/>
          <w:sz w:val="28"/>
          <w:szCs w:val="28"/>
          <w:lang w:eastAsia="ru-RU"/>
        </w:rPr>
        <w:t>На уроках параллельно применяются общие и специфические методы, связанные с применением средств ИКТ</w:t>
      </w:r>
      <w:r w:rsidRPr="00351312">
        <w:rPr>
          <w:rFonts w:ascii="Times New Roman" w:eastAsia="Times New Roman" w:hAnsi="Times New Roman"/>
          <w:sz w:val="28"/>
          <w:szCs w:val="28"/>
          <w:lang w:eastAsia="ru-RU"/>
        </w:rPr>
        <w:t>:</w:t>
      </w:r>
    </w:p>
    <w:p w:rsidR="00351312" w:rsidRPr="00351312" w:rsidRDefault="00351312" w:rsidP="00351312">
      <w:pPr>
        <w:widowControl w:val="0"/>
        <w:numPr>
          <w:ilvl w:val="0"/>
          <w:numId w:val="13"/>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словесные методы обучения (рассказ, объяснение, беседа, работа с учебником);</w:t>
      </w:r>
    </w:p>
    <w:p w:rsidR="00351312" w:rsidRPr="00351312" w:rsidRDefault="00351312" w:rsidP="00351312">
      <w:pPr>
        <w:widowControl w:val="0"/>
        <w:numPr>
          <w:ilvl w:val="0"/>
          <w:numId w:val="13"/>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наглядные методы (наблюдение, иллюстрация, демонстрация наглядных пособий, презентаций);</w:t>
      </w:r>
    </w:p>
    <w:p w:rsidR="00351312" w:rsidRPr="00351312" w:rsidRDefault="00351312" w:rsidP="00351312">
      <w:pPr>
        <w:widowControl w:val="0"/>
        <w:numPr>
          <w:ilvl w:val="0"/>
          <w:numId w:val="13"/>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практические методы (устные и письменные упражнения, практические работы за ПК);</w:t>
      </w:r>
    </w:p>
    <w:p w:rsidR="00351312" w:rsidRPr="00351312" w:rsidRDefault="00351312" w:rsidP="00351312">
      <w:pPr>
        <w:widowControl w:val="0"/>
        <w:numPr>
          <w:ilvl w:val="0"/>
          <w:numId w:val="13"/>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проблемное обучение;</w:t>
      </w:r>
    </w:p>
    <w:p w:rsidR="00351312" w:rsidRPr="00351312" w:rsidRDefault="00351312" w:rsidP="00351312">
      <w:pPr>
        <w:widowControl w:val="0"/>
        <w:numPr>
          <w:ilvl w:val="0"/>
          <w:numId w:val="13"/>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метод проектов;</w:t>
      </w:r>
    </w:p>
    <w:p w:rsidR="00351312" w:rsidRPr="00351312" w:rsidRDefault="00351312" w:rsidP="00351312">
      <w:pPr>
        <w:widowControl w:val="0"/>
        <w:numPr>
          <w:ilvl w:val="0"/>
          <w:numId w:val="13"/>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ролевой метод.</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color w:val="000080"/>
          <w:sz w:val="28"/>
          <w:szCs w:val="28"/>
          <w:lang w:eastAsia="ru-RU"/>
        </w:rPr>
      </w:pPr>
      <w:r w:rsidRPr="00351312">
        <w:rPr>
          <w:rFonts w:ascii="Times New Roman" w:eastAsia="Times New Roman" w:hAnsi="Times New Roman"/>
          <w:color w:val="000080"/>
          <w:sz w:val="28"/>
          <w:szCs w:val="28"/>
          <w:lang w:eastAsia="ru-RU"/>
        </w:rPr>
        <w:t>Основные типы уроков:</w:t>
      </w:r>
    </w:p>
    <w:p w:rsidR="00351312" w:rsidRPr="00351312" w:rsidRDefault="00351312" w:rsidP="00351312">
      <w:pPr>
        <w:widowControl w:val="0"/>
        <w:numPr>
          <w:ilvl w:val="0"/>
          <w:numId w:val="14"/>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урок изучения нового материала;</w:t>
      </w:r>
    </w:p>
    <w:p w:rsidR="00351312" w:rsidRPr="00351312" w:rsidRDefault="00351312" w:rsidP="00351312">
      <w:pPr>
        <w:widowControl w:val="0"/>
        <w:numPr>
          <w:ilvl w:val="0"/>
          <w:numId w:val="14"/>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урок контроля знаний;</w:t>
      </w:r>
    </w:p>
    <w:p w:rsidR="00351312" w:rsidRPr="00351312" w:rsidRDefault="00351312" w:rsidP="00351312">
      <w:pPr>
        <w:widowControl w:val="0"/>
        <w:numPr>
          <w:ilvl w:val="0"/>
          <w:numId w:val="14"/>
        </w:numPr>
        <w:tabs>
          <w:tab w:val="left" w:pos="-2694"/>
        </w:tabs>
        <w:autoSpaceDE w:val="0"/>
        <w:autoSpaceDN w:val="0"/>
        <w:adjustRightInd w:val="0"/>
        <w:spacing w:before="60"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обобщающий урок;</w:t>
      </w:r>
    </w:p>
    <w:p w:rsidR="00351312" w:rsidRPr="00351312" w:rsidRDefault="00351312" w:rsidP="00351312">
      <w:pPr>
        <w:widowControl w:val="0"/>
        <w:numPr>
          <w:ilvl w:val="0"/>
          <w:numId w:val="14"/>
        </w:numPr>
        <w:tabs>
          <w:tab w:val="left" w:pos="-2694"/>
        </w:tabs>
        <w:autoSpaceDE w:val="0"/>
        <w:autoSpaceDN w:val="0"/>
        <w:adjustRightInd w:val="0"/>
        <w:spacing w:before="60"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комбинированный урок.</w:t>
      </w:r>
    </w:p>
    <w:p w:rsidR="00351312" w:rsidRPr="00351312" w:rsidRDefault="00351312" w:rsidP="00351312">
      <w:pPr>
        <w:widowControl w:val="0"/>
        <w:autoSpaceDE w:val="0"/>
        <w:autoSpaceDN w:val="0"/>
        <w:adjustRightInd w:val="0"/>
        <w:spacing w:before="120" w:after="0" w:line="360" w:lineRule="auto"/>
        <w:ind w:firstLine="567"/>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В 6 классе наиболее приемлемы комбинированные уроки, на которых предусматривается смена методов обучения и деятельности обучаемых. При этом, с учетом данных о распределении усвоения информации и кризисах </w:t>
      </w:r>
      <w:r w:rsidRPr="00351312">
        <w:rPr>
          <w:rFonts w:ascii="Times New Roman" w:eastAsia="Times New Roman" w:hAnsi="Times New Roman"/>
          <w:sz w:val="28"/>
          <w:szCs w:val="28"/>
          <w:lang w:eastAsia="ru-RU"/>
        </w:rPr>
        <w:lastRenderedPageBreak/>
        <w:t>внимания учащихся на уроке, рекомендуется проводить объяснения в первой части урока, а конец урока планировать практическую деятельность учащихся (оптимальная длительность работы за компьютером для учащихся 6 классов не должна превышать 10-20 минут).</w:t>
      </w:r>
    </w:p>
    <w:p w:rsidR="00351312" w:rsidRPr="00351312" w:rsidRDefault="00351312" w:rsidP="00351312">
      <w:pPr>
        <w:widowControl w:val="0"/>
        <w:autoSpaceDE w:val="0"/>
        <w:autoSpaceDN w:val="0"/>
        <w:adjustRightInd w:val="0"/>
        <w:spacing w:after="0" w:line="360" w:lineRule="auto"/>
        <w:ind w:firstLine="567"/>
        <w:jc w:val="center"/>
        <w:rPr>
          <w:rFonts w:ascii="Times New Roman" w:eastAsia="Times New Roman" w:hAnsi="Times New Roman"/>
          <w:b/>
          <w:color w:val="000080"/>
          <w:sz w:val="28"/>
          <w:szCs w:val="28"/>
          <w:lang w:eastAsia="ru-RU"/>
        </w:rPr>
      </w:pPr>
      <w:r w:rsidRPr="00351312">
        <w:rPr>
          <w:rFonts w:ascii="Times New Roman" w:eastAsia="Times New Roman" w:hAnsi="Times New Roman"/>
          <w:b/>
          <w:color w:val="000080"/>
          <w:sz w:val="28"/>
          <w:szCs w:val="28"/>
          <w:lang w:eastAsia="ru-RU"/>
        </w:rPr>
        <w:t>Формы, способы и средства проверки и оценки результатов обучения</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i/>
          <w:color w:val="000080"/>
          <w:sz w:val="28"/>
          <w:szCs w:val="28"/>
          <w:lang w:eastAsia="ru-RU"/>
        </w:rPr>
      </w:pPr>
      <w:r w:rsidRPr="00351312">
        <w:rPr>
          <w:rFonts w:ascii="Times New Roman" w:eastAsia="Times New Roman" w:hAnsi="Times New Roman"/>
          <w:i/>
          <w:color w:val="000080"/>
          <w:sz w:val="28"/>
          <w:szCs w:val="28"/>
          <w:lang w:eastAsia="ru-RU"/>
        </w:rPr>
        <w:t>Виды контроля:</w:t>
      </w:r>
    </w:p>
    <w:p w:rsidR="00351312" w:rsidRPr="00351312" w:rsidRDefault="00351312" w:rsidP="00351312">
      <w:pPr>
        <w:widowControl w:val="0"/>
        <w:numPr>
          <w:ilvl w:val="0"/>
          <w:numId w:val="15"/>
        </w:numPr>
        <w:tabs>
          <w:tab w:val="left" w:pos="-2694"/>
        </w:tabs>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входной – осуществляется в начале каждого урока, актуализирует ранее изученный  учащимися материал, позволяет определить их уровень подготовки к уроку;</w:t>
      </w:r>
    </w:p>
    <w:p w:rsidR="00351312" w:rsidRPr="00351312" w:rsidRDefault="00351312" w:rsidP="00351312">
      <w:pPr>
        <w:widowControl w:val="0"/>
        <w:numPr>
          <w:ilvl w:val="0"/>
          <w:numId w:val="15"/>
        </w:numPr>
        <w:tabs>
          <w:tab w:val="left" w:pos="-2694"/>
        </w:tabs>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промежуточный –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обучаемым порций материала;</w:t>
      </w:r>
    </w:p>
    <w:p w:rsidR="00351312" w:rsidRPr="00351312" w:rsidRDefault="00351312" w:rsidP="00351312">
      <w:pPr>
        <w:widowControl w:val="0"/>
        <w:numPr>
          <w:ilvl w:val="0"/>
          <w:numId w:val="15"/>
        </w:numPr>
        <w:tabs>
          <w:tab w:val="left" w:pos="-2694"/>
        </w:tabs>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проверочный – осуществляется в конце каждого урока; позволяет убедиться, что цели, поставленные на уроке достигнуты, учащиеся усвоили понятия, предложенные им в ходе урока; </w:t>
      </w:r>
    </w:p>
    <w:p w:rsidR="00351312" w:rsidRPr="00351312" w:rsidRDefault="00351312" w:rsidP="00351312">
      <w:pPr>
        <w:widowControl w:val="0"/>
        <w:numPr>
          <w:ilvl w:val="0"/>
          <w:numId w:val="15"/>
        </w:numPr>
        <w:tabs>
          <w:tab w:val="left" w:pos="-2694"/>
        </w:tabs>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итоговый – осуществляется по завершении крупного блоки или всего курса; позволяет оценить знания и умения. </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i/>
          <w:color w:val="000080"/>
          <w:sz w:val="28"/>
          <w:szCs w:val="28"/>
          <w:lang w:eastAsia="ru-RU"/>
        </w:rPr>
      </w:pPr>
      <w:r w:rsidRPr="00351312">
        <w:rPr>
          <w:rFonts w:ascii="Times New Roman" w:eastAsia="Times New Roman" w:hAnsi="Times New Roman"/>
          <w:i/>
          <w:color w:val="000080"/>
          <w:sz w:val="28"/>
          <w:szCs w:val="28"/>
          <w:lang w:eastAsia="ru-RU"/>
        </w:rPr>
        <w:t>Формы итогового контроля:</w:t>
      </w:r>
    </w:p>
    <w:p w:rsidR="00351312" w:rsidRPr="00351312" w:rsidRDefault="00351312" w:rsidP="00351312">
      <w:pPr>
        <w:widowControl w:val="0"/>
        <w:numPr>
          <w:ilvl w:val="0"/>
          <w:numId w:val="16"/>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контрольная работа;</w:t>
      </w:r>
    </w:p>
    <w:p w:rsidR="00351312" w:rsidRPr="00351312" w:rsidRDefault="00351312" w:rsidP="00351312">
      <w:pPr>
        <w:widowControl w:val="0"/>
        <w:numPr>
          <w:ilvl w:val="0"/>
          <w:numId w:val="16"/>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тест;</w:t>
      </w:r>
    </w:p>
    <w:p w:rsidR="00351312" w:rsidRPr="00351312" w:rsidRDefault="00351312" w:rsidP="00351312">
      <w:pPr>
        <w:widowControl w:val="0"/>
        <w:numPr>
          <w:ilvl w:val="0"/>
          <w:numId w:val="16"/>
        </w:numPr>
        <w:tabs>
          <w:tab w:val="left" w:pos="-2694"/>
        </w:tabs>
        <w:autoSpaceDE w:val="0"/>
        <w:autoSpaceDN w:val="0"/>
        <w:adjustRightInd w:val="0"/>
        <w:spacing w:after="0" w:line="360" w:lineRule="auto"/>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творческая работа</w:t>
      </w:r>
    </w:p>
    <w:p w:rsidR="00351312" w:rsidRPr="00351312" w:rsidRDefault="00351312" w:rsidP="00351312">
      <w:pPr>
        <w:widowControl w:val="0"/>
        <w:autoSpaceDE w:val="0"/>
        <w:autoSpaceDN w:val="0"/>
        <w:adjustRightInd w:val="0"/>
        <w:spacing w:after="0" w:line="360" w:lineRule="auto"/>
        <w:ind w:firstLine="153"/>
        <w:jc w:val="both"/>
        <w:rPr>
          <w:rFonts w:ascii="Times New Roman" w:eastAsia="Times New Roman" w:hAnsi="Times New Roman"/>
          <w:color w:val="000000"/>
          <w:sz w:val="28"/>
          <w:szCs w:val="28"/>
          <w:lang w:eastAsia="ru-RU"/>
        </w:rPr>
      </w:pPr>
    </w:p>
    <w:p w:rsidR="00351312" w:rsidRPr="00351312" w:rsidRDefault="00351312" w:rsidP="00351312">
      <w:pPr>
        <w:spacing w:after="0" w:line="240" w:lineRule="auto"/>
        <w:jc w:val="center"/>
        <w:rPr>
          <w:rFonts w:ascii="Times New Roman" w:eastAsia="Times New Roman" w:hAnsi="Times New Roman"/>
          <w:b/>
          <w:i/>
          <w:color w:val="000080"/>
          <w:spacing w:val="-6"/>
          <w:sz w:val="28"/>
          <w:szCs w:val="28"/>
          <w:lang w:eastAsia="ru-RU"/>
        </w:rPr>
      </w:pPr>
      <w:r w:rsidRPr="00351312">
        <w:rPr>
          <w:rFonts w:ascii="Times New Roman" w:eastAsia="Times New Roman" w:hAnsi="Times New Roman"/>
          <w:b/>
          <w:i/>
          <w:color w:val="000080"/>
          <w:spacing w:val="-6"/>
          <w:sz w:val="28"/>
          <w:szCs w:val="28"/>
          <w:lang w:eastAsia="ru-RU"/>
        </w:rPr>
        <w:t>Перечень средств ИКТ, необходимых для реализации программы</w:t>
      </w:r>
    </w:p>
    <w:p w:rsidR="00351312" w:rsidRPr="00351312" w:rsidRDefault="00351312" w:rsidP="00351312">
      <w:pPr>
        <w:spacing w:after="0" w:line="240" w:lineRule="auto"/>
        <w:jc w:val="both"/>
        <w:rPr>
          <w:rFonts w:ascii="Times New Roman" w:eastAsia="Times New Roman" w:hAnsi="Times New Roman"/>
          <w:sz w:val="24"/>
          <w:szCs w:val="24"/>
          <w:lang w:eastAsia="ru-RU"/>
        </w:rPr>
      </w:pPr>
    </w:p>
    <w:p w:rsidR="00351312" w:rsidRPr="00351312" w:rsidRDefault="00351312" w:rsidP="00351312">
      <w:pPr>
        <w:spacing w:after="0" w:line="360" w:lineRule="auto"/>
        <w:jc w:val="both"/>
        <w:rPr>
          <w:rFonts w:ascii="Times New Roman" w:eastAsia="Times New Roman" w:hAnsi="Times New Roman"/>
          <w:b/>
          <w:sz w:val="28"/>
          <w:szCs w:val="28"/>
          <w:lang w:eastAsia="ru-RU"/>
        </w:rPr>
      </w:pPr>
      <w:r w:rsidRPr="00351312">
        <w:rPr>
          <w:rFonts w:ascii="Times New Roman" w:eastAsia="Times New Roman" w:hAnsi="Times New Roman"/>
          <w:b/>
          <w:sz w:val="28"/>
          <w:szCs w:val="28"/>
          <w:lang w:eastAsia="ru-RU"/>
        </w:rPr>
        <w:t>Аппаратные средства</w:t>
      </w:r>
    </w:p>
    <w:p w:rsidR="00351312" w:rsidRPr="00351312" w:rsidRDefault="00351312" w:rsidP="00351312">
      <w:pPr>
        <w:spacing w:after="0" w:line="360" w:lineRule="auto"/>
        <w:jc w:val="both"/>
        <w:rPr>
          <w:rFonts w:ascii="Times New Roman" w:eastAsia="Times New Roman" w:hAnsi="Times New Roman"/>
          <w:sz w:val="28"/>
          <w:szCs w:val="28"/>
          <w:lang w:eastAsia="ru-RU"/>
        </w:rPr>
      </w:pPr>
    </w:p>
    <w:p w:rsidR="00351312" w:rsidRPr="00351312" w:rsidRDefault="00351312" w:rsidP="00351312">
      <w:pPr>
        <w:widowControl w:val="0"/>
        <w:numPr>
          <w:ilvl w:val="0"/>
          <w:numId w:val="18"/>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b/>
          <w:bCs/>
          <w:color w:val="003300"/>
          <w:sz w:val="28"/>
          <w:szCs w:val="28"/>
          <w:lang w:eastAsia="ru-RU"/>
        </w:rPr>
        <w:t>Компьютер</w:t>
      </w:r>
      <w:r w:rsidRPr="00351312">
        <w:rPr>
          <w:rFonts w:ascii="Times New Roman" w:eastAsia="Times New Roman" w:hAnsi="Times New Roman"/>
          <w:b/>
          <w:sz w:val="28"/>
          <w:szCs w:val="28"/>
          <w:lang w:eastAsia="ru-RU"/>
        </w:rPr>
        <w:t xml:space="preserve"> </w:t>
      </w:r>
      <w:r w:rsidRPr="00351312">
        <w:rPr>
          <w:rFonts w:ascii="Times New Roman" w:eastAsia="Times New Roman" w:hAnsi="Times New Roman"/>
          <w:sz w:val="28"/>
          <w:szCs w:val="28"/>
          <w:lang w:eastAsia="ru-RU"/>
        </w:rPr>
        <w:t xml:space="preserve">–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w:t>
      </w:r>
      <w:r w:rsidRPr="00351312">
        <w:rPr>
          <w:rFonts w:ascii="Times New Roman" w:eastAsia="Times New Roman" w:hAnsi="Times New Roman"/>
          <w:sz w:val="28"/>
          <w:szCs w:val="28"/>
          <w:lang w:eastAsia="ru-RU"/>
        </w:rPr>
        <w:lastRenderedPageBreak/>
        <w:t>качественный стереозвук в наушниках, речевой ввод с микрофона и др.</w:t>
      </w:r>
    </w:p>
    <w:p w:rsidR="00351312" w:rsidRPr="00351312" w:rsidRDefault="00351312" w:rsidP="00351312">
      <w:pPr>
        <w:widowControl w:val="0"/>
        <w:numPr>
          <w:ilvl w:val="0"/>
          <w:numId w:val="18"/>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b/>
          <w:bCs/>
          <w:color w:val="003300"/>
          <w:sz w:val="28"/>
          <w:szCs w:val="28"/>
          <w:lang w:eastAsia="ru-RU"/>
        </w:rPr>
        <w:t>Проектор</w:t>
      </w:r>
      <w:r w:rsidRPr="00351312">
        <w:rPr>
          <w:rFonts w:ascii="Times New Roman" w:eastAsia="Times New Roman" w:hAnsi="Times New Roman"/>
          <w:bCs/>
          <w:sz w:val="28"/>
          <w:szCs w:val="28"/>
          <w:lang w:eastAsia="ru-RU"/>
        </w:rPr>
        <w:t xml:space="preserve">, </w:t>
      </w:r>
      <w:r w:rsidRPr="00351312">
        <w:rPr>
          <w:rFonts w:ascii="Times New Roman" w:eastAsia="Times New Roman" w:hAnsi="Times New Roman"/>
          <w:sz w:val="28"/>
          <w:szCs w:val="28"/>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351312" w:rsidRPr="00351312" w:rsidRDefault="00351312" w:rsidP="00351312">
      <w:pPr>
        <w:widowControl w:val="0"/>
        <w:numPr>
          <w:ilvl w:val="0"/>
          <w:numId w:val="18"/>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b/>
          <w:bCs/>
          <w:sz w:val="28"/>
          <w:szCs w:val="28"/>
          <w:lang w:eastAsia="ru-RU"/>
        </w:rPr>
        <w:t>Принтер</w:t>
      </w:r>
      <w:r w:rsidRPr="00351312">
        <w:rPr>
          <w:rFonts w:ascii="Times New Roman" w:eastAsia="Times New Roman" w:hAnsi="Times New Roman"/>
          <w:sz w:val="28"/>
          <w:szCs w:val="28"/>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351312" w:rsidRPr="00351312" w:rsidRDefault="00351312" w:rsidP="00351312">
      <w:pPr>
        <w:widowControl w:val="0"/>
        <w:numPr>
          <w:ilvl w:val="0"/>
          <w:numId w:val="18"/>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b/>
          <w:bCs/>
          <w:color w:val="003300"/>
          <w:sz w:val="28"/>
          <w:szCs w:val="28"/>
          <w:lang w:eastAsia="ru-RU"/>
        </w:rPr>
        <w:t>Устройства вывода звуковой информации</w:t>
      </w:r>
      <w:r w:rsidRPr="00351312">
        <w:rPr>
          <w:rFonts w:ascii="Times New Roman" w:eastAsia="Times New Roman" w:hAnsi="Times New Roman"/>
          <w:sz w:val="28"/>
          <w:szCs w:val="28"/>
          <w:lang w:eastAsia="ru-RU"/>
        </w:rPr>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351312" w:rsidRPr="00351312" w:rsidRDefault="00351312" w:rsidP="00351312">
      <w:pPr>
        <w:widowControl w:val="0"/>
        <w:numPr>
          <w:ilvl w:val="0"/>
          <w:numId w:val="18"/>
        </w:numPr>
        <w:autoSpaceDE w:val="0"/>
        <w:autoSpaceDN w:val="0"/>
        <w:adjustRightInd w:val="0"/>
        <w:spacing w:after="0" w:line="360" w:lineRule="auto"/>
        <w:jc w:val="both"/>
        <w:rPr>
          <w:rFonts w:ascii="Times New Roman" w:eastAsia="Times New Roman" w:hAnsi="Times New Roman"/>
          <w:i/>
          <w:iCs/>
          <w:color w:val="000080"/>
          <w:sz w:val="28"/>
          <w:szCs w:val="28"/>
          <w:lang w:eastAsia="ru-RU"/>
        </w:rPr>
      </w:pPr>
      <w:r w:rsidRPr="00351312">
        <w:rPr>
          <w:rFonts w:ascii="Times New Roman" w:eastAsia="Times New Roman" w:hAnsi="Times New Roman"/>
          <w:b/>
          <w:color w:val="003300"/>
          <w:sz w:val="28"/>
          <w:szCs w:val="28"/>
          <w:lang w:eastAsia="ru-RU"/>
        </w:rPr>
        <w:t>Устройства для ручного ввода</w:t>
      </w:r>
      <w:r w:rsidRPr="00351312">
        <w:rPr>
          <w:rFonts w:ascii="Times New Roman" w:eastAsia="Times New Roman" w:hAnsi="Times New Roman"/>
          <w:sz w:val="28"/>
          <w:szCs w:val="28"/>
          <w:lang w:eastAsia="ru-RU"/>
        </w:rPr>
        <w:t xml:space="preserve"> текстовой информации и манипулирования экранными объектами – клавиатура и мышь (и разнообразные устройства аналогичного назначения). </w:t>
      </w:r>
    </w:p>
    <w:p w:rsidR="00351312" w:rsidRPr="00351312" w:rsidRDefault="00351312" w:rsidP="00351312">
      <w:pPr>
        <w:widowControl w:val="0"/>
        <w:autoSpaceDE w:val="0"/>
        <w:autoSpaceDN w:val="0"/>
        <w:adjustRightInd w:val="0"/>
        <w:spacing w:after="0" w:line="360" w:lineRule="auto"/>
        <w:ind w:left="360"/>
        <w:jc w:val="both"/>
        <w:rPr>
          <w:rFonts w:ascii="Times New Roman" w:eastAsia="Times New Roman" w:hAnsi="Times New Roman"/>
          <w:b/>
          <w:bCs/>
          <w:i/>
          <w:iCs/>
          <w:color w:val="000080"/>
          <w:sz w:val="28"/>
          <w:szCs w:val="28"/>
          <w:lang w:eastAsia="ru-RU"/>
        </w:rPr>
      </w:pPr>
    </w:p>
    <w:p w:rsidR="00351312" w:rsidRPr="00351312" w:rsidRDefault="00351312" w:rsidP="00351312">
      <w:pPr>
        <w:widowControl w:val="0"/>
        <w:autoSpaceDE w:val="0"/>
        <w:autoSpaceDN w:val="0"/>
        <w:adjustRightInd w:val="0"/>
        <w:spacing w:after="0" w:line="360" w:lineRule="auto"/>
        <w:ind w:left="360"/>
        <w:jc w:val="both"/>
        <w:rPr>
          <w:rFonts w:ascii="Times New Roman" w:eastAsia="Times New Roman" w:hAnsi="Times New Roman"/>
          <w:b/>
          <w:bCs/>
          <w:i/>
          <w:iCs/>
          <w:color w:val="000080"/>
          <w:sz w:val="28"/>
          <w:szCs w:val="28"/>
          <w:lang w:eastAsia="ru-RU"/>
        </w:rPr>
      </w:pPr>
      <w:r w:rsidRPr="00351312">
        <w:rPr>
          <w:rFonts w:ascii="Times New Roman" w:eastAsia="Times New Roman" w:hAnsi="Times New Roman"/>
          <w:b/>
          <w:bCs/>
          <w:i/>
          <w:iCs/>
          <w:color w:val="000080"/>
          <w:sz w:val="28"/>
          <w:szCs w:val="28"/>
          <w:lang w:eastAsia="ru-RU"/>
        </w:rPr>
        <w:t>Перечень используемых в курсе компьютерных программ</w:t>
      </w:r>
    </w:p>
    <w:p w:rsidR="00351312" w:rsidRPr="00351312" w:rsidRDefault="00351312" w:rsidP="00351312">
      <w:pPr>
        <w:widowControl w:val="0"/>
        <w:numPr>
          <w:ilvl w:val="0"/>
          <w:numId w:val="17"/>
        </w:numPr>
        <w:tabs>
          <w:tab w:val="left" w:pos="284"/>
        </w:tabs>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r w:rsidRPr="00351312">
        <w:rPr>
          <w:rFonts w:ascii="Times New Roman" w:eastAsia="Times New Roman" w:hAnsi="Times New Roman"/>
          <w:color w:val="000000"/>
          <w:spacing w:val="-1"/>
          <w:sz w:val="28"/>
          <w:szCs w:val="28"/>
          <w:lang w:eastAsia="ru-RU"/>
        </w:rPr>
        <w:t>Операционная система.</w:t>
      </w:r>
    </w:p>
    <w:p w:rsidR="00351312" w:rsidRPr="00351312" w:rsidRDefault="00351312" w:rsidP="00351312">
      <w:pPr>
        <w:widowControl w:val="0"/>
        <w:numPr>
          <w:ilvl w:val="0"/>
          <w:numId w:val="17"/>
        </w:numPr>
        <w:tabs>
          <w:tab w:val="left" w:pos="284"/>
        </w:tabs>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r w:rsidRPr="00351312">
        <w:rPr>
          <w:rFonts w:ascii="Times New Roman" w:eastAsia="Times New Roman" w:hAnsi="Times New Roman"/>
          <w:color w:val="000000"/>
          <w:spacing w:val="-1"/>
          <w:sz w:val="28"/>
          <w:szCs w:val="28"/>
          <w:lang w:eastAsia="ru-RU"/>
        </w:rPr>
        <w:t>Клавиатурный тренажер.</w:t>
      </w:r>
    </w:p>
    <w:p w:rsidR="00351312" w:rsidRPr="00351312" w:rsidRDefault="00351312" w:rsidP="00351312">
      <w:pPr>
        <w:widowControl w:val="0"/>
        <w:numPr>
          <w:ilvl w:val="0"/>
          <w:numId w:val="17"/>
        </w:numPr>
        <w:tabs>
          <w:tab w:val="left" w:pos="284"/>
        </w:tabs>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r w:rsidRPr="00351312">
        <w:rPr>
          <w:rFonts w:ascii="Times New Roman" w:eastAsia="Times New Roman" w:hAnsi="Times New Roman"/>
          <w:color w:val="000000"/>
          <w:spacing w:val="-1"/>
          <w:sz w:val="28"/>
          <w:szCs w:val="28"/>
          <w:lang w:eastAsia="ru-RU"/>
        </w:rPr>
        <w:t>Приложение, включающее в операционные системы: калькулятор, блокнот, графический редактор, программу разработки видеосюжетов.</w:t>
      </w:r>
    </w:p>
    <w:p w:rsidR="00351312" w:rsidRPr="00351312" w:rsidRDefault="00351312" w:rsidP="00351312">
      <w:pPr>
        <w:widowControl w:val="0"/>
        <w:numPr>
          <w:ilvl w:val="0"/>
          <w:numId w:val="17"/>
        </w:numPr>
        <w:tabs>
          <w:tab w:val="left" w:pos="284"/>
        </w:tabs>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r w:rsidRPr="00351312">
        <w:rPr>
          <w:rFonts w:ascii="Times New Roman" w:eastAsia="Times New Roman" w:hAnsi="Times New Roman"/>
          <w:color w:val="000000"/>
          <w:spacing w:val="-1"/>
          <w:sz w:val="28"/>
          <w:szCs w:val="28"/>
          <w:lang w:eastAsia="ru-RU"/>
        </w:rPr>
        <w:t>Интегрированное офисное приложение, включающее программу разработки презентаций.</w:t>
      </w:r>
    </w:p>
    <w:p w:rsidR="00351312" w:rsidRPr="00351312" w:rsidRDefault="00351312" w:rsidP="00351312">
      <w:pPr>
        <w:widowControl w:val="0"/>
        <w:numPr>
          <w:ilvl w:val="0"/>
          <w:numId w:val="17"/>
        </w:numPr>
        <w:tabs>
          <w:tab w:val="left" w:pos="284"/>
        </w:tabs>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r w:rsidRPr="00351312">
        <w:rPr>
          <w:rFonts w:ascii="Times New Roman" w:eastAsia="Times New Roman" w:hAnsi="Times New Roman"/>
          <w:color w:val="000000"/>
          <w:spacing w:val="-1"/>
          <w:sz w:val="28"/>
          <w:szCs w:val="28"/>
          <w:lang w:eastAsia="ru-RU"/>
        </w:rPr>
        <w:t>Звуковой редактор.</w:t>
      </w:r>
    </w:p>
    <w:p w:rsidR="00351312" w:rsidRPr="00351312" w:rsidRDefault="00351312" w:rsidP="00351312">
      <w:pPr>
        <w:widowControl w:val="0"/>
        <w:numPr>
          <w:ilvl w:val="0"/>
          <w:numId w:val="17"/>
        </w:numPr>
        <w:tabs>
          <w:tab w:val="left" w:pos="284"/>
        </w:tabs>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r w:rsidRPr="00351312">
        <w:rPr>
          <w:rFonts w:ascii="Times New Roman" w:eastAsia="Times New Roman" w:hAnsi="Times New Roman"/>
          <w:color w:val="000000"/>
          <w:spacing w:val="-1"/>
          <w:sz w:val="28"/>
          <w:szCs w:val="28"/>
          <w:lang w:eastAsia="ru-RU"/>
        </w:rPr>
        <w:t>Мультимедиа проигрыватель (входит в состав операционных систем или др.).</w:t>
      </w:r>
    </w:p>
    <w:p w:rsidR="00351312" w:rsidRPr="00351312" w:rsidRDefault="00351312" w:rsidP="00351312">
      <w:pPr>
        <w:widowControl w:val="0"/>
        <w:numPr>
          <w:ilvl w:val="0"/>
          <w:numId w:val="17"/>
        </w:numPr>
        <w:tabs>
          <w:tab w:val="left" w:pos="284"/>
        </w:tabs>
        <w:autoSpaceDE w:val="0"/>
        <w:autoSpaceDN w:val="0"/>
        <w:adjustRightInd w:val="0"/>
        <w:spacing w:after="0" w:line="360" w:lineRule="auto"/>
        <w:jc w:val="both"/>
        <w:rPr>
          <w:rFonts w:ascii="Times New Roman" w:eastAsia="Times New Roman" w:hAnsi="Times New Roman"/>
          <w:color w:val="000000"/>
          <w:spacing w:val="-1"/>
          <w:sz w:val="28"/>
          <w:szCs w:val="28"/>
          <w:lang w:eastAsia="ru-RU"/>
        </w:rPr>
      </w:pPr>
      <w:r w:rsidRPr="00351312">
        <w:rPr>
          <w:rFonts w:ascii="Times New Roman" w:eastAsia="Times New Roman" w:hAnsi="Times New Roman"/>
          <w:color w:val="000000"/>
          <w:spacing w:val="-1"/>
          <w:sz w:val="28"/>
          <w:szCs w:val="28"/>
          <w:lang w:eastAsia="ru-RU"/>
        </w:rPr>
        <w:lastRenderedPageBreak/>
        <w:t xml:space="preserve">Система программирования </w:t>
      </w:r>
      <w:proofErr w:type="spellStart"/>
      <w:r w:rsidRPr="00351312">
        <w:rPr>
          <w:rFonts w:ascii="Times New Roman" w:eastAsia="Times New Roman" w:hAnsi="Times New Roman"/>
          <w:color w:val="000000"/>
          <w:spacing w:val="-1"/>
          <w:sz w:val="28"/>
          <w:szCs w:val="28"/>
          <w:lang w:eastAsia="ru-RU"/>
        </w:rPr>
        <w:t>ЛогоМир</w:t>
      </w:r>
      <w:proofErr w:type="spellEnd"/>
      <w:r w:rsidRPr="00351312">
        <w:rPr>
          <w:rFonts w:ascii="Times New Roman" w:eastAsia="Times New Roman" w:hAnsi="Times New Roman"/>
          <w:color w:val="000000"/>
          <w:spacing w:val="-1"/>
          <w:sz w:val="28"/>
          <w:szCs w:val="28"/>
          <w:lang w:eastAsia="ru-RU"/>
        </w:rPr>
        <w:t>.</w:t>
      </w:r>
    </w:p>
    <w:p w:rsidR="00351312" w:rsidRPr="00351312" w:rsidRDefault="00351312" w:rsidP="00351312">
      <w:pPr>
        <w:widowControl w:val="0"/>
        <w:autoSpaceDE w:val="0"/>
        <w:autoSpaceDN w:val="0"/>
        <w:adjustRightInd w:val="0"/>
        <w:spacing w:after="0" w:line="360" w:lineRule="auto"/>
        <w:jc w:val="center"/>
        <w:rPr>
          <w:rFonts w:ascii="Times New Roman" w:eastAsia="Times New Roman" w:hAnsi="Times New Roman"/>
          <w:b/>
          <w:bCs/>
          <w:color w:val="008000"/>
          <w:sz w:val="28"/>
          <w:szCs w:val="28"/>
          <w:lang w:eastAsia="ru-RU"/>
        </w:rPr>
      </w:pPr>
      <w:r w:rsidRPr="00351312">
        <w:rPr>
          <w:rFonts w:ascii="Times New Roman" w:eastAsia="Times New Roman" w:hAnsi="Times New Roman"/>
          <w:b/>
          <w:bCs/>
          <w:color w:val="008000"/>
          <w:sz w:val="28"/>
          <w:szCs w:val="28"/>
          <w:lang w:eastAsia="ru-RU"/>
        </w:rPr>
        <w:t>Содержание тем курса информатики 6  класса</w:t>
      </w:r>
    </w:p>
    <w:p w:rsidR="00351312" w:rsidRPr="00351312" w:rsidRDefault="00351312" w:rsidP="00351312">
      <w:pPr>
        <w:widowControl w:val="0"/>
        <w:numPr>
          <w:ilvl w:val="0"/>
          <w:numId w:val="22"/>
        </w:numPr>
        <w:autoSpaceDE w:val="0"/>
        <w:autoSpaceDN w:val="0"/>
        <w:adjustRightInd w:val="0"/>
        <w:spacing w:after="0" w:line="360" w:lineRule="auto"/>
        <w:jc w:val="both"/>
        <w:rPr>
          <w:rFonts w:ascii="Times New Roman" w:eastAsia="Times New Roman" w:hAnsi="Times New Roman"/>
          <w:b/>
          <w:bCs/>
          <w:iCs/>
          <w:sz w:val="28"/>
          <w:szCs w:val="28"/>
          <w:lang w:eastAsia="ru-RU"/>
        </w:rPr>
      </w:pPr>
      <w:r w:rsidRPr="00351312">
        <w:rPr>
          <w:rFonts w:ascii="Times New Roman" w:eastAsia="Times New Roman" w:hAnsi="Times New Roman"/>
          <w:b/>
          <w:bCs/>
          <w:iCs/>
          <w:sz w:val="28"/>
          <w:szCs w:val="28"/>
          <w:lang w:eastAsia="ru-RU"/>
        </w:rPr>
        <w:t>Компьютер и информация</w:t>
      </w:r>
    </w:p>
    <w:p w:rsidR="00351312" w:rsidRPr="00351312" w:rsidRDefault="00351312" w:rsidP="00351312">
      <w:pPr>
        <w:spacing w:after="0" w:line="360" w:lineRule="auto"/>
        <w:ind w:firstLine="567"/>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 xml:space="preserve">Компьютер – универсальная машина для работы с информацией. </w:t>
      </w:r>
      <w:r w:rsidRPr="00351312">
        <w:rPr>
          <w:rFonts w:ascii="Times New Roman" w:eastAsia="Times New Roman" w:hAnsi="Times New Roman"/>
          <w:i/>
          <w:sz w:val="28"/>
          <w:szCs w:val="28"/>
          <w:lang w:eastAsia="ru-RU"/>
        </w:rPr>
        <w:t>История вычислительной техники</w:t>
      </w:r>
      <w:r w:rsidRPr="00351312">
        <w:rPr>
          <w:rFonts w:ascii="Times New Roman" w:eastAsia="Times New Roman" w:hAnsi="Times New Roman"/>
          <w:i/>
          <w:iCs/>
          <w:sz w:val="28"/>
          <w:szCs w:val="28"/>
          <w:vertAlign w:val="superscript"/>
          <w:lang w:eastAsia="ru-RU"/>
        </w:rPr>
        <w:footnoteReference w:id="1"/>
      </w:r>
      <w:r w:rsidRPr="00351312">
        <w:rPr>
          <w:rFonts w:ascii="Times New Roman" w:eastAsia="Times New Roman" w:hAnsi="Times New Roman"/>
          <w:sz w:val="28"/>
          <w:szCs w:val="28"/>
          <w:lang w:eastAsia="ru-RU"/>
        </w:rPr>
        <w:t>.</w:t>
      </w:r>
      <w:r w:rsidRPr="00351312">
        <w:rPr>
          <w:rFonts w:ascii="Times New Roman" w:eastAsia="Times New Roman" w:hAnsi="Times New Roman"/>
          <w:i/>
          <w:sz w:val="28"/>
          <w:szCs w:val="28"/>
          <w:lang w:eastAsia="ru-RU"/>
        </w:rPr>
        <w:t xml:space="preserve">. </w:t>
      </w:r>
      <w:r w:rsidRPr="00351312">
        <w:rPr>
          <w:rFonts w:ascii="Times New Roman" w:eastAsia="Times New Roman" w:hAnsi="Times New Roman"/>
          <w:iCs/>
          <w:sz w:val="28"/>
          <w:szCs w:val="28"/>
          <w:lang w:eastAsia="ru-RU"/>
        </w:rPr>
        <w:t xml:space="preserve">Файлы и папки. </w:t>
      </w:r>
    </w:p>
    <w:p w:rsidR="00351312" w:rsidRPr="00351312" w:rsidRDefault="00351312" w:rsidP="00351312">
      <w:pPr>
        <w:spacing w:after="0" w:line="360" w:lineRule="auto"/>
        <w:ind w:firstLine="567"/>
        <w:jc w:val="both"/>
        <w:rPr>
          <w:rFonts w:ascii="Times New Roman" w:eastAsia="Times New Roman" w:hAnsi="Times New Roman"/>
          <w:i/>
          <w:sz w:val="28"/>
          <w:szCs w:val="28"/>
          <w:lang w:eastAsia="ru-RU"/>
        </w:rPr>
      </w:pPr>
      <w:r w:rsidRPr="00351312">
        <w:rPr>
          <w:rFonts w:ascii="Times New Roman" w:eastAsia="Times New Roman" w:hAnsi="Times New Roman"/>
          <w:iCs/>
          <w:sz w:val="28"/>
          <w:szCs w:val="28"/>
          <w:lang w:eastAsia="ru-RU"/>
        </w:rPr>
        <w:t xml:space="preserve">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Изображения в памяти компьютера. </w:t>
      </w:r>
      <w:r w:rsidRPr="00351312">
        <w:rPr>
          <w:rFonts w:ascii="Times New Roman" w:eastAsia="Times New Roman" w:hAnsi="Times New Roman"/>
          <w:i/>
          <w:sz w:val="28"/>
          <w:szCs w:val="28"/>
          <w:lang w:eastAsia="ru-RU"/>
        </w:rPr>
        <w:t>История счета и систем счисления.</w:t>
      </w:r>
    </w:p>
    <w:p w:rsidR="00351312" w:rsidRPr="00351312" w:rsidRDefault="00351312" w:rsidP="00351312">
      <w:pPr>
        <w:spacing w:after="0" w:line="360" w:lineRule="auto"/>
        <w:ind w:firstLine="567"/>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Единицы измерения информации.</w:t>
      </w:r>
    </w:p>
    <w:p w:rsidR="00351312" w:rsidRPr="00351312" w:rsidRDefault="00351312" w:rsidP="00351312">
      <w:pPr>
        <w:spacing w:after="0" w:line="360" w:lineRule="auto"/>
        <w:ind w:left="540"/>
        <w:jc w:val="both"/>
        <w:rPr>
          <w:rFonts w:ascii="Times New Roman" w:eastAsia="Times New Roman" w:hAnsi="Times New Roman"/>
          <w:b/>
          <w:bCs/>
          <w:i/>
          <w:sz w:val="28"/>
          <w:szCs w:val="28"/>
          <w:lang w:eastAsia="ru-RU"/>
        </w:rPr>
      </w:pPr>
      <w:r w:rsidRPr="00351312">
        <w:rPr>
          <w:rFonts w:ascii="Times New Roman" w:eastAsia="Times New Roman" w:hAnsi="Times New Roman"/>
          <w:b/>
          <w:bCs/>
          <w:i/>
          <w:sz w:val="28"/>
          <w:szCs w:val="28"/>
          <w:lang w:eastAsia="ru-RU"/>
        </w:rPr>
        <w:t>Компьютерный практикум.</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Клавиатурный тренажер.</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 «Работаем  с файлами и папками. Часть 1».</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 xml:space="preserve">Практическая работа №2 «Знакомимся с текстовым процессором </w:t>
      </w:r>
      <w:r w:rsidRPr="00351312">
        <w:rPr>
          <w:rFonts w:ascii="Times New Roman" w:eastAsia="Times New Roman" w:hAnsi="Times New Roman"/>
          <w:iCs/>
          <w:sz w:val="28"/>
          <w:szCs w:val="28"/>
          <w:lang w:val="en-US" w:eastAsia="ru-RU"/>
        </w:rPr>
        <w:t>Word</w:t>
      </w:r>
      <w:r w:rsidRPr="00351312">
        <w:rPr>
          <w:rFonts w:ascii="Times New Roman" w:eastAsia="Times New Roman" w:hAnsi="Times New Roman"/>
          <w:iCs/>
          <w:sz w:val="28"/>
          <w:szCs w:val="28"/>
          <w:lang w:eastAsia="ru-RU"/>
        </w:rPr>
        <w:t>».</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№3 «Редактируем и форматируем текста. Создаем надписи».</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№4 «Нумерованные списки».</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№5 «Маркированные списки».</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p>
    <w:p w:rsidR="00351312" w:rsidRPr="00351312" w:rsidRDefault="00351312" w:rsidP="00351312">
      <w:pPr>
        <w:spacing w:after="0" w:line="360" w:lineRule="auto"/>
        <w:ind w:left="539"/>
        <w:jc w:val="both"/>
        <w:rPr>
          <w:rFonts w:ascii="Times New Roman" w:eastAsia="Times New Roman" w:hAnsi="Times New Roman"/>
          <w:b/>
          <w:bCs/>
          <w:iCs/>
          <w:sz w:val="28"/>
          <w:szCs w:val="28"/>
          <w:lang w:eastAsia="ru-RU"/>
        </w:rPr>
      </w:pPr>
      <w:r w:rsidRPr="00351312">
        <w:rPr>
          <w:rFonts w:ascii="Times New Roman" w:eastAsia="Times New Roman" w:hAnsi="Times New Roman"/>
          <w:b/>
          <w:bCs/>
          <w:iCs/>
          <w:sz w:val="28"/>
          <w:szCs w:val="28"/>
          <w:lang w:eastAsia="ru-RU"/>
        </w:rPr>
        <w:t>2. Человек и информация</w:t>
      </w:r>
    </w:p>
    <w:p w:rsidR="00351312" w:rsidRPr="00351312" w:rsidRDefault="00351312" w:rsidP="00351312">
      <w:pPr>
        <w:spacing w:after="0" w:line="360" w:lineRule="auto"/>
        <w:ind w:firstLine="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Информация и знания.</w:t>
      </w:r>
    </w:p>
    <w:p w:rsidR="00351312" w:rsidRPr="00351312" w:rsidRDefault="00351312" w:rsidP="00351312">
      <w:pPr>
        <w:spacing w:after="0" w:line="360" w:lineRule="auto"/>
        <w:ind w:firstLine="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 xml:space="preserve">Чувственное познание окружающего мира. </w:t>
      </w:r>
    </w:p>
    <w:p w:rsidR="00351312" w:rsidRPr="00351312" w:rsidRDefault="00351312" w:rsidP="00351312">
      <w:pPr>
        <w:spacing w:after="0" w:line="360" w:lineRule="auto"/>
        <w:ind w:firstLine="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351312" w:rsidRPr="00351312" w:rsidRDefault="00351312" w:rsidP="00351312">
      <w:pPr>
        <w:spacing w:after="0" w:line="360" w:lineRule="auto"/>
        <w:ind w:left="540"/>
        <w:jc w:val="both"/>
        <w:rPr>
          <w:rFonts w:ascii="Times New Roman" w:eastAsia="Times New Roman" w:hAnsi="Times New Roman"/>
          <w:b/>
          <w:bCs/>
          <w:i/>
          <w:sz w:val="28"/>
          <w:szCs w:val="28"/>
          <w:lang w:eastAsia="ru-RU"/>
        </w:rPr>
      </w:pPr>
    </w:p>
    <w:p w:rsidR="00351312" w:rsidRPr="00351312" w:rsidRDefault="00351312" w:rsidP="00351312">
      <w:pPr>
        <w:spacing w:after="0" w:line="360" w:lineRule="auto"/>
        <w:ind w:left="540"/>
        <w:jc w:val="both"/>
        <w:rPr>
          <w:rFonts w:ascii="Times New Roman" w:eastAsia="Times New Roman" w:hAnsi="Times New Roman"/>
          <w:b/>
          <w:bCs/>
          <w:i/>
          <w:sz w:val="28"/>
          <w:szCs w:val="28"/>
          <w:lang w:eastAsia="ru-RU"/>
        </w:rPr>
      </w:pPr>
      <w:r w:rsidRPr="00351312">
        <w:rPr>
          <w:rFonts w:ascii="Times New Roman" w:eastAsia="Times New Roman" w:hAnsi="Times New Roman"/>
          <w:b/>
          <w:bCs/>
          <w:i/>
          <w:sz w:val="28"/>
          <w:szCs w:val="28"/>
          <w:lang w:eastAsia="ru-RU"/>
        </w:rPr>
        <w:lastRenderedPageBreak/>
        <w:t>Компьютерный практикум.</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№6 «Создаем таблицы».</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№7 «Размещаем текст и графику в таблице».</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№8 «Строим диаграммы».</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 xml:space="preserve">Практическая работа №9 «Изучаем графический редактор </w:t>
      </w:r>
      <w:r w:rsidRPr="00351312">
        <w:rPr>
          <w:rFonts w:ascii="Times New Roman" w:eastAsia="Times New Roman" w:hAnsi="Times New Roman"/>
          <w:iCs/>
          <w:sz w:val="28"/>
          <w:szCs w:val="28"/>
          <w:lang w:val="en-US" w:eastAsia="ru-RU"/>
        </w:rPr>
        <w:t>Paint</w:t>
      </w:r>
      <w:r w:rsidRPr="00351312">
        <w:rPr>
          <w:rFonts w:ascii="Times New Roman" w:eastAsia="Times New Roman" w:hAnsi="Times New Roman"/>
          <w:iCs/>
          <w:sz w:val="28"/>
          <w:szCs w:val="28"/>
          <w:lang w:eastAsia="ru-RU"/>
        </w:rPr>
        <w:t>».</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№10 «Планируем работу в графическом редакторе».</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 xml:space="preserve">Практическая работа №11 «Рисуем в редакторе </w:t>
      </w:r>
      <w:r w:rsidRPr="00351312">
        <w:rPr>
          <w:rFonts w:ascii="Times New Roman" w:eastAsia="Times New Roman" w:hAnsi="Times New Roman"/>
          <w:iCs/>
          <w:sz w:val="28"/>
          <w:szCs w:val="28"/>
          <w:lang w:val="en-US" w:eastAsia="ru-RU"/>
        </w:rPr>
        <w:t>Word</w:t>
      </w:r>
      <w:r w:rsidRPr="00351312">
        <w:rPr>
          <w:rFonts w:ascii="Times New Roman" w:eastAsia="Times New Roman" w:hAnsi="Times New Roman"/>
          <w:iCs/>
          <w:sz w:val="28"/>
          <w:szCs w:val="28"/>
          <w:lang w:eastAsia="ru-RU"/>
        </w:rPr>
        <w:t>».</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p>
    <w:p w:rsidR="00351312" w:rsidRPr="00351312" w:rsidRDefault="00351312" w:rsidP="00351312">
      <w:pPr>
        <w:spacing w:after="0" w:line="360" w:lineRule="auto"/>
        <w:ind w:left="539"/>
        <w:jc w:val="both"/>
        <w:rPr>
          <w:rFonts w:ascii="Times New Roman" w:eastAsia="Times New Roman" w:hAnsi="Times New Roman"/>
          <w:b/>
          <w:bCs/>
          <w:iCs/>
          <w:sz w:val="28"/>
          <w:szCs w:val="28"/>
          <w:lang w:eastAsia="ru-RU"/>
        </w:rPr>
      </w:pPr>
      <w:r w:rsidRPr="00351312">
        <w:rPr>
          <w:rFonts w:ascii="Times New Roman" w:eastAsia="Times New Roman" w:hAnsi="Times New Roman"/>
          <w:b/>
          <w:bCs/>
          <w:iCs/>
          <w:sz w:val="28"/>
          <w:szCs w:val="28"/>
          <w:lang w:eastAsia="ru-RU"/>
        </w:rPr>
        <w:t>3. Элементы алгоритмизации</w:t>
      </w:r>
    </w:p>
    <w:p w:rsidR="00351312" w:rsidRPr="00351312" w:rsidRDefault="00351312" w:rsidP="00351312">
      <w:pPr>
        <w:spacing w:after="0" w:line="360" w:lineRule="auto"/>
        <w:ind w:firstLine="540"/>
        <w:jc w:val="both"/>
        <w:rPr>
          <w:rFonts w:ascii="Times New Roman" w:eastAsia="Times New Roman" w:hAnsi="Times New Roman"/>
          <w:i/>
          <w:sz w:val="28"/>
          <w:szCs w:val="28"/>
          <w:lang w:eastAsia="ru-RU"/>
        </w:rPr>
      </w:pPr>
      <w:r w:rsidRPr="00351312">
        <w:rPr>
          <w:rFonts w:ascii="Times New Roman" w:eastAsia="Times New Roman" w:hAnsi="Times New Roman"/>
          <w:iCs/>
          <w:sz w:val="28"/>
          <w:szCs w:val="28"/>
          <w:lang w:eastAsia="ru-RU"/>
        </w:rPr>
        <w:t xml:space="preserve">Что такое алгоритм. </w:t>
      </w:r>
      <w:r w:rsidRPr="00351312">
        <w:rPr>
          <w:rFonts w:ascii="Times New Roman" w:eastAsia="Times New Roman" w:hAnsi="Times New Roman"/>
          <w:i/>
          <w:sz w:val="28"/>
          <w:szCs w:val="28"/>
          <w:lang w:eastAsia="ru-RU"/>
        </w:rPr>
        <w:t xml:space="preserve">О происхождении слова алгоритм. </w:t>
      </w:r>
    </w:p>
    <w:p w:rsidR="00351312" w:rsidRPr="00351312" w:rsidRDefault="00351312" w:rsidP="00351312">
      <w:pPr>
        <w:spacing w:after="0" w:line="360" w:lineRule="auto"/>
        <w:ind w:firstLine="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Исполнители вокруг нас.</w:t>
      </w:r>
    </w:p>
    <w:p w:rsidR="00351312" w:rsidRPr="00351312" w:rsidRDefault="00351312" w:rsidP="00351312">
      <w:pPr>
        <w:spacing w:after="0" w:line="360" w:lineRule="auto"/>
        <w:ind w:firstLine="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Формы записи алгоритмов.</w:t>
      </w:r>
    </w:p>
    <w:p w:rsidR="00351312" w:rsidRPr="00351312" w:rsidRDefault="00351312" w:rsidP="00351312">
      <w:pPr>
        <w:spacing w:after="0" w:line="360" w:lineRule="auto"/>
        <w:ind w:firstLine="540"/>
        <w:jc w:val="both"/>
        <w:rPr>
          <w:rFonts w:ascii="Times New Roman" w:eastAsia="Times New Roman" w:hAnsi="Times New Roman"/>
          <w:i/>
          <w:sz w:val="28"/>
          <w:szCs w:val="28"/>
          <w:lang w:eastAsia="ru-RU"/>
        </w:rPr>
      </w:pPr>
      <w:r w:rsidRPr="00351312">
        <w:rPr>
          <w:rFonts w:ascii="Times New Roman" w:eastAsia="Times New Roman" w:hAnsi="Times New Roman"/>
          <w:i/>
          <w:sz w:val="28"/>
          <w:szCs w:val="28"/>
          <w:lang w:eastAsia="ru-RU"/>
        </w:rPr>
        <w:t xml:space="preserve">Графические исполнители в среде программирования </w:t>
      </w:r>
      <w:proofErr w:type="spellStart"/>
      <w:r w:rsidRPr="00351312">
        <w:rPr>
          <w:rFonts w:ascii="Times New Roman" w:eastAsia="Times New Roman" w:hAnsi="Times New Roman"/>
          <w:i/>
          <w:sz w:val="28"/>
          <w:szCs w:val="28"/>
          <w:lang w:val="en-US" w:eastAsia="ru-RU"/>
        </w:rPr>
        <w:t>Qbasic</w:t>
      </w:r>
      <w:proofErr w:type="spellEnd"/>
      <w:r w:rsidRPr="00351312">
        <w:rPr>
          <w:rFonts w:ascii="Times New Roman" w:eastAsia="Times New Roman" w:hAnsi="Times New Roman"/>
          <w:i/>
          <w:sz w:val="28"/>
          <w:szCs w:val="28"/>
          <w:lang w:eastAsia="ru-RU"/>
        </w:rPr>
        <w:t xml:space="preserve">. Исполнитель </w:t>
      </w:r>
      <w:r w:rsidRPr="00351312">
        <w:rPr>
          <w:rFonts w:ascii="Times New Roman" w:eastAsia="Times New Roman" w:hAnsi="Times New Roman"/>
          <w:i/>
          <w:sz w:val="28"/>
          <w:szCs w:val="28"/>
          <w:lang w:val="en-US" w:eastAsia="ru-RU"/>
        </w:rPr>
        <w:t>DRAW</w:t>
      </w:r>
      <w:r w:rsidRPr="00351312">
        <w:rPr>
          <w:rFonts w:ascii="Times New Roman" w:eastAsia="Times New Roman" w:hAnsi="Times New Roman"/>
          <w:i/>
          <w:sz w:val="28"/>
          <w:szCs w:val="28"/>
          <w:lang w:eastAsia="ru-RU"/>
        </w:rPr>
        <w:t xml:space="preserve">. Исполнитель </w:t>
      </w:r>
      <w:r w:rsidRPr="00351312">
        <w:rPr>
          <w:rFonts w:ascii="Times New Roman" w:eastAsia="Times New Roman" w:hAnsi="Times New Roman"/>
          <w:i/>
          <w:sz w:val="28"/>
          <w:szCs w:val="28"/>
          <w:lang w:val="en-US" w:eastAsia="ru-RU"/>
        </w:rPr>
        <w:t>LINE</w:t>
      </w:r>
      <w:r w:rsidRPr="00351312">
        <w:rPr>
          <w:rFonts w:ascii="Times New Roman" w:eastAsia="Times New Roman" w:hAnsi="Times New Roman"/>
          <w:i/>
          <w:sz w:val="28"/>
          <w:szCs w:val="28"/>
          <w:lang w:eastAsia="ru-RU"/>
        </w:rPr>
        <w:t xml:space="preserve">. Исполнитель </w:t>
      </w:r>
      <w:r w:rsidRPr="00351312">
        <w:rPr>
          <w:rFonts w:ascii="Times New Roman" w:eastAsia="Times New Roman" w:hAnsi="Times New Roman"/>
          <w:i/>
          <w:sz w:val="28"/>
          <w:szCs w:val="28"/>
          <w:lang w:val="en-US" w:eastAsia="ru-RU"/>
        </w:rPr>
        <w:t>CIRCLE</w:t>
      </w:r>
      <w:r w:rsidRPr="00351312">
        <w:rPr>
          <w:rFonts w:ascii="Times New Roman" w:eastAsia="Times New Roman" w:hAnsi="Times New Roman"/>
          <w:i/>
          <w:sz w:val="28"/>
          <w:szCs w:val="28"/>
          <w:lang w:eastAsia="ru-RU"/>
        </w:rPr>
        <w:t>.</w:t>
      </w:r>
    </w:p>
    <w:p w:rsidR="00351312" w:rsidRPr="00351312" w:rsidRDefault="00351312" w:rsidP="00351312">
      <w:pPr>
        <w:spacing w:after="0" w:line="360" w:lineRule="auto"/>
        <w:ind w:firstLine="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Типы алгоритмов. Линейные алгоритмы. Алгоритмы с ветвлениями. Алгоритмы с повторениями.</w:t>
      </w:r>
    </w:p>
    <w:p w:rsidR="00351312" w:rsidRPr="00351312" w:rsidRDefault="00351312" w:rsidP="00351312">
      <w:pPr>
        <w:spacing w:after="0" w:line="360" w:lineRule="auto"/>
        <w:ind w:firstLine="540"/>
        <w:jc w:val="both"/>
        <w:rPr>
          <w:rFonts w:ascii="Times New Roman" w:eastAsia="Times New Roman" w:hAnsi="Times New Roman"/>
          <w:i/>
          <w:sz w:val="28"/>
          <w:szCs w:val="28"/>
          <w:lang w:eastAsia="ru-RU"/>
        </w:rPr>
      </w:pPr>
      <w:r w:rsidRPr="00351312">
        <w:rPr>
          <w:rFonts w:ascii="Times New Roman" w:eastAsia="Times New Roman" w:hAnsi="Times New Roman"/>
          <w:i/>
          <w:sz w:val="28"/>
          <w:szCs w:val="28"/>
          <w:lang w:eastAsia="ru-RU"/>
        </w:rPr>
        <w:t>Ханойская башня.</w:t>
      </w:r>
    </w:p>
    <w:p w:rsidR="00351312" w:rsidRPr="00351312" w:rsidRDefault="00351312" w:rsidP="00351312">
      <w:pPr>
        <w:spacing w:after="0" w:line="360" w:lineRule="auto"/>
        <w:ind w:left="540"/>
        <w:jc w:val="both"/>
        <w:rPr>
          <w:rFonts w:ascii="Times New Roman" w:eastAsia="Times New Roman" w:hAnsi="Times New Roman"/>
          <w:b/>
          <w:bCs/>
          <w:i/>
          <w:sz w:val="28"/>
          <w:szCs w:val="28"/>
          <w:lang w:eastAsia="ru-RU"/>
        </w:rPr>
      </w:pPr>
      <w:r w:rsidRPr="00351312">
        <w:rPr>
          <w:rFonts w:ascii="Times New Roman" w:eastAsia="Times New Roman" w:hAnsi="Times New Roman"/>
          <w:b/>
          <w:bCs/>
          <w:i/>
          <w:sz w:val="28"/>
          <w:szCs w:val="28"/>
          <w:lang w:eastAsia="ru-RU"/>
        </w:rPr>
        <w:t>Компьютерный практикум.</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№12 «Рисунок на свободную тему».</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№13 «</w:t>
      </w:r>
      <w:r w:rsidRPr="00351312">
        <w:rPr>
          <w:rFonts w:ascii="Times New Roman" w:eastAsia="Times New Roman" w:hAnsi="Times New Roman"/>
          <w:iCs/>
          <w:sz w:val="28"/>
          <w:szCs w:val="28"/>
          <w:lang w:val="en-US" w:eastAsia="ru-RU"/>
        </w:rPr>
        <w:t>Power</w:t>
      </w:r>
      <w:r w:rsidRPr="00351312">
        <w:rPr>
          <w:rFonts w:ascii="Times New Roman" w:eastAsia="Times New Roman" w:hAnsi="Times New Roman"/>
          <w:iCs/>
          <w:sz w:val="28"/>
          <w:szCs w:val="28"/>
          <w:lang w:eastAsia="ru-RU"/>
        </w:rPr>
        <w:t xml:space="preserve"> </w:t>
      </w:r>
      <w:r w:rsidRPr="00351312">
        <w:rPr>
          <w:rFonts w:ascii="Times New Roman" w:eastAsia="Times New Roman" w:hAnsi="Times New Roman"/>
          <w:iCs/>
          <w:sz w:val="28"/>
          <w:szCs w:val="28"/>
          <w:lang w:val="en-US" w:eastAsia="ru-RU"/>
        </w:rPr>
        <w:t>Point</w:t>
      </w:r>
      <w:r w:rsidRPr="00351312">
        <w:rPr>
          <w:rFonts w:ascii="Times New Roman" w:eastAsia="Times New Roman" w:hAnsi="Times New Roman"/>
          <w:iCs/>
          <w:sz w:val="28"/>
          <w:szCs w:val="28"/>
          <w:lang w:eastAsia="ru-RU"/>
        </w:rPr>
        <w:t>. Часы».</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№14 «</w:t>
      </w:r>
      <w:r w:rsidRPr="00351312">
        <w:rPr>
          <w:rFonts w:ascii="Times New Roman" w:eastAsia="Times New Roman" w:hAnsi="Times New Roman"/>
          <w:iCs/>
          <w:sz w:val="28"/>
          <w:szCs w:val="28"/>
          <w:lang w:val="en-US" w:eastAsia="ru-RU"/>
        </w:rPr>
        <w:t>Power</w:t>
      </w:r>
      <w:r w:rsidRPr="00351312">
        <w:rPr>
          <w:rFonts w:ascii="Times New Roman" w:eastAsia="Times New Roman" w:hAnsi="Times New Roman"/>
          <w:iCs/>
          <w:sz w:val="28"/>
          <w:szCs w:val="28"/>
          <w:lang w:eastAsia="ru-RU"/>
        </w:rPr>
        <w:t xml:space="preserve"> </w:t>
      </w:r>
      <w:r w:rsidRPr="00351312">
        <w:rPr>
          <w:rFonts w:ascii="Times New Roman" w:eastAsia="Times New Roman" w:hAnsi="Times New Roman"/>
          <w:iCs/>
          <w:sz w:val="28"/>
          <w:szCs w:val="28"/>
          <w:lang w:val="en-US" w:eastAsia="ru-RU"/>
        </w:rPr>
        <w:t>Point</w:t>
      </w:r>
      <w:r w:rsidRPr="00351312">
        <w:rPr>
          <w:rFonts w:ascii="Times New Roman" w:eastAsia="Times New Roman" w:hAnsi="Times New Roman"/>
          <w:iCs/>
          <w:sz w:val="28"/>
          <w:szCs w:val="28"/>
          <w:lang w:eastAsia="ru-RU"/>
        </w:rPr>
        <w:t>. Времена года».</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№15 «</w:t>
      </w:r>
      <w:r w:rsidRPr="00351312">
        <w:rPr>
          <w:rFonts w:ascii="Times New Roman" w:eastAsia="Times New Roman" w:hAnsi="Times New Roman"/>
          <w:iCs/>
          <w:sz w:val="28"/>
          <w:szCs w:val="28"/>
          <w:lang w:val="en-US" w:eastAsia="ru-RU"/>
        </w:rPr>
        <w:t>Power</w:t>
      </w:r>
      <w:r w:rsidRPr="00351312">
        <w:rPr>
          <w:rFonts w:ascii="Times New Roman" w:eastAsia="Times New Roman" w:hAnsi="Times New Roman"/>
          <w:iCs/>
          <w:sz w:val="28"/>
          <w:szCs w:val="28"/>
          <w:lang w:eastAsia="ru-RU"/>
        </w:rPr>
        <w:t xml:space="preserve"> </w:t>
      </w:r>
      <w:r w:rsidRPr="00351312">
        <w:rPr>
          <w:rFonts w:ascii="Times New Roman" w:eastAsia="Times New Roman" w:hAnsi="Times New Roman"/>
          <w:iCs/>
          <w:sz w:val="28"/>
          <w:szCs w:val="28"/>
          <w:lang w:val="en-US" w:eastAsia="ru-RU"/>
        </w:rPr>
        <w:t>Point</w:t>
      </w:r>
      <w:r w:rsidRPr="00351312">
        <w:rPr>
          <w:rFonts w:ascii="Times New Roman" w:eastAsia="Times New Roman" w:hAnsi="Times New Roman"/>
          <w:iCs/>
          <w:sz w:val="28"/>
          <w:szCs w:val="28"/>
          <w:lang w:eastAsia="ru-RU"/>
        </w:rPr>
        <w:t>. Скакалочка».</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№16 «Работаем с файлами и папками. Часть 2».</w:t>
      </w:r>
    </w:p>
    <w:p w:rsidR="00351312" w:rsidRPr="00351312" w:rsidRDefault="00351312" w:rsidP="00351312">
      <w:pPr>
        <w:spacing w:after="0" w:line="360" w:lineRule="auto"/>
        <w:ind w:left="540"/>
        <w:jc w:val="both"/>
        <w:rPr>
          <w:rFonts w:ascii="Times New Roman" w:eastAsia="Times New Roman" w:hAnsi="Times New Roman"/>
          <w:iCs/>
          <w:sz w:val="28"/>
          <w:szCs w:val="28"/>
          <w:lang w:eastAsia="ru-RU"/>
        </w:rPr>
      </w:pPr>
      <w:r w:rsidRPr="00351312">
        <w:rPr>
          <w:rFonts w:ascii="Times New Roman" w:eastAsia="Times New Roman" w:hAnsi="Times New Roman"/>
          <w:iCs/>
          <w:sz w:val="28"/>
          <w:szCs w:val="28"/>
          <w:lang w:eastAsia="ru-RU"/>
        </w:rPr>
        <w:t>Практическая работа №17 «Создаем слайд-шоу».</w:t>
      </w:r>
    </w:p>
    <w:p w:rsidR="00351312" w:rsidRPr="00351312" w:rsidRDefault="00351312" w:rsidP="00351312">
      <w:pPr>
        <w:spacing w:after="0" w:line="360" w:lineRule="auto"/>
        <w:ind w:left="540"/>
        <w:jc w:val="both"/>
        <w:rPr>
          <w:rFonts w:ascii="Times New Roman" w:eastAsia="Times New Roman" w:hAnsi="Times New Roman"/>
          <w:i/>
          <w:sz w:val="28"/>
          <w:szCs w:val="28"/>
          <w:lang w:eastAsia="ru-RU"/>
        </w:rPr>
      </w:pPr>
      <w:r w:rsidRPr="00351312">
        <w:rPr>
          <w:rFonts w:ascii="Times New Roman" w:eastAsia="Times New Roman" w:hAnsi="Times New Roman"/>
          <w:i/>
          <w:sz w:val="28"/>
          <w:szCs w:val="28"/>
          <w:lang w:eastAsia="ru-RU"/>
        </w:rPr>
        <w:t xml:space="preserve">Практическая работа №18 «Знакомимся со средой программирования </w:t>
      </w:r>
      <w:proofErr w:type="spellStart"/>
      <w:r w:rsidRPr="00351312">
        <w:rPr>
          <w:rFonts w:ascii="Times New Roman" w:eastAsia="Times New Roman" w:hAnsi="Times New Roman"/>
          <w:i/>
          <w:sz w:val="28"/>
          <w:szCs w:val="28"/>
          <w:lang w:val="en-US" w:eastAsia="ru-RU"/>
        </w:rPr>
        <w:t>Qbasic</w:t>
      </w:r>
      <w:proofErr w:type="spellEnd"/>
      <w:r w:rsidRPr="00351312">
        <w:rPr>
          <w:rFonts w:ascii="Times New Roman" w:eastAsia="Times New Roman" w:hAnsi="Times New Roman"/>
          <w:i/>
          <w:sz w:val="28"/>
          <w:szCs w:val="28"/>
          <w:lang w:eastAsia="ru-RU"/>
        </w:rPr>
        <w:t>».</w:t>
      </w:r>
    </w:p>
    <w:p w:rsidR="00351312" w:rsidRPr="00351312" w:rsidRDefault="00351312" w:rsidP="00351312">
      <w:pPr>
        <w:spacing w:after="0" w:line="360" w:lineRule="auto"/>
        <w:ind w:left="540"/>
        <w:jc w:val="both"/>
        <w:rPr>
          <w:rFonts w:ascii="Times New Roman" w:eastAsia="Times New Roman" w:hAnsi="Times New Roman"/>
          <w:i/>
          <w:sz w:val="28"/>
          <w:szCs w:val="28"/>
          <w:lang w:eastAsia="ru-RU"/>
        </w:rPr>
      </w:pPr>
      <w:r w:rsidRPr="00351312">
        <w:rPr>
          <w:rFonts w:ascii="Times New Roman" w:eastAsia="Times New Roman" w:hAnsi="Times New Roman"/>
          <w:i/>
          <w:sz w:val="28"/>
          <w:szCs w:val="28"/>
          <w:lang w:eastAsia="ru-RU"/>
        </w:rPr>
        <w:t xml:space="preserve">Практическая работа №19 «Исполнитель </w:t>
      </w:r>
      <w:r w:rsidRPr="00351312">
        <w:rPr>
          <w:rFonts w:ascii="Times New Roman" w:eastAsia="Times New Roman" w:hAnsi="Times New Roman"/>
          <w:i/>
          <w:sz w:val="28"/>
          <w:szCs w:val="28"/>
          <w:lang w:val="en-US" w:eastAsia="ru-RU"/>
        </w:rPr>
        <w:t>DRAW</w:t>
      </w:r>
      <w:r w:rsidRPr="00351312">
        <w:rPr>
          <w:rFonts w:ascii="Times New Roman" w:eastAsia="Times New Roman" w:hAnsi="Times New Roman"/>
          <w:i/>
          <w:sz w:val="28"/>
          <w:szCs w:val="28"/>
          <w:lang w:eastAsia="ru-RU"/>
        </w:rPr>
        <w:t>».</w:t>
      </w:r>
    </w:p>
    <w:p w:rsidR="00351312" w:rsidRPr="00351312" w:rsidRDefault="00351312" w:rsidP="00351312">
      <w:pPr>
        <w:spacing w:after="0" w:line="360" w:lineRule="auto"/>
        <w:ind w:left="540"/>
        <w:jc w:val="both"/>
        <w:rPr>
          <w:rFonts w:ascii="Times New Roman" w:eastAsia="Times New Roman" w:hAnsi="Times New Roman"/>
          <w:i/>
          <w:sz w:val="28"/>
          <w:szCs w:val="28"/>
          <w:lang w:eastAsia="ru-RU"/>
        </w:rPr>
      </w:pPr>
      <w:r w:rsidRPr="00351312">
        <w:rPr>
          <w:rFonts w:ascii="Times New Roman" w:eastAsia="Times New Roman" w:hAnsi="Times New Roman"/>
          <w:i/>
          <w:sz w:val="28"/>
          <w:szCs w:val="28"/>
          <w:lang w:eastAsia="ru-RU"/>
        </w:rPr>
        <w:t xml:space="preserve">Практическая работа №20 «Исполнитель </w:t>
      </w:r>
      <w:r w:rsidRPr="00351312">
        <w:rPr>
          <w:rFonts w:ascii="Times New Roman" w:eastAsia="Times New Roman" w:hAnsi="Times New Roman"/>
          <w:i/>
          <w:sz w:val="28"/>
          <w:szCs w:val="28"/>
          <w:lang w:val="en-US" w:eastAsia="ru-RU"/>
        </w:rPr>
        <w:t>LINE</w:t>
      </w:r>
      <w:r w:rsidRPr="00351312">
        <w:rPr>
          <w:rFonts w:ascii="Times New Roman" w:eastAsia="Times New Roman" w:hAnsi="Times New Roman"/>
          <w:i/>
          <w:sz w:val="28"/>
          <w:szCs w:val="28"/>
          <w:lang w:eastAsia="ru-RU"/>
        </w:rPr>
        <w:t>».</w:t>
      </w:r>
    </w:p>
    <w:p w:rsidR="00351312" w:rsidRPr="00351312" w:rsidRDefault="00351312" w:rsidP="00351312">
      <w:pPr>
        <w:spacing w:after="0" w:line="360" w:lineRule="auto"/>
        <w:ind w:left="540"/>
        <w:jc w:val="both"/>
        <w:rPr>
          <w:rFonts w:ascii="Times New Roman" w:eastAsia="Times New Roman" w:hAnsi="Times New Roman"/>
          <w:i/>
          <w:sz w:val="28"/>
          <w:szCs w:val="28"/>
          <w:lang w:eastAsia="ru-RU"/>
        </w:rPr>
      </w:pPr>
      <w:r w:rsidRPr="00351312">
        <w:rPr>
          <w:rFonts w:ascii="Times New Roman" w:eastAsia="Times New Roman" w:hAnsi="Times New Roman"/>
          <w:i/>
          <w:sz w:val="28"/>
          <w:szCs w:val="28"/>
          <w:lang w:eastAsia="ru-RU"/>
        </w:rPr>
        <w:t xml:space="preserve">Практическая работа №21 «Исполнитель </w:t>
      </w:r>
      <w:r w:rsidRPr="00351312">
        <w:rPr>
          <w:rFonts w:ascii="Times New Roman" w:eastAsia="Times New Roman" w:hAnsi="Times New Roman"/>
          <w:i/>
          <w:sz w:val="28"/>
          <w:szCs w:val="28"/>
          <w:lang w:val="en-US" w:eastAsia="ru-RU"/>
        </w:rPr>
        <w:t>CIRCLE</w:t>
      </w:r>
      <w:r w:rsidRPr="00351312">
        <w:rPr>
          <w:rFonts w:ascii="Times New Roman" w:eastAsia="Times New Roman" w:hAnsi="Times New Roman"/>
          <w:i/>
          <w:sz w:val="28"/>
          <w:szCs w:val="28"/>
          <w:lang w:eastAsia="ru-RU"/>
        </w:rPr>
        <w:t>».</w:t>
      </w:r>
    </w:p>
    <w:p w:rsidR="00351312" w:rsidRPr="00351312" w:rsidRDefault="00351312" w:rsidP="00351312">
      <w:pPr>
        <w:widowControl w:val="0"/>
        <w:autoSpaceDE w:val="0"/>
        <w:autoSpaceDN w:val="0"/>
        <w:adjustRightInd w:val="0"/>
        <w:spacing w:after="0" w:line="360" w:lineRule="auto"/>
        <w:ind w:left="55" w:hanging="351"/>
        <w:jc w:val="center"/>
        <w:rPr>
          <w:rFonts w:ascii="Times New Roman" w:eastAsia="Times New Roman" w:hAnsi="Times New Roman"/>
          <w:b/>
          <w:bCs/>
          <w:color w:val="008000"/>
          <w:sz w:val="28"/>
          <w:szCs w:val="28"/>
          <w:lang w:eastAsia="ru-RU"/>
        </w:rPr>
      </w:pPr>
      <w:r w:rsidRPr="00351312">
        <w:rPr>
          <w:rFonts w:ascii="Times New Roman" w:eastAsia="Times New Roman" w:hAnsi="Times New Roman"/>
          <w:b/>
          <w:bCs/>
          <w:color w:val="008000"/>
          <w:sz w:val="28"/>
          <w:szCs w:val="28"/>
          <w:lang w:eastAsia="ru-RU"/>
        </w:rPr>
        <w:lastRenderedPageBreak/>
        <w:t>Критерии и нормы оценки знаний, умений и навыков обучающихся</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51312">
        <w:rPr>
          <w:rFonts w:ascii="Times New Roman" w:eastAsia="Times New Roman" w:hAnsi="Times New Roman"/>
          <w:sz w:val="26"/>
          <w:szCs w:val="26"/>
          <w:lang w:eastAsia="ru-RU"/>
        </w:rPr>
        <w:tab/>
      </w:r>
      <w:r w:rsidRPr="00351312">
        <w:rPr>
          <w:rFonts w:ascii="Times New Roman" w:eastAsia="Times New Roman" w:hAnsi="Times New Roman"/>
          <w:i/>
          <w:iCs/>
          <w:color w:val="000080"/>
          <w:sz w:val="28"/>
          <w:szCs w:val="28"/>
          <w:lang w:eastAsia="ru-RU"/>
        </w:rPr>
        <w:t>Тематический</w:t>
      </w:r>
      <w:r w:rsidRPr="00351312">
        <w:rPr>
          <w:rFonts w:ascii="Times New Roman" w:eastAsia="Times New Roman" w:hAnsi="Times New Roman"/>
          <w:i/>
          <w:iCs/>
          <w:sz w:val="28"/>
          <w:szCs w:val="28"/>
          <w:lang w:eastAsia="ru-RU"/>
        </w:rPr>
        <w:t xml:space="preserve"> </w:t>
      </w:r>
      <w:r w:rsidRPr="00351312">
        <w:rPr>
          <w:rFonts w:ascii="Times New Roman" w:eastAsia="Times New Roman" w:hAnsi="Times New Roman"/>
          <w:sz w:val="28"/>
          <w:szCs w:val="28"/>
          <w:lang w:eastAsia="ru-RU"/>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w:t>
      </w:r>
      <w:r w:rsidRPr="00351312">
        <w:rPr>
          <w:rFonts w:ascii="Times New Roman" w:eastAsia="Times New Roman" w:hAnsi="Times New Roman"/>
          <w:color w:val="000080"/>
          <w:sz w:val="28"/>
          <w:szCs w:val="28"/>
          <w:lang w:eastAsia="ru-RU"/>
        </w:rPr>
        <w:t xml:space="preserve">.  </w:t>
      </w:r>
      <w:r w:rsidRPr="00351312">
        <w:rPr>
          <w:rFonts w:ascii="Times New Roman" w:eastAsia="Times New Roman" w:hAnsi="Times New Roman"/>
          <w:i/>
          <w:iCs/>
          <w:color w:val="000080"/>
          <w:sz w:val="28"/>
          <w:szCs w:val="28"/>
          <w:lang w:eastAsia="ru-RU"/>
        </w:rPr>
        <w:t>Итоговый</w:t>
      </w:r>
      <w:r w:rsidRPr="00351312">
        <w:rPr>
          <w:rFonts w:ascii="Times New Roman" w:eastAsia="Times New Roman" w:hAnsi="Times New Roman"/>
          <w:sz w:val="28"/>
          <w:szCs w:val="28"/>
          <w:lang w:eastAsia="ru-RU"/>
        </w:rPr>
        <w:t xml:space="preserve"> контроль осуществляется по завершении каждого года обучения. </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В качестве одной из основных форм контроля мы рассматриваем тестирование. Организации тестирования в 6 классе следует уделить особое внимание, так как, возможно, для большинства учеников это будет первый опыт соответствующей деятельности. </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351312" w:rsidRPr="00351312" w:rsidRDefault="00351312" w:rsidP="00351312">
      <w:pPr>
        <w:widowControl w:val="0"/>
        <w:numPr>
          <w:ilvl w:val="0"/>
          <w:numId w:val="20"/>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за каждый правильный ответ начисляется 1 балл;</w:t>
      </w:r>
    </w:p>
    <w:p w:rsidR="00351312" w:rsidRPr="00351312" w:rsidRDefault="00351312" w:rsidP="00351312">
      <w:pPr>
        <w:widowControl w:val="0"/>
        <w:numPr>
          <w:ilvl w:val="0"/>
          <w:numId w:val="20"/>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за каждый ошибочный ответ начисляется штраф в 1 балл;</w:t>
      </w:r>
    </w:p>
    <w:p w:rsidR="00351312" w:rsidRPr="00351312" w:rsidRDefault="00351312" w:rsidP="00351312">
      <w:pPr>
        <w:widowControl w:val="0"/>
        <w:numPr>
          <w:ilvl w:val="0"/>
          <w:numId w:val="20"/>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за вопрос, оставленный без ответа (пропущенный вопрос), ничего не начисляется.</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При выставлении оценок следует  придерживаться следующих общепринятых соотношений:</w:t>
      </w:r>
    </w:p>
    <w:p w:rsidR="00351312" w:rsidRPr="00351312" w:rsidRDefault="00351312" w:rsidP="00351312">
      <w:pPr>
        <w:widowControl w:val="0"/>
        <w:numPr>
          <w:ilvl w:val="0"/>
          <w:numId w:val="19"/>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50-70% — «3»;</w:t>
      </w:r>
    </w:p>
    <w:p w:rsidR="00351312" w:rsidRPr="00351312" w:rsidRDefault="00351312" w:rsidP="00351312">
      <w:pPr>
        <w:widowControl w:val="0"/>
        <w:numPr>
          <w:ilvl w:val="0"/>
          <w:numId w:val="19"/>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71-85% — «4»;</w:t>
      </w:r>
    </w:p>
    <w:p w:rsidR="00351312" w:rsidRPr="00351312" w:rsidRDefault="00351312" w:rsidP="00351312">
      <w:pPr>
        <w:widowControl w:val="0"/>
        <w:numPr>
          <w:ilvl w:val="0"/>
          <w:numId w:val="19"/>
        </w:numPr>
        <w:autoSpaceDE w:val="0"/>
        <w:autoSpaceDN w:val="0"/>
        <w:adjustRightInd w:val="0"/>
        <w:spacing w:after="0" w:line="360" w:lineRule="auto"/>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86-100% — «5».</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 Особенно внимательно следует относиться к «пограничным» ситуациям, когда один балл определяет «судьбу» оценки, а иногда и ученика. </w:t>
      </w:r>
      <w:r w:rsidRPr="00351312">
        <w:rPr>
          <w:rFonts w:ascii="Times New Roman" w:eastAsia="Times New Roman" w:hAnsi="Times New Roman"/>
          <w:sz w:val="28"/>
          <w:szCs w:val="28"/>
          <w:lang w:eastAsia="ru-RU"/>
        </w:rPr>
        <w:tab/>
        <w:t xml:space="preserve">В таких случаях следует внимательно проанализировать ошибочные ответы и, по возможности, принять решение в пользу ученика. Важно создать </w:t>
      </w:r>
      <w:r w:rsidRPr="00351312">
        <w:rPr>
          <w:rFonts w:ascii="Times New Roman" w:eastAsia="Times New Roman" w:hAnsi="Times New Roman"/>
          <w:sz w:val="28"/>
          <w:szCs w:val="28"/>
          <w:lang w:eastAsia="ru-RU"/>
        </w:rPr>
        <w:lastRenderedPageBreak/>
        <w:t>обстановку взаимопонимания и сотрудничества, сняв излишнее эмоциональное напряжение, возникающее во время тестирования.</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6классе, как правило, в дальнейшем эта форма контроля уже не вызывает у школьников особых затруднений.</w:t>
      </w:r>
    </w:p>
    <w:p w:rsidR="00351312" w:rsidRPr="00351312" w:rsidRDefault="00351312" w:rsidP="00351312">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В 6-м классе используется несколько различных форм контроля: тестирование; контрольная работа на опросном листе; </w:t>
      </w:r>
      <w:proofErr w:type="spellStart"/>
      <w:r w:rsidRPr="00351312">
        <w:rPr>
          <w:rFonts w:ascii="Times New Roman" w:eastAsia="Times New Roman" w:hAnsi="Times New Roman"/>
          <w:sz w:val="28"/>
          <w:szCs w:val="28"/>
          <w:lang w:eastAsia="ru-RU"/>
        </w:rPr>
        <w:t>разноуровневая</w:t>
      </w:r>
      <w:proofErr w:type="spellEnd"/>
      <w:r w:rsidRPr="00351312">
        <w:rPr>
          <w:rFonts w:ascii="Times New Roman" w:eastAsia="Times New Roman" w:hAnsi="Times New Roman"/>
          <w:sz w:val="28"/>
          <w:szCs w:val="28"/>
          <w:lang w:eastAsia="ru-RU"/>
        </w:rPr>
        <w:t xml:space="preserve"> контрольная работа.</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Практические контрольные работы для учащихся 6 класса представлены в трех уровнях сложности. Важно правильно сориентировать учеников, чтобы они выбирали вариант, адекватный их возможностям.</w:t>
      </w:r>
    </w:p>
    <w:p w:rsidR="00351312" w:rsidRPr="00351312" w:rsidRDefault="00351312" w:rsidP="00351312">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sectPr w:rsidR="00351312" w:rsidRPr="00351312" w:rsidSect="005D3C30">
          <w:pgSz w:w="11906" w:h="16838"/>
          <w:pgMar w:top="899" w:right="850" w:bottom="1134" w:left="1701" w:header="708" w:footer="708" w:gutter="0"/>
          <w:cols w:space="708"/>
          <w:docGrid w:linePitch="360"/>
        </w:sectPr>
      </w:pPr>
      <w:r w:rsidRPr="00351312">
        <w:rPr>
          <w:rFonts w:ascii="Times New Roman" w:eastAsia="Times New Roman" w:hAnsi="Times New Roman"/>
          <w:sz w:val="28"/>
          <w:szCs w:val="28"/>
          <w:lang w:eastAsia="ru-RU"/>
        </w:rPr>
        <w:t xml:space="preserve">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w:t>
      </w:r>
      <w:r w:rsidRPr="00351312">
        <w:rPr>
          <w:rFonts w:ascii="Times New Roman" w:eastAsia="Times New Roman" w:hAnsi="Times New Roman"/>
          <w:sz w:val="28"/>
          <w:szCs w:val="28"/>
          <w:lang w:eastAsia="ru-RU"/>
        </w:rPr>
        <w:lastRenderedPageBreak/>
        <w:t>выполненные  учеником в течение учебного года или даже нескольких лет обучения.</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sz w:val="32"/>
          <w:szCs w:val="32"/>
          <w:lang w:eastAsia="ru-RU"/>
        </w:rPr>
      </w:pPr>
    </w:p>
    <w:p w:rsidR="00351312" w:rsidRPr="00351312" w:rsidRDefault="00351312" w:rsidP="00351312">
      <w:pPr>
        <w:widowControl w:val="0"/>
        <w:spacing w:after="0" w:line="240" w:lineRule="auto"/>
        <w:jc w:val="center"/>
        <w:rPr>
          <w:rFonts w:ascii="Times New Roman" w:eastAsia="Times New Roman" w:hAnsi="Times New Roman"/>
          <w:b/>
          <w:sz w:val="28"/>
          <w:szCs w:val="28"/>
          <w:lang w:eastAsia="ru-RU"/>
        </w:rPr>
      </w:pPr>
    </w:p>
    <w:p w:rsidR="00351312" w:rsidRPr="00351312" w:rsidRDefault="00351312" w:rsidP="00351312">
      <w:pPr>
        <w:widowControl w:val="0"/>
        <w:spacing w:after="0" w:line="240" w:lineRule="auto"/>
        <w:jc w:val="center"/>
        <w:rPr>
          <w:rFonts w:ascii="Times New Roman" w:eastAsia="Times New Roman" w:hAnsi="Times New Roman"/>
          <w:b/>
          <w:sz w:val="28"/>
          <w:szCs w:val="28"/>
          <w:lang w:eastAsia="ru-RU"/>
        </w:rPr>
      </w:pPr>
      <w:r w:rsidRPr="00351312">
        <w:rPr>
          <w:rFonts w:ascii="Times New Roman" w:eastAsia="Times New Roman" w:hAnsi="Times New Roman"/>
          <w:b/>
          <w:sz w:val="28"/>
          <w:szCs w:val="28"/>
          <w:lang w:eastAsia="ru-RU"/>
        </w:rPr>
        <w:t xml:space="preserve">Таблица  соответствия учебника </w:t>
      </w:r>
      <w:proofErr w:type="spellStart"/>
      <w:r w:rsidRPr="00351312">
        <w:rPr>
          <w:rFonts w:ascii="Times New Roman" w:eastAsia="Times New Roman" w:hAnsi="Times New Roman"/>
          <w:b/>
          <w:sz w:val="28"/>
          <w:szCs w:val="28"/>
          <w:lang w:eastAsia="ru-RU"/>
        </w:rPr>
        <w:t>Босовой</w:t>
      </w:r>
      <w:proofErr w:type="spellEnd"/>
      <w:r w:rsidRPr="00351312">
        <w:rPr>
          <w:rFonts w:ascii="Times New Roman" w:eastAsia="Times New Roman" w:hAnsi="Times New Roman"/>
          <w:b/>
          <w:sz w:val="28"/>
          <w:szCs w:val="28"/>
          <w:lang w:eastAsia="ru-RU"/>
        </w:rPr>
        <w:t xml:space="preserve"> Л.Л. «Информатика и ИКТ»  для 6  класса</w:t>
      </w:r>
      <w:r w:rsidRPr="00351312">
        <w:rPr>
          <w:rFonts w:ascii="Times New Roman" w:eastAsia="Times New Roman" w:hAnsi="Times New Roman"/>
          <w:b/>
          <w:sz w:val="28"/>
          <w:szCs w:val="28"/>
          <w:lang w:eastAsia="ru-RU"/>
        </w:rPr>
        <w:br/>
        <w:t>требованиям Федерального Государственного Образовательного Стандарта ООО</w:t>
      </w:r>
      <w:r w:rsidRPr="00351312">
        <w:rPr>
          <w:rFonts w:ascii="Times New Roman" w:eastAsia="Times New Roman" w:hAnsi="Times New Roman"/>
          <w:b/>
          <w:sz w:val="28"/>
          <w:szCs w:val="28"/>
          <w:lang w:eastAsia="ru-RU"/>
        </w:rPr>
        <w:br/>
        <w:t>по аспекту формирования и развития универсальных учебных действий</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sz w:val="28"/>
          <w:szCs w:val="28"/>
          <w:lang w:eastAsia="ru-RU"/>
        </w:rPr>
      </w:pPr>
      <w:r w:rsidRPr="00351312">
        <w:rPr>
          <w:rFonts w:ascii="Times New Roman" w:eastAsia="Times New Roman" w:hAnsi="Times New Roman"/>
          <w:b/>
          <w:sz w:val="28"/>
          <w:szCs w:val="28"/>
          <w:lang w:eastAsia="ru-RU"/>
        </w:rPr>
        <w:t xml:space="preserve">Информатика и ИКТ: учебник для 6 класса / Л.Л. </w:t>
      </w:r>
      <w:proofErr w:type="spellStart"/>
      <w:r w:rsidRPr="00351312">
        <w:rPr>
          <w:rFonts w:ascii="Times New Roman" w:eastAsia="Times New Roman" w:hAnsi="Times New Roman"/>
          <w:b/>
          <w:sz w:val="28"/>
          <w:szCs w:val="28"/>
          <w:lang w:eastAsia="ru-RU"/>
        </w:rPr>
        <w:t>Босова</w:t>
      </w:r>
      <w:proofErr w:type="spellEnd"/>
      <w:r w:rsidRPr="00351312">
        <w:rPr>
          <w:rFonts w:ascii="Times New Roman" w:eastAsia="Times New Roman" w:hAnsi="Times New Roman"/>
          <w:b/>
          <w:sz w:val="28"/>
          <w:szCs w:val="28"/>
          <w:lang w:eastAsia="ru-RU"/>
        </w:rPr>
        <w:t>. – М.: БИНОМ. Лаборатория знаний, 2009. – 208 с.: ил.</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880"/>
        <w:gridCol w:w="4680"/>
        <w:gridCol w:w="3240"/>
      </w:tblGrid>
      <w:tr w:rsidR="00351312" w:rsidRPr="00351312" w:rsidTr="00780778">
        <w:tc>
          <w:tcPr>
            <w:tcW w:w="7308" w:type="dxa"/>
            <w:gridSpan w:val="3"/>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b/>
                <w:sz w:val="20"/>
                <w:szCs w:val="20"/>
                <w:lang w:eastAsia="ru-RU"/>
              </w:rPr>
            </w:pPr>
            <w:r w:rsidRPr="00351312">
              <w:rPr>
                <w:rFonts w:ascii="Times New Roman" w:eastAsia="Times New Roman" w:hAnsi="Times New Roman"/>
                <w:b/>
                <w:sz w:val="20"/>
                <w:szCs w:val="20"/>
                <w:lang w:eastAsia="ru-RU"/>
              </w:rPr>
              <w:t>Требования к результатам обучения</w:t>
            </w:r>
          </w:p>
        </w:tc>
        <w:tc>
          <w:tcPr>
            <w:tcW w:w="4680" w:type="dxa"/>
            <w:shd w:val="clear" w:color="auto" w:fill="auto"/>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 xml:space="preserve">С помощью каких учебных текстов достигаются </w:t>
            </w:r>
            <w:r w:rsidRPr="00351312">
              <w:rPr>
                <w:rFonts w:ascii="Times New Roman" w:eastAsia="Times New Roman" w:hAnsi="Times New Roman"/>
                <w:b/>
                <w:sz w:val="20"/>
                <w:szCs w:val="20"/>
                <w:lang w:eastAsia="ru-RU"/>
              </w:rPr>
              <w:br/>
              <w:t>(учебник … класса, глава, параграф, страницы)</w:t>
            </w:r>
          </w:p>
        </w:tc>
        <w:tc>
          <w:tcPr>
            <w:tcW w:w="3240" w:type="dxa"/>
            <w:shd w:val="clear" w:color="auto" w:fill="auto"/>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 xml:space="preserve">С помощью каких заданий, лаб. И практических работ, ЭОР, включая сетевые, и др. средств в составе УМК достигается </w:t>
            </w:r>
            <w:r w:rsidRPr="00351312">
              <w:rPr>
                <w:rFonts w:ascii="Times New Roman" w:eastAsia="Times New Roman" w:hAnsi="Times New Roman"/>
                <w:b/>
                <w:sz w:val="20"/>
                <w:szCs w:val="20"/>
                <w:lang w:eastAsia="ru-RU"/>
              </w:rPr>
              <w:br/>
              <w:t>(указать конкретно)</w:t>
            </w:r>
          </w:p>
        </w:tc>
      </w:tr>
      <w:tr w:rsidR="00351312" w:rsidRPr="00351312" w:rsidTr="00780778">
        <w:tc>
          <w:tcPr>
            <w:tcW w:w="1908" w:type="dxa"/>
            <w:shd w:val="clear" w:color="auto" w:fill="E6E6E6"/>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Фундаментальное ядро</w:t>
            </w:r>
          </w:p>
        </w:tc>
        <w:tc>
          <w:tcPr>
            <w:tcW w:w="2520" w:type="dxa"/>
            <w:shd w:val="clear" w:color="auto" w:fill="E6E6E6"/>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b/>
                <w:sz w:val="20"/>
                <w:szCs w:val="20"/>
                <w:lang w:eastAsia="ru-RU"/>
              </w:rPr>
            </w:pPr>
            <w:r w:rsidRPr="00351312">
              <w:rPr>
                <w:rFonts w:ascii="Times New Roman" w:eastAsia="Times New Roman" w:hAnsi="Times New Roman"/>
                <w:b/>
                <w:sz w:val="20"/>
                <w:szCs w:val="20"/>
                <w:lang w:eastAsia="ru-RU"/>
              </w:rPr>
              <w:t>ФГОС</w:t>
            </w:r>
          </w:p>
        </w:tc>
        <w:tc>
          <w:tcPr>
            <w:tcW w:w="2880" w:type="dxa"/>
            <w:tcBorders>
              <w:bottom w:val="single" w:sz="4" w:space="0" w:color="auto"/>
            </w:tcBorders>
            <w:shd w:val="clear" w:color="auto" w:fill="E6E6E6"/>
            <w:noWrap/>
          </w:tcPr>
          <w:p w:rsidR="00351312" w:rsidRPr="00351312" w:rsidRDefault="00351312" w:rsidP="00351312">
            <w:pPr>
              <w:widowControl w:val="0"/>
              <w:tabs>
                <w:tab w:val="left" w:pos="525"/>
              </w:tabs>
              <w:autoSpaceDE w:val="0"/>
              <w:autoSpaceDN w:val="0"/>
              <w:adjustRightInd w:val="0"/>
              <w:spacing w:before="60" w:after="60" w:line="240" w:lineRule="auto"/>
              <w:jc w:val="center"/>
              <w:rPr>
                <w:rFonts w:ascii="Times New Roman" w:eastAsia="Times New Roman" w:hAnsi="Times New Roman"/>
                <w:b/>
                <w:sz w:val="20"/>
                <w:szCs w:val="20"/>
                <w:lang w:eastAsia="ru-RU"/>
              </w:rPr>
            </w:pPr>
            <w:r w:rsidRPr="00351312">
              <w:rPr>
                <w:rFonts w:ascii="Times New Roman" w:eastAsia="Times New Roman" w:hAnsi="Times New Roman"/>
                <w:b/>
                <w:sz w:val="20"/>
                <w:szCs w:val="20"/>
                <w:lang w:eastAsia="ru-RU"/>
              </w:rPr>
              <w:t>Примерные программы по информатике и ИКТ</w:t>
            </w:r>
          </w:p>
        </w:tc>
        <w:tc>
          <w:tcPr>
            <w:tcW w:w="4680" w:type="dxa"/>
            <w:shd w:val="clear" w:color="auto" w:fill="auto"/>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1" w:name="класс_6"/>
            <w:bookmarkEnd w:id="1"/>
            <w:r w:rsidRPr="00351312">
              <w:rPr>
                <w:rFonts w:ascii="Times New Roman" w:eastAsia="Times New Roman" w:hAnsi="Times New Roman"/>
                <w:sz w:val="20"/>
                <w:szCs w:val="20"/>
                <w:lang w:eastAsia="ru-RU"/>
              </w:rPr>
              <w:t xml:space="preserve">Информатика и ИКТ: учебник для 6 класса / Л.Л. </w:t>
            </w:r>
            <w:proofErr w:type="spellStart"/>
            <w:r w:rsidRPr="00351312">
              <w:rPr>
                <w:rFonts w:ascii="Times New Roman" w:eastAsia="Times New Roman" w:hAnsi="Times New Roman"/>
                <w:sz w:val="20"/>
                <w:szCs w:val="20"/>
                <w:lang w:eastAsia="ru-RU"/>
              </w:rPr>
              <w:t>Босова</w:t>
            </w:r>
            <w:proofErr w:type="spellEnd"/>
            <w:r w:rsidRPr="00351312">
              <w:rPr>
                <w:rFonts w:ascii="Times New Roman" w:eastAsia="Times New Roman" w:hAnsi="Times New Roman"/>
                <w:sz w:val="20"/>
                <w:szCs w:val="20"/>
                <w:lang w:eastAsia="ru-RU"/>
              </w:rPr>
              <w:t>. – М.: БИНОМ. Лаборатория знаний, 2009. – 208 с.: ил.</w:t>
            </w:r>
          </w:p>
        </w:tc>
        <w:tc>
          <w:tcPr>
            <w:tcW w:w="3240" w:type="dxa"/>
            <w:shd w:val="clear" w:color="auto" w:fill="auto"/>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b/>
                <w:sz w:val="20"/>
                <w:szCs w:val="20"/>
                <w:lang w:eastAsia="ru-RU"/>
              </w:rPr>
            </w:pPr>
          </w:p>
        </w:tc>
      </w:tr>
      <w:tr w:rsidR="00351312" w:rsidRPr="00351312" w:rsidTr="00780778">
        <w:tc>
          <w:tcPr>
            <w:tcW w:w="1908" w:type="dxa"/>
            <w:shd w:val="clear" w:color="auto" w:fill="E6E6E6"/>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Блоки УУД</w:t>
            </w:r>
          </w:p>
        </w:tc>
        <w:tc>
          <w:tcPr>
            <w:tcW w:w="2520" w:type="dxa"/>
            <w:shd w:val="clear" w:color="auto" w:fill="E6E6E6"/>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b/>
                <w:sz w:val="20"/>
                <w:szCs w:val="20"/>
                <w:lang w:eastAsia="ru-RU"/>
              </w:rPr>
            </w:pPr>
            <w:proofErr w:type="spellStart"/>
            <w:r w:rsidRPr="00351312">
              <w:rPr>
                <w:rFonts w:ascii="Times New Roman" w:eastAsia="Times New Roman" w:hAnsi="Times New Roman"/>
                <w:b/>
                <w:sz w:val="20"/>
                <w:szCs w:val="20"/>
                <w:lang w:eastAsia="ru-RU"/>
              </w:rPr>
              <w:t>Метапредметные</w:t>
            </w:r>
            <w:proofErr w:type="spellEnd"/>
            <w:r w:rsidRPr="00351312">
              <w:rPr>
                <w:rFonts w:ascii="Times New Roman" w:eastAsia="Times New Roman" w:hAnsi="Times New Roman"/>
                <w:b/>
                <w:sz w:val="20"/>
                <w:szCs w:val="20"/>
                <w:lang w:eastAsia="ru-RU"/>
              </w:rPr>
              <w:t xml:space="preserve"> результаты</w:t>
            </w:r>
          </w:p>
        </w:tc>
        <w:tc>
          <w:tcPr>
            <w:tcW w:w="2880" w:type="dxa"/>
            <w:tcBorders>
              <w:bottom w:val="single" w:sz="4" w:space="0" w:color="auto"/>
            </w:tcBorders>
            <w:shd w:val="clear" w:color="auto" w:fill="E6E6E6"/>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b/>
                <w:sz w:val="20"/>
                <w:szCs w:val="20"/>
                <w:lang w:eastAsia="ru-RU"/>
              </w:rPr>
            </w:pPr>
            <w:r w:rsidRPr="00351312">
              <w:rPr>
                <w:rFonts w:ascii="Times New Roman" w:eastAsia="Times New Roman" w:hAnsi="Times New Roman"/>
                <w:b/>
                <w:sz w:val="20"/>
                <w:szCs w:val="20"/>
                <w:lang w:eastAsia="ru-RU"/>
              </w:rPr>
              <w:t xml:space="preserve">Конкретные </w:t>
            </w:r>
            <w:proofErr w:type="spellStart"/>
            <w:r w:rsidRPr="00351312">
              <w:rPr>
                <w:rFonts w:ascii="Times New Roman" w:eastAsia="Times New Roman" w:hAnsi="Times New Roman"/>
                <w:b/>
                <w:sz w:val="20"/>
                <w:szCs w:val="20"/>
                <w:lang w:eastAsia="ru-RU"/>
              </w:rPr>
              <w:t>метапредметные</w:t>
            </w:r>
            <w:proofErr w:type="spellEnd"/>
            <w:r w:rsidRPr="00351312">
              <w:rPr>
                <w:rFonts w:ascii="Times New Roman" w:eastAsia="Times New Roman" w:hAnsi="Times New Roman"/>
                <w:b/>
                <w:sz w:val="20"/>
                <w:szCs w:val="20"/>
                <w:lang w:eastAsia="ru-RU"/>
              </w:rPr>
              <w:t xml:space="preserve"> результаты, отражающие специфику информатики</w:t>
            </w:r>
          </w:p>
        </w:tc>
        <w:tc>
          <w:tcPr>
            <w:tcW w:w="4680" w:type="dxa"/>
            <w:shd w:val="clear" w:color="auto" w:fill="auto"/>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b/>
                <w:sz w:val="20"/>
                <w:szCs w:val="20"/>
                <w:lang w:eastAsia="ru-RU"/>
              </w:rPr>
            </w:pPr>
          </w:p>
        </w:tc>
        <w:tc>
          <w:tcPr>
            <w:tcW w:w="3240" w:type="dxa"/>
            <w:shd w:val="clear" w:color="auto" w:fill="auto"/>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b/>
                <w:sz w:val="20"/>
                <w:szCs w:val="20"/>
                <w:lang w:eastAsia="ru-RU"/>
              </w:rPr>
            </w:pPr>
          </w:p>
        </w:tc>
      </w:tr>
      <w:tr w:rsidR="00351312" w:rsidRPr="00351312" w:rsidTr="00780778">
        <w:tc>
          <w:tcPr>
            <w:tcW w:w="1908" w:type="dxa"/>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b/>
                <w:sz w:val="20"/>
                <w:szCs w:val="20"/>
                <w:lang w:eastAsia="ru-RU"/>
              </w:rPr>
            </w:pPr>
            <w:r w:rsidRPr="00351312">
              <w:rPr>
                <w:rFonts w:ascii="Times New Roman" w:eastAsia="Times New Roman" w:hAnsi="Times New Roman"/>
                <w:b/>
                <w:sz w:val="20"/>
                <w:szCs w:val="20"/>
                <w:lang w:eastAsia="ru-RU"/>
              </w:rPr>
              <w:t>Регулятивный блок</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8"/>
                <w:szCs w:val="20"/>
                <w:lang w:eastAsia="ru-RU"/>
              </w:rPr>
            </w:pPr>
          </w:p>
        </w:tc>
        <w:tc>
          <w:tcPr>
            <w:tcW w:w="252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целеполагание как постановка учебной задачи</w:t>
            </w:r>
            <w:r w:rsidRPr="00351312">
              <w:rPr>
                <w:rFonts w:ascii="Times New Roman" w:eastAsia="Times New Roman" w:hAnsi="Times New Roman"/>
                <w:sz w:val="20"/>
                <w:szCs w:val="20"/>
                <w:lang w:eastAsia="ru-RU"/>
              </w:rPr>
              <w:t xml:space="preserve"> на основе соотнесения того, что уже известно и усвоено учащимся, и того, что еще неизвестно;</w:t>
            </w:r>
          </w:p>
        </w:tc>
        <w:tc>
          <w:tcPr>
            <w:tcW w:w="2880" w:type="dxa"/>
            <w:vMerge w:val="restart"/>
            <w:shd w:val="clear" w:color="auto" w:fill="E0E0E0"/>
            <w:noWrap/>
            <w:vAlign w:val="center"/>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Формирование </w:t>
            </w:r>
            <w:r w:rsidRPr="00351312">
              <w:rPr>
                <w:rFonts w:ascii="Times New Roman" w:eastAsia="Times New Roman" w:hAnsi="Times New Roman"/>
                <w:b/>
                <w:bCs/>
                <w:sz w:val="20"/>
                <w:szCs w:val="20"/>
                <w:lang w:eastAsia="ru-RU"/>
              </w:rPr>
              <w:t>алгоритмического мышления</w:t>
            </w:r>
            <w:r w:rsidRPr="00351312">
              <w:rPr>
                <w:rFonts w:ascii="Times New Roman" w:eastAsia="Times New Roman" w:hAnsi="Times New Roman"/>
                <w:sz w:val="20"/>
                <w:szCs w:val="20"/>
                <w:lang w:eastAsia="ru-RU"/>
              </w:rPr>
              <w:t xml:space="preserve"> – умение планировать последовательность действий для достижения какой-либо цели (личной, коллективной, учебной, игровой и др.);</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умение решать задачи, ответом для которых является описание последовательности действий на естественных и формальных языках;</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умение вносить необходимые дополнения и изменения в план и способ действия в случае расхождения начального плана (или эталона), реального действия и его результата.</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Умение использовать </w:t>
            </w:r>
            <w:r w:rsidRPr="00351312">
              <w:rPr>
                <w:rFonts w:ascii="Times New Roman" w:eastAsia="Times New Roman" w:hAnsi="Times New Roman"/>
                <w:b/>
                <w:bCs/>
                <w:sz w:val="20"/>
                <w:szCs w:val="20"/>
                <w:lang w:eastAsia="ru-RU"/>
              </w:rPr>
              <w:t>различные средства самоконтроля</w:t>
            </w:r>
            <w:r w:rsidRPr="00351312">
              <w:rPr>
                <w:rFonts w:ascii="Times New Roman" w:eastAsia="Times New Roman" w:hAnsi="Times New Roman"/>
                <w:sz w:val="20"/>
                <w:szCs w:val="20"/>
                <w:lang w:eastAsia="ru-RU"/>
              </w:rPr>
              <w:t xml:space="preserve"> с учетом специфики изучаемого предмета (дневник, в том числе электронный, портфолио, таблицы достижения результатов, беседа с учителем и т.д.).</w:t>
            </w: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«Ваш учебник» – знакомство со структурой учебника (с.7).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4 главы: 1-3 главы содержат теоретический материал, 4 глава – материал для любознательных, 5 глава –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Терминологический словарик (с.187).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Справочный материал  (с.190).</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Структура </w:t>
            </w:r>
            <w:r w:rsidRPr="00351312">
              <w:rPr>
                <w:rFonts w:ascii="Times New Roman" w:eastAsia="Times New Roman" w:hAnsi="Times New Roman"/>
                <w:sz w:val="20"/>
                <w:szCs w:val="28"/>
                <w:lang w:eastAsia="ru-RU"/>
              </w:rPr>
              <w:t>§ нацелена на</w:t>
            </w:r>
            <w:r w:rsidRPr="00351312">
              <w:rPr>
                <w:rFonts w:ascii="Times New Roman" w:eastAsia="Times New Roman" w:hAnsi="Times New Roman"/>
                <w:sz w:val="20"/>
                <w:szCs w:val="20"/>
                <w:lang w:eastAsia="ru-RU"/>
              </w:rPr>
              <w:t xml:space="preserve"> определение последовательности промежуточных целей с учетом конечного результата, составление плана и последовательности действий. Текст каждого </w:t>
            </w:r>
            <w:r w:rsidRPr="00351312">
              <w:rPr>
                <w:rFonts w:ascii="Times New Roman" w:eastAsia="Times New Roman" w:hAnsi="Times New Roman"/>
                <w:sz w:val="20"/>
                <w:szCs w:val="28"/>
                <w:lang w:eastAsia="ru-RU"/>
              </w:rPr>
              <w:t xml:space="preserve">§ начинается с информации, знакомой ученику из </w:t>
            </w:r>
            <w:r w:rsidRPr="00351312">
              <w:rPr>
                <w:rFonts w:ascii="Times New Roman" w:eastAsia="Times New Roman" w:hAnsi="Times New Roman"/>
                <w:sz w:val="20"/>
                <w:szCs w:val="28"/>
                <w:lang w:eastAsia="ru-RU"/>
              </w:rPr>
              <w:lastRenderedPageBreak/>
              <w:t xml:space="preserve">личного опыта, повседневной жизни, в том числе учебной деятельности, что должно привести к целеполаганию учебной деятельности на каждом уроке и в процессе работы над домашним заданием. Заканчивается текст § ключевой информацией, обобщающей содержание §, которое является новым знанием. Некоторые параграфы содержат ссылки на параграфы </w:t>
            </w:r>
            <w:r w:rsidRPr="00351312">
              <w:rPr>
                <w:rFonts w:ascii="Times New Roman" w:eastAsia="Times New Roman" w:hAnsi="Times New Roman"/>
                <w:sz w:val="20"/>
                <w:szCs w:val="20"/>
                <w:lang w:eastAsia="ru-RU"/>
              </w:rPr>
              <w:t>4 главы («Материал для любознательных») для того, чтобы учитель имел возможность организовать работу на уроке, ориентируясь на разных учеников и опережающее обучение.</w:t>
            </w:r>
          </w:p>
        </w:tc>
        <w:tc>
          <w:tcPr>
            <w:tcW w:w="324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color w:val="000000"/>
                <w:sz w:val="20"/>
                <w:szCs w:val="28"/>
              </w:rPr>
              <w:lastRenderedPageBreak/>
              <w:t>Введение (</w:t>
            </w:r>
            <w:r w:rsidRPr="00351312">
              <w:rPr>
                <w:rFonts w:ascii="Times New Roman" w:eastAsia="Times New Roman" w:hAnsi="Times New Roman"/>
                <w:sz w:val="20"/>
                <w:szCs w:val="20"/>
                <w:lang w:eastAsia="ru-RU"/>
              </w:rPr>
              <w:t>«Ваш учебник»</w:t>
            </w:r>
            <w:r w:rsidRPr="00351312">
              <w:rPr>
                <w:rFonts w:ascii="Times New Roman" w:eastAsia="Times New Roman" w:hAnsi="Times New Roman"/>
                <w:color w:val="000000"/>
                <w:sz w:val="20"/>
                <w:szCs w:val="28"/>
              </w:rPr>
              <w:t xml:space="preserve">) содержит актуализацию знаний о необходимости и правилах эффективного чтения, а также </w:t>
            </w:r>
            <w:r w:rsidRPr="00351312">
              <w:rPr>
                <w:rFonts w:ascii="Times New Roman" w:eastAsia="Times New Roman" w:hAnsi="Times New Roman"/>
                <w:sz w:val="20"/>
                <w:szCs w:val="28"/>
                <w:lang w:eastAsia="ru-RU"/>
              </w:rPr>
              <w:t>описание значения значков (стр.7) для регулирования учебной деятельности:</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1. «</w:t>
            </w:r>
            <w:r w:rsidRPr="00351312">
              <w:rPr>
                <w:rFonts w:ascii="Times New Roman" w:eastAsia="Times New Roman" w:hAnsi="Times New Roman"/>
                <w:sz w:val="20"/>
                <w:szCs w:val="20"/>
                <w:lang w:eastAsia="ru-RU"/>
              </w:rPr>
              <w:t>Самое главное» - ключевая информация из каждого параграфа.</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2. «Вопросы и задания для самоконтроля» - репродуктивные и продуктивные задания, подготовка ответов на вопросы.</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lastRenderedPageBreak/>
              <w:t>3. «Материал для любознательных» - дополнительный материал для чтения.</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4. «Упражнение на компьютере» - задания, для выполнения которых требуются ИКТ-умения.</w:t>
            </w:r>
          </w:p>
          <w:p w:rsidR="00351312" w:rsidRPr="00351312" w:rsidRDefault="00351312" w:rsidP="00351312">
            <w:pPr>
              <w:spacing w:before="60" w:after="60" w:line="240" w:lineRule="auto"/>
              <w:rPr>
                <w:rFonts w:ascii="Times New Roman" w:eastAsia="Times New Roman" w:hAnsi="Times New Roman"/>
                <w:bCs/>
                <w:sz w:val="24"/>
                <w:szCs w:val="20"/>
                <w:lang w:eastAsia="ru-RU"/>
              </w:rPr>
            </w:pPr>
            <w:r w:rsidRPr="00351312">
              <w:rPr>
                <w:rFonts w:ascii="Times New Roman" w:eastAsia="Times New Roman" w:hAnsi="Times New Roman"/>
                <w:sz w:val="24"/>
                <w:szCs w:val="28"/>
                <w:lang w:eastAsia="ru-RU"/>
              </w:rPr>
              <w:t>5. «Умения, полученные при выполнении компьютерных заданий» - описание умений, на отработку которых направлены п</w:t>
            </w:r>
            <w:r w:rsidRPr="00351312">
              <w:rPr>
                <w:rFonts w:ascii="Times New Roman" w:eastAsia="Times New Roman" w:hAnsi="Times New Roman"/>
                <w:bCs/>
                <w:sz w:val="24"/>
                <w:szCs w:val="20"/>
                <w:lang w:eastAsia="ru-RU"/>
              </w:rPr>
              <w:t>рактические задания работы на компьютере.</w:t>
            </w:r>
          </w:p>
        </w:tc>
      </w:tr>
      <w:tr w:rsidR="00351312" w:rsidRPr="00351312" w:rsidTr="00780778">
        <w:tc>
          <w:tcPr>
            <w:tcW w:w="1908"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Планирование</w:t>
            </w:r>
            <w:r w:rsidRPr="00351312">
              <w:rPr>
                <w:rFonts w:ascii="Times New Roman" w:eastAsia="Times New Roman" w:hAnsi="Times New Roman"/>
                <w:sz w:val="20"/>
                <w:szCs w:val="20"/>
                <w:lang w:eastAsia="ru-RU"/>
              </w:rPr>
              <w:t xml:space="preserve"> – определение последовательности промежуточных целей с учетом конечного результата,</w:t>
            </w:r>
            <w:r w:rsidRPr="00351312">
              <w:rPr>
                <w:rFonts w:ascii="Times New Roman" w:eastAsia="Times New Roman" w:hAnsi="Times New Roman"/>
                <w:sz w:val="28"/>
                <w:szCs w:val="28"/>
                <w:lang w:eastAsia="ru-RU"/>
              </w:rPr>
              <w:t xml:space="preserve"> </w:t>
            </w:r>
            <w:r w:rsidRPr="00351312">
              <w:rPr>
                <w:rFonts w:ascii="Times New Roman" w:eastAsia="Times New Roman" w:hAnsi="Times New Roman"/>
                <w:sz w:val="20"/>
                <w:szCs w:val="20"/>
                <w:lang w:eastAsia="ru-RU"/>
              </w:rPr>
              <w:t>составление плана и последовательности действий;</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w:t>
            </w:r>
            <w:r w:rsidRPr="00351312">
              <w:rPr>
                <w:rFonts w:ascii="Times New Roman" w:eastAsia="Times New Roman" w:hAnsi="Times New Roman"/>
                <w:sz w:val="24"/>
                <w:szCs w:val="24"/>
                <w:lang w:eastAsia="ru-RU"/>
              </w:rPr>
              <w:br/>
              <w:t>(с.62-80).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Линейные алгоритмы.</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ветвлениями.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повторениями.</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планирования,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Вопросы и задания для развития действия планирования и анализа определённой деятельности с элементами планирования: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с.15, №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с.60,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с.65, № 1, 2, 3, 4,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с.69,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с.71, № 1, 2,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с.79, 3 8, 11, 12, 13, 14,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эксперимент: с. 20, 25.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Компьютерный практикум: работы с 1 по 21 предполагают формирование и развитие действия планирования, т.к. их выполнение предполагает выполнение определённой последовательности действий и задания на отработку выполнения определённого плана работы при выполнении компьютерных </w:t>
            </w:r>
            <w:r w:rsidRPr="00351312">
              <w:rPr>
                <w:rFonts w:ascii="Times New Roman" w:eastAsia="Times New Roman" w:hAnsi="Times New Roman"/>
                <w:sz w:val="20"/>
                <w:szCs w:val="28"/>
                <w:lang w:eastAsia="ru-RU"/>
              </w:rPr>
              <w:lastRenderedPageBreak/>
              <w:t>заданий (с.122-186).</w:t>
            </w:r>
          </w:p>
        </w:tc>
      </w:tr>
      <w:tr w:rsidR="00351312" w:rsidRPr="00351312" w:rsidTr="00780778">
        <w:tc>
          <w:tcPr>
            <w:tcW w:w="1908"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Прогнозирование</w:t>
            </w:r>
            <w:r w:rsidRPr="00351312">
              <w:rPr>
                <w:rFonts w:ascii="Times New Roman" w:eastAsia="Times New Roman" w:hAnsi="Times New Roman"/>
                <w:sz w:val="20"/>
                <w:szCs w:val="20"/>
                <w:lang w:eastAsia="ru-RU"/>
              </w:rPr>
              <w:t xml:space="preserve"> – предвосхищение результата и уровня усвоения, его временных характеристик;</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color w:val="0000FF"/>
                <w:sz w:val="20"/>
                <w:szCs w:val="28"/>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прогнозирования,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Вопросы и задания на развитие способности прогнозировать предполагаемый результат в процессе информационной деятельности:</w:t>
            </w:r>
            <w:r w:rsidRPr="00351312">
              <w:rPr>
                <w:rFonts w:ascii="Times New Roman" w:eastAsia="Times New Roman" w:hAnsi="Times New Roman"/>
                <w:sz w:val="20"/>
                <w:szCs w:val="20"/>
                <w:lang w:eastAsia="ru-RU"/>
              </w:rPr>
              <w:br/>
              <w:t>с.15, №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с.60,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с.65, № 1, 2, 3, 4,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с.69,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с.71, № 1, 2,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с.79, 3 8, 11, 12, 13, 14,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эксперимент: с. 20, 25.</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color w:val="0000FF"/>
                <w:sz w:val="20"/>
                <w:szCs w:val="28"/>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прогнозирования,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r>
      <w:tr w:rsidR="00351312" w:rsidRPr="00351312" w:rsidTr="00780778">
        <w:tc>
          <w:tcPr>
            <w:tcW w:w="1908"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Контроль</w:t>
            </w:r>
            <w:r w:rsidRPr="00351312">
              <w:rPr>
                <w:rFonts w:ascii="Times New Roman" w:eastAsia="Times New Roman" w:hAnsi="Times New Roman"/>
                <w:sz w:val="20"/>
                <w:szCs w:val="20"/>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контроля,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Вопросы и задания на развитие способности контроля в процессе информационной деятельности: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с.15, №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с.60,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с.65, № 1, 2, 3, 4,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с.69,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с.71, № 1, 2,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с.79, 3 8, 11, 12, 13, 14,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компьютерный эксперимент: с. 20, </w:t>
            </w:r>
            <w:r w:rsidRPr="00351312">
              <w:rPr>
                <w:rFonts w:ascii="Times New Roman" w:eastAsia="Times New Roman" w:hAnsi="Times New Roman"/>
                <w:sz w:val="20"/>
                <w:szCs w:val="20"/>
                <w:lang w:eastAsia="ru-RU"/>
              </w:rPr>
              <w:lastRenderedPageBreak/>
              <w:t>25.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контроля,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 xml:space="preserve">Коррекция </w:t>
            </w:r>
            <w:r w:rsidRPr="00351312">
              <w:rPr>
                <w:rFonts w:ascii="Times New Roman" w:eastAsia="Times New Roman" w:hAnsi="Times New Roman"/>
                <w:sz w:val="20"/>
                <w:szCs w:val="20"/>
                <w:lang w:eastAsia="ru-RU"/>
              </w:rPr>
              <w:t>– внесение необходимых дополнений и корректив в план и способ действия в случае расхождения эталона, реального действия и его продукта;</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§3.4. Типы алгоритмов.</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коррекции,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Вопросы и задания на развитие способности контроля в процессе информационной деятельности: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с.15, №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с.60,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с.65, № 1, 2, 3, 4, 5,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с.69,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с.71, № 1, 2,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с.79, 3 8, 11, 12, 13, 14,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эксперимент: с. 20, 25.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Компьютерный практикум: работы с 1 по 21 предполагают формирование и развитие действия коррекции, т.к. содержат описание последовательности определённых действий и задания </w:t>
            </w:r>
            <w:r w:rsidRPr="00351312">
              <w:rPr>
                <w:rFonts w:ascii="Times New Roman" w:eastAsia="Times New Roman" w:hAnsi="Times New Roman"/>
                <w:sz w:val="20"/>
                <w:szCs w:val="28"/>
                <w:lang w:eastAsia="ru-RU"/>
              </w:rPr>
              <w:lastRenderedPageBreak/>
              <w:t>на отработку выполнения определённого плана работы при выполнении компьютерных заданий (с.122-186).</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Оценка</w:t>
            </w:r>
            <w:r w:rsidRPr="00351312">
              <w:rPr>
                <w:rFonts w:ascii="Times New Roman" w:eastAsia="Times New Roman" w:hAnsi="Times New Roman"/>
                <w:sz w:val="20"/>
                <w:szCs w:val="20"/>
                <w:lang w:eastAsia="ru-RU"/>
              </w:rPr>
              <w:t xml:space="preserve"> – выделение и осознание учащимся того, что уже усвоено и что еще подлежит усвоению, осознание качества и уровня усвоения;</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xml:space="preserve">Компьютерный практикум: работы с 1 по 21 </w:t>
            </w:r>
            <w:r w:rsidRPr="00351312">
              <w:rPr>
                <w:rFonts w:ascii="Times New Roman" w:eastAsia="Times New Roman" w:hAnsi="Times New Roman"/>
                <w:sz w:val="20"/>
                <w:szCs w:val="28"/>
                <w:lang w:eastAsia="ru-RU"/>
              </w:rPr>
              <w:lastRenderedPageBreak/>
              <w:t>предполагают формирование и развитие действия оценки,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lastRenderedPageBreak/>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оценки,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В конце каждой работы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lastRenderedPageBreak/>
              <w:t>оценки, а именно выделить и понять, что уже усвоено и что еще подлежит усвоению, осознать качества и уровень усвоения.</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Способность к волевому усилию</w:t>
            </w:r>
            <w:r w:rsidRPr="00351312">
              <w:rPr>
                <w:rFonts w:ascii="Times New Roman" w:eastAsia="Times New Roman" w:hAnsi="Times New Roman"/>
                <w:sz w:val="20"/>
                <w:szCs w:val="20"/>
                <w:lang w:eastAsia="ru-RU"/>
              </w:rPr>
              <w:t xml:space="preserve"> – к выбору в ситуации мотивационного конфликта, к преодолению препятствий.</w:t>
            </w:r>
          </w:p>
        </w:tc>
        <w:tc>
          <w:tcPr>
            <w:tcW w:w="2880" w:type="dxa"/>
            <w:vMerge/>
            <w:tcBorders>
              <w:bottom w:val="single" w:sz="4" w:space="0" w:color="auto"/>
            </w:tcBorders>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В конце каждой работы компьютерного практикума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w:t>
            </w:r>
            <w:r w:rsidRPr="00351312">
              <w:rPr>
                <w:rFonts w:ascii="Times New Roman" w:eastAsia="Times New Roman" w:hAnsi="Times New Roman"/>
                <w:sz w:val="20"/>
                <w:szCs w:val="20"/>
                <w:lang w:eastAsia="ru-RU"/>
              </w:rPr>
              <w:t>способность к волевому усилию (к выбору в ситуации мотивационного конфликта, к преодолению препятствий): описание практических умений позволяет не только оценить свой уровень усвоения и умения, но и мотивирует на анализ и коррекцию своих действий по достижению желаемого результата.</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предполагает осознание и развитие действий волевого усилия: материал является дополнительным, как правило, необязательным для всех. Но его размещение в учебнике мотивирует на знакомство с интересными текстами, способствует появлению стремления проявить определённые усилия к добыванию знаний, даёт возможность опережающего обучения (с.81-121).</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Задания компьютерного практикума (глава 5, с.122-186).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В конце каждой работы компьютерного практикума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w:t>
            </w:r>
            <w:r w:rsidRPr="00351312">
              <w:rPr>
                <w:rFonts w:ascii="Times New Roman" w:eastAsia="Times New Roman" w:hAnsi="Times New Roman"/>
                <w:sz w:val="20"/>
                <w:szCs w:val="20"/>
                <w:lang w:eastAsia="ru-RU"/>
              </w:rPr>
              <w:t>способность к волевому усилию (к выбору в ситуации мотивационного конфликта, к преодолению препятствий): описание практических умений позволяет не только оценить свой уровень усвоения и умения, но и мотивирует на анализ и коррекцию своих действий по достижению желаемого результата.</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Глава 4 «Материал для любознательных» предполагает осознание и развитие действий волевого усилия: материал является дополнительным, как правило, необязательным для всех. Но его размещение в учебнике мотивирует на знакомство с интересными текстами, способствует появлению стремления проявить определённые усилия к добыванию знаний, даёт возможность опережающего </w:t>
            </w:r>
            <w:r w:rsidRPr="00351312">
              <w:rPr>
                <w:rFonts w:ascii="Times New Roman" w:eastAsia="Times New Roman" w:hAnsi="Times New Roman"/>
                <w:sz w:val="20"/>
                <w:szCs w:val="20"/>
                <w:lang w:eastAsia="ru-RU"/>
              </w:rPr>
              <w:lastRenderedPageBreak/>
              <w:t>обучения (с.81-121).</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8"/>
                <w:szCs w:val="20"/>
                <w:lang w:eastAsia="ru-RU"/>
              </w:rPr>
            </w:pPr>
            <w:r w:rsidRPr="00351312">
              <w:rPr>
                <w:rFonts w:ascii="Times New Roman" w:eastAsia="Times New Roman" w:hAnsi="Times New Roman"/>
                <w:b/>
                <w:sz w:val="20"/>
                <w:szCs w:val="20"/>
                <w:lang w:eastAsia="ru-RU"/>
              </w:rPr>
              <w:lastRenderedPageBreak/>
              <w:t>Познавательный блок</w:t>
            </w: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880" w:type="dxa"/>
            <w:vMerge w:val="restart"/>
            <w:shd w:val="clear" w:color="auto" w:fill="E0E0E0"/>
            <w:noWrap/>
            <w:vAlign w:val="center"/>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 xml:space="preserve">Умение </w:t>
            </w:r>
            <w:r w:rsidRPr="00351312">
              <w:rPr>
                <w:rFonts w:ascii="Times New Roman" w:eastAsia="Times New Roman" w:hAnsi="Times New Roman"/>
                <w:b/>
                <w:bCs/>
                <w:sz w:val="24"/>
                <w:szCs w:val="24"/>
                <w:lang w:eastAsia="ru-RU"/>
              </w:rPr>
              <w:t>выделять, называть, читать, описывать</w:t>
            </w:r>
            <w:r w:rsidRPr="00351312">
              <w:rPr>
                <w:rFonts w:ascii="Times New Roman" w:eastAsia="Times New Roman" w:hAnsi="Times New Roman"/>
                <w:sz w:val="24"/>
                <w:szCs w:val="24"/>
                <w:lang w:eastAsia="ru-RU"/>
              </w:rPr>
              <w:t xml:space="preserve"> объекты реальной действительности (умение представлять информацию об изучаемом объекте в виде описания: ключевых слов или понятий, текста, списка, таблицы, схемы, рисунка и т.п.). </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 xml:space="preserve">Умение </w:t>
            </w:r>
            <w:r w:rsidRPr="00351312">
              <w:rPr>
                <w:rFonts w:ascii="Times New Roman" w:eastAsia="Times New Roman" w:hAnsi="Times New Roman"/>
                <w:b/>
                <w:bCs/>
                <w:sz w:val="24"/>
                <w:szCs w:val="24"/>
                <w:lang w:eastAsia="ru-RU"/>
              </w:rPr>
              <w:t>объяснять</w:t>
            </w:r>
            <w:r w:rsidRPr="00351312">
              <w:rPr>
                <w:rFonts w:ascii="Times New Roman" w:eastAsia="Times New Roman" w:hAnsi="Times New Roman"/>
                <w:sz w:val="24"/>
                <w:szCs w:val="24"/>
                <w:lang w:eastAsia="ru-RU"/>
              </w:rPr>
              <w:t xml:space="preserve"> взаимосвязь первоначальных понятий информатики и объектов реальной </w:t>
            </w:r>
            <w:r w:rsidRPr="00351312">
              <w:rPr>
                <w:rFonts w:ascii="Times New Roman" w:eastAsia="Times New Roman" w:hAnsi="Times New Roman"/>
                <w:spacing w:val="-20"/>
                <w:sz w:val="24"/>
                <w:szCs w:val="24"/>
                <w:lang w:eastAsia="ru-RU"/>
              </w:rPr>
              <w:t>действительности</w:t>
            </w:r>
            <w:r w:rsidRPr="00351312">
              <w:rPr>
                <w:rFonts w:ascii="Times New Roman" w:eastAsia="Times New Roman" w:hAnsi="Times New Roman"/>
                <w:sz w:val="24"/>
                <w:szCs w:val="24"/>
                <w:lang w:eastAsia="ru-RU"/>
              </w:rPr>
              <w:t xml:space="preserve"> (соотносить их между собой, включать в свой активный словарь ключевые понятия информатики).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 xml:space="preserve">Умение </w:t>
            </w:r>
            <w:r w:rsidRPr="00351312">
              <w:rPr>
                <w:rFonts w:ascii="Times New Roman" w:eastAsia="Times New Roman" w:hAnsi="Times New Roman"/>
                <w:b/>
                <w:bCs/>
                <w:sz w:val="24"/>
                <w:szCs w:val="24"/>
                <w:lang w:eastAsia="ru-RU"/>
              </w:rPr>
              <w:t>создавать информационные модели</w:t>
            </w:r>
            <w:r w:rsidRPr="00351312">
              <w:rPr>
                <w:rFonts w:ascii="Times New Roman" w:eastAsia="Times New Roman" w:hAnsi="Times New Roman"/>
                <w:sz w:val="24"/>
                <w:szCs w:val="24"/>
                <w:lang w:eastAsia="ru-RU"/>
              </w:rPr>
              <w:t xml:space="preserve"> объектов, явлений, процессов из разных областей знаний на естественном, формализованном и формальном языках (на начальном уровне); </w:t>
            </w:r>
            <w:r w:rsidRPr="00351312">
              <w:rPr>
                <w:rFonts w:ascii="Times New Roman" w:eastAsia="Times New Roman" w:hAnsi="Times New Roman"/>
                <w:sz w:val="24"/>
                <w:szCs w:val="24"/>
                <w:lang w:eastAsia="ru-RU"/>
              </w:rPr>
              <w:lastRenderedPageBreak/>
              <w:t>преобразовывать одни формы представления в другие, выбирать язык представления информации в модели в зависимости от поставленной задачи.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 xml:space="preserve">Умение выделять </w:t>
            </w:r>
            <w:r w:rsidRPr="00351312">
              <w:rPr>
                <w:rFonts w:ascii="Times New Roman" w:eastAsia="Times New Roman" w:hAnsi="Times New Roman"/>
                <w:b/>
                <w:bCs/>
                <w:sz w:val="24"/>
                <w:szCs w:val="24"/>
                <w:lang w:eastAsia="ru-RU"/>
              </w:rPr>
              <w:t>информационный аспект задачи</w:t>
            </w:r>
            <w:r w:rsidRPr="00351312">
              <w:rPr>
                <w:rFonts w:ascii="Times New Roman" w:eastAsia="Times New Roman" w:hAnsi="Times New Roman"/>
                <w:sz w:val="24"/>
                <w:szCs w:val="24"/>
                <w:lang w:eastAsia="ru-RU"/>
              </w:rPr>
              <w:t>, оперировать данными, использовать модель решения задачи.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Умение применять начальные навыки по использованию компьютера для решения простых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iCs/>
                <w:sz w:val="20"/>
                <w:szCs w:val="20"/>
                <w:lang w:eastAsia="ru-RU"/>
              </w:rPr>
            </w:pPr>
            <w:r w:rsidRPr="00351312">
              <w:rPr>
                <w:rFonts w:ascii="Times New Roman" w:eastAsia="Times New Roman" w:hAnsi="Times New Roman"/>
                <w:iCs/>
                <w:sz w:val="20"/>
                <w:szCs w:val="20"/>
                <w:lang w:eastAsia="ru-RU"/>
              </w:rPr>
              <w:t xml:space="preserve">Формирование способности выполнять </w:t>
            </w:r>
            <w:r w:rsidRPr="00351312">
              <w:rPr>
                <w:rFonts w:ascii="Times New Roman" w:eastAsia="Times New Roman" w:hAnsi="Times New Roman"/>
                <w:b/>
                <w:bCs/>
                <w:iCs/>
                <w:sz w:val="20"/>
                <w:szCs w:val="20"/>
                <w:lang w:eastAsia="ru-RU"/>
              </w:rPr>
              <w:t>разные виды чтения</w:t>
            </w:r>
            <w:r w:rsidRPr="00351312">
              <w:rPr>
                <w:rFonts w:ascii="Times New Roman" w:eastAsia="Times New Roman" w:hAnsi="Times New Roman"/>
                <w:iCs/>
                <w:sz w:val="20"/>
                <w:szCs w:val="20"/>
                <w:lang w:eastAsia="ru-RU"/>
              </w:rPr>
              <w:t>.</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Формирование </w:t>
            </w:r>
            <w:r w:rsidRPr="00351312">
              <w:rPr>
                <w:rFonts w:ascii="Times New Roman" w:eastAsia="Times New Roman" w:hAnsi="Times New Roman"/>
                <w:b/>
                <w:bCs/>
                <w:sz w:val="20"/>
                <w:szCs w:val="20"/>
                <w:lang w:eastAsia="ru-RU"/>
              </w:rPr>
              <w:t>системного мышления</w:t>
            </w:r>
            <w:r w:rsidRPr="00351312">
              <w:rPr>
                <w:rFonts w:ascii="Times New Roman" w:eastAsia="Times New Roman" w:hAnsi="Times New Roman"/>
                <w:sz w:val="20"/>
                <w:szCs w:val="20"/>
                <w:lang w:eastAsia="ru-RU"/>
              </w:rPr>
              <w:t xml:space="preserve"> – способность к рассмотрению и описанию объектов, явлений, процессов в виде совокупности более </w:t>
            </w:r>
            <w:r w:rsidRPr="00351312">
              <w:rPr>
                <w:rFonts w:ascii="Times New Roman" w:eastAsia="Times New Roman" w:hAnsi="Times New Roman"/>
                <w:sz w:val="20"/>
                <w:szCs w:val="20"/>
                <w:lang w:eastAsia="ru-RU"/>
              </w:rPr>
              <w:lastRenderedPageBreak/>
              <w:t>простых элементов, составляющих единое целое.</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Формирование </w:t>
            </w:r>
            <w:r w:rsidRPr="00351312">
              <w:rPr>
                <w:rFonts w:ascii="Times New Roman" w:eastAsia="Times New Roman" w:hAnsi="Times New Roman"/>
                <w:b/>
                <w:bCs/>
                <w:sz w:val="20"/>
                <w:szCs w:val="20"/>
                <w:lang w:eastAsia="ru-RU"/>
              </w:rPr>
              <w:t>объектно-ориентированного мышления –</w:t>
            </w:r>
            <w:r w:rsidRPr="00351312">
              <w:rPr>
                <w:rFonts w:ascii="Times New Roman" w:eastAsia="Times New Roman" w:hAnsi="Times New Roman"/>
                <w:sz w:val="20"/>
                <w:szCs w:val="20"/>
                <w:lang w:eastAsia="ru-RU"/>
              </w:rPr>
              <w:t xml:space="preserve"> способность работать с объектами, объединять отдельные предмеры в группу с общим названием, выделять общие признаки предметов в этой группе или общие функции и действия, выполняемые этими или над этими объектами.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Формирование </w:t>
            </w:r>
            <w:r w:rsidRPr="00351312">
              <w:rPr>
                <w:rFonts w:ascii="Times New Roman" w:eastAsia="Times New Roman" w:hAnsi="Times New Roman"/>
                <w:b/>
                <w:bCs/>
                <w:sz w:val="20"/>
                <w:szCs w:val="20"/>
                <w:lang w:eastAsia="ru-RU"/>
              </w:rPr>
              <w:t>формального мышления</w:t>
            </w:r>
            <w:r w:rsidRPr="00351312">
              <w:rPr>
                <w:rFonts w:ascii="Times New Roman" w:eastAsia="Times New Roman" w:hAnsi="Times New Roman"/>
                <w:sz w:val="20"/>
                <w:szCs w:val="20"/>
                <w:lang w:eastAsia="ru-RU"/>
              </w:rPr>
              <w:t xml:space="preserve"> – способность применять логику при решении информационных задач, умение выполнять операции над понятиями и простыми суждениями.   </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Формирование </w:t>
            </w:r>
            <w:r w:rsidRPr="00351312">
              <w:rPr>
                <w:rFonts w:ascii="Times New Roman" w:eastAsia="Times New Roman" w:hAnsi="Times New Roman"/>
                <w:b/>
                <w:bCs/>
                <w:sz w:val="20"/>
                <w:szCs w:val="20"/>
                <w:lang w:eastAsia="ru-RU"/>
              </w:rPr>
              <w:t>критического мышления</w:t>
            </w:r>
            <w:r w:rsidRPr="00351312">
              <w:rPr>
                <w:rFonts w:ascii="Times New Roman" w:eastAsia="Times New Roman" w:hAnsi="Times New Roman"/>
                <w:sz w:val="20"/>
                <w:szCs w:val="20"/>
                <w:lang w:eastAsia="ru-RU"/>
              </w:rPr>
              <w:t xml:space="preserve"> – </w:t>
            </w:r>
            <w:r w:rsidRPr="00351312">
              <w:rPr>
                <w:rFonts w:ascii="Times New Roman" w:eastAsia="Times New Roman" w:hAnsi="Times New Roman"/>
                <w:spacing w:val="-20"/>
                <w:sz w:val="20"/>
                <w:szCs w:val="20"/>
                <w:lang w:eastAsia="ru-RU"/>
              </w:rPr>
              <w:t>способность устанавливать</w:t>
            </w:r>
            <w:r w:rsidRPr="00351312">
              <w:rPr>
                <w:rFonts w:ascii="Times New Roman" w:eastAsia="Times New Roman" w:hAnsi="Times New Roman"/>
                <w:sz w:val="20"/>
                <w:szCs w:val="20"/>
                <w:lang w:eastAsia="ru-RU"/>
              </w:rPr>
              <w:t xml:space="preserve"> </w:t>
            </w:r>
            <w:r w:rsidRPr="00351312">
              <w:rPr>
                <w:rFonts w:ascii="Times New Roman" w:eastAsia="Times New Roman" w:hAnsi="Times New Roman"/>
                <w:spacing w:val="-20"/>
                <w:sz w:val="20"/>
                <w:szCs w:val="20"/>
                <w:lang w:eastAsia="ru-RU"/>
              </w:rPr>
              <w:t>противоречие</w:t>
            </w:r>
            <w:r w:rsidRPr="00351312">
              <w:rPr>
                <w:rFonts w:ascii="Times New Roman" w:eastAsia="Times New Roman" w:hAnsi="Times New Roman"/>
                <w:sz w:val="20"/>
                <w:szCs w:val="20"/>
                <w:lang w:eastAsia="ru-RU"/>
              </w:rPr>
              <w:t xml:space="preserve">, т.е. несоответствие между </w:t>
            </w:r>
            <w:r w:rsidRPr="00351312">
              <w:rPr>
                <w:rFonts w:ascii="Times New Roman" w:eastAsia="Times New Roman" w:hAnsi="Times New Roman"/>
                <w:spacing w:val="-20"/>
                <w:sz w:val="20"/>
                <w:szCs w:val="20"/>
                <w:lang w:eastAsia="ru-RU"/>
              </w:rPr>
              <w:t>желаемым и</w:t>
            </w:r>
            <w:r w:rsidRPr="00351312">
              <w:rPr>
                <w:rFonts w:ascii="Times New Roman" w:eastAsia="Times New Roman" w:hAnsi="Times New Roman"/>
                <w:sz w:val="20"/>
                <w:szCs w:val="20"/>
                <w:lang w:eastAsia="ru-RU"/>
              </w:rPr>
              <w:t xml:space="preserve"> </w:t>
            </w:r>
            <w:r w:rsidRPr="00351312">
              <w:rPr>
                <w:rFonts w:ascii="Times New Roman" w:eastAsia="Times New Roman" w:hAnsi="Times New Roman"/>
                <w:spacing w:val="-20"/>
                <w:sz w:val="20"/>
                <w:szCs w:val="20"/>
                <w:lang w:eastAsia="ru-RU"/>
              </w:rPr>
              <w:t>действительным;</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осуществить перенос знаний, умений в новую ситуацию для решения проблем, комбинировать известные средства для нового решения проблем; </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формулировать гипотезу по решению проблем.</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sz w:val="20"/>
                <w:szCs w:val="20"/>
                <w:lang w:eastAsia="ru-RU"/>
              </w:rPr>
            </w:pPr>
            <w:proofErr w:type="spellStart"/>
            <w:r w:rsidRPr="00351312">
              <w:rPr>
                <w:rFonts w:ascii="Times New Roman" w:eastAsia="Times New Roman" w:hAnsi="Times New Roman"/>
                <w:b/>
                <w:sz w:val="20"/>
                <w:szCs w:val="20"/>
                <w:lang w:eastAsia="ru-RU"/>
              </w:rPr>
              <w:t>Общеучебные</w:t>
            </w:r>
            <w:proofErr w:type="spellEnd"/>
            <w:r w:rsidRPr="00351312">
              <w:rPr>
                <w:rFonts w:ascii="Times New Roman" w:eastAsia="Times New Roman" w:hAnsi="Times New Roman"/>
                <w:b/>
                <w:sz w:val="20"/>
                <w:szCs w:val="20"/>
                <w:lang w:eastAsia="ru-RU"/>
              </w:rPr>
              <w:t xml:space="preserve"> действия</w:t>
            </w:r>
            <w:r w:rsidRPr="00351312">
              <w:rPr>
                <w:rFonts w:ascii="Times New Roman" w:eastAsia="Times New Roman" w:hAnsi="Times New Roman"/>
                <w:sz w:val="20"/>
                <w:szCs w:val="20"/>
                <w:lang w:eastAsia="ru-RU"/>
              </w:rPr>
              <w:t>:</w:t>
            </w: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самостоятельное </w:t>
            </w:r>
            <w:r w:rsidRPr="00351312">
              <w:rPr>
                <w:rFonts w:ascii="Times New Roman" w:eastAsia="Times New Roman" w:hAnsi="Times New Roman"/>
                <w:b/>
                <w:sz w:val="20"/>
                <w:szCs w:val="20"/>
                <w:lang w:eastAsia="ru-RU"/>
              </w:rPr>
              <w:t>выделение и формулирование</w:t>
            </w:r>
            <w:r w:rsidRPr="00351312">
              <w:rPr>
                <w:rFonts w:ascii="Times New Roman" w:eastAsia="Times New Roman" w:hAnsi="Times New Roman"/>
                <w:sz w:val="20"/>
                <w:szCs w:val="20"/>
                <w:lang w:eastAsia="ru-RU"/>
              </w:rPr>
              <w:t xml:space="preserve"> познавательной цели;</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w:t>
            </w:r>
            <w:r w:rsidRPr="00351312">
              <w:rPr>
                <w:rFonts w:ascii="Times New Roman" w:eastAsia="Times New Roman" w:hAnsi="Times New Roman"/>
                <w:sz w:val="20"/>
                <w:szCs w:val="20"/>
                <w:lang w:eastAsia="ru-RU"/>
              </w:rPr>
              <w:t xml:space="preserve">1.1-4.19 (с.9-121). Структура </w:t>
            </w:r>
            <w:r w:rsidRPr="00351312">
              <w:rPr>
                <w:rFonts w:ascii="Times New Roman" w:eastAsia="Times New Roman" w:hAnsi="Times New Roman"/>
                <w:sz w:val="20"/>
                <w:szCs w:val="28"/>
                <w:lang w:eastAsia="ru-RU"/>
              </w:rPr>
              <w:t>§ нацелена на формирование и развитие</w:t>
            </w:r>
            <w:r w:rsidRPr="00351312">
              <w:rPr>
                <w:rFonts w:ascii="Times New Roman" w:eastAsia="Times New Roman" w:hAnsi="Times New Roman"/>
                <w:sz w:val="20"/>
                <w:szCs w:val="20"/>
                <w:lang w:eastAsia="ru-RU"/>
              </w:rPr>
              <w:t xml:space="preserve"> действия самостоятельного выделение и формулирование познавательной цели</w:t>
            </w:r>
            <w:r w:rsidRPr="00351312">
              <w:rPr>
                <w:rFonts w:ascii="Times New Roman" w:eastAsia="Times New Roman" w:hAnsi="Times New Roman"/>
                <w:sz w:val="20"/>
                <w:szCs w:val="28"/>
                <w:lang w:eastAsia="ru-RU"/>
              </w:rPr>
              <w:t>: параграф начинается с актуализации знаний из окружающего мира, личного жизненного опыта (в том числе связанного с учением, сведениями из других школьных предметов), но представлена знакомая информация таким образом, что учащийся осознаёт неполноту сведений, которыми он возможно уже обладает. Многие § начинаются (или содержат) частично проблемные ситуации, которые дают возможность учителю строить диалог на уроке, который побуждает к выделению и формулированию познавательной цели урока.</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Большинство работ компьютерного практикума (с.122-186) состоит из заданий нескольких уровней сложности, что даёт возможность ученику, в зависимости от предшествующего уровня подготовки и способностей, выполняет задания репродуктивного, продуктивного или творческого уровня. Система этих заданий строится так, чтобы каждый следующий шаг работы опирался на результаты предыдущего шага, приучал ученика к постоянному анализу промежуточного результата, необходимости возврата к условиям и к вопросу, определяющему цель действия, формируя, тем самым, привычку извлекать уроки из собственного опыта, выделению и формулированию познавательной цели, что и составляет основу умения учиться. </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Поиск и выделение</w:t>
            </w:r>
            <w:r w:rsidRPr="00351312">
              <w:rPr>
                <w:rFonts w:ascii="Times New Roman" w:eastAsia="Times New Roman" w:hAnsi="Times New Roman"/>
                <w:sz w:val="20"/>
                <w:szCs w:val="20"/>
                <w:lang w:eastAsia="ru-RU"/>
              </w:rPr>
              <w:t xml:space="preserve"> необходимой информации;</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w:t>
            </w:r>
            <w:r w:rsidRPr="00351312">
              <w:rPr>
                <w:rFonts w:ascii="Times New Roman" w:eastAsia="Times New Roman" w:hAnsi="Times New Roman"/>
                <w:sz w:val="20"/>
                <w:szCs w:val="20"/>
                <w:lang w:eastAsia="ru-RU"/>
              </w:rPr>
              <w:t xml:space="preserve">1.1-4.19 (с.9-121). Структура </w:t>
            </w:r>
            <w:r w:rsidRPr="00351312">
              <w:rPr>
                <w:rFonts w:ascii="Times New Roman" w:eastAsia="Times New Roman" w:hAnsi="Times New Roman"/>
                <w:sz w:val="20"/>
                <w:szCs w:val="28"/>
                <w:lang w:eastAsia="ru-RU"/>
              </w:rPr>
              <w:t xml:space="preserve">§ нацелена на формирование действий по </w:t>
            </w:r>
            <w:r w:rsidRPr="00351312">
              <w:rPr>
                <w:rFonts w:ascii="Times New Roman" w:eastAsia="Times New Roman" w:hAnsi="Times New Roman"/>
                <w:b/>
                <w:sz w:val="20"/>
                <w:szCs w:val="28"/>
                <w:lang w:eastAsia="ru-RU"/>
              </w:rPr>
              <w:t>поиску и выделению информации</w:t>
            </w:r>
            <w:r w:rsidRPr="00351312">
              <w:rPr>
                <w:rFonts w:ascii="Times New Roman" w:eastAsia="Times New Roman" w:hAnsi="Times New Roman"/>
                <w:sz w:val="20"/>
                <w:szCs w:val="28"/>
                <w:lang w:eastAsia="ru-RU"/>
              </w:rPr>
              <w:t xml:space="preserve">, 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w:t>
            </w:r>
            <w:r w:rsidRPr="00351312">
              <w:rPr>
                <w:rFonts w:ascii="Times New Roman" w:eastAsia="Times New Roman" w:hAnsi="Times New Roman"/>
                <w:sz w:val="20"/>
                <w:szCs w:val="28"/>
                <w:lang w:eastAsia="ru-RU"/>
              </w:rPr>
              <w:lastRenderedPageBreak/>
              <w:t>домашнего задания или подготовке к работам промежуточного контроля («Вопросы и задания для самоконтроля»).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1.1. Информация (с.7).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1.2. Действия с информацией (с.12).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1.9. Текстовая информация (с.35).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1.11. Наглядные формы представления информации (с.42).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1.13. Разделы «Систематизация информации» (с. 48), «Поиск информации» (с.49).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2.4. Программы и файлы (с.76).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0"/>
                <w:lang w:eastAsia="ru-RU"/>
              </w:rPr>
              <w:t xml:space="preserve">В </w:t>
            </w:r>
            <w:r w:rsidRPr="00351312">
              <w:rPr>
                <w:rFonts w:ascii="Times New Roman" w:eastAsia="Times New Roman" w:hAnsi="Times New Roman"/>
                <w:sz w:val="20"/>
                <w:szCs w:val="28"/>
                <w:lang w:eastAsia="ru-RU"/>
              </w:rPr>
              <w:t>§ главы 1, 2, 3 встроены тексты задач и рассмотрены их решения. Это даёт возможность учителю целенаправленно формировать и развивать действия по</w:t>
            </w:r>
            <w:r w:rsidRPr="00351312">
              <w:rPr>
                <w:rFonts w:ascii="Times New Roman" w:eastAsia="Times New Roman" w:hAnsi="Times New Roman"/>
                <w:sz w:val="20"/>
                <w:szCs w:val="20"/>
                <w:lang w:eastAsia="ru-RU"/>
              </w:rPr>
              <w:t xml:space="preserve"> выделению </w:t>
            </w:r>
            <w:r w:rsidRPr="00351312">
              <w:rPr>
                <w:rFonts w:ascii="Times New Roman" w:eastAsia="Times New Roman" w:hAnsi="Times New Roman"/>
                <w:bCs/>
                <w:sz w:val="20"/>
                <w:szCs w:val="20"/>
                <w:lang w:eastAsia="ru-RU"/>
              </w:rPr>
              <w:t>информационного аспекта задачи</w:t>
            </w:r>
            <w:r w:rsidRPr="00351312">
              <w:rPr>
                <w:rFonts w:ascii="Times New Roman" w:eastAsia="Times New Roman" w:hAnsi="Times New Roman"/>
                <w:sz w:val="20"/>
                <w:szCs w:val="20"/>
                <w:lang w:eastAsia="ru-RU"/>
              </w:rPr>
              <w:t>, оперировать данными, использовать модель решения задачи.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Глава 3 «Материал для любознательных» представляет возможность учителю организовать отработку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поиска и выделения необходимой информации на уроке (если есть необходимость и возможность такой деятельности) (с.110-137).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3. Запускаем программы. Основные элементы окна (с.146).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4. Знакомимся с компьютерным меню (с.148).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даёт возможность учителю</w:t>
            </w:r>
            <w:r w:rsidRPr="00351312">
              <w:rPr>
                <w:rFonts w:ascii="Times New Roman" w:eastAsia="Times New Roman" w:hAnsi="Times New Roman"/>
                <w:sz w:val="20"/>
                <w:szCs w:val="28"/>
                <w:lang w:eastAsia="ru-RU"/>
              </w:rPr>
              <w:t xml:space="preserve"> организовать отработку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поиска и выделения необходимой информации дома и на уроке (если есть необходимость и возможность такой деятельности) (с.187-190).</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lastRenderedPageBreak/>
              <w:t>Глава 3 «Материал для любознательных» предоставляет возможность учителю организовать отработку действия</w:t>
            </w:r>
            <w:r w:rsidRPr="00351312">
              <w:rPr>
                <w:rFonts w:ascii="Times New Roman" w:eastAsia="Times New Roman" w:hAnsi="Times New Roman"/>
                <w:b/>
                <w:sz w:val="20"/>
                <w:szCs w:val="20"/>
                <w:lang w:eastAsia="ru-RU"/>
              </w:rPr>
              <w:t xml:space="preserve"> поиска и выделения</w:t>
            </w:r>
            <w:r w:rsidRPr="00351312">
              <w:rPr>
                <w:rFonts w:ascii="Times New Roman" w:eastAsia="Times New Roman" w:hAnsi="Times New Roman"/>
                <w:sz w:val="20"/>
                <w:szCs w:val="20"/>
                <w:lang w:eastAsia="ru-RU"/>
              </w:rPr>
              <w:t xml:space="preserve"> необходимой информации на уроке (если есть необходимость и возможность такой деятельности) (с.110-137).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Глава 4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3. Запускаем программы. Основные элементы окна (с.146).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4. Знакомимся с компьютерным меню (с.148).</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iCs/>
                <w:sz w:val="20"/>
                <w:szCs w:val="20"/>
                <w:lang w:eastAsia="ru-RU"/>
              </w:rPr>
            </w:pPr>
            <w:r w:rsidRPr="00351312">
              <w:rPr>
                <w:rFonts w:ascii="Times New Roman" w:eastAsia="Times New Roman" w:hAnsi="Times New Roman"/>
                <w:sz w:val="20"/>
                <w:szCs w:val="20"/>
                <w:lang w:eastAsia="ru-RU"/>
              </w:rPr>
              <w:t>Раздел «Терминологический словарик» даёт возможность учителю</w:t>
            </w:r>
            <w:r w:rsidRPr="00351312">
              <w:rPr>
                <w:rFonts w:ascii="Times New Roman" w:eastAsia="Times New Roman" w:hAnsi="Times New Roman"/>
                <w:sz w:val="20"/>
                <w:szCs w:val="28"/>
                <w:lang w:eastAsia="ru-RU"/>
              </w:rPr>
              <w:t xml:space="preserve"> организовать отработку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поиска и выделения необходимой информации дома и на уроке (если есть необходимость и возможность такой деятельности), а также</w:t>
            </w:r>
            <w:r w:rsidRPr="00351312">
              <w:rPr>
                <w:rFonts w:ascii="Times New Roman" w:eastAsia="Times New Roman" w:hAnsi="Times New Roman"/>
                <w:iCs/>
                <w:sz w:val="20"/>
                <w:szCs w:val="20"/>
                <w:lang w:eastAsia="ru-RU"/>
              </w:rPr>
              <w:t xml:space="preserve"> формировать и развивать способности выполнять </w:t>
            </w:r>
            <w:r w:rsidRPr="00351312">
              <w:rPr>
                <w:rFonts w:ascii="Times New Roman" w:eastAsia="Times New Roman" w:hAnsi="Times New Roman"/>
                <w:bCs/>
                <w:iCs/>
                <w:sz w:val="20"/>
                <w:szCs w:val="20"/>
                <w:lang w:eastAsia="ru-RU"/>
              </w:rPr>
              <w:t>разные виды чтения</w:t>
            </w:r>
            <w:r w:rsidRPr="00351312">
              <w:rPr>
                <w:rFonts w:ascii="Times New Roman" w:eastAsia="Times New Roman" w:hAnsi="Times New Roman"/>
                <w:iCs/>
                <w:sz w:val="20"/>
                <w:szCs w:val="20"/>
                <w:lang w:eastAsia="ru-RU"/>
              </w:rPr>
              <w:t xml:space="preserve"> </w:t>
            </w:r>
            <w:r w:rsidRPr="00351312">
              <w:rPr>
                <w:rFonts w:ascii="Times New Roman" w:eastAsia="Times New Roman" w:hAnsi="Times New Roman"/>
                <w:sz w:val="20"/>
                <w:szCs w:val="20"/>
                <w:lang w:eastAsia="ru-RU"/>
              </w:rPr>
              <w:t>(с.187-190).</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Применение </w:t>
            </w:r>
            <w:r w:rsidRPr="00351312">
              <w:rPr>
                <w:rFonts w:ascii="Times New Roman" w:eastAsia="Times New Roman" w:hAnsi="Times New Roman"/>
                <w:b/>
                <w:sz w:val="20"/>
                <w:szCs w:val="20"/>
                <w:lang w:eastAsia="ru-RU"/>
              </w:rPr>
              <w:t>методов информационного поиска</w:t>
            </w:r>
            <w:r w:rsidRPr="00351312">
              <w:rPr>
                <w:rFonts w:ascii="Times New Roman" w:eastAsia="Times New Roman" w:hAnsi="Times New Roman"/>
                <w:sz w:val="20"/>
                <w:szCs w:val="20"/>
                <w:lang w:eastAsia="ru-RU"/>
              </w:rPr>
              <w:t xml:space="preserve">, в том числе с </w:t>
            </w:r>
            <w:r w:rsidRPr="00351312">
              <w:rPr>
                <w:rFonts w:ascii="Times New Roman" w:eastAsia="Times New Roman" w:hAnsi="Times New Roman"/>
                <w:sz w:val="20"/>
                <w:szCs w:val="20"/>
                <w:lang w:eastAsia="ru-RU"/>
              </w:rPr>
              <w:lastRenderedPageBreak/>
              <w:t>помощью компьютерных средств;</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w:t>
            </w:r>
            <w:r w:rsidRPr="00351312">
              <w:rPr>
                <w:rFonts w:ascii="Times New Roman" w:eastAsia="Times New Roman" w:hAnsi="Times New Roman"/>
                <w:sz w:val="20"/>
                <w:szCs w:val="20"/>
                <w:lang w:eastAsia="ru-RU"/>
              </w:rPr>
              <w:t xml:space="preserve">1.1-2.11. Структура </w:t>
            </w:r>
            <w:r w:rsidRPr="00351312">
              <w:rPr>
                <w:rFonts w:ascii="Times New Roman" w:eastAsia="Times New Roman" w:hAnsi="Times New Roman"/>
                <w:sz w:val="20"/>
                <w:szCs w:val="28"/>
                <w:lang w:eastAsia="ru-RU"/>
              </w:rPr>
              <w:t xml:space="preserve">§ нацелена на формирование действий по поиску и выделению информации, </w:t>
            </w:r>
            <w:r w:rsidRPr="00351312">
              <w:rPr>
                <w:rFonts w:ascii="Times New Roman" w:eastAsia="Times New Roman" w:hAnsi="Times New Roman"/>
                <w:sz w:val="20"/>
                <w:szCs w:val="28"/>
                <w:lang w:eastAsia="ru-RU"/>
              </w:rPr>
              <w:lastRenderedPageBreak/>
              <w:t>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 (с.31).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мира(с.34-35).</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 (с.36-55).</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 (с.56-58).</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 (с.59-61).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Глава 4 «Материал для любознательных» представляет возможность учителю организовать отработку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поиска и выделения необходимой информации на уроке (если есть необходимость и возможность такой деятельности)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5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lastRenderedPageBreak/>
              <w:t>Работа 13. Создаём презентацию «Часы» (с.164).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14. Создаём презентацию «Времена года»  (с.165).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15. Создаём презентацию «Скакалочка»  (с.167).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17. Создаём слайд-шоу  (с.169).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Вышеназванные работы предполагают</w:t>
            </w:r>
            <w:r w:rsidRPr="00351312">
              <w:rPr>
                <w:rFonts w:ascii="Times New Roman" w:eastAsia="Times New Roman" w:hAnsi="Times New Roman"/>
                <w:sz w:val="20"/>
                <w:szCs w:val="20"/>
                <w:lang w:eastAsia="ru-RU"/>
              </w:rPr>
              <w:t xml:space="preserve"> применение методов информационного поиска, в том числе с помощью компьютерных средств создания базы изображений для выполнения работы.</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даёт возможность учителю</w:t>
            </w:r>
            <w:r w:rsidRPr="00351312">
              <w:rPr>
                <w:rFonts w:ascii="Times New Roman" w:eastAsia="Times New Roman" w:hAnsi="Times New Roman"/>
                <w:sz w:val="20"/>
                <w:szCs w:val="28"/>
                <w:lang w:eastAsia="ru-RU"/>
              </w:rPr>
              <w:t xml:space="preserve"> организовать отработку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поиска и выделения необходимой информации дома и на уроке (если есть необходимость и возможность такой деятельности) (с.187-190).</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Глава 5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lastRenderedPageBreak/>
              <w:t>Работа 13. Создаём презентацию «Часы» (с.164).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14. Создаём презентацию «Времена года»  (с.165).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15. Создаём презентацию «Скакалочка»  (с.167).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17. Создаём слайд-шоу  (с.169).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Вышеназванные работы предполагают</w:t>
            </w:r>
            <w:r w:rsidRPr="00351312">
              <w:rPr>
                <w:rFonts w:ascii="Times New Roman" w:eastAsia="Times New Roman" w:hAnsi="Times New Roman"/>
                <w:sz w:val="20"/>
                <w:szCs w:val="20"/>
                <w:lang w:eastAsia="ru-RU"/>
              </w:rPr>
              <w:t xml:space="preserve"> применение методов информационного поиска, в том числе с помощью компьютерных средств создания базы изображений для выполнения работы.</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Раздел «Терминологический словарик» даёт возможность учителю развивать действия по поиску информации в соответствии со структурой словарей. </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Знаково-символические действия</w:t>
            </w:r>
            <w:r w:rsidRPr="00351312">
              <w:rPr>
                <w:rFonts w:ascii="Times New Roman" w:eastAsia="Times New Roman" w:hAnsi="Times New Roman"/>
                <w:sz w:val="20"/>
                <w:szCs w:val="20"/>
                <w:lang w:eastAsia="ru-RU"/>
              </w:rPr>
              <w:t xml:space="preserve">, включая  </w:t>
            </w:r>
            <w:r w:rsidRPr="00351312">
              <w:rPr>
                <w:rFonts w:ascii="Times New Roman" w:eastAsia="Times New Roman" w:hAnsi="Times New Roman"/>
                <w:b/>
                <w:sz w:val="20"/>
                <w:szCs w:val="20"/>
                <w:lang w:eastAsia="ru-RU"/>
              </w:rPr>
              <w:t>моделирование</w:t>
            </w:r>
            <w:r w:rsidRPr="00351312">
              <w:rPr>
                <w:rFonts w:ascii="Times New Roman" w:eastAsia="Times New Roman" w:hAnsi="Times New Roman"/>
                <w:sz w:val="20"/>
                <w:szCs w:val="20"/>
                <w:lang w:eastAsia="ru-RU"/>
              </w:rPr>
              <w:t xml:space="preserve">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sz w:val="20"/>
                <w:szCs w:val="20"/>
                <w:lang w:eastAsia="ru-RU"/>
              </w:rPr>
              <w:t xml:space="preserve"> </w:t>
            </w:r>
            <w:r w:rsidRPr="00351312">
              <w:rPr>
                <w:rFonts w:ascii="Times New Roman" w:eastAsia="Times New Roman" w:hAnsi="Times New Roman"/>
                <w:bCs/>
                <w:sz w:val="20"/>
                <w:szCs w:val="20"/>
                <w:lang w:eastAsia="ru-RU"/>
              </w:rPr>
              <w:t>Знаково-символические действия выполняют функции</w:t>
            </w:r>
          </w:p>
          <w:p w:rsidR="00351312" w:rsidRPr="00351312" w:rsidRDefault="00351312" w:rsidP="00351312">
            <w:pPr>
              <w:widowControl w:val="0"/>
              <w:numPr>
                <w:ilvl w:val="0"/>
                <w:numId w:val="23"/>
              </w:numPr>
              <w:tabs>
                <w:tab w:val="num" w:pos="252"/>
              </w:tabs>
              <w:autoSpaceDE w:val="0"/>
              <w:autoSpaceDN w:val="0"/>
              <w:adjustRightInd w:val="0"/>
              <w:spacing w:after="0" w:line="240" w:lineRule="auto"/>
              <w:ind w:left="252" w:hanging="252"/>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 xml:space="preserve">отображения учебного материала; </w:t>
            </w:r>
          </w:p>
          <w:p w:rsidR="00351312" w:rsidRPr="00351312" w:rsidRDefault="00351312" w:rsidP="00351312">
            <w:pPr>
              <w:widowControl w:val="0"/>
              <w:numPr>
                <w:ilvl w:val="0"/>
                <w:numId w:val="23"/>
              </w:numPr>
              <w:tabs>
                <w:tab w:val="num" w:pos="252"/>
              </w:tabs>
              <w:autoSpaceDE w:val="0"/>
              <w:autoSpaceDN w:val="0"/>
              <w:adjustRightInd w:val="0"/>
              <w:spacing w:after="0" w:line="240" w:lineRule="auto"/>
              <w:ind w:left="252" w:hanging="252"/>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 xml:space="preserve">выделения существенного; </w:t>
            </w:r>
          </w:p>
          <w:p w:rsidR="00351312" w:rsidRPr="00351312" w:rsidRDefault="00351312" w:rsidP="00351312">
            <w:pPr>
              <w:widowControl w:val="0"/>
              <w:numPr>
                <w:ilvl w:val="0"/>
                <w:numId w:val="23"/>
              </w:numPr>
              <w:tabs>
                <w:tab w:val="num" w:pos="252"/>
              </w:tabs>
              <w:autoSpaceDE w:val="0"/>
              <w:autoSpaceDN w:val="0"/>
              <w:adjustRightInd w:val="0"/>
              <w:spacing w:after="0" w:line="240" w:lineRule="auto"/>
              <w:ind w:left="252" w:hanging="252"/>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 xml:space="preserve"> отрыва от конкретных </w:t>
            </w:r>
            <w:r w:rsidRPr="00351312">
              <w:rPr>
                <w:rFonts w:ascii="Times New Roman" w:eastAsia="Times New Roman" w:hAnsi="Times New Roman"/>
                <w:bCs/>
                <w:sz w:val="20"/>
                <w:szCs w:val="20"/>
                <w:lang w:eastAsia="ru-RU"/>
              </w:rPr>
              <w:lastRenderedPageBreak/>
              <w:t>ситуативных значений;</w:t>
            </w:r>
          </w:p>
          <w:p w:rsidR="00351312" w:rsidRPr="00351312" w:rsidRDefault="00351312" w:rsidP="00351312">
            <w:pPr>
              <w:widowControl w:val="0"/>
              <w:numPr>
                <w:ilvl w:val="0"/>
                <w:numId w:val="23"/>
              </w:numPr>
              <w:tabs>
                <w:tab w:val="num" w:pos="252"/>
              </w:tabs>
              <w:autoSpaceDE w:val="0"/>
              <w:autoSpaceDN w:val="0"/>
              <w:adjustRightInd w:val="0"/>
              <w:spacing w:after="0" w:line="240" w:lineRule="auto"/>
              <w:ind w:left="252" w:hanging="252"/>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 xml:space="preserve">формирования обобщенных знаний. </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Виды знаково-символических действий:</w:t>
            </w:r>
          </w:p>
          <w:p w:rsidR="00351312" w:rsidRPr="00351312" w:rsidRDefault="00351312" w:rsidP="00351312">
            <w:pPr>
              <w:widowControl w:val="0"/>
              <w:autoSpaceDE w:val="0"/>
              <w:autoSpaceDN w:val="0"/>
              <w:adjustRightInd w:val="0"/>
              <w:spacing w:after="0" w:line="240" w:lineRule="auto"/>
              <w:ind w:left="72"/>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замещение.</w:t>
            </w:r>
          </w:p>
          <w:p w:rsidR="00351312" w:rsidRPr="00351312" w:rsidRDefault="00351312" w:rsidP="00351312">
            <w:pPr>
              <w:widowControl w:val="0"/>
              <w:autoSpaceDE w:val="0"/>
              <w:autoSpaceDN w:val="0"/>
              <w:adjustRightInd w:val="0"/>
              <w:spacing w:after="0" w:line="240" w:lineRule="auto"/>
              <w:ind w:left="72"/>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Кодирование/декодирование.</w:t>
            </w:r>
          </w:p>
          <w:p w:rsidR="00351312" w:rsidRPr="00351312" w:rsidRDefault="00351312" w:rsidP="00351312">
            <w:pPr>
              <w:widowControl w:val="0"/>
              <w:autoSpaceDE w:val="0"/>
              <w:autoSpaceDN w:val="0"/>
              <w:adjustRightInd w:val="0"/>
              <w:spacing w:after="0" w:line="240" w:lineRule="auto"/>
              <w:ind w:left="72"/>
              <w:rPr>
                <w:rFonts w:ascii="Times New Roman" w:eastAsia="Times New Roman" w:hAnsi="Times New Roman"/>
                <w:sz w:val="20"/>
                <w:szCs w:val="20"/>
                <w:lang w:eastAsia="ru-RU"/>
              </w:rPr>
            </w:pPr>
            <w:r w:rsidRPr="00351312">
              <w:rPr>
                <w:rFonts w:ascii="Times New Roman" w:eastAsia="Times New Roman" w:hAnsi="Times New Roman"/>
                <w:bCs/>
                <w:sz w:val="20"/>
                <w:szCs w:val="20"/>
                <w:lang w:eastAsia="ru-RU"/>
              </w:rPr>
              <w:t>Моделирование.</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 xml:space="preserve">Функции отображения учебного материала; выделения существенного; отрыва от конкретных ситуативных значений; формирования обобщенных знаний: </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1. Компьютер и информация (с.9-30).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§1.1. Компьютер – универсальная машина для работы с информацией.</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§1.2. Файлы и папки.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§1.3. Как информация представляется в компьютере, или Цифровые данные.</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Двоичное кодирование числовой информации.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Тексты в памяти компьютера.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Изображения в памяти компьютера.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§1.4. Единицы измерения информации.</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sz w:val="20"/>
                <w:szCs w:val="20"/>
                <w:lang w:eastAsia="ru-RU"/>
              </w:rPr>
              <w:t xml:space="preserve">Функции отображения учебного материала; выделения существенного; отрыва от конкретных ситуативных значений; формирования обобщенных знаний: </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sz w:val="20"/>
                <w:szCs w:val="20"/>
                <w:lang w:eastAsia="ru-RU"/>
              </w:rPr>
              <w:t xml:space="preserve">Функции выделения существенного; отрыва от конкретных ситуативных значений; формирования обобщенных знаний: </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Линейные алгоритмы.</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ветвлениями.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повторениями.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5 «Компьютерный практикум», работы № 1 (с.122), 2 (с.123), 3 (с.127), 6 (с.133), 7 (с.138), 8 (с.140), 9 (с.144), 10 (150), 11 (с.157), 12 (с.164), 13 (с.164) , 14 (с.165), 15 (с.167), 17 (с.169), 18 (с.171), 19 (с.173), 20 (с.178), 21 (с.183).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Вышеназванные работы предполагают</w:t>
            </w:r>
            <w:r w:rsidRPr="00351312">
              <w:rPr>
                <w:rFonts w:ascii="Times New Roman" w:eastAsia="Times New Roman" w:hAnsi="Times New Roman"/>
                <w:sz w:val="20"/>
                <w:szCs w:val="20"/>
                <w:lang w:eastAsia="ru-RU"/>
              </w:rPr>
              <w:t xml:space="preserve"> применение методов информационного моделирования, в том числе с помощью различных знаково-символических средств.</w:t>
            </w:r>
            <w:r w:rsidRPr="00351312">
              <w:rPr>
                <w:rFonts w:ascii="Times New Roman" w:eastAsia="Times New Roman" w:hAnsi="Times New Roman"/>
                <w:sz w:val="20"/>
                <w:szCs w:val="28"/>
                <w:lang w:eastAsia="ru-RU"/>
              </w:rPr>
              <w:t xml:space="preserve"> </w:t>
            </w:r>
            <w:r w:rsidRPr="00351312">
              <w:rPr>
                <w:rFonts w:ascii="Times New Roman" w:eastAsia="Times New Roman" w:hAnsi="Times New Roman"/>
                <w:sz w:val="20"/>
                <w:szCs w:val="20"/>
                <w:lang w:eastAsia="ru-RU"/>
              </w:rPr>
              <w:t>Т</w:t>
            </w:r>
            <w:r w:rsidRPr="00351312">
              <w:rPr>
                <w:rFonts w:ascii="Times New Roman" w:eastAsia="Times New Roman" w:hAnsi="Times New Roman"/>
                <w:sz w:val="20"/>
                <w:szCs w:val="28"/>
                <w:lang w:eastAsia="ru-RU"/>
              </w:rPr>
              <w:t>ексты заданий предполагают целенаправленное формирование и развитие действий по</w:t>
            </w:r>
            <w:r w:rsidRPr="00351312">
              <w:rPr>
                <w:rFonts w:ascii="Times New Roman" w:eastAsia="Times New Roman" w:hAnsi="Times New Roman"/>
                <w:sz w:val="20"/>
                <w:szCs w:val="20"/>
                <w:lang w:eastAsia="ru-RU"/>
              </w:rPr>
              <w:t xml:space="preserve"> освоению и применению знаково-символических средств </w:t>
            </w:r>
            <w:r w:rsidRPr="00351312">
              <w:rPr>
                <w:rFonts w:ascii="Times New Roman" w:eastAsia="Times New Roman" w:hAnsi="Times New Roman"/>
                <w:bCs/>
                <w:sz w:val="20"/>
                <w:szCs w:val="20"/>
                <w:lang w:eastAsia="ru-RU"/>
              </w:rPr>
              <w:t>информационного аспекта задачи</w:t>
            </w:r>
            <w:r w:rsidRPr="00351312">
              <w:rPr>
                <w:rFonts w:ascii="Times New Roman" w:eastAsia="Times New Roman" w:hAnsi="Times New Roman"/>
                <w:sz w:val="20"/>
                <w:szCs w:val="20"/>
                <w:lang w:eastAsia="ru-RU"/>
              </w:rPr>
              <w:t>, оперирование данными, использование различных моделей решения задач.</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Вопросы и задания всех параграфов представляют собой систему формирования действия моделирования. Моделирование в виде действия структурирования информации отрабатывается в заданиях, для выполнения которых необходимо использовать различные формы представления информации (текст, таблица, схема, чертеж и т.п.):</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25,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40,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41, №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42, № 7, 8, 9, 10</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45, №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50, № 3, 4, 5, 6, 7, 8, 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55,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58, № 1, 3,5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с. 65, № 4,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71,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72, № 3, 4,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78-79, № 1, 2, 3, 4, 5, 5, 10, 11, 12, 13, 14,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5 «Компьютерный практикум», работы № 1 (с.122), 2 (с.123), 3 (с.127), 6 (с.133), 7 (с.138), 8 (с.140), 9 (с.144), 10 (150), 11 (с.157), 12 (с.164), 13 (с.164) , 14 (с.165), 15 (с.167), 17 (с.169), 18 (с.171), 19 (с.173), 20 (с.178), 21 (с.183).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Вышеназванные работы предполагают</w:t>
            </w:r>
            <w:r w:rsidRPr="00351312">
              <w:rPr>
                <w:rFonts w:ascii="Times New Roman" w:eastAsia="Times New Roman" w:hAnsi="Times New Roman"/>
                <w:sz w:val="20"/>
                <w:szCs w:val="20"/>
                <w:lang w:eastAsia="ru-RU"/>
              </w:rPr>
              <w:t xml:space="preserve"> применение методов информационного моделирования, в том числе с помощью различных знаково-символических средств.</w:t>
            </w:r>
            <w:r w:rsidRPr="00351312">
              <w:rPr>
                <w:rFonts w:ascii="Times New Roman" w:eastAsia="Times New Roman" w:hAnsi="Times New Roman"/>
                <w:sz w:val="20"/>
                <w:szCs w:val="28"/>
                <w:lang w:eastAsia="ru-RU"/>
              </w:rPr>
              <w:t xml:space="preserve"> </w:t>
            </w:r>
            <w:r w:rsidRPr="00351312">
              <w:rPr>
                <w:rFonts w:ascii="Times New Roman" w:eastAsia="Times New Roman" w:hAnsi="Times New Roman"/>
                <w:sz w:val="20"/>
                <w:szCs w:val="20"/>
                <w:lang w:eastAsia="ru-RU"/>
              </w:rPr>
              <w:t>Т</w:t>
            </w:r>
            <w:r w:rsidRPr="00351312">
              <w:rPr>
                <w:rFonts w:ascii="Times New Roman" w:eastAsia="Times New Roman" w:hAnsi="Times New Roman"/>
                <w:sz w:val="20"/>
                <w:szCs w:val="28"/>
                <w:lang w:eastAsia="ru-RU"/>
              </w:rPr>
              <w:t>ексты заданий предполагают целенаправленное формирование и развитие действий по</w:t>
            </w:r>
            <w:r w:rsidRPr="00351312">
              <w:rPr>
                <w:rFonts w:ascii="Times New Roman" w:eastAsia="Times New Roman" w:hAnsi="Times New Roman"/>
                <w:sz w:val="20"/>
                <w:szCs w:val="20"/>
                <w:lang w:eastAsia="ru-RU"/>
              </w:rPr>
              <w:t xml:space="preserve"> освоению и применению знаково-символических средств </w:t>
            </w:r>
            <w:r w:rsidRPr="00351312">
              <w:rPr>
                <w:rFonts w:ascii="Times New Roman" w:eastAsia="Times New Roman" w:hAnsi="Times New Roman"/>
                <w:bCs/>
                <w:sz w:val="20"/>
                <w:szCs w:val="20"/>
                <w:lang w:eastAsia="ru-RU"/>
              </w:rPr>
              <w:t>информационного аспекта задачи</w:t>
            </w:r>
            <w:r w:rsidRPr="00351312">
              <w:rPr>
                <w:rFonts w:ascii="Times New Roman" w:eastAsia="Times New Roman" w:hAnsi="Times New Roman"/>
                <w:sz w:val="20"/>
                <w:szCs w:val="20"/>
                <w:lang w:eastAsia="ru-RU"/>
              </w:rPr>
              <w:t>, оперирование данными, использование различных моделей решения задач.</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Умение структурировать</w:t>
            </w:r>
            <w:r w:rsidRPr="00351312">
              <w:rPr>
                <w:rFonts w:ascii="Times New Roman" w:eastAsia="Times New Roman" w:hAnsi="Times New Roman"/>
                <w:sz w:val="20"/>
                <w:szCs w:val="20"/>
                <w:lang w:eastAsia="ru-RU"/>
              </w:rPr>
              <w:t xml:space="preserve"> знания; </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 xml:space="preserve">Отображение учебного материала в разной форме, формирования обобщенных знаний на основе структурирования содержания: </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1. Компьютер и информация (с.9-30).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§1.1. Компьютер – универсальная машина для работы с информацией.</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§1.2. Файлы и папки.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§1.3. Как информация представляется в компьютере, или Цифровые данные.</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Двоичное кодирование числовой информации.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Тексты в памяти компьютера.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Изображения в памяти компьютера.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§1.4. Единицы измерения информации.</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sz w:val="20"/>
                <w:szCs w:val="20"/>
                <w:lang w:eastAsia="ru-RU"/>
              </w:rPr>
              <w:t xml:space="preserve">Структурирование знаний в форме выделения существенного, отрыва от конкретных ситуативных значений, формирования обобщенных знаний: </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Линейные алгоритмы.</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ветвлениями.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повторениями.</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Вопросы и задания всех параграфов представляют собой систему формирования действия структурирования знаний (как одного из видов моделирования). Моделирование в виде действия структурирования информации отрабатывается в заданиях, для выполнения которых необходимо использовать различные формы представления информации (текст, таблица, схема, чертеж и т.п.):</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25,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40,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41, №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42, № 7, 8, 9, 10</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45, №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50, № 3, 4, 5, 6, 7, 8, 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55,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58, № 1, 3,5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65, № 4,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с. 71,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72, № 3, 4,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78-79, № 1, 2, 3, 4, 5, 5, 10, 11, 12, 13, 14,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5 «Компьютерный практикум», работы № 1 (с.122), 2 (с.123), 3 (с.127), 6 (с.133), 7 (с.138), 8 (с.140), 9 (с.144), 10 (150), 11 (с.157), 12 (с.164), 13 (с.164) , 14 (с.165), 15 (с.167), 17 (с.169), 18 (с.171), 19 (с.173), 20 (с.178), 21 (с.183).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Вышеназванные работы предполагают</w:t>
            </w:r>
            <w:r w:rsidRPr="00351312">
              <w:rPr>
                <w:rFonts w:ascii="Times New Roman" w:eastAsia="Times New Roman" w:hAnsi="Times New Roman"/>
                <w:sz w:val="20"/>
                <w:szCs w:val="20"/>
                <w:lang w:eastAsia="ru-RU"/>
              </w:rPr>
              <w:t xml:space="preserve"> применение структурирования знаний: тексты </w:t>
            </w:r>
            <w:r w:rsidRPr="00351312">
              <w:rPr>
                <w:rFonts w:ascii="Times New Roman" w:eastAsia="Times New Roman" w:hAnsi="Times New Roman"/>
                <w:sz w:val="20"/>
                <w:szCs w:val="28"/>
                <w:lang w:eastAsia="ru-RU"/>
              </w:rPr>
              <w:t>заданий предполагают целенаправленное формирование и развитие действий по</w:t>
            </w:r>
            <w:r w:rsidRPr="00351312">
              <w:rPr>
                <w:rFonts w:ascii="Times New Roman" w:eastAsia="Times New Roman" w:hAnsi="Times New Roman"/>
                <w:sz w:val="20"/>
                <w:szCs w:val="20"/>
                <w:lang w:eastAsia="ru-RU"/>
              </w:rPr>
              <w:t xml:space="preserve"> освоению и применению различных форм описания и записи условий задач, алгоритма решения задач  - и</w:t>
            </w:r>
            <w:r w:rsidRPr="00351312">
              <w:rPr>
                <w:rFonts w:ascii="Times New Roman" w:eastAsia="Times New Roman" w:hAnsi="Times New Roman"/>
                <w:bCs/>
                <w:sz w:val="20"/>
                <w:szCs w:val="20"/>
                <w:lang w:eastAsia="ru-RU"/>
              </w:rPr>
              <w:t>нформационного аспекта задачи</w:t>
            </w:r>
            <w:r w:rsidRPr="00351312">
              <w:rPr>
                <w:rFonts w:ascii="Times New Roman" w:eastAsia="Times New Roman" w:hAnsi="Times New Roman"/>
                <w:sz w:val="20"/>
                <w:szCs w:val="20"/>
                <w:lang w:eastAsia="ru-RU"/>
              </w:rPr>
              <w:t>, оперирование данными, использование различных моделей решения задач.</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Умение осознанно и произвольно </w:t>
            </w:r>
            <w:r w:rsidRPr="00351312">
              <w:rPr>
                <w:rFonts w:ascii="Times New Roman" w:eastAsia="Times New Roman" w:hAnsi="Times New Roman"/>
                <w:b/>
                <w:sz w:val="20"/>
                <w:szCs w:val="20"/>
                <w:lang w:eastAsia="ru-RU"/>
              </w:rPr>
              <w:t>строить речевое высказывание</w:t>
            </w:r>
            <w:r w:rsidRPr="00351312">
              <w:rPr>
                <w:rFonts w:ascii="Times New Roman" w:eastAsia="Times New Roman" w:hAnsi="Times New Roman"/>
                <w:sz w:val="20"/>
                <w:szCs w:val="20"/>
                <w:lang w:eastAsia="ru-RU"/>
              </w:rPr>
              <w:t xml:space="preserve"> в устной и письменной форме; </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 xml:space="preserve">Вопросы и задания всех параграфов представляют собой систему формирования умений осознанно и произвольно строить речевое высказывание в устной и письменной форме, т.к. содержат вопросы, которые предполагают устный ответ и задания в </w:t>
            </w:r>
            <w:r w:rsidRPr="00351312">
              <w:rPr>
                <w:rFonts w:ascii="Times New Roman" w:eastAsia="Times New Roman" w:hAnsi="Times New Roman"/>
                <w:sz w:val="20"/>
                <w:szCs w:val="20"/>
                <w:lang w:eastAsia="ru-RU"/>
              </w:rPr>
              <w:lastRenderedPageBreak/>
              <w:t>письменной форме.</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практикум:</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Работа № 2(с.123), 3 (с.127), 4 (с.129), 5 (с.131), 6 (с.133), 7 (с.138), 8 (с.140) – задания на оформление информации в различной письменной форме в зависимости от ситуации. </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Рефлексия способов  и условий действия</w:t>
            </w:r>
            <w:r w:rsidRPr="00351312">
              <w:rPr>
                <w:rFonts w:ascii="Times New Roman" w:eastAsia="Times New Roman" w:hAnsi="Times New Roman"/>
                <w:sz w:val="20"/>
                <w:szCs w:val="20"/>
                <w:lang w:eastAsia="ru-RU"/>
              </w:rPr>
              <w:t>, контроль и оценка процесса и результатов деятельности;</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xml:space="preserve">Компьютерный практикум: работы с 1 по 21 предполагают формирование и развитие действия оценки, т.к. содержат описание последовательности определённых действий и задания на отработку выполнения определённого плана работы при </w:t>
            </w:r>
            <w:r w:rsidRPr="00351312">
              <w:rPr>
                <w:rFonts w:ascii="Times New Roman" w:eastAsia="Times New Roman" w:hAnsi="Times New Roman"/>
                <w:sz w:val="20"/>
                <w:szCs w:val="28"/>
                <w:lang w:eastAsia="ru-RU"/>
              </w:rPr>
              <w:lastRenderedPageBreak/>
              <w:t>выполнении компьютерных заданий (с.122-186).</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lastRenderedPageBreak/>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оценки,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В конце каждой работы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 xml:space="preserve">оценки, а именно выделить и понять, что уже усвоено и что еще подлежит усвоению, осознать </w:t>
            </w:r>
            <w:r w:rsidRPr="00351312">
              <w:rPr>
                <w:rFonts w:ascii="Times New Roman" w:eastAsia="Times New Roman" w:hAnsi="Times New Roman"/>
                <w:sz w:val="20"/>
                <w:szCs w:val="20"/>
                <w:lang w:eastAsia="ru-RU"/>
              </w:rPr>
              <w:lastRenderedPageBreak/>
              <w:t>качества и уровень усвоения.</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Смысловое чтение</w:t>
            </w:r>
            <w:r w:rsidRPr="00351312">
              <w:rPr>
                <w:rFonts w:ascii="Times New Roman" w:eastAsia="Times New Roman" w:hAnsi="Times New Roman"/>
                <w:sz w:val="20"/>
                <w:szCs w:val="20"/>
                <w:lang w:eastAsia="ru-RU"/>
              </w:rPr>
              <w:t xml:space="preserve"> как осмысление цели чтения и выбор вида чтения в зависимости от цели;</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(с.187-189).</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Тексты параграфов,  тексты 4 главы («Материал для любознательных») предоставляют возможность учителю организовать отработку </w:t>
            </w:r>
            <w:r w:rsidRPr="00351312">
              <w:rPr>
                <w:rFonts w:ascii="Times New Roman" w:eastAsia="Times New Roman" w:hAnsi="Times New Roman"/>
                <w:sz w:val="20"/>
                <w:szCs w:val="20"/>
                <w:lang w:eastAsia="ru-RU"/>
              </w:rPr>
              <w:t>смыслового чтения как осмысление цели чтения и выбор вида чтения в зависимости от цели (если есть необходимость и возможность такой деятельности) (с. С.81-121).</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iCs/>
                <w:sz w:val="20"/>
                <w:szCs w:val="20"/>
                <w:lang w:eastAsia="ru-RU"/>
              </w:rPr>
            </w:pPr>
            <w:r w:rsidRPr="00351312">
              <w:rPr>
                <w:rFonts w:ascii="Times New Roman" w:eastAsia="Times New Roman" w:hAnsi="Times New Roman"/>
                <w:sz w:val="20"/>
                <w:szCs w:val="20"/>
                <w:lang w:eastAsia="ru-RU"/>
              </w:rPr>
              <w:t>Раздел «Терминологический словарик» даёт возможность учителю</w:t>
            </w:r>
            <w:r w:rsidRPr="00351312">
              <w:rPr>
                <w:rFonts w:ascii="Times New Roman" w:eastAsia="Times New Roman" w:hAnsi="Times New Roman"/>
                <w:sz w:val="20"/>
                <w:szCs w:val="28"/>
                <w:lang w:eastAsia="ru-RU"/>
              </w:rPr>
              <w:t xml:space="preserve"> организовать отработку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смыслового чтения (если есть необходимость и возможность такой деятельности), а также</w:t>
            </w:r>
            <w:r w:rsidRPr="00351312">
              <w:rPr>
                <w:rFonts w:ascii="Times New Roman" w:eastAsia="Times New Roman" w:hAnsi="Times New Roman"/>
                <w:iCs/>
                <w:sz w:val="20"/>
                <w:szCs w:val="20"/>
                <w:lang w:eastAsia="ru-RU"/>
              </w:rPr>
              <w:t xml:space="preserve"> формировать и развивать способности выполнять </w:t>
            </w:r>
            <w:r w:rsidRPr="00351312">
              <w:rPr>
                <w:rFonts w:ascii="Times New Roman" w:eastAsia="Times New Roman" w:hAnsi="Times New Roman"/>
                <w:bCs/>
                <w:iCs/>
                <w:sz w:val="20"/>
                <w:szCs w:val="20"/>
                <w:lang w:eastAsia="ru-RU"/>
              </w:rPr>
              <w:t>разные виды чтения</w:t>
            </w:r>
            <w:r w:rsidRPr="00351312">
              <w:rPr>
                <w:rFonts w:ascii="Times New Roman" w:eastAsia="Times New Roman" w:hAnsi="Times New Roman"/>
                <w:iCs/>
                <w:sz w:val="20"/>
                <w:szCs w:val="20"/>
                <w:lang w:eastAsia="ru-RU"/>
              </w:rPr>
              <w:t xml:space="preserve"> </w:t>
            </w:r>
            <w:r w:rsidRPr="00351312">
              <w:rPr>
                <w:rFonts w:ascii="Times New Roman" w:eastAsia="Times New Roman" w:hAnsi="Times New Roman"/>
                <w:sz w:val="20"/>
                <w:szCs w:val="20"/>
                <w:lang w:eastAsia="ru-RU"/>
              </w:rPr>
              <w:t>(с.187-189).</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Извлечение необходимой информации</w:t>
            </w:r>
            <w:r w:rsidRPr="00351312">
              <w:rPr>
                <w:rFonts w:ascii="Times New Roman" w:eastAsia="Times New Roman" w:hAnsi="Times New Roman"/>
                <w:sz w:val="20"/>
                <w:szCs w:val="20"/>
                <w:lang w:eastAsia="ru-RU"/>
              </w:rPr>
              <w:t xml:space="preserve"> из прослушанных текстов различных жанров;</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§2.5. Умозаключение как форма мышления.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(с.187-189).</w:t>
            </w:r>
          </w:p>
        </w:tc>
        <w:tc>
          <w:tcPr>
            <w:tcW w:w="324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iCs/>
                <w:sz w:val="20"/>
                <w:szCs w:val="20"/>
                <w:lang w:eastAsia="ru-RU"/>
              </w:rPr>
            </w:pPr>
            <w:r w:rsidRPr="00351312">
              <w:rPr>
                <w:rFonts w:ascii="Times New Roman" w:eastAsia="Times New Roman" w:hAnsi="Times New Roman"/>
                <w:sz w:val="20"/>
                <w:szCs w:val="28"/>
                <w:lang w:eastAsia="ru-RU"/>
              </w:rPr>
              <w:lastRenderedPageBreak/>
              <w:t>Тексты параграфов,  тексты 4 главы («Материал для любознательных») и р</w:t>
            </w:r>
            <w:r w:rsidRPr="00351312">
              <w:rPr>
                <w:rFonts w:ascii="Times New Roman" w:eastAsia="Times New Roman" w:hAnsi="Times New Roman"/>
                <w:sz w:val="20"/>
                <w:szCs w:val="20"/>
                <w:lang w:eastAsia="ru-RU"/>
              </w:rPr>
              <w:t xml:space="preserve">аздела «Терминологический словарик» </w:t>
            </w:r>
            <w:r w:rsidRPr="00351312">
              <w:rPr>
                <w:rFonts w:ascii="Times New Roman" w:eastAsia="Times New Roman" w:hAnsi="Times New Roman"/>
                <w:sz w:val="20"/>
                <w:szCs w:val="28"/>
                <w:lang w:eastAsia="ru-RU"/>
              </w:rPr>
              <w:t xml:space="preserve">представляют возможность учителю организовать отработку действия </w:t>
            </w:r>
            <w:r w:rsidRPr="00351312">
              <w:rPr>
                <w:rFonts w:ascii="Times New Roman" w:eastAsia="Times New Roman" w:hAnsi="Times New Roman"/>
                <w:sz w:val="20"/>
                <w:szCs w:val="20"/>
                <w:lang w:eastAsia="ru-RU"/>
              </w:rPr>
              <w:t>извлечение необходимой информации (если есть необходимость и возможность организовать прослушивание текстов различных жанров данного раздела).</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Определение </w:t>
            </w:r>
            <w:r w:rsidRPr="00351312">
              <w:rPr>
                <w:rFonts w:ascii="Times New Roman" w:eastAsia="Times New Roman" w:hAnsi="Times New Roman"/>
                <w:b/>
                <w:sz w:val="20"/>
                <w:szCs w:val="20"/>
                <w:lang w:eastAsia="ru-RU"/>
              </w:rPr>
              <w:t>основной и второстепенной</w:t>
            </w:r>
            <w:r w:rsidRPr="00351312">
              <w:rPr>
                <w:rFonts w:ascii="Times New Roman" w:eastAsia="Times New Roman" w:hAnsi="Times New Roman"/>
                <w:sz w:val="20"/>
                <w:szCs w:val="20"/>
                <w:lang w:eastAsia="ru-RU"/>
              </w:rPr>
              <w:t xml:space="preserve"> информации;</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(с.187-189).</w:t>
            </w:r>
          </w:p>
        </w:tc>
        <w:tc>
          <w:tcPr>
            <w:tcW w:w="324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 xml:space="preserve">Для развития действия </w:t>
            </w:r>
            <w:r w:rsidRPr="00351312">
              <w:rPr>
                <w:rFonts w:ascii="Times New Roman" w:eastAsia="Times New Roman" w:hAnsi="Times New Roman"/>
                <w:sz w:val="20"/>
                <w:szCs w:val="20"/>
                <w:lang w:eastAsia="ru-RU"/>
              </w:rPr>
              <w:t>определения основной и второстепенной информации в учебнике выстроена система специальных знаков</w:t>
            </w:r>
            <w:r w:rsidRPr="00351312">
              <w:rPr>
                <w:rFonts w:ascii="Times New Roman" w:eastAsia="Times New Roman" w:hAnsi="Times New Roman"/>
                <w:sz w:val="20"/>
                <w:szCs w:val="28"/>
                <w:lang w:eastAsia="ru-RU"/>
              </w:rPr>
              <w:t>:</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1. «</w:t>
            </w:r>
            <w:r w:rsidRPr="00351312">
              <w:rPr>
                <w:rFonts w:ascii="Times New Roman" w:eastAsia="Times New Roman" w:hAnsi="Times New Roman"/>
                <w:sz w:val="20"/>
                <w:szCs w:val="20"/>
                <w:lang w:eastAsia="ru-RU"/>
              </w:rPr>
              <w:t>Самое главное» - ключевая информация из каждого параграфа.</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2. «Вопросы и задания для самоконтроля» - подготовка к контрольным и проверочным работам.</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3. «Материал для любознательных» - дополнительный материал для чтения.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Вопросы и задания: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 38, № 1-8, с. 40-42, № 1-10, с.44, № 1-8, с.50, № 1-9, с.53, № 1-5, с.55, № 1-3, с.58, № 1-5, с.60, № 1-7.</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Свободная ориентация и </w:t>
            </w:r>
            <w:r w:rsidRPr="00351312">
              <w:rPr>
                <w:rFonts w:ascii="Times New Roman" w:eastAsia="Times New Roman" w:hAnsi="Times New Roman"/>
                <w:b/>
                <w:sz w:val="20"/>
                <w:szCs w:val="20"/>
                <w:lang w:eastAsia="ru-RU"/>
              </w:rPr>
              <w:t>восприятие текстов</w:t>
            </w:r>
            <w:r w:rsidRPr="00351312">
              <w:rPr>
                <w:rFonts w:ascii="Times New Roman" w:eastAsia="Times New Roman" w:hAnsi="Times New Roman"/>
                <w:sz w:val="20"/>
                <w:szCs w:val="20"/>
                <w:lang w:eastAsia="ru-RU"/>
              </w:rPr>
              <w:t xml:space="preserve"> художественного, научного, публицистического и официально-делового стилей; понимание и адекватная оценка языка средств массовой информации;</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(с.187-189).</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lastRenderedPageBreak/>
              <w:t xml:space="preserve">Тексты параграфов,  тексты 4 главы («Материал для любознательных») предоставляют возможность учителю организовать отработку действия </w:t>
            </w:r>
            <w:r w:rsidRPr="00351312">
              <w:rPr>
                <w:rFonts w:ascii="Times New Roman" w:eastAsia="Times New Roman" w:hAnsi="Times New Roman"/>
                <w:sz w:val="20"/>
                <w:szCs w:val="20"/>
                <w:lang w:eastAsia="ru-RU"/>
              </w:rPr>
              <w:t>восприятие текстов научного, публицистического стилей, что способствует развитию умения понимать и адекватно оценивать язык средств массовой информации.</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Умение адекватно</w:t>
            </w:r>
            <w:r w:rsidRPr="00351312">
              <w:rPr>
                <w:rFonts w:ascii="Times New Roman" w:eastAsia="Times New Roman" w:hAnsi="Times New Roman"/>
                <w:sz w:val="20"/>
                <w:szCs w:val="20"/>
                <w:lang w:eastAsia="ru-RU"/>
              </w:rPr>
              <w:t>, подробно, сжато, выборочно передавать содержание текста;</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(с.187-189).</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5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Работа 2, 3, 4, 5, 6 , 7, 8 (с.123-143).</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t>Умение составлять тексты</w:t>
            </w:r>
            <w:r w:rsidRPr="00351312">
              <w:rPr>
                <w:rFonts w:ascii="Times New Roman" w:eastAsia="Times New Roman" w:hAnsi="Times New Roman"/>
                <w:sz w:val="20"/>
                <w:szCs w:val="20"/>
                <w:lang w:eastAsia="ru-RU"/>
              </w:rPr>
              <w:t xml:space="preserve"> различных жанров, соблюдая нормы построения текста (соответствие теме, жанру, стилю речи и др.).</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(с.187-189).</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Глава 5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Работа 2, 3, 4, 5, 6 , 7, 8 (с.123-143).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4. Материал для любознательных (с.81-121) может служить источником для подготовки коротких сообщений, докладов.</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iCs/>
                <w:sz w:val="20"/>
                <w:szCs w:val="28"/>
                <w:lang w:eastAsia="ru-RU"/>
              </w:rPr>
            </w:pPr>
            <w:r w:rsidRPr="00351312">
              <w:rPr>
                <w:rFonts w:ascii="Times New Roman" w:eastAsia="Times New Roman" w:hAnsi="Times New Roman"/>
                <w:b/>
                <w:iCs/>
                <w:sz w:val="20"/>
                <w:szCs w:val="28"/>
                <w:lang w:eastAsia="ru-RU"/>
              </w:rPr>
              <w:lastRenderedPageBreak/>
              <w:t>Универсальные логические действия: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
                <w:sz w:val="20"/>
                <w:szCs w:val="28"/>
                <w:lang w:eastAsia="ru-RU"/>
              </w:rPr>
              <w:t>анализ объектов</w:t>
            </w:r>
            <w:r w:rsidRPr="00351312">
              <w:rPr>
                <w:rFonts w:ascii="Times New Roman" w:eastAsia="Times New Roman" w:hAnsi="Times New Roman"/>
                <w:sz w:val="20"/>
                <w:szCs w:val="28"/>
                <w:lang w:eastAsia="ru-RU"/>
              </w:rPr>
              <w:t xml:space="preserve">  с целью выделения признаков (существенных, несущественных);</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vMerge w:val="restart"/>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1. Компьютер и информация. §1.1. Компьютер – универсальная машина для работы с информацией (с.9-10).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Линейные алгоритмы.</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ветвлениями.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повторениями.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0"/>
                <w:lang w:eastAsia="ru-RU"/>
              </w:rPr>
              <w:t>Раздел «Терминологический словарик» (с.187-189) – пример построения понятия в словаре.</w:t>
            </w:r>
          </w:p>
        </w:tc>
        <w:tc>
          <w:tcPr>
            <w:tcW w:w="3240" w:type="dxa"/>
            <w:vMerge w:val="restart"/>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 xml:space="preserve">Вопросы и задания, которые могут быть использованы учителем для системного формирования действий анализа, синтеза,  классификации, в том числе выбора оснований и критериев, </w:t>
            </w:r>
            <w:r w:rsidRPr="00351312">
              <w:rPr>
                <w:rFonts w:ascii="Times New Roman" w:eastAsia="Times New Roman" w:hAnsi="Times New Roman"/>
                <w:sz w:val="20"/>
                <w:szCs w:val="28"/>
                <w:lang w:eastAsia="ru-RU"/>
              </w:rPr>
              <w:t>установление причинно-следственных связей, построение логической цепи рассуждений, установление причинно-следственных связей</w:t>
            </w:r>
            <w:r w:rsidRPr="00351312">
              <w:rPr>
                <w:rFonts w:ascii="Times New Roman" w:eastAsia="Times New Roman" w:hAnsi="Times New Roman"/>
                <w:sz w:val="20"/>
                <w:szCs w:val="20"/>
                <w:lang w:eastAsia="ru-RU"/>
              </w:rPr>
              <w:t>:</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с.10, № 1,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с.15, №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с.27,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с.38, № 1-8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с.30, № 2-6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с.40, № 1-10</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с.44, № 1-8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с.50, № 109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с.53, №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с.55, № 1-3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с.58, № 1-5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с.60, № 1-7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с.72,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с.77,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с.78, № 5, 8, 12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с.25, 26 – эксперимент.</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практикум (глава 5): работа № 6 (с.133), 8 (с.140), 18-21 (с.171-186).</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
                <w:sz w:val="20"/>
                <w:szCs w:val="28"/>
                <w:lang w:eastAsia="ru-RU"/>
              </w:rPr>
              <w:t>Синтез</w:t>
            </w:r>
            <w:r w:rsidRPr="00351312">
              <w:rPr>
                <w:rFonts w:ascii="Times New Roman" w:eastAsia="Times New Roman" w:hAnsi="Times New Roman"/>
                <w:sz w:val="20"/>
                <w:szCs w:val="28"/>
                <w:lang w:eastAsia="ru-RU"/>
              </w:rPr>
              <w:t xml:space="preserve"> как составление целого из частей, в том числе самостоятельно достраивая, восполняя недостающие компоненты;</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
                <w:sz w:val="20"/>
                <w:szCs w:val="28"/>
                <w:lang w:eastAsia="ru-RU"/>
              </w:rPr>
              <w:t>выбор оснований и критериев</w:t>
            </w:r>
            <w:r w:rsidRPr="00351312">
              <w:rPr>
                <w:rFonts w:ascii="Times New Roman" w:eastAsia="Times New Roman" w:hAnsi="Times New Roman"/>
                <w:sz w:val="20"/>
                <w:szCs w:val="28"/>
                <w:lang w:eastAsia="ru-RU"/>
              </w:rPr>
              <w:t xml:space="preserve"> для сравнения, </w:t>
            </w:r>
            <w:proofErr w:type="spellStart"/>
            <w:r w:rsidRPr="00351312">
              <w:rPr>
                <w:rFonts w:ascii="Times New Roman" w:eastAsia="Times New Roman" w:hAnsi="Times New Roman"/>
                <w:sz w:val="20"/>
                <w:szCs w:val="28"/>
                <w:lang w:eastAsia="ru-RU"/>
              </w:rPr>
              <w:t>сериации</w:t>
            </w:r>
            <w:proofErr w:type="spellEnd"/>
            <w:r w:rsidRPr="00351312">
              <w:rPr>
                <w:rFonts w:ascii="Times New Roman" w:eastAsia="Times New Roman" w:hAnsi="Times New Roman"/>
                <w:sz w:val="20"/>
                <w:szCs w:val="28"/>
                <w:lang w:eastAsia="ru-RU"/>
              </w:rPr>
              <w:t>, классификации объектов;</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
                <w:sz w:val="20"/>
                <w:szCs w:val="28"/>
                <w:lang w:eastAsia="ru-RU"/>
              </w:rPr>
              <w:t>подведение под понятия</w:t>
            </w:r>
            <w:r w:rsidRPr="00351312">
              <w:rPr>
                <w:rFonts w:ascii="Times New Roman" w:eastAsia="Times New Roman" w:hAnsi="Times New Roman"/>
                <w:sz w:val="20"/>
                <w:szCs w:val="28"/>
                <w:lang w:eastAsia="ru-RU"/>
              </w:rPr>
              <w:t>, выведение следствий</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
                <w:sz w:val="20"/>
                <w:szCs w:val="28"/>
                <w:lang w:eastAsia="ru-RU"/>
              </w:rPr>
              <w:t>установление причинно-следственных связей</w:t>
            </w:r>
            <w:r w:rsidRPr="00351312">
              <w:rPr>
                <w:rFonts w:ascii="Times New Roman" w:eastAsia="Times New Roman" w:hAnsi="Times New Roman"/>
                <w:sz w:val="20"/>
                <w:szCs w:val="28"/>
                <w:lang w:eastAsia="ru-RU"/>
              </w:rPr>
              <w:t>,   построение логической цепи рассуждений;</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
                <w:sz w:val="20"/>
                <w:szCs w:val="28"/>
                <w:lang w:eastAsia="ru-RU"/>
              </w:rPr>
              <w:t>выдвижение гипотез</w:t>
            </w:r>
            <w:r w:rsidRPr="00351312">
              <w:rPr>
                <w:rFonts w:ascii="Times New Roman" w:eastAsia="Times New Roman" w:hAnsi="Times New Roman"/>
                <w:sz w:val="20"/>
                <w:szCs w:val="28"/>
                <w:lang w:eastAsia="ru-RU"/>
              </w:rPr>
              <w:t xml:space="preserve"> и их обоснование.</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tc>
        <w:tc>
          <w:tcPr>
            <w:tcW w:w="3240" w:type="dxa"/>
            <w:vMerge w:val="restart"/>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Вопросы и задания, которые могут быть использованы учителем для организации проблемного диалога или обсуждения: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стр.27,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стр.33, №  1, 4,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стр.35,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стр.38, №  6, 7, 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стр.41,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стр.45, №  6, 7, 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стр.53, №  2,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стр.58, №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стр.65,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стр.69,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стр.78, №  5, 12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Вопросы и задания, которые могут быть использованы учителем для организации учебных проектов</w:t>
            </w:r>
            <w:r w:rsidRPr="00351312">
              <w:rPr>
                <w:rFonts w:ascii="Times New Roman" w:eastAsia="Times New Roman" w:hAnsi="Times New Roman"/>
                <w:b/>
                <w:sz w:val="20"/>
                <w:szCs w:val="28"/>
                <w:lang w:eastAsia="ru-RU"/>
              </w:rPr>
              <w:t xml:space="preserve"> </w:t>
            </w:r>
            <w:r w:rsidRPr="00351312">
              <w:rPr>
                <w:rFonts w:ascii="Times New Roman" w:eastAsia="Times New Roman" w:hAnsi="Times New Roman"/>
                <w:sz w:val="20"/>
                <w:szCs w:val="28"/>
                <w:lang w:eastAsia="ru-RU"/>
              </w:rPr>
              <w:t>(развитие действия самостоятельного создания способов решения проблем творческого и поискового характера)</w:t>
            </w:r>
            <w:r w:rsidRPr="00351312">
              <w:rPr>
                <w:rFonts w:ascii="Times New Roman" w:eastAsia="Times New Roman" w:hAnsi="Times New Roman"/>
                <w:sz w:val="20"/>
                <w:szCs w:val="20"/>
                <w:lang w:eastAsia="ru-RU"/>
              </w:rPr>
              <w:t>:</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 xml:space="preserve">стр. 27, № 2 </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33,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38, № 3, 4,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41, №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53,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55,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58, №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65, №  1,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69,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71,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78, №  5, 12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практикум (глава 5): работа № 12-16, 17 (с.164-167, 169).</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sz w:val="20"/>
                <w:szCs w:val="20"/>
                <w:lang w:eastAsia="ru-RU"/>
              </w:rPr>
            </w:pPr>
            <w:r w:rsidRPr="00351312">
              <w:rPr>
                <w:rFonts w:ascii="Times New Roman" w:eastAsia="Times New Roman" w:hAnsi="Times New Roman"/>
                <w:b/>
                <w:bCs/>
                <w:sz w:val="20"/>
                <w:szCs w:val="28"/>
                <w:lang w:eastAsia="ru-RU"/>
              </w:rPr>
              <w:t>Действия постановки и решения проблем</w:t>
            </w:r>
            <w:r w:rsidRPr="00351312">
              <w:rPr>
                <w:rFonts w:ascii="Times New Roman" w:eastAsia="Times New Roman" w:hAnsi="Times New Roman"/>
                <w:bCs/>
                <w:sz w:val="20"/>
                <w:szCs w:val="28"/>
                <w:lang w:eastAsia="ru-RU"/>
              </w:rPr>
              <w:t>:</w:t>
            </w: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8"/>
                <w:lang w:eastAsia="ru-RU"/>
              </w:rPr>
              <w:t>формулирование</w:t>
            </w:r>
            <w:r w:rsidRPr="00351312">
              <w:rPr>
                <w:rFonts w:ascii="Times New Roman" w:eastAsia="Times New Roman" w:hAnsi="Times New Roman"/>
                <w:sz w:val="20"/>
                <w:szCs w:val="28"/>
                <w:lang w:eastAsia="ru-RU"/>
              </w:rPr>
              <w:t xml:space="preserve"> проблемы;</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8"/>
                <w:lang w:eastAsia="ru-RU"/>
              </w:rPr>
              <w:t>Самостоятельное создание способов решения</w:t>
            </w:r>
            <w:r w:rsidRPr="00351312">
              <w:rPr>
                <w:rFonts w:ascii="Times New Roman" w:eastAsia="Times New Roman" w:hAnsi="Times New Roman"/>
                <w:sz w:val="20"/>
                <w:szCs w:val="28"/>
                <w:lang w:eastAsia="ru-RU"/>
              </w:rPr>
              <w:t xml:space="preserve"> проблем творческого и поискового характера.</w:t>
            </w:r>
          </w:p>
        </w:tc>
        <w:tc>
          <w:tcPr>
            <w:tcW w:w="2880" w:type="dxa"/>
            <w:vMerge/>
            <w:tcBorders>
              <w:bottom w:val="single" w:sz="4" w:space="0" w:color="auto"/>
            </w:tcBorders>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rPr>
          <w:trHeight w:val="5907"/>
        </w:trPr>
        <w:tc>
          <w:tcPr>
            <w:tcW w:w="1908"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iCs/>
                <w:sz w:val="20"/>
                <w:szCs w:val="28"/>
                <w:lang w:eastAsia="ru-RU"/>
              </w:rPr>
            </w:pPr>
            <w:r w:rsidRPr="00351312">
              <w:rPr>
                <w:rFonts w:ascii="Times New Roman" w:eastAsia="Times New Roman" w:hAnsi="Times New Roman"/>
                <w:b/>
                <w:iCs/>
                <w:sz w:val="20"/>
                <w:szCs w:val="28"/>
                <w:lang w:eastAsia="ru-RU"/>
              </w:rPr>
              <w:lastRenderedPageBreak/>
              <w:t>Коммуникативный блок</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8"/>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8"/>
                <w:lang w:eastAsia="ru-RU"/>
              </w:rPr>
              <w:t>планирование учебного сотрудничества</w:t>
            </w:r>
            <w:r w:rsidRPr="00351312">
              <w:rPr>
                <w:rFonts w:ascii="Times New Roman" w:eastAsia="Times New Roman" w:hAnsi="Times New Roman"/>
                <w:sz w:val="20"/>
                <w:szCs w:val="28"/>
                <w:lang w:eastAsia="ru-RU"/>
              </w:rPr>
              <w:t xml:space="preserve"> с учителем и сверстниками – определение цели, функций участников, способов взаимодействия;</w:t>
            </w:r>
          </w:p>
        </w:tc>
        <w:tc>
          <w:tcPr>
            <w:tcW w:w="2880" w:type="dxa"/>
            <w:vMerge w:val="restart"/>
            <w:shd w:val="clear" w:color="auto" w:fill="E0E0E0"/>
            <w:noWrap/>
            <w:vAlign w:val="center"/>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Умение определять наиболее рациональную последовательность действий по коллективному выполнению учебной задачи (план, алгоритм, модули и т.д.), а также адекватно оценивать и применять свои способности в коллективной деятельности.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Умение самостоятельно оценивать свою деятельность и деятельность членов коллектива посредством сравнения с деятельностью других, с собственной деятельностью в прошлом, с установленными нормами.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w:t>
            </w:r>
            <w:r w:rsidRPr="00351312">
              <w:rPr>
                <w:rFonts w:ascii="Times New Roman" w:eastAsia="Times New Roman" w:hAnsi="Times New Roman"/>
                <w:sz w:val="20"/>
                <w:szCs w:val="28"/>
                <w:lang w:eastAsia="ru-RU"/>
              </w:rPr>
              <w:t xml:space="preserve"> соответствии с задачами и  условиями коммуникации.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Умение использовать информацию с учётом этических и правовых норм.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Формирование умений </w:t>
            </w:r>
            <w:r w:rsidRPr="00351312">
              <w:rPr>
                <w:rFonts w:ascii="Times New Roman" w:eastAsia="Times New Roman" w:hAnsi="Times New Roman"/>
                <w:sz w:val="20"/>
                <w:szCs w:val="20"/>
                <w:lang w:eastAsia="ru-RU"/>
              </w:rPr>
              <w:lastRenderedPageBreak/>
              <w:t>использования иронии, самоиронии и юмора в процессе общения.</w:t>
            </w:r>
          </w:p>
        </w:tc>
        <w:tc>
          <w:tcPr>
            <w:tcW w:w="4680" w:type="dxa"/>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Глава 3. Алгоритмы и исполнители</w:t>
            </w:r>
            <w:r w:rsidRPr="00351312">
              <w:rPr>
                <w:rFonts w:ascii="Times New Roman" w:eastAsia="Times New Roman" w:hAnsi="Times New Roman"/>
                <w:sz w:val="24"/>
                <w:szCs w:val="24"/>
                <w:lang w:eastAsia="ru-RU"/>
              </w:rPr>
              <w:br/>
              <w:t>(с.62-80).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Линейные алгоритмы.</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ветвлениями.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Алгоритмы с повторениями.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Компьютерный практикум: работы с 1 по 21 предполагают формирование и развитие действия планирования, 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(с.122-186).</w:t>
            </w:r>
          </w:p>
        </w:tc>
        <w:tc>
          <w:tcPr>
            <w:tcW w:w="3240" w:type="dxa"/>
            <w:vMerge w:val="restart"/>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Задания учебника дают возможность учителю организовать коллективную деятельность для развития умений и навыков взаимодействия. В явном виде этому способствуют задания, которые могут быть использованы учителем для организации проблемного диалога или обсуждения с целью отработки действий по построению монологической и диалогической речи, осознания необходимости понимания другой точки зрения, умения отстаивать свою позицию или достойно принимать доказательство своей неправоты и т.п.:</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стр.27,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стр.33, №  1, 4,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стр.35,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стр.38, №  6, 7, 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стр.41,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стр.45, №  6, 7, 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стр.53, №  2,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стр.58, №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стр.65,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стр.69,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стр.78, №  5, 12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Этому же способствуют вопросы и задания, которые могут быть использованы учителем для организации учебных проектов:</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стр. 27, № 2 </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33,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стр. 38, № 3, 4,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41, №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53,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55,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58, №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65, №  1,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69, №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71,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78, №  5, 12</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практикум (глава 5): работа № 12-16, 17 (с.164-167, 169).</w:t>
            </w: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Постановка вопросов – </w:t>
            </w:r>
            <w:r w:rsidRPr="00351312">
              <w:rPr>
                <w:rFonts w:ascii="Times New Roman" w:eastAsia="Times New Roman" w:hAnsi="Times New Roman"/>
                <w:b/>
                <w:sz w:val="20"/>
                <w:szCs w:val="28"/>
                <w:lang w:eastAsia="ru-RU"/>
              </w:rPr>
              <w:t>инициативное сотрудничество</w:t>
            </w:r>
            <w:r w:rsidRPr="00351312">
              <w:rPr>
                <w:rFonts w:ascii="Times New Roman" w:eastAsia="Times New Roman" w:hAnsi="Times New Roman"/>
                <w:sz w:val="20"/>
                <w:szCs w:val="28"/>
                <w:lang w:eastAsia="ru-RU"/>
              </w:rPr>
              <w:t xml:space="preserve"> в поиске и сборе информации;</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w:t>
            </w:r>
            <w:r w:rsidRPr="00351312">
              <w:rPr>
                <w:rFonts w:ascii="Times New Roman" w:eastAsia="Times New Roman" w:hAnsi="Times New Roman"/>
                <w:sz w:val="20"/>
                <w:szCs w:val="20"/>
                <w:lang w:eastAsia="ru-RU"/>
              </w:rPr>
              <w:t xml:space="preserve">1.1-2.11. Структура </w:t>
            </w:r>
            <w:r w:rsidRPr="00351312">
              <w:rPr>
                <w:rFonts w:ascii="Times New Roman" w:eastAsia="Times New Roman" w:hAnsi="Times New Roman"/>
                <w:sz w:val="20"/>
                <w:szCs w:val="28"/>
                <w:lang w:eastAsia="ru-RU"/>
              </w:rPr>
              <w:t>§ нацелена на формирование действий по поиску и выделению информации, 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домашнего задания или подготовке к работам промежуточного контроля («Вопросы и задания для самоконтроля»).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 (с.31).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lastRenderedPageBreak/>
              <w:t>§2.2. Чувственное познание окружающего мира (с.34-35).</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 (с.36-55).</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Как образуются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Содержание и объём понятия.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ab/>
              <w:t>Отношения между понятиями.</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Определение понятия.</w:t>
            </w:r>
          </w:p>
          <w:p w:rsidR="00351312" w:rsidRPr="00351312" w:rsidRDefault="00351312" w:rsidP="00351312">
            <w:pPr>
              <w:spacing w:before="60" w:after="60" w:line="240" w:lineRule="auto"/>
              <w:ind w:firstLine="708"/>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Классификация.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 (с.56-58).</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 (с.59-61).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Глава 4 «Материал для любознательных» представляет возможность учителю организовать отработку 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поиска и выделения необходимой информации на уроке (если есть необходимость и возможность такой деятельности) (с.81-121).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Глава 5 «Компьютерный практикум»:</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13. Создаём презентацию «Часы» (с.164).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14. Создаём презентацию «Времена года»  (с.165).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15. Создаём презентацию «Скакалочка»  (с.167).</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Работа 17. Создаём слайд-шоу  (с.169).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8"/>
                <w:lang w:eastAsia="ru-RU"/>
              </w:rPr>
              <w:t>Вышеназванные работы предполагают</w:t>
            </w:r>
            <w:r w:rsidRPr="00351312">
              <w:rPr>
                <w:rFonts w:ascii="Times New Roman" w:eastAsia="Times New Roman" w:hAnsi="Times New Roman"/>
                <w:sz w:val="20"/>
                <w:szCs w:val="20"/>
                <w:lang w:eastAsia="ru-RU"/>
              </w:rPr>
              <w:t xml:space="preserve"> применение методов информационного поиска, в том числе с помощью компьютерных средств создания базы изображений для выполнения работы.</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Раздел «Терминологический словарик» даёт возможность учителю</w:t>
            </w:r>
            <w:r w:rsidRPr="00351312">
              <w:rPr>
                <w:rFonts w:ascii="Times New Roman" w:eastAsia="Times New Roman" w:hAnsi="Times New Roman"/>
                <w:sz w:val="20"/>
                <w:szCs w:val="28"/>
                <w:lang w:eastAsia="ru-RU"/>
              </w:rPr>
              <w:t xml:space="preserve"> организовать отработку </w:t>
            </w:r>
            <w:r w:rsidRPr="00351312">
              <w:rPr>
                <w:rFonts w:ascii="Times New Roman" w:eastAsia="Times New Roman" w:hAnsi="Times New Roman"/>
                <w:sz w:val="20"/>
                <w:szCs w:val="28"/>
                <w:lang w:eastAsia="ru-RU"/>
              </w:rPr>
              <w:lastRenderedPageBreak/>
              <w:t>действия</w:t>
            </w:r>
            <w:r w:rsidRPr="00351312">
              <w:rPr>
                <w:rFonts w:ascii="Times New Roman" w:eastAsia="Times New Roman" w:hAnsi="Times New Roman"/>
                <w:b/>
                <w:sz w:val="20"/>
                <w:szCs w:val="20"/>
                <w:lang w:eastAsia="ru-RU"/>
              </w:rPr>
              <w:t xml:space="preserve"> </w:t>
            </w:r>
            <w:r w:rsidRPr="00351312">
              <w:rPr>
                <w:rFonts w:ascii="Times New Roman" w:eastAsia="Times New Roman" w:hAnsi="Times New Roman"/>
                <w:sz w:val="20"/>
                <w:szCs w:val="20"/>
                <w:lang w:eastAsia="ru-RU"/>
              </w:rPr>
              <w:t>поиска и выделения необходимой информации дома и на уроке (если есть необходимость и возможность такой деятельности) (с.187-190).</w:t>
            </w: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8"/>
                <w:lang w:eastAsia="ru-RU"/>
              </w:rPr>
              <w:t>Разрешение конфликтов</w:t>
            </w:r>
            <w:r w:rsidRPr="00351312">
              <w:rPr>
                <w:rFonts w:ascii="Times New Roman" w:eastAsia="Times New Roman" w:hAnsi="Times New Roman"/>
                <w:sz w:val="20"/>
                <w:szCs w:val="28"/>
                <w:lang w:eastAsia="ru-RU"/>
              </w:rPr>
              <w:t xml:space="preserve"> – выявление, идентификация проблемы, поиск и оценка альтернативных способов разрешения конфликта, принятие решения и его реализация;</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vMerge w:val="restart"/>
            <w:noWrap/>
          </w:tcPr>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Развитие логики и алгоритмического мышления с целью формирования способности оценивать коллективную деятельность с позиций эффективности или неэффективности определённого алгоритма, способности вносить при необходимости изменения с целью достижения поставленной цели:</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2. Человек и информация (с.31-61).</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§2.1. Информация и знания.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§2.2. Чувственное познание окружающего мира.</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§2.3. Понятие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§2.4. Суждение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§2.5. Умозаключение как форма мышления.</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Глава 3. Алгоритмы и исполнители (с.62-80).</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§3.1. Что такое алгоритм.</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§3.2. Исполнители вокруг нас.</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§3.3. Формы записи алгоритмов.</w:t>
            </w:r>
          </w:p>
          <w:p w:rsidR="00351312" w:rsidRPr="00351312" w:rsidRDefault="00351312" w:rsidP="00351312">
            <w:pPr>
              <w:spacing w:before="60" w:after="60" w:line="240" w:lineRule="auto"/>
              <w:rPr>
                <w:rFonts w:ascii="Times New Roman" w:eastAsia="Times New Roman" w:hAnsi="Times New Roman"/>
                <w:sz w:val="24"/>
                <w:szCs w:val="24"/>
                <w:lang w:eastAsia="ru-RU"/>
              </w:rPr>
            </w:pPr>
            <w:r w:rsidRPr="00351312">
              <w:rPr>
                <w:rFonts w:ascii="Times New Roman" w:eastAsia="Times New Roman" w:hAnsi="Times New Roman"/>
                <w:sz w:val="24"/>
                <w:szCs w:val="24"/>
                <w:lang w:eastAsia="ru-RU"/>
              </w:rPr>
              <w:t>§3.4. Типы алгоритмов.</w:t>
            </w: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8"/>
                <w:lang w:eastAsia="ru-RU"/>
              </w:rPr>
              <w:t>Управление поведением партнера</w:t>
            </w:r>
            <w:r w:rsidRPr="00351312">
              <w:rPr>
                <w:rFonts w:ascii="Times New Roman" w:eastAsia="Times New Roman" w:hAnsi="Times New Roman"/>
                <w:sz w:val="20"/>
                <w:szCs w:val="28"/>
                <w:lang w:eastAsia="ru-RU"/>
              </w:rPr>
              <w:t xml:space="preserve"> – контроль, коррекция, оценка действий партнера;</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умение с достаточно полнотой и точностью </w:t>
            </w:r>
            <w:r w:rsidRPr="00351312">
              <w:rPr>
                <w:rFonts w:ascii="Times New Roman" w:eastAsia="Times New Roman" w:hAnsi="Times New Roman"/>
                <w:b/>
                <w:sz w:val="20"/>
                <w:szCs w:val="28"/>
                <w:lang w:eastAsia="ru-RU"/>
              </w:rPr>
              <w:t>выражать свои мысли</w:t>
            </w:r>
            <w:r w:rsidRPr="00351312">
              <w:rPr>
                <w:rFonts w:ascii="Times New Roman" w:eastAsia="Times New Roman" w:hAnsi="Times New Roman"/>
                <w:sz w:val="20"/>
                <w:szCs w:val="28"/>
                <w:lang w:eastAsia="ru-RU"/>
              </w:rPr>
              <w:t xml:space="preserve"> в соответствии с задачами и  условиями коммуникации;</w:t>
            </w:r>
          </w:p>
        </w:tc>
        <w:tc>
          <w:tcPr>
            <w:tcW w:w="2880" w:type="dxa"/>
            <w:vMerge/>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vMerge w:val="restart"/>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 xml:space="preserve">Тексты параграфов,  тексты 4 главы («Материал для любознательных») предоставляют возможность учителю организовать отработку действия </w:t>
            </w:r>
            <w:r w:rsidRPr="00351312">
              <w:rPr>
                <w:rFonts w:ascii="Times New Roman" w:eastAsia="Times New Roman" w:hAnsi="Times New Roman"/>
                <w:sz w:val="20"/>
                <w:szCs w:val="20"/>
                <w:lang w:eastAsia="ru-RU"/>
              </w:rPr>
              <w:t xml:space="preserve">восприятие текстов научного, публицистического стилей, что способствует развитию умения </w:t>
            </w:r>
            <w:r w:rsidRPr="00351312">
              <w:rPr>
                <w:rFonts w:ascii="Times New Roman" w:eastAsia="Times New Roman" w:hAnsi="Times New Roman"/>
                <w:sz w:val="20"/>
                <w:szCs w:val="20"/>
                <w:lang w:eastAsia="ru-RU"/>
              </w:rPr>
              <w:lastRenderedPageBreak/>
              <w:t>понимать и адекватно оценивать язык разных источников информации, а также использовать соответствующие знания в своей речи.</w:t>
            </w:r>
          </w:p>
        </w:tc>
        <w:tc>
          <w:tcPr>
            <w:tcW w:w="3240" w:type="dxa"/>
            <w:vMerge w:val="restart"/>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 xml:space="preserve">Вопросы и задания после каждого параграфа предполагают формирование и развитие использовать монолог и диалог </w:t>
            </w:r>
            <w:r w:rsidRPr="00351312">
              <w:rPr>
                <w:rFonts w:ascii="Times New Roman" w:eastAsia="Times New Roman" w:hAnsi="Times New Roman"/>
                <w:sz w:val="20"/>
                <w:szCs w:val="20"/>
                <w:lang w:eastAsia="ru-RU"/>
              </w:rPr>
              <w:lastRenderedPageBreak/>
              <w:t>для выражения и доказательства своей точки зрения, а также 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w:t>
            </w:r>
            <w:r w:rsidRPr="00351312">
              <w:rPr>
                <w:rFonts w:ascii="Times New Roman" w:eastAsia="Times New Roman" w:hAnsi="Times New Roman"/>
                <w:sz w:val="20"/>
                <w:szCs w:val="28"/>
                <w:lang w:eastAsia="ru-RU"/>
              </w:rPr>
              <w:t xml:space="preserve"> соответствии с задачами и  условиями коммуникации.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Задания содержат вопросы, которые предполагают устный ответ и задания в письменной форме.</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Компьютерный практикум:</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Работа № 2(с.123), 3 (с.127), 4 (с.129), 5 (с.131), 6 (с.133), 7 (с.138), 8 (с.140) – задания на оформление информации в различной письменной форме в зависимости от ситуации.</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51312" w:rsidRPr="00351312" w:rsidTr="00780778">
        <w:tc>
          <w:tcPr>
            <w:tcW w:w="1908" w:type="dxa"/>
            <w:tcBorders>
              <w:bottom w:val="single" w:sz="4" w:space="0" w:color="auto"/>
            </w:tcBorders>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tcBorders>
              <w:bottom w:val="single" w:sz="4" w:space="0" w:color="auto"/>
            </w:tcBorders>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8"/>
                <w:lang w:eastAsia="ru-RU"/>
              </w:rPr>
              <w:t>Владение монологической и диалогической формами речи</w:t>
            </w:r>
            <w:r w:rsidRPr="00351312">
              <w:rPr>
                <w:rFonts w:ascii="Times New Roman" w:eastAsia="Times New Roman" w:hAnsi="Times New Roman"/>
                <w:sz w:val="20"/>
                <w:szCs w:val="28"/>
                <w:lang w:eastAsia="ru-RU"/>
              </w:rPr>
              <w:t xml:space="preserve"> в соответствии с грамматическими и синтаксическими нормами родного языка.</w:t>
            </w:r>
          </w:p>
        </w:tc>
        <w:tc>
          <w:tcPr>
            <w:tcW w:w="2880" w:type="dxa"/>
            <w:vMerge/>
            <w:tcBorders>
              <w:bottom w:val="single" w:sz="4" w:space="0" w:color="auto"/>
            </w:tcBorders>
            <w:shd w:val="clear" w:color="auto" w:fill="E0E0E0"/>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468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3240" w:type="dxa"/>
            <w:vMerge/>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shd w:val="clear" w:color="auto" w:fill="E6E6E6"/>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lastRenderedPageBreak/>
              <w:t>Блоки УУД</w:t>
            </w:r>
          </w:p>
        </w:tc>
        <w:tc>
          <w:tcPr>
            <w:tcW w:w="5400" w:type="dxa"/>
            <w:gridSpan w:val="2"/>
            <w:shd w:val="clear" w:color="auto" w:fill="E6E6E6"/>
            <w:noWrap/>
          </w:tcPr>
          <w:p w:rsidR="00351312" w:rsidRPr="00351312" w:rsidRDefault="00351312" w:rsidP="00351312">
            <w:pPr>
              <w:widowControl w:val="0"/>
              <w:autoSpaceDE w:val="0"/>
              <w:autoSpaceDN w:val="0"/>
              <w:adjustRightInd w:val="0"/>
              <w:spacing w:before="60" w:after="60" w:line="240" w:lineRule="auto"/>
              <w:jc w:val="center"/>
              <w:rPr>
                <w:rFonts w:ascii="Times New Roman" w:eastAsia="Times New Roman" w:hAnsi="Times New Roman"/>
                <w:sz w:val="20"/>
                <w:szCs w:val="20"/>
                <w:lang w:eastAsia="ru-RU"/>
              </w:rPr>
            </w:pPr>
            <w:r w:rsidRPr="00351312">
              <w:rPr>
                <w:rFonts w:ascii="Arial" w:eastAsia="Times New Roman" w:hAnsi="Arial" w:cs="Arial"/>
                <w:b/>
                <w:sz w:val="20"/>
                <w:szCs w:val="20"/>
                <w:lang w:eastAsia="ru-RU"/>
              </w:rPr>
              <w:t>Личностные результаты</w:t>
            </w: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8"/>
                <w:szCs w:val="20"/>
                <w:lang w:eastAsia="ru-RU"/>
              </w:rPr>
            </w:pPr>
            <w:r w:rsidRPr="00351312">
              <w:rPr>
                <w:rFonts w:ascii="Times New Roman" w:eastAsia="Times New Roman" w:hAnsi="Times New Roman"/>
                <w:sz w:val="28"/>
                <w:szCs w:val="20"/>
                <w:lang w:eastAsia="ru-RU"/>
              </w:rPr>
              <w:t>Личностный блок</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8"/>
                <w:szCs w:val="20"/>
                <w:lang w:eastAsia="ru-RU"/>
              </w:rPr>
            </w:pPr>
          </w:p>
        </w:tc>
        <w:tc>
          <w:tcPr>
            <w:tcW w:w="252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
                <w:sz w:val="20"/>
                <w:szCs w:val="20"/>
                <w:lang w:eastAsia="ru-RU"/>
              </w:rPr>
              <w:lastRenderedPageBreak/>
              <w:t xml:space="preserve">Действие </w:t>
            </w:r>
            <w:proofErr w:type="spellStart"/>
            <w:r w:rsidRPr="00351312">
              <w:rPr>
                <w:rFonts w:ascii="Times New Roman" w:eastAsia="Times New Roman" w:hAnsi="Times New Roman"/>
                <w:b/>
                <w:sz w:val="20"/>
                <w:szCs w:val="20"/>
                <w:lang w:eastAsia="ru-RU"/>
              </w:rPr>
              <w:t>смыслообразования</w:t>
            </w:r>
            <w:proofErr w:type="spellEnd"/>
            <w:r w:rsidRPr="00351312">
              <w:rPr>
                <w:rFonts w:ascii="Times New Roman" w:eastAsia="Times New Roman" w:hAnsi="Times New Roman"/>
                <w:sz w:val="20"/>
                <w:szCs w:val="20"/>
                <w:lang w:eastAsia="ru-RU"/>
              </w:rPr>
              <w:t xml:space="preserve">, т. Е. установление учащимися </w:t>
            </w:r>
            <w:r w:rsidRPr="00351312">
              <w:rPr>
                <w:rFonts w:ascii="Times New Roman" w:eastAsia="Times New Roman" w:hAnsi="Times New Roman"/>
                <w:sz w:val="20"/>
                <w:szCs w:val="20"/>
                <w:lang w:eastAsia="ru-RU"/>
              </w:rPr>
              <w:lastRenderedPageBreak/>
              <w:t>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w:t>
            </w:r>
          </w:p>
        </w:tc>
        <w:tc>
          <w:tcPr>
            <w:tcW w:w="2880" w:type="dxa"/>
            <w:vMerge w:val="restart"/>
            <w:shd w:val="clear" w:color="auto" w:fill="E0E0E0"/>
            <w:noWrap/>
            <w:vAlign w:val="center"/>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 xml:space="preserve">Формирование понятия связи различных явлений, процессов, объектов с </w:t>
            </w:r>
            <w:r w:rsidRPr="00351312">
              <w:rPr>
                <w:rFonts w:ascii="Times New Roman" w:eastAsia="Times New Roman" w:hAnsi="Times New Roman"/>
                <w:b/>
                <w:bCs/>
                <w:sz w:val="20"/>
                <w:szCs w:val="20"/>
                <w:lang w:eastAsia="ru-RU"/>
              </w:rPr>
              <w:lastRenderedPageBreak/>
              <w:t>информационной деятельностью человека</w:t>
            </w:r>
            <w:r w:rsidRPr="00351312">
              <w:rPr>
                <w:rFonts w:ascii="Times New Roman" w:eastAsia="Times New Roman" w:hAnsi="Times New Roman"/>
                <w:sz w:val="20"/>
                <w:szCs w:val="20"/>
                <w:lang w:eastAsia="ru-RU"/>
              </w:rPr>
              <w:t>;</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актуализация сведений из личного жизненного опыта информационной деятельности;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формирование готовности к продолжению обучения с использованием ИКТ; освоение типичных ситуаций управления персональными средствами ИКТ, включая цифровую бытовую технику.</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Формирование критического отношения к информации и избирательности её восприятия,</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уважения к информации о частной жизни и информационным результатам деятельности других людей,</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основ правовой культуры в области использования информации.</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Формирование 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формирование умения осуществлять совместную информационную деятельность, в частности, при </w:t>
            </w:r>
            <w:r w:rsidRPr="00351312">
              <w:rPr>
                <w:rFonts w:ascii="Times New Roman" w:eastAsia="Times New Roman" w:hAnsi="Times New Roman"/>
                <w:sz w:val="20"/>
                <w:szCs w:val="20"/>
                <w:lang w:eastAsia="ru-RU"/>
              </w:rPr>
              <w:lastRenderedPageBreak/>
              <w:t>выполнении учебных заданий, в том числе проектов.</w:t>
            </w: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 xml:space="preserve">Учебник содержит раздел дополнительного чтения (глава 4 «Материал для любознательных», с. 81-121), который является содержательным </w:t>
            </w:r>
            <w:r w:rsidRPr="00351312">
              <w:rPr>
                <w:rFonts w:ascii="Times New Roman" w:eastAsia="Times New Roman" w:hAnsi="Times New Roman"/>
                <w:sz w:val="20"/>
                <w:szCs w:val="20"/>
                <w:lang w:eastAsia="ru-RU"/>
              </w:rPr>
              <w:lastRenderedPageBreak/>
              <w:t xml:space="preserve">дополнением к текстам параграфов и позволяет учителю организовать обучение, целенаправленно формируя понимание связи различных явлений, процессов, объектов окружающего мира с </w:t>
            </w:r>
            <w:r w:rsidRPr="00351312">
              <w:rPr>
                <w:rFonts w:ascii="Times New Roman" w:eastAsia="Times New Roman" w:hAnsi="Times New Roman"/>
                <w:bCs/>
                <w:sz w:val="20"/>
                <w:szCs w:val="20"/>
                <w:lang w:eastAsia="ru-RU"/>
              </w:rPr>
              <w:t>информационной деятельностью человека. Тексты этого раздела дают возможность увидеть возрастающую роль информации в жизни человека в историческом развитии, что способствует тому, что</w:t>
            </w:r>
            <w:r w:rsidRPr="00351312">
              <w:rPr>
                <w:rFonts w:ascii="Times New Roman" w:eastAsia="Times New Roman" w:hAnsi="Times New Roman"/>
                <w:sz w:val="20"/>
                <w:szCs w:val="20"/>
                <w:lang w:eastAsia="ru-RU"/>
              </w:rPr>
              <w:t xml:space="preserve"> ученик начинает задаваться вопросом о том, «какое значение, смысл имеет для него изучение информатики и необходимость владения информационными технологиями». </w:t>
            </w:r>
            <w:r w:rsidRPr="00351312">
              <w:rPr>
                <w:rFonts w:ascii="Times New Roman" w:eastAsia="Times New Roman" w:hAnsi="Times New Roman"/>
                <w:sz w:val="20"/>
                <w:szCs w:val="28"/>
                <w:lang w:eastAsia="ru-RU"/>
              </w:rPr>
              <w:t xml:space="preserve">В разделе «Компьютерный практикум» (глава 5, с. 122-186) подобраны практические  работы, каждая из которых содержит описание тех умений, которые должны быть получены в результате выполнения данной работы-практикума (умения обозначены специальным значком («Теперь мы умеем»), что даёт возможность </w:t>
            </w:r>
            <w:r w:rsidRPr="00351312">
              <w:rPr>
                <w:rFonts w:ascii="Times New Roman" w:eastAsia="Times New Roman" w:hAnsi="Times New Roman"/>
                <w:sz w:val="20"/>
                <w:szCs w:val="20"/>
                <w:lang w:eastAsia="ru-RU"/>
              </w:rPr>
              <w:t>понять, чему практически каждый ученик получает возможность научиться для того, чтобы быть готовым к продолжению обучения с использованием ИКТ.</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lastRenderedPageBreak/>
              <w:t xml:space="preserve">Вопросы и задания, которые могут быть использованы учителем для активизации </w:t>
            </w:r>
            <w:proofErr w:type="spellStart"/>
            <w:r w:rsidRPr="00351312">
              <w:rPr>
                <w:rFonts w:ascii="Times New Roman" w:eastAsia="Times New Roman" w:hAnsi="Times New Roman"/>
                <w:sz w:val="20"/>
                <w:szCs w:val="20"/>
                <w:lang w:eastAsia="ru-RU"/>
              </w:rPr>
              <w:t>межпредметных</w:t>
            </w:r>
            <w:proofErr w:type="spellEnd"/>
            <w:r w:rsidRPr="00351312">
              <w:rPr>
                <w:rFonts w:ascii="Times New Roman" w:eastAsia="Times New Roman" w:hAnsi="Times New Roman"/>
                <w:sz w:val="20"/>
                <w:szCs w:val="20"/>
                <w:lang w:eastAsia="ru-RU"/>
              </w:rPr>
              <w:t xml:space="preserve"> </w:t>
            </w:r>
            <w:r w:rsidRPr="00351312">
              <w:rPr>
                <w:rFonts w:ascii="Times New Roman" w:eastAsia="Times New Roman" w:hAnsi="Times New Roman"/>
                <w:sz w:val="20"/>
                <w:szCs w:val="20"/>
                <w:lang w:eastAsia="ru-RU"/>
              </w:rPr>
              <w:lastRenderedPageBreak/>
              <w:t>связей информатики с другими учебными предметами (математика, русский язык, литература, география, история, физика, искусство и др.) с целью формирования единой картины мира:</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30,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33, № 4, 5</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35, № 2,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38, № 1-8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40-41, № 1-8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45, № 6</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50, № 2, 9</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53, № 2</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55, № 3</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58,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60,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65, № 1, 2, 6</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69, № 2, 4</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78, № 5, 7, 8, 11, 12, 13</w:t>
            </w:r>
          </w:p>
        </w:tc>
      </w:tr>
      <w:tr w:rsidR="00351312" w:rsidRPr="00351312" w:rsidTr="00780778">
        <w:tc>
          <w:tcPr>
            <w:tcW w:w="1908"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
                <w:sz w:val="20"/>
                <w:szCs w:val="28"/>
                <w:lang w:eastAsia="ru-RU"/>
              </w:rPr>
              <w:t>Действие нравственно-этического оценивания</w:t>
            </w:r>
            <w:r w:rsidRPr="00351312">
              <w:rPr>
                <w:rFonts w:ascii="Times New Roman" w:eastAsia="Times New Roman" w:hAnsi="Times New Roman"/>
                <w:sz w:val="20"/>
                <w:szCs w:val="28"/>
                <w:lang w:eastAsia="ru-RU"/>
              </w:rPr>
              <w:t xml:space="preserve"> усваиваемого содержания, исходя из социальных и личностных ценностей.</w:t>
            </w:r>
          </w:p>
          <w:p w:rsidR="00351312" w:rsidRPr="00351312" w:rsidRDefault="00351312" w:rsidP="00351312">
            <w:pPr>
              <w:widowControl w:val="0"/>
              <w:numPr>
                <w:ilvl w:val="0"/>
                <w:numId w:val="24"/>
              </w:numPr>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Выделение морально-этического содержания событий и действий.</w:t>
            </w:r>
          </w:p>
          <w:p w:rsidR="00351312" w:rsidRPr="00351312" w:rsidRDefault="00351312" w:rsidP="00351312">
            <w:pPr>
              <w:widowControl w:val="0"/>
              <w:numPr>
                <w:ilvl w:val="0"/>
                <w:numId w:val="24"/>
              </w:numPr>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 xml:space="preserve">Построение системы нравственных ценностей как основания </w:t>
            </w:r>
            <w:r w:rsidRPr="00351312">
              <w:rPr>
                <w:rFonts w:ascii="Times New Roman" w:eastAsia="Times New Roman" w:hAnsi="Times New Roman"/>
                <w:bCs/>
                <w:sz w:val="20"/>
                <w:szCs w:val="20"/>
                <w:lang w:eastAsia="ru-RU"/>
              </w:rPr>
              <w:lastRenderedPageBreak/>
              <w:t>морального выбора.</w:t>
            </w:r>
          </w:p>
          <w:p w:rsidR="00351312" w:rsidRPr="00351312" w:rsidRDefault="00351312" w:rsidP="00351312">
            <w:pPr>
              <w:widowControl w:val="0"/>
              <w:numPr>
                <w:ilvl w:val="0"/>
                <w:numId w:val="24"/>
              </w:numPr>
              <w:autoSpaceDE w:val="0"/>
              <w:autoSpaceDN w:val="0"/>
              <w:adjustRightInd w:val="0"/>
              <w:spacing w:after="0" w:line="240" w:lineRule="auto"/>
              <w:rPr>
                <w:rFonts w:ascii="Times New Roman" w:eastAsia="Times New Roman" w:hAnsi="Times New Roman"/>
                <w:bCs/>
                <w:sz w:val="20"/>
                <w:szCs w:val="20"/>
                <w:lang w:eastAsia="ru-RU"/>
              </w:rPr>
            </w:pPr>
            <w:r w:rsidRPr="00351312">
              <w:rPr>
                <w:rFonts w:ascii="Times New Roman" w:eastAsia="Times New Roman" w:hAnsi="Times New Roman"/>
                <w:bCs/>
                <w:sz w:val="20"/>
                <w:szCs w:val="20"/>
                <w:lang w:eastAsia="ru-RU"/>
              </w:rPr>
              <w:t>Нравственно-этическое оценивание событий и действий с точки зрения моральных норм.</w:t>
            </w:r>
          </w:p>
          <w:p w:rsidR="00351312" w:rsidRPr="00351312" w:rsidRDefault="00351312" w:rsidP="00351312">
            <w:pPr>
              <w:widowControl w:val="0"/>
              <w:numPr>
                <w:ilvl w:val="0"/>
                <w:numId w:val="24"/>
              </w:numPr>
              <w:autoSpaceDE w:val="0"/>
              <w:autoSpaceDN w:val="0"/>
              <w:adjustRightInd w:val="0"/>
              <w:spacing w:after="0" w:line="240" w:lineRule="auto"/>
              <w:rPr>
                <w:rFonts w:ascii="Times New Roman" w:eastAsia="Times New Roman" w:hAnsi="Times New Roman"/>
                <w:sz w:val="20"/>
                <w:szCs w:val="20"/>
                <w:lang w:eastAsia="ru-RU"/>
              </w:rPr>
            </w:pPr>
            <w:r w:rsidRPr="00351312">
              <w:rPr>
                <w:rFonts w:ascii="Times New Roman" w:eastAsia="Times New Roman" w:hAnsi="Times New Roman"/>
                <w:bCs/>
                <w:sz w:val="20"/>
                <w:szCs w:val="20"/>
                <w:lang w:eastAsia="ru-RU"/>
              </w:rPr>
              <w:t>Ориентировка в моральной дилемме и осуществление личностного морального выбора</w:t>
            </w:r>
            <w:r w:rsidRPr="00351312">
              <w:rPr>
                <w:rFonts w:ascii="Times New Roman" w:eastAsia="Times New Roman" w:hAnsi="Times New Roman"/>
                <w:sz w:val="20"/>
                <w:szCs w:val="20"/>
                <w:lang w:eastAsia="ru-RU"/>
              </w:rPr>
              <w:t>.</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w:t>
            </w:r>
            <w:r w:rsidRPr="00351312">
              <w:rPr>
                <w:rFonts w:ascii="Times New Roman" w:eastAsia="Times New Roman" w:hAnsi="Times New Roman"/>
                <w:sz w:val="20"/>
                <w:szCs w:val="20"/>
                <w:lang w:eastAsia="ru-RU"/>
              </w:rPr>
              <w:t xml:space="preserve">1.1-4.19 (с.9-121). Структура </w:t>
            </w:r>
            <w:r w:rsidRPr="00351312">
              <w:rPr>
                <w:rFonts w:ascii="Times New Roman" w:eastAsia="Times New Roman" w:hAnsi="Times New Roman"/>
                <w:sz w:val="20"/>
                <w:szCs w:val="28"/>
                <w:lang w:eastAsia="ru-RU"/>
              </w:rPr>
              <w:t>§ нацелена на формирование и развитие</w:t>
            </w:r>
            <w:r w:rsidRPr="00351312">
              <w:rPr>
                <w:rFonts w:ascii="Times New Roman" w:eastAsia="Times New Roman" w:hAnsi="Times New Roman"/>
                <w:sz w:val="20"/>
                <w:szCs w:val="20"/>
                <w:lang w:eastAsia="ru-RU"/>
              </w:rPr>
              <w:t xml:space="preserve"> </w:t>
            </w:r>
            <w:r w:rsidRPr="00351312">
              <w:rPr>
                <w:rFonts w:ascii="Times New Roman" w:eastAsia="Times New Roman" w:hAnsi="Times New Roman"/>
                <w:sz w:val="20"/>
                <w:szCs w:val="28"/>
                <w:lang w:eastAsia="ru-RU"/>
              </w:rPr>
              <w:t xml:space="preserve">нравственно-этического оценивания усваиваемого содержания, исходя из социальных и личностных ценностей: параграф начинается с актуализации знаний из окружающего мира, личного жизненного опыта (в том числе связанного с учением, сведениями из других школьных предметов), что позволяет провести связь между внешней информационной средой и своей информационной деятельностью. Во многих параграфах представлена знакомая информация, но таким образом, что учащийся осознаёт неполноту сведений, которыми он возможно уже обладает, понимает необходимость получения знаний, которые будут способствовать его личностному </w:t>
            </w:r>
            <w:r w:rsidRPr="00351312">
              <w:rPr>
                <w:rFonts w:ascii="Times New Roman" w:eastAsia="Times New Roman" w:hAnsi="Times New Roman"/>
                <w:sz w:val="20"/>
                <w:szCs w:val="28"/>
                <w:lang w:eastAsia="ru-RU"/>
              </w:rPr>
              <w:lastRenderedPageBreak/>
              <w:t xml:space="preserve">росту в современном информационном обществе. Многие § начинаются (или содержат) частично проблемные ситуации, которые дают возможность учителю строить диалог на уроке, который побуждает к выделению и формулированию </w:t>
            </w:r>
            <w:r w:rsidRPr="00351312">
              <w:rPr>
                <w:rFonts w:ascii="Times New Roman" w:eastAsia="Times New Roman" w:hAnsi="Times New Roman"/>
                <w:bCs/>
                <w:sz w:val="20"/>
                <w:szCs w:val="20"/>
                <w:lang w:eastAsia="ru-RU"/>
              </w:rPr>
              <w:t>морально-этического содержания событий и действий для развития действия ориентировки при осуществлении личностного морального выбора.</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8"/>
                <w:lang w:eastAsia="ru-RU"/>
              </w:rPr>
            </w:pPr>
            <w:r w:rsidRPr="00351312">
              <w:rPr>
                <w:rFonts w:ascii="Times New Roman" w:eastAsia="Times New Roman" w:hAnsi="Times New Roman"/>
                <w:sz w:val="20"/>
                <w:szCs w:val="20"/>
                <w:lang w:eastAsia="ru-RU"/>
              </w:rPr>
              <w:lastRenderedPageBreak/>
              <w:t>Вопросы и задания, направленные на развитие д</w:t>
            </w:r>
            <w:r w:rsidRPr="00351312">
              <w:rPr>
                <w:rFonts w:ascii="Times New Roman" w:eastAsia="Times New Roman" w:hAnsi="Times New Roman"/>
                <w:sz w:val="20"/>
                <w:szCs w:val="28"/>
                <w:lang w:eastAsia="ru-RU"/>
              </w:rPr>
              <w:t>ействия нравственно-этического оценивания усваиваемого содержания, исходя из социальных и личностных ценностей:</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65, №  1</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69, №  2, 3, 4</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стр. 79, №  8</w:t>
            </w:r>
          </w:p>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r>
      <w:tr w:rsidR="00351312" w:rsidRPr="00351312" w:rsidTr="00780778">
        <w:tc>
          <w:tcPr>
            <w:tcW w:w="1908"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p>
        </w:tc>
        <w:tc>
          <w:tcPr>
            <w:tcW w:w="2520" w:type="dxa"/>
            <w:noWrap/>
          </w:tcPr>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sz w:val="20"/>
                <w:szCs w:val="28"/>
                <w:lang w:eastAsia="ru-RU"/>
              </w:rPr>
            </w:pPr>
            <w:r w:rsidRPr="00351312">
              <w:rPr>
                <w:rFonts w:ascii="Times New Roman" w:eastAsia="Times New Roman" w:hAnsi="Times New Roman"/>
                <w:b/>
                <w:sz w:val="20"/>
                <w:szCs w:val="28"/>
                <w:lang w:eastAsia="ru-RU"/>
              </w:rPr>
              <w:t>Самопознание и самоопределение:</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8"/>
                <w:lang w:eastAsia="ru-RU"/>
              </w:rPr>
            </w:pPr>
            <w:r w:rsidRPr="00351312">
              <w:rPr>
                <w:rFonts w:ascii="Times New Roman" w:eastAsia="Times New Roman" w:hAnsi="Times New Roman"/>
                <w:bCs/>
                <w:sz w:val="20"/>
                <w:szCs w:val="28"/>
                <w:lang w:eastAsia="ru-RU"/>
              </w:rPr>
              <w:t xml:space="preserve">Построение образа Я (Я-концепции), включая </w:t>
            </w:r>
            <w:proofErr w:type="spellStart"/>
            <w:r w:rsidRPr="00351312">
              <w:rPr>
                <w:rFonts w:ascii="Times New Roman" w:eastAsia="Times New Roman" w:hAnsi="Times New Roman"/>
                <w:bCs/>
                <w:sz w:val="20"/>
                <w:szCs w:val="28"/>
                <w:lang w:eastAsia="ru-RU"/>
              </w:rPr>
              <w:t>самоотношение</w:t>
            </w:r>
            <w:proofErr w:type="spellEnd"/>
            <w:r w:rsidRPr="00351312">
              <w:rPr>
                <w:rFonts w:ascii="Times New Roman" w:eastAsia="Times New Roman" w:hAnsi="Times New Roman"/>
                <w:bCs/>
                <w:sz w:val="20"/>
                <w:szCs w:val="28"/>
                <w:lang w:eastAsia="ru-RU"/>
              </w:rPr>
              <w:t xml:space="preserve"> и самооценку.</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Cs/>
                <w:sz w:val="20"/>
                <w:szCs w:val="28"/>
                <w:lang w:eastAsia="ru-RU"/>
              </w:rPr>
            </w:pPr>
            <w:r w:rsidRPr="00351312">
              <w:rPr>
                <w:rFonts w:ascii="Times New Roman" w:eastAsia="Times New Roman" w:hAnsi="Times New Roman"/>
                <w:bCs/>
                <w:sz w:val="20"/>
                <w:szCs w:val="28"/>
                <w:lang w:eastAsia="ru-RU"/>
              </w:rPr>
              <w:t>Формирование идентичности личности.</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8"/>
                <w:lang w:eastAsia="ru-RU"/>
              </w:rPr>
            </w:pPr>
            <w:r w:rsidRPr="00351312">
              <w:rPr>
                <w:rFonts w:ascii="Times New Roman" w:eastAsia="Times New Roman" w:hAnsi="Times New Roman"/>
                <w:bCs/>
                <w:sz w:val="20"/>
                <w:szCs w:val="28"/>
                <w:lang w:eastAsia="ru-RU"/>
              </w:rPr>
              <w:t>Личностное, профессиональное, жизненное самоопределение и построение жизненных планов во временной перспективе.</w:t>
            </w:r>
          </w:p>
        </w:tc>
        <w:tc>
          <w:tcPr>
            <w:tcW w:w="2880" w:type="dxa"/>
            <w:vMerge/>
            <w:shd w:val="clear" w:color="auto" w:fill="E0E0E0"/>
            <w:noWrap/>
          </w:tcPr>
          <w:p w:rsidR="00351312" w:rsidRPr="00351312" w:rsidRDefault="00351312" w:rsidP="003513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68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8"/>
                <w:lang w:eastAsia="ru-RU"/>
              </w:rPr>
              <w:t>§</w:t>
            </w:r>
            <w:r w:rsidRPr="00351312">
              <w:rPr>
                <w:rFonts w:ascii="Times New Roman" w:eastAsia="Times New Roman" w:hAnsi="Times New Roman"/>
                <w:sz w:val="20"/>
                <w:szCs w:val="20"/>
                <w:lang w:eastAsia="ru-RU"/>
              </w:rPr>
              <w:t>1.1-4.19 (с.9-121) содержат тексты, в которых заложены факты, понятия, формирующие представления о важности информационной деятельности человека, описанию профессиональных областей, которые напрямую связаны с информационными процессами и информационными технологиями. Тексты для дополнительного чтения (глава 4 «Материал для любознательных») дают возможность проследить историческое развитие общества с позиций возрастания роли информационной деятельности и информатизации. Это способствует</w:t>
            </w:r>
            <w:r w:rsidRPr="00351312">
              <w:rPr>
                <w:rFonts w:ascii="Times New Roman" w:eastAsia="Times New Roman" w:hAnsi="Times New Roman"/>
                <w:bCs/>
                <w:sz w:val="20"/>
                <w:szCs w:val="28"/>
                <w:lang w:eastAsia="ru-RU"/>
              </w:rPr>
              <w:t xml:space="preserve"> личностному, профессиональному самоопределению и предстоящему выбору профиля обучения в старших классах.</w:t>
            </w:r>
          </w:p>
        </w:tc>
        <w:tc>
          <w:tcPr>
            <w:tcW w:w="3240" w:type="dxa"/>
            <w:noWrap/>
          </w:tcPr>
          <w:p w:rsidR="00351312" w:rsidRPr="00351312" w:rsidRDefault="00351312" w:rsidP="00351312">
            <w:pPr>
              <w:widowControl w:val="0"/>
              <w:autoSpaceDE w:val="0"/>
              <w:autoSpaceDN w:val="0"/>
              <w:adjustRightInd w:val="0"/>
              <w:spacing w:before="60" w:after="60" w:line="240" w:lineRule="auto"/>
              <w:rPr>
                <w:rFonts w:ascii="Times New Roman" w:eastAsia="Times New Roman" w:hAnsi="Times New Roman"/>
                <w:sz w:val="20"/>
                <w:szCs w:val="20"/>
                <w:lang w:eastAsia="ru-RU"/>
              </w:rPr>
            </w:pPr>
            <w:r w:rsidRPr="00351312">
              <w:rPr>
                <w:rFonts w:ascii="Times New Roman" w:eastAsia="Times New Roman" w:hAnsi="Times New Roman"/>
                <w:sz w:val="20"/>
                <w:szCs w:val="20"/>
                <w:lang w:eastAsia="ru-RU"/>
              </w:rPr>
              <w:t xml:space="preserve">Глава 5 «Компьютерный практикум» полностью направлен на формирование готовности к продолжению обучения с использованием ИКТ (с. 122-186). </w:t>
            </w:r>
          </w:p>
        </w:tc>
      </w:tr>
    </w:tbl>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p w:rsidR="00351312" w:rsidRPr="00351312" w:rsidRDefault="00351312" w:rsidP="00351312">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p w:rsidR="00351312" w:rsidRPr="00351312" w:rsidRDefault="00351312" w:rsidP="00351312">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p w:rsidR="00351312" w:rsidRPr="00351312" w:rsidRDefault="00351312" w:rsidP="00351312">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p w:rsidR="00351312" w:rsidRPr="00351312" w:rsidRDefault="00351312" w:rsidP="00351312">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sz w:val="20"/>
          <w:szCs w:val="20"/>
          <w:lang w:eastAsia="ru-RU"/>
        </w:rPr>
        <w:sectPr w:rsidR="00351312" w:rsidRPr="00351312" w:rsidSect="00FA1109">
          <w:pgSz w:w="16838" w:h="11906" w:orient="landscape"/>
          <w:pgMar w:top="1701" w:right="1134" w:bottom="851" w:left="1134" w:header="709" w:footer="709" w:gutter="0"/>
          <w:cols w:space="708"/>
          <w:docGrid w:linePitch="360"/>
        </w:sectPr>
      </w:pP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jc w:val="center"/>
        <w:rPr>
          <w:rFonts w:ascii="Times New Roman" w:eastAsia="Times New Roman" w:hAnsi="Times New Roman"/>
          <w:b/>
          <w:bCs/>
          <w:color w:val="333399"/>
          <w:sz w:val="28"/>
          <w:szCs w:val="28"/>
          <w:lang w:eastAsia="ru-RU"/>
        </w:rPr>
      </w:pPr>
      <w:r w:rsidRPr="00351312">
        <w:rPr>
          <w:rFonts w:ascii="Times New Roman" w:eastAsia="Times New Roman" w:hAnsi="Times New Roman"/>
          <w:b/>
          <w:bCs/>
          <w:color w:val="333399"/>
          <w:sz w:val="28"/>
          <w:szCs w:val="28"/>
          <w:lang w:eastAsia="ru-RU"/>
        </w:rPr>
        <w:t>Приложение № 1 Учебно-методические комплекты</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2336" behindDoc="1" locked="0" layoutInCell="1" allowOverlap="1">
            <wp:simplePos x="0" y="0"/>
            <wp:positionH relativeFrom="column">
              <wp:posOffset>4343400</wp:posOffset>
            </wp:positionH>
            <wp:positionV relativeFrom="paragraph">
              <wp:posOffset>93980</wp:posOffset>
            </wp:positionV>
            <wp:extent cx="1131570" cy="1671320"/>
            <wp:effectExtent l="0" t="0" r="0" b="5080"/>
            <wp:wrapTight wrapText="bothSides">
              <wp:wrapPolygon edited="0">
                <wp:start x="0" y="0"/>
                <wp:lineTo x="0" y="21419"/>
                <wp:lineTo x="21091" y="21419"/>
                <wp:lineTo x="21091" y="0"/>
                <wp:lineTo x="0" y="0"/>
              </wp:wrapPolygon>
            </wp:wrapTight>
            <wp:docPr id="11" name="Рисунок 11" descr="Картинка 9 из 16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9 из 164">
                      <a:hlinkClick r:id="rId13" tgtFrame="_blank"/>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31570"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sz w:val="28"/>
          <w:szCs w:val="28"/>
          <w:lang w:eastAsia="ru-RU"/>
        </w:rPr>
      </w:pPr>
    </w:p>
    <w:p w:rsidR="00351312" w:rsidRPr="00351312" w:rsidRDefault="00351312" w:rsidP="00351312">
      <w:pPr>
        <w:widowControl w:val="0"/>
        <w:numPr>
          <w:ilvl w:val="0"/>
          <w:numId w:val="26"/>
        </w:numPr>
        <w:shd w:val="clear" w:color="auto" w:fill="FFFFFF"/>
        <w:tabs>
          <w:tab w:val="left" w:pos="850"/>
        </w:tabs>
        <w:autoSpaceDE w:val="0"/>
        <w:autoSpaceDN w:val="0"/>
        <w:adjustRightInd w:val="0"/>
        <w:spacing w:after="0" w:line="360" w:lineRule="auto"/>
        <w:jc w:val="both"/>
        <w:rPr>
          <w:rFonts w:ascii="Times New Roman" w:eastAsia="Times New Roman" w:hAnsi="Times New Roman"/>
          <w:color w:val="000000"/>
          <w:spacing w:val="-14"/>
          <w:sz w:val="28"/>
          <w:szCs w:val="28"/>
          <w:lang w:eastAsia="ru-RU"/>
        </w:rPr>
      </w:pPr>
      <w:r w:rsidRPr="00351312">
        <w:rPr>
          <w:rFonts w:ascii="Times New Roman" w:eastAsia="Times New Roman" w:hAnsi="Times New Roman"/>
          <w:color w:val="000000"/>
          <w:spacing w:val="-1"/>
          <w:sz w:val="28"/>
          <w:szCs w:val="28"/>
          <w:lang w:eastAsia="ru-RU"/>
        </w:rPr>
        <w:t xml:space="preserve">Информатика и ИКТ: 6  класс: Учебник. 2-е изд.,/ Под ред. Л.Л. </w:t>
      </w:r>
      <w:proofErr w:type="spellStart"/>
      <w:r w:rsidRPr="00351312">
        <w:rPr>
          <w:rFonts w:ascii="Times New Roman" w:eastAsia="Times New Roman" w:hAnsi="Times New Roman"/>
          <w:color w:val="000000"/>
          <w:spacing w:val="-1"/>
          <w:sz w:val="28"/>
          <w:szCs w:val="28"/>
          <w:lang w:eastAsia="ru-RU"/>
        </w:rPr>
        <w:t>Босова</w:t>
      </w:r>
      <w:proofErr w:type="spellEnd"/>
      <w:r w:rsidRPr="00351312">
        <w:rPr>
          <w:rFonts w:ascii="Times New Roman" w:eastAsia="Times New Roman" w:hAnsi="Times New Roman"/>
          <w:sz w:val="28"/>
          <w:szCs w:val="28"/>
          <w:lang w:eastAsia="ru-RU"/>
        </w:rPr>
        <w:t>– М.:БИНОМ. Лаборатория знаний, 2012 г.</w:t>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numPr>
          <w:ilvl w:val="0"/>
          <w:numId w:val="26"/>
        </w:numPr>
        <w:autoSpaceDE w:val="0"/>
        <w:autoSpaceDN w:val="0"/>
        <w:adjustRightInd w:val="0"/>
        <w:spacing w:after="0" w:line="360" w:lineRule="auto"/>
        <w:ind w:right="-1"/>
        <w:jc w:val="both"/>
        <w:rPr>
          <w:rFonts w:ascii="Times New Roman" w:eastAsia="Times New Roman" w:hAnsi="Times New Roman"/>
          <w:sz w:val="28"/>
          <w:szCs w:val="28"/>
          <w:lang w:eastAsia="ru-RU"/>
        </w:rPr>
      </w:pPr>
      <w:r>
        <w:rPr>
          <w:rFonts w:ascii="Times New Roman" w:eastAsia="Times New Roman" w:hAnsi="Times New Roman"/>
          <w:noProof/>
          <w:sz w:val="24"/>
          <w:szCs w:val="20"/>
          <w:lang w:eastAsia="ru-RU"/>
        </w:rPr>
        <w:drawing>
          <wp:anchor distT="0" distB="0" distL="114300" distR="114300" simplePos="0" relativeHeight="251663360" behindDoc="1" locked="0" layoutInCell="1" allowOverlap="1">
            <wp:simplePos x="0" y="0"/>
            <wp:positionH relativeFrom="column">
              <wp:posOffset>4229100</wp:posOffset>
            </wp:positionH>
            <wp:positionV relativeFrom="paragraph">
              <wp:posOffset>257810</wp:posOffset>
            </wp:positionV>
            <wp:extent cx="1348105" cy="1714500"/>
            <wp:effectExtent l="0" t="0" r="4445" b="0"/>
            <wp:wrapTight wrapText="bothSides">
              <wp:wrapPolygon edited="0">
                <wp:start x="0" y="0"/>
                <wp:lineTo x="0" y="21360"/>
                <wp:lineTo x="21366" y="21360"/>
                <wp:lineTo x="21366" y="0"/>
                <wp:lineTo x="0" y="0"/>
              </wp:wrapPolygon>
            </wp:wrapTight>
            <wp:docPr id="10" name="Рисунок 10" descr="Картинка 4 из 668">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4 из 668">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4810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312">
        <w:rPr>
          <w:rFonts w:ascii="Times New Roman" w:eastAsia="Times New Roman" w:hAnsi="Times New Roman"/>
          <w:sz w:val="28"/>
          <w:szCs w:val="28"/>
          <w:lang w:eastAsia="ru-RU"/>
        </w:rPr>
        <w:t xml:space="preserve">Л.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«Информатика 6 класс». Рабочая тетрадь- М., БИНОМ. Лаборатория знаний, 2012 год </w:t>
      </w: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sz w:val="20"/>
          <w:szCs w:val="20"/>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r>
        <w:rPr>
          <w:rFonts w:ascii="Times New Roman" w:eastAsia="Times New Roman" w:hAnsi="Times New Roman"/>
          <w:noProof/>
          <w:sz w:val="20"/>
          <w:szCs w:val="20"/>
          <w:lang w:eastAsia="ru-RU"/>
        </w:rPr>
        <w:drawing>
          <wp:anchor distT="0" distB="0" distL="114300" distR="114300" simplePos="0" relativeHeight="251661312" behindDoc="1" locked="0" layoutInCell="1" allowOverlap="1">
            <wp:simplePos x="0" y="0"/>
            <wp:positionH relativeFrom="column">
              <wp:posOffset>228600</wp:posOffset>
            </wp:positionH>
            <wp:positionV relativeFrom="paragraph">
              <wp:posOffset>80010</wp:posOffset>
            </wp:positionV>
            <wp:extent cx="5080000" cy="3429000"/>
            <wp:effectExtent l="0" t="0" r="6350" b="0"/>
            <wp:wrapTight wrapText="bothSides">
              <wp:wrapPolygon edited="0">
                <wp:start x="0" y="0"/>
                <wp:lineTo x="0" y="21480"/>
                <wp:lineTo x="21546" y="21480"/>
                <wp:lineTo x="21546" y="0"/>
                <wp:lineTo x="0" y="0"/>
              </wp:wrapPolygon>
            </wp:wrapTight>
            <wp:docPr id="9" name="Рисунок 9" descr="Картинка 1 из 16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164">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080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240" w:lineRule="auto"/>
        <w:rPr>
          <w:rFonts w:ascii="Times New Roman" w:eastAsia="Times New Roman" w:hAnsi="Times New Roman"/>
          <w:b/>
          <w:bCs/>
          <w:color w:val="000099"/>
          <w:sz w:val="28"/>
          <w:szCs w:val="28"/>
          <w:lang w:eastAsia="ru-RU"/>
        </w:rPr>
      </w:pPr>
    </w:p>
    <w:p w:rsidR="00351312" w:rsidRPr="00351312" w:rsidRDefault="00351312" w:rsidP="00351312">
      <w:pPr>
        <w:widowControl w:val="0"/>
        <w:autoSpaceDE w:val="0"/>
        <w:autoSpaceDN w:val="0"/>
        <w:adjustRightInd w:val="0"/>
        <w:spacing w:after="0" w:line="360" w:lineRule="auto"/>
        <w:rPr>
          <w:rFonts w:ascii="Times New Roman" w:eastAsia="Times New Roman" w:hAnsi="Times New Roman"/>
          <w:b/>
          <w:sz w:val="28"/>
          <w:szCs w:val="28"/>
          <w:lang w:eastAsia="ru-RU"/>
        </w:rPr>
      </w:pPr>
    </w:p>
    <w:p w:rsidR="00351312" w:rsidRPr="00351312" w:rsidRDefault="00351312" w:rsidP="00351312">
      <w:pPr>
        <w:widowControl w:val="0"/>
        <w:autoSpaceDE w:val="0"/>
        <w:autoSpaceDN w:val="0"/>
        <w:adjustRightInd w:val="0"/>
        <w:spacing w:after="0" w:line="360" w:lineRule="auto"/>
        <w:ind w:left="360"/>
        <w:jc w:val="center"/>
        <w:rPr>
          <w:rFonts w:ascii="Times New Roman" w:eastAsia="Times New Roman" w:hAnsi="Times New Roman"/>
          <w:sz w:val="28"/>
          <w:szCs w:val="28"/>
          <w:lang w:eastAsia="ru-RU"/>
        </w:rPr>
      </w:pPr>
      <w:r w:rsidRPr="00351312">
        <w:rPr>
          <w:rFonts w:ascii="Times New Roman" w:eastAsia="Times New Roman" w:hAnsi="Times New Roman"/>
          <w:b/>
          <w:sz w:val="28"/>
          <w:szCs w:val="28"/>
          <w:lang w:eastAsia="ru-RU"/>
        </w:rPr>
        <w:t>Перечень литературы обязательной для изучения</w:t>
      </w:r>
    </w:p>
    <w:p w:rsidR="00351312" w:rsidRPr="00351312" w:rsidRDefault="00351312" w:rsidP="00351312">
      <w:pPr>
        <w:widowControl w:val="0"/>
        <w:numPr>
          <w:ilvl w:val="0"/>
          <w:numId w:val="27"/>
        </w:numPr>
        <w:tabs>
          <w:tab w:val="num" w:pos="540"/>
        </w:tabs>
        <w:autoSpaceDE w:val="0"/>
        <w:autoSpaceDN w:val="0"/>
        <w:adjustRightInd w:val="0"/>
        <w:spacing w:after="0" w:line="360" w:lineRule="auto"/>
        <w:ind w:right="-1"/>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Л.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«Информатика 6 класс», - М., БИНОМ. Лаборатория знаний, 2012 год.</w:t>
      </w:r>
    </w:p>
    <w:p w:rsidR="00351312" w:rsidRPr="00351312" w:rsidRDefault="00351312" w:rsidP="00351312">
      <w:pPr>
        <w:widowControl w:val="0"/>
        <w:numPr>
          <w:ilvl w:val="0"/>
          <w:numId w:val="27"/>
        </w:numPr>
        <w:tabs>
          <w:tab w:val="num" w:pos="540"/>
        </w:tabs>
        <w:autoSpaceDE w:val="0"/>
        <w:autoSpaceDN w:val="0"/>
        <w:adjustRightInd w:val="0"/>
        <w:spacing w:after="0" w:line="360" w:lineRule="auto"/>
        <w:ind w:right="-1"/>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Л.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«Информатика 6 класс». Рабочая тетрадь- М., БИНОМ. Лаборатория знаний, 2012 год </w:t>
      </w:r>
    </w:p>
    <w:p w:rsidR="00351312" w:rsidRPr="00351312" w:rsidRDefault="00351312" w:rsidP="00351312">
      <w:pPr>
        <w:widowControl w:val="0"/>
        <w:numPr>
          <w:ilvl w:val="0"/>
          <w:numId w:val="27"/>
        </w:numPr>
        <w:tabs>
          <w:tab w:val="num" w:pos="540"/>
        </w:tabs>
        <w:autoSpaceDE w:val="0"/>
        <w:autoSpaceDN w:val="0"/>
        <w:adjustRightInd w:val="0"/>
        <w:spacing w:after="0" w:line="360" w:lineRule="auto"/>
        <w:ind w:hanging="1661"/>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Набор цифровых образовательных ресурсов (ЦОР)</w:t>
      </w:r>
    </w:p>
    <w:p w:rsidR="00351312" w:rsidRPr="00351312" w:rsidRDefault="00351312" w:rsidP="00351312">
      <w:pPr>
        <w:widowControl w:val="0"/>
        <w:numPr>
          <w:ilvl w:val="0"/>
          <w:numId w:val="27"/>
        </w:numPr>
        <w:autoSpaceDE w:val="0"/>
        <w:autoSpaceDN w:val="0"/>
        <w:adjustRightInd w:val="0"/>
        <w:spacing w:after="0" w:line="360" w:lineRule="auto"/>
        <w:ind w:left="360" w:hanging="360"/>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Методического пособия «Уроки информатики в 5-7 классах»,  Л.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А.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 М., БИНОМ. Лаборатория знаний, 2012 год.</w:t>
      </w:r>
    </w:p>
    <w:p w:rsidR="00351312" w:rsidRPr="00351312" w:rsidRDefault="00351312" w:rsidP="00351312">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351312">
        <w:rPr>
          <w:rFonts w:ascii="Times New Roman" w:eastAsia="Times New Roman" w:hAnsi="Times New Roman"/>
          <w:b/>
          <w:sz w:val="28"/>
          <w:szCs w:val="28"/>
          <w:lang w:eastAsia="ru-RU"/>
        </w:rPr>
        <w:t>Дополнительная литература</w:t>
      </w:r>
    </w:p>
    <w:p w:rsidR="00351312" w:rsidRPr="00351312" w:rsidRDefault="00351312" w:rsidP="00351312">
      <w:pPr>
        <w:widowControl w:val="0"/>
        <w:numPr>
          <w:ilvl w:val="0"/>
          <w:numId w:val="29"/>
        </w:numPr>
        <w:autoSpaceDE w:val="0"/>
        <w:autoSpaceDN w:val="0"/>
        <w:adjustRightInd w:val="0"/>
        <w:spacing w:after="0" w:line="360" w:lineRule="auto"/>
        <w:ind w:right="-1"/>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 xml:space="preserve">Л.Л.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xml:space="preserve">, А.Ю. </w:t>
      </w:r>
      <w:proofErr w:type="spellStart"/>
      <w:r w:rsidRPr="00351312">
        <w:rPr>
          <w:rFonts w:ascii="Times New Roman" w:eastAsia="Times New Roman" w:hAnsi="Times New Roman"/>
          <w:sz w:val="28"/>
          <w:szCs w:val="28"/>
          <w:lang w:eastAsia="ru-RU"/>
        </w:rPr>
        <w:t>Босова</w:t>
      </w:r>
      <w:proofErr w:type="spellEnd"/>
      <w:r w:rsidRPr="00351312">
        <w:rPr>
          <w:rFonts w:ascii="Times New Roman" w:eastAsia="Times New Roman" w:hAnsi="Times New Roman"/>
          <w:sz w:val="28"/>
          <w:szCs w:val="28"/>
          <w:lang w:eastAsia="ru-RU"/>
        </w:rPr>
        <w:t>, Ю.Г. Коломенская «Занимательные задачи по информатике» - М., БИНОМ. Лаборатория знаний, 2007год</w:t>
      </w:r>
    </w:p>
    <w:p w:rsidR="00351312" w:rsidRPr="00351312" w:rsidRDefault="00351312" w:rsidP="00351312">
      <w:pPr>
        <w:widowControl w:val="0"/>
        <w:numPr>
          <w:ilvl w:val="0"/>
          <w:numId w:val="29"/>
        </w:numPr>
        <w:autoSpaceDE w:val="0"/>
        <w:autoSpaceDN w:val="0"/>
        <w:adjustRightInd w:val="0"/>
        <w:spacing w:after="0" w:line="360" w:lineRule="auto"/>
        <w:ind w:right="-1"/>
        <w:jc w:val="both"/>
        <w:rPr>
          <w:rFonts w:ascii="Times New Roman" w:eastAsia="Times New Roman" w:hAnsi="Times New Roman"/>
          <w:sz w:val="28"/>
          <w:szCs w:val="28"/>
          <w:lang w:eastAsia="ru-RU"/>
        </w:rPr>
      </w:pPr>
      <w:r w:rsidRPr="00351312">
        <w:rPr>
          <w:rFonts w:ascii="Times New Roman" w:eastAsia="Times New Roman" w:hAnsi="Times New Roman"/>
          <w:sz w:val="28"/>
          <w:szCs w:val="28"/>
          <w:lang w:eastAsia="ru-RU"/>
        </w:rPr>
        <w:t>Газеты по информатике. Приложение к 1 сентября.</w:t>
      </w:r>
    </w:p>
    <w:p w:rsidR="00351312" w:rsidRPr="00351312" w:rsidRDefault="00351312" w:rsidP="00351312">
      <w:pPr>
        <w:spacing w:after="0" w:line="240" w:lineRule="auto"/>
        <w:ind w:right="-1"/>
        <w:jc w:val="both"/>
        <w:rPr>
          <w:rFonts w:ascii="Times New Roman" w:eastAsia="Times New Roman" w:hAnsi="Times New Roman"/>
          <w:sz w:val="24"/>
          <w:szCs w:val="20"/>
          <w:lang w:eastAsia="ru-RU"/>
        </w:rPr>
      </w:pPr>
    </w:p>
    <w:p w:rsidR="00D924D0" w:rsidRDefault="00D924D0"/>
    <w:p w:rsidR="00D924D0" w:rsidRDefault="00D924D0"/>
    <w:p w:rsidR="00D924D0" w:rsidRDefault="00D924D0"/>
    <w:p w:rsidR="00D924D0" w:rsidRDefault="00D924D0"/>
    <w:p w:rsidR="00D924D0" w:rsidRDefault="00D924D0"/>
    <w:sectPr w:rsidR="00D924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71" w:rsidRDefault="00947C71" w:rsidP="00351312">
      <w:pPr>
        <w:spacing w:after="0" w:line="240" w:lineRule="auto"/>
      </w:pPr>
      <w:r>
        <w:separator/>
      </w:r>
    </w:p>
  </w:endnote>
  <w:endnote w:type="continuationSeparator" w:id="0">
    <w:p w:rsidR="00947C71" w:rsidRDefault="00947C71" w:rsidP="0035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71" w:rsidRDefault="00947C71" w:rsidP="00351312">
      <w:pPr>
        <w:spacing w:after="0" w:line="240" w:lineRule="auto"/>
      </w:pPr>
      <w:r>
        <w:separator/>
      </w:r>
    </w:p>
  </w:footnote>
  <w:footnote w:type="continuationSeparator" w:id="0">
    <w:p w:rsidR="00947C71" w:rsidRDefault="00947C71" w:rsidP="00351312">
      <w:pPr>
        <w:spacing w:after="0" w:line="240" w:lineRule="auto"/>
      </w:pPr>
      <w:r>
        <w:continuationSeparator/>
      </w:r>
    </w:p>
  </w:footnote>
  <w:footnote w:id="1">
    <w:p w:rsidR="00351312" w:rsidRDefault="00351312" w:rsidP="00351312">
      <w:pPr>
        <w:pStyle w:val="ad"/>
      </w:pPr>
      <w:r>
        <w:rPr>
          <w:rStyle w:val="ac"/>
        </w:rPr>
        <w:footnoteRef/>
      </w:r>
      <w:r>
        <w:t xml:space="preserve"> Курсивом отмечен дополнительный материал.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BB1"/>
      </v:shape>
    </w:pict>
  </w:numPicBullet>
  <w:abstractNum w:abstractNumId="0">
    <w:nsid w:val="00000002"/>
    <w:multiLevelType w:val="singleLevel"/>
    <w:tmpl w:val="00000002"/>
    <w:name w:val="WW8Num4"/>
    <w:lvl w:ilvl="0">
      <w:start w:val="1"/>
      <w:numFmt w:val="decimal"/>
      <w:lvlText w:val="%1."/>
      <w:lvlJc w:val="left"/>
      <w:pPr>
        <w:tabs>
          <w:tab w:val="num" w:pos="1661"/>
        </w:tabs>
        <w:ind w:left="1661" w:hanging="810"/>
      </w:pPr>
    </w:lvl>
  </w:abstractNum>
  <w:abstractNum w:abstractNumId="1">
    <w:nsid w:val="00000006"/>
    <w:multiLevelType w:val="singleLevel"/>
    <w:tmpl w:val="00000006"/>
    <w:name w:val="WW8Num9"/>
    <w:lvl w:ilvl="0">
      <w:start w:val="1"/>
      <w:numFmt w:val="bullet"/>
      <w:lvlText w:val=""/>
      <w:lvlJc w:val="left"/>
      <w:pPr>
        <w:tabs>
          <w:tab w:val="num" w:pos="0"/>
        </w:tabs>
        <w:ind w:left="720" w:hanging="360"/>
      </w:pPr>
      <w:rPr>
        <w:rFonts w:ascii="Symbol" w:hAnsi="Symbol"/>
      </w:rPr>
    </w:lvl>
  </w:abstractNum>
  <w:abstractNum w:abstractNumId="2">
    <w:nsid w:val="010F5C3E"/>
    <w:multiLevelType w:val="hybridMultilevel"/>
    <w:tmpl w:val="1B3E5EEA"/>
    <w:lvl w:ilvl="0" w:tplc="04190007">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89F7CEB"/>
    <w:multiLevelType w:val="hybridMultilevel"/>
    <w:tmpl w:val="FB1E5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72201"/>
    <w:multiLevelType w:val="hybridMultilevel"/>
    <w:tmpl w:val="1870E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023BB0"/>
    <w:multiLevelType w:val="hybridMultilevel"/>
    <w:tmpl w:val="37285568"/>
    <w:lvl w:ilvl="0" w:tplc="04190007">
      <w:start w:val="1"/>
      <w:numFmt w:val="bullet"/>
      <w:lvlText w:val=""/>
      <w:lvlPicBulletId w:val="0"/>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23954DBC"/>
    <w:multiLevelType w:val="hybridMultilevel"/>
    <w:tmpl w:val="DA2A2A02"/>
    <w:lvl w:ilvl="0" w:tplc="04190007">
      <w:start w:val="1"/>
      <w:numFmt w:val="bullet"/>
      <w:lvlText w:val=""/>
      <w:lvlPicBulletId w:val="0"/>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2473007F"/>
    <w:multiLevelType w:val="hybridMultilevel"/>
    <w:tmpl w:val="58646C84"/>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B42DA5"/>
    <w:multiLevelType w:val="hybridMultilevel"/>
    <w:tmpl w:val="8A14A4A0"/>
    <w:lvl w:ilvl="0" w:tplc="F9562286">
      <w:start w:val="1"/>
      <w:numFmt w:val="bullet"/>
      <w:lvlText w:val=""/>
      <w:lvlJc w:val="left"/>
      <w:pPr>
        <w:tabs>
          <w:tab w:val="num" w:pos="567"/>
        </w:tabs>
        <w:ind w:left="56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20017"/>
    <w:multiLevelType w:val="hybridMultilevel"/>
    <w:tmpl w:val="C8EEFC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8F1FF6"/>
    <w:multiLevelType w:val="hybridMultilevel"/>
    <w:tmpl w:val="C3121C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D441DAA"/>
    <w:multiLevelType w:val="hybridMultilevel"/>
    <w:tmpl w:val="7A44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A50A1"/>
    <w:multiLevelType w:val="hybridMultilevel"/>
    <w:tmpl w:val="018EDF8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675D6"/>
    <w:multiLevelType w:val="singleLevel"/>
    <w:tmpl w:val="D06C56CA"/>
    <w:lvl w:ilvl="0">
      <w:start w:val="2"/>
      <w:numFmt w:val="decimal"/>
      <w:lvlText w:val="%1."/>
      <w:legacy w:legacy="1" w:legacySpace="0" w:legacyIndent="237"/>
      <w:lvlJc w:val="left"/>
      <w:rPr>
        <w:rFonts w:ascii="Times New Roman" w:hAnsi="Times New Roman" w:cs="Times New Roman" w:hint="default"/>
      </w:rPr>
    </w:lvl>
  </w:abstractNum>
  <w:abstractNum w:abstractNumId="15">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21F26B4"/>
    <w:multiLevelType w:val="hybridMultilevel"/>
    <w:tmpl w:val="096813C0"/>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270501C"/>
    <w:multiLevelType w:val="hybridMultilevel"/>
    <w:tmpl w:val="0E8C7228"/>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84FB5"/>
    <w:multiLevelType w:val="hybridMultilevel"/>
    <w:tmpl w:val="518E19A0"/>
    <w:lvl w:ilvl="0" w:tplc="5E984AA0">
      <w:start w:val="1"/>
      <w:numFmt w:val="bullet"/>
      <w:lvlText w:val="-"/>
      <w:lvlJc w:val="left"/>
      <w:pPr>
        <w:tabs>
          <w:tab w:val="num" w:pos="720"/>
        </w:tabs>
        <w:ind w:left="720" w:hanging="360"/>
      </w:pPr>
      <w:rPr>
        <w:rFonts w:ascii="Times New Roman" w:hAnsi="Times New Roman" w:hint="default"/>
      </w:rPr>
    </w:lvl>
    <w:lvl w:ilvl="1" w:tplc="29004A84" w:tentative="1">
      <w:start w:val="1"/>
      <w:numFmt w:val="bullet"/>
      <w:lvlText w:val="-"/>
      <w:lvlJc w:val="left"/>
      <w:pPr>
        <w:tabs>
          <w:tab w:val="num" w:pos="1440"/>
        </w:tabs>
        <w:ind w:left="1440" w:hanging="360"/>
      </w:pPr>
      <w:rPr>
        <w:rFonts w:ascii="Times New Roman" w:hAnsi="Times New Roman" w:hint="default"/>
      </w:rPr>
    </w:lvl>
    <w:lvl w:ilvl="2" w:tplc="24B47D40" w:tentative="1">
      <w:start w:val="1"/>
      <w:numFmt w:val="bullet"/>
      <w:lvlText w:val="-"/>
      <w:lvlJc w:val="left"/>
      <w:pPr>
        <w:tabs>
          <w:tab w:val="num" w:pos="2160"/>
        </w:tabs>
        <w:ind w:left="2160" w:hanging="360"/>
      </w:pPr>
      <w:rPr>
        <w:rFonts w:ascii="Times New Roman" w:hAnsi="Times New Roman" w:hint="default"/>
      </w:rPr>
    </w:lvl>
    <w:lvl w:ilvl="3" w:tplc="9F449A86" w:tentative="1">
      <w:start w:val="1"/>
      <w:numFmt w:val="bullet"/>
      <w:lvlText w:val="-"/>
      <w:lvlJc w:val="left"/>
      <w:pPr>
        <w:tabs>
          <w:tab w:val="num" w:pos="2880"/>
        </w:tabs>
        <w:ind w:left="2880" w:hanging="360"/>
      </w:pPr>
      <w:rPr>
        <w:rFonts w:ascii="Times New Roman" w:hAnsi="Times New Roman" w:hint="default"/>
      </w:rPr>
    </w:lvl>
    <w:lvl w:ilvl="4" w:tplc="7B0022B0" w:tentative="1">
      <w:start w:val="1"/>
      <w:numFmt w:val="bullet"/>
      <w:lvlText w:val="-"/>
      <w:lvlJc w:val="left"/>
      <w:pPr>
        <w:tabs>
          <w:tab w:val="num" w:pos="3600"/>
        </w:tabs>
        <w:ind w:left="3600" w:hanging="360"/>
      </w:pPr>
      <w:rPr>
        <w:rFonts w:ascii="Times New Roman" w:hAnsi="Times New Roman" w:hint="default"/>
      </w:rPr>
    </w:lvl>
    <w:lvl w:ilvl="5" w:tplc="05328E26" w:tentative="1">
      <w:start w:val="1"/>
      <w:numFmt w:val="bullet"/>
      <w:lvlText w:val="-"/>
      <w:lvlJc w:val="left"/>
      <w:pPr>
        <w:tabs>
          <w:tab w:val="num" w:pos="4320"/>
        </w:tabs>
        <w:ind w:left="4320" w:hanging="360"/>
      </w:pPr>
      <w:rPr>
        <w:rFonts w:ascii="Times New Roman" w:hAnsi="Times New Roman" w:hint="default"/>
      </w:rPr>
    </w:lvl>
    <w:lvl w:ilvl="6" w:tplc="CDE42ED8" w:tentative="1">
      <w:start w:val="1"/>
      <w:numFmt w:val="bullet"/>
      <w:lvlText w:val="-"/>
      <w:lvlJc w:val="left"/>
      <w:pPr>
        <w:tabs>
          <w:tab w:val="num" w:pos="5040"/>
        </w:tabs>
        <w:ind w:left="5040" w:hanging="360"/>
      </w:pPr>
      <w:rPr>
        <w:rFonts w:ascii="Times New Roman" w:hAnsi="Times New Roman" w:hint="default"/>
      </w:rPr>
    </w:lvl>
    <w:lvl w:ilvl="7" w:tplc="6B5C374A" w:tentative="1">
      <w:start w:val="1"/>
      <w:numFmt w:val="bullet"/>
      <w:lvlText w:val="-"/>
      <w:lvlJc w:val="left"/>
      <w:pPr>
        <w:tabs>
          <w:tab w:val="num" w:pos="5760"/>
        </w:tabs>
        <w:ind w:left="5760" w:hanging="360"/>
      </w:pPr>
      <w:rPr>
        <w:rFonts w:ascii="Times New Roman" w:hAnsi="Times New Roman" w:hint="default"/>
      </w:rPr>
    </w:lvl>
    <w:lvl w:ilvl="8" w:tplc="8A3CB4E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5D4769E"/>
    <w:multiLevelType w:val="hybridMultilevel"/>
    <w:tmpl w:val="B74E9EC2"/>
    <w:lvl w:ilvl="0" w:tplc="04190007">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7104E38"/>
    <w:multiLevelType w:val="hybridMultilevel"/>
    <w:tmpl w:val="747A086E"/>
    <w:lvl w:ilvl="0" w:tplc="04190007">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7BA3008"/>
    <w:multiLevelType w:val="hybridMultilevel"/>
    <w:tmpl w:val="DB061FC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FD5216"/>
    <w:multiLevelType w:val="hybridMultilevel"/>
    <w:tmpl w:val="B8FC363A"/>
    <w:lvl w:ilvl="0" w:tplc="04190007">
      <w:start w:val="1"/>
      <w:numFmt w:val="bullet"/>
      <w:lvlText w:val=""/>
      <w:lvlPicBulletId w:val="0"/>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5AB47D72"/>
    <w:multiLevelType w:val="hybridMultilevel"/>
    <w:tmpl w:val="F1B41968"/>
    <w:lvl w:ilvl="0" w:tplc="F4E249F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BE0532"/>
    <w:multiLevelType w:val="hybridMultilevel"/>
    <w:tmpl w:val="BB1A730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5B5D60"/>
    <w:multiLevelType w:val="hybridMultilevel"/>
    <w:tmpl w:val="D4EC10F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A74173"/>
    <w:multiLevelType w:val="hybridMultilevel"/>
    <w:tmpl w:val="18D4E72A"/>
    <w:lvl w:ilvl="0" w:tplc="04190007">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E8252F5"/>
    <w:multiLevelType w:val="hybridMultilevel"/>
    <w:tmpl w:val="6DDE39B0"/>
    <w:lvl w:ilvl="0" w:tplc="04190007">
      <w:start w:val="1"/>
      <w:numFmt w:val="bullet"/>
      <w:lvlText w:val=""/>
      <w:lvlPicBulletId w:val="0"/>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6FA9791F"/>
    <w:multiLevelType w:val="hybridMultilevel"/>
    <w:tmpl w:val="CB1C9704"/>
    <w:lvl w:ilvl="0" w:tplc="04190007">
      <w:start w:val="1"/>
      <w:numFmt w:val="bullet"/>
      <w:lvlText w:val=""/>
      <w:lvlPicBulletId w:val="0"/>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23"/>
  </w:num>
  <w:num w:numId="3">
    <w:abstractNumId w:val="4"/>
  </w:num>
  <w:num w:numId="4">
    <w:abstractNumId w:val="9"/>
  </w:num>
  <w:num w:numId="5">
    <w:abstractNumId w:val="16"/>
  </w:num>
  <w:num w:numId="6">
    <w:abstractNumId w:val="12"/>
  </w:num>
  <w:num w:numId="7">
    <w:abstractNumId w:val="10"/>
  </w:num>
  <w:num w:numId="8">
    <w:abstractNumId w:val="14"/>
  </w:num>
  <w:num w:numId="9">
    <w:abstractNumId w:val="26"/>
  </w:num>
  <w:num w:numId="10">
    <w:abstractNumId w:val="2"/>
  </w:num>
  <w:num w:numId="11">
    <w:abstractNumId w:val="20"/>
  </w:num>
  <w:num w:numId="12">
    <w:abstractNumId w:val="19"/>
  </w:num>
  <w:num w:numId="13">
    <w:abstractNumId w:val="6"/>
  </w:num>
  <w:num w:numId="14">
    <w:abstractNumId w:val="28"/>
  </w:num>
  <w:num w:numId="15">
    <w:abstractNumId w:val="5"/>
  </w:num>
  <w:num w:numId="16">
    <w:abstractNumId w:val="27"/>
  </w:num>
  <w:num w:numId="17">
    <w:abstractNumId w:val="22"/>
  </w:num>
  <w:num w:numId="18">
    <w:abstractNumId w:val="25"/>
  </w:num>
  <w:num w:numId="19">
    <w:abstractNumId w:val="15"/>
  </w:num>
  <w:num w:numId="20">
    <w:abstractNumId w:val="7"/>
  </w:num>
  <w:num w:numId="21">
    <w:abstractNumId w:val="11"/>
  </w:num>
  <w:num w:numId="22">
    <w:abstractNumId w:val="17"/>
  </w:num>
  <w:num w:numId="23">
    <w:abstractNumId w:val="18"/>
  </w:num>
  <w:num w:numId="24">
    <w:abstractNumId w:val="8"/>
  </w:num>
  <w:num w:numId="25">
    <w:abstractNumId w:val="3"/>
  </w:num>
  <w:num w:numId="26">
    <w:abstractNumId w:val="24"/>
  </w:num>
  <w:num w:numId="27">
    <w:abstractNumId w:val="0"/>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D0"/>
    <w:rsid w:val="0018230C"/>
    <w:rsid w:val="00351312"/>
    <w:rsid w:val="00490D3C"/>
    <w:rsid w:val="00736FAE"/>
    <w:rsid w:val="007A7EB8"/>
    <w:rsid w:val="008A27D8"/>
    <w:rsid w:val="00947C71"/>
    <w:rsid w:val="00CF24AE"/>
    <w:rsid w:val="00D924D0"/>
    <w:rsid w:val="00E5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4D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5131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5131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351312"/>
    <w:pPr>
      <w:shd w:val="clear" w:color="auto" w:fill="FFFFFF"/>
      <w:spacing w:after="150" w:line="240" w:lineRule="auto"/>
      <w:ind w:right="150"/>
      <w:outlineLvl w:val="2"/>
    </w:pPr>
    <w:rPr>
      <w:rFonts w:ascii="Times New Roman" w:eastAsia="Times New Roman" w:hAnsi="Times New Roman"/>
      <w:b/>
      <w:bCs/>
      <w:caps/>
      <w:color w:val="6D6E71"/>
      <w:sz w:val="21"/>
      <w:szCs w:val="21"/>
      <w:lang w:eastAsia="ru-RU"/>
    </w:rPr>
  </w:style>
  <w:style w:type="paragraph" w:styleId="4">
    <w:name w:val="heading 4"/>
    <w:basedOn w:val="a"/>
    <w:next w:val="a"/>
    <w:link w:val="40"/>
    <w:qFormat/>
    <w:rsid w:val="00351312"/>
    <w:pPr>
      <w:keepNext/>
      <w:spacing w:before="60" w:after="60" w:line="240" w:lineRule="auto"/>
      <w:jc w:val="center"/>
      <w:outlineLvl w:val="3"/>
    </w:pPr>
    <w:rPr>
      <w:rFonts w:ascii="Times New Roman" w:eastAsia="Times New Roman" w:hAnsi="Times New Roman"/>
      <w:b/>
      <w:sz w:val="28"/>
      <w:szCs w:val="24"/>
      <w:lang w:eastAsia="ru-RU"/>
    </w:rPr>
  </w:style>
  <w:style w:type="paragraph" w:styleId="8">
    <w:name w:val="heading 8"/>
    <w:basedOn w:val="a"/>
    <w:next w:val="a"/>
    <w:link w:val="80"/>
    <w:qFormat/>
    <w:rsid w:val="00351312"/>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312"/>
    <w:rPr>
      <w:rFonts w:ascii="Arial" w:hAnsi="Arial" w:cs="Arial"/>
      <w:b/>
      <w:bCs/>
      <w:kern w:val="32"/>
      <w:sz w:val="32"/>
      <w:szCs w:val="32"/>
    </w:rPr>
  </w:style>
  <w:style w:type="character" w:customStyle="1" w:styleId="20">
    <w:name w:val="Заголовок 2 Знак"/>
    <w:basedOn w:val="a0"/>
    <w:link w:val="2"/>
    <w:rsid w:val="00351312"/>
    <w:rPr>
      <w:rFonts w:ascii="Arial" w:hAnsi="Arial" w:cs="Arial"/>
      <w:b/>
      <w:bCs/>
      <w:i/>
      <w:iCs/>
      <w:sz w:val="28"/>
      <w:szCs w:val="28"/>
    </w:rPr>
  </w:style>
  <w:style w:type="character" w:customStyle="1" w:styleId="30">
    <w:name w:val="Заголовок 3 Знак"/>
    <w:basedOn w:val="a0"/>
    <w:link w:val="3"/>
    <w:rsid w:val="00351312"/>
    <w:rPr>
      <w:b/>
      <w:bCs/>
      <w:caps/>
      <w:color w:val="6D6E71"/>
      <w:sz w:val="21"/>
      <w:szCs w:val="21"/>
      <w:shd w:val="clear" w:color="auto" w:fill="FFFFFF"/>
    </w:rPr>
  </w:style>
  <w:style w:type="character" w:customStyle="1" w:styleId="40">
    <w:name w:val="Заголовок 4 Знак"/>
    <w:basedOn w:val="a0"/>
    <w:link w:val="4"/>
    <w:rsid w:val="00351312"/>
    <w:rPr>
      <w:b/>
      <w:sz w:val="28"/>
      <w:szCs w:val="24"/>
    </w:rPr>
  </w:style>
  <w:style w:type="character" w:customStyle="1" w:styleId="80">
    <w:name w:val="Заголовок 8 Знак"/>
    <w:basedOn w:val="a0"/>
    <w:link w:val="8"/>
    <w:rsid w:val="00351312"/>
    <w:rPr>
      <w:i/>
      <w:iCs/>
      <w:sz w:val="24"/>
      <w:szCs w:val="24"/>
    </w:rPr>
  </w:style>
  <w:style w:type="numbering" w:customStyle="1" w:styleId="11">
    <w:name w:val="Нет списка1"/>
    <w:next w:val="a2"/>
    <w:semiHidden/>
    <w:rsid w:val="00351312"/>
  </w:style>
  <w:style w:type="paragraph" w:styleId="a3">
    <w:name w:val="No Spacing"/>
    <w:qFormat/>
    <w:rsid w:val="00351312"/>
    <w:rPr>
      <w:rFonts w:ascii="Calibri" w:eastAsia="Calibri" w:hAnsi="Calibri"/>
      <w:sz w:val="22"/>
      <w:szCs w:val="22"/>
      <w:lang w:eastAsia="en-US"/>
    </w:rPr>
  </w:style>
  <w:style w:type="paragraph" w:customStyle="1" w:styleId="12">
    <w:name w:val="заголовок 1"/>
    <w:basedOn w:val="a"/>
    <w:next w:val="a"/>
    <w:rsid w:val="00351312"/>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styleId="a4">
    <w:name w:val="Normal (Web)"/>
    <w:basedOn w:val="a"/>
    <w:rsid w:val="00351312"/>
    <w:pPr>
      <w:spacing w:before="100" w:beforeAutospacing="1" w:after="100" w:afterAutospacing="1" w:line="240" w:lineRule="auto"/>
    </w:pPr>
    <w:rPr>
      <w:rFonts w:ascii="Arial" w:eastAsia="Times New Roman" w:hAnsi="Arial" w:cs="Arial"/>
      <w:color w:val="77787B"/>
      <w:sz w:val="18"/>
      <w:szCs w:val="18"/>
      <w:lang w:eastAsia="ru-RU"/>
    </w:rPr>
  </w:style>
  <w:style w:type="paragraph" w:styleId="a5">
    <w:name w:val="List Paragraph"/>
    <w:basedOn w:val="a"/>
    <w:qFormat/>
    <w:rsid w:val="00351312"/>
    <w:pPr>
      <w:ind w:left="720"/>
      <w:contextualSpacing/>
    </w:pPr>
  </w:style>
  <w:style w:type="character" w:styleId="a6">
    <w:name w:val="Hyperlink"/>
    <w:basedOn w:val="a0"/>
    <w:rsid w:val="00351312"/>
  </w:style>
  <w:style w:type="paragraph" w:styleId="a7">
    <w:name w:val="Body Text"/>
    <w:basedOn w:val="a"/>
    <w:link w:val="a8"/>
    <w:rsid w:val="00351312"/>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351312"/>
    <w:rPr>
      <w:sz w:val="24"/>
      <w:szCs w:val="24"/>
    </w:rPr>
  </w:style>
  <w:style w:type="paragraph" w:customStyle="1" w:styleId="p1">
    <w:name w:val="p1"/>
    <w:basedOn w:val="a"/>
    <w:rsid w:val="0035131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qFormat/>
    <w:rsid w:val="00351312"/>
    <w:rPr>
      <w:b/>
      <w:bCs/>
    </w:rPr>
  </w:style>
  <w:style w:type="character" w:styleId="aa">
    <w:name w:val="Emphasis"/>
    <w:basedOn w:val="a0"/>
    <w:qFormat/>
    <w:rsid w:val="00351312"/>
    <w:rPr>
      <w:i/>
      <w:iCs/>
    </w:rPr>
  </w:style>
  <w:style w:type="paragraph" w:styleId="ab">
    <w:name w:val="List"/>
    <w:basedOn w:val="a"/>
    <w:rsid w:val="0035131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otnote reference"/>
    <w:basedOn w:val="a0"/>
    <w:rsid w:val="00351312"/>
    <w:rPr>
      <w:vertAlign w:val="superscript"/>
    </w:rPr>
  </w:style>
  <w:style w:type="paragraph" w:styleId="ad">
    <w:name w:val="footnote text"/>
    <w:basedOn w:val="a"/>
    <w:link w:val="ae"/>
    <w:rsid w:val="00351312"/>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e">
    <w:name w:val="Текст сноски Знак"/>
    <w:basedOn w:val="a0"/>
    <w:link w:val="ad"/>
    <w:rsid w:val="00351312"/>
  </w:style>
  <w:style w:type="paragraph" w:styleId="21">
    <w:name w:val="Body Text 2"/>
    <w:basedOn w:val="a"/>
    <w:link w:val="22"/>
    <w:rsid w:val="0035131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351312"/>
    <w:rPr>
      <w:sz w:val="24"/>
      <w:szCs w:val="24"/>
    </w:rPr>
  </w:style>
  <w:style w:type="paragraph" w:styleId="af">
    <w:name w:val="footer"/>
    <w:basedOn w:val="a"/>
    <w:link w:val="af0"/>
    <w:rsid w:val="003513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rsid w:val="00351312"/>
    <w:rPr>
      <w:sz w:val="24"/>
      <w:szCs w:val="24"/>
    </w:rPr>
  </w:style>
  <w:style w:type="table" w:styleId="af1">
    <w:name w:val="Table Grid"/>
    <w:basedOn w:val="a1"/>
    <w:rsid w:val="003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351312"/>
    <w:pPr>
      <w:widowControl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351312"/>
    <w:rPr>
      <w:sz w:val="16"/>
      <w:szCs w:val="16"/>
    </w:rPr>
  </w:style>
  <w:style w:type="paragraph" w:styleId="af2">
    <w:name w:val="Title"/>
    <w:basedOn w:val="a"/>
    <w:link w:val="af3"/>
    <w:qFormat/>
    <w:rsid w:val="0035131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rsid w:val="00351312"/>
    <w:rPr>
      <w:sz w:val="24"/>
    </w:rPr>
  </w:style>
  <w:style w:type="paragraph" w:styleId="33">
    <w:name w:val="Body Text 3"/>
    <w:basedOn w:val="a"/>
    <w:link w:val="34"/>
    <w:rsid w:val="00351312"/>
    <w:pPr>
      <w:spacing w:after="0" w:line="240" w:lineRule="auto"/>
    </w:pPr>
    <w:rPr>
      <w:rFonts w:ascii="Times New Roman" w:eastAsia="Times New Roman" w:hAnsi="Times New Roman"/>
      <w:b/>
      <w:sz w:val="24"/>
      <w:szCs w:val="24"/>
      <w:lang w:eastAsia="ru-RU"/>
    </w:rPr>
  </w:style>
  <w:style w:type="character" w:customStyle="1" w:styleId="34">
    <w:name w:val="Основной текст 3 Знак"/>
    <w:basedOn w:val="a0"/>
    <w:link w:val="33"/>
    <w:rsid w:val="00351312"/>
    <w:rPr>
      <w:b/>
      <w:sz w:val="24"/>
      <w:szCs w:val="24"/>
    </w:rPr>
  </w:style>
  <w:style w:type="character" w:styleId="af4">
    <w:name w:val="page number"/>
    <w:basedOn w:val="a0"/>
    <w:rsid w:val="00351312"/>
  </w:style>
  <w:style w:type="character" w:customStyle="1" w:styleId="af5">
    <w:name w:val="Знак"/>
    <w:locked/>
    <w:rsid w:val="00351312"/>
    <w:rPr>
      <w:rFonts w:ascii="Arial" w:hAnsi="Arial" w:cs="Arial"/>
      <w:b/>
      <w:bCs/>
      <w:kern w:val="32"/>
      <w:sz w:val="32"/>
      <w:szCs w:val="32"/>
      <w:lang w:val="ru-RU" w:eastAsia="ru-RU" w:bidi="ar-SA"/>
    </w:rPr>
  </w:style>
  <w:style w:type="paragraph" w:customStyle="1" w:styleId="1-12">
    <w:name w:val="1-12 с отступом"/>
    <w:basedOn w:val="a"/>
    <w:rsid w:val="0035131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4"/>
      <w:lang w:eastAsia="ru-RU"/>
    </w:rPr>
  </w:style>
  <w:style w:type="paragraph" w:styleId="af6">
    <w:name w:val="header"/>
    <w:basedOn w:val="a"/>
    <w:link w:val="af7"/>
    <w:rsid w:val="003513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ий колонтитул Знак"/>
    <w:basedOn w:val="a0"/>
    <w:link w:val="af6"/>
    <w:rsid w:val="003513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4D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5131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5131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351312"/>
    <w:pPr>
      <w:shd w:val="clear" w:color="auto" w:fill="FFFFFF"/>
      <w:spacing w:after="150" w:line="240" w:lineRule="auto"/>
      <w:ind w:right="150"/>
      <w:outlineLvl w:val="2"/>
    </w:pPr>
    <w:rPr>
      <w:rFonts w:ascii="Times New Roman" w:eastAsia="Times New Roman" w:hAnsi="Times New Roman"/>
      <w:b/>
      <w:bCs/>
      <w:caps/>
      <w:color w:val="6D6E71"/>
      <w:sz w:val="21"/>
      <w:szCs w:val="21"/>
      <w:lang w:eastAsia="ru-RU"/>
    </w:rPr>
  </w:style>
  <w:style w:type="paragraph" w:styleId="4">
    <w:name w:val="heading 4"/>
    <w:basedOn w:val="a"/>
    <w:next w:val="a"/>
    <w:link w:val="40"/>
    <w:qFormat/>
    <w:rsid w:val="00351312"/>
    <w:pPr>
      <w:keepNext/>
      <w:spacing w:before="60" w:after="60" w:line="240" w:lineRule="auto"/>
      <w:jc w:val="center"/>
      <w:outlineLvl w:val="3"/>
    </w:pPr>
    <w:rPr>
      <w:rFonts w:ascii="Times New Roman" w:eastAsia="Times New Roman" w:hAnsi="Times New Roman"/>
      <w:b/>
      <w:sz w:val="28"/>
      <w:szCs w:val="24"/>
      <w:lang w:eastAsia="ru-RU"/>
    </w:rPr>
  </w:style>
  <w:style w:type="paragraph" w:styleId="8">
    <w:name w:val="heading 8"/>
    <w:basedOn w:val="a"/>
    <w:next w:val="a"/>
    <w:link w:val="80"/>
    <w:qFormat/>
    <w:rsid w:val="00351312"/>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312"/>
    <w:rPr>
      <w:rFonts w:ascii="Arial" w:hAnsi="Arial" w:cs="Arial"/>
      <w:b/>
      <w:bCs/>
      <w:kern w:val="32"/>
      <w:sz w:val="32"/>
      <w:szCs w:val="32"/>
    </w:rPr>
  </w:style>
  <w:style w:type="character" w:customStyle="1" w:styleId="20">
    <w:name w:val="Заголовок 2 Знак"/>
    <w:basedOn w:val="a0"/>
    <w:link w:val="2"/>
    <w:rsid w:val="00351312"/>
    <w:rPr>
      <w:rFonts w:ascii="Arial" w:hAnsi="Arial" w:cs="Arial"/>
      <w:b/>
      <w:bCs/>
      <w:i/>
      <w:iCs/>
      <w:sz w:val="28"/>
      <w:szCs w:val="28"/>
    </w:rPr>
  </w:style>
  <w:style w:type="character" w:customStyle="1" w:styleId="30">
    <w:name w:val="Заголовок 3 Знак"/>
    <w:basedOn w:val="a0"/>
    <w:link w:val="3"/>
    <w:rsid w:val="00351312"/>
    <w:rPr>
      <w:b/>
      <w:bCs/>
      <w:caps/>
      <w:color w:val="6D6E71"/>
      <w:sz w:val="21"/>
      <w:szCs w:val="21"/>
      <w:shd w:val="clear" w:color="auto" w:fill="FFFFFF"/>
    </w:rPr>
  </w:style>
  <w:style w:type="character" w:customStyle="1" w:styleId="40">
    <w:name w:val="Заголовок 4 Знак"/>
    <w:basedOn w:val="a0"/>
    <w:link w:val="4"/>
    <w:rsid w:val="00351312"/>
    <w:rPr>
      <w:b/>
      <w:sz w:val="28"/>
      <w:szCs w:val="24"/>
    </w:rPr>
  </w:style>
  <w:style w:type="character" w:customStyle="1" w:styleId="80">
    <w:name w:val="Заголовок 8 Знак"/>
    <w:basedOn w:val="a0"/>
    <w:link w:val="8"/>
    <w:rsid w:val="00351312"/>
    <w:rPr>
      <w:i/>
      <w:iCs/>
      <w:sz w:val="24"/>
      <w:szCs w:val="24"/>
    </w:rPr>
  </w:style>
  <w:style w:type="numbering" w:customStyle="1" w:styleId="11">
    <w:name w:val="Нет списка1"/>
    <w:next w:val="a2"/>
    <w:semiHidden/>
    <w:rsid w:val="00351312"/>
  </w:style>
  <w:style w:type="paragraph" w:styleId="a3">
    <w:name w:val="No Spacing"/>
    <w:qFormat/>
    <w:rsid w:val="00351312"/>
    <w:rPr>
      <w:rFonts w:ascii="Calibri" w:eastAsia="Calibri" w:hAnsi="Calibri"/>
      <w:sz w:val="22"/>
      <w:szCs w:val="22"/>
      <w:lang w:eastAsia="en-US"/>
    </w:rPr>
  </w:style>
  <w:style w:type="paragraph" w:customStyle="1" w:styleId="12">
    <w:name w:val="заголовок 1"/>
    <w:basedOn w:val="a"/>
    <w:next w:val="a"/>
    <w:rsid w:val="00351312"/>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styleId="a4">
    <w:name w:val="Normal (Web)"/>
    <w:basedOn w:val="a"/>
    <w:rsid w:val="00351312"/>
    <w:pPr>
      <w:spacing w:before="100" w:beforeAutospacing="1" w:after="100" w:afterAutospacing="1" w:line="240" w:lineRule="auto"/>
    </w:pPr>
    <w:rPr>
      <w:rFonts w:ascii="Arial" w:eastAsia="Times New Roman" w:hAnsi="Arial" w:cs="Arial"/>
      <w:color w:val="77787B"/>
      <w:sz w:val="18"/>
      <w:szCs w:val="18"/>
      <w:lang w:eastAsia="ru-RU"/>
    </w:rPr>
  </w:style>
  <w:style w:type="paragraph" w:styleId="a5">
    <w:name w:val="List Paragraph"/>
    <w:basedOn w:val="a"/>
    <w:qFormat/>
    <w:rsid w:val="00351312"/>
    <w:pPr>
      <w:ind w:left="720"/>
      <w:contextualSpacing/>
    </w:pPr>
  </w:style>
  <w:style w:type="character" w:styleId="a6">
    <w:name w:val="Hyperlink"/>
    <w:basedOn w:val="a0"/>
    <w:rsid w:val="00351312"/>
  </w:style>
  <w:style w:type="paragraph" w:styleId="a7">
    <w:name w:val="Body Text"/>
    <w:basedOn w:val="a"/>
    <w:link w:val="a8"/>
    <w:rsid w:val="00351312"/>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351312"/>
    <w:rPr>
      <w:sz w:val="24"/>
      <w:szCs w:val="24"/>
    </w:rPr>
  </w:style>
  <w:style w:type="paragraph" w:customStyle="1" w:styleId="p1">
    <w:name w:val="p1"/>
    <w:basedOn w:val="a"/>
    <w:rsid w:val="0035131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qFormat/>
    <w:rsid w:val="00351312"/>
    <w:rPr>
      <w:b/>
      <w:bCs/>
    </w:rPr>
  </w:style>
  <w:style w:type="character" w:styleId="aa">
    <w:name w:val="Emphasis"/>
    <w:basedOn w:val="a0"/>
    <w:qFormat/>
    <w:rsid w:val="00351312"/>
    <w:rPr>
      <w:i/>
      <w:iCs/>
    </w:rPr>
  </w:style>
  <w:style w:type="paragraph" w:styleId="ab">
    <w:name w:val="List"/>
    <w:basedOn w:val="a"/>
    <w:rsid w:val="0035131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otnote reference"/>
    <w:basedOn w:val="a0"/>
    <w:rsid w:val="00351312"/>
    <w:rPr>
      <w:vertAlign w:val="superscript"/>
    </w:rPr>
  </w:style>
  <w:style w:type="paragraph" w:styleId="ad">
    <w:name w:val="footnote text"/>
    <w:basedOn w:val="a"/>
    <w:link w:val="ae"/>
    <w:rsid w:val="00351312"/>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e">
    <w:name w:val="Текст сноски Знак"/>
    <w:basedOn w:val="a0"/>
    <w:link w:val="ad"/>
    <w:rsid w:val="00351312"/>
  </w:style>
  <w:style w:type="paragraph" w:styleId="21">
    <w:name w:val="Body Text 2"/>
    <w:basedOn w:val="a"/>
    <w:link w:val="22"/>
    <w:rsid w:val="0035131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351312"/>
    <w:rPr>
      <w:sz w:val="24"/>
      <w:szCs w:val="24"/>
    </w:rPr>
  </w:style>
  <w:style w:type="paragraph" w:styleId="af">
    <w:name w:val="footer"/>
    <w:basedOn w:val="a"/>
    <w:link w:val="af0"/>
    <w:rsid w:val="003513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rsid w:val="00351312"/>
    <w:rPr>
      <w:sz w:val="24"/>
      <w:szCs w:val="24"/>
    </w:rPr>
  </w:style>
  <w:style w:type="table" w:styleId="af1">
    <w:name w:val="Table Grid"/>
    <w:basedOn w:val="a1"/>
    <w:rsid w:val="003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351312"/>
    <w:pPr>
      <w:widowControl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351312"/>
    <w:rPr>
      <w:sz w:val="16"/>
      <w:szCs w:val="16"/>
    </w:rPr>
  </w:style>
  <w:style w:type="paragraph" w:styleId="af2">
    <w:name w:val="Title"/>
    <w:basedOn w:val="a"/>
    <w:link w:val="af3"/>
    <w:qFormat/>
    <w:rsid w:val="0035131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rsid w:val="00351312"/>
    <w:rPr>
      <w:sz w:val="24"/>
    </w:rPr>
  </w:style>
  <w:style w:type="paragraph" w:styleId="33">
    <w:name w:val="Body Text 3"/>
    <w:basedOn w:val="a"/>
    <w:link w:val="34"/>
    <w:rsid w:val="00351312"/>
    <w:pPr>
      <w:spacing w:after="0" w:line="240" w:lineRule="auto"/>
    </w:pPr>
    <w:rPr>
      <w:rFonts w:ascii="Times New Roman" w:eastAsia="Times New Roman" w:hAnsi="Times New Roman"/>
      <w:b/>
      <w:sz w:val="24"/>
      <w:szCs w:val="24"/>
      <w:lang w:eastAsia="ru-RU"/>
    </w:rPr>
  </w:style>
  <w:style w:type="character" w:customStyle="1" w:styleId="34">
    <w:name w:val="Основной текст 3 Знак"/>
    <w:basedOn w:val="a0"/>
    <w:link w:val="33"/>
    <w:rsid w:val="00351312"/>
    <w:rPr>
      <w:b/>
      <w:sz w:val="24"/>
      <w:szCs w:val="24"/>
    </w:rPr>
  </w:style>
  <w:style w:type="character" w:styleId="af4">
    <w:name w:val="page number"/>
    <w:basedOn w:val="a0"/>
    <w:rsid w:val="00351312"/>
  </w:style>
  <w:style w:type="character" w:customStyle="1" w:styleId="af5">
    <w:name w:val="Знак"/>
    <w:locked/>
    <w:rsid w:val="00351312"/>
    <w:rPr>
      <w:rFonts w:ascii="Arial" w:hAnsi="Arial" w:cs="Arial"/>
      <w:b/>
      <w:bCs/>
      <w:kern w:val="32"/>
      <w:sz w:val="32"/>
      <w:szCs w:val="32"/>
      <w:lang w:val="ru-RU" w:eastAsia="ru-RU" w:bidi="ar-SA"/>
    </w:rPr>
  </w:style>
  <w:style w:type="paragraph" w:customStyle="1" w:styleId="1-12">
    <w:name w:val="1-12 с отступом"/>
    <w:basedOn w:val="a"/>
    <w:rsid w:val="0035131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4"/>
      <w:lang w:eastAsia="ru-RU"/>
    </w:rPr>
  </w:style>
  <w:style w:type="paragraph" w:styleId="af6">
    <w:name w:val="header"/>
    <w:basedOn w:val="a"/>
    <w:link w:val="af7"/>
    <w:rsid w:val="003513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ий колонтитул Знак"/>
    <w:basedOn w:val="a0"/>
    <w:link w:val="af6"/>
    <w:rsid w:val="00351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2619" TargetMode="External"/><Relationship Id="rId13" Type="http://schemas.openxmlformats.org/officeDocument/2006/relationships/hyperlink" Target="http://gdz-dz-otvety.ucoz.ru/_ld/0/55396837.jpg" TargetMode="External"/><Relationship Id="rId18" Type="http://schemas.openxmlformats.org/officeDocument/2006/relationships/image" Target="http://teachery.narod.ru/images/img_books/t-6.jpg" TargetMode="External"/><Relationship Id="rId3" Type="http://schemas.microsoft.com/office/2007/relationships/stylesWithEffects" Target="stylesWithEffects.xml"/><Relationship Id="rId21" Type="http://schemas.openxmlformats.org/officeDocument/2006/relationships/image" Target="http://www.edu.cap.ru/home/7292/umk/prez_5_7_3.jpg" TargetMode="External"/><Relationship Id="rId7" Type="http://schemas.openxmlformats.org/officeDocument/2006/relationships/endnotes" Target="endnotes.xml"/><Relationship Id="rId12" Type="http://schemas.openxmlformats.org/officeDocument/2006/relationships/hyperlink" Target="http://www.edu.ru/db/mo/Data/d_04/m93.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teachery.narod.ru/images/img_books/t-6.jpg"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t.edu.ru/catalog.aspx?CatalogId=985" TargetMode="External"/><Relationship Id="rId5" Type="http://schemas.openxmlformats.org/officeDocument/2006/relationships/webSettings" Target="webSettings.xml"/><Relationship Id="rId15" Type="http://schemas.openxmlformats.org/officeDocument/2006/relationships/image" Target="http://gdz-dz-otvety.ucoz.ru/_ld/0/55396837.jpg" TargetMode="External"/><Relationship Id="rId23" Type="http://schemas.openxmlformats.org/officeDocument/2006/relationships/theme" Target="theme/theme1.xml"/><Relationship Id="rId10" Type="http://schemas.openxmlformats.org/officeDocument/2006/relationships/hyperlink" Target="file:///C:\Users\&#1040;&#1076;&#1084;&#1080;&#1085;&#1080;&#1089;&#1090;&#1088;&#1072;&#1090;&#1086;&#1088;\AppData\Local\Temp\2009-2010\%20http:\www.ed.gov.ru\ob-edu\noc\rub\standart%20\p2\1288\" TargetMode="External"/><Relationship Id="rId19" Type="http://schemas.openxmlformats.org/officeDocument/2006/relationships/hyperlink" Target="http://www.edu.cap.ru/home/7292/umk/prez_5_7_3.jpg" TargetMode="External"/><Relationship Id="rId4" Type="http://schemas.openxmlformats.org/officeDocument/2006/relationships/settings" Target="settings.xml"/><Relationship Id="rId9" Type="http://schemas.openxmlformats.org/officeDocument/2006/relationships/hyperlink" Target="%20http://www.ed.gov.ru/ob-edu/noc/rub/standart/p1/1287/%20" TargetMode="External"/><Relationship Id="rId14" Type="http://schemas.openxmlformats.org/officeDocument/2006/relationships/image" Target="media/image2.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14548</Words>
  <Characters>82928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Игорь</cp:lastModifiedBy>
  <cp:revision>5</cp:revision>
  <dcterms:created xsi:type="dcterms:W3CDTF">2013-12-06T05:29:00Z</dcterms:created>
  <dcterms:modified xsi:type="dcterms:W3CDTF">2016-11-29T03:05:00Z</dcterms:modified>
</cp:coreProperties>
</file>