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B5" w:rsidRPr="00B4588B" w:rsidRDefault="00B4588B" w:rsidP="00B4588B">
      <w:pPr>
        <w:pStyle w:val="a5"/>
        <w:jc w:val="center"/>
        <w:rPr>
          <w:b/>
        </w:rPr>
      </w:pPr>
      <w:r w:rsidRPr="00B4588B">
        <w:rPr>
          <w:b/>
        </w:rPr>
        <w:t>Аннотация</w:t>
      </w:r>
    </w:p>
    <w:p w:rsidR="00B4588B" w:rsidRPr="00B4588B" w:rsidRDefault="00B4588B" w:rsidP="00B4588B">
      <w:pPr>
        <w:pStyle w:val="a5"/>
        <w:jc w:val="center"/>
        <w:rPr>
          <w:b/>
          <w:sz w:val="24"/>
        </w:rPr>
      </w:pPr>
      <w:r w:rsidRPr="00B4588B">
        <w:rPr>
          <w:b/>
          <w:sz w:val="24"/>
        </w:rPr>
        <w:t>к рабоче</w:t>
      </w:r>
      <w:r>
        <w:rPr>
          <w:b/>
          <w:sz w:val="24"/>
        </w:rPr>
        <w:t>й программе элективного курса</w:t>
      </w:r>
    </w:p>
    <w:p w:rsidR="009844B5" w:rsidRDefault="00B4588B" w:rsidP="00B4588B">
      <w:pPr>
        <w:pStyle w:val="a5"/>
        <w:jc w:val="center"/>
        <w:rPr>
          <w:b/>
          <w:sz w:val="24"/>
        </w:rPr>
      </w:pPr>
      <w:r w:rsidRPr="00B4588B">
        <w:rPr>
          <w:b/>
          <w:sz w:val="24"/>
        </w:rPr>
        <w:t>«</w:t>
      </w:r>
      <w:r w:rsidRPr="00B4588B">
        <w:rPr>
          <w:b/>
          <w:sz w:val="24"/>
        </w:rPr>
        <w:t>Избранные вопросы биологии»</w:t>
      </w:r>
    </w:p>
    <w:p w:rsidR="00B4588B" w:rsidRDefault="00B4588B" w:rsidP="00B4588B">
      <w:pPr>
        <w:pStyle w:val="a5"/>
        <w:jc w:val="center"/>
        <w:rPr>
          <w:b/>
          <w:sz w:val="24"/>
        </w:rPr>
      </w:pPr>
      <w:r>
        <w:rPr>
          <w:b/>
          <w:sz w:val="24"/>
        </w:rPr>
        <w:t>11 класс</w:t>
      </w:r>
    </w:p>
    <w:p w:rsidR="009844B5" w:rsidRPr="00B4588B" w:rsidRDefault="00B4588B" w:rsidP="00B4588B">
      <w:pPr>
        <w:pStyle w:val="a5"/>
        <w:jc w:val="center"/>
        <w:rPr>
          <w:b/>
          <w:sz w:val="24"/>
        </w:rPr>
      </w:pPr>
      <w:r>
        <w:rPr>
          <w:b/>
          <w:sz w:val="24"/>
        </w:rPr>
        <w:t>2020-2021 учебный год</w:t>
      </w:r>
    </w:p>
    <w:p w:rsidR="009844B5" w:rsidRDefault="00B4588B">
      <w:pPr>
        <w:pStyle w:val="a3"/>
        <w:spacing w:before="1"/>
      </w:pPr>
      <w:r>
        <w:t>Элективный курс предназначен для учащихся 10-11 классов .</w:t>
      </w:r>
    </w:p>
    <w:p w:rsidR="009844B5" w:rsidRPr="00B4588B" w:rsidRDefault="00B4588B" w:rsidP="00B4588B">
      <w:pPr>
        <w:pStyle w:val="a3"/>
        <w:spacing w:before="12" w:line="237" w:lineRule="auto"/>
        <w:ind w:left="102" w:right="102" w:firstLine="707"/>
      </w:pPr>
      <w:r>
        <w:t>Элективный курс направлен на расширение и углубление знаний по биологии</w:t>
      </w:r>
      <w:r>
        <w:rPr>
          <w:rFonts w:ascii="Calibri" w:hAnsi="Calibri"/>
        </w:rPr>
        <w:t xml:space="preserve">. </w:t>
      </w:r>
      <w:r>
        <w:t>Данный курс позволит актуализировать знания учащихся о живых организмах, полученные в предыдущие годы, поможет обобщить и систематизировать знания и умения за курс средней школы, более качественно подготовить учащихся к обучению в образовательных учреждени</w:t>
      </w:r>
      <w:r>
        <w:t>ях профессионального образования соответствующей направленности.</w:t>
      </w:r>
    </w:p>
    <w:p w:rsidR="009844B5" w:rsidRDefault="00B4588B">
      <w:pPr>
        <w:pStyle w:val="Heading1"/>
        <w:spacing w:line="274" w:lineRule="exact"/>
        <w:ind w:right="0"/>
        <w:jc w:val="left"/>
      </w:pPr>
      <w:r>
        <w:t>Цели и задачи курса:</w:t>
      </w:r>
    </w:p>
    <w:p w:rsidR="009844B5" w:rsidRDefault="00B4588B">
      <w:pPr>
        <w:pStyle w:val="a4"/>
        <w:numPr>
          <w:ilvl w:val="0"/>
          <w:numId w:val="1"/>
        </w:numPr>
        <w:tabs>
          <w:tab w:val="left" w:pos="992"/>
          <w:tab w:val="left" w:pos="993"/>
        </w:tabs>
        <w:ind w:right="220"/>
        <w:rPr>
          <w:sz w:val="24"/>
        </w:rPr>
      </w:pPr>
      <w:r>
        <w:rPr>
          <w:sz w:val="24"/>
        </w:rPr>
        <w:t>углубление, расширение и систематизация базовых знаний учащихся о живых организмах, биологических процессах 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</w:t>
      </w:r>
    </w:p>
    <w:p w:rsidR="009844B5" w:rsidRDefault="00B4588B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 w:right="213"/>
        <w:rPr>
          <w:sz w:val="24"/>
        </w:rPr>
      </w:pPr>
      <w:r>
        <w:rPr>
          <w:sz w:val="24"/>
        </w:rPr>
        <w:t>освоение знаний и умений, значимых для формировани</w:t>
      </w:r>
      <w:r>
        <w:rPr>
          <w:sz w:val="24"/>
        </w:rPr>
        <w:t>я общей культуры, определяющей адекватное поведение человека в 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среде.</w:t>
      </w:r>
    </w:p>
    <w:p w:rsidR="009844B5" w:rsidRDefault="00B4588B">
      <w:pPr>
        <w:pStyle w:val="a4"/>
        <w:numPr>
          <w:ilvl w:val="0"/>
          <w:numId w:val="1"/>
        </w:numPr>
        <w:tabs>
          <w:tab w:val="left" w:pos="934"/>
          <w:tab w:val="left" w:pos="935"/>
        </w:tabs>
        <w:ind w:left="934" w:hanging="361"/>
        <w:rPr>
          <w:sz w:val="24"/>
        </w:rPr>
      </w:pPr>
      <w:r>
        <w:rPr>
          <w:sz w:val="24"/>
        </w:rPr>
        <w:t>формирование современной естественнонаучной картины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:rsidR="009844B5" w:rsidRDefault="00B4588B">
      <w:pPr>
        <w:pStyle w:val="a3"/>
        <w:ind w:left="214" w:right="213" w:firstLine="707"/>
      </w:pPr>
      <w:r>
        <w:t>Представленный элективный курс содержит разделы: “Биология как наука”,“Методы научного познания”,“Клетка”, “Организм”</w:t>
      </w:r>
      <w:r>
        <w:t>, “Многообразие органического мира”, “Организм человека и его здоровье”, “Экосистемы и присущие им закономерности”.</w:t>
      </w:r>
    </w:p>
    <w:p w:rsidR="009844B5" w:rsidRDefault="00B4588B">
      <w:pPr>
        <w:pStyle w:val="a3"/>
      </w:pPr>
      <w:r>
        <w:t>В результате освоения элективного курса учащиеся будут</w:t>
      </w:r>
      <w:r>
        <w:t>:</w:t>
      </w:r>
    </w:p>
    <w:p w:rsidR="009844B5" w:rsidRDefault="00B4588B">
      <w:pPr>
        <w:pStyle w:val="a3"/>
        <w:ind w:left="214" w:right="211" w:firstLine="707"/>
      </w:pPr>
      <w:r>
        <w:t>Уметь применять общеучебные умений и способы действий: использовать биологическую терминологию; распознавать объекты живой природы по описанию и рисункам;</w:t>
      </w:r>
    </w:p>
    <w:p w:rsidR="009844B5" w:rsidRDefault="00B4588B">
      <w:pPr>
        <w:pStyle w:val="a3"/>
        <w:ind w:left="214" w:right="214" w:firstLine="707"/>
      </w:pPr>
      <w:r>
        <w:t>Уметь использовать различные способы представления информации (таблица, график, схема);</w:t>
      </w:r>
    </w:p>
    <w:p w:rsidR="009844B5" w:rsidRDefault="00B4588B">
      <w:pPr>
        <w:pStyle w:val="a3"/>
      </w:pPr>
      <w:r>
        <w:t xml:space="preserve">Уметь решать </w:t>
      </w:r>
      <w:r>
        <w:t>биологические задачи;</w:t>
      </w:r>
    </w:p>
    <w:p w:rsidR="009844B5" w:rsidRDefault="00B4588B">
      <w:pPr>
        <w:pStyle w:val="a3"/>
      </w:pPr>
      <w:r>
        <w:t>Уметь применять знания при объяснении биологических процессов, явлений;</w:t>
      </w:r>
    </w:p>
    <w:p w:rsidR="009844B5" w:rsidRDefault="00B4588B">
      <w:pPr>
        <w:pStyle w:val="a3"/>
        <w:ind w:left="214" w:right="213" w:firstLine="707"/>
      </w:pPr>
      <w:r>
        <w:t>Использовать теоретические знания в практической деятельности  и повседневной</w:t>
      </w:r>
      <w:r>
        <w:rPr>
          <w:spacing w:val="-1"/>
        </w:rPr>
        <w:t xml:space="preserve"> </w:t>
      </w:r>
      <w:r>
        <w:t>жизни;</w:t>
      </w:r>
    </w:p>
    <w:p w:rsidR="009844B5" w:rsidRDefault="00B4588B">
      <w:pPr>
        <w:pStyle w:val="a3"/>
      </w:pPr>
      <w:r>
        <w:t>Уметь использовать дополнительную литературу;</w:t>
      </w:r>
    </w:p>
    <w:p w:rsidR="009844B5" w:rsidRDefault="009844B5">
      <w:pPr>
        <w:pStyle w:val="a3"/>
        <w:spacing w:before="10"/>
        <w:ind w:left="0"/>
        <w:jc w:val="left"/>
        <w:rPr>
          <w:sz w:val="23"/>
        </w:rPr>
      </w:pPr>
    </w:p>
    <w:p w:rsidR="009844B5" w:rsidRDefault="00B4588B">
      <w:pPr>
        <w:pStyle w:val="a3"/>
        <w:spacing w:before="1"/>
        <w:ind w:right="6782"/>
        <w:jc w:val="left"/>
      </w:pPr>
      <w:r>
        <w:t>Срок реализации программы 2 го</w:t>
      </w:r>
      <w:r>
        <w:t>да</w:t>
      </w:r>
    </w:p>
    <w:p w:rsidR="009844B5" w:rsidRDefault="00B4588B">
      <w:pPr>
        <w:pStyle w:val="a3"/>
        <w:ind w:right="3677"/>
        <w:jc w:val="left"/>
      </w:pPr>
      <w:r>
        <w:t>Место учебного предмета в учебном плане 68 часов за два года обучения (1</w:t>
      </w:r>
      <w:r>
        <w:t xml:space="preserve"> часа в неделю)</w:t>
      </w:r>
    </w:p>
    <w:sectPr w:rsidR="009844B5" w:rsidSect="009844B5">
      <w:type w:val="continuous"/>
      <w:pgSz w:w="11910" w:h="16840"/>
      <w:pgMar w:top="11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4138C"/>
    <w:multiLevelType w:val="hybridMultilevel"/>
    <w:tmpl w:val="318AE8BA"/>
    <w:lvl w:ilvl="0" w:tplc="A56CACF2">
      <w:numFmt w:val="bullet"/>
      <w:lvlText w:val="•"/>
      <w:lvlJc w:val="left"/>
      <w:pPr>
        <w:ind w:left="992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4C3ABFBA">
      <w:numFmt w:val="bullet"/>
      <w:lvlText w:val="•"/>
      <w:lvlJc w:val="left"/>
      <w:pPr>
        <w:ind w:left="1856" w:hanging="360"/>
      </w:pPr>
      <w:rPr>
        <w:rFonts w:hint="default"/>
        <w:lang w:val="ru-RU" w:eastAsia="ru-RU" w:bidi="ru-RU"/>
      </w:rPr>
    </w:lvl>
    <w:lvl w:ilvl="2" w:tplc="C6B6B09C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CEA8C186">
      <w:numFmt w:val="bullet"/>
      <w:lvlText w:val="•"/>
      <w:lvlJc w:val="left"/>
      <w:pPr>
        <w:ind w:left="3569" w:hanging="360"/>
      </w:pPr>
      <w:rPr>
        <w:rFonts w:hint="default"/>
        <w:lang w:val="ru-RU" w:eastAsia="ru-RU" w:bidi="ru-RU"/>
      </w:rPr>
    </w:lvl>
    <w:lvl w:ilvl="4" w:tplc="CA7CB0CE">
      <w:numFmt w:val="bullet"/>
      <w:lvlText w:val="•"/>
      <w:lvlJc w:val="left"/>
      <w:pPr>
        <w:ind w:left="4426" w:hanging="360"/>
      </w:pPr>
      <w:rPr>
        <w:rFonts w:hint="default"/>
        <w:lang w:val="ru-RU" w:eastAsia="ru-RU" w:bidi="ru-RU"/>
      </w:rPr>
    </w:lvl>
    <w:lvl w:ilvl="5" w:tplc="42682650">
      <w:numFmt w:val="bullet"/>
      <w:lvlText w:val="•"/>
      <w:lvlJc w:val="left"/>
      <w:pPr>
        <w:ind w:left="5283" w:hanging="360"/>
      </w:pPr>
      <w:rPr>
        <w:rFonts w:hint="default"/>
        <w:lang w:val="ru-RU" w:eastAsia="ru-RU" w:bidi="ru-RU"/>
      </w:rPr>
    </w:lvl>
    <w:lvl w:ilvl="6" w:tplc="22BA7AFE">
      <w:numFmt w:val="bullet"/>
      <w:lvlText w:val="•"/>
      <w:lvlJc w:val="left"/>
      <w:pPr>
        <w:ind w:left="6139" w:hanging="360"/>
      </w:pPr>
      <w:rPr>
        <w:rFonts w:hint="default"/>
        <w:lang w:val="ru-RU" w:eastAsia="ru-RU" w:bidi="ru-RU"/>
      </w:rPr>
    </w:lvl>
    <w:lvl w:ilvl="7" w:tplc="00807BDE">
      <w:numFmt w:val="bullet"/>
      <w:lvlText w:val="•"/>
      <w:lvlJc w:val="left"/>
      <w:pPr>
        <w:ind w:left="6996" w:hanging="360"/>
      </w:pPr>
      <w:rPr>
        <w:rFonts w:hint="default"/>
        <w:lang w:val="ru-RU" w:eastAsia="ru-RU" w:bidi="ru-RU"/>
      </w:rPr>
    </w:lvl>
    <w:lvl w:ilvl="8" w:tplc="5B86B810">
      <w:numFmt w:val="bullet"/>
      <w:lvlText w:val="•"/>
      <w:lvlJc w:val="left"/>
      <w:pPr>
        <w:ind w:left="7853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44B5"/>
    <w:rsid w:val="009844B5"/>
    <w:rsid w:val="00B4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4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44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44B5"/>
    <w:pPr>
      <w:ind w:left="9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844B5"/>
    <w:pPr>
      <w:ind w:left="922" w:right="579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844B5"/>
    <w:pPr>
      <w:ind w:left="934" w:hanging="360"/>
    </w:pPr>
  </w:style>
  <w:style w:type="paragraph" w:customStyle="1" w:styleId="TableParagraph">
    <w:name w:val="Table Paragraph"/>
    <w:basedOn w:val="a"/>
    <w:uiPriority w:val="1"/>
    <w:qFormat/>
    <w:rsid w:val="009844B5"/>
  </w:style>
  <w:style w:type="paragraph" w:styleId="a5">
    <w:name w:val="No Spacing"/>
    <w:uiPriority w:val="1"/>
    <w:qFormat/>
    <w:rsid w:val="00B4588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2020-12-04T03:47:00Z</dcterms:created>
  <dcterms:modified xsi:type="dcterms:W3CDTF">2020-12-04T03:50:00Z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2020-12-04T00:00:00Z</vt:filetime>
  </property>
</Properties>
</file>