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3605D8" w:rsidTr="003605D8">
        <w:tc>
          <w:tcPr>
            <w:tcW w:w="4957" w:type="dxa"/>
          </w:tcPr>
          <w:p w:rsidR="003605D8" w:rsidRDefault="003605D8" w:rsidP="003605D8">
            <w:pPr>
              <w:spacing w:after="0" w:line="240" w:lineRule="auto"/>
              <w:ind w:left="0"/>
              <w:rPr>
                <w:color w:val="auto"/>
                <w:szCs w:val="28"/>
              </w:rPr>
            </w:pPr>
          </w:p>
        </w:tc>
        <w:tc>
          <w:tcPr>
            <w:tcW w:w="5244" w:type="dxa"/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3605D8" w:rsidRDefault="003605D8" w:rsidP="003605D8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Директор МКОУ ВСОШ</w:t>
            </w:r>
            <w:r>
              <w:rPr>
                <w:snapToGrid w:val="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3605D8" w:rsidRDefault="003605D8" w:rsidP="003605D8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009775" cy="1257300"/>
                  <wp:effectExtent l="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5D8" w:rsidRDefault="003605D8" w:rsidP="003605D8">
            <w:pPr>
              <w:spacing w:after="0" w:line="240" w:lineRule="auto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М.В. Калачёва</w:t>
            </w:r>
          </w:p>
        </w:tc>
      </w:tr>
    </w:tbl>
    <w:p w:rsidR="003605D8" w:rsidRDefault="003605D8" w:rsidP="003605D8">
      <w:pPr>
        <w:spacing w:after="0"/>
        <w:ind w:left="0"/>
        <w:jc w:val="center"/>
        <w:rPr>
          <w:b/>
          <w:bCs/>
          <w:szCs w:val="28"/>
          <w:lang w:eastAsia="en-US"/>
        </w:rPr>
      </w:pPr>
    </w:p>
    <w:p w:rsidR="003605D8" w:rsidRDefault="003605D8" w:rsidP="003605D8">
      <w:pPr>
        <w:spacing w:after="0" w:line="240" w:lineRule="auto"/>
        <w:ind w:left="0"/>
        <w:jc w:val="center"/>
        <w:rPr>
          <w:rFonts w:eastAsiaTheme="minorHAnsi"/>
          <w:b/>
          <w:sz w:val="20"/>
          <w:szCs w:val="20"/>
        </w:rPr>
      </w:pPr>
      <w:r>
        <w:rPr>
          <w:b/>
          <w:bCs/>
          <w:szCs w:val="28"/>
        </w:rPr>
        <w:t>АКТ</w:t>
      </w:r>
    </w:p>
    <w:p w:rsidR="003605D8" w:rsidRDefault="003605D8" w:rsidP="003605D8">
      <w:pPr>
        <w:spacing w:after="0" w:line="240" w:lineRule="auto"/>
        <w:ind w:left="0" w:firstLine="566"/>
        <w:jc w:val="center"/>
        <w:rPr>
          <w:b/>
          <w:sz w:val="20"/>
          <w:szCs w:val="20"/>
        </w:rPr>
      </w:pPr>
      <w:proofErr w:type="spellStart"/>
      <w:r>
        <w:rPr>
          <w:b/>
          <w:szCs w:val="28"/>
        </w:rPr>
        <w:t>самообследования</w:t>
      </w:r>
      <w:proofErr w:type="spellEnd"/>
      <w:r>
        <w:rPr>
          <w:b/>
          <w:szCs w:val="28"/>
        </w:rPr>
        <w:t xml:space="preserve"> на предмет наличия комплекса мер, защиты детей от информации, причиняющей вред здоровью и развитию детей</w:t>
      </w:r>
    </w:p>
    <w:p w:rsidR="003605D8" w:rsidRDefault="003605D8" w:rsidP="003605D8">
      <w:pPr>
        <w:spacing w:after="0" w:line="240" w:lineRule="auto"/>
        <w:ind w:left="0"/>
        <w:rPr>
          <w:sz w:val="20"/>
          <w:szCs w:val="20"/>
        </w:rPr>
      </w:pPr>
    </w:p>
    <w:p w:rsidR="003605D8" w:rsidRDefault="003605D8" w:rsidP="003605D8">
      <w:pPr>
        <w:spacing w:after="0" w:line="240" w:lineRule="auto"/>
        <w:ind w:left="0"/>
        <w:rPr>
          <w:sz w:val="20"/>
          <w:szCs w:val="20"/>
        </w:rPr>
      </w:pPr>
      <w:r>
        <w:rPr>
          <w:szCs w:val="28"/>
        </w:rPr>
        <w:t>Муниципальное казённое общеобразовательное учреждение Верх-</w:t>
      </w:r>
      <w:proofErr w:type="spellStart"/>
      <w:r>
        <w:rPr>
          <w:szCs w:val="28"/>
        </w:rPr>
        <w:t>Ненинская</w:t>
      </w:r>
      <w:proofErr w:type="spellEnd"/>
      <w:r>
        <w:rPr>
          <w:szCs w:val="28"/>
        </w:rPr>
        <w:t xml:space="preserve"> средняя общеобразовательная школа с. Верх-</w:t>
      </w:r>
      <w:proofErr w:type="spellStart"/>
      <w:r>
        <w:rPr>
          <w:szCs w:val="28"/>
        </w:rPr>
        <w:t>Неня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Ельцовский</w:t>
      </w:r>
      <w:proofErr w:type="spellEnd"/>
      <w:r>
        <w:rPr>
          <w:szCs w:val="28"/>
        </w:rPr>
        <w:t xml:space="preserve"> район Алтайский край</w:t>
      </w:r>
    </w:p>
    <w:p w:rsidR="003605D8" w:rsidRDefault="003605D8" w:rsidP="003605D8">
      <w:pPr>
        <w:spacing w:after="0" w:line="240" w:lineRule="auto"/>
        <w:ind w:left="0"/>
        <w:rPr>
          <w:sz w:val="20"/>
          <w:szCs w:val="20"/>
        </w:rPr>
      </w:pPr>
    </w:p>
    <w:p w:rsidR="003605D8" w:rsidRDefault="003605D8" w:rsidP="003605D8">
      <w:pPr>
        <w:spacing w:after="0" w:line="240" w:lineRule="auto"/>
        <w:ind w:left="0"/>
        <w:rPr>
          <w:sz w:val="20"/>
          <w:szCs w:val="20"/>
        </w:rPr>
      </w:pPr>
      <w:r>
        <w:rPr>
          <w:szCs w:val="28"/>
        </w:rPr>
        <w:t xml:space="preserve">Алтайский край </w:t>
      </w:r>
      <w:proofErr w:type="spellStart"/>
      <w:r>
        <w:rPr>
          <w:szCs w:val="28"/>
        </w:rPr>
        <w:t>Ельцовский</w:t>
      </w:r>
      <w:proofErr w:type="spellEnd"/>
      <w:r>
        <w:rPr>
          <w:szCs w:val="28"/>
        </w:rPr>
        <w:t xml:space="preserve"> район с. Верх-</w:t>
      </w:r>
      <w:proofErr w:type="spellStart"/>
      <w:r>
        <w:rPr>
          <w:szCs w:val="28"/>
        </w:rPr>
        <w:t>Неня</w:t>
      </w:r>
      <w:proofErr w:type="spellEnd"/>
      <w:r>
        <w:rPr>
          <w:szCs w:val="28"/>
        </w:rPr>
        <w:t>, ул. Школьная, 10а</w:t>
      </w:r>
    </w:p>
    <w:p w:rsidR="003605D8" w:rsidRDefault="003605D8" w:rsidP="003605D8">
      <w:pPr>
        <w:spacing w:after="0" w:line="240" w:lineRule="auto"/>
        <w:ind w:left="0"/>
        <w:rPr>
          <w:sz w:val="20"/>
          <w:szCs w:val="20"/>
        </w:rPr>
      </w:pPr>
    </w:p>
    <w:p w:rsidR="003605D8" w:rsidRDefault="003605D8" w:rsidP="003605D8">
      <w:pPr>
        <w:spacing w:after="0" w:line="240" w:lineRule="auto"/>
        <w:ind w:left="0"/>
        <w:rPr>
          <w:sz w:val="20"/>
          <w:szCs w:val="20"/>
        </w:rPr>
      </w:pPr>
    </w:p>
    <w:p w:rsidR="003605D8" w:rsidRDefault="003605D8" w:rsidP="003605D8">
      <w:pPr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1 . </w:t>
      </w:r>
      <w:r>
        <w:rPr>
          <w:i/>
          <w:iCs/>
          <w:szCs w:val="28"/>
        </w:rPr>
        <w:t>Сведения о локально-вычислительной сети образовательной организации</w:t>
      </w:r>
    </w:p>
    <w:p w:rsidR="003605D8" w:rsidRDefault="003605D8" w:rsidP="003605D8">
      <w:pPr>
        <w:spacing w:after="0" w:line="240" w:lineRule="auto"/>
        <w:ind w:left="0"/>
        <w:rPr>
          <w:szCs w:val="28"/>
        </w:rPr>
      </w:pPr>
      <w:r>
        <w:rPr>
          <w:szCs w:val="28"/>
        </w:rPr>
        <w:t>Общее количество компьютеров___10__</w:t>
      </w:r>
    </w:p>
    <w:p w:rsidR="003605D8" w:rsidRDefault="003605D8" w:rsidP="003605D8">
      <w:pPr>
        <w:spacing w:after="0" w:line="240" w:lineRule="auto"/>
        <w:ind w:left="0"/>
        <w:rPr>
          <w:szCs w:val="28"/>
        </w:rPr>
      </w:pPr>
      <w:r>
        <w:rPr>
          <w:szCs w:val="28"/>
        </w:rPr>
        <w:t>Количество компьютеров, подключенных к локальной сети ____0______</w:t>
      </w:r>
    </w:p>
    <w:p w:rsidR="003605D8" w:rsidRDefault="003605D8" w:rsidP="003605D8">
      <w:pPr>
        <w:spacing w:after="0" w:line="240" w:lineRule="auto"/>
        <w:ind w:left="0"/>
        <w:rPr>
          <w:szCs w:val="28"/>
        </w:rPr>
      </w:pPr>
      <w:r>
        <w:rPr>
          <w:szCs w:val="28"/>
        </w:rPr>
        <w:t>Количество компьютеров, подключенных к сети Интернет _____10_____</w:t>
      </w:r>
    </w:p>
    <w:p w:rsidR="003605D8" w:rsidRDefault="003605D8" w:rsidP="003605D8">
      <w:pPr>
        <w:spacing w:after="0" w:line="240" w:lineRule="auto"/>
        <w:ind w:left="0"/>
        <w:rPr>
          <w:szCs w:val="28"/>
        </w:rPr>
      </w:pPr>
      <w:r>
        <w:rPr>
          <w:szCs w:val="28"/>
        </w:rPr>
        <w:t>Провайдер Интернет _Ростелеком __</w:t>
      </w:r>
    </w:p>
    <w:p w:rsidR="003605D8" w:rsidRDefault="003605D8" w:rsidP="003605D8">
      <w:pPr>
        <w:spacing w:after="0" w:line="240" w:lineRule="auto"/>
        <w:ind w:left="0"/>
        <w:rPr>
          <w:szCs w:val="28"/>
        </w:rPr>
      </w:pPr>
      <w:r>
        <w:rPr>
          <w:szCs w:val="28"/>
        </w:rPr>
        <w:t>Скорость передачи данных в сети Интернет _128___</w:t>
      </w:r>
    </w:p>
    <w:p w:rsidR="003605D8" w:rsidRDefault="003605D8" w:rsidP="003605D8">
      <w:pPr>
        <w:spacing w:after="0" w:line="240" w:lineRule="auto"/>
        <w:ind w:left="0"/>
        <w:rPr>
          <w:szCs w:val="28"/>
        </w:rPr>
      </w:pPr>
    </w:p>
    <w:p w:rsidR="003605D8" w:rsidRDefault="003605D8" w:rsidP="003605D8">
      <w:pPr>
        <w:tabs>
          <w:tab w:val="left" w:pos="1076"/>
        </w:tabs>
        <w:spacing w:after="0" w:line="240" w:lineRule="auto"/>
        <w:ind w:left="0"/>
        <w:rPr>
          <w:i/>
          <w:szCs w:val="28"/>
        </w:rPr>
      </w:pPr>
      <w:r>
        <w:rPr>
          <w:i/>
          <w:iCs/>
          <w:szCs w:val="28"/>
        </w:rPr>
        <w:t>2. Технические и программно-аппаратные средства защиты детей от информации, причиняющей вред их здоровью и развитию</w:t>
      </w:r>
    </w:p>
    <w:p w:rsidR="003605D8" w:rsidRDefault="003605D8" w:rsidP="003605D8">
      <w:pPr>
        <w:spacing w:after="0" w:line="240" w:lineRule="auto"/>
        <w:ind w:left="0"/>
        <w:rPr>
          <w:rFonts w:eastAsiaTheme="minorHAnsi"/>
          <w:szCs w:val="28"/>
        </w:rPr>
      </w:pPr>
    </w:p>
    <w:tbl>
      <w:tblPr>
        <w:tblStyle w:val="a4"/>
        <w:tblW w:w="10201" w:type="dxa"/>
        <w:tblInd w:w="0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3605D8" w:rsidTr="003605D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Установлен контент-фильтр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да</w:t>
            </w:r>
          </w:p>
        </w:tc>
      </w:tr>
      <w:tr w:rsidR="003605D8" w:rsidTr="003605D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Тип контент-фильтра (программный/аппаратный/программно-аппаратный)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программный</w:t>
            </w:r>
          </w:p>
        </w:tc>
      </w:tr>
      <w:tr w:rsidR="003605D8" w:rsidTr="003605D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Наименование контент-фильтра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3605D8" w:rsidP="003605D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UserGate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</w:p>
        </w:tc>
      </w:tr>
      <w:tr w:rsidR="003605D8" w:rsidTr="003605D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 w:hanging="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Выполнены установки контент-фильтра, блокирующие выход к интернет ресурсам, причиняющим вред здоровью и развитию детей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да</w:t>
            </w:r>
          </w:p>
        </w:tc>
      </w:tr>
      <w:tr w:rsidR="003605D8" w:rsidTr="003605D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3605D8" w:rsidP="003605D8">
            <w:pPr>
              <w:spacing w:after="0" w:line="240" w:lineRule="auto"/>
              <w:ind w:left="0" w:hanging="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Запрещены ресурсы, содержащие информацию, распространение которой запрещено Федеральным законом от 25.07.2002 N 114-ФЗ "О противодействии экстремистской деятельности" (да/нет)</w:t>
            </w:r>
          </w:p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rPr>
                <w:szCs w:val="28"/>
              </w:rPr>
              <w:t>да</w:t>
            </w:r>
          </w:p>
        </w:tc>
      </w:tr>
      <w:tr w:rsidR="003605D8" w:rsidTr="003605D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 w:hanging="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Блокировка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ресурсов происходит вручную или автоматически (автоматически/вручную)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автоматически</w:t>
            </w:r>
          </w:p>
        </w:tc>
      </w:tr>
      <w:tr w:rsidR="003605D8" w:rsidTr="003605D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Контент-фильтр работает на всех компьютерах, подключенных к сети Интернет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да</w:t>
            </w:r>
          </w:p>
        </w:tc>
      </w:tr>
      <w:tr w:rsidR="003605D8" w:rsidTr="003605D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3605D8" w:rsidP="003605D8">
            <w:pPr>
              <w:pStyle w:val="Default"/>
            </w:pPr>
          </w:p>
          <w:p w:rsidR="003605D8" w:rsidRDefault="003605D8" w:rsidP="003605D8">
            <w:pPr>
              <w:spacing w:after="0" w:line="240" w:lineRule="auto"/>
              <w:ind w:left="0"/>
            </w:pPr>
            <w:r>
              <w:rPr>
                <w:sz w:val="24"/>
                <w:szCs w:val="24"/>
              </w:rPr>
              <w:lastRenderedPageBreak/>
              <w:t>В учреждении подключен контент-фильтр провайдера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lastRenderedPageBreak/>
              <w:t>нет</w:t>
            </w:r>
          </w:p>
        </w:tc>
      </w:tr>
    </w:tbl>
    <w:p w:rsidR="003605D8" w:rsidRDefault="003605D8" w:rsidP="003605D8">
      <w:pPr>
        <w:spacing w:after="0" w:line="240" w:lineRule="auto"/>
        <w:ind w:left="0"/>
        <w:rPr>
          <w:sz w:val="22"/>
          <w:lang w:eastAsia="en-US"/>
        </w:rPr>
      </w:pPr>
    </w:p>
    <w:p w:rsidR="003605D8" w:rsidRDefault="003605D8" w:rsidP="003605D8">
      <w:pPr>
        <w:spacing w:after="0" w:line="240" w:lineRule="auto"/>
        <w:ind w:left="0"/>
        <w:rPr>
          <w:i/>
          <w:szCs w:val="28"/>
        </w:rPr>
      </w:pPr>
      <w:r>
        <w:rPr>
          <w:i/>
          <w:szCs w:val="28"/>
        </w:rPr>
        <w:t>3. Административные меры</w:t>
      </w:r>
    </w:p>
    <w:p w:rsidR="003605D8" w:rsidRDefault="003605D8" w:rsidP="003605D8">
      <w:pPr>
        <w:spacing w:after="0" w:line="240" w:lineRule="auto"/>
        <w:ind w:left="0"/>
        <w:rPr>
          <w:szCs w:val="28"/>
        </w:rPr>
      </w:pPr>
    </w:p>
    <w:tbl>
      <w:tblPr>
        <w:tblStyle w:val="a4"/>
        <w:tblW w:w="10060" w:type="dxa"/>
        <w:tblInd w:w="0" w:type="dxa"/>
        <w:tblLook w:val="04A0" w:firstRow="1" w:lastRow="0" w:firstColumn="1" w:lastColumn="0" w:noHBand="0" w:noVBand="1"/>
      </w:tblPr>
      <w:tblGrid>
        <w:gridCol w:w="6941"/>
        <w:gridCol w:w="3119"/>
      </w:tblGrid>
      <w:tr w:rsidR="003605D8" w:rsidTr="003605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Ответственное лицо за организацию работы с ресурсами Интернет и ограничение доступа (ФИО, 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Аксёнов Игорь Викторович – учитель информатики</w:t>
            </w:r>
          </w:p>
        </w:tc>
      </w:tr>
    </w:tbl>
    <w:p w:rsidR="003605D8" w:rsidRDefault="003605D8" w:rsidP="003605D8">
      <w:pPr>
        <w:spacing w:after="0" w:line="240" w:lineRule="auto"/>
        <w:ind w:left="0"/>
        <w:rPr>
          <w:sz w:val="22"/>
          <w:lang w:eastAsia="en-US"/>
        </w:rPr>
      </w:pPr>
    </w:p>
    <w:p w:rsidR="003605D8" w:rsidRDefault="003605D8" w:rsidP="003605D8">
      <w:pPr>
        <w:spacing w:after="0" w:line="240" w:lineRule="auto"/>
        <w:ind w:left="0"/>
        <w:rPr>
          <w:szCs w:val="28"/>
        </w:rPr>
      </w:pPr>
      <w:r>
        <w:rPr>
          <w:szCs w:val="28"/>
        </w:rPr>
        <w:t>Нормативная документация образовательной организации:</w:t>
      </w:r>
    </w:p>
    <w:p w:rsidR="003605D8" w:rsidRDefault="003605D8" w:rsidP="003605D8">
      <w:pPr>
        <w:spacing w:after="0" w:line="240" w:lineRule="auto"/>
        <w:ind w:left="0"/>
        <w:rPr>
          <w:rFonts w:eastAsiaTheme="minorHAnsi"/>
          <w:sz w:val="20"/>
          <w:szCs w:val="20"/>
        </w:rPr>
      </w:pPr>
    </w:p>
    <w:tbl>
      <w:tblPr>
        <w:tblStyle w:val="a4"/>
        <w:tblW w:w="10060" w:type="dxa"/>
        <w:tblInd w:w="0" w:type="dxa"/>
        <w:tblLook w:val="04A0" w:firstRow="1" w:lastRow="0" w:firstColumn="1" w:lastColumn="0" w:noHBand="0" w:noVBand="1"/>
      </w:tblPr>
      <w:tblGrid>
        <w:gridCol w:w="6941"/>
        <w:gridCol w:w="3119"/>
      </w:tblGrid>
      <w:tr w:rsidR="003605D8" w:rsidTr="003605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Наименование локальных актов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8" w:rsidRDefault="003605D8" w:rsidP="003605D8">
            <w:pPr>
              <w:spacing w:after="0" w:line="240" w:lineRule="auto"/>
              <w:ind w:left="0"/>
            </w:pPr>
          </w:p>
        </w:tc>
      </w:tr>
      <w:tr w:rsidR="003605D8" w:rsidTr="003605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Приказ по учреждению «Об информационной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t>Приказ от 09.09.2014 № 53-р</w:t>
            </w:r>
          </w:p>
        </w:tc>
      </w:tr>
      <w:tr w:rsidR="003605D8" w:rsidTr="003605D8">
        <w:tc>
          <w:tcPr>
            <w:tcW w:w="6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Приказ о назначении ответственного за организацию работы с ресурсами сети Интернет и ограничение доступа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Приказ от 09.09.2014 № 53-р</w:t>
            </w:r>
          </w:p>
        </w:tc>
      </w:tr>
      <w:tr w:rsidR="003605D8" w:rsidTr="003605D8">
        <w:tc>
          <w:tcPr>
            <w:tcW w:w="6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Инструкция  для</w:t>
            </w:r>
            <w:proofErr w:type="gramEnd"/>
            <w:r>
              <w:rPr>
                <w:sz w:val="24"/>
                <w:szCs w:val="24"/>
              </w:rPr>
              <w:t xml:space="preserve">  сотрудников  школы  о  порядке  действий  при осуществлении  контроля  использования  обучающимися 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Приказ от 09.09.2014 № 53-р</w:t>
            </w:r>
          </w:p>
        </w:tc>
      </w:tr>
      <w:tr w:rsidR="003605D8" w:rsidTr="003605D8">
        <w:tc>
          <w:tcPr>
            <w:tcW w:w="6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Положение о локальной сети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Приказ от 09.09.2014 № 53-р</w:t>
            </w:r>
          </w:p>
        </w:tc>
      </w:tr>
      <w:tr w:rsidR="003605D8" w:rsidTr="003605D8">
        <w:tc>
          <w:tcPr>
            <w:tcW w:w="6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Интернет Положение о сайте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  <w:rPr>
                <w:sz w:val="22"/>
              </w:rPr>
            </w:pPr>
            <w:r>
              <w:t>Приказ от 01.04.2015 № 25-р</w:t>
            </w:r>
          </w:p>
        </w:tc>
      </w:tr>
      <w:tr w:rsidR="003605D8" w:rsidTr="003605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Наличие    договорных    обязательств    с    провайдером    на предоставление сетевой контент-фильтрации для трафика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t>Договор от 26.12.2016 № 8347685</w:t>
            </w:r>
          </w:p>
        </w:tc>
      </w:tr>
      <w:tr w:rsidR="003605D8" w:rsidTr="003605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Правила организации доступа к сети Интернет в образовательной организации с системой классификации информации, запрещенной   законодательством   Российской   Федерации   к </w:t>
            </w:r>
            <w:proofErr w:type="gramStart"/>
            <w:r>
              <w:rPr>
                <w:sz w:val="24"/>
                <w:szCs w:val="24"/>
              </w:rPr>
              <w:t>распространению,  причиняющей</w:t>
            </w:r>
            <w:proofErr w:type="gramEnd"/>
            <w:r>
              <w:rPr>
                <w:sz w:val="24"/>
                <w:szCs w:val="24"/>
              </w:rPr>
              <w:t xml:space="preserve">  вред  здоровью  и  развитию детей,  а  также  не  совместимой  с  задачами  образования  и воспитания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8" w:rsidRDefault="003605D8" w:rsidP="003605D8">
            <w:pPr>
              <w:spacing w:after="0" w:line="240" w:lineRule="auto"/>
              <w:ind w:left="0"/>
            </w:pPr>
            <w:r>
              <w:t>Приказ от 09.09.2014 № 53-р</w:t>
            </w:r>
          </w:p>
        </w:tc>
      </w:tr>
    </w:tbl>
    <w:p w:rsidR="003605D8" w:rsidRDefault="003605D8" w:rsidP="003605D8">
      <w:pPr>
        <w:spacing w:after="0" w:line="240" w:lineRule="auto"/>
        <w:ind w:left="0"/>
        <w:rPr>
          <w:sz w:val="22"/>
          <w:lang w:eastAsia="en-US"/>
        </w:rPr>
      </w:pPr>
    </w:p>
    <w:p w:rsidR="003605D8" w:rsidRPr="003605D8" w:rsidRDefault="003605D8" w:rsidP="003605D8">
      <w:pPr>
        <w:numPr>
          <w:ilvl w:val="0"/>
          <w:numId w:val="1"/>
        </w:numPr>
        <w:tabs>
          <w:tab w:val="left" w:pos="1189"/>
        </w:tabs>
        <w:spacing w:after="0" w:line="240" w:lineRule="auto"/>
        <w:ind w:firstLine="571"/>
        <w:jc w:val="left"/>
        <w:rPr>
          <w:b/>
          <w:bCs/>
          <w:i/>
          <w:iCs/>
          <w:szCs w:val="28"/>
        </w:rPr>
      </w:pPr>
      <w:r>
        <w:rPr>
          <w:i/>
          <w:iCs/>
          <w:szCs w:val="28"/>
        </w:rPr>
        <w:t xml:space="preserve">Результаты проверки работы системы контентной фильтрации </w:t>
      </w:r>
    </w:p>
    <w:p w:rsidR="003605D8" w:rsidRDefault="003605D8" w:rsidP="003605D8">
      <w:pPr>
        <w:tabs>
          <w:tab w:val="left" w:pos="1189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При проверке были использованы следующие запросы:</w:t>
      </w:r>
    </w:p>
    <w:p w:rsidR="003605D8" w:rsidRDefault="003605D8" w:rsidP="003605D8">
      <w:pPr>
        <w:spacing w:after="0" w:line="240" w:lineRule="auto"/>
        <w:ind w:left="0"/>
        <w:rPr>
          <w:b/>
          <w:bCs/>
          <w:i/>
          <w:iCs/>
          <w:szCs w:val="28"/>
        </w:rPr>
      </w:pPr>
      <w:r>
        <w:rPr>
          <w:szCs w:val="28"/>
        </w:rPr>
        <w:t xml:space="preserve">Запрос: Видеоролик «Настоящие мусульманки» шахидки </w:t>
      </w:r>
      <w:proofErr w:type="spellStart"/>
      <w:r>
        <w:rPr>
          <w:szCs w:val="28"/>
        </w:rPr>
        <w:t>ИншАллаха</w:t>
      </w:r>
      <w:proofErr w:type="spellEnd"/>
      <w:r>
        <w:rPr>
          <w:szCs w:val="28"/>
        </w:rPr>
        <w:t xml:space="preserve">» </w:t>
      </w:r>
      <w:hyperlink r:id="rId6" w:history="1">
        <w:proofErr w:type="gramStart"/>
        <w:r>
          <w:rPr>
            <w:rStyle w:val="a5"/>
            <w:szCs w:val="28"/>
          </w:rPr>
          <w:t>http://212.94.98.98:8001/?&amp;m=icap_block&amp;reason=5&amp;link=https%3a%2f%2fwww.google</w:t>
        </w:r>
      </w:hyperlink>
      <w:r>
        <w:rPr>
          <w:szCs w:val="28"/>
        </w:rPr>
        <w:t xml:space="preserve">  наличие</w:t>
      </w:r>
      <w:proofErr w:type="gramEnd"/>
      <w:r>
        <w:rPr>
          <w:szCs w:val="28"/>
        </w:rPr>
        <w:t xml:space="preserve"> доступа: (да/нет) ___нет_______</w:t>
      </w:r>
    </w:p>
    <w:p w:rsidR="003605D8" w:rsidRDefault="003605D8" w:rsidP="003605D8">
      <w:pPr>
        <w:spacing w:after="0" w:line="240" w:lineRule="auto"/>
        <w:ind w:left="0"/>
        <w:rPr>
          <w:b/>
          <w:bCs/>
          <w:i/>
          <w:iCs/>
          <w:szCs w:val="28"/>
        </w:rPr>
      </w:pPr>
      <w:r>
        <w:rPr>
          <w:szCs w:val="28"/>
        </w:rPr>
        <w:t xml:space="preserve">Запрос: </w:t>
      </w:r>
      <w:hyperlink r:id="rId7" w:history="1">
        <w:r>
          <w:rPr>
            <w:rStyle w:val="a5"/>
            <w:szCs w:val="28"/>
          </w:rPr>
          <w:t>http://vk.com/prav19951488</w:t>
        </w:r>
      </w:hyperlink>
      <w:r>
        <w:rPr>
          <w:szCs w:val="28"/>
        </w:rPr>
        <w:t xml:space="preserve"> наличие доступа: (да/нет) ____нет___</w:t>
      </w:r>
    </w:p>
    <w:p w:rsidR="003605D8" w:rsidRDefault="003605D8" w:rsidP="003605D8">
      <w:pPr>
        <w:spacing w:after="0" w:line="240" w:lineRule="auto"/>
        <w:ind w:left="0"/>
        <w:rPr>
          <w:b/>
          <w:bCs/>
          <w:i/>
          <w:iCs/>
          <w:szCs w:val="28"/>
        </w:rPr>
      </w:pPr>
      <w:r>
        <w:rPr>
          <w:szCs w:val="28"/>
        </w:rPr>
        <w:t xml:space="preserve">Запрос: Свидетельство </w:t>
      </w:r>
      <w:proofErr w:type="spellStart"/>
      <w:r>
        <w:rPr>
          <w:szCs w:val="28"/>
        </w:rPr>
        <w:t>Исусъ</w:t>
      </w:r>
      <w:proofErr w:type="spellEnd"/>
      <w:r>
        <w:rPr>
          <w:szCs w:val="28"/>
        </w:rPr>
        <w:t xml:space="preserve">-Христово или наш </w:t>
      </w:r>
      <w:proofErr w:type="spellStart"/>
      <w:r>
        <w:rPr>
          <w:szCs w:val="28"/>
        </w:rPr>
        <w:t>ответъ</w:t>
      </w:r>
      <w:proofErr w:type="spellEnd"/>
      <w:r>
        <w:rPr>
          <w:szCs w:val="28"/>
        </w:rPr>
        <w:t xml:space="preserve"> каждому </w:t>
      </w:r>
      <w:proofErr w:type="spellStart"/>
      <w:r>
        <w:rPr>
          <w:szCs w:val="28"/>
        </w:rPr>
        <w:t>вседержателю</w:t>
      </w:r>
      <w:proofErr w:type="spellEnd"/>
      <w:r>
        <w:rPr>
          <w:szCs w:val="28"/>
        </w:rPr>
        <w:t xml:space="preserve"> тьмы, вздумавшему потушить и животворящий </w:t>
      </w:r>
      <w:proofErr w:type="spellStart"/>
      <w:r>
        <w:rPr>
          <w:szCs w:val="28"/>
        </w:rPr>
        <w:t>светъ</w:t>
      </w:r>
      <w:proofErr w:type="spellEnd"/>
      <w:r>
        <w:rPr>
          <w:szCs w:val="28"/>
        </w:rPr>
        <w:t xml:space="preserve"> наличие доступа: (да/нет) ____нет______</w:t>
      </w:r>
    </w:p>
    <w:p w:rsidR="003605D8" w:rsidRDefault="003605D8" w:rsidP="003605D8">
      <w:pPr>
        <w:spacing w:after="0" w:line="240" w:lineRule="auto"/>
        <w:ind w:left="0"/>
        <w:rPr>
          <w:b/>
          <w:bCs/>
          <w:i/>
          <w:iCs/>
          <w:szCs w:val="28"/>
        </w:rPr>
      </w:pPr>
      <w:r>
        <w:rPr>
          <w:szCs w:val="28"/>
        </w:rPr>
        <w:t xml:space="preserve">Запрос: Видео-файл: «Смешной </w:t>
      </w:r>
      <w:proofErr w:type="spellStart"/>
      <w:r>
        <w:rPr>
          <w:szCs w:val="28"/>
        </w:rPr>
        <w:t>хаченок</w:t>
      </w:r>
      <w:proofErr w:type="spellEnd"/>
      <w:proofErr w:type="gramStart"/>
      <w:r>
        <w:rPr>
          <w:szCs w:val="28"/>
        </w:rPr>
        <w:t>»,  наличие</w:t>
      </w:r>
      <w:proofErr w:type="gramEnd"/>
      <w:r>
        <w:rPr>
          <w:szCs w:val="28"/>
        </w:rPr>
        <w:t xml:space="preserve"> доступа: (да/нет) ____нет______</w:t>
      </w:r>
    </w:p>
    <w:p w:rsidR="003605D8" w:rsidRDefault="003605D8" w:rsidP="003605D8">
      <w:pPr>
        <w:spacing w:after="0" w:line="240" w:lineRule="auto"/>
        <w:ind w:left="0"/>
        <w:rPr>
          <w:b/>
          <w:bCs/>
          <w:i/>
          <w:iCs/>
          <w:szCs w:val="28"/>
        </w:rPr>
      </w:pPr>
      <w:r>
        <w:rPr>
          <w:szCs w:val="28"/>
        </w:rPr>
        <w:t xml:space="preserve">Запрос: Стихотворение Вещего Олега «Иду на Вы!» из сборника «Запрещенные </w:t>
      </w:r>
      <w:proofErr w:type="gramStart"/>
      <w:r>
        <w:rPr>
          <w:szCs w:val="28"/>
        </w:rPr>
        <w:t xml:space="preserve">стихи»   </w:t>
      </w:r>
      <w:proofErr w:type="gramEnd"/>
      <w:r>
        <w:rPr>
          <w:szCs w:val="28"/>
        </w:rPr>
        <w:t xml:space="preserve">     наличие доступа: (да/нет) ____нет______</w:t>
      </w:r>
    </w:p>
    <w:p w:rsidR="003605D8" w:rsidRDefault="003605D8" w:rsidP="003605D8">
      <w:pPr>
        <w:spacing w:after="0" w:line="240" w:lineRule="auto"/>
        <w:ind w:left="0"/>
        <w:rPr>
          <w:rFonts w:eastAsiaTheme="minorHAnsi"/>
          <w:szCs w:val="28"/>
        </w:rPr>
      </w:pPr>
    </w:p>
    <w:p w:rsidR="003605D8" w:rsidRDefault="003605D8" w:rsidP="003605D8">
      <w:pPr>
        <w:tabs>
          <w:tab w:val="left" w:pos="5180"/>
          <w:tab w:val="left" w:pos="7320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Дата составления акта «13» сентября 2017 года</w:t>
      </w:r>
      <w:bookmarkStart w:id="0" w:name="_GoBack"/>
      <w:bookmarkEnd w:id="0"/>
    </w:p>
    <w:sectPr w:rsidR="003605D8" w:rsidSect="001F5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718439C4"/>
    <w:lvl w:ilvl="0" w:tplc="9E106B98">
      <w:start w:val="4"/>
      <w:numFmt w:val="decimal"/>
      <w:lvlText w:val="%1."/>
      <w:lvlJc w:val="left"/>
      <w:pPr>
        <w:ind w:left="0" w:firstLine="0"/>
      </w:pPr>
    </w:lvl>
    <w:lvl w:ilvl="1" w:tplc="431869E2">
      <w:numFmt w:val="decimal"/>
      <w:lvlText w:val=""/>
      <w:lvlJc w:val="left"/>
      <w:pPr>
        <w:ind w:left="0" w:firstLine="0"/>
      </w:pPr>
    </w:lvl>
    <w:lvl w:ilvl="2" w:tplc="7B6EB780">
      <w:numFmt w:val="decimal"/>
      <w:lvlText w:val=""/>
      <w:lvlJc w:val="left"/>
      <w:pPr>
        <w:ind w:left="0" w:firstLine="0"/>
      </w:pPr>
    </w:lvl>
    <w:lvl w:ilvl="3" w:tplc="4B788F50">
      <w:numFmt w:val="decimal"/>
      <w:lvlText w:val=""/>
      <w:lvlJc w:val="left"/>
      <w:pPr>
        <w:ind w:left="0" w:firstLine="0"/>
      </w:pPr>
    </w:lvl>
    <w:lvl w:ilvl="4" w:tplc="67E2E584">
      <w:numFmt w:val="decimal"/>
      <w:lvlText w:val=""/>
      <w:lvlJc w:val="left"/>
      <w:pPr>
        <w:ind w:left="0" w:firstLine="0"/>
      </w:pPr>
    </w:lvl>
    <w:lvl w:ilvl="5" w:tplc="B46E6AAA">
      <w:numFmt w:val="decimal"/>
      <w:lvlText w:val=""/>
      <w:lvlJc w:val="left"/>
      <w:pPr>
        <w:ind w:left="0" w:firstLine="0"/>
      </w:pPr>
    </w:lvl>
    <w:lvl w:ilvl="6" w:tplc="6CC43000">
      <w:numFmt w:val="decimal"/>
      <w:lvlText w:val=""/>
      <w:lvlJc w:val="left"/>
      <w:pPr>
        <w:ind w:left="0" w:firstLine="0"/>
      </w:pPr>
    </w:lvl>
    <w:lvl w:ilvl="7" w:tplc="E786C3D8">
      <w:numFmt w:val="decimal"/>
      <w:lvlText w:val=""/>
      <w:lvlJc w:val="left"/>
      <w:pPr>
        <w:ind w:left="0" w:firstLine="0"/>
      </w:pPr>
    </w:lvl>
    <w:lvl w:ilvl="8" w:tplc="BCACBEB6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E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58E4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5D8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4F2E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F694-48A9-433B-9412-F3F003C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E4"/>
    <w:pPr>
      <w:spacing w:after="13" w:line="266" w:lineRule="auto"/>
      <w:ind w:left="1570" w:firstLine="4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8E4"/>
    <w:rPr>
      <w:color w:val="808080"/>
    </w:rPr>
  </w:style>
  <w:style w:type="table" w:styleId="a4">
    <w:name w:val="Table Grid"/>
    <w:basedOn w:val="a1"/>
    <w:uiPriority w:val="39"/>
    <w:rsid w:val="001F58E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58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3605D8"/>
    <w:rPr>
      <w:color w:val="0563C1" w:themeColor="hyperlink"/>
      <w:u w:val="single"/>
    </w:rPr>
  </w:style>
  <w:style w:type="paragraph" w:customStyle="1" w:styleId="Default">
    <w:name w:val="Default"/>
    <w:rsid w:val="0036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prav19951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2.94.98.98:8001/?&amp;m=icap_block&amp;reason=5&amp;link=https%3a%2f%2fwww.goog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2017-06-21T03:12:00Z</dcterms:created>
  <dcterms:modified xsi:type="dcterms:W3CDTF">2017-09-13T03:34:00Z</dcterms:modified>
</cp:coreProperties>
</file>