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37" w:rsidRPr="007D5537" w:rsidRDefault="007D5537" w:rsidP="007D5537">
      <w:pPr>
        <w:pageBreakBefore/>
        <w:spacing w:before="100" w:beforeAutospacing="1"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D5537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D5537" w:rsidRPr="007D5537" w:rsidRDefault="007D5537" w:rsidP="007D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537">
        <w:rPr>
          <w:rFonts w:ascii="Times New Roman" w:eastAsia="Times New Roman" w:hAnsi="Times New Roman" w:cs="Times New Roman"/>
          <w:sz w:val="24"/>
          <w:szCs w:val="24"/>
        </w:rPr>
        <w:t>Верх – Ненинская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7D5537" w:rsidRPr="007D5537" w:rsidTr="006E28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37" w:rsidRPr="007D5537" w:rsidRDefault="007D5537" w:rsidP="007D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D5537" w:rsidRPr="007D5537" w:rsidTr="006E28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37" w:rsidRPr="007D5537" w:rsidRDefault="007D5537" w:rsidP="007D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7D5537" w:rsidRPr="007D5537" w:rsidRDefault="007D5537" w:rsidP="007D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>Протокол № ___ от</w:t>
            </w:r>
            <w:proofErr w:type="gramStart"/>
            <w:r w:rsidRPr="007D5537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7D5537">
              <w:rPr>
                <w:rFonts w:ascii="Times New Roman" w:hAnsi="Times New Roman"/>
                <w:sz w:val="24"/>
                <w:szCs w:val="24"/>
              </w:rPr>
              <w:t>_____»_________ 2015г.</w:t>
            </w:r>
          </w:p>
          <w:p w:rsidR="007D5537" w:rsidRPr="007D5537" w:rsidRDefault="007D5537" w:rsidP="007D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>____________________/_____________/</w:t>
            </w:r>
          </w:p>
          <w:p w:rsidR="007D5537" w:rsidRPr="007D5537" w:rsidRDefault="007D5537" w:rsidP="007D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 xml:space="preserve"> «_____»_________________2015г.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Верх – Ненинская</w:t>
            </w:r>
          </w:p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____________________/____________/</w:t>
            </w:r>
          </w:p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7D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 «_____»____________2015г.</w:t>
            </w:r>
          </w:p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37" w:rsidRPr="007D5537" w:rsidRDefault="007D5537" w:rsidP="007D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37" w:rsidRPr="007D5537" w:rsidRDefault="007D5537" w:rsidP="007D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3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55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D5537">
        <w:rPr>
          <w:rFonts w:ascii="Times New Roman" w:hAnsi="Times New Roman" w:cs="Times New Roman"/>
          <w:sz w:val="24"/>
          <w:szCs w:val="24"/>
        </w:rPr>
        <w:t xml:space="preserve"> английскому языку</w:t>
      </w: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553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D5537">
        <w:rPr>
          <w:rFonts w:ascii="Times New Roman" w:hAnsi="Times New Roman" w:cs="Times New Roman"/>
          <w:sz w:val="24"/>
          <w:szCs w:val="24"/>
        </w:rPr>
        <w:t xml:space="preserve"> </w:t>
      </w:r>
      <w:r w:rsidR="00E1789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D5537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537">
        <w:rPr>
          <w:rFonts w:ascii="Times New Roman" w:hAnsi="Times New Roman" w:cs="Times New Roman"/>
          <w:sz w:val="24"/>
          <w:szCs w:val="24"/>
        </w:rPr>
        <w:t xml:space="preserve">(Составлена рабочая программа на основе </w:t>
      </w:r>
      <w:r w:rsidR="00363F55">
        <w:rPr>
          <w:rFonts w:ascii="Times New Roman" w:hAnsi="Times New Roman" w:cs="Times New Roman"/>
          <w:sz w:val="24"/>
          <w:szCs w:val="24"/>
        </w:rPr>
        <w:t>авторской программы В.П. Кузовлева</w:t>
      </w:r>
      <w:r w:rsidRPr="007D5537">
        <w:rPr>
          <w:rFonts w:ascii="Times New Roman" w:hAnsi="Times New Roman" w:cs="Times New Roman"/>
          <w:sz w:val="24"/>
          <w:szCs w:val="24"/>
        </w:rPr>
        <w:t>)</w:t>
      </w:r>
    </w:p>
    <w:p w:rsidR="007D5537" w:rsidRPr="007D5537" w:rsidRDefault="007D5537" w:rsidP="007D5537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537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7D5537">
        <w:rPr>
          <w:rFonts w:ascii="Times New Roman" w:hAnsi="Times New Roman" w:cs="Times New Roman"/>
          <w:sz w:val="24"/>
          <w:szCs w:val="24"/>
        </w:rPr>
        <w:t xml:space="preserve"> учитель по английскому языку </w:t>
      </w:r>
    </w:p>
    <w:p w:rsidR="007D5537" w:rsidRPr="007D5537" w:rsidRDefault="007D5537" w:rsidP="007D5537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537">
        <w:rPr>
          <w:rFonts w:ascii="Times New Roman" w:hAnsi="Times New Roman" w:cs="Times New Roman"/>
          <w:sz w:val="24"/>
          <w:szCs w:val="24"/>
        </w:rPr>
        <w:t>Гулидов Михаил Николаевич</w:t>
      </w: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537">
        <w:rPr>
          <w:rFonts w:ascii="Times New Roman" w:hAnsi="Times New Roman" w:cs="Times New Roman"/>
          <w:sz w:val="24"/>
          <w:szCs w:val="24"/>
        </w:rPr>
        <w:t>с. Верх-Неня</w:t>
      </w:r>
    </w:p>
    <w:p w:rsidR="007D5537" w:rsidRPr="007D5537" w:rsidRDefault="007D5537" w:rsidP="007D553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7D5537" w:rsidRPr="007D55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5537"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D5537" w:rsidRPr="00F66F5F" w:rsidRDefault="007D5537" w:rsidP="00F66F5F">
      <w:pPr>
        <w:tabs>
          <w:tab w:val="left" w:pos="9288"/>
        </w:tabs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Данный курс изучения английского языка направлен на приведение </w:t>
      </w:r>
      <w:r w:rsidRPr="00F66F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содержания образования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Курс ориентирован не только на познавательный, но и в первую очередь на </w:t>
      </w:r>
      <w:proofErr w:type="spellStart"/>
      <w:r w:rsidRPr="00F66F5F">
        <w:rPr>
          <w:rFonts w:ascii="Arial" w:eastAsia="Times New Roman" w:hAnsi="Arial" w:cs="Arial"/>
          <w:sz w:val="24"/>
          <w:szCs w:val="24"/>
          <w:lang w:eastAsia="ru-RU"/>
        </w:rPr>
        <w:t>деятельностный</w:t>
      </w:r>
      <w:proofErr w:type="spellEnd"/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Программа является многоаспектной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поскольку в основу данной программы положен коммуникативный подход к овладению всеми аспектами иноязычной культуры: познавательным (социокультурным), учебным, развивающим и воспитательным, а внутри учебного аспекта — всеми видами речевой деятельности: чтением, говорением,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аудированием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письмом.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Познавательный аспект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Предметное содержание речи соотнесено с требованиями Феде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рального компонента государственного образовательного стандарта и включает в себя: материал, необходимый для подготовки к меж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культурной коммуникации: о родной стране и англоязычных стра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нах; их культурных особенностях (национальные праздники, тради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ции, обычаи), о выдающихся людях и их вкладе в мировую куль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туру, о путешествии по стране и за рубежом; о здоровом образе жизни, о молодежной моде и т. д.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Социокультурное содержание программы позволяет учащимся: 1) овладевать  межкультурным  общением,   применяя  знания о национально-культурных особенностях своей страны и стран изу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чаемого языка: о достопримечательностях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Dublin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Manchester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Speak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'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Corner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Hyde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Park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Notting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Hill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Wimbledon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др.); о национальной символике (флаги, эмблемы); знаменитых людях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Chur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chill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Shakespeare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Hemingway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Pierre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Coubertin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об осо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бенностях празднования Рождества и Нового года в Англии и Рос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сии; об этикетных особенностях речевого поведения в Великобрита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нии, Америке и России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complementing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giving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taking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presents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helping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people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giving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advice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dressing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different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occasions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 д.); о молодежной моде в разные периоды времени в Велико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британии, США и России; о школьной форме; об особенностях национальной одежды и т. д.;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 развивать умение находить сходства и различия в культуре своей страны и культуре других стран;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  учиться представлять родную культуру на английском языке;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  удовлетворять личные познавательные интересы через полу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чение новых интересных сведений на английском языке.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аспект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Говорение.  </w:t>
      </w:r>
      <w:proofErr w:type="gramStart"/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 над</w:t>
      </w:r>
      <w:proofErr w:type="gramEnd"/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лексической  стороной  речи.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Программа предусматривает </w:t>
      </w:r>
      <w:proofErr w:type="gram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8</w:t>
      </w:r>
      <w:proofErr w:type="gram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классе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усвоение 211 новых лексических единиц и продолжение работы над овладением основными спосо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бами словообразования: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  </w:t>
      </w:r>
      <w:proofErr w:type="gram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аффиксацией: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   существительные с суффиксами -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ment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   прилагательные с суффиксами -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-у, -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ic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   прилагательные с префиксами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dis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   наречия с суффиксом -1у;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  </w:t>
      </w:r>
      <w:proofErr w:type="gram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словосложением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steamship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homemade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66F5F" w:rsidRPr="007D5537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D5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  </w:t>
      </w:r>
      <w:proofErr w:type="gram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конверсией</w:t>
      </w:r>
      <w:r w:rsidRPr="007D5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r w:rsidRPr="007D5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diet</w:t>
      </w:r>
      <w:r w:rsidRPr="007D5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7D5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diet</w:t>
      </w:r>
      <w:r w:rsidRPr="007D5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Дополнительно к лексике, усвоенной на продуктивном уровне (211 ЛЕ), ученики усваивают рецептивно еще 34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слова.Ведется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 по распознаванию и использованию в речи интер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национальной лексики.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Работа над грамматической стороной речи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строится на основе грамматического материала, усвоенного ранее, а также на основе новых грамматических явлений. Уча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щиеся овладевают следующими грамматическими явлениями: пред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ложения с конструкциями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said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(subject + passive verb + infin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softHyphen/>
        <w:t xml:space="preserve">itive), Conditional II,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 wish ..., tag questions, modal verbs: ought to, need, be able to, Present Perfect Progressive, Pres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softHyphen/>
        <w:t>ent Perfect Passive.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новых ситуациях общения повторяется и систематизируется материал, усвоенный в предыдущих классах.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Продолжается совершенствование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фонетической стороны речи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Особое внимание уделяется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синтагматичности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правильному интона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ционному оформлению различных коммуникативных типов предло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жения, логическому ударению, выразительности речи, а также повышению темпа высказывания.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Продолжается работа над обучением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диалогической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речи.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обучения диалогической речи в каждом цикле отводятся специальные уроки, на которых учащиеся с помощью функциональ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опор овладевают умением вести диалог этикетного характера, диалог-расспрос, диалог-побуждение к действию, диалог-обмен мне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ниями. При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ведению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диалогов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отрабатываются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речевые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describing, explaining, giving reasons,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expressingopinions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agreeing/disagreeing, asking for/giving personal informa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softHyphen/>
        <w:t>tion, promising, thanking, giving advice, asking to explain the meaning of the unknown words, asking to say something again, agreeing, com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softHyphen/>
        <w:t>paring, expressing likes/dislikes, giving arguments, offering help,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accepting/refusing, advising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Предполагаемый объем высказывания каждого собеседника — 5—6 реплик, правильно оформленных в языковом отношении и отвечающих поставленной коммуникативной задаче.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8 классе продолжается обучение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монологической речи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Разви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ваются следующие умения: высказываться логично, последователь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и в соответствии с предложенной ситуацией общения или в связи с прослушанным или увиденным, кратко передавать содержание прочитанного или услышанного с непосредственной опорой на текст, вопросы, ключевые слова. Объем высказывания — 8—10 фраз, правильно оформленные в языковом отношении и отвечаю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щие поставленной коммуникативной задаче.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чтении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ставятся задачи: продолжить работу над обучением трем наиболее распространенным видам чтения: чтение с целью понимания основного содержания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reading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idea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чте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 целью полного понимания прочитанного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reading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detail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чтение с целью извлечения конкретной информации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reading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specific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information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развивать умения: догадываться о значении незнакомых слов по аналогии, словообразованию, контексту, кар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тинкам; устанавливать логическую последовательность основных фактов текста, выделять основную мысль, извлекать социокультур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ное содержание и выбирать главные факты из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текста, опуская вто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ростепенные, оценивать полученную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 выражать свое мне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ние, пользоваться лингвострановедческим справочником и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русским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словарем.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8 классе чтение выступает также и как средство для обучения говорению (для создания мотивации и содержательной базы для высказывания), письму (делать выписки из текста).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8 классе развиваются и совершенствуются сфор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мированные ранее навыки и умения в данном виде речевой деятель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Учитывая требования новой формы итоговой аттестации, в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прогамму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включены специальные уроки, пол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ностью посвященные обучению трем видам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аудирования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а)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вание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полным пониманием воспринимаемого на слух текста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listening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detail</w:t>
      </w:r>
      <w:proofErr w:type="gram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  </w:t>
      </w:r>
      <w:proofErr w:type="gram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аудирование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 общим охватом содержания  (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listen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ing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for the main idea);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аудирование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извлечением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конкретной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(listening for specific information).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уроках под руко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водством учителя развиваются следующие умения: прогнозировать содержание устного текста по началу сообщения и выделять основ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контекст; игнорировать незнакомый языковой материал, несущественный для понимания.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текстов соответствует возрастным особенностям и интересам учащихся 8 класса и имеет образовательную и воспита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тельную ценность.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аудирования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строятся на усвоенном лексико-грамма-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тическом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материале и представляют собой высказывания монологи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ческого и диалогического характера. Время звучания текста — 1,5—2 минуты.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Аудирование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выступает также и как средство для решения сле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дующих задач: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семантизации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знакомства со звуковым образом новых лексических единиц, презентации нового грамматического явления, опоры для построения собственного высказывания и т. д.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Обучению письменной речи в новом варианте Учебника в каждом цикле посвящен отдельный урок. На этих уроках, а также с помощью различных упражнений к другим урокам, вклю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чая задания из Рабочей тетради, происходит развитие следующих умений: делать выписки из текста, составлять план, писать корот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кие поздравления с праздниками, писать короткие эссе (о Москве, о родном городе, о спортивном празднике в школе).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Развивающий аспект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8 классе продолжается работа над развитием </w:t>
      </w:r>
      <w:r w:rsidRPr="00F66F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языковых способ</w:t>
      </w:r>
      <w:r w:rsidRPr="00F66F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 xml:space="preserve">ностей: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различению (фонетический и интонационный слух), к догадке (по словообразовательным элементам, по аналогии, по кон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тексту и др.), к выявлению языковых закономерностей, к логиче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скому мышлению.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Происходит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дальнейшее развитие </w:t>
      </w:r>
      <w:r w:rsidRPr="00F66F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психических функций: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внимания, мышления, восприятия, памяти. Обучение организовано как процесс решения постоянно усложняющихся речемыслительных задач. Развиваются такие мыслительные опера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ции, как анализ, сравнение, абстрагирование, классификация, систематизация, а также такие качества ума, как самостоятель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ность, критичность.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Продолжается работа над поддержанием </w:t>
      </w:r>
      <w:r w:rsidRPr="00F66F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устойчивого интереса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F66F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мотивации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дальнейшему изучению иностранного языка. Развивающее обучение средствами иностранного языка достигается за счет вовлечения учащихся в творческую деятельность. В каждом из 6 циклов </w:t>
      </w:r>
      <w:proofErr w:type="gram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 предусмотрены</w:t>
      </w:r>
      <w:proofErr w:type="gram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задания, связанные с разработ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и защитой творческих проектов.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Воспитательный аспект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овладение ИК служит средством: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  воспитания толерантности и уважения к другой культуре;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  приобщения к общечеловеческим ценностям;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  воспитания ответственности перед обществом;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  воспитания личностных качеств (трудолюбия, активности, умения работать в сотрудничестве с другими, коммуникабельности, уважения к себе и другим, личной и взаимной ответственности и др.) и т. д.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Изучение английского языка на данной ступени образования направлено на достижение следующих целей: </w:t>
      </w: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1)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Речевая компетенция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предполагает развитие коммуникативных умений в 4-х основных видах речевой деятельности: говорении, </w:t>
      </w:r>
      <w:proofErr w:type="spellStart"/>
      <w:r w:rsidRPr="00F66F5F">
        <w:rPr>
          <w:rFonts w:ascii="Arial" w:eastAsia="Times New Roman" w:hAnsi="Arial" w:cs="Arial"/>
          <w:sz w:val="24"/>
          <w:szCs w:val="24"/>
          <w:lang w:eastAsia="ru-RU"/>
        </w:rPr>
        <w:t>аудировании</w:t>
      </w:r>
      <w:proofErr w:type="spellEnd"/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, чтении, письме.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Языковая компетенция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Социокультурная компетенция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предполагает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в 8 классе; формирование умения представлять свою родную страну, её культуру в условиях иноязычного межкультурного общения.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Компенсаторная компетенция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связана с развитием умений выходить из положения в условиях дефицита языковых и речевых средств при получении и передаче информации.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2)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3)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качеств гражданина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1) Формировать целостное представление о мире, основанного на приобретенных знаниях, умениях, навыках и способах деятельности.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2) Направить материал курса на типичные явления культуры.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3) Учить выделять общее и специфичное.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4) Развивать понимание и доброе отношение к стране, её людям, традициям.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5) Развивать навыки </w:t>
      </w:r>
      <w:proofErr w:type="spellStart"/>
      <w:r w:rsidRPr="00F66F5F">
        <w:rPr>
          <w:rFonts w:ascii="Arial" w:eastAsia="Times New Roman" w:hAnsi="Arial" w:cs="Arial"/>
          <w:sz w:val="24"/>
          <w:szCs w:val="24"/>
          <w:lang w:eastAsia="ru-RU"/>
        </w:rPr>
        <w:t>аудирования</w:t>
      </w:r>
      <w:proofErr w:type="spellEnd"/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, говорения, чтения аутентичных текстов с общим охватом содержания, с детальным пониманием, с пониманием особой информации; письма.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6) Развивать умения сравнивать, высказывать собственное мнение.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7) Ознакомить учащихся с основами грамматики, дать представления о некоторых отступлениях от правил, научить видеть различия.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8) Помочь школьникам усвоить единство теории и практики в процессе познания.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>9) Развивать творческие способности у школьников, осознанные мотивы учения.</w:t>
      </w: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Рабочая программа английскому языку в 8 классе подготовлена на основании примерной программы по иностранному языку, опубликованной в Сборнике нормативных документов МО РФ «Иностранный язык» Федеральный компонент Государственного стандарта, издательство </w:t>
      </w:r>
      <w:r w:rsidR="006E280C">
        <w:rPr>
          <w:rFonts w:ascii="Arial" w:eastAsia="Times New Roman" w:hAnsi="Arial" w:cs="Arial"/>
          <w:sz w:val="24"/>
          <w:szCs w:val="24"/>
          <w:lang w:eastAsia="ru-RU"/>
        </w:rPr>
        <w:t>Просвещение, 2006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год издания, образовательной Программы школы.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Программа составлена для учебника В.П. </w:t>
      </w:r>
      <w:proofErr w:type="spellStart"/>
      <w:r w:rsidRPr="00F66F5F">
        <w:rPr>
          <w:rFonts w:ascii="Arial" w:eastAsia="Times New Roman" w:hAnsi="Arial" w:cs="Arial"/>
          <w:sz w:val="24"/>
          <w:szCs w:val="24"/>
          <w:lang w:eastAsia="ru-RU"/>
        </w:rPr>
        <w:t>Кузовлев</w:t>
      </w:r>
      <w:proofErr w:type="spellEnd"/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, Н.М. Лапа, Э.Ш. </w:t>
      </w:r>
      <w:proofErr w:type="spellStart"/>
      <w:r w:rsidRPr="00F66F5F">
        <w:rPr>
          <w:rFonts w:ascii="Arial" w:eastAsia="Times New Roman" w:hAnsi="Arial" w:cs="Arial"/>
          <w:sz w:val="24"/>
          <w:szCs w:val="24"/>
          <w:lang w:eastAsia="ru-RU"/>
        </w:rPr>
        <w:t>Перегудо</w:t>
      </w:r>
      <w:r w:rsidR="006E280C">
        <w:rPr>
          <w:rFonts w:ascii="Arial" w:eastAsia="Times New Roman" w:hAnsi="Arial" w:cs="Arial"/>
          <w:sz w:val="24"/>
          <w:szCs w:val="24"/>
          <w:lang w:eastAsia="ru-RU"/>
        </w:rPr>
        <w:t>ва</w:t>
      </w:r>
      <w:proofErr w:type="spellEnd"/>
      <w:r w:rsidR="006E280C">
        <w:rPr>
          <w:rFonts w:ascii="Arial" w:eastAsia="Times New Roman" w:hAnsi="Arial" w:cs="Arial"/>
          <w:sz w:val="24"/>
          <w:szCs w:val="24"/>
          <w:lang w:eastAsia="ru-RU"/>
        </w:rPr>
        <w:t>, И.П. Костина,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Е.В. Кузнецова,</w:t>
      </w:r>
      <w:r w:rsidR="006E280C">
        <w:rPr>
          <w:rFonts w:ascii="Arial" w:eastAsia="Times New Roman" w:hAnsi="Arial" w:cs="Arial"/>
          <w:sz w:val="24"/>
          <w:szCs w:val="24"/>
          <w:lang w:eastAsia="ru-RU"/>
        </w:rPr>
        <w:t xml:space="preserve"> Ю.Н. </w:t>
      </w:r>
      <w:proofErr w:type="spellStart"/>
      <w:r w:rsidR="006E280C">
        <w:rPr>
          <w:rFonts w:ascii="Arial" w:eastAsia="Times New Roman" w:hAnsi="Arial" w:cs="Arial"/>
          <w:sz w:val="24"/>
          <w:szCs w:val="24"/>
          <w:lang w:eastAsia="ru-RU"/>
        </w:rPr>
        <w:t>Балабардина</w:t>
      </w:r>
      <w:proofErr w:type="spellEnd"/>
      <w:r w:rsidR="006E280C">
        <w:rPr>
          <w:rFonts w:ascii="Arial" w:eastAsia="Times New Roman" w:hAnsi="Arial" w:cs="Arial"/>
          <w:sz w:val="24"/>
          <w:szCs w:val="24"/>
          <w:lang w:eastAsia="ru-RU"/>
        </w:rPr>
        <w:t>, О.В. Черных; М.: Просвещение, 2006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3. Программа рассчитана на </w:t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102 часа</w:t>
      </w:r>
      <w:r w:rsidRPr="007D553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>Программа реализуется за счет базового компонента.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4. Данная рабочая программа соответствует Федеральному компоненту государственных образовательных стандартов (2009 г.) 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 результате изучения английского языка в 8 классе ученик должен знать/понимать:</w:t>
      </w:r>
      <w:r w:rsidRPr="00F66F5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1) основные значения лексических единиц (слов, словосочетаний); основные способы словообразования (аффиксация, словосложение, конверсия);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2) особенности структуры простых и сложных предложений; интонацию различных коммуникативных типов предложений;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3)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4) основные формы речевого этикета (реплики – клише, оценочная лексика), принятые в стране изучаемого языка; знание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 окончании 8го класса учащиеся должны уметь: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области говорения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5)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6) расспрашивать собеседника и отвечать на его вопросы, высказывая своё мнение, просьбу, отвечать на предложение собеседника согласием/отказом;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7) рассказывать о себе, своей семье, друзьях, своих интересах и планах на будущее, сообщать краткие сведения о своём городе/селе, о своей стране и стране изучаемого языка;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8) делать краткие сообщения, описывая события/явления, передавать основное содержание, основную мысль прочитанного или услышанного; высказываться о фактах и событиях; делать сообщения по результатам проведенной проектной работы;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9) выражать своё отношение к прочитанному или услышанному, давать краткую характеристику персонажей;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10) излагать основное содержание прочитанного с опорой на текст.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области </w:t>
      </w:r>
      <w:proofErr w:type="spellStart"/>
      <w:r w:rsidRPr="00F66F5F">
        <w:rPr>
          <w:rFonts w:ascii="Arial" w:eastAsia="Times New Roman" w:hAnsi="Arial" w:cs="Arial"/>
          <w:sz w:val="24"/>
          <w:szCs w:val="24"/>
          <w:lang w:eastAsia="ru-RU"/>
        </w:rPr>
        <w:t>аудирования</w:t>
      </w:r>
      <w:proofErr w:type="spellEnd"/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11) понимать основное содержание несложных аутентичных текстов, относящихся к разным коммуникативным типам речи (сообщение, рассказ), уметь определить тему текста, выделить главные факты в тексте, опуская второстепенные;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12) выборочно понимать нужную или интересующую информацию с опорой на языковую догадку, контекст.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области чтения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13) читать аутентичные тексты разных жанров,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14) читать несложные аутентичные тексты разных жанров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формировать своё мнение;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15) читать текст с выборочным пониманием нужной или интересующей информации.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В области письма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16) заполнять анкеты и формуляры;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17) писать поздравительные, личные письма с опорой на образец;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18) делать выписки из текста; 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br/>
        <w:t>19) составлять план текста.</w:t>
      </w:r>
    </w:p>
    <w:p w:rsidR="00F66F5F" w:rsidRPr="00F66F5F" w:rsidRDefault="00F66F5F" w:rsidP="00F66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построена в соответствии с учебным планом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(3 часа в неделю)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ней разработано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102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урока. В каждой четверти по 2 урока отводятся на выполнение контрольных работ, а в конце учебного года еще 2 урока на проведение годового итогового контроля. Программа организована в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циклов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для удобства распределена по четвертям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четверть — циклы 1, 2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чет-- цикл 3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четверть — циклы 4, 5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IV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четверть — цикл 6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Тематика циклов распределена в следующей последовательности: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Цикл </w:t>
      </w:r>
      <w:r w:rsidRPr="00F66F5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6E28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Великобритания и ее люди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Цикл 2. </w:t>
      </w:r>
      <w:r w:rsidR="006E28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Ты хочешь поехать в Великобританию</w:t>
      </w: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?</w:t>
      </w:r>
    </w:p>
    <w:p w:rsidR="00F66F5F" w:rsidRPr="00E1789D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Цикл 3. </w:t>
      </w:r>
      <w:r w:rsidR="006E28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Традиции, манеры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Цикл 4. Хороший ли вы спортсмен?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Цикл</w:t>
      </w:r>
      <w:r w:rsidR="006E280C" w:rsidRPr="00E178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5</w:t>
      </w:r>
      <w:r w:rsidRPr="00F66F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Меняются времена, меняются стили</w:t>
      </w:r>
    </w:p>
    <w:p w:rsidR="00F66F5F" w:rsidRPr="00F66F5F" w:rsidRDefault="00F66F5F" w:rsidP="00F66F5F">
      <w:pPr>
        <w:spacing w:after="0" w:line="240" w:lineRule="auto"/>
        <w:ind w:right="-1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6F5F" w:rsidRPr="00F66F5F" w:rsidRDefault="00F66F5F" w:rsidP="00F66F5F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Каждый цикл программы имеет свое название и посвящен определённой сфере жизни британского или американского общества, в циклах содержится избыточный материал, который обеспечивает возможность выбора материала в зависимости от интересов, способностей и уровня обученности учащихся. Избранный подход даёт возможность последовательно осуществлять принцип индивидуализации обучения, позволяя более способным учащимся усваивать материал, выходящий за рамки базового курса. В каждом цикле учащиеся не только узнают что-то новое о какой-либо стороне жизни Великобритании или США, но и готовятся к общению в ней. Однако познание культуры англоязычных стран</w:t>
      </w:r>
      <w:r w:rsidRPr="00F66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не самоцелью, а лишь средством для более глубокого понимания и осмысления своей родной культуры. Циклы имеют единую структуру: содержание внутри цикла орга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низовано не по разделам, а по урокам; с учетом требований ЕГЭ раз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работаны новые виды уроков: урок обучения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аудированию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урок обучения письменной речи; уроки по обучению чтению как виду речевой деятельности. Структура цикла уроков включает в себя: урок формирования лексических навыков, урок формирования грамматических навыков, урок обучения чтению, урок обучения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рованию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урок совершенствования речевых навыков (монологическая форма речи), урок обучения диалогической речи, урок обучения пись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му, урок повторения пройденного материала (из Рабочей тетради), проектные уроки (урок подготовки и урок защиты проектов), уроки самоконтроля и самооценки. В зависимости от сложности материала в цикле могут быть два лексических или два грамматических урока. Задания раздела "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Test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Yourself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по всем видам речевой деятельности и социокультурному аспекту ИК представ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лены в тестовых форматах ЕГЭ. В программе предусмотрены уроки на проверку говорения, на проверку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аудирования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чтения, пись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ма, а также правильности лексико-грамматического оформления речи.</w:t>
      </w:r>
    </w:p>
    <w:p w:rsidR="00F66F5F" w:rsidRPr="00F66F5F" w:rsidRDefault="006E280C" w:rsidP="00F66F5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Краткая характеристика организации</w:t>
      </w:r>
      <w:r w:rsidR="00F66F5F" w:rsidRPr="00F66F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и содержания контрольных заданий</w:t>
      </w:r>
    </w:p>
    <w:p w:rsidR="00F66F5F" w:rsidRPr="00F66F5F" w:rsidRDefault="00F66F5F" w:rsidP="00F66F5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Предполагается, что итоговый экзамен будет проводиться в форме тестов, что позволит добиться большей объективности и независимости от возможного субъективизма учителя. В связи с этим контрольные работы носят тестовый характер.</w:t>
      </w: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данной программе предлагаются две годовые, восемь четвертных контрольных работ и контрольные работе в конце каждого цикла.</w:t>
      </w: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Годовая контрольная работа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формой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итогового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и проводится в конце учебного года. Ее цель —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контроль уровня овладения учащимися коммуникативными умениями в говорении, чтении, письме и </w:t>
      </w:r>
      <w:proofErr w:type="spellStart"/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аудировании</w:t>
      </w:r>
      <w:proofErr w:type="spellEnd"/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прошедший год обучения.</w:t>
      </w:r>
    </w:p>
    <w:p w:rsidR="00F66F5F" w:rsidRPr="00F66F5F" w:rsidRDefault="00F66F5F" w:rsidP="00F66F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известно, в программе овладение речевым материалом организовано циклично. Это означает, что процесс обучения разбит на циклы (цепочки уроков), в каждом из которых решаются свои специфические задачи и усваивается определенный объем речевого материала. Следовательно, возникает необходимость в промежуточном контроле. Учитывая сложившиеся традиции, авторы постарались совместить тестовые задания с четвертными контрольными работами. Таким образом,</w:t>
      </w:r>
      <w:r w:rsidRPr="00F66F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четвертные контрольные работы 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это форма </w:t>
      </w:r>
      <w:r w:rsidRPr="00F66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промежуточного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объектами промежуточного контроля также являются четыре вида речевой деятельности. Все контрольные задания выполняются в течение двух уроков (90 минут). Важно отметить, что главным объектом контроля являются речевые умения, т. е. умение общаться. Однако выдвижение на первый план видов речевой деятельности в качестве основных объектов контроля не означает, что процесс становления грамматических и лексических навыков не подвергается контролю. Без такого </w:t>
      </w: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контроля было бы невозможно осуществить диагностическую и корректировочную контролирующие функции, получить обратную связь о том, насколько успешно осуществляется процесс формирования произносительных навыков, навыков чтения вслух, а также лексических и грамматических навыков. При этом важно осознавать, что овладение действиями и операциями представляет собой объект контроля более низкого ранга. Умение употреблять слова, грамматические формы и конструкции при построении предложений еще не означает, что ученик может устно общаться на иностранном языке.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Полноценное осуществление деятельности общения предполагает владение рядом умений. Ученику необходимо: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быстро и правильно ориентироваться в ситуации общения;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правильно планировать свою речь, правильно выбирать содержание акта общения;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находить адекватные средства для передачи этого содержания;</w:t>
      </w:r>
    </w:p>
    <w:p w:rsidR="00F66F5F" w:rsidRP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обеспечивать обратную связь.</w:t>
      </w:r>
    </w:p>
    <w:p w:rsidR="00F66F5F" w:rsidRPr="00F66F5F" w:rsidRDefault="00F66F5F" w:rsidP="00F66F5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Совокупность этих качеств и является целью общения и объектом контроля при определении уровня </w:t>
      </w:r>
      <w:proofErr w:type="spellStart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продуктивных коммуникативных умений.</w:t>
      </w:r>
    </w:p>
    <w:p w:rsidR="00F66F5F" w:rsidRDefault="00F66F5F" w:rsidP="00F66F5F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особо отметить, что при контроле обученности продуктивным видам речевой деятельности главное внимание следует уделять не языковым ошибкам, а решению коммуникативной задачи.</w:t>
      </w:r>
    </w:p>
    <w:p w:rsidR="002453CF" w:rsidRPr="002453CF" w:rsidRDefault="002453CF" w:rsidP="002453C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Система оценивания учащихся</w:t>
      </w:r>
    </w:p>
    <w:p w:rsidR="002453CF" w:rsidRPr="00094662" w:rsidRDefault="002453CF" w:rsidP="002453CF">
      <w:pPr>
        <w:pStyle w:val="c6"/>
        <w:spacing w:before="0" w:beforeAutospacing="0" w:after="0" w:afterAutospacing="0" w:line="270" w:lineRule="atLeast"/>
        <w:ind w:firstLine="360"/>
        <w:jc w:val="center"/>
        <w:rPr>
          <w:color w:val="000000"/>
          <w:szCs w:val="22"/>
        </w:rPr>
      </w:pPr>
      <w:proofErr w:type="spellStart"/>
      <w:r w:rsidRPr="00094662">
        <w:rPr>
          <w:rStyle w:val="c4"/>
          <w:b/>
          <w:bCs/>
          <w:color w:val="000000"/>
          <w:szCs w:val="22"/>
        </w:rPr>
        <w:t>Аудирование</w:t>
      </w:r>
      <w:proofErr w:type="spellEnd"/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5»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4»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3»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2»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2453CF" w:rsidRPr="00094662" w:rsidRDefault="002453CF" w:rsidP="002453CF">
      <w:pPr>
        <w:pStyle w:val="c1"/>
        <w:spacing w:before="0" w:beforeAutospacing="0" w:after="0" w:afterAutospacing="0" w:line="270" w:lineRule="atLeast"/>
        <w:ind w:firstLine="360"/>
        <w:jc w:val="center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Говорение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5»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lastRenderedPageBreak/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4»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 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3»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2»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                     </w:t>
      </w:r>
      <w:r w:rsidRPr="00094662">
        <w:rPr>
          <w:rStyle w:val="apple-converted-space"/>
          <w:color w:val="000000"/>
          <w:szCs w:val="22"/>
        </w:rPr>
        <w:t> </w:t>
      </w:r>
      <w:r w:rsidRPr="00094662">
        <w:rPr>
          <w:rStyle w:val="c4"/>
          <w:b/>
          <w:bCs/>
          <w:color w:val="000000"/>
          <w:szCs w:val="22"/>
        </w:rPr>
        <w:t>     </w:t>
      </w:r>
    </w:p>
    <w:p w:rsidR="002453CF" w:rsidRPr="00094662" w:rsidRDefault="002453CF" w:rsidP="002453CF">
      <w:pPr>
        <w:pStyle w:val="c6"/>
        <w:spacing w:before="0" w:beforeAutospacing="0" w:after="0" w:afterAutospacing="0" w:line="270" w:lineRule="atLeast"/>
        <w:ind w:firstLine="360"/>
        <w:jc w:val="center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Чтение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5»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«4</w:t>
      </w:r>
      <w:r w:rsidRPr="00094662">
        <w:rPr>
          <w:rStyle w:val="apple-converted-space"/>
          <w:b/>
          <w:bCs/>
          <w:color w:val="000000"/>
          <w:szCs w:val="22"/>
        </w:rPr>
        <w:t> </w:t>
      </w:r>
      <w:r w:rsidRPr="00094662">
        <w:rPr>
          <w:color w:val="000000"/>
          <w:szCs w:val="22"/>
        </w:rPr>
        <w:t xml:space="preserve">ставится в том случае, если коммуникативная задача решена и при </w:t>
      </w:r>
      <w:r w:rsidR="0031795B" w:rsidRPr="00094662">
        <w:rPr>
          <w:color w:val="000000"/>
          <w:szCs w:val="22"/>
        </w:rPr>
        <w:t>этом обучающиеся</w:t>
      </w:r>
      <w:r w:rsidRPr="00094662">
        <w:rPr>
          <w:color w:val="000000"/>
          <w:szCs w:val="22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</w:t>
      </w:r>
      <w:r w:rsidR="0031795B" w:rsidRPr="00094662">
        <w:rPr>
          <w:color w:val="000000"/>
          <w:szCs w:val="22"/>
        </w:rPr>
        <w:t>на понимание этого текста, в объёме, предусмотренном заданием, чтение</w:t>
      </w:r>
      <w:r w:rsidRPr="00094662">
        <w:rPr>
          <w:color w:val="000000"/>
          <w:szCs w:val="22"/>
        </w:rPr>
        <w:t xml:space="preserve"> обучающихся   соответствовало   программным   требованиям   для   </w:t>
      </w:r>
      <w:r w:rsidR="0031795B" w:rsidRPr="00094662">
        <w:rPr>
          <w:color w:val="000000"/>
          <w:szCs w:val="22"/>
        </w:rPr>
        <w:t>данного </w:t>
      </w:r>
      <w:r w:rsidR="0031795B" w:rsidRPr="00094662">
        <w:rPr>
          <w:rStyle w:val="c2"/>
          <w:color w:val="000000"/>
          <w:szCs w:val="22"/>
        </w:rPr>
        <w:t>класса</w:t>
      </w:r>
      <w:r w:rsidRPr="00094662">
        <w:rPr>
          <w:color w:val="000000"/>
          <w:szCs w:val="22"/>
        </w:rPr>
        <w:t>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3»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</w:t>
      </w:r>
      <w:r w:rsidRPr="00094662">
        <w:rPr>
          <w:rStyle w:val="c2"/>
          <w:color w:val="000000"/>
          <w:szCs w:val="22"/>
        </w:rPr>
        <w:t> </w:t>
      </w:r>
      <w:r w:rsidRPr="00094662">
        <w:rPr>
          <w:color w:val="000000"/>
          <w:szCs w:val="22"/>
        </w:rPr>
        <w:t>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2453CF" w:rsidRPr="00094662" w:rsidRDefault="002453CF" w:rsidP="002453CF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Cs w:val="22"/>
        </w:rPr>
      </w:pPr>
      <w:r w:rsidRPr="00094662">
        <w:rPr>
          <w:rStyle w:val="c4"/>
          <w:b/>
          <w:bCs/>
          <w:color w:val="000000"/>
          <w:szCs w:val="22"/>
        </w:rPr>
        <w:t>Отметка «</w:t>
      </w:r>
      <w:proofErr w:type="gramStart"/>
      <w:r w:rsidRPr="00094662">
        <w:rPr>
          <w:rStyle w:val="c4"/>
          <w:b/>
          <w:bCs/>
          <w:color w:val="000000"/>
          <w:szCs w:val="22"/>
        </w:rPr>
        <w:t>2»</w:t>
      </w:r>
      <w:r w:rsidRPr="00094662">
        <w:rPr>
          <w:color w:val="000000"/>
          <w:szCs w:val="22"/>
        </w:rPr>
        <w:t>   </w:t>
      </w:r>
      <w:proofErr w:type="gramEnd"/>
      <w:r w:rsidRPr="00094662">
        <w:rPr>
          <w:color w:val="000000"/>
          <w:szCs w:val="22"/>
        </w:rPr>
        <w:t>        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</w:t>
      </w:r>
    </w:p>
    <w:p w:rsidR="002453CF" w:rsidRDefault="002453CF" w:rsidP="002453CF">
      <w:pPr>
        <w:jc w:val="both"/>
      </w:pPr>
    </w:p>
    <w:p w:rsidR="002453CF" w:rsidRDefault="002453CF" w:rsidP="002453CF">
      <w:pPr>
        <w:jc w:val="both"/>
        <w:rPr>
          <w:b/>
        </w:rPr>
      </w:pPr>
    </w:p>
    <w:p w:rsidR="002453CF" w:rsidRPr="00F66F5F" w:rsidRDefault="002453CF" w:rsidP="00F66F5F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5F" w:rsidRDefault="00F66F5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F5F">
        <w:rPr>
          <w:rFonts w:ascii="Arial" w:eastAsia="Times New Roman" w:hAnsi="Arial" w:cs="Arial"/>
          <w:b/>
          <w:sz w:val="24"/>
          <w:szCs w:val="24"/>
          <w:lang w:eastAsia="ru-RU"/>
        </w:rPr>
        <w:t>В ходе обучения учитель может вносить некоторые изменения в содержание программы.</w:t>
      </w:r>
    </w:p>
    <w:p w:rsidR="002453CF" w:rsidRPr="00F66F5F" w:rsidRDefault="002453CF" w:rsidP="00F66F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99" w:rsidRDefault="00114299"/>
    <w:p w:rsidR="00F66F5F" w:rsidRDefault="00F66F5F"/>
    <w:p w:rsidR="00F66F5F" w:rsidRDefault="00F66F5F"/>
    <w:p w:rsidR="00F66F5F" w:rsidRDefault="00F66F5F"/>
    <w:p w:rsidR="00F66F5F" w:rsidRPr="009A0559" w:rsidRDefault="00F66F5F" w:rsidP="00F66F5F">
      <w:pPr>
        <w:rPr>
          <w:rFonts w:ascii="Times New Roman" w:hAnsi="Times New Roman"/>
          <w:sz w:val="24"/>
          <w:szCs w:val="24"/>
        </w:rPr>
      </w:pPr>
      <w:r w:rsidRPr="009A0559">
        <w:rPr>
          <w:rFonts w:ascii="Times New Roman" w:hAnsi="Times New Roman"/>
          <w:sz w:val="24"/>
          <w:szCs w:val="24"/>
        </w:rPr>
        <w:lastRenderedPageBreak/>
        <w:t xml:space="preserve">Календарно – тематическое планирование </w:t>
      </w:r>
    </w:p>
    <w:p w:rsidR="00F66F5F" w:rsidRPr="009A0559" w:rsidRDefault="00F66F5F" w:rsidP="00F66F5F">
      <w:pPr>
        <w:rPr>
          <w:rFonts w:ascii="Times New Roman" w:hAnsi="Times New Roman"/>
          <w:sz w:val="24"/>
          <w:szCs w:val="24"/>
        </w:rPr>
      </w:pPr>
      <w:r w:rsidRPr="009A0559">
        <w:rPr>
          <w:rFonts w:ascii="Times New Roman" w:hAnsi="Times New Roman"/>
          <w:sz w:val="24"/>
          <w:szCs w:val="24"/>
        </w:rPr>
        <w:t>Предмет: английский язык</w:t>
      </w:r>
    </w:p>
    <w:p w:rsidR="00F66F5F" w:rsidRPr="009A0559" w:rsidRDefault="00F66F5F" w:rsidP="00F66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</w:p>
    <w:p w:rsidR="00F66F5F" w:rsidRPr="009A0559" w:rsidRDefault="00F66F5F" w:rsidP="00F66F5F">
      <w:pPr>
        <w:rPr>
          <w:rFonts w:ascii="Times New Roman" w:hAnsi="Times New Roman"/>
          <w:sz w:val="24"/>
          <w:szCs w:val="24"/>
        </w:rPr>
      </w:pPr>
      <w:r w:rsidRPr="009A0559">
        <w:rPr>
          <w:rFonts w:ascii="Times New Roman" w:hAnsi="Times New Roman"/>
          <w:sz w:val="24"/>
          <w:szCs w:val="24"/>
        </w:rPr>
        <w:t>Уровень: базовый</w:t>
      </w:r>
    </w:p>
    <w:p w:rsidR="00F66F5F" w:rsidRPr="009A0559" w:rsidRDefault="00F66F5F" w:rsidP="00F66F5F">
      <w:pPr>
        <w:rPr>
          <w:rFonts w:ascii="Times New Roman" w:hAnsi="Times New Roman"/>
          <w:sz w:val="24"/>
          <w:szCs w:val="24"/>
        </w:rPr>
      </w:pPr>
      <w:r w:rsidRPr="009A0559">
        <w:rPr>
          <w:rFonts w:ascii="Times New Roman" w:hAnsi="Times New Roman"/>
          <w:sz w:val="24"/>
          <w:szCs w:val="24"/>
        </w:rPr>
        <w:t>Программа: примерная программа среднего (полного) общего образования по иностранным языкам (английский язык);</w:t>
      </w:r>
    </w:p>
    <w:p w:rsidR="00F66F5F" w:rsidRPr="009A0559" w:rsidRDefault="00F66F5F" w:rsidP="00F66F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559">
        <w:rPr>
          <w:rFonts w:ascii="Times New Roman" w:hAnsi="Times New Roman"/>
          <w:sz w:val="24"/>
          <w:szCs w:val="24"/>
        </w:rPr>
        <w:t>УМК: «</w:t>
      </w:r>
      <w:r w:rsidRPr="009A0559">
        <w:rPr>
          <w:rFonts w:ascii="Times New Roman" w:hAnsi="Times New Roman"/>
          <w:sz w:val="24"/>
          <w:szCs w:val="24"/>
          <w:lang w:val="en-US"/>
        </w:rPr>
        <w:t>English</w:t>
      </w:r>
      <w:r w:rsidRPr="009A0559">
        <w:rPr>
          <w:rFonts w:ascii="Times New Roman" w:hAnsi="Times New Roman"/>
          <w:sz w:val="24"/>
          <w:szCs w:val="24"/>
        </w:rPr>
        <w:t xml:space="preserve">» для учащихся </w:t>
      </w:r>
      <w:r>
        <w:rPr>
          <w:rFonts w:ascii="Times New Roman" w:hAnsi="Times New Roman"/>
          <w:sz w:val="24"/>
          <w:szCs w:val="24"/>
        </w:rPr>
        <w:t>8</w:t>
      </w:r>
      <w:r w:rsidRPr="009A055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9A0559">
        <w:rPr>
          <w:rFonts w:ascii="Times New Roman" w:hAnsi="Times New Roman"/>
          <w:sz w:val="24"/>
          <w:szCs w:val="24"/>
        </w:rPr>
        <w:t xml:space="preserve"> общеобразовательных учреждений (авт. В.П. </w:t>
      </w:r>
      <w:proofErr w:type="spellStart"/>
      <w:r w:rsidRPr="009A0559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9A0559">
        <w:rPr>
          <w:rFonts w:ascii="Times New Roman" w:hAnsi="Times New Roman"/>
          <w:sz w:val="24"/>
          <w:szCs w:val="24"/>
        </w:rPr>
        <w:t xml:space="preserve"> и др.2005г).</w:t>
      </w:r>
    </w:p>
    <w:p w:rsidR="00F66F5F" w:rsidRPr="009A0559" w:rsidRDefault="00F66F5F" w:rsidP="00F66F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F5F" w:rsidRDefault="00F66F5F" w:rsidP="00F66F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559">
        <w:rPr>
          <w:rFonts w:ascii="Times New Roman" w:hAnsi="Times New Roman"/>
          <w:sz w:val="24"/>
          <w:szCs w:val="24"/>
        </w:rPr>
        <w:t>Запланировано 102 урока, 3 урока в неделю</w:t>
      </w:r>
    </w:p>
    <w:p w:rsidR="00F66F5F" w:rsidRPr="009A0559" w:rsidRDefault="00F66F5F" w:rsidP="00F66F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709"/>
        <w:gridCol w:w="4678"/>
        <w:gridCol w:w="5245"/>
        <w:gridCol w:w="1701"/>
      </w:tblGrid>
      <w:tr w:rsidR="00F66F5F" w:rsidRPr="00586237" w:rsidTr="00F66F5F">
        <w:trPr>
          <w:trHeight w:val="270"/>
        </w:trPr>
        <w:tc>
          <w:tcPr>
            <w:tcW w:w="817" w:type="dxa"/>
            <w:vMerge w:val="restart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09" w:type="dxa"/>
            <w:vMerge w:val="restart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59" w:type="dxa"/>
            <w:gridSpan w:val="2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78" w:type="dxa"/>
            <w:vMerge w:val="restart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Лексика </w:t>
            </w:r>
            <w:r w:rsidRPr="00F66F5F">
              <w:rPr>
                <w:rFonts w:ascii="Times New Roman" w:hAnsi="Times New Roman" w:cs="Times New Roman"/>
                <w:lang w:val="en-US"/>
              </w:rPr>
              <w:t>/</w:t>
            </w:r>
            <w:r w:rsidRPr="00F66F5F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5245" w:type="dxa"/>
            <w:vMerge w:val="restart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Грамматика </w:t>
            </w:r>
            <w:r w:rsidRPr="00F66F5F">
              <w:rPr>
                <w:rFonts w:ascii="Times New Roman" w:hAnsi="Times New Roman" w:cs="Times New Roman"/>
                <w:lang w:val="en-US"/>
              </w:rPr>
              <w:t>/</w:t>
            </w:r>
            <w:r w:rsidRPr="00F66F5F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701" w:type="dxa"/>
            <w:vMerge w:val="restart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Раздел</w:t>
            </w:r>
          </w:p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учебника</w:t>
            </w:r>
            <w:proofErr w:type="gramEnd"/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  <w:vMerge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4678" w:type="dxa"/>
            <w:vMerge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Великобритания.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Семантизация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лексического материала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детальным пониманием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Цикл 1</w:t>
            </w:r>
          </w:p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7-9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Активизация лексического материала.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Карта Великобритании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1-2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9-11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Карта Великобритании.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извлечением конкретной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11-12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Языки Великобритании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Чтение с извлечением конкретной информации. 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12 - 14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Характер британцев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Повторение прошедшего совершенного времени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15 -16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Характер британцев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детальным пониманием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Урк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16-17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Характер британцев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Повторение структуры …</w:t>
            </w:r>
            <w:r w:rsidRPr="00F66F5F">
              <w:rPr>
                <w:rFonts w:ascii="Times New Roman" w:hAnsi="Times New Roman" w:cs="Times New Roman"/>
                <w:lang w:val="en-US"/>
              </w:rPr>
              <w:t>is</w:t>
            </w:r>
            <w:r w:rsidRPr="00F66F5F">
              <w:rPr>
                <w:rFonts w:ascii="Times New Roman" w:hAnsi="Times New Roman" w:cs="Times New Roman"/>
              </w:rPr>
              <w:t xml:space="preserve"> </w:t>
            </w:r>
            <w:r w:rsidRPr="00F66F5F">
              <w:rPr>
                <w:rFonts w:ascii="Times New Roman" w:hAnsi="Times New Roman" w:cs="Times New Roman"/>
                <w:lang w:val="en-US"/>
              </w:rPr>
              <w:t>said</w:t>
            </w:r>
            <w:r w:rsidRPr="00F66F5F">
              <w:rPr>
                <w:rFonts w:ascii="Times New Roman" w:hAnsi="Times New Roman" w:cs="Times New Roman"/>
              </w:rPr>
              <w:t xml:space="preserve"> </w:t>
            </w:r>
            <w:r w:rsidRPr="00F66F5F">
              <w:rPr>
                <w:rFonts w:ascii="Times New Roman" w:hAnsi="Times New Roman" w:cs="Times New Roman"/>
                <w:lang w:val="en-US"/>
              </w:rPr>
              <w:t>to</w:t>
            </w:r>
            <w:r w:rsidRPr="00F66F5F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17-18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Лондон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Повторение прошедшего совершенного времени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4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Лондон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Прошедшее совершенное время. Песня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Туризм</w:t>
            </w:r>
          </w:p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пониманием детальной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Интервью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Диалог. Чтение с детальным пониманием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22 - 24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Повторение типов вопросов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24 - 26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 (5)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Моя страна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Монолог, диалог. Повторение типов вопросов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26 - 27</w:t>
            </w:r>
          </w:p>
        </w:tc>
      </w:tr>
      <w:tr w:rsidR="00F66F5F" w:rsidRPr="0058623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Моя страна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Тренировка речевого материала 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6</w:t>
            </w:r>
          </w:p>
        </w:tc>
      </w:tr>
      <w:tr w:rsidR="00F66F5F" w:rsidRPr="00253BC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презентации творческих заданий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6F5F">
              <w:rPr>
                <w:rFonts w:ascii="Times New Roman" w:hAnsi="Times New Roman" w:cs="Times New Roman"/>
              </w:rPr>
              <w:t>Рубрика</w:t>
            </w:r>
            <w:r w:rsidRPr="00F66F5F">
              <w:rPr>
                <w:rFonts w:ascii="Times New Roman" w:hAnsi="Times New Roman" w:cs="Times New Roman"/>
                <w:lang w:val="en-US"/>
              </w:rPr>
              <w:t xml:space="preserve"> For fun and profit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  <w:lang w:val="en-US"/>
              </w:rPr>
              <w:t xml:space="preserve"> 34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</w:tr>
      <w:tr w:rsidR="00F66F5F" w:rsidRPr="007F4D1A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(6)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Цикл 1</w:t>
            </w:r>
          </w:p>
        </w:tc>
      </w:tr>
      <w:tr w:rsidR="00F66F5F" w:rsidRPr="007F4D1A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Контроль  навыков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и умений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38</w:t>
            </w:r>
          </w:p>
        </w:tc>
      </w:tr>
      <w:tr w:rsidR="00F66F5F" w:rsidRPr="007F4D1A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Контроль  навыков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и умений чтения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37-38</w:t>
            </w:r>
          </w:p>
        </w:tc>
      </w:tr>
      <w:tr w:rsidR="00F66F5F" w:rsidRPr="00253BC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 (7)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Контроль  навыков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и умений монолога, диалога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  <w:lang w:val="en-US"/>
              </w:rPr>
              <w:t xml:space="preserve">  For</w:t>
            </w:r>
            <w:proofErr w:type="gramEnd"/>
            <w:r w:rsidRPr="00F66F5F">
              <w:rPr>
                <w:rFonts w:ascii="Times New Roman" w:hAnsi="Times New Roman" w:cs="Times New Roman"/>
                <w:lang w:val="en-US"/>
              </w:rPr>
              <w:t xml:space="preserve"> fun and profit, </w:t>
            </w:r>
            <w:r w:rsidRPr="00F66F5F">
              <w:rPr>
                <w:rFonts w:ascii="Times New Roman" w:hAnsi="Times New Roman" w:cs="Times New Roman"/>
              </w:rPr>
              <w:t>РТ</w:t>
            </w:r>
            <w:r w:rsidRPr="00F66F5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66F5F">
              <w:rPr>
                <w:rFonts w:ascii="Times New Roman" w:hAnsi="Times New Roman" w:cs="Times New Roman"/>
              </w:rPr>
              <w:t>проекты</w:t>
            </w:r>
          </w:p>
        </w:tc>
      </w:tr>
      <w:tr w:rsidR="00F66F5F" w:rsidRPr="007F4D1A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Британия. 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Семантизация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лексического материала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Монолог, диалог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</w:p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урок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41 -42 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Планируем путешествие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пониманием основной идеи, монолог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42 - 43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 (8)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Достопримечательности Великобритании.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Игра. Парная </w:t>
            </w:r>
            <w:r w:rsidRPr="00F66F5F">
              <w:rPr>
                <w:rFonts w:ascii="Times New Roman" w:hAnsi="Times New Roman" w:cs="Times New Roman"/>
                <w:lang w:val="en-US"/>
              </w:rPr>
              <w:t>/</w:t>
            </w:r>
            <w:r w:rsidRPr="00F66F5F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44 -45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Достопримечательности Великобритании.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Диалог, 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45 - 47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Виды транспорта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извлечением конкретной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48 - 50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 (9)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Транспорт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6F5F">
              <w:rPr>
                <w:rFonts w:ascii="Times New Roman" w:hAnsi="Times New Roman" w:cs="Times New Roman"/>
              </w:rPr>
              <w:t xml:space="preserve">Глагол – структура </w:t>
            </w:r>
            <w:r w:rsidRPr="00F66F5F">
              <w:rPr>
                <w:rFonts w:ascii="Times New Roman" w:hAnsi="Times New Roman" w:cs="Times New Roman"/>
                <w:lang w:val="en-US"/>
              </w:rPr>
              <w:t>would (‘d)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50-51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Глагол – структура </w:t>
            </w:r>
            <w:r w:rsidRPr="00F66F5F">
              <w:rPr>
                <w:rFonts w:ascii="Times New Roman" w:hAnsi="Times New Roman" w:cs="Times New Roman"/>
                <w:lang w:val="en-US"/>
              </w:rPr>
              <w:t>would (‘d)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51=53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Глагол – структура </w:t>
            </w:r>
            <w:r w:rsidRPr="00F66F5F">
              <w:rPr>
                <w:rFonts w:ascii="Times New Roman" w:hAnsi="Times New Roman" w:cs="Times New Roman"/>
                <w:lang w:val="en-US"/>
              </w:rPr>
              <w:t>would</w:t>
            </w:r>
            <w:r w:rsidRPr="00F66F5F">
              <w:rPr>
                <w:rFonts w:ascii="Times New Roman" w:hAnsi="Times New Roman" w:cs="Times New Roman"/>
              </w:rPr>
              <w:t xml:space="preserve"> (‘</w:t>
            </w:r>
            <w:r w:rsidRPr="00F66F5F">
              <w:rPr>
                <w:rFonts w:ascii="Times New Roman" w:hAnsi="Times New Roman" w:cs="Times New Roman"/>
                <w:lang w:val="en-US"/>
              </w:rPr>
              <w:t>d</w:t>
            </w:r>
            <w:r w:rsidRPr="00F66F5F">
              <w:rPr>
                <w:rFonts w:ascii="Times New Roman" w:hAnsi="Times New Roman" w:cs="Times New Roman"/>
              </w:rPr>
              <w:t>), монолог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52-53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(10)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презентации мини творческих заданий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5.5.),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52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Путешествия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охватом основного содержания. Повторение настоящего совершенного времени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54 -55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Повторение настоящего совершенного времени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3(11)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Диалог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56 -57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Песня. Монолог, работа в парах, группах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58 - 59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Монолог.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пониманием главной </w:t>
            </w:r>
            <w:proofErr w:type="gramStart"/>
            <w:r w:rsidRPr="00F66F5F">
              <w:rPr>
                <w:rFonts w:ascii="Times New Roman" w:hAnsi="Times New Roman" w:cs="Times New Roman"/>
              </w:rPr>
              <w:t>идеи,  конкретной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60-61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lastRenderedPageBreak/>
              <w:t>4 (12)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Групповая работа, ролевая игра, чтение с детальным пониманием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62 - 63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Программы обмена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пониманием конкретной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64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презентации творческих заданий, монолог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65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 (13)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Контроль навыков и умений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78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Контроль навыков и умений чтения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77-78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Контроль навыков и умений монолога, диалога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Творческие задания, РТ,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Доп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цикла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(14)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Традиции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Семантизация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лексического материала. Чтение с разными стратегиями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</w:p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урок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81 - 83 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Традиции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Чтение ,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  с разными стратегиями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82 - 84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Традиции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Диалог, краткое изложение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84 - 86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3(15)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Традиции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85-86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Манеры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Упражнения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87 -88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Манеры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88-90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 (16)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Манеры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Вежливость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Диалог.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разными стратегиями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91 - 92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Вежливость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Повторение разделительных вопросов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92-93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 (17)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Вежливость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, 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93-94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Праздники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Чтение с разными стратегиями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94-96</w:t>
            </w:r>
          </w:p>
        </w:tc>
      </w:tr>
      <w:tr w:rsidR="00F66F5F" w:rsidRPr="001904D0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Песня. Фразы несогласия, согласия, аргументации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95 -96</w:t>
            </w:r>
          </w:p>
        </w:tc>
      </w:tr>
      <w:tr w:rsidR="00F66F5F" w:rsidRPr="00253BC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(18)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6F5F">
              <w:rPr>
                <w:rFonts w:ascii="Times New Roman" w:hAnsi="Times New Roman" w:cs="Times New Roman"/>
              </w:rPr>
              <w:t>Урок</w:t>
            </w:r>
            <w:r w:rsidRPr="00F66F5F"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F66F5F">
              <w:rPr>
                <w:rFonts w:ascii="Times New Roman" w:hAnsi="Times New Roman" w:cs="Times New Roman"/>
                <w:lang w:val="en-US"/>
              </w:rPr>
              <w:t>96  For</w:t>
            </w:r>
            <w:proofErr w:type="gramEnd"/>
            <w:r w:rsidRPr="00F66F5F">
              <w:rPr>
                <w:rFonts w:ascii="Times New Roman" w:hAnsi="Times New Roman" w:cs="Times New Roman"/>
                <w:lang w:val="en-US"/>
              </w:rPr>
              <w:t xml:space="preserve"> fun and profit</w:t>
            </w:r>
          </w:p>
        </w:tc>
      </w:tr>
      <w:tr w:rsidR="00F66F5F" w:rsidRPr="008D5418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Подарки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Повторение разделительного вопроса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97 -98</w:t>
            </w:r>
          </w:p>
        </w:tc>
      </w:tr>
      <w:tr w:rsidR="00F66F5F" w:rsidRPr="008D5418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6F5F">
              <w:rPr>
                <w:rFonts w:ascii="Times New Roman" w:hAnsi="Times New Roman" w:cs="Times New Roman"/>
              </w:rPr>
              <w:t>Подарки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Выражение мнения, выводы. Фразы благодарности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98 - 100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 (19)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6F5F">
              <w:rPr>
                <w:rFonts w:ascii="Times New Roman" w:hAnsi="Times New Roman" w:cs="Times New Roman"/>
              </w:rPr>
              <w:t>Подарки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извлечением конкретной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100-101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Русские традиции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Работа с песней, стих – ем А.С. Пушкина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102 - 104</w:t>
            </w:r>
          </w:p>
        </w:tc>
      </w:tr>
      <w:tr w:rsidR="00F66F5F" w:rsidRPr="00253BC7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презентации творческих заданий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6F5F">
              <w:rPr>
                <w:rFonts w:ascii="Times New Roman" w:hAnsi="Times New Roman" w:cs="Times New Roman"/>
              </w:rPr>
              <w:t>Цикл</w:t>
            </w:r>
            <w:r w:rsidRPr="00F66F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F66F5F">
              <w:rPr>
                <w:rFonts w:ascii="Times New Roman" w:hAnsi="Times New Roman" w:cs="Times New Roman"/>
                <w:lang w:val="en-US"/>
              </w:rPr>
              <w:t>3,  For</w:t>
            </w:r>
            <w:proofErr w:type="gramEnd"/>
            <w:r w:rsidRPr="00F66F5F">
              <w:rPr>
                <w:rFonts w:ascii="Times New Roman" w:hAnsi="Times New Roman" w:cs="Times New Roman"/>
                <w:lang w:val="en-US"/>
              </w:rPr>
              <w:t xml:space="preserve"> fun and profit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 (20)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Спорт. 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Семантизация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лексического материала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пониманием главной идеи, монолог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Цикл 4 </w:t>
            </w:r>
          </w:p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урок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117-118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Высказывания –предположения, высказывания по речевым образцам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118-119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 с разными стратегиями, монолог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119=120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 (21)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Спорт. История спорта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Настоящее совершенное время в пассивном залоге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120-121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Ист</w:t>
            </w:r>
            <w:r w:rsidR="00253BC7"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Pr="00F66F5F">
              <w:rPr>
                <w:rFonts w:ascii="Times New Roman" w:hAnsi="Times New Roman" w:cs="Times New Roman"/>
              </w:rPr>
              <w:t>рия спорта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Настоящее совершенное время в пассивном залоге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121-122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История спорта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Настоящее совершенное время в пассивном залоге.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извлечением конкретной информации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122-123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(22)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Необычные виды спорта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Работа с функциональными опорами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124-125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Олимпийские и </w:t>
            </w:r>
            <w:r w:rsidR="009028A8" w:rsidRPr="00F66F5F">
              <w:rPr>
                <w:rFonts w:ascii="Times New Roman" w:hAnsi="Times New Roman" w:cs="Times New Roman"/>
              </w:rPr>
              <w:t>параолимпийские</w:t>
            </w:r>
            <w:r w:rsidRPr="00F66F5F"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Монолог.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разными стратегиями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125-126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подготовки к контролю РД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 (23)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Контроль навыков и умений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114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Контроль навыков и умений чтения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113-114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Контроль навыков и умений монолога, диалога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Проекты, РТ,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Доп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задания, творческие задания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 (24)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чтения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Цикл </w:t>
            </w:r>
            <w:proofErr w:type="gramStart"/>
            <w:r w:rsidRPr="00F66F5F">
              <w:rPr>
                <w:rFonts w:ascii="Times New Roman" w:hAnsi="Times New Roman" w:cs="Times New Roman"/>
              </w:rPr>
              <w:t>4 ,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КДЧ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Опасные виды спорта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Высказывание предположения. 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126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Спортсмены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Высказывание предположения. Монолог, диалог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127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lastRenderedPageBreak/>
              <w:t>1 (25)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Чтение,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пониманием главной идеи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128-129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Аргументация. Диалог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129-131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чтения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6F5F">
              <w:rPr>
                <w:rFonts w:ascii="Times New Roman" w:hAnsi="Times New Roman" w:cs="Times New Roman"/>
              </w:rPr>
              <w:t>КДЧ  Секция</w:t>
            </w:r>
            <w:proofErr w:type="gramEnd"/>
            <w:r w:rsidRPr="00F66F5F">
              <w:rPr>
                <w:rFonts w:ascii="Times New Roman" w:hAnsi="Times New Roman" w:cs="Times New Roman"/>
              </w:rPr>
              <w:t xml:space="preserve"> В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(26)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Диалог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132-133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Диалог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133-134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Будущее Олимпийских игр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135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 (27)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Будущее Олимпийских игр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138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презентации творческих заданий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контроля навыков и умений РД цикла 4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ı –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ıх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146-149 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 (28)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Музеи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Выражения предположения. Парная работа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Цикл 5 </w:t>
            </w:r>
          </w:p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151-152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Чтение/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разными стратегиями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152-153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Музеи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Выражения предположения, монолог,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1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153-155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1 (29) 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Групповая работа.  Чтение/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разными стратегиями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155-157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Выражения согласия, несогласия, суждения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157-161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Чтение с разными стратегиями, суждение по картинке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2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160-161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(30)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чтения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КДЧ секция А 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Предложения нереального условия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162-163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Предложения нереального условия, чтение с детальным пониманием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163-164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3 (31)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Традиционная одежда. Покупки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Высказывания в ситуации вымысла. 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3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164-166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Чтение,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с пониманием главной идеи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167 - 168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Отношение к моде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Выражение мнения, 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4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169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4 (32)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КДЧ секция С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Выражения благодарности, ответ на благодарность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170-171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Одежда. Мода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Монолог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5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172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 (33)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Мода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Обобщение </w:t>
            </w: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173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презентации творческих заданий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Урок 6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174 - 176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Контроль навыков и умений </w:t>
            </w:r>
            <w:proofErr w:type="spellStart"/>
            <w:r w:rsidRPr="00F66F5F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187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2 (34)</w:t>
            </w: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Контроль навыков и умений чтения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F5F">
              <w:rPr>
                <w:rFonts w:ascii="Times New Roman" w:hAnsi="Times New Roman" w:cs="Times New Roman"/>
              </w:rPr>
              <w:t>Упр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ıı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F5F">
              <w:rPr>
                <w:rFonts w:ascii="Times New Roman" w:hAnsi="Times New Roman" w:cs="Times New Roman"/>
              </w:rPr>
              <w:t>стр</w:t>
            </w:r>
            <w:proofErr w:type="spellEnd"/>
            <w:r w:rsidRPr="00F66F5F">
              <w:rPr>
                <w:rFonts w:ascii="Times New Roman" w:hAnsi="Times New Roman" w:cs="Times New Roman"/>
              </w:rPr>
              <w:t xml:space="preserve"> 186-187</w:t>
            </w: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Контроль навыков и умений монолога, диалога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6F5F" w:rsidRPr="00D07C9C" w:rsidTr="00F66F5F">
        <w:trPr>
          <w:trHeight w:val="270"/>
        </w:trPr>
        <w:tc>
          <w:tcPr>
            <w:tcW w:w="817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F5F">
              <w:rPr>
                <w:rFonts w:ascii="Times New Roman" w:hAnsi="Times New Roman" w:cs="Times New Roman"/>
              </w:rPr>
              <w:t xml:space="preserve">Заключительный урок </w:t>
            </w:r>
          </w:p>
        </w:tc>
        <w:tc>
          <w:tcPr>
            <w:tcW w:w="5245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F5F" w:rsidRPr="00F66F5F" w:rsidRDefault="00F66F5F" w:rsidP="006E2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6F5F" w:rsidRPr="00D07C9C" w:rsidRDefault="00F66F5F" w:rsidP="00F66F5F"/>
    <w:p w:rsidR="00F66F5F" w:rsidRPr="00D07C9C" w:rsidRDefault="00F66F5F" w:rsidP="00F66F5F"/>
    <w:p w:rsidR="00F66F5F" w:rsidRDefault="00F66F5F" w:rsidP="00F66F5F"/>
    <w:p w:rsidR="002453CF" w:rsidRDefault="002453CF">
      <w:pPr>
        <w:sectPr w:rsidR="002453CF" w:rsidSect="006E280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453CF" w:rsidRPr="002453CF" w:rsidRDefault="002453CF" w:rsidP="0024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литературы и средств обучения</w:t>
      </w:r>
    </w:p>
    <w:p w:rsidR="002453CF" w:rsidRPr="002453CF" w:rsidRDefault="002453CF" w:rsidP="0024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3CF" w:rsidRPr="002453CF" w:rsidRDefault="002453CF" w:rsidP="0024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3CF" w:rsidRPr="002453CF" w:rsidRDefault="002453CF" w:rsidP="002453C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1.Голицынский Ю.Б. Грамматика английского языка. Сборник упражнений: Санкт-Петербург – Каро,2008.</w:t>
      </w:r>
    </w:p>
    <w:p w:rsidR="002453CF" w:rsidRPr="002453CF" w:rsidRDefault="002453CF" w:rsidP="002453C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Голицынский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Ю.Б.Соединенные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Штаты 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Америки.Пособие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страноведению для </w:t>
      </w:r>
      <w:proofErr w:type="gram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старшеклассников.:</w:t>
      </w:r>
      <w:proofErr w:type="gram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– 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2453CF" w:rsidRPr="002453CF" w:rsidRDefault="002453CF" w:rsidP="002453C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3.Кубарьков Г.Л., Тимощук В.А. 1000. Сборник новых тем современного английского языка. – </w:t>
      </w:r>
      <w:proofErr w:type="gram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М:ЗАО</w:t>
      </w:r>
      <w:proofErr w:type="gram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«БАО - ПРЕСС», 2007.</w:t>
      </w:r>
    </w:p>
    <w:p w:rsidR="002453CF" w:rsidRPr="002453CF" w:rsidRDefault="002453CF" w:rsidP="002453C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55 устных тем. 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Т.Журина</w:t>
      </w:r>
      <w:proofErr w:type="spellEnd"/>
    </w:p>
    <w:p w:rsidR="002453CF" w:rsidRPr="002453CF" w:rsidRDefault="002453CF" w:rsidP="002453CF">
      <w:pPr>
        <w:tabs>
          <w:tab w:val="left" w:pos="9923"/>
        </w:tabs>
        <w:spacing w:before="100" w:beforeAutospacing="1" w:after="100" w:afterAutospacing="1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years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. Г.В. Рогова, М. Просвещение, 2000</w:t>
      </w:r>
    </w:p>
    <w:p w:rsidR="002453CF" w:rsidRPr="002453CF" w:rsidRDefault="002453CF" w:rsidP="002453CF">
      <w:pPr>
        <w:spacing w:before="100" w:beforeAutospacing="1" w:after="100" w:afterAutospacing="1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0. Л"/>
        </w:smartTagPr>
        <w:r w:rsidRPr="002453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 </w:t>
        </w:r>
        <w:proofErr w:type="spellStart"/>
        <w:r w:rsidRPr="002453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</w:t>
        </w:r>
      </w:smartTag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.В.Хведченя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Р.В.Хорень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Английский</w:t>
      </w:r>
      <w:proofErr w:type="gram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для поступающих в вузы. Минск  </w:t>
      </w:r>
    </w:p>
    <w:p w:rsidR="002453CF" w:rsidRPr="002453CF" w:rsidRDefault="002453CF" w:rsidP="002453CF">
      <w:pPr>
        <w:spacing w:before="100" w:beforeAutospacing="1" w:after="100" w:afterAutospacing="1" w:line="240" w:lineRule="auto"/>
        <w:ind w:left="540"/>
        <w:contextualSpacing/>
        <w:rPr>
          <w:rFonts w:ascii="Calibri" w:eastAsia="Times New Roman" w:hAnsi="Calibri" w:cs="Times New Roman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«Высшая школа» 2008</w:t>
      </w:r>
    </w:p>
    <w:p w:rsidR="002453CF" w:rsidRPr="002453CF" w:rsidRDefault="002453CF" w:rsidP="002453C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Macmillan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Skills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453CF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Russia</w:t>
          </w:r>
        </w:smartTag>
      </w:smartTag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 для подготовки к ЕГЭ по английскому языку: грамматика и лексика. Малколм Манн, Стив Тейлор-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Ноулз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Елена </w:t>
      </w:r>
      <w:proofErr w:type="spellStart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Клековкина</w:t>
      </w:r>
      <w:proofErr w:type="spellEnd"/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453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MACMILLAN</w:t>
      </w:r>
      <w:r w:rsidRPr="002453C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2453CF" w:rsidRPr="002453CF" w:rsidRDefault="002453CF" w:rsidP="002453C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3CF" w:rsidRPr="002453CF" w:rsidRDefault="002453CF" w:rsidP="002453CF">
      <w:pPr>
        <w:spacing w:after="0" w:line="240" w:lineRule="auto"/>
        <w:ind w:firstLine="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CF" w:rsidRPr="002453CF" w:rsidRDefault="002453CF" w:rsidP="002453CF">
      <w:pPr>
        <w:spacing w:after="0" w:line="240" w:lineRule="auto"/>
        <w:ind w:firstLine="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F5F" w:rsidRDefault="00F66F5F"/>
    <w:sectPr w:rsidR="00F66F5F" w:rsidSect="002453C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EB"/>
    <w:rsid w:val="00114299"/>
    <w:rsid w:val="002453CF"/>
    <w:rsid w:val="00253BC7"/>
    <w:rsid w:val="0031795B"/>
    <w:rsid w:val="00363F55"/>
    <w:rsid w:val="004073EB"/>
    <w:rsid w:val="006E280C"/>
    <w:rsid w:val="007D5537"/>
    <w:rsid w:val="009028A8"/>
    <w:rsid w:val="00E1789D"/>
    <w:rsid w:val="00F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12ADB-297C-4F7A-9B4B-A513BB3A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6F5F"/>
  </w:style>
  <w:style w:type="paragraph" w:styleId="a3">
    <w:name w:val="No Spacing"/>
    <w:uiPriority w:val="1"/>
    <w:qFormat/>
    <w:rsid w:val="00F66F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rsid w:val="00F66F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66F5F"/>
    <w:rPr>
      <w:color w:val="0000FF"/>
      <w:u w:val="single"/>
    </w:rPr>
  </w:style>
  <w:style w:type="paragraph" w:customStyle="1" w:styleId="Default">
    <w:name w:val="Default"/>
    <w:rsid w:val="00F66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locked/>
    <w:rsid w:val="00F66F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6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2453CF"/>
  </w:style>
  <w:style w:type="character" w:customStyle="1" w:styleId="c2">
    <w:name w:val="c2"/>
    <w:rsid w:val="002453CF"/>
  </w:style>
  <w:style w:type="paragraph" w:customStyle="1" w:styleId="c1">
    <w:name w:val="c1"/>
    <w:basedOn w:val="a"/>
    <w:rsid w:val="0024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53CF"/>
  </w:style>
  <w:style w:type="paragraph" w:customStyle="1" w:styleId="c6">
    <w:name w:val="c6"/>
    <w:basedOn w:val="a"/>
    <w:rsid w:val="0024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2015-10-04T12:57:00Z</dcterms:created>
  <dcterms:modified xsi:type="dcterms:W3CDTF">2016-02-08T03:26:00Z</dcterms:modified>
</cp:coreProperties>
</file>