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FE" w:rsidRDefault="00B136FE" w:rsidP="00B136FE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283AC7" w:rsidRPr="00B136FE" w:rsidRDefault="00283AC7" w:rsidP="00B136FE">
      <w:pPr>
        <w:jc w:val="center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B136FE" w:rsidRPr="00B136FE" w:rsidRDefault="00B136FE" w:rsidP="00B136FE">
      <w:pPr>
        <w:jc w:val="center"/>
      </w:pPr>
      <w:r w:rsidRPr="00B136FE">
        <w:t xml:space="preserve">Администрация </w:t>
      </w:r>
      <w:proofErr w:type="spellStart"/>
      <w:r w:rsidRPr="00B136FE">
        <w:t>Ельцовского</w:t>
      </w:r>
      <w:proofErr w:type="spellEnd"/>
      <w:r w:rsidRPr="00B136FE">
        <w:t xml:space="preserve"> района Алтайского края</w:t>
      </w:r>
    </w:p>
    <w:p w:rsidR="00B136FE" w:rsidRPr="00B136FE" w:rsidRDefault="00B136FE" w:rsidP="00B136FE">
      <w:pPr>
        <w:jc w:val="center"/>
      </w:pPr>
      <w:r w:rsidRPr="00B136FE">
        <w:t>Муниципальное  казённое общеобразовательное учреждение Верх-</w:t>
      </w:r>
      <w:proofErr w:type="spellStart"/>
      <w:r w:rsidRPr="00B136FE">
        <w:t>Ненинская</w:t>
      </w:r>
      <w:proofErr w:type="spellEnd"/>
      <w:r w:rsidRPr="00B136FE">
        <w:t xml:space="preserve"> средняя  общеобразовательная  школа</w:t>
      </w:r>
    </w:p>
    <w:p w:rsidR="00B136FE" w:rsidRPr="00B136FE" w:rsidRDefault="00B136FE" w:rsidP="00B136FE">
      <w:r w:rsidRPr="00B136FE">
        <w:t xml:space="preserve">Согласовано:                                                                                                               Утверждаю:                                                                                                   </w:t>
      </w:r>
    </w:p>
    <w:p w:rsidR="00B136FE" w:rsidRPr="00B136FE" w:rsidRDefault="00B136FE" w:rsidP="00B136FE">
      <w:r w:rsidRPr="00B136FE">
        <w:t xml:space="preserve"> </w:t>
      </w:r>
      <w:proofErr w:type="gramStart"/>
      <w:r w:rsidRPr="00B136FE">
        <w:t>методическим</w:t>
      </w:r>
      <w:proofErr w:type="gramEnd"/>
      <w:r w:rsidRPr="00B136FE">
        <w:t xml:space="preserve">                                                                      Директор МКОУ Верх-</w:t>
      </w:r>
      <w:proofErr w:type="spellStart"/>
      <w:r w:rsidRPr="00B136FE">
        <w:t>Ненинская</w:t>
      </w:r>
      <w:proofErr w:type="spellEnd"/>
    </w:p>
    <w:p w:rsidR="00B136FE" w:rsidRPr="00B136FE" w:rsidRDefault="00B136FE" w:rsidP="00B136FE">
      <w:r w:rsidRPr="00B136FE">
        <w:t xml:space="preserve">объединением учителей                                                          </w:t>
      </w:r>
      <w:proofErr w:type="gramStart"/>
      <w:r w:rsidRPr="00B136FE">
        <w:t>средняя</w:t>
      </w:r>
      <w:proofErr w:type="gramEnd"/>
      <w:r w:rsidRPr="00B136FE">
        <w:t xml:space="preserve"> общеобразовательная </w:t>
      </w:r>
    </w:p>
    <w:p w:rsidR="00B136FE" w:rsidRPr="00B136FE" w:rsidRDefault="00B136FE" w:rsidP="00B136FE">
      <w:r w:rsidRPr="00B136FE">
        <w:t xml:space="preserve"> начальных классов                                                                                                  школа</w:t>
      </w:r>
    </w:p>
    <w:p w:rsidR="00B136FE" w:rsidRPr="00B136FE" w:rsidRDefault="00B136FE" w:rsidP="00B136FE">
      <w:r w:rsidRPr="00B136FE"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B136FE" w:rsidRPr="00B136FE" w:rsidRDefault="00B136FE" w:rsidP="00B136FE">
      <w:r w:rsidRPr="00B136FE">
        <w:t xml:space="preserve">Протокол №__ от «_»____2015г.                                            Приказ № __ </w:t>
      </w:r>
      <w:proofErr w:type="gramStart"/>
      <w:r w:rsidRPr="00B136FE">
        <w:t>от</w:t>
      </w:r>
      <w:proofErr w:type="gramEnd"/>
      <w:r w:rsidRPr="00B136FE">
        <w:t xml:space="preserve">                                                                              </w:t>
      </w:r>
    </w:p>
    <w:p w:rsidR="00B136FE" w:rsidRPr="00B136FE" w:rsidRDefault="00B136FE" w:rsidP="00B136FE">
      <w:r w:rsidRPr="00B136FE">
        <w:t xml:space="preserve">                                                                                                   «___» ________ 2015г.                                                                          </w:t>
      </w:r>
    </w:p>
    <w:p w:rsidR="00B136FE" w:rsidRPr="00B136FE" w:rsidRDefault="00B136FE" w:rsidP="00B136FE">
      <w:r w:rsidRPr="00B136FE">
        <w:t xml:space="preserve">                                       </w:t>
      </w:r>
    </w:p>
    <w:p w:rsidR="00B136FE" w:rsidRPr="00B136FE" w:rsidRDefault="00B136FE" w:rsidP="00B136FE">
      <w:r w:rsidRPr="00B136FE">
        <w:t xml:space="preserve">                                        </w:t>
      </w:r>
    </w:p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>
      <w:pPr>
        <w:jc w:val="center"/>
        <w:rPr>
          <w:rFonts w:eastAsiaTheme="minorHAnsi" w:cstheme="minorBidi"/>
          <w:sz w:val="40"/>
          <w:szCs w:val="28"/>
          <w:lang w:eastAsia="en-US"/>
        </w:rPr>
      </w:pPr>
      <w:r w:rsidRPr="00B136FE">
        <w:rPr>
          <w:rFonts w:eastAsiaTheme="minorHAnsi" w:cstheme="minorBidi"/>
          <w:sz w:val="40"/>
          <w:szCs w:val="28"/>
          <w:lang w:eastAsia="en-US"/>
        </w:rPr>
        <w:t>Рабочая программа внеурочной деятельности</w:t>
      </w:r>
    </w:p>
    <w:p w:rsidR="00B136FE" w:rsidRPr="00B136FE" w:rsidRDefault="00B136FE" w:rsidP="00B136FE">
      <w:pPr>
        <w:jc w:val="center"/>
        <w:rPr>
          <w:rFonts w:eastAsiaTheme="minorHAnsi" w:cstheme="minorBidi"/>
          <w:sz w:val="40"/>
          <w:szCs w:val="28"/>
          <w:lang w:eastAsia="en-US"/>
        </w:rPr>
      </w:pPr>
      <w:r w:rsidRPr="00B136FE">
        <w:rPr>
          <w:rFonts w:eastAsiaTheme="minorHAnsi" w:cstheme="minorBidi"/>
          <w:sz w:val="40"/>
          <w:szCs w:val="28"/>
          <w:lang w:eastAsia="en-US"/>
        </w:rPr>
        <w:t xml:space="preserve">по </w:t>
      </w:r>
      <w:r>
        <w:rPr>
          <w:rFonts w:eastAsiaTheme="minorHAnsi" w:cstheme="minorBidi"/>
          <w:sz w:val="40"/>
          <w:szCs w:val="28"/>
          <w:lang w:eastAsia="en-US"/>
        </w:rPr>
        <w:t xml:space="preserve">духовно-нравственному </w:t>
      </w:r>
      <w:r w:rsidRPr="00B136FE">
        <w:rPr>
          <w:rFonts w:eastAsiaTheme="minorHAnsi" w:cstheme="minorBidi"/>
          <w:sz w:val="40"/>
          <w:szCs w:val="28"/>
          <w:lang w:eastAsia="en-US"/>
        </w:rPr>
        <w:t>направлению</w:t>
      </w:r>
    </w:p>
    <w:p w:rsidR="00B136FE" w:rsidRPr="00B136FE" w:rsidRDefault="00B136FE" w:rsidP="00B136FE">
      <w:pPr>
        <w:jc w:val="center"/>
        <w:rPr>
          <w:rFonts w:eastAsiaTheme="minorHAnsi" w:cstheme="minorBidi"/>
          <w:sz w:val="40"/>
          <w:szCs w:val="28"/>
          <w:lang w:eastAsia="en-US"/>
        </w:rPr>
      </w:pPr>
      <w:r w:rsidRPr="00B136FE">
        <w:rPr>
          <w:rFonts w:eastAsiaTheme="minorHAnsi" w:cstheme="minorBidi"/>
          <w:sz w:val="40"/>
          <w:szCs w:val="28"/>
          <w:lang w:eastAsia="en-US"/>
        </w:rPr>
        <w:t xml:space="preserve">« </w:t>
      </w:r>
      <w:r>
        <w:rPr>
          <w:rFonts w:eastAsiaTheme="minorHAnsi" w:cstheme="minorBidi"/>
          <w:sz w:val="40"/>
          <w:szCs w:val="28"/>
          <w:lang w:eastAsia="en-US"/>
        </w:rPr>
        <w:t xml:space="preserve">Уроки этики </w:t>
      </w:r>
      <w:r w:rsidRPr="00B136FE">
        <w:rPr>
          <w:rFonts w:eastAsiaTheme="minorHAnsi" w:cstheme="minorBidi"/>
          <w:sz w:val="40"/>
          <w:szCs w:val="28"/>
          <w:lang w:eastAsia="en-US"/>
        </w:rPr>
        <w:t>»</w:t>
      </w:r>
    </w:p>
    <w:p w:rsidR="00646A05" w:rsidRDefault="00B136FE" w:rsidP="00646A05">
      <w:pPr>
        <w:spacing w:line="360" w:lineRule="auto"/>
        <w:ind w:left="284"/>
        <w:jc w:val="both"/>
        <w:rPr>
          <w:sz w:val="28"/>
          <w:szCs w:val="28"/>
        </w:rPr>
      </w:pPr>
      <w:r w:rsidRPr="00646A05">
        <w:rPr>
          <w:rFonts w:eastAsiaTheme="minorHAnsi" w:cstheme="minorBidi"/>
          <w:sz w:val="28"/>
          <w:szCs w:val="28"/>
          <w:lang w:eastAsia="en-US"/>
        </w:rPr>
        <w:t>Рабочая программа составлена  на основе программы</w:t>
      </w:r>
      <w:r>
        <w:rPr>
          <w:rFonts w:eastAsiaTheme="minorHAnsi" w:cstheme="minorBidi"/>
          <w:lang w:eastAsia="en-US"/>
        </w:rPr>
        <w:t xml:space="preserve"> </w:t>
      </w:r>
      <w:r w:rsidRPr="00B136FE">
        <w:rPr>
          <w:rFonts w:eastAsiaTheme="minorHAnsi" w:cstheme="minorBidi"/>
          <w:lang w:eastAsia="en-US"/>
        </w:rPr>
        <w:t xml:space="preserve"> </w:t>
      </w:r>
      <w:r w:rsidR="00646A05">
        <w:rPr>
          <w:sz w:val="28"/>
          <w:szCs w:val="28"/>
        </w:rPr>
        <w:t>Козлова Э., Петровой В., Хомяковой И.  Азбука нравст</w:t>
      </w:r>
      <w:r w:rsidR="00646A05">
        <w:rPr>
          <w:sz w:val="28"/>
          <w:szCs w:val="28"/>
        </w:rPr>
        <w:softHyphen/>
        <w:t xml:space="preserve">венности. /  </w:t>
      </w:r>
      <w:proofErr w:type="spellStart"/>
      <w:r w:rsidR="00646A05">
        <w:rPr>
          <w:sz w:val="28"/>
          <w:szCs w:val="28"/>
        </w:rPr>
        <w:t>Э.Козлов</w:t>
      </w:r>
      <w:proofErr w:type="spellEnd"/>
      <w:r w:rsidR="00646A05">
        <w:rPr>
          <w:sz w:val="28"/>
          <w:szCs w:val="28"/>
        </w:rPr>
        <w:t xml:space="preserve">, В. Петрова, И. Хомякова //Воспитание школьников.-2004-2007.- №1-9.  </w:t>
      </w:r>
    </w:p>
    <w:p w:rsidR="00B136FE" w:rsidRPr="00B136FE" w:rsidRDefault="00B136FE" w:rsidP="00646A05">
      <w:pPr>
        <w:spacing w:after="200" w:line="276" w:lineRule="auto"/>
      </w:pPr>
    </w:p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/>
    <w:p w:rsidR="00B136FE" w:rsidRPr="00B136FE" w:rsidRDefault="00B136FE" w:rsidP="00B136FE">
      <w:pPr>
        <w:tabs>
          <w:tab w:val="left" w:pos="1700"/>
        </w:tabs>
      </w:pPr>
      <w:r w:rsidRPr="00B136FE">
        <w:tab/>
        <w:t xml:space="preserve">                                                                                           Составитель</w:t>
      </w:r>
    </w:p>
    <w:p w:rsidR="00B136FE" w:rsidRPr="00B136FE" w:rsidRDefault="00B136FE" w:rsidP="00B136FE">
      <w:pPr>
        <w:tabs>
          <w:tab w:val="left" w:pos="1700"/>
        </w:tabs>
      </w:pPr>
      <w:r w:rsidRPr="00B136FE">
        <w:t xml:space="preserve">                                                                                                     </w:t>
      </w:r>
      <w:proofErr w:type="spellStart"/>
      <w:r w:rsidRPr="00B136FE">
        <w:t>Вичканова</w:t>
      </w:r>
      <w:proofErr w:type="spellEnd"/>
      <w:r w:rsidRPr="00B136FE">
        <w:t xml:space="preserve"> Антонина Павловна</w:t>
      </w:r>
    </w:p>
    <w:p w:rsidR="00B136FE" w:rsidRPr="00B136FE" w:rsidRDefault="00B136FE" w:rsidP="00B136FE">
      <w:pPr>
        <w:tabs>
          <w:tab w:val="left" w:pos="1700"/>
        </w:tabs>
      </w:pPr>
      <w:r w:rsidRPr="00B136FE">
        <w:t xml:space="preserve">                                                                                                        Учитель начальных классов</w:t>
      </w:r>
    </w:p>
    <w:p w:rsidR="00B136FE" w:rsidRPr="00B136FE" w:rsidRDefault="00B136FE" w:rsidP="00B136FE">
      <w:pPr>
        <w:tabs>
          <w:tab w:val="left" w:pos="1700"/>
        </w:tabs>
      </w:pPr>
      <w:r w:rsidRPr="00B136FE">
        <w:t xml:space="preserve">                                                                                                                       Высшая категория</w:t>
      </w:r>
    </w:p>
    <w:p w:rsidR="00B136FE" w:rsidRPr="00B136FE" w:rsidRDefault="00B136FE" w:rsidP="00B136FE"/>
    <w:p w:rsidR="00B136FE" w:rsidRPr="00B136FE" w:rsidRDefault="00B136FE" w:rsidP="00B136FE">
      <w:pPr>
        <w:tabs>
          <w:tab w:val="left" w:pos="2300"/>
        </w:tabs>
      </w:pPr>
      <w:r w:rsidRPr="00B136FE">
        <w:tab/>
        <w:t xml:space="preserve">          </w:t>
      </w:r>
    </w:p>
    <w:p w:rsidR="00B136FE" w:rsidRPr="00B136FE" w:rsidRDefault="00B136FE" w:rsidP="00B136FE">
      <w:pPr>
        <w:tabs>
          <w:tab w:val="left" w:pos="2300"/>
        </w:tabs>
      </w:pPr>
    </w:p>
    <w:p w:rsidR="00B136FE" w:rsidRPr="00B136FE" w:rsidRDefault="00B136FE" w:rsidP="00B136FE">
      <w:pPr>
        <w:tabs>
          <w:tab w:val="left" w:pos="2300"/>
        </w:tabs>
      </w:pPr>
    </w:p>
    <w:p w:rsidR="00B136FE" w:rsidRPr="00B136FE" w:rsidRDefault="00B136FE" w:rsidP="00B136FE">
      <w:pPr>
        <w:tabs>
          <w:tab w:val="left" w:pos="2300"/>
        </w:tabs>
      </w:pPr>
    </w:p>
    <w:p w:rsidR="00B136FE" w:rsidRPr="00B136FE" w:rsidRDefault="00B136FE" w:rsidP="00B136FE">
      <w:pPr>
        <w:tabs>
          <w:tab w:val="left" w:pos="2300"/>
        </w:tabs>
      </w:pPr>
    </w:p>
    <w:p w:rsidR="00B136FE" w:rsidRPr="00B136FE" w:rsidRDefault="00B136FE" w:rsidP="00B136FE">
      <w:pPr>
        <w:tabs>
          <w:tab w:val="left" w:pos="2300"/>
        </w:tabs>
      </w:pPr>
    </w:p>
    <w:p w:rsidR="00B136FE" w:rsidRPr="00B136FE" w:rsidRDefault="00B136FE" w:rsidP="00B136FE">
      <w:pPr>
        <w:tabs>
          <w:tab w:val="left" w:pos="2300"/>
        </w:tabs>
      </w:pPr>
      <w:r w:rsidRPr="00B136FE">
        <w:t xml:space="preserve">                                     </w:t>
      </w:r>
    </w:p>
    <w:p w:rsidR="00B136FE" w:rsidRPr="00B136FE" w:rsidRDefault="00B136FE" w:rsidP="00B136FE">
      <w:pPr>
        <w:tabs>
          <w:tab w:val="left" w:pos="2300"/>
        </w:tabs>
      </w:pPr>
      <w:r w:rsidRPr="00B136FE">
        <w:t xml:space="preserve">                                                     Верх-</w:t>
      </w:r>
      <w:proofErr w:type="spellStart"/>
      <w:r w:rsidRPr="00B136FE">
        <w:t>Неня</w:t>
      </w:r>
      <w:proofErr w:type="spellEnd"/>
    </w:p>
    <w:p w:rsidR="00B136FE" w:rsidRPr="00B136FE" w:rsidRDefault="00B136FE" w:rsidP="00B136FE">
      <w:pPr>
        <w:tabs>
          <w:tab w:val="left" w:pos="2300"/>
        </w:tabs>
      </w:pPr>
      <w:r w:rsidRPr="00B136FE">
        <w:lastRenderedPageBreak/>
        <w:t xml:space="preserve">                                                         2015г.</w:t>
      </w:r>
    </w:p>
    <w:p w:rsidR="00B136FE" w:rsidRDefault="00B136FE" w:rsidP="00B136FE">
      <w:pPr>
        <w:pStyle w:val="a7"/>
        <w:tabs>
          <w:tab w:val="left" w:pos="3735"/>
        </w:tabs>
        <w:spacing w:line="240" w:lineRule="auto"/>
      </w:pPr>
      <w:r>
        <w:t>Пояснительная записка</w:t>
      </w:r>
    </w:p>
    <w:p w:rsidR="00B136FE" w:rsidRDefault="00B136FE" w:rsidP="00B136FE">
      <w:pPr>
        <w:pStyle w:val="a7"/>
        <w:tabs>
          <w:tab w:val="left" w:pos="3735"/>
        </w:tabs>
        <w:spacing w:line="240" w:lineRule="auto"/>
        <w:jc w:val="left"/>
        <w:rPr>
          <w:b w:val="0"/>
          <w:bCs w:val="0"/>
          <w:sz w:val="24"/>
          <w:szCs w:val="24"/>
        </w:rPr>
      </w:pPr>
    </w:p>
    <w:p w:rsidR="00B136FE" w:rsidRDefault="00B136FE" w:rsidP="00B136FE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криминогенности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6FE" w:rsidRPr="00B136FE" w:rsidRDefault="00B136FE" w:rsidP="00B136FE">
      <w:pPr>
        <w:pStyle w:val="Osnova"/>
        <w:spacing w:line="36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внутренние. </w:t>
      </w:r>
    </w:p>
    <w:p w:rsidR="00B136FE" w:rsidRDefault="00B136FE" w:rsidP="00B136FE">
      <w:pPr>
        <w:spacing w:line="360" w:lineRule="auto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B136FE" w:rsidRDefault="00B136FE" w:rsidP="00B136FE">
      <w:pPr>
        <w:spacing w:line="360" w:lineRule="auto"/>
        <w:ind w:firstLine="567"/>
        <w:jc w:val="both"/>
        <w:rPr>
          <w:rStyle w:val="Zag11"/>
          <w:rFonts w:eastAsia="@Arial Unicode MS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Новизна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>
        <w:rPr>
          <w:rStyle w:val="Zag11"/>
          <w:rFonts w:eastAsia="@Arial Unicode MS"/>
          <w:sz w:val="28"/>
          <w:szCs w:val="28"/>
        </w:rPr>
        <w:t xml:space="preserve"> реализацию одного из </w:t>
      </w:r>
      <w:r>
        <w:rPr>
          <w:rStyle w:val="Zag11"/>
          <w:rFonts w:eastAsia="@Arial Unicode MS"/>
          <w:sz w:val="28"/>
          <w:szCs w:val="28"/>
        </w:rPr>
        <w:lastRenderedPageBreak/>
        <w:t xml:space="preserve">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B136FE" w:rsidRDefault="00B136FE" w:rsidP="00B136FE">
      <w:pPr>
        <w:spacing w:line="360" w:lineRule="auto"/>
        <w:ind w:firstLine="720"/>
        <w:jc w:val="both"/>
      </w:pPr>
      <w:r>
        <w:rPr>
          <w:sz w:val="28"/>
          <w:szCs w:val="28"/>
        </w:rPr>
        <w:t>Программа «Уроки нравственности» составлена на основе про</w:t>
      </w:r>
      <w:r>
        <w:rPr>
          <w:sz w:val="28"/>
          <w:szCs w:val="28"/>
        </w:rPr>
        <w:softHyphen/>
        <w:t xml:space="preserve">граммы   </w:t>
      </w:r>
      <w:proofErr w:type="spellStart"/>
      <w:r>
        <w:rPr>
          <w:sz w:val="28"/>
          <w:szCs w:val="28"/>
        </w:rPr>
        <w:t>Э.Козлова</w:t>
      </w:r>
      <w:proofErr w:type="spellEnd"/>
      <w:r>
        <w:rPr>
          <w:sz w:val="28"/>
          <w:szCs w:val="28"/>
        </w:rPr>
        <w:t>, В. Петровой, И. Хомяковой «Азбука нравст</w:t>
      </w:r>
      <w:r>
        <w:rPr>
          <w:sz w:val="28"/>
          <w:szCs w:val="28"/>
        </w:rPr>
        <w:softHyphen/>
        <w:t>венности», и может быть реализована учителем начальной шко</w:t>
      </w:r>
      <w:r>
        <w:rPr>
          <w:sz w:val="28"/>
          <w:szCs w:val="28"/>
        </w:rPr>
        <w:softHyphen/>
        <w:t>лы в  сотрудничестве с родителями. Возможно привлечение заинтересованных уча</w:t>
      </w:r>
      <w:r>
        <w:rPr>
          <w:sz w:val="28"/>
          <w:szCs w:val="28"/>
        </w:rPr>
        <w:softHyphen/>
        <w:t>щихся и педагогов дополнительного образования. Учитель про</w:t>
      </w:r>
      <w:r>
        <w:rPr>
          <w:sz w:val="28"/>
          <w:szCs w:val="28"/>
        </w:rPr>
        <w:softHyphen/>
        <w:t>водит занятия во внеурочное время один раз в неделю. На заня</w:t>
      </w:r>
      <w:r>
        <w:rPr>
          <w:sz w:val="28"/>
          <w:szCs w:val="28"/>
        </w:rPr>
        <w:softHyphen/>
        <w:t>тиях присутствует весь класс или группа учащихся 8 – 10 чело</w:t>
      </w:r>
      <w:r>
        <w:rPr>
          <w:sz w:val="28"/>
          <w:szCs w:val="28"/>
        </w:rPr>
        <w:softHyphen/>
        <w:t>век.</w:t>
      </w:r>
    </w:p>
    <w:p w:rsidR="00B136FE" w:rsidRDefault="00B136FE" w:rsidP="00B136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>
        <w:rPr>
          <w:sz w:val="28"/>
          <w:szCs w:val="28"/>
        </w:rPr>
        <w:softHyphen/>
        <w:t>вершить рисунок, прочитать книжку или рассказ вместе с роди</w:t>
      </w:r>
      <w:r>
        <w:rPr>
          <w:sz w:val="28"/>
          <w:szCs w:val="28"/>
        </w:rPr>
        <w:softHyphen/>
        <w:t>телями.  Важно от</w:t>
      </w:r>
      <w:r>
        <w:rPr>
          <w:sz w:val="28"/>
          <w:szCs w:val="28"/>
        </w:rPr>
        <w:softHyphen/>
        <w:t>метить всех, кто  выполнил  домашнюю работу. На уроках нравственности важна активность школьника, его уча</w:t>
      </w:r>
      <w:r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B136FE" w:rsidRDefault="00B136FE" w:rsidP="00B136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135 занятий по 35 - 45 минут и рассчитана на четыре года обучения. 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Цель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программы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воспитание нравственных чувств и этического сознания  у младших школьников.</w:t>
      </w:r>
    </w:p>
    <w:p w:rsidR="00B136FE" w:rsidRDefault="00B136FE" w:rsidP="00B136FE">
      <w:pPr>
        <w:pStyle w:val="Osnova"/>
        <w:spacing w:line="360" w:lineRule="auto"/>
        <w:ind w:left="328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Задачи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B136FE" w:rsidRDefault="00B136FE" w:rsidP="00B136F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B136FE" w:rsidRDefault="00B136FE" w:rsidP="00B136F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lastRenderedPageBreak/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B136FE" w:rsidRDefault="00B136FE" w:rsidP="00B136F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B136FE" w:rsidRDefault="00B136FE" w:rsidP="00B136F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B136FE" w:rsidRDefault="00B136FE" w:rsidP="00B136FE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B136FE" w:rsidRDefault="00B136FE" w:rsidP="00B136FE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eastAsia="@Arial Unicode MS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составлена на основе  следующих принципов духовно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–н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равственного развития и воспитания: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ориентации на идеал.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должном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Аксиологический принцип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следования нравственному примеру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внеучебной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идентификации (персонификации).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Идентификация — устойчивое отождествление себя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значимым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эмпатии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способность к идентификации. 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Принцип диалогического общения.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Принцип </w:t>
      </w:r>
      <w:proofErr w:type="spellStart"/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полисубъектности</w:t>
      </w:r>
      <w:proofErr w:type="spellEnd"/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воспитания.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современных условиях процесс развития и воспитания личности имеет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полисубъектный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многомерно-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системно-</w:t>
      </w:r>
      <w:proofErr w:type="spellStart"/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деятельностной</w:t>
      </w:r>
      <w:proofErr w:type="spellEnd"/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организации воспитания.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общественно значимой деятельности младших школьников.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Интеграция содержания различных видов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B136FE" w:rsidRDefault="00B136FE" w:rsidP="00B136FE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B136FE" w:rsidRDefault="00B136FE" w:rsidP="00B136FE">
      <w:pPr>
        <w:pStyle w:val="Zag2"/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B136FE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br w:type="page"/>
      </w:r>
      <w:r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Планируемые результаты  освоения </w:t>
      </w:r>
      <w:proofErr w:type="gramStart"/>
      <w:r>
        <w:rPr>
          <w:rStyle w:val="Zag11"/>
          <w:rFonts w:eastAsia="@Arial Unicode MS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</w:p>
    <w:p w:rsidR="00B136FE" w:rsidRDefault="00B136FE" w:rsidP="00B136FE">
      <w:pPr>
        <w:pStyle w:val="Zag2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программы внеурочной деятельности «Уроки нравственности»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Воспитание нравственных чувств и этического сознания  у младших школьников как направление духовно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нравственного развития и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sz w:val="28"/>
          <w:szCs w:val="28"/>
          <w:lang w:val="ru-RU"/>
        </w:rPr>
        <w:t>воспитательных результатов  и эффектов.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и·т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B136FE" w:rsidRDefault="00B136FE" w:rsidP="00B136FE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B136FE" w:rsidRDefault="00B136FE" w:rsidP="00B136FE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пространство общественного действия, то есть достижение третьего уровня воспитательных результатов.</w:t>
      </w:r>
    </w:p>
    <w:p w:rsidR="00B136FE" w:rsidRDefault="00B136FE" w:rsidP="00B136FE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B136FE" w:rsidRDefault="00B136FE" w:rsidP="00B136FE">
      <w:pPr>
        <w:spacing w:line="360" w:lineRule="auto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1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Отличие понятий «этика» и «этикет».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вежливости и красивых манер.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Заповеди и соответствующие притчи. </w:t>
      </w:r>
    </w:p>
    <w:p w:rsidR="00B136FE" w:rsidRDefault="00B136FE" w:rsidP="00B136F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Уважать себя, верить в свои силы и творческие возмож</w:t>
      </w:r>
      <w:r>
        <w:rPr>
          <w:sz w:val="28"/>
          <w:szCs w:val="28"/>
        </w:rPr>
        <w:softHyphen/>
        <w:t>ности, признавая это право и за другими.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этикет за столом, вести себя достойно в обще</w:t>
      </w:r>
      <w:r>
        <w:rPr>
          <w:sz w:val="28"/>
          <w:szCs w:val="28"/>
        </w:rPr>
        <w:softHyphen/>
        <w:t>ственных местах.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Придерживаться «золотого правила» в общении с други</w:t>
      </w:r>
      <w:r>
        <w:rPr>
          <w:sz w:val="28"/>
          <w:szCs w:val="28"/>
        </w:rPr>
        <w:softHyphen/>
        <w:t>ми.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Быть доброжелательными.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Соблюдать заповеди.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Сострадать животным, не обижать их.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Придерживаться режима дня, уметь организовать свой труд дома.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B136FE" w:rsidRDefault="00B136FE" w:rsidP="00B136FE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2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Требования этикета к устному и письменному приглаше</w:t>
      </w:r>
      <w:r>
        <w:rPr>
          <w:sz w:val="28"/>
          <w:szCs w:val="28"/>
        </w:rPr>
        <w:softHyphen/>
        <w:t>нию и общению с гостями.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Заповеди и правила этикета.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 доброте и жестокости, уважительном отношении к старшим и высокомерии, отражённом в сказках («Пре</w:t>
      </w:r>
      <w:r>
        <w:rPr>
          <w:sz w:val="28"/>
          <w:szCs w:val="28"/>
        </w:rPr>
        <w:softHyphen/>
        <w:t xml:space="preserve">данный друг» О. Уайльда, «Мешок яблок»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, «Девочка, наступившая на хлеб» Г. X.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Андерсена).</w:t>
      </w:r>
      <w:proofErr w:type="gramEnd"/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Афоризмы. </w:t>
      </w:r>
    </w:p>
    <w:p w:rsidR="00B136FE" w:rsidRDefault="00B136FE" w:rsidP="00B136F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Исполнять заповеди.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этикет в театре, кино, на выставке, в музее, на улице.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Выполнять общение.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>
        <w:rPr>
          <w:sz w:val="28"/>
          <w:szCs w:val="28"/>
        </w:rPr>
        <w:softHyphen/>
        <w:t>дарки.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Исполнять ментальную зарядку как один из способов са</w:t>
      </w:r>
      <w:r>
        <w:rPr>
          <w:sz w:val="28"/>
          <w:szCs w:val="28"/>
        </w:rPr>
        <w:softHyphen/>
        <w:t>моконтроля в самовоспитании.</w:t>
      </w:r>
    </w:p>
    <w:p w:rsidR="00B136FE" w:rsidRDefault="00B136FE" w:rsidP="00B136FE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3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Ранее изученные заповеди и афоризмы.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должен быть воспитанный человек. 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>
        <w:rPr>
          <w:sz w:val="28"/>
          <w:szCs w:val="28"/>
        </w:rPr>
        <w:softHyphen/>
        <w:t>ний.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Пословицы о дружбе, верности данному слову, добро</w:t>
      </w:r>
      <w:r>
        <w:rPr>
          <w:sz w:val="28"/>
          <w:szCs w:val="28"/>
        </w:rPr>
        <w:softHyphen/>
        <w:t>те, благодарности.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Правила вежливого отказа, несогласия. Как обращать</w:t>
      </w:r>
      <w:r>
        <w:rPr>
          <w:sz w:val="28"/>
          <w:szCs w:val="28"/>
        </w:rPr>
        <w:softHyphen/>
        <w:t>ся к разным людям.</w:t>
      </w:r>
    </w:p>
    <w:p w:rsidR="00B136FE" w:rsidRDefault="00B136FE" w:rsidP="00B136F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Соблюдать правила вежливости и красивых манер.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 практике применять методы самовоспитания и са</w:t>
      </w:r>
      <w:r>
        <w:rPr>
          <w:sz w:val="28"/>
          <w:szCs w:val="28"/>
        </w:rPr>
        <w:softHyphen/>
        <w:t>моконтроля.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Уметь разговаривать по телефону, соблюдая правила этикета.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Уважать чужое мнение, будучи несогласным с ним.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Проявлять тактичность и доброжелательность в обще</w:t>
      </w:r>
      <w:r>
        <w:rPr>
          <w:sz w:val="28"/>
          <w:szCs w:val="28"/>
        </w:rPr>
        <w:softHyphen/>
        <w:t>нии.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Быть сострадательными к чужому горю.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Не обижать животных и птиц.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Различать добро и зло, давать правильную оценку по</w:t>
      </w:r>
      <w:r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Проявлять положительные моральные качества в дос</w:t>
      </w:r>
      <w:r>
        <w:rPr>
          <w:sz w:val="28"/>
          <w:szCs w:val="28"/>
        </w:rPr>
        <w:softHyphen/>
        <w:t>тойном поведении, поступках.</w:t>
      </w:r>
    </w:p>
    <w:p w:rsidR="00B136FE" w:rsidRDefault="00B136FE" w:rsidP="00B136FE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4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Правила этики и культуры речи.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манерам, чем отличается корректное по</w:t>
      </w:r>
      <w:r>
        <w:rPr>
          <w:sz w:val="28"/>
          <w:szCs w:val="28"/>
        </w:rPr>
        <w:softHyphen/>
        <w:t xml:space="preserve">ведение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галантного.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 источниках наших нравственных знаний.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совести как основе нравственности.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Заветы предков. «Поучение» </w:t>
      </w:r>
      <w:proofErr w:type="spellStart"/>
      <w:r>
        <w:rPr>
          <w:sz w:val="28"/>
          <w:szCs w:val="28"/>
        </w:rPr>
        <w:t>В.Мономаха</w:t>
      </w:r>
      <w:proofErr w:type="spellEnd"/>
      <w:r>
        <w:rPr>
          <w:sz w:val="28"/>
          <w:szCs w:val="28"/>
        </w:rPr>
        <w:t>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Стихотворения о родине (на выбор).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Афоризмы.</w:t>
      </w:r>
    </w:p>
    <w:p w:rsidR="00B136FE" w:rsidRDefault="00B136FE" w:rsidP="00B13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 пользе терпения, выдержки, умения предвидеть по</w:t>
      </w:r>
      <w:r>
        <w:rPr>
          <w:sz w:val="28"/>
          <w:szCs w:val="28"/>
        </w:rPr>
        <w:softHyphen/>
        <w:t>следствие своих поступков.</w:t>
      </w:r>
    </w:p>
    <w:p w:rsidR="00B136FE" w:rsidRDefault="00B136FE" w:rsidP="00B136F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B136FE" w:rsidRDefault="00B136FE" w:rsidP="00B136F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хорошие и плохие поступки.</w:t>
      </w:r>
    </w:p>
    <w:p w:rsidR="00B136FE" w:rsidRDefault="00B136FE" w:rsidP="00B136F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Воплощать свои этические знания в повседневном по</w:t>
      </w:r>
      <w:r>
        <w:rPr>
          <w:sz w:val="28"/>
          <w:szCs w:val="28"/>
        </w:rPr>
        <w:softHyphen/>
        <w:t>ведении, в привычках.</w:t>
      </w:r>
    </w:p>
    <w:p w:rsidR="00B136FE" w:rsidRDefault="00B136FE" w:rsidP="00B136F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B136FE" w:rsidRDefault="00B136FE" w:rsidP="00B136F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Исполнять заповеди.</w:t>
      </w:r>
    </w:p>
    <w:p w:rsidR="00B136FE" w:rsidRDefault="00B136FE" w:rsidP="00B136F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Давать правильную оценку по</w:t>
      </w:r>
      <w:r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B136FE" w:rsidRDefault="00B136FE" w:rsidP="00B13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будут сформированы универсальные учебные действия, а именно:</w:t>
      </w:r>
    </w:p>
    <w:p w:rsidR="00B136FE" w:rsidRDefault="00B136FE" w:rsidP="00B136FE">
      <w:pPr>
        <w:numPr>
          <w:ilvl w:val="0"/>
          <w:numId w:val="6"/>
        </w:numPr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 универсальные учебные действия:</w:t>
      </w:r>
    </w:p>
    <w:p w:rsidR="00B136FE" w:rsidRDefault="00B136FE" w:rsidP="00B136FE">
      <w:pPr>
        <w:spacing w:line="360" w:lineRule="auto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У выпускника будут сформированы: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-ориентация в нравственном содержании и </w:t>
      </w:r>
      <w:proofErr w:type="gramStart"/>
      <w:r>
        <w:rPr>
          <w:sz w:val="28"/>
          <w:szCs w:val="28"/>
        </w:rPr>
        <w:t>смысле</w:t>
      </w:r>
      <w:proofErr w:type="gramEnd"/>
      <w:r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знание основных моральных норм и ориентация на их выполнение;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как понимание чу</w:t>
      </w:r>
      <w:proofErr w:type="gramStart"/>
      <w:r>
        <w:rPr>
          <w:sz w:val="28"/>
          <w:szCs w:val="28"/>
        </w:rPr>
        <w:t>вств  др</w:t>
      </w:r>
      <w:proofErr w:type="gramEnd"/>
      <w:r>
        <w:rPr>
          <w:sz w:val="28"/>
          <w:szCs w:val="28"/>
        </w:rPr>
        <w:t>угих людей и сопереживание им;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Выпускник получит возможность для формирования: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эмпатии</w:t>
      </w:r>
      <w:proofErr w:type="spellEnd"/>
      <w:r>
        <w:rPr>
          <w:i/>
          <w:iCs/>
          <w:sz w:val="28"/>
          <w:szCs w:val="28"/>
        </w:rPr>
        <w:t xml:space="preserve"> как осознанного понимания чу</w:t>
      </w:r>
      <w:proofErr w:type="gramStart"/>
      <w:r>
        <w:rPr>
          <w:i/>
          <w:iCs/>
          <w:sz w:val="28"/>
          <w:szCs w:val="28"/>
        </w:rPr>
        <w:t>вств  др</w:t>
      </w:r>
      <w:proofErr w:type="gramEnd"/>
      <w:r>
        <w:rPr>
          <w:i/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B136FE" w:rsidRDefault="00B136FE" w:rsidP="00B136F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Регулятивные универсальные учебные действия:</w:t>
      </w:r>
    </w:p>
    <w:p w:rsidR="00B136FE" w:rsidRDefault="00B136FE" w:rsidP="00B136FE">
      <w:pPr>
        <w:spacing w:line="360" w:lineRule="auto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принимать и сохранять учебную задачу;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136FE" w:rsidRDefault="00B136FE" w:rsidP="00B136F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Познавательные универсальные учебные действия: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строить сообщения в устной и письменной форме;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B136FE" w:rsidRDefault="00B136FE" w:rsidP="00B136FE">
      <w:pPr>
        <w:pStyle w:val="Zag2"/>
        <w:numPr>
          <w:ilvl w:val="0"/>
          <w:numId w:val="6"/>
        </w:numPr>
        <w:spacing w:line="36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b w:val="0"/>
          <w:bCs w:val="0"/>
          <w:sz w:val="28"/>
          <w:szCs w:val="28"/>
          <w:u w:val="single"/>
          <w:lang w:val="ru-RU"/>
        </w:rPr>
        <w:t>Коммуникативные универсальные учебные действия: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Выпускник научится: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8"/>
          <w:szCs w:val="28"/>
        </w:rPr>
        <w:t>собственной</w:t>
      </w:r>
      <w:proofErr w:type="gramEnd"/>
      <w:r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формулировать собственное мнение и позицию;</w:t>
      </w:r>
    </w:p>
    <w:p w:rsidR="00B136FE" w:rsidRDefault="00B136FE" w:rsidP="00B136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B136FE" w:rsidRDefault="00B136FE" w:rsidP="00B136FE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оценки планируемых результатов освоения программы «Уроки нравственности»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использовать диагностический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B136FE" w:rsidRDefault="00B136FE" w:rsidP="00B136FE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136FE" w:rsidRDefault="00B136FE" w:rsidP="00B136FE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136FE" w:rsidRDefault="00B136FE" w:rsidP="00B136FE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136FE" w:rsidRDefault="00B136FE" w:rsidP="00B136FE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136FE" w:rsidRDefault="00B136FE" w:rsidP="00B136FE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136FE" w:rsidRDefault="00B136FE" w:rsidP="00B136FE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3425"/>
        <w:gridCol w:w="3710"/>
      </w:tblGrid>
      <w:tr w:rsidR="00B136FE" w:rsidTr="00B136FE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Измерители</w:t>
            </w:r>
          </w:p>
        </w:tc>
      </w:tr>
      <w:tr w:rsidR="00B136FE" w:rsidTr="00B136FE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моральных норм и правил поведения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этики поведения;</w:t>
            </w:r>
          </w:p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B136FE" w:rsidTr="00B136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B136FE" w:rsidTr="00B136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«Оцени поступок»</w:t>
            </w:r>
          </w:p>
          <w:p w:rsidR="00B136FE" w:rsidRDefault="00B136F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(дифференциация конвенциональных и моральных норм,</w:t>
            </w:r>
            <w:proofErr w:type="gramEnd"/>
          </w:p>
          <w:p w:rsidR="00B136FE" w:rsidRDefault="00B136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Э.Туриэлю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 xml:space="preserve">модификации </w:t>
            </w:r>
            <w:proofErr w:type="spellStart"/>
            <w:r>
              <w:rPr>
                <w:sz w:val="28"/>
                <w:szCs w:val="28"/>
              </w:rPr>
              <w:t>Е.А.Кургановой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О.А.Карабановой</w:t>
            </w:r>
            <w:proofErr w:type="spellEnd"/>
            <w:r>
              <w:rPr>
                <w:sz w:val="28"/>
                <w:szCs w:val="28"/>
              </w:rPr>
              <w:t>, 2004).</w:t>
            </w:r>
          </w:p>
          <w:p w:rsidR="00B136FE" w:rsidRDefault="00B136FE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</w:tbl>
    <w:p w:rsidR="00B136FE" w:rsidRDefault="00B136FE" w:rsidP="00B13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 результативности   программы  «Уроки нравственности» в </w:t>
      </w:r>
      <w:r>
        <w:rPr>
          <w:b/>
          <w:bCs/>
          <w:sz w:val="28"/>
          <w:szCs w:val="28"/>
        </w:rPr>
        <w:t>Приложении</w:t>
      </w:r>
      <w:r>
        <w:rPr>
          <w:sz w:val="28"/>
          <w:szCs w:val="28"/>
        </w:rPr>
        <w:t xml:space="preserve"> приведены диагностические 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 и проверочные задания для каждого раздела.</w:t>
      </w:r>
    </w:p>
    <w:p w:rsidR="00B136FE" w:rsidRDefault="00B136FE" w:rsidP="00B136FE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Учебно-тематический план</w:t>
      </w:r>
    </w:p>
    <w:p w:rsidR="00B136FE" w:rsidRDefault="00B136FE" w:rsidP="00B136F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класс</w:t>
      </w:r>
    </w:p>
    <w:p w:rsidR="00B136FE" w:rsidRDefault="00B136FE" w:rsidP="00B136FE">
      <w:pPr>
        <w:ind w:left="708" w:firstLine="192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 Познакомить детей с об</w:t>
      </w:r>
      <w:r>
        <w:rPr>
          <w:sz w:val="28"/>
          <w:szCs w:val="28"/>
        </w:rPr>
        <w:softHyphen/>
        <w:t>щечеловеческими нормами нравственности.</w:t>
      </w:r>
    </w:p>
    <w:p w:rsidR="00B136FE" w:rsidRDefault="00B136FE" w:rsidP="00B136FE">
      <w:pPr>
        <w:ind w:left="840" w:hanging="300"/>
        <w:jc w:val="both"/>
        <w:rPr>
          <w:sz w:val="28"/>
          <w:szCs w:val="28"/>
        </w:rPr>
      </w:pPr>
      <w:r>
        <w:rPr>
          <w:sz w:val="28"/>
          <w:szCs w:val="28"/>
        </w:rPr>
        <w:t>2. Научить приемам и пра</w:t>
      </w:r>
      <w:r>
        <w:rPr>
          <w:sz w:val="28"/>
          <w:szCs w:val="28"/>
        </w:rPr>
        <w:softHyphen/>
        <w:t>вилам ведения дискуссии, ува</w:t>
      </w:r>
      <w:r>
        <w:rPr>
          <w:sz w:val="28"/>
          <w:szCs w:val="28"/>
        </w:rPr>
        <w:softHyphen/>
        <w:t>жать себя и своего    товарища.</w:t>
      </w:r>
    </w:p>
    <w:p w:rsidR="00B136FE" w:rsidRDefault="00B136FE" w:rsidP="00B136FE">
      <w:pPr>
        <w:ind w:left="8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Воспитывать у учащихся стремление быть культурным человеком в   обществе, быть оп</w:t>
      </w:r>
      <w:r>
        <w:rPr>
          <w:sz w:val="28"/>
          <w:szCs w:val="28"/>
        </w:rPr>
        <w:softHyphen/>
        <w:t>рятным, организованным, веж</w:t>
      </w:r>
      <w:r>
        <w:rPr>
          <w:sz w:val="28"/>
          <w:szCs w:val="28"/>
        </w:rPr>
        <w:softHyphen/>
        <w:t>ливым.</w:t>
      </w:r>
    </w:p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244"/>
        <w:gridCol w:w="851"/>
        <w:gridCol w:w="709"/>
        <w:gridCol w:w="992"/>
        <w:gridCol w:w="992"/>
      </w:tblGrid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 1 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Правила поведения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гардеро</w:t>
            </w:r>
            <w:r>
              <w:rPr>
                <w:sz w:val="28"/>
                <w:szCs w:val="28"/>
              </w:rPr>
              <w:softHyphen/>
              <w:t>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столо</w:t>
            </w:r>
            <w:r>
              <w:rPr>
                <w:sz w:val="28"/>
                <w:szCs w:val="28"/>
              </w:rPr>
              <w:softHyphen/>
              <w:t>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библио</w:t>
            </w:r>
            <w:r>
              <w:rPr>
                <w:sz w:val="28"/>
                <w:szCs w:val="28"/>
              </w:rPr>
              <w:softHyphen/>
              <w:t>теке.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школь</w:t>
            </w:r>
            <w:r>
              <w:rPr>
                <w:sz w:val="28"/>
                <w:szCs w:val="28"/>
              </w:rPr>
              <w:softHyphen/>
              <w:t>ном дворе.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2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 добром отношении к лю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дям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вы вежливы».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вы вежливы».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3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Как стать трудолюбивым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«Ученье-Свет, а </w:t>
            </w:r>
            <w:proofErr w:type="spellStart"/>
            <w:r>
              <w:rPr>
                <w:sz w:val="28"/>
                <w:szCs w:val="28"/>
              </w:rPr>
              <w:t>неученье</w:t>
            </w:r>
            <w:proofErr w:type="spellEnd"/>
            <w:r>
              <w:rPr>
                <w:sz w:val="28"/>
                <w:szCs w:val="28"/>
              </w:rPr>
              <w:t xml:space="preserve"> - тьма».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быть прилежным и ста</w:t>
            </w:r>
            <w:r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быть прилежным и ста</w:t>
            </w:r>
            <w:r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№4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Правила опрятности  и  ак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куратности.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4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№5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Правила поведения  на  ули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це  и 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</w:t>
            </w:r>
            <w:r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</w:t>
            </w:r>
            <w:r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№6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Школьный этикет.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136FE" w:rsidRDefault="00B136FE" w:rsidP="00B136FE">
      <w:pPr>
        <w:jc w:val="both"/>
        <w:rPr>
          <w:b/>
          <w:bCs/>
          <w:sz w:val="28"/>
          <w:szCs w:val="28"/>
        </w:rPr>
      </w:pPr>
    </w:p>
    <w:p w:rsidR="00B136FE" w:rsidRDefault="00B136FE" w:rsidP="00B136F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класс</w:t>
      </w:r>
    </w:p>
    <w:p w:rsidR="00B136FE" w:rsidRDefault="00B136FE" w:rsidP="00B136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с правилами вежливости и красивых манер.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Научить заповедям нравственности, выполнению обещаний, этикету в теат</w:t>
      </w:r>
      <w:r>
        <w:rPr>
          <w:sz w:val="28"/>
          <w:szCs w:val="28"/>
        </w:rPr>
        <w:softHyphen/>
        <w:t>ре, кино, на выставке, в музее.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Научить правилам поведения на дне рождения.</w:t>
      </w:r>
    </w:p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10"/>
        <w:gridCol w:w="851"/>
        <w:gridCol w:w="709"/>
        <w:gridCol w:w="992"/>
        <w:gridCol w:w="992"/>
      </w:tblGrid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2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Общечеловеческие  нормы  нрав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 3 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Дружеские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1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№4 </w:t>
            </w:r>
          </w:p>
          <w:p w:rsidR="00B136FE" w:rsidRDefault="00B136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Понять другого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понимать настроение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 xml:space="preserve"> по внешним признакам.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понимать настроение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 xml:space="preserve"> по внешним признакам.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находить </w:t>
            </w:r>
            <w:proofErr w:type="gramStart"/>
            <w:r>
              <w:rPr>
                <w:sz w:val="28"/>
                <w:szCs w:val="28"/>
              </w:rPr>
              <w:t>хорошее</w:t>
            </w:r>
            <w:proofErr w:type="gramEnd"/>
            <w:r>
              <w:rPr>
                <w:sz w:val="28"/>
                <w:szCs w:val="28"/>
              </w:rPr>
              <w:t xml:space="preserve"> в человеке, даже если он нам не нравится.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6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находить </w:t>
            </w:r>
            <w:proofErr w:type="gramStart"/>
            <w:r>
              <w:rPr>
                <w:sz w:val="28"/>
                <w:szCs w:val="28"/>
              </w:rPr>
              <w:t>хорошее</w:t>
            </w:r>
            <w:proofErr w:type="gramEnd"/>
            <w:r>
              <w:rPr>
                <w:sz w:val="28"/>
                <w:szCs w:val="28"/>
              </w:rPr>
              <w:t xml:space="preserve"> в человеке, даже если он нам не нравится.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6FE" w:rsidTr="00B136FE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этики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p w:rsidR="00B136FE" w:rsidRDefault="00B136FE" w:rsidP="00B136FE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3 класс</w:t>
      </w:r>
    </w:p>
    <w:p w:rsidR="00B136FE" w:rsidRDefault="00B136FE" w:rsidP="00B136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Способствовать усвоению младшими школьниками круга обязанностей и правил поведения в школе и дома.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Научить различать добро и зло, да</w:t>
      </w:r>
      <w:r>
        <w:rPr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Раскрыть сущность правильного веж</w:t>
      </w:r>
      <w:r>
        <w:rPr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851"/>
        <w:gridCol w:w="709"/>
        <w:gridCol w:w="992"/>
        <w:gridCol w:w="992"/>
      </w:tblGrid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№1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разным лю</w:t>
            </w:r>
            <w:r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разным лю</w:t>
            </w:r>
            <w:r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Вежливый отказ, несогла</w:t>
            </w:r>
            <w:r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Афоризмы.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2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быть вежли</w:t>
            </w:r>
            <w:r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достоинства и недос</w:t>
            </w:r>
            <w:r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достоинства и недос</w:t>
            </w:r>
            <w:r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значение малень</w:t>
            </w:r>
            <w:r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хороших и дурных при</w:t>
            </w:r>
            <w:r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хороших и дурных при</w:t>
            </w:r>
            <w:r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Афоризмы о самовоспита</w:t>
            </w:r>
            <w:r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3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Общечеловеческие нор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мы нравственности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Заповеди: как мы их ис</w:t>
            </w:r>
            <w:r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сострадании и жестоко</w:t>
            </w:r>
            <w:r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сострадании и жестоко</w:t>
            </w:r>
            <w:r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богатство сча</w:t>
            </w:r>
            <w:r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богатство сча</w:t>
            </w:r>
            <w:r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4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Как сердцу высказать себя. 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Другому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 xml:space="preserve"> как по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нять тебя?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трудной ситуации, по</w:t>
            </w:r>
            <w:r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трудной ситуации, по</w:t>
            </w:r>
            <w:r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 о хороших мане</w:t>
            </w:r>
            <w:r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p w:rsidR="00B136FE" w:rsidRDefault="00B136FE" w:rsidP="00B136F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 класс</w:t>
      </w:r>
    </w:p>
    <w:p w:rsidR="00B136FE" w:rsidRDefault="00B136FE" w:rsidP="00B136FE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детей с понятием корректно</w:t>
      </w:r>
      <w:r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Научить приемам самоконтроля и само</w:t>
      </w:r>
      <w:r>
        <w:rPr>
          <w:sz w:val="28"/>
          <w:szCs w:val="28"/>
        </w:rPr>
        <w:softHyphen/>
        <w:t>воспитания.</w:t>
      </w:r>
    </w:p>
    <w:p w:rsidR="00B136FE" w:rsidRDefault="00B136FE" w:rsidP="00B136F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Раскрыть сущность нравственных поступ</w:t>
      </w:r>
      <w:r>
        <w:rPr>
          <w:sz w:val="28"/>
          <w:szCs w:val="28"/>
        </w:rPr>
        <w:softHyphen/>
        <w:t>ков, поведения и отношений между людь</w:t>
      </w:r>
      <w:r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B136FE" w:rsidRDefault="00B136FE" w:rsidP="00B136FE">
      <w:pPr>
        <w:ind w:left="540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851"/>
        <w:gridCol w:w="709"/>
        <w:gridCol w:w="992"/>
        <w:gridCol w:w="992"/>
      </w:tblGrid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№1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терпимости к </w:t>
            </w:r>
            <w:proofErr w:type="gramStart"/>
            <w:r>
              <w:rPr>
                <w:sz w:val="28"/>
                <w:szCs w:val="28"/>
              </w:rPr>
              <w:t>ближним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терпимости к </w:t>
            </w:r>
            <w:proofErr w:type="gramStart"/>
            <w:r>
              <w:rPr>
                <w:sz w:val="28"/>
                <w:szCs w:val="28"/>
              </w:rPr>
              <w:t>ближним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№2 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самого себя».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терпении.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№3 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Общечеловеческие нормы нрав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«Досадно мне, что слово честь забы</w:t>
            </w:r>
            <w:r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первый друг, мой друг бес</w:t>
            </w:r>
            <w:r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</w:p>
        </w:tc>
      </w:tr>
      <w:tr w:rsidR="00646A05" w:rsidTr="00646A0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№4. </w:t>
            </w:r>
          </w:p>
          <w:p w:rsidR="00646A05" w:rsidRDefault="00646A0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Искусство и нравственность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герои в литератур</w:t>
            </w:r>
            <w:r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«Зло, как и добро, имеет своих геро</w:t>
            </w:r>
            <w:r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A05" w:rsidTr="00646A05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05" w:rsidRDefault="00646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05" w:rsidRDefault="00646A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136FE" w:rsidRDefault="00B136FE" w:rsidP="00B136FE">
      <w:pPr>
        <w:pStyle w:val="Zag2"/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Содержание программы</w:t>
      </w:r>
    </w:p>
    <w:p w:rsidR="00B136FE" w:rsidRDefault="00B136FE" w:rsidP="00B136F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1 класс (33 часа)</w:t>
      </w:r>
    </w:p>
    <w:tbl>
      <w:tblPr>
        <w:tblW w:w="1009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45"/>
        <w:gridCol w:w="250"/>
      </w:tblGrid>
      <w:tr w:rsidR="00B136FE" w:rsidTr="00B136FE">
        <w:trPr>
          <w:trHeight w:val="1946"/>
        </w:trPr>
        <w:tc>
          <w:tcPr>
            <w:tcW w:w="9845" w:type="dxa"/>
            <w:hideMark/>
          </w:tcPr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Правила поведения в школе (6ч)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Раздел 2: </w:t>
            </w:r>
            <w:r>
              <w:rPr>
                <w:sz w:val="28"/>
                <w:szCs w:val="28"/>
              </w:rPr>
              <w:t>О добром отношении к людям (10ч)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«добро и зло». 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вы вежливы». Добрые и не добрые дела. Ты и твои друзья. Помни о других – ты не один на свете.</w:t>
            </w:r>
          </w:p>
          <w:p w:rsidR="00B136FE" w:rsidRDefault="00B136FE">
            <w:pPr>
              <w:tabs>
                <w:tab w:val="left" w:pos="11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Как стать трудолюбивым (7ч)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«Ученье - Свет, а </w:t>
            </w:r>
            <w:proofErr w:type="spellStart"/>
            <w:r>
              <w:rPr>
                <w:sz w:val="28"/>
                <w:szCs w:val="28"/>
              </w:rPr>
              <w:t>неученье</w:t>
            </w:r>
            <w:proofErr w:type="spellEnd"/>
            <w:r>
              <w:rPr>
                <w:sz w:val="28"/>
                <w:szCs w:val="28"/>
              </w:rPr>
              <w:t xml:space="preserve"> тьма». Как быть прилежным и старательным. Наш труд в классе. Мой труд каждый день дома.</w:t>
            </w:r>
          </w:p>
          <w:p w:rsidR="00B136FE" w:rsidRDefault="00B136FE">
            <w:pPr>
              <w:tabs>
                <w:tab w:val="left" w:pos="1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Тема 4:</w:t>
            </w:r>
            <w:r>
              <w:rPr>
                <w:sz w:val="28"/>
                <w:szCs w:val="28"/>
              </w:rPr>
              <w:t xml:space="preserve"> Правила опрятности и аккуратности (5ч)</w:t>
            </w:r>
          </w:p>
          <w:p w:rsidR="00B136FE" w:rsidRDefault="00B136FE">
            <w:pPr>
              <w:tabs>
                <w:tab w:val="left" w:pos="1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внешнего вида. Каждой вещи своё место. Умейте ценить своё и чужое время.</w:t>
            </w:r>
          </w:p>
          <w:p w:rsidR="00B136FE" w:rsidRDefault="00B136FE">
            <w:pPr>
              <w:tabs>
                <w:tab w:val="left" w:pos="1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5:</w:t>
            </w:r>
            <w:r>
              <w:rPr>
                <w:sz w:val="28"/>
                <w:szCs w:val="28"/>
              </w:rPr>
              <w:t xml:space="preserve"> Правила поведения на улице и дома (2ч)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 и дома.</w:t>
            </w:r>
          </w:p>
          <w:p w:rsidR="00B136FE" w:rsidRDefault="00B136FE">
            <w:pPr>
              <w:tabs>
                <w:tab w:val="left" w:pos="1200"/>
                <w:tab w:val="left" w:pos="13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6:</w:t>
            </w:r>
            <w:r>
              <w:rPr>
                <w:sz w:val="28"/>
                <w:szCs w:val="28"/>
              </w:rPr>
              <w:t xml:space="preserve"> Школьный этикет (3ч)</w:t>
            </w:r>
          </w:p>
          <w:p w:rsidR="00B136FE" w:rsidRDefault="00B136FE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 класс (34 часа)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Культура общения (9ч)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B136FE" w:rsidRDefault="00B136FE">
            <w:pPr>
              <w:tabs>
                <w:tab w:val="left" w:pos="11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2:</w:t>
            </w:r>
            <w:r>
              <w:rPr>
                <w:sz w:val="28"/>
                <w:szCs w:val="28"/>
              </w:rPr>
              <w:t xml:space="preserve"> Общечеловеческие нормы нравственности (4ч)</w:t>
            </w:r>
          </w:p>
          <w:p w:rsidR="00B136FE" w:rsidRDefault="00B136FE">
            <w:pPr>
              <w:tabs>
                <w:tab w:val="left" w:pos="11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 Дал слово держи.</w:t>
            </w:r>
          </w:p>
          <w:p w:rsidR="00B136FE" w:rsidRDefault="00B136FE">
            <w:pPr>
              <w:tabs>
                <w:tab w:val="left" w:pos="11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Дружеские отношения (11ч)</w:t>
            </w:r>
          </w:p>
          <w:p w:rsidR="00B136FE" w:rsidRDefault="00B136FE">
            <w:pPr>
              <w:tabs>
                <w:tab w:val="left" w:pos="11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B136FE" w:rsidRDefault="00B136FE">
            <w:pPr>
              <w:tabs>
                <w:tab w:val="left" w:pos="11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4:</w:t>
            </w:r>
            <w:r>
              <w:rPr>
                <w:sz w:val="28"/>
                <w:szCs w:val="28"/>
              </w:rPr>
              <w:t xml:space="preserve"> Понять другого (10ч)</w:t>
            </w:r>
          </w:p>
          <w:p w:rsidR="00B136FE" w:rsidRDefault="00B136FE">
            <w:pPr>
              <w:tabs>
                <w:tab w:val="left" w:pos="11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Золотые правила. Учимся понимать настроение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 xml:space="preserve"> по внешним признакам. О тактичном и бестактном поведении. Учимся находить </w:t>
            </w:r>
            <w:proofErr w:type="gramStart"/>
            <w:r>
              <w:rPr>
                <w:sz w:val="28"/>
                <w:szCs w:val="28"/>
              </w:rPr>
              <w:t>хорошее</w:t>
            </w:r>
            <w:proofErr w:type="gramEnd"/>
            <w:r>
              <w:rPr>
                <w:sz w:val="28"/>
                <w:szCs w:val="28"/>
              </w:rPr>
              <w:t xml:space="preserve"> в человеке, даже если он нам не нравится. В мире мудрых мыслей. Обзор курса этики за год. </w:t>
            </w:r>
          </w:p>
          <w:p w:rsidR="00B136FE" w:rsidRDefault="00B136FE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 класс (34 часа)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Культура общения (9ч)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Этикет разговора. Общение к разным людям. Вежливый отказ, несогласие. </w:t>
            </w:r>
            <w:r>
              <w:rPr>
                <w:sz w:val="28"/>
                <w:szCs w:val="28"/>
              </w:rPr>
              <w:lastRenderedPageBreak/>
              <w:t>Этикетные ситуации. Афоризмы. Разговор по телефону. Играем роль воспитанного человека.</w:t>
            </w:r>
          </w:p>
          <w:p w:rsidR="00B136FE" w:rsidRDefault="00B136FE">
            <w:pPr>
              <w:tabs>
                <w:tab w:val="left" w:pos="10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2:</w:t>
            </w:r>
            <w:r>
              <w:rPr>
                <w:sz w:val="28"/>
                <w:szCs w:val="28"/>
              </w:rPr>
              <w:t xml:space="preserve"> Самовоспитание (7ч)</w:t>
            </w:r>
          </w:p>
          <w:p w:rsidR="00B136FE" w:rsidRDefault="00B136FE">
            <w:pPr>
              <w:tabs>
                <w:tab w:val="left" w:pos="10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Общечеловеческие нормы нравственности (10ч)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      </w:r>
          </w:p>
          <w:p w:rsidR="00B136FE" w:rsidRDefault="00B136FE">
            <w:pPr>
              <w:tabs>
                <w:tab w:val="left" w:pos="111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4:</w:t>
            </w:r>
            <w:r>
              <w:rPr>
                <w:sz w:val="28"/>
                <w:szCs w:val="28"/>
              </w:rPr>
              <w:t xml:space="preserve"> Как сердцу высказать себя.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как понять тебя? (8ч)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  <w:p w:rsidR="00B136FE" w:rsidRDefault="00B136FE"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4 класс (34 часа) 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1:</w:t>
            </w:r>
            <w:r>
              <w:rPr>
                <w:sz w:val="28"/>
                <w:szCs w:val="28"/>
              </w:rPr>
              <w:t xml:space="preserve"> Культура общения (9ч)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общения в русской семье «Домострой». Культура общения в современной семье. О терпимости к </w:t>
            </w:r>
            <w:proofErr w:type="gramStart"/>
            <w:r>
              <w:rPr>
                <w:sz w:val="28"/>
                <w:szCs w:val="28"/>
              </w:rPr>
              <w:t>ближним</w:t>
            </w:r>
            <w:proofErr w:type="gramEnd"/>
            <w:r>
              <w:rPr>
                <w:sz w:val="28"/>
                <w:szCs w:val="28"/>
              </w:rPr>
              <w:t>. Культура спора. Этикетные ситуации. В мире мудрых мыслей.</w:t>
            </w:r>
          </w:p>
          <w:p w:rsidR="00B136FE" w:rsidRDefault="00B136FE">
            <w:pPr>
              <w:tabs>
                <w:tab w:val="left" w:pos="13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2:</w:t>
            </w:r>
            <w:r>
              <w:rPr>
                <w:sz w:val="28"/>
                <w:szCs w:val="28"/>
              </w:rPr>
              <w:t xml:space="preserve"> Самовоспитание (7ч)</w:t>
            </w:r>
          </w:p>
          <w:p w:rsidR="00B136FE" w:rsidRDefault="00B136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      </w:r>
          </w:p>
          <w:p w:rsidR="00B136FE" w:rsidRDefault="00B136FE">
            <w:pPr>
              <w:tabs>
                <w:tab w:val="left" w:pos="12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3:</w:t>
            </w:r>
            <w:r>
              <w:rPr>
                <w:sz w:val="28"/>
                <w:szCs w:val="28"/>
              </w:rPr>
              <w:t xml:space="preserve"> Общечеловеческие нормы нравственности (10ч)</w:t>
            </w:r>
          </w:p>
          <w:p w:rsidR="00B136FE" w:rsidRDefault="00B136FE">
            <w:pPr>
              <w:tabs>
                <w:tab w:val="left" w:pos="12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</w:t>
            </w:r>
            <w:r>
              <w:rPr>
                <w:sz w:val="28"/>
                <w:szCs w:val="28"/>
              </w:rPr>
              <w:lastRenderedPageBreak/>
              <w:t xml:space="preserve">– золотой ключик, открывающий сердце людей. </w:t>
            </w:r>
          </w:p>
          <w:p w:rsidR="00B136FE" w:rsidRDefault="00B136FE">
            <w:pPr>
              <w:tabs>
                <w:tab w:val="left" w:pos="12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4:</w:t>
            </w:r>
            <w:r>
              <w:rPr>
                <w:sz w:val="28"/>
                <w:szCs w:val="28"/>
              </w:rPr>
              <w:t xml:space="preserve"> Искусство и нравственность (8ч)</w:t>
            </w:r>
          </w:p>
          <w:p w:rsidR="00B136FE" w:rsidRDefault="00B136FE">
            <w:pPr>
              <w:tabs>
                <w:tab w:val="left" w:pos="12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</w:tcPr>
          <w:p w:rsidR="00B136FE" w:rsidRDefault="00B136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>
        <w:rPr>
          <w:sz w:val="28"/>
          <w:szCs w:val="28"/>
        </w:rPr>
        <w:t xml:space="preserve">[ </w:t>
      </w:r>
      <w:proofErr w:type="spellStart"/>
      <w:proofErr w:type="gramEnd"/>
      <w:r>
        <w:rPr>
          <w:sz w:val="28"/>
          <w:szCs w:val="28"/>
        </w:rPr>
        <w:t>А.Г.Асмолов</w:t>
      </w:r>
      <w:proofErr w:type="spellEnd"/>
      <w:r>
        <w:rPr>
          <w:sz w:val="28"/>
          <w:szCs w:val="28"/>
        </w:rPr>
        <w:t xml:space="preserve">, Г.В. </w:t>
      </w:r>
      <w:proofErr w:type="spellStart"/>
      <w:r>
        <w:rPr>
          <w:sz w:val="28"/>
          <w:szCs w:val="28"/>
        </w:rPr>
        <w:t>Бумеранская</w:t>
      </w:r>
      <w:proofErr w:type="spellEnd"/>
      <w:r>
        <w:rPr>
          <w:sz w:val="28"/>
          <w:szCs w:val="28"/>
        </w:rPr>
        <w:t xml:space="preserve">, И.А. Володарская и др.]: под ред. А.Г.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.- М.: Просвещение, 2008.- 151 с.</w:t>
      </w:r>
    </w:p>
    <w:p w:rsidR="00B136FE" w:rsidRDefault="00B136FE" w:rsidP="00B136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B136FE" w:rsidRDefault="00B136FE" w:rsidP="00B136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 Э., Петрова В., Хомякова И.  Азбука нравст</w:t>
      </w:r>
      <w:r>
        <w:rPr>
          <w:sz w:val="28"/>
          <w:szCs w:val="28"/>
        </w:rPr>
        <w:softHyphen/>
        <w:t xml:space="preserve">венности. /  </w:t>
      </w:r>
      <w:proofErr w:type="spellStart"/>
      <w:r>
        <w:rPr>
          <w:sz w:val="28"/>
          <w:szCs w:val="28"/>
        </w:rPr>
        <w:t>Э.Козлов</w:t>
      </w:r>
      <w:proofErr w:type="spellEnd"/>
      <w:r>
        <w:rPr>
          <w:sz w:val="28"/>
          <w:szCs w:val="28"/>
        </w:rPr>
        <w:t xml:space="preserve">, В. Петрова, И. Хомякова //Воспитание школьников.-2004-2007.- №1-9.  </w:t>
      </w:r>
    </w:p>
    <w:p w:rsidR="00B136FE" w:rsidRDefault="00B136FE" w:rsidP="00B136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>
        <w:rPr>
          <w:sz w:val="28"/>
          <w:szCs w:val="28"/>
        </w:rPr>
        <w:t>сост.Е.С.Савинов</w:t>
      </w:r>
      <w:proofErr w:type="spellEnd"/>
      <w:r>
        <w:rPr>
          <w:sz w:val="28"/>
          <w:szCs w:val="28"/>
        </w:rPr>
        <w:t>.- М.: Просвещение, 2010. 204 с.</w:t>
      </w:r>
    </w:p>
    <w:p w:rsidR="00B136FE" w:rsidRDefault="00B136FE" w:rsidP="00B136F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воспитания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9 начальное общее образование) [Текст] - М.: Просвещение, 2009. 50 с.</w:t>
      </w:r>
    </w:p>
    <w:p w:rsidR="00B136FE" w:rsidRDefault="00B136FE" w:rsidP="00B136FE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</w:rPr>
      </w:pPr>
      <w:r>
        <w:rPr>
          <w:sz w:val="28"/>
          <w:szCs w:val="28"/>
        </w:rPr>
        <w:t xml:space="preserve">Суслов В.Н. Этикет учусь правилам поведения. 1-4 классы. Тесты и практические задания /  </w:t>
      </w:r>
      <w:proofErr w:type="spellStart"/>
      <w:r>
        <w:rPr>
          <w:sz w:val="28"/>
          <w:szCs w:val="28"/>
        </w:rPr>
        <w:t>В.Н.Суслов</w:t>
      </w:r>
      <w:proofErr w:type="spellEnd"/>
      <w:r>
        <w:rPr>
          <w:sz w:val="28"/>
          <w:szCs w:val="28"/>
        </w:rPr>
        <w:t>. -  М.: Просвещение, 2010. 68 с.</w:t>
      </w:r>
    </w:p>
    <w:p w:rsidR="00B136FE" w:rsidRDefault="00B136FE" w:rsidP="00B136FE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</w:rPr>
      </w:pPr>
      <w:proofErr w:type="spellStart"/>
      <w:r>
        <w:rPr>
          <w:sz w:val="28"/>
          <w:szCs w:val="28"/>
        </w:rPr>
        <w:t>Тисленкова</w:t>
      </w:r>
      <w:proofErr w:type="spellEnd"/>
      <w:r>
        <w:rPr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>
        <w:rPr>
          <w:sz w:val="28"/>
          <w:szCs w:val="28"/>
        </w:rPr>
        <w:t>И.А.Тисленкова</w:t>
      </w:r>
      <w:proofErr w:type="spellEnd"/>
      <w:r>
        <w:rPr>
          <w:sz w:val="28"/>
          <w:szCs w:val="28"/>
        </w:rPr>
        <w:t>. - М.: Просвещение, 2008. 108 с.</w:t>
      </w:r>
    </w:p>
    <w:p w:rsidR="00B136FE" w:rsidRDefault="00B136FE" w:rsidP="00B136FE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B136FE" w:rsidRDefault="00B136FE" w:rsidP="00B136F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eastAsia="@Arial Unicode MS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>
        <w:rPr>
          <w:color w:val="000000"/>
          <w:sz w:val="28"/>
          <w:szCs w:val="28"/>
        </w:rPr>
        <w:t>В.Г.Черемисина</w:t>
      </w:r>
      <w:proofErr w:type="spellEnd"/>
      <w:r>
        <w:rPr>
          <w:color w:val="000000"/>
          <w:sz w:val="28"/>
          <w:szCs w:val="28"/>
        </w:rPr>
        <w:t xml:space="preserve">. - Кемерово: </w:t>
      </w:r>
      <w:proofErr w:type="spellStart"/>
      <w:r>
        <w:rPr>
          <w:color w:val="000000"/>
          <w:sz w:val="28"/>
          <w:szCs w:val="28"/>
        </w:rPr>
        <w:t>КРИПКиПРО</w:t>
      </w:r>
      <w:proofErr w:type="spellEnd"/>
      <w:r>
        <w:rPr>
          <w:color w:val="000000"/>
          <w:sz w:val="28"/>
          <w:szCs w:val="28"/>
        </w:rPr>
        <w:t>, 2010. - 14- 36.</w:t>
      </w:r>
    </w:p>
    <w:p w:rsidR="00B136FE" w:rsidRDefault="00B136FE" w:rsidP="00B136FE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</w:t>
      </w:r>
      <w:proofErr w:type="spellStart"/>
      <w:r>
        <w:rPr>
          <w:rFonts w:eastAsia="@Arial Unicode MS"/>
          <w:sz w:val="28"/>
          <w:szCs w:val="28"/>
        </w:rPr>
        <w:t>Шемшурина</w:t>
      </w:r>
      <w:proofErr w:type="spellEnd"/>
      <w:r>
        <w:rPr>
          <w:rFonts w:eastAsia="@Arial Unicode MS"/>
          <w:sz w:val="28"/>
          <w:szCs w:val="28"/>
        </w:rPr>
        <w:t xml:space="preserve">, А.И. Этическая грамматика [Текст] /А.И. </w:t>
      </w:r>
      <w:proofErr w:type="spellStart"/>
      <w:r>
        <w:rPr>
          <w:rFonts w:eastAsia="@Arial Unicode MS"/>
          <w:sz w:val="28"/>
          <w:szCs w:val="28"/>
        </w:rPr>
        <w:t>Шемшурина</w:t>
      </w:r>
      <w:proofErr w:type="spellEnd"/>
      <w:r>
        <w:rPr>
          <w:rFonts w:eastAsia="@Arial Unicode MS"/>
          <w:sz w:val="28"/>
          <w:szCs w:val="28"/>
        </w:rPr>
        <w:t>. – М.: НИИ Теории и методов воспитания, 1994. – 140с.</w:t>
      </w:r>
    </w:p>
    <w:p w:rsidR="00B136FE" w:rsidRDefault="00B136FE" w:rsidP="00B136FE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B136FE" w:rsidRDefault="00B136FE" w:rsidP="00B136FE">
      <w:pPr>
        <w:spacing w:line="360" w:lineRule="auto"/>
        <w:jc w:val="center"/>
        <w:rPr>
          <w:sz w:val="28"/>
          <w:szCs w:val="28"/>
          <w:u w:val="single"/>
        </w:rPr>
      </w:pPr>
    </w:p>
    <w:p w:rsidR="00B136FE" w:rsidRDefault="00B136FE" w:rsidP="00B136F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Тест на знание правил поведения в общественных местах  (1 класс)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тест </w:t>
      </w:r>
      <w:proofErr w:type="gramStart"/>
      <w:r>
        <w:rPr>
          <w:sz w:val="28"/>
          <w:szCs w:val="28"/>
        </w:rPr>
        <w:t>покажет Вам насколько Вы знаете</w:t>
      </w:r>
      <w:proofErr w:type="gramEnd"/>
      <w:r>
        <w:rPr>
          <w:sz w:val="28"/>
          <w:szCs w:val="28"/>
        </w:rPr>
        <w:t xml:space="preserve"> правила поведения в общественных местах, культурно ли Вы себя ведете.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Следует ли сдавать в гардероб (в музее, на выставке) зонты, портфели, большие пакеты и пр.?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следует, если их принимают в гардероб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 следует, если они тебе не мешают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следует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трогать руками музейные экспонаты?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ты уверена в прочности материала, из которого они изготовлены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нельзя ни в коем случае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Допустимо ли шумное выражение восторга в музее, на выставке?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допустимо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нежелательно, в любом случае предпочтительна сдержанность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шумное поведение допустимо везде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Нужно ли слушать экскурсовода, если его рассказ вам неинтересен?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нужно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 нужно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3)следует постараться дать понять экскурсоводу, что его рассказ недостаточно увлекателен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Нужно ли приходить в театр, на концерт заранее?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 нужно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нужно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желательно, но не обязательно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какой одежде ходят в кино?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нарядной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 спортивной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в будничной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лучше надеть, собираясь в театр?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свитер и джинсы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легкую декольтированную одежду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нарядную одежду по сезону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желательно брючный костюм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появиться в театре в платье с открытой спиной?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нет, платье может иметь декольте только спереди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для театра предпочтительнее платье без декольте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Обязательно ли снимать в кинотеатре головной убор?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и юноше, и девушке обязательно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на усмотрение юноши и девушки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юноше — обязательно, девушке — если у нее высокая прическа или большая шляпа (шапка)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Может ли девушка находиться в театре в головном уборе?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сколько угодно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в любом, кроме меховой шапки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только в </w:t>
      </w:r>
      <w:proofErr w:type="gramStart"/>
      <w:r>
        <w:rPr>
          <w:sz w:val="28"/>
          <w:szCs w:val="28"/>
        </w:rPr>
        <w:t>небольшом</w:t>
      </w:r>
      <w:proofErr w:type="gramEnd"/>
      <w:r>
        <w:rPr>
          <w:sz w:val="28"/>
          <w:szCs w:val="28"/>
        </w:rPr>
        <w:t>, являющемся частью вечернего костюма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проходят по ряду перед сидящими зрителями?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спиной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сидящим, наклоняясь вперед, чтобы не загораживать сцену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сидящим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боком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сидящим, наклоняясь вперед чтобы не загораживать сцену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Следует ли извиняться </w:t>
      </w:r>
      <w:proofErr w:type="gramStart"/>
      <w:r>
        <w:rPr>
          <w:b/>
          <w:bCs/>
          <w:sz w:val="28"/>
          <w:szCs w:val="28"/>
        </w:rPr>
        <w:t>перед</w:t>
      </w:r>
      <w:proofErr w:type="gramEnd"/>
      <w:r>
        <w:rPr>
          <w:b/>
          <w:bCs/>
          <w:sz w:val="28"/>
          <w:szCs w:val="28"/>
        </w:rPr>
        <w:t xml:space="preserve"> сидящими в театре, в кино, проходя через середину ряда?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следует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 следует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желательно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Следует ли благодарить тех, кто встал, пропуская вас к вашему месту в кинотеатре?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обязательно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 следует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занимать оба подлокотника кресла в кинотеатре?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успеешь это сделать первым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нежелательно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просить бинокль и программу у соседа по ряду?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 — ничего в этом особенного нет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нельзя — программу и бинокль каждый приобретает сам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 ваше усмотрение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аплодировать, когда занавес еще не поднят?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нельзя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нежелательно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Можно ли аплодировать, когда занавес </w:t>
      </w:r>
      <w:proofErr w:type="gramStart"/>
      <w:r>
        <w:rPr>
          <w:b/>
          <w:bCs/>
          <w:sz w:val="28"/>
          <w:szCs w:val="28"/>
        </w:rPr>
        <w:t>поднят</w:t>
      </w:r>
      <w:proofErr w:type="gramEnd"/>
      <w:r>
        <w:rPr>
          <w:b/>
          <w:bCs/>
          <w:sz w:val="28"/>
          <w:szCs w:val="28"/>
        </w:rPr>
        <w:t xml:space="preserve"> и спектакль вот-вот начнется?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нельзя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можно — в знак одобрения декораций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Можно ли вслух комментировать спектакль?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это интересно вашим соседям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нежелательно, если вы не уверены в реакции ваших соседей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нельзя — подождите антракта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на концерте, в театре подпевать артистам?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можно, если у вас </w:t>
      </w:r>
      <w:proofErr w:type="gramStart"/>
      <w:r>
        <w:rPr>
          <w:sz w:val="28"/>
          <w:szCs w:val="28"/>
        </w:rPr>
        <w:t>хорошие</w:t>
      </w:r>
      <w:proofErr w:type="gramEnd"/>
      <w:r>
        <w:rPr>
          <w:sz w:val="28"/>
          <w:szCs w:val="28"/>
        </w:rPr>
        <w:t xml:space="preserve"> слух и голос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 — чтобы подбодрить артистов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нельзя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есть в фойе (помимо буфета)?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нельзя 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выразить свой восторг от концерта?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громким свистом и топаньем ног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криками «</w:t>
      </w:r>
      <w:proofErr w:type="gramStart"/>
      <w:r>
        <w:rPr>
          <w:sz w:val="28"/>
          <w:szCs w:val="28"/>
        </w:rPr>
        <w:t>браво</w:t>
      </w:r>
      <w:proofErr w:type="gramEnd"/>
      <w:r>
        <w:rPr>
          <w:sz w:val="28"/>
          <w:szCs w:val="28"/>
        </w:rPr>
        <w:t>» и вставанием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проявить своё неодобрение в связи с содержанием спектакля или игрой актеров?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свистеть и топать ногами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немедленно встать и покинуть зал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молчать и не аплодировать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отправиться в гардероб, если занавес не опустился?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нельзя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допускается в крайних случаях, если вы спешите на поезд или на последний автобус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на ваше усмотрение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 xml:space="preserve">Задания по разделу «О добром отношении к людям». </w:t>
      </w:r>
      <w:proofErr w:type="gramStart"/>
      <w:r>
        <w:rPr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b/>
          <w:bCs/>
          <w:sz w:val="28"/>
          <w:szCs w:val="28"/>
          <w:u w:val="single"/>
        </w:rPr>
        <w:t>1 класс)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Выбери и подчеркни </w:t>
      </w:r>
      <w:r>
        <w:rPr>
          <w:sz w:val="28"/>
          <w:szCs w:val="28"/>
        </w:rPr>
        <w:t>нужный ответ (или запиши свой вариант).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Графы.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Слова приветствия.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 Про</w:t>
      </w:r>
      <w:r>
        <w:rPr>
          <w:sz w:val="28"/>
          <w:szCs w:val="28"/>
        </w:rPr>
        <w:softHyphen/>
        <w:t xml:space="preserve">щальные слова.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извинения.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Слова благодарности.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5. Слова просьбы.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5"/>
        <w:gridCol w:w="1305"/>
        <w:gridCol w:w="1305"/>
        <w:gridCol w:w="1305"/>
      </w:tblGrid>
      <w:tr w:rsidR="00B136FE" w:rsidTr="00B136F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136FE" w:rsidRDefault="00B136FE" w:rsidP="00B136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0"/>
        <w:gridCol w:w="1923"/>
        <w:gridCol w:w="2134"/>
        <w:gridCol w:w="2368"/>
      </w:tblGrid>
      <w:tr w:rsidR="00B136FE" w:rsidTr="00B136FE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 </w:t>
            </w:r>
          </w:p>
        </w:tc>
      </w:tr>
      <w:tr w:rsidR="00B136FE" w:rsidTr="00B136FE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свидания </w:t>
            </w:r>
          </w:p>
        </w:tc>
      </w:tr>
      <w:tr w:rsidR="00B136FE" w:rsidTr="00B136FE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Жаль </w:t>
            </w:r>
          </w:p>
        </w:tc>
      </w:tr>
      <w:tr w:rsidR="00B136FE" w:rsidTr="00B136FE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Вас не затруднит </w:t>
            </w:r>
          </w:p>
        </w:tc>
      </w:tr>
      <w:tr w:rsidR="00B136FE" w:rsidTr="00B136FE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Прощайте </w:t>
            </w:r>
          </w:p>
        </w:tc>
      </w:tr>
    </w:tbl>
    <w:p w:rsidR="00B136FE" w:rsidRDefault="00B136FE" w:rsidP="00B136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  <w:lang w:val="en-US"/>
        </w:rPr>
      </w:pP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тебя пять красивых открыток. Тебе нужно разделить их между тобой и твоей сестрой. Как ты поступишь: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отдашь все открытки сестре;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отдашь ей одну открытку;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предложишь ей выбрать самой 1 — 2 открытки;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выберешь себе открытки, а оставши</w:t>
      </w:r>
      <w:r>
        <w:rPr>
          <w:sz w:val="28"/>
          <w:szCs w:val="28"/>
        </w:rPr>
        <w:softHyphen/>
        <w:t>еся отдашь сестре;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_________________________________________ 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Запиши </w:t>
      </w:r>
      <w:r>
        <w:rPr>
          <w:sz w:val="28"/>
          <w:szCs w:val="28"/>
        </w:rPr>
        <w:t>ответы.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2.1.Ты нашел деньги, которые потерял товарищ. Что бы ты сделал?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Дома ты рассказал про этот слу</w:t>
      </w:r>
      <w:r>
        <w:rPr>
          <w:sz w:val="28"/>
          <w:szCs w:val="28"/>
        </w:rPr>
        <w:softHyphen/>
        <w:t>чай. Что сказали бы твои близкие: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____________________________________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папа _____________________________________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бабушка __________________________________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дедушка 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Выбери </w:t>
      </w:r>
      <w:r>
        <w:rPr>
          <w:sz w:val="28"/>
          <w:szCs w:val="28"/>
        </w:rPr>
        <w:t xml:space="preserve">нужный ответ и </w:t>
      </w:r>
      <w:r>
        <w:rPr>
          <w:b/>
          <w:bCs/>
          <w:sz w:val="28"/>
          <w:szCs w:val="28"/>
        </w:rPr>
        <w:t xml:space="preserve">подчеркни </w:t>
      </w:r>
      <w:r>
        <w:rPr>
          <w:sz w:val="28"/>
          <w:szCs w:val="28"/>
        </w:rPr>
        <w:t>его.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ты бываешь чаще всего: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радостным;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злым;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спокойным;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плачущим;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смеющимся;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недовольным;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(запиши </w:t>
      </w:r>
      <w:r>
        <w:rPr>
          <w:sz w:val="28"/>
          <w:szCs w:val="28"/>
        </w:rPr>
        <w:t xml:space="preserve">другое слово, обозначающее твое состояние).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Задания по разделу «О добром отношении к людям». </w:t>
      </w:r>
      <w:proofErr w:type="gramStart"/>
      <w:r>
        <w:rPr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b/>
          <w:bCs/>
          <w:sz w:val="28"/>
          <w:szCs w:val="28"/>
          <w:u w:val="single"/>
        </w:rPr>
        <w:t>1 класс)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b/>
          <w:bCs/>
          <w:sz w:val="28"/>
          <w:szCs w:val="28"/>
        </w:rPr>
        <w:t xml:space="preserve">Выбери </w:t>
      </w:r>
      <w:r>
        <w:rPr>
          <w:sz w:val="28"/>
          <w:szCs w:val="28"/>
        </w:rPr>
        <w:t xml:space="preserve">нужные ответы и </w:t>
      </w:r>
      <w:r>
        <w:rPr>
          <w:b/>
          <w:bCs/>
          <w:sz w:val="28"/>
          <w:szCs w:val="28"/>
        </w:rPr>
        <w:t xml:space="preserve">подчеркни </w:t>
      </w:r>
      <w:r>
        <w:rPr>
          <w:sz w:val="28"/>
          <w:szCs w:val="28"/>
        </w:rPr>
        <w:t>его.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Доброжелательность — это: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доброе отношение к окружающим, же</w:t>
      </w:r>
      <w:r>
        <w:rPr>
          <w:sz w:val="28"/>
          <w:szCs w:val="28"/>
        </w:rPr>
        <w:softHyphen/>
        <w:t>лание им помочь;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и стремление оказать помощь только близким родственникам или това</w:t>
      </w:r>
      <w:r>
        <w:rPr>
          <w:sz w:val="28"/>
          <w:szCs w:val="28"/>
        </w:rPr>
        <w:softHyphen/>
        <w:t>рищу;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и стремление оказать помощь любому человеку;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ничего не делать;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нежелание быть добрым.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Закончи </w:t>
      </w:r>
      <w:r>
        <w:rPr>
          <w:sz w:val="28"/>
          <w:szCs w:val="28"/>
        </w:rPr>
        <w:t>предложение: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Доброжелательный человека всегда 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можно назвать такого человека, который стремится делать добро, желает добра другим? 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Вспомни </w:t>
      </w:r>
      <w:r>
        <w:rPr>
          <w:sz w:val="28"/>
          <w:szCs w:val="28"/>
        </w:rPr>
        <w:t>сказки, где действуют пер</w:t>
      </w:r>
      <w:r>
        <w:rPr>
          <w:sz w:val="28"/>
          <w:szCs w:val="28"/>
        </w:rPr>
        <w:softHyphen/>
        <w:t>сонажи (герои), желающие добра другим.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сказку.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добрых героев.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</w:t>
      </w:r>
      <w:proofErr w:type="gramStart"/>
      <w:r>
        <w:rPr>
          <w:sz w:val="28"/>
          <w:szCs w:val="28"/>
        </w:rPr>
        <w:t>недобрых</w:t>
      </w:r>
      <w:proofErr w:type="gramEnd"/>
      <w:r>
        <w:rPr>
          <w:sz w:val="28"/>
          <w:szCs w:val="28"/>
        </w:rPr>
        <w:t>,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Объясни, </w:t>
      </w:r>
      <w:r>
        <w:rPr>
          <w:sz w:val="28"/>
          <w:szCs w:val="28"/>
        </w:rPr>
        <w:t>почему одних можно назвать добрыми, а других недобрыми.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Покажем, как дети строят свою аргу</w:t>
      </w:r>
      <w:r>
        <w:rPr>
          <w:sz w:val="28"/>
          <w:szCs w:val="28"/>
        </w:rPr>
        <w:softHyphen/>
        <w:t>ментацию на примере сказки «Золушка».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Фея — добрая. Она порадовала Золуш</w:t>
      </w:r>
      <w:r>
        <w:rPr>
          <w:sz w:val="28"/>
          <w:szCs w:val="28"/>
        </w:rPr>
        <w:softHyphen/>
        <w:t>ку поездкой на бал.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Мачеха и ее две дочери недобрые. Они </w:t>
      </w:r>
      <w:r>
        <w:rPr>
          <w:i/>
          <w:iCs/>
          <w:sz w:val="28"/>
          <w:szCs w:val="28"/>
        </w:rPr>
        <w:t>(допиши предложение)</w:t>
      </w:r>
      <w:r>
        <w:rPr>
          <w:sz w:val="28"/>
          <w:szCs w:val="28"/>
        </w:rPr>
        <w:t xml:space="preserve">_______________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Сделай рисунки к сказкам.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Расскажи </w:t>
      </w:r>
      <w:r>
        <w:rPr>
          <w:sz w:val="28"/>
          <w:szCs w:val="28"/>
        </w:rPr>
        <w:t>случай из своей жизни: кто и как сделал тебе добро; как ты помог дру</w:t>
      </w:r>
      <w:r>
        <w:rPr>
          <w:sz w:val="28"/>
          <w:szCs w:val="28"/>
        </w:rPr>
        <w:softHyphen/>
        <w:t>гому.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детские книги ты знаешь, где рассказывается о добрых поступках. </w:t>
      </w: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softHyphen/>
        <w:t xml:space="preserve">зови и запиши </w:t>
      </w:r>
      <w:r>
        <w:rPr>
          <w:sz w:val="28"/>
          <w:szCs w:val="28"/>
        </w:rPr>
        <w:t>имена героев.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b/>
          <w:bCs/>
          <w:sz w:val="28"/>
          <w:szCs w:val="28"/>
        </w:rPr>
        <w:t xml:space="preserve">Вычеркни </w:t>
      </w:r>
      <w:r>
        <w:rPr>
          <w:sz w:val="28"/>
          <w:szCs w:val="28"/>
        </w:rPr>
        <w:t xml:space="preserve">лишнее: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желать добра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сочувствовать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сопереживать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воровать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Вставь </w:t>
      </w:r>
      <w:r>
        <w:rPr>
          <w:sz w:val="28"/>
          <w:szCs w:val="28"/>
        </w:rPr>
        <w:t>в клеточки пропущенные бук</w:t>
      </w:r>
      <w:r>
        <w:rPr>
          <w:sz w:val="28"/>
          <w:szCs w:val="28"/>
        </w:rPr>
        <w:softHyphen/>
        <w:t xml:space="preserve">вы: </w:t>
      </w:r>
      <w:proofErr w:type="spellStart"/>
      <w:r>
        <w:rPr>
          <w:sz w:val="28"/>
          <w:szCs w:val="28"/>
        </w:rPr>
        <w:t>д_бр_</w:t>
      </w:r>
      <w:proofErr w:type="gramStart"/>
      <w:r>
        <w:rPr>
          <w:sz w:val="28"/>
          <w:szCs w:val="28"/>
        </w:rPr>
        <w:t>желательный</w:t>
      </w:r>
      <w:proofErr w:type="spellEnd"/>
      <w:proofErr w:type="gramEnd"/>
      <w:r>
        <w:rPr>
          <w:sz w:val="28"/>
          <w:szCs w:val="28"/>
        </w:rPr>
        <w:t>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Придумай </w:t>
      </w:r>
      <w:r>
        <w:rPr>
          <w:sz w:val="28"/>
          <w:szCs w:val="28"/>
        </w:rPr>
        <w:t>маленький рассказ, в ко</w:t>
      </w:r>
      <w:r>
        <w:rPr>
          <w:sz w:val="28"/>
          <w:szCs w:val="28"/>
        </w:rPr>
        <w:softHyphen/>
        <w:t>тором Буратино грустит, потому что не знает, как помочь Мальвине, попавшей в беду (она упала и испачкала своё кра</w:t>
      </w:r>
      <w:r>
        <w:rPr>
          <w:sz w:val="28"/>
          <w:szCs w:val="28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>
        <w:rPr>
          <w:sz w:val="28"/>
          <w:szCs w:val="28"/>
        </w:rPr>
        <w:softHyphen/>
        <w:t>ние с желанием утешить, реальная по</w:t>
      </w:r>
      <w:r>
        <w:rPr>
          <w:sz w:val="28"/>
          <w:szCs w:val="28"/>
        </w:rPr>
        <w:softHyphen/>
        <w:t>мощь и т.д.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Нарисуй свою любимую игрушку. Постарайся, чтобы она была веселой, до</w:t>
      </w:r>
      <w:r>
        <w:rPr>
          <w:sz w:val="28"/>
          <w:szCs w:val="28"/>
        </w:rPr>
        <w:softHyphen/>
        <w:t>брой.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Задания по разделу «Правила опрятности и аккуратности». </w:t>
      </w:r>
      <w:proofErr w:type="gramStart"/>
      <w:r>
        <w:rPr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b/>
          <w:bCs/>
          <w:sz w:val="28"/>
          <w:szCs w:val="28"/>
          <w:u w:val="single"/>
        </w:rPr>
        <w:t>1 класс)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Закончи </w:t>
      </w:r>
      <w:r>
        <w:rPr>
          <w:color w:val="000000"/>
          <w:sz w:val="28"/>
          <w:szCs w:val="28"/>
        </w:rPr>
        <w:t xml:space="preserve">предложения: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Бережное отношение к вещам — это ...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Бережливым мы называем человека, который ...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b/>
          <w:bCs/>
          <w:color w:val="000000"/>
          <w:sz w:val="28"/>
          <w:szCs w:val="28"/>
        </w:rPr>
        <w:t xml:space="preserve">Подчеркни </w:t>
      </w:r>
      <w:r>
        <w:rPr>
          <w:color w:val="000000"/>
          <w:sz w:val="28"/>
          <w:szCs w:val="28"/>
        </w:rPr>
        <w:t xml:space="preserve">нужный ответ или </w:t>
      </w:r>
      <w:r>
        <w:rPr>
          <w:b/>
          <w:bCs/>
          <w:color w:val="000000"/>
          <w:sz w:val="28"/>
          <w:szCs w:val="28"/>
        </w:rPr>
        <w:t xml:space="preserve">допиши </w:t>
      </w:r>
      <w:r>
        <w:rPr>
          <w:color w:val="000000"/>
          <w:sz w:val="28"/>
          <w:szCs w:val="28"/>
        </w:rPr>
        <w:t>его.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стал на один час волшебником и оказался в школьной библиотеке.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ты сделаешь?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Буду читать самую интересную кни</w:t>
      </w:r>
      <w:r>
        <w:rPr>
          <w:color w:val="000000"/>
          <w:sz w:val="28"/>
          <w:szCs w:val="28"/>
        </w:rPr>
        <w:softHyphen/>
        <w:t>гу.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«Вылечу» все «больные» книги.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Поищу журнал с комиксами.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... (допиши дела, которые ты считаешь нужными сделать).</w:t>
      </w:r>
      <w:r>
        <w:rPr>
          <w:sz w:val="28"/>
          <w:szCs w:val="28"/>
        </w:rPr>
        <w:t xml:space="preserve">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Придумай </w:t>
      </w:r>
      <w:r>
        <w:rPr>
          <w:color w:val="000000"/>
          <w:sz w:val="28"/>
          <w:szCs w:val="28"/>
        </w:rPr>
        <w:t>историю о том, как ты со своими одноклассниками пришёл в биб</w:t>
      </w:r>
      <w:r>
        <w:rPr>
          <w:color w:val="000000"/>
          <w:sz w:val="28"/>
          <w:szCs w:val="28"/>
        </w:rPr>
        <w:softHyphen/>
        <w:t>лиотеку, чтобы «полечить» книги. Как вы это делали? Каким образом книги благо</w:t>
      </w:r>
      <w:r>
        <w:rPr>
          <w:color w:val="000000"/>
          <w:sz w:val="28"/>
          <w:szCs w:val="28"/>
        </w:rPr>
        <w:softHyphen/>
        <w:t>дарили вас?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/>
          <w:bCs/>
          <w:color w:val="000000"/>
          <w:sz w:val="28"/>
          <w:szCs w:val="28"/>
        </w:rPr>
        <w:t xml:space="preserve">Назови, </w:t>
      </w:r>
      <w:r>
        <w:rPr>
          <w:color w:val="000000"/>
          <w:sz w:val="28"/>
          <w:szCs w:val="28"/>
        </w:rPr>
        <w:t>что сделано человеком из окружающих тебя в школе вещей, пред</w:t>
      </w:r>
      <w:r>
        <w:rPr>
          <w:color w:val="000000"/>
          <w:sz w:val="28"/>
          <w:szCs w:val="28"/>
        </w:rPr>
        <w:softHyphen/>
        <w:t>метов.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b/>
          <w:bCs/>
          <w:color w:val="000000"/>
          <w:sz w:val="28"/>
          <w:szCs w:val="28"/>
        </w:rPr>
        <w:t xml:space="preserve">Перечисли </w:t>
      </w:r>
      <w:r>
        <w:rPr>
          <w:color w:val="000000"/>
          <w:sz w:val="28"/>
          <w:szCs w:val="28"/>
        </w:rPr>
        <w:t>профессии людей, ко</w:t>
      </w:r>
      <w:r>
        <w:rPr>
          <w:color w:val="000000"/>
          <w:sz w:val="28"/>
          <w:szCs w:val="28"/>
        </w:rPr>
        <w:softHyphen/>
        <w:t>торые эти вещи и предметы сделали.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Прочитай текст и </w:t>
      </w:r>
      <w:r>
        <w:rPr>
          <w:b/>
          <w:bCs/>
          <w:color w:val="000000"/>
          <w:sz w:val="28"/>
          <w:szCs w:val="28"/>
        </w:rPr>
        <w:t xml:space="preserve">ответь </w:t>
      </w:r>
      <w:r>
        <w:rPr>
          <w:color w:val="000000"/>
          <w:sz w:val="28"/>
          <w:szCs w:val="28"/>
        </w:rPr>
        <w:t>на во</w:t>
      </w:r>
      <w:r>
        <w:rPr>
          <w:color w:val="000000"/>
          <w:sz w:val="28"/>
          <w:szCs w:val="28"/>
        </w:rPr>
        <w:softHyphen/>
        <w:t>прос.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>
        <w:rPr>
          <w:color w:val="000000"/>
          <w:sz w:val="28"/>
          <w:szCs w:val="28"/>
        </w:rPr>
        <w:softHyphen/>
        <w:t>ставали оттуда школьные вещи.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концу второй четверти у Маши сум</w:t>
      </w:r>
      <w:r>
        <w:rPr>
          <w:color w:val="000000"/>
          <w:sz w:val="28"/>
          <w:szCs w:val="28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>
        <w:rPr>
          <w:color w:val="000000"/>
          <w:sz w:val="28"/>
          <w:szCs w:val="28"/>
        </w:rPr>
        <w:softHyphen/>
        <w:t>рванными молниями.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Спрашивает Костя Машу: «Почему твоя сумка, как новая, а у меня нет?»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Каким словом можно назвать отноше</w:t>
      </w:r>
      <w:r>
        <w:rPr>
          <w:color w:val="000000"/>
          <w:sz w:val="28"/>
          <w:szCs w:val="28"/>
        </w:rPr>
        <w:softHyphen/>
        <w:t>ние Маши к своему рюкзаку, а каким — Кости?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 xml:space="preserve">Сравни смысл слов: </w:t>
      </w:r>
      <w:r>
        <w:rPr>
          <w:color w:val="000000"/>
          <w:sz w:val="28"/>
          <w:szCs w:val="28"/>
        </w:rPr>
        <w:t>бережливость — жадность. Чем бережливость отличается от жадности?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Сочини </w:t>
      </w:r>
      <w:r>
        <w:rPr>
          <w:color w:val="000000"/>
          <w:sz w:val="28"/>
          <w:szCs w:val="28"/>
        </w:rPr>
        <w:t xml:space="preserve">сказку о жадности, придумай ей название, </w:t>
      </w:r>
      <w:r>
        <w:rPr>
          <w:b/>
          <w:bCs/>
          <w:color w:val="000000"/>
          <w:sz w:val="28"/>
          <w:szCs w:val="28"/>
        </w:rPr>
        <w:t xml:space="preserve">запиши </w:t>
      </w:r>
      <w:r>
        <w:rPr>
          <w:color w:val="000000"/>
          <w:sz w:val="28"/>
          <w:szCs w:val="28"/>
        </w:rPr>
        <w:t>её, закончив выво</w:t>
      </w:r>
      <w:r>
        <w:rPr>
          <w:color w:val="000000"/>
          <w:sz w:val="28"/>
          <w:szCs w:val="28"/>
        </w:rPr>
        <w:softHyphen/>
        <w:t>дом (правилом).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b/>
          <w:bCs/>
          <w:color w:val="000000"/>
          <w:sz w:val="28"/>
          <w:szCs w:val="28"/>
        </w:rPr>
        <w:t xml:space="preserve">Придумай </w:t>
      </w:r>
      <w:r>
        <w:rPr>
          <w:color w:val="000000"/>
          <w:sz w:val="28"/>
          <w:szCs w:val="28"/>
        </w:rPr>
        <w:t>небольшой рассказ, пока</w:t>
      </w:r>
      <w:r>
        <w:rPr>
          <w:color w:val="000000"/>
          <w:sz w:val="28"/>
          <w:szCs w:val="28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сможешь, сделай к нему </w:t>
      </w:r>
      <w:r>
        <w:rPr>
          <w:b/>
          <w:bCs/>
          <w:color w:val="000000"/>
          <w:sz w:val="28"/>
          <w:szCs w:val="28"/>
        </w:rPr>
        <w:t>иллюст</w:t>
      </w:r>
      <w:r>
        <w:rPr>
          <w:b/>
          <w:bCs/>
          <w:color w:val="000000"/>
          <w:sz w:val="28"/>
          <w:szCs w:val="28"/>
        </w:rPr>
        <w:softHyphen/>
        <w:t>рацию, т.е. рисунок.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Прочитай стихотворение и </w:t>
      </w:r>
      <w:r>
        <w:rPr>
          <w:b/>
          <w:bCs/>
          <w:color w:val="000000"/>
          <w:sz w:val="28"/>
          <w:szCs w:val="28"/>
        </w:rPr>
        <w:t xml:space="preserve">найди </w:t>
      </w:r>
      <w:r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softHyphen/>
        <w:t>новное правило, в нём заключённое.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Сами вещи не растут.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Вещи сделать — нужен труд.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Карандаш, тетрадь, перо,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Парты, доски, стол, окно,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Книжку, сумку — береги; 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ломай, не мни, не рви.</w:t>
      </w:r>
    </w:p>
    <w:p w:rsidR="00B136FE" w:rsidRDefault="00B136FE" w:rsidP="00B136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Тест на умение пользования мобильным телефоном? (4 класс)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появился особый, «мобильный», сотовый этикет, который неукоснительно должны соблюдать дети. Тест покажет, насколько ты владеешь «сотовым» этикетом.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отвечаешь на телефонный звонок во время учебы?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Звуковой сигнал на твоем аппарате выставлен на невысокую громкость?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считаешь неуместным и вредным разговаривать по телефону, делая покупки?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тебя есть наушники к мобильному телефону?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разговаривать с незнакомыми людьми?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Говоришь ли ты </w:t>
      </w:r>
      <w:proofErr w:type="gramStart"/>
      <w:r>
        <w:rPr>
          <w:b/>
          <w:bCs/>
          <w:sz w:val="28"/>
          <w:szCs w:val="28"/>
        </w:rPr>
        <w:t>звонящему</w:t>
      </w:r>
      <w:proofErr w:type="gramEnd"/>
      <w:r>
        <w:rPr>
          <w:b/>
          <w:bCs/>
          <w:sz w:val="28"/>
          <w:szCs w:val="28"/>
        </w:rPr>
        <w:t>, где находишься?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 ожидании важного звонка ты заранее направляешься в место, спокойное для тебя?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считаешь неправильным «не слышать» предупреждения о необходимости отключить телефон в кинотеатре, самолете и т. д.?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Когда ты разговариваешь по телефону, смотришь ли не только на ноги, но и по сторонам?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принципиально не начинаешь разговор, пока не покинешь лифт, тамбур электрички?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когда как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считаешь, что на свидании мобильный телефон — совершенно лишняя вещь?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знаю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перезвонить попозже?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когда как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Мобильный телефон для тебя: украшение, предмет бижутерии и элемент стиля одежды?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 того как ты сказала, что не можешь сейчас говорить, ты обязательно выключаешь телефон?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когда как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буду</w:t>
      </w: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буду</w:t>
      </w:r>
    </w:p>
    <w:p w:rsidR="00B136FE" w:rsidRDefault="00B136FE" w:rsidP="00B136F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Диагностика нравственной воспитанности в конце 4 класса</w:t>
      </w:r>
    </w:p>
    <w:p w:rsidR="00B136FE" w:rsidRDefault="00B136FE" w:rsidP="00B136FE">
      <w:pPr>
        <w:shd w:val="clear" w:color="auto" w:fill="FFFFFF"/>
        <w:ind w:right="101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shd w:val="clear" w:color="auto" w:fill="FFFFFF"/>
        <w:ind w:right="101"/>
        <w:jc w:val="center"/>
      </w:pPr>
      <w:r>
        <w:rPr>
          <w:b/>
          <w:bCs/>
          <w:spacing w:val="-3"/>
          <w:sz w:val="28"/>
          <w:szCs w:val="28"/>
        </w:rPr>
        <w:t xml:space="preserve">Методика № 1. </w:t>
      </w:r>
      <w:r>
        <w:rPr>
          <w:b/>
          <w:bCs/>
          <w:spacing w:val="-3"/>
          <w:sz w:val="28"/>
          <w:szCs w:val="28"/>
          <w:u w:val="single"/>
        </w:rPr>
        <w:t>Диагностика нравственной самооценки</w:t>
      </w:r>
    </w:p>
    <w:p w:rsidR="00B136FE" w:rsidRDefault="00B136FE" w:rsidP="00B136F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Инструкция.</w:t>
      </w:r>
      <w:r>
        <w:rPr>
          <w:sz w:val="28"/>
          <w:szCs w:val="28"/>
        </w:rPr>
        <w:t xml:space="preserve"> 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B136FE" w:rsidRDefault="00B136FE" w:rsidP="00B136FE">
      <w:pPr>
        <w:shd w:val="clear" w:color="auto" w:fill="FFFFFF"/>
        <w:jc w:val="both"/>
        <w:rPr>
          <w:b/>
          <w:bCs/>
        </w:rPr>
      </w:pPr>
      <w:r>
        <w:rPr>
          <w:b/>
          <w:bCs/>
          <w:i/>
          <w:iCs/>
          <w:spacing w:val="-4"/>
          <w:sz w:val="28"/>
          <w:szCs w:val="28"/>
        </w:rPr>
        <w:t>Вопросы: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"/>
        <w:gridCol w:w="6178"/>
        <w:gridCol w:w="643"/>
        <w:gridCol w:w="643"/>
        <w:gridCol w:w="648"/>
        <w:gridCol w:w="672"/>
      </w:tblGrid>
      <w:tr w:rsidR="00B136FE" w:rsidTr="00B136FE">
        <w:trPr>
          <w:trHeight w:hRule="exact" w:val="30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</w:pPr>
            <w:r>
              <w:rPr>
                <w:spacing w:val="-4"/>
              </w:rPr>
              <w:t>Я часто бываю добрым со сверстниками 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39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28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</w:pPr>
            <w:r>
              <w:rPr>
                <w:spacing w:val="-4"/>
              </w:rPr>
              <w:t>Мне важно помочь однокласснику, когда он попал в беду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34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8"/>
            </w:pPr>
            <w:r>
              <w:t>3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spacing w:line="288" w:lineRule="exact"/>
              <w:ind w:right="5"/>
            </w:pPr>
            <w:r>
              <w:t>Я считаю, что можно быть несдержанным с некоторыми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49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8"/>
            </w:pPr>
            <w:r>
              <w:t>4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spacing w:line="274" w:lineRule="exact"/>
              <w:ind w:right="5"/>
            </w:pPr>
            <w:r>
              <w:t>Наверное, нет ничего страшного в том, чтобы нагрубить неприятному мне человеку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39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82"/>
            </w:pPr>
            <w:r>
              <w:t>5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spacing w:line="278" w:lineRule="exact"/>
            </w:pPr>
            <w:r>
              <w:t>Я считаю, что вежливость помогает мне хорошо себя чувствовать среди людей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4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8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8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78"/>
            </w:pPr>
            <w:r>
              <w:t>6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spacing w:line="283" w:lineRule="exact"/>
            </w:pPr>
            <w:r>
              <w:t>Я  думаю,   что  можно   выругаться   на  несправедливое замечание в мой адрес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4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8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8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29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82"/>
            </w:pPr>
            <w:r>
              <w:t>7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</w:pPr>
            <w:r>
              <w:rPr>
                <w:spacing w:val="-5"/>
              </w:rPr>
              <w:t>Если кого – то в классе дразнят, то я его тоже дразню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4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8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4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28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87"/>
            </w:pPr>
            <w:r>
              <w:t>8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5"/>
            </w:pPr>
            <w:r>
              <w:t>Мне приятно доставлять людям радость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4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3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58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82"/>
            </w:pPr>
            <w:r>
              <w:t>9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spacing w:line="269" w:lineRule="exact"/>
              <w:ind w:left="10"/>
            </w:pPr>
            <w:r>
              <w:rPr>
                <w:spacing w:val="-1"/>
              </w:rPr>
              <w:t xml:space="preserve">Мне   кажется,   что   нужно   уметь   прощать  людям   их </w:t>
            </w:r>
            <w:r>
              <w:t>отрицательные поступки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3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8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  <w:tr w:rsidR="00B136FE" w:rsidTr="00B136FE">
        <w:trPr>
          <w:trHeight w:hRule="exact" w:val="595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49"/>
            </w:pPr>
            <w:r>
              <w:t>10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36FE" w:rsidRDefault="00B136FE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1"/>
              </w:rPr>
              <w:t xml:space="preserve">Я думаю, что важно понимать других людей, даже если </w:t>
            </w:r>
            <w:r>
              <w:t>они не правы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3"/>
            </w:pPr>
            <w: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3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6FE" w:rsidRDefault="00B136FE">
            <w:pPr>
              <w:shd w:val="clear" w:color="auto" w:fill="FFFFFF"/>
              <w:ind w:left="163"/>
            </w:pPr>
            <w: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FE" w:rsidRDefault="00B136FE">
            <w:pPr>
              <w:shd w:val="clear" w:color="auto" w:fill="FFFFFF"/>
            </w:pPr>
          </w:p>
        </w:tc>
      </w:tr>
    </w:tbl>
    <w:p w:rsidR="00B136FE" w:rsidRDefault="00B136FE" w:rsidP="00B136FE">
      <w:pPr>
        <w:shd w:val="clear" w:color="auto" w:fill="FFFFFF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lastRenderedPageBreak/>
        <w:t>Обработка результатов:</w:t>
      </w:r>
    </w:p>
    <w:p w:rsidR="00B136FE" w:rsidRDefault="00B136FE" w:rsidP="00B136FE">
      <w:pPr>
        <w:shd w:val="clear" w:color="auto" w:fill="FFFFFF"/>
      </w:pPr>
      <w:r>
        <w:rPr>
          <w:sz w:val="28"/>
          <w:szCs w:val="28"/>
        </w:rPr>
        <w:t>Номера 3, 4, 6, 7 (отрицательные вопросы) обрабатываются следующим образом:</w:t>
      </w:r>
    </w:p>
    <w:p w:rsidR="00B136FE" w:rsidRDefault="00B136FE" w:rsidP="00B136FE">
      <w:pPr>
        <w:shd w:val="clear" w:color="auto" w:fill="FFFFFF"/>
        <w:spacing w:line="360" w:lineRule="auto"/>
      </w:pPr>
      <w:r>
        <w:rPr>
          <w:sz w:val="28"/>
          <w:szCs w:val="28"/>
        </w:rPr>
        <w:t>Ответу, оцененному в 4 балла, приписывается 1 единица, в 3 балла - 2 единицы, в 2 балла - 3 единицы, в 1 балл - 4 единицы.</w:t>
      </w:r>
    </w:p>
    <w:p w:rsidR="00B136FE" w:rsidRDefault="00B136FE" w:rsidP="00B136FE">
      <w:pPr>
        <w:shd w:val="clear" w:color="auto" w:fill="FFFFFF"/>
        <w:spacing w:line="360" w:lineRule="auto"/>
      </w:pPr>
      <w:r>
        <w:rPr>
          <w:sz w:val="28"/>
          <w:szCs w:val="28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B136FE" w:rsidRDefault="00B136FE" w:rsidP="00B136FE">
      <w:pPr>
        <w:shd w:val="clear" w:color="auto" w:fill="FFFFFF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Интерпретация результатов:</w:t>
      </w:r>
    </w:p>
    <w:p w:rsidR="00B136FE" w:rsidRDefault="00B136FE" w:rsidP="00B136FE">
      <w:pPr>
        <w:shd w:val="clear" w:color="auto" w:fill="FFFFFF"/>
        <w:spacing w:line="360" w:lineRule="auto"/>
      </w:pPr>
      <w:r>
        <w:rPr>
          <w:sz w:val="28"/>
          <w:szCs w:val="28"/>
        </w:rPr>
        <w:t xml:space="preserve">От 34 до 40 единиц - высокий уровень нравственной самооценки. </w:t>
      </w:r>
    </w:p>
    <w:p w:rsidR="00B136FE" w:rsidRDefault="00B136FE" w:rsidP="00B136FE">
      <w:pPr>
        <w:shd w:val="clear" w:color="auto" w:fill="FFFFFF"/>
        <w:spacing w:line="360" w:lineRule="auto"/>
      </w:pPr>
      <w:r>
        <w:rPr>
          <w:sz w:val="28"/>
          <w:szCs w:val="28"/>
        </w:rPr>
        <w:t>От 24 до 33 единиц - средний уровень нравственной самооценки.</w:t>
      </w:r>
    </w:p>
    <w:p w:rsidR="00B136FE" w:rsidRDefault="00B136FE" w:rsidP="00B136FE">
      <w:pPr>
        <w:shd w:val="clear" w:color="auto" w:fill="FFFFFF"/>
        <w:spacing w:line="360" w:lineRule="auto"/>
      </w:pPr>
      <w:r>
        <w:rPr>
          <w:sz w:val="28"/>
          <w:szCs w:val="28"/>
        </w:rPr>
        <w:t>От 16 до 23 единиц - нравственная самооценка находится на уровне ниже</w:t>
      </w:r>
    </w:p>
    <w:p w:rsidR="00B136FE" w:rsidRDefault="00B136FE" w:rsidP="00B136FE">
      <w:pPr>
        <w:shd w:val="clear" w:color="auto" w:fill="FFFFFF"/>
        <w:spacing w:line="360" w:lineRule="auto"/>
      </w:pPr>
      <w:r>
        <w:rPr>
          <w:sz w:val="28"/>
          <w:szCs w:val="28"/>
        </w:rPr>
        <w:t>среднего.</w:t>
      </w:r>
    </w:p>
    <w:p w:rsidR="00B136FE" w:rsidRDefault="00B136FE" w:rsidP="00B136F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10 до 15 единиц - низкий уровень нравственной самооценки.</w:t>
      </w:r>
    </w:p>
    <w:p w:rsidR="00B136FE" w:rsidRDefault="00B136FE" w:rsidP="00B136FE">
      <w:pPr>
        <w:shd w:val="clear" w:color="auto" w:fill="FFFFFF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Методика № 2. </w:t>
      </w:r>
      <w:r>
        <w:rPr>
          <w:b/>
          <w:bCs/>
          <w:sz w:val="28"/>
          <w:szCs w:val="28"/>
          <w:u w:val="single"/>
        </w:rPr>
        <w:t>Диагностика этики поведения</w:t>
      </w:r>
    </w:p>
    <w:p w:rsidR="00B136FE" w:rsidRDefault="00B136FE" w:rsidP="00B136FE">
      <w:pPr>
        <w:shd w:val="clear" w:color="auto" w:fill="FFFFFF"/>
        <w:ind w:left="634"/>
        <w:rPr>
          <w:b/>
          <w:bCs/>
        </w:rPr>
      </w:pPr>
    </w:p>
    <w:p w:rsidR="00B136FE" w:rsidRDefault="00B136FE" w:rsidP="00B13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Инструкция. </w:t>
      </w:r>
      <w:r>
        <w:rPr>
          <w:sz w:val="28"/>
          <w:szCs w:val="28"/>
        </w:rPr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B136FE" w:rsidRDefault="00B136FE" w:rsidP="00B136FE">
      <w:pPr>
        <w:shd w:val="clear" w:color="auto" w:fill="FFFFFF"/>
        <w:jc w:val="both"/>
      </w:pPr>
    </w:p>
    <w:p w:rsidR="00B136FE" w:rsidRDefault="00B136FE" w:rsidP="00B136FE">
      <w:pPr>
        <w:shd w:val="clear" w:color="auto" w:fill="FFFFFF"/>
        <w:jc w:val="both"/>
        <w:rPr>
          <w:b/>
          <w:bCs/>
        </w:rPr>
      </w:pPr>
      <w:r>
        <w:rPr>
          <w:b/>
          <w:bCs/>
          <w:i/>
          <w:iCs/>
          <w:spacing w:val="-4"/>
          <w:sz w:val="28"/>
          <w:szCs w:val="28"/>
        </w:rPr>
        <w:t>Тексты: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1. Когда я вижу кого-то из ребят в нелепой ситуации, то я ...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2. Если кто-то надо мной смеется, то я ...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3. Если я хочу, чтобы меня приняли в игру, то я ...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4. Когда меня постоянно перебивают, то я ...</w:t>
      </w:r>
    </w:p>
    <w:p w:rsidR="00B136FE" w:rsidRDefault="00B136FE" w:rsidP="00B13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Когда мне не хочется общаться с одноклассниками, я ...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</w:p>
    <w:p w:rsidR="00B136FE" w:rsidRDefault="00B136FE" w:rsidP="00B136FE">
      <w:pPr>
        <w:shd w:val="clear" w:color="auto" w:fill="FFFFFF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Интерпретация: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>Первый вопрос.</w:t>
      </w:r>
      <w:r>
        <w:rPr>
          <w:sz w:val="28"/>
          <w:szCs w:val="28"/>
        </w:rPr>
        <w:t xml:space="preserve">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lastRenderedPageBreak/>
        <w:t>Второй вопрос.</w:t>
      </w:r>
      <w:r>
        <w:rPr>
          <w:sz w:val="28"/>
          <w:szCs w:val="28"/>
        </w:rPr>
        <w:t xml:space="preserve">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>Третий вопрос.</w:t>
      </w:r>
      <w:r>
        <w:rPr>
          <w:sz w:val="28"/>
          <w:szCs w:val="28"/>
        </w:rPr>
        <w:t xml:space="preserve"> Отрицательный результат: давление, агрессия, хитрость. Положительный результат: </w:t>
      </w:r>
      <w:proofErr w:type="spellStart"/>
      <w:r>
        <w:rPr>
          <w:sz w:val="28"/>
          <w:szCs w:val="28"/>
        </w:rPr>
        <w:t>самоутверждающее</w:t>
      </w:r>
      <w:proofErr w:type="spellEnd"/>
      <w:r>
        <w:rPr>
          <w:sz w:val="28"/>
          <w:szCs w:val="28"/>
        </w:rPr>
        <w:t xml:space="preserve"> поведение, построенное на равноправных отношениях, открытая позиция.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>Четвертый вопрос.</w:t>
      </w:r>
      <w:r>
        <w:rPr>
          <w:sz w:val="28"/>
          <w:szCs w:val="28"/>
        </w:rPr>
        <w:t xml:space="preserve">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грубости.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Пятый вопрос. </w:t>
      </w:r>
      <w:r>
        <w:rPr>
          <w:sz w:val="28"/>
          <w:szCs w:val="28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Методика № 3. </w:t>
      </w:r>
      <w:r>
        <w:rPr>
          <w:b/>
          <w:bCs/>
          <w:sz w:val="28"/>
          <w:szCs w:val="28"/>
          <w:u w:val="single"/>
        </w:rPr>
        <w:t>Диагностика отношения к жизненным ценностям</w:t>
      </w:r>
    </w:p>
    <w:p w:rsidR="00B136FE" w:rsidRDefault="00B136FE" w:rsidP="00B136FE">
      <w:pPr>
        <w:shd w:val="clear" w:color="auto" w:fill="FFFFFF"/>
        <w:ind w:left="634"/>
        <w:rPr>
          <w:b/>
          <w:bCs/>
        </w:rPr>
      </w:pPr>
    </w:p>
    <w:p w:rsidR="00B136FE" w:rsidRDefault="00B136FE" w:rsidP="00B136F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Инструкция.</w:t>
      </w:r>
      <w:r>
        <w:rPr>
          <w:sz w:val="28"/>
          <w:szCs w:val="28"/>
        </w:rPr>
        <w:t xml:space="preserve"> 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240"/>
        <w:gridCol w:w="2280"/>
      </w:tblGrid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136FE" w:rsidRDefault="00B136F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желаний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136FE" w:rsidRDefault="00B13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ответов</w:t>
            </w: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Быть человеком, которого любят.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Иметь много денег.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Иметь самый современный компьютер.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Иметь верного друга.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Мне важно здоровье родителей.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Иметь возможность многими командовать.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Иметь много слуг и ими распоряжаться.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Иметь доброе сердце.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Уметь сочувствовать и помогать другим людям.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  <w:tr w:rsidR="00B136FE" w:rsidTr="00B136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pPr>
              <w:jc w:val="center"/>
            </w:pPr>
            <w: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E" w:rsidRDefault="00B136FE">
            <w:r>
              <w:t>Иметь то, чего у других никогда не будет.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Default="00B136FE">
            <w:pPr>
              <w:rPr>
                <w:b/>
                <w:bCs/>
              </w:rPr>
            </w:pPr>
          </w:p>
        </w:tc>
      </w:tr>
    </w:tbl>
    <w:p w:rsidR="00B136FE" w:rsidRDefault="00B136FE" w:rsidP="00B136FE">
      <w:pPr>
        <w:rPr>
          <w:b/>
          <w:bCs/>
          <w:sz w:val="28"/>
          <w:szCs w:val="28"/>
        </w:rPr>
      </w:pPr>
    </w:p>
    <w:p w:rsidR="00B136FE" w:rsidRDefault="00B136FE" w:rsidP="00B136F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Интерпретация:</w:t>
      </w:r>
    </w:p>
    <w:p w:rsidR="00B136FE" w:rsidRDefault="00B136FE" w:rsidP="00B13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Номера отрицательных ответов: 2, 3, 6, 7, 10.</w:t>
      </w:r>
    </w:p>
    <w:p w:rsidR="00B136FE" w:rsidRDefault="00B136FE" w:rsidP="00B13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Пять положительных ответов – высокий уровень.</w:t>
      </w:r>
    </w:p>
    <w:p w:rsidR="00B136FE" w:rsidRDefault="00B136FE" w:rsidP="00B13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4, 3 – средний уровень.</w:t>
      </w:r>
    </w:p>
    <w:p w:rsidR="00B136FE" w:rsidRDefault="00B136FE" w:rsidP="00B13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– ниже среднего уровня.</w:t>
      </w:r>
    </w:p>
    <w:p w:rsidR="00B136FE" w:rsidRDefault="00B136FE" w:rsidP="00B13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1, 0 – низкий уровень. </w:t>
      </w: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</w:rPr>
      </w:pPr>
    </w:p>
    <w:p w:rsidR="00B136FE" w:rsidRDefault="00B136FE" w:rsidP="00B136FE">
      <w:pPr>
        <w:ind w:left="960" w:hanging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Методика № 4. </w:t>
      </w:r>
      <w:r>
        <w:rPr>
          <w:b/>
          <w:bCs/>
          <w:sz w:val="28"/>
          <w:szCs w:val="28"/>
          <w:u w:val="single"/>
        </w:rPr>
        <w:t>Диагностика нравственной мотивации</w:t>
      </w:r>
    </w:p>
    <w:p w:rsidR="00B136FE" w:rsidRDefault="00B136FE" w:rsidP="00B136FE">
      <w:pPr>
        <w:shd w:val="clear" w:color="auto" w:fill="FFFFFF"/>
        <w:jc w:val="center"/>
        <w:rPr>
          <w:b/>
          <w:bCs/>
        </w:rPr>
      </w:pPr>
    </w:p>
    <w:p w:rsidR="00B136FE" w:rsidRDefault="00B136FE" w:rsidP="00B136F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Инструкция. </w:t>
      </w:r>
      <w:r>
        <w:rPr>
          <w:sz w:val="28"/>
          <w:szCs w:val="28"/>
        </w:rPr>
        <w:t>Я прочитаю вам 4-е вопроса. Вам нужно выбрать из данных на них ответов один.</w:t>
      </w:r>
    </w:p>
    <w:p w:rsidR="00B136FE" w:rsidRDefault="00B136FE" w:rsidP="00B136FE">
      <w:pPr>
        <w:shd w:val="clear" w:color="auto" w:fill="FFFFFF"/>
        <w:jc w:val="both"/>
      </w:pPr>
    </w:p>
    <w:p w:rsidR="00B136FE" w:rsidRDefault="00B136FE" w:rsidP="00B136FE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Вопросы:</w:t>
      </w:r>
    </w:p>
    <w:p w:rsidR="00B136FE" w:rsidRDefault="00B136FE" w:rsidP="00B136FE">
      <w:pPr>
        <w:shd w:val="clear" w:color="auto" w:fill="FFFFFF"/>
        <w:tabs>
          <w:tab w:val="left" w:pos="62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Если кто-то плачет, то я:</w:t>
      </w:r>
    </w:p>
    <w:p w:rsidR="00B136FE" w:rsidRDefault="00B136FE" w:rsidP="00B136FE">
      <w:pPr>
        <w:shd w:val="clear" w:color="auto" w:fill="FFFFFF"/>
        <w:tabs>
          <w:tab w:val="left" w:pos="888"/>
        </w:tabs>
      </w:pPr>
      <w:r>
        <w:rPr>
          <w:sz w:val="28"/>
          <w:szCs w:val="28"/>
        </w:rPr>
        <w:t>а) пытаюсь ему помочь;</w:t>
      </w:r>
    </w:p>
    <w:p w:rsidR="00B136FE" w:rsidRDefault="00B136FE" w:rsidP="00B136FE">
      <w:pPr>
        <w:shd w:val="clear" w:color="auto" w:fill="FFFFFF"/>
        <w:tabs>
          <w:tab w:val="left" w:pos="888"/>
        </w:tabs>
        <w:rPr>
          <w:sz w:val="28"/>
          <w:szCs w:val="28"/>
        </w:rPr>
      </w:pPr>
      <w:r>
        <w:rPr>
          <w:sz w:val="28"/>
          <w:szCs w:val="28"/>
        </w:rPr>
        <w:t>б) думаю о том, что могло произойти;</w:t>
      </w:r>
      <w:r>
        <w:rPr>
          <w:sz w:val="28"/>
          <w:szCs w:val="28"/>
        </w:rPr>
        <w:br/>
        <w:t>в) не обращаю внимания.</w:t>
      </w:r>
    </w:p>
    <w:p w:rsidR="00B136FE" w:rsidRDefault="00B136FE" w:rsidP="00B136FE">
      <w:pPr>
        <w:shd w:val="clear" w:color="auto" w:fill="FFFFFF"/>
        <w:tabs>
          <w:tab w:val="left" w:pos="888"/>
        </w:tabs>
        <w:jc w:val="both"/>
      </w:pPr>
    </w:p>
    <w:p w:rsidR="00B136FE" w:rsidRDefault="00B136FE" w:rsidP="00B136FE">
      <w:pPr>
        <w:shd w:val="clear" w:color="auto" w:fill="FFFFFF"/>
        <w:tabs>
          <w:tab w:val="left" w:pos="629"/>
        </w:tabs>
        <w:rPr>
          <w:b/>
          <w:bCs/>
        </w:rPr>
      </w:pPr>
      <w:r>
        <w:rPr>
          <w:b/>
          <w:bCs/>
          <w:sz w:val="28"/>
          <w:szCs w:val="28"/>
        </w:rPr>
        <w:t>2. Я   с   другом   играю   в   бадминтон,   к   нам   подходит   мальчик   лет 6 - 7, и говорит, что у него нет такой игры:</w:t>
      </w:r>
    </w:p>
    <w:p w:rsidR="00B136FE" w:rsidRDefault="00B136FE" w:rsidP="00B136FE">
      <w:pPr>
        <w:shd w:val="clear" w:color="auto" w:fill="FFFFFF"/>
        <w:tabs>
          <w:tab w:val="left" w:pos="806"/>
        </w:tabs>
      </w:pPr>
      <w:r>
        <w:rPr>
          <w:sz w:val="28"/>
          <w:szCs w:val="28"/>
        </w:rPr>
        <w:t>а) я скажу ему, чтобы он не приставал;</w:t>
      </w:r>
    </w:p>
    <w:p w:rsidR="00B136FE" w:rsidRDefault="00B136FE" w:rsidP="00B136FE">
      <w:pPr>
        <w:shd w:val="clear" w:color="auto" w:fill="FFFFFF"/>
        <w:tabs>
          <w:tab w:val="left" w:pos="806"/>
        </w:tabs>
      </w:pPr>
      <w:r>
        <w:rPr>
          <w:sz w:val="28"/>
          <w:szCs w:val="28"/>
        </w:rPr>
        <w:t>б) отвечу, что не могу ему помочь;</w:t>
      </w:r>
    </w:p>
    <w:p w:rsidR="00B136FE" w:rsidRDefault="00B136FE" w:rsidP="00B136FE">
      <w:pPr>
        <w:shd w:val="clear" w:color="auto" w:fill="FFFFFF"/>
        <w:tabs>
          <w:tab w:val="left" w:pos="806"/>
        </w:tabs>
      </w:pPr>
      <w:r>
        <w:rPr>
          <w:sz w:val="28"/>
          <w:szCs w:val="28"/>
        </w:rPr>
        <w:t>в) скажу,     чтобы     он     попросил    родителей    купить     ему     такую игру;</w:t>
      </w:r>
    </w:p>
    <w:p w:rsidR="00B136FE" w:rsidRDefault="00B136FE" w:rsidP="00B136FE">
      <w:pPr>
        <w:shd w:val="clear" w:color="auto" w:fill="FFFFFF"/>
        <w:tabs>
          <w:tab w:val="left" w:pos="878"/>
        </w:tabs>
        <w:rPr>
          <w:sz w:val="28"/>
          <w:szCs w:val="28"/>
        </w:rPr>
      </w:pPr>
      <w:r>
        <w:rPr>
          <w:sz w:val="28"/>
          <w:szCs w:val="28"/>
        </w:rPr>
        <w:t>г) пообещаю, что он может прийти с другом и поиграть.</w:t>
      </w:r>
    </w:p>
    <w:p w:rsidR="00B136FE" w:rsidRDefault="00B136FE" w:rsidP="00B136FE">
      <w:pPr>
        <w:shd w:val="clear" w:color="auto" w:fill="FFFFFF"/>
        <w:tabs>
          <w:tab w:val="left" w:pos="878"/>
        </w:tabs>
        <w:jc w:val="both"/>
      </w:pPr>
    </w:p>
    <w:p w:rsidR="00B136FE" w:rsidRDefault="00B136FE" w:rsidP="00B136FE">
      <w:pPr>
        <w:shd w:val="clear" w:color="auto" w:fill="FFFFFF"/>
        <w:tabs>
          <w:tab w:val="left" w:pos="720"/>
          <w:tab w:val="left" w:pos="8002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>3. Если    кто-то    в   компании   расстроился    из-за   того,    что    проиграл</w:t>
      </w:r>
      <w:r>
        <w:rPr>
          <w:b/>
          <w:bCs/>
          <w:sz w:val="28"/>
          <w:szCs w:val="28"/>
        </w:rPr>
        <w:br/>
        <w:t>в игру:</w:t>
      </w:r>
    </w:p>
    <w:p w:rsidR="00B136FE" w:rsidRDefault="00B136FE" w:rsidP="00B136FE">
      <w:pPr>
        <w:shd w:val="clear" w:color="auto" w:fill="FFFFFF"/>
        <w:tabs>
          <w:tab w:val="left" w:pos="869"/>
        </w:tabs>
      </w:pPr>
      <w:r>
        <w:rPr>
          <w:sz w:val="28"/>
          <w:szCs w:val="28"/>
        </w:rPr>
        <w:t>а) я не обращу внимания;</w:t>
      </w:r>
    </w:p>
    <w:p w:rsidR="00B136FE" w:rsidRDefault="00B136FE" w:rsidP="00B136FE">
      <w:pPr>
        <w:shd w:val="clear" w:color="auto" w:fill="FFFFFF"/>
        <w:tabs>
          <w:tab w:val="left" w:pos="869"/>
        </w:tabs>
      </w:pPr>
      <w:r>
        <w:rPr>
          <w:sz w:val="28"/>
          <w:szCs w:val="28"/>
        </w:rPr>
        <w:t>б) скажу, что он размазня;</w:t>
      </w:r>
    </w:p>
    <w:p w:rsidR="00B136FE" w:rsidRDefault="00B136FE" w:rsidP="00B136FE">
      <w:pPr>
        <w:shd w:val="clear" w:color="auto" w:fill="FFFFFF"/>
        <w:tabs>
          <w:tab w:val="left" w:pos="869"/>
        </w:tabs>
        <w:rPr>
          <w:sz w:val="28"/>
          <w:szCs w:val="28"/>
        </w:rPr>
      </w:pPr>
      <w:r>
        <w:rPr>
          <w:sz w:val="28"/>
          <w:szCs w:val="28"/>
        </w:rPr>
        <w:t>в) объясню, что нет ничего страшного;</w:t>
      </w:r>
      <w:r>
        <w:rPr>
          <w:sz w:val="28"/>
          <w:szCs w:val="28"/>
        </w:rPr>
        <w:br/>
        <w:t>г) скажу, что надо лучше научиться этой игре.</w:t>
      </w:r>
    </w:p>
    <w:p w:rsidR="00B136FE" w:rsidRDefault="00B136FE" w:rsidP="00B136FE">
      <w:pPr>
        <w:shd w:val="clear" w:color="auto" w:fill="FFFFFF"/>
        <w:tabs>
          <w:tab w:val="left" w:pos="869"/>
        </w:tabs>
        <w:jc w:val="both"/>
      </w:pPr>
    </w:p>
    <w:p w:rsidR="00B136FE" w:rsidRDefault="00B136FE" w:rsidP="00B136FE">
      <w:pPr>
        <w:shd w:val="clear" w:color="auto" w:fill="FFFFFF"/>
        <w:tabs>
          <w:tab w:val="left" w:pos="643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>4. Ваш одноклассник на вас обиделся, вы:</w:t>
      </w:r>
    </w:p>
    <w:p w:rsidR="00B136FE" w:rsidRDefault="00B136FE" w:rsidP="00B136FE">
      <w:pPr>
        <w:shd w:val="clear" w:color="auto" w:fill="FFFFFF"/>
        <w:tabs>
          <w:tab w:val="left" w:pos="811"/>
        </w:tabs>
      </w:pPr>
      <w:r>
        <w:rPr>
          <w:sz w:val="28"/>
          <w:szCs w:val="28"/>
        </w:rPr>
        <w:t>а) подумаете   о   его   чувствах   и   о   том,   что   можете   сделать   в   этой</w:t>
      </w:r>
      <w:r>
        <w:rPr>
          <w:sz w:val="28"/>
          <w:szCs w:val="28"/>
        </w:rPr>
        <w:br/>
        <w:t>ситуации;</w:t>
      </w:r>
    </w:p>
    <w:p w:rsidR="00B136FE" w:rsidRDefault="00B136FE" w:rsidP="00B136FE">
      <w:pPr>
        <w:shd w:val="clear" w:color="auto" w:fill="FFFFFF"/>
        <w:tabs>
          <w:tab w:val="left" w:pos="811"/>
        </w:tabs>
      </w:pPr>
      <w:r>
        <w:rPr>
          <w:sz w:val="28"/>
          <w:szCs w:val="28"/>
        </w:rPr>
        <w:t>б) обидитесь в ответ;</w:t>
      </w:r>
    </w:p>
    <w:p w:rsidR="00B136FE" w:rsidRDefault="00B136FE" w:rsidP="00B136FE">
      <w:pPr>
        <w:shd w:val="clear" w:color="auto" w:fill="FFFFFF"/>
        <w:tabs>
          <w:tab w:val="left" w:pos="811"/>
        </w:tabs>
        <w:rPr>
          <w:sz w:val="28"/>
          <w:szCs w:val="28"/>
        </w:rPr>
      </w:pPr>
      <w:r>
        <w:rPr>
          <w:sz w:val="28"/>
          <w:szCs w:val="28"/>
        </w:rPr>
        <w:t>в) докажете ему, что он не прав.</w:t>
      </w:r>
    </w:p>
    <w:p w:rsidR="00B136FE" w:rsidRDefault="00B136FE" w:rsidP="00B136FE">
      <w:pPr>
        <w:shd w:val="clear" w:color="auto" w:fill="FFFFFF"/>
        <w:tabs>
          <w:tab w:val="left" w:pos="811"/>
        </w:tabs>
        <w:jc w:val="both"/>
      </w:pPr>
    </w:p>
    <w:p w:rsidR="00B136FE" w:rsidRDefault="00B136FE" w:rsidP="00B136FE">
      <w:pPr>
        <w:shd w:val="clear" w:color="auto" w:fill="FFFFFF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Обработка результатов: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Ключ положительных ответов: 1-а, 2-г, 3-в, 4-а.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Далее    педагог   подсчитывает    сумму    положительных    ответов,    данных воспитанником.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4 балла - высокий уровень;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2, 3 балла - средний уровень;</w:t>
      </w:r>
    </w:p>
    <w:p w:rsidR="00B136FE" w:rsidRDefault="00B136FE" w:rsidP="00B136F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0, 1 балл - низкий уровень.</w:t>
      </w:r>
    </w:p>
    <w:p w:rsidR="00B136FE" w:rsidRDefault="00B136FE" w:rsidP="00B136FE">
      <w:pPr>
        <w:ind w:left="960" w:hanging="240"/>
        <w:rPr>
          <w:b/>
          <w:bCs/>
          <w:sz w:val="28"/>
          <w:szCs w:val="28"/>
        </w:rPr>
      </w:pPr>
    </w:p>
    <w:p w:rsidR="004C62CA" w:rsidRDefault="004C62CA"/>
    <w:sectPr w:rsidR="004C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>
      <w:start w:val="1"/>
      <w:numFmt w:val="lowerLetter"/>
      <w:lvlText w:val="%2."/>
      <w:lvlJc w:val="left"/>
      <w:pPr>
        <w:ind w:left="1768" w:hanging="360"/>
      </w:pPr>
    </w:lvl>
    <w:lvl w:ilvl="2" w:tplc="0419001B">
      <w:start w:val="1"/>
      <w:numFmt w:val="lowerRoman"/>
      <w:lvlText w:val="%3."/>
      <w:lvlJc w:val="right"/>
      <w:pPr>
        <w:ind w:left="2488" w:hanging="180"/>
      </w:pPr>
    </w:lvl>
    <w:lvl w:ilvl="3" w:tplc="0419000F">
      <w:start w:val="1"/>
      <w:numFmt w:val="decimal"/>
      <w:lvlText w:val="%4."/>
      <w:lvlJc w:val="left"/>
      <w:pPr>
        <w:ind w:left="3208" w:hanging="360"/>
      </w:pPr>
    </w:lvl>
    <w:lvl w:ilvl="4" w:tplc="04190019">
      <w:start w:val="1"/>
      <w:numFmt w:val="lowerLetter"/>
      <w:lvlText w:val="%5."/>
      <w:lvlJc w:val="left"/>
      <w:pPr>
        <w:ind w:left="3928" w:hanging="360"/>
      </w:pPr>
    </w:lvl>
    <w:lvl w:ilvl="5" w:tplc="0419001B">
      <w:start w:val="1"/>
      <w:numFmt w:val="lowerRoman"/>
      <w:lvlText w:val="%6."/>
      <w:lvlJc w:val="right"/>
      <w:pPr>
        <w:ind w:left="4648" w:hanging="180"/>
      </w:pPr>
    </w:lvl>
    <w:lvl w:ilvl="6" w:tplc="0419000F">
      <w:start w:val="1"/>
      <w:numFmt w:val="decimal"/>
      <w:lvlText w:val="%7."/>
      <w:lvlJc w:val="left"/>
      <w:pPr>
        <w:ind w:left="5368" w:hanging="360"/>
      </w:pPr>
    </w:lvl>
    <w:lvl w:ilvl="7" w:tplc="04190019">
      <w:start w:val="1"/>
      <w:numFmt w:val="lowerLetter"/>
      <w:lvlText w:val="%8."/>
      <w:lvlJc w:val="left"/>
      <w:pPr>
        <w:ind w:left="6088" w:hanging="360"/>
      </w:pPr>
    </w:lvl>
    <w:lvl w:ilvl="8" w:tplc="0419001B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85"/>
    <w:rsid w:val="00104B85"/>
    <w:rsid w:val="00283AC7"/>
    <w:rsid w:val="004C62CA"/>
    <w:rsid w:val="00646A05"/>
    <w:rsid w:val="00B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136FE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13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snova">
    <w:name w:val="Osnova"/>
    <w:basedOn w:val="a"/>
    <w:uiPriority w:val="99"/>
    <w:rsid w:val="00B136F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uiPriority w:val="99"/>
    <w:rsid w:val="00B136F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B136F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Normal1">
    <w:name w:val="Normal1"/>
    <w:uiPriority w:val="99"/>
    <w:rsid w:val="00B136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B136FE"/>
  </w:style>
  <w:style w:type="table" w:styleId="a9">
    <w:name w:val="Table Grid"/>
    <w:basedOn w:val="a1"/>
    <w:uiPriority w:val="99"/>
    <w:rsid w:val="00B1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136FE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13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snova">
    <w:name w:val="Osnova"/>
    <w:basedOn w:val="a"/>
    <w:uiPriority w:val="99"/>
    <w:rsid w:val="00B136F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uiPriority w:val="99"/>
    <w:rsid w:val="00B136F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B136F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Normal1">
    <w:name w:val="Normal1"/>
    <w:uiPriority w:val="99"/>
    <w:rsid w:val="00B136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B136FE"/>
  </w:style>
  <w:style w:type="table" w:styleId="a9">
    <w:name w:val="Table Grid"/>
    <w:basedOn w:val="a1"/>
    <w:uiPriority w:val="99"/>
    <w:rsid w:val="00B1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7577</Words>
  <Characters>43193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Игорь</cp:lastModifiedBy>
  <cp:revision>4</cp:revision>
  <dcterms:created xsi:type="dcterms:W3CDTF">2015-08-18T07:11:00Z</dcterms:created>
  <dcterms:modified xsi:type="dcterms:W3CDTF">2016-01-12T06:37:00Z</dcterms:modified>
</cp:coreProperties>
</file>