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DA" w:rsidRDefault="00B10FDA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DA" w:rsidRPr="00B10FDA" w:rsidRDefault="00B10FDA" w:rsidP="00B10FD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10FDA" w:rsidRPr="00B10FDA" w:rsidRDefault="00B10FDA" w:rsidP="00B1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>Верх – Ненинская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B10FDA" w:rsidRPr="00B10FDA" w:rsidTr="00B10F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DA" w:rsidRPr="00B10FDA" w:rsidRDefault="00B10FDA" w:rsidP="00B1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B10FDA" w:rsidRPr="00B10FDA" w:rsidTr="00B10F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FDA" w:rsidRPr="00B10FDA" w:rsidRDefault="00B10FDA" w:rsidP="00B1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объединением учителей гуманитарного цикла</w:t>
            </w:r>
          </w:p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</w:t>
            </w:r>
            <w:proofErr w:type="gramStart"/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_____»_________ 2015г.</w:t>
            </w:r>
          </w:p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____________________/_____________/</w:t>
            </w:r>
          </w:p>
          <w:p w:rsidR="00B10FDA" w:rsidRPr="00B10FDA" w:rsidRDefault="00B10FDA" w:rsidP="00B10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«_____»_________________2015г.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МКОУ Верх – Ненинская</w:t>
            </w:r>
          </w:p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____________________/____________/</w:t>
            </w:r>
          </w:p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№</w:t>
            </w:r>
            <w:proofErr w:type="gramEnd"/>
            <w:r w:rsidRPr="00B10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 от «_____»____________2015г.</w:t>
            </w:r>
          </w:p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0FDA" w:rsidRPr="00B10FDA" w:rsidRDefault="00B10FDA" w:rsidP="00B1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B10FDA" w:rsidRPr="00B10FDA" w:rsidRDefault="00B10FDA" w:rsidP="00B10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Внеурочная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деятельность</w:t>
      </w:r>
      <w:r w:rsidRPr="00B10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Занимательная грамматика» 5</w:t>
      </w:r>
      <w:r w:rsidRPr="00B10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  </w:t>
      </w:r>
    </w:p>
    <w:p w:rsidR="00B10FDA" w:rsidRPr="00B10FDA" w:rsidRDefault="00B10FDA" w:rsidP="00B1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>на 2015 – 2016 учебный год</w:t>
      </w: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Pr="00B10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А.П.Пасхалова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Занятия школьного кружка «Занимательная грамматика» 5 класс М: НЦ ЖАС</w:t>
      </w:r>
    </w:p>
    <w:p w:rsid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Pr="00B10FDA" w:rsidRDefault="000A6ABE" w:rsidP="000A6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r w:rsidRPr="00B10FDA">
        <w:rPr>
          <w:rFonts w:ascii="Times New Roman" w:eastAsia="Times New Roman" w:hAnsi="Times New Roman" w:cs="Times New Roman"/>
          <w:sz w:val="24"/>
          <w:szCs w:val="24"/>
          <w:u w:val="single"/>
        </w:rPr>
        <w:t>Гец Елена Владимировна,</w:t>
      </w:r>
    </w:p>
    <w:p w:rsidR="000A6ABE" w:rsidRPr="00B10FDA" w:rsidRDefault="000A6ABE" w:rsidP="000A6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0FDA">
        <w:rPr>
          <w:rFonts w:ascii="Times New Roman" w:eastAsia="Times New Roman" w:hAnsi="Times New Roman" w:cs="Times New Roman"/>
          <w:sz w:val="24"/>
          <w:szCs w:val="24"/>
          <w:u w:val="single"/>
        </w:rPr>
        <w:t>учитель русского языка и литературы</w:t>
      </w:r>
    </w:p>
    <w:p w:rsidR="000A6ABE" w:rsidRPr="00B10FDA" w:rsidRDefault="000A6ABE" w:rsidP="000A6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B10FDA">
        <w:rPr>
          <w:rFonts w:ascii="Times New Roman" w:eastAsia="Times New Roman" w:hAnsi="Times New Roman" w:cs="Times New Roman"/>
          <w:sz w:val="24"/>
          <w:szCs w:val="24"/>
          <w:u w:val="single"/>
        </w:rPr>
        <w:t>Первая  квалификационная</w:t>
      </w:r>
      <w:proofErr w:type="gramEnd"/>
      <w:r w:rsidRPr="00B10F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категория</w:t>
      </w: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A6ABE" w:rsidRPr="00B10FDA" w:rsidRDefault="000A6ABE" w:rsidP="000A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6ABE" w:rsidRPr="00B10FDA" w:rsidRDefault="000A6ABE" w:rsidP="000A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0FDA">
        <w:rPr>
          <w:rFonts w:ascii="Times New Roman" w:eastAsia="Times New Roman" w:hAnsi="Times New Roman" w:cs="Times New Roman"/>
          <w:sz w:val="24"/>
          <w:szCs w:val="24"/>
        </w:rPr>
        <w:t>с.Верх</w:t>
      </w:r>
      <w:proofErr w:type="spellEnd"/>
      <w:r w:rsidRPr="00B10F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0FDA">
        <w:rPr>
          <w:rFonts w:ascii="Times New Roman" w:eastAsia="Times New Roman" w:hAnsi="Times New Roman" w:cs="Times New Roman"/>
          <w:sz w:val="24"/>
          <w:szCs w:val="24"/>
        </w:rPr>
        <w:t>Неня</w:t>
      </w:r>
      <w:proofErr w:type="spellEnd"/>
      <w:r w:rsidRPr="00B10F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ABE" w:rsidRPr="00B10FDA" w:rsidRDefault="000A6ABE" w:rsidP="000A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0FDA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0A6ABE" w:rsidRPr="00B10FDA" w:rsidRDefault="000A6ABE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A6ABE" w:rsidRDefault="000A6ABE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  <w:sectPr w:rsidR="000A6ABE" w:rsidSect="000A6ABE">
          <w:footerReference w:type="even" r:id="rId7"/>
          <w:footerReference w:type="default" r:id="rId8"/>
          <w:pgSz w:w="11906" w:h="16838"/>
          <w:pgMar w:top="1134" w:right="850" w:bottom="1134" w:left="709" w:header="708" w:footer="708" w:gutter="0"/>
          <w:pgNumType w:start="1"/>
          <w:cols w:space="708"/>
          <w:titlePg/>
          <w:docGrid w:linePitch="360"/>
        </w:sectPr>
      </w:pPr>
    </w:p>
    <w:p w:rsidR="00B10FDA" w:rsidRPr="00B10FDA" w:rsidRDefault="00B10FDA" w:rsidP="00B10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10FDA" w:rsidRDefault="00B10FDA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DA" w:rsidRDefault="00B10FDA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DA" w:rsidRDefault="00B10FDA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DA" w:rsidRDefault="00B10FDA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DA" w:rsidRDefault="00B10FDA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E5564" w:rsidRPr="00AE5564" w:rsidRDefault="00AE5564" w:rsidP="00AE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внеурочной деятельности «Занимательная грамматика» 5 класс создана на основе авторской программы </w:t>
      </w:r>
      <w:proofErr w:type="spell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А.П.Пасхалова</w:t>
      </w:r>
      <w:proofErr w:type="spell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школьного кружка </w:t>
      </w: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грамматика» 5 класс. (М: издательство НЦ ЖАС, 2009г)</w:t>
      </w:r>
    </w:p>
    <w:p w:rsidR="00AE5564" w:rsidRPr="00AE5564" w:rsidRDefault="00AE5564" w:rsidP="00AE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введения в школе данного курса определяется, с одной стороны, необходимостью решать проблемы повышения грамотности учеников, с другой стороны, рассказать в доступной форме о трудностях русского языка (нестандартными способами), заинтересовать учеников таким сложным предметом, как русский язык.</w:t>
      </w:r>
    </w:p>
    <w:p w:rsidR="00AE5564" w:rsidRPr="00AE5564" w:rsidRDefault="00AE5564" w:rsidP="00AE5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Внеклассная работа по русскому языку является важнейшей составной частью работы по привитию интереса к предмету. Не секрет, что для многих учеников русский язык не является любимым предметом. Интерес к изучению родного языка пропадает у большинства детей. Объясняется этот факт многими причинами, в том числе и сложностью материала, подлежащего изучению. Именно поэтому считаю главной задачей внеклассной работы привитие школьникам интереса к родному языку и воспитание потребности изучать его. Познавательный интерес является основным внутренним мотивом обучения. Уровень познавательного интереса выражается прежде всего в характере познавательной деятельности, с которой справляется и к которой стремится ученик: репродуктивно-</w:t>
      </w:r>
      <w:proofErr w:type="spell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фактологический</w:t>
      </w:r>
      <w:proofErr w:type="spell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описательно-поисковый или творческий.   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Необходимость кружка заключается не только желанием детей узнать нечто новое о русском языке. Главной целью его является на занимательном грамматическом материале расширить, углубить и закрепить знания школьников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  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Проходя по ступеням от одного вида деятельности к другому, у ученика развивается познавательный интерес. </w:t>
      </w:r>
    </w:p>
    <w:p w:rsid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Цель</w:t>
      </w: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орфографической, пунктуационной грамотности</w:t>
      </w:r>
      <w:r w:rsidR="00173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Задачи:</w:t>
      </w:r>
      <w:r w:rsidR="00FF0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564" w:rsidRPr="00AE5564" w:rsidRDefault="00AE5564" w:rsidP="00AE556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 w:rsidR="00103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навык </w:t>
      </w: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орфографической, пунктуационной грамотности;</w:t>
      </w:r>
    </w:p>
    <w:p w:rsidR="00AE5564" w:rsidRPr="00AE5564" w:rsidRDefault="00AE5564" w:rsidP="00AE5564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работы с разными типами словарей</w:t>
      </w:r>
    </w:p>
    <w:p w:rsidR="00AE5564" w:rsidRPr="005C2A9F" w:rsidRDefault="00AE5564" w:rsidP="005C2A9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(орфографическими, орфоэпическими, словообразовательными).</w:t>
      </w:r>
    </w:p>
    <w:p w:rsidR="00AE5564" w:rsidRPr="005C2A9F" w:rsidRDefault="00025E15" w:rsidP="005C2A9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="00AE5564"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</w:t>
      </w:r>
      <w:r w:rsidR="005C2A9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E5564"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к самостоятельной работе над познанием родного языка; </w:t>
      </w:r>
    </w:p>
    <w:p w:rsidR="005C2A9F" w:rsidRPr="005C2A9F" w:rsidRDefault="005C2A9F" w:rsidP="005C2A9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</w:t>
      </w: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читательского кругозора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2A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интереса к русскому языку как к учебному предмету;</w:t>
      </w:r>
    </w:p>
    <w:p w:rsidR="005C2A9F" w:rsidRPr="005C2A9F" w:rsidRDefault="005C2A9F" w:rsidP="005C2A9F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любовь к русскому языку.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Принципы: 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Внеклассная работа основывается на </w:t>
      </w:r>
      <w:proofErr w:type="spell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общедидактических</w:t>
      </w:r>
      <w:proofErr w:type="spell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принципах, важнейшими из которых являются: принцип научности, последовательности и системности изложения материала, преемственности и перспективности, связи теории с практикой, доступности, наглядности. Являясь важной составной частью методики обучения русскому языку, внеклассная работа не может не основываться на методических принципах: внимание к материи языка, понимания языковых значений, оценки выразительности речи.     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Общеизвестно, что существуют некоторые принципы, которые лежат в основе именно внеклассной работы по предмету. Этот принцип добровольного участия во внеклассных занятиях, принцип самодеятельности, предполагающий самостоятельность учащихся в подготовке и проведении мероприятий, принцип равноправного участия школьников и принцип занимательности. Один из важных принципов – это принцип системности.</w:t>
      </w:r>
    </w:p>
    <w:p w:rsidR="005C2A9F" w:rsidRPr="005C2A9F" w:rsidRDefault="00AE5564" w:rsidP="005C2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Методы:</w:t>
      </w: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C2A9F" w:rsidRPr="005C2A9F" w:rsidRDefault="005C2A9F" w:rsidP="005C2A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A9F">
        <w:rPr>
          <w:rFonts w:ascii="Times New Roman" w:eastAsia="Calibri" w:hAnsi="Times New Roman" w:cs="Times New Roman"/>
          <w:sz w:val="24"/>
          <w:szCs w:val="24"/>
        </w:rPr>
        <w:t xml:space="preserve">технология  </w:t>
      </w:r>
      <w:proofErr w:type="spellStart"/>
      <w:r w:rsidRPr="005C2A9F">
        <w:rPr>
          <w:rFonts w:ascii="Times New Roman" w:eastAsia="Calibri" w:hAnsi="Times New Roman" w:cs="Times New Roman"/>
          <w:sz w:val="24"/>
          <w:szCs w:val="24"/>
        </w:rPr>
        <w:t>разноуровневого</w:t>
      </w:r>
      <w:proofErr w:type="spellEnd"/>
      <w:proofErr w:type="gramEnd"/>
      <w:r w:rsidRPr="005C2A9F">
        <w:rPr>
          <w:rFonts w:ascii="Times New Roman" w:eastAsia="Calibri" w:hAnsi="Times New Roman" w:cs="Times New Roman"/>
          <w:sz w:val="24"/>
          <w:szCs w:val="24"/>
        </w:rPr>
        <w:t xml:space="preserve"> обучения;</w:t>
      </w:r>
    </w:p>
    <w:p w:rsidR="005C2A9F" w:rsidRPr="005C2A9F" w:rsidRDefault="005C2A9F" w:rsidP="005C2A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  <w:r w:rsidRPr="005C2A9F">
        <w:rPr>
          <w:rFonts w:ascii="Times New Roman" w:eastAsia="Calibri" w:hAnsi="Times New Roman" w:cs="Times New Roman"/>
          <w:sz w:val="24"/>
          <w:szCs w:val="24"/>
        </w:rPr>
        <w:t>развивающе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5C2A9F">
        <w:rPr>
          <w:rFonts w:ascii="Times New Roman" w:eastAsia="Calibri" w:hAnsi="Times New Roman" w:cs="Times New Roman"/>
          <w:sz w:val="24"/>
          <w:szCs w:val="24"/>
        </w:rPr>
        <w:t xml:space="preserve"> обучени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C2A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2A9F" w:rsidRPr="005C2A9F" w:rsidRDefault="005C2A9F" w:rsidP="005C2A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2A9F">
        <w:rPr>
          <w:rFonts w:ascii="Times New Roman" w:eastAsia="Calibri" w:hAnsi="Times New Roman" w:cs="Times New Roman"/>
          <w:sz w:val="24"/>
          <w:szCs w:val="24"/>
        </w:rPr>
        <w:t>технология  обучения</w:t>
      </w:r>
      <w:proofErr w:type="gramEnd"/>
      <w:r w:rsidRPr="005C2A9F">
        <w:rPr>
          <w:rFonts w:ascii="Times New Roman" w:eastAsia="Calibri" w:hAnsi="Times New Roman" w:cs="Times New Roman"/>
          <w:sz w:val="24"/>
          <w:szCs w:val="24"/>
        </w:rPr>
        <w:t xml:space="preserve"> в сотрудничестве;</w:t>
      </w:r>
    </w:p>
    <w:p w:rsidR="005C2A9F" w:rsidRPr="005C2A9F" w:rsidRDefault="005C2A9F" w:rsidP="005C2A9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A9F">
        <w:rPr>
          <w:rFonts w:ascii="Times New Roman" w:eastAsia="Calibri" w:hAnsi="Times New Roman" w:cs="Times New Roman"/>
          <w:sz w:val="24"/>
          <w:szCs w:val="24"/>
        </w:rPr>
        <w:t>коммуникативная технология.</w:t>
      </w:r>
    </w:p>
    <w:p w:rsidR="005C2A9F" w:rsidRDefault="005C2A9F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эти методы используются в непринужденной обстановке, что создает атмосферу большой заинтересованности в работе.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Формы организации:</w:t>
      </w:r>
    </w:p>
    <w:p w:rsidR="005C2A9F" w:rsidRPr="005C2A9F" w:rsidRDefault="00AE5564" w:rsidP="005C2A9F">
      <w:pPr>
        <w:pStyle w:val="a7"/>
        <w:numPr>
          <w:ilvl w:val="0"/>
          <w:numId w:val="8"/>
        </w:numPr>
        <w:spacing w:after="0" w:line="240" w:lineRule="auto"/>
        <w:jc w:val="both"/>
      </w:pPr>
      <w:r w:rsidRPr="00AE5564">
        <w:rPr>
          <w:rFonts w:eastAsia="Times New Roman"/>
          <w:lang w:eastAsia="ru-RU"/>
        </w:rPr>
        <w:t xml:space="preserve"> </w:t>
      </w:r>
      <w:r w:rsidR="005C2A9F" w:rsidRPr="005C2A9F">
        <w:t>беседа;</w:t>
      </w:r>
    </w:p>
    <w:p w:rsidR="005C2A9F" w:rsidRPr="005C2A9F" w:rsidRDefault="005C2A9F" w:rsidP="005C2A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5C2A9F" w:rsidRPr="005C2A9F" w:rsidRDefault="005C2A9F" w:rsidP="005C2A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9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5C2A9F" w:rsidRPr="005C2A9F" w:rsidRDefault="005C2A9F" w:rsidP="005C2A9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5C2A9F" w:rsidRPr="005C2A9F" w:rsidRDefault="005C2A9F" w:rsidP="005C2A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A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занятии прослеживаются три части: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</w:t>
      </w:r>
    </w:p>
    <w:p w:rsidR="00D65631" w:rsidRDefault="00D65631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D65631" w:rsidRDefault="00D65631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D65631" w:rsidRDefault="00D65631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Личностные результаты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эмоциональность; умение осознавать и определять (называть) свои эмоции;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 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Отечеству, его языку, культуре;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 к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чтению, к ведению диалога с автором текста; потребность в чтении;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 к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письму, к созданию собственных текстов, к письменной форме общения;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 к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изучению языка;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 ответственности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произнесённое и написанное слово. </w:t>
      </w:r>
    </w:p>
    <w:p w:rsidR="00AE5564" w:rsidRPr="00AE5564" w:rsidRDefault="00AE5564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AE5564" w:rsidRPr="00AE5564" w:rsidRDefault="00AE5564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4" w:rsidRPr="005C2A9F" w:rsidRDefault="00AE5564" w:rsidP="005C2A9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A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Регулятивные УУД: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формулировать тему и цели урока;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решения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проблемы совместно с учителем;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 по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плану, сверяя свои действия с целью, корректировать свою деятельность;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AE5564" w:rsidRPr="00AE5564" w:rsidRDefault="00AE5564" w:rsidP="00AE55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D65631" w:rsidRDefault="00AE5564" w:rsidP="00AE55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656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 УУД: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 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информацию из одной формы в другую (составлять план, таблицу, схему);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словарями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справочниками;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 анализ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синтез;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 причинно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-следственные связи; </w:t>
      </w:r>
    </w:p>
    <w:p w:rsid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 рассуждения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65631" w:rsidRPr="00AE5564" w:rsidRDefault="00D65631" w:rsidP="00D656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D65631" w:rsidRDefault="00D65631" w:rsidP="00AE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E5564" w:rsidRPr="00D656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Коммуникативные УУД: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речевые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решения различных коммуникативных задач; владеть монологической и диалогической формами речи.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 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свою точку зрения;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 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слышать других, пытаться принимать иную точку зрения, быть готовым корректировать свою точку зрения;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 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к общему решению в совместной деятельности; </w:t>
      </w:r>
    </w:p>
    <w:p w:rsidR="00AE5564" w:rsidRPr="00AE5564" w:rsidRDefault="00AE5564" w:rsidP="00AE55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задавать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.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631" w:rsidRPr="00D65631" w:rsidRDefault="00D65631" w:rsidP="00D656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63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65631" w:rsidRPr="00D65631" w:rsidRDefault="00D65631" w:rsidP="00D656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5631" w:rsidRPr="00D65631" w:rsidRDefault="00D65631" w:rsidP="00D6563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31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3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D65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концу 5-го класса </w:t>
      </w:r>
    </w:p>
    <w:p w:rsidR="00D65631" w:rsidRPr="00D65631" w:rsidRDefault="00D65631" w:rsidP="00AE5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</w:t>
      </w:r>
      <w:r w:rsidR="0063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</w:t>
      </w:r>
      <w:r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564" w:rsidRPr="00D65631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основных языковых единиц;</w:t>
      </w:r>
    </w:p>
    <w:p w:rsidR="00AE5564" w:rsidRPr="00D65631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термины и понятия, связанные с лексикой, синтаксисом, фонетикой, морфологией, орфографией;</w:t>
      </w:r>
    </w:p>
    <w:p w:rsidR="00AE5564" w:rsidRPr="00D65631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орфографические   и пунктуационные правила;</w:t>
      </w:r>
    </w:p>
    <w:p w:rsidR="00AE5564" w:rsidRPr="00AE5564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некоторых нормах русского языка: произносительных, </w:t>
      </w:r>
      <w:proofErr w:type="spell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словоупотребительных</w:t>
      </w:r>
      <w:proofErr w:type="spell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учащиеся </w:t>
      </w:r>
      <w:r w:rsidR="00633F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будут</w:t>
      </w:r>
      <w:r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564" w:rsidRPr="00D65631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артикулировать слова, воспринимать и воспроизводить интонацию речи;</w:t>
      </w:r>
    </w:p>
    <w:p w:rsidR="00AE5564" w:rsidRPr="00D65631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антонимы, синонимы, фразеологические обороты;</w:t>
      </w:r>
    </w:p>
    <w:p w:rsidR="00AE5564" w:rsidRPr="00D65631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слова- паронимы, омонимы, архаизмы, неологизмы;</w:t>
      </w:r>
    </w:p>
    <w:p w:rsidR="00AE5564" w:rsidRPr="00AE5564" w:rsidRDefault="00AE5564" w:rsidP="00AE55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орфографическим, </w:t>
      </w:r>
      <w:r w:rsidR="00D65631"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словообразовательным</w:t>
      </w: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фразеологическим, этимологическими словарями</w:t>
      </w: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E5564" w:rsidRPr="00AE5564" w:rsidRDefault="00AE5564" w:rsidP="00AE556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Язык мой – друг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.Беседа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богатстве и разнообразии русского языка, его значении в жизни общества и месте, занимаемом в мире.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– мой добрый друг и верный помощник. Знакомства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 словарями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отработка навыков пользования словарем, знакомство со словарной статьей.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поисковой деятельности учащихся по теме «История моего имени». Презентации.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не буквы! Знакомство с наукой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фонетикой,   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чтения и записи транскрипции. Знакомство с наукой орфоэпия, с нормами произношения. Разыгрывание ситуаций со словами.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Многозначные слова. Знакомство с многозначными словами, словами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омонимами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Практическая работа «Отличие   многозначных слов </w:t>
      </w:r>
      <w:proofErr w:type="gramStart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слов</w:t>
      </w:r>
      <w:proofErr w:type="gramEnd"/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омонимов».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Синонимы. Работа со словами- синонимами и правильным употреблением   их в речи. 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Этимология. Рассматривается понятие «этимология», строение словарной статьи   этимологического словаря. Работа с различными этимологическими словарями.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Заимствованные слова. Работа со словарем иностранных слов, отработка практических навыков нахождения слов иностранного происхождения в русском языке.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Фразеологизмы. 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Орфография. 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Мягкий знак в конце и середине слова. 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ЖИ-ШИ.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Звонкие и глухие “двойняшки”.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Словообразование. Из чего состоят слова? Слова-родственники.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 – слова с предметным значением.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– слова, называющие признаки. Нахождение прилагательных в тексте, отработка умения образовывать прилагательные.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– слова, обозначающие действие предметов. Нахождения глаголов в тексте, дидактическая игра.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Наречие. Что? Когда? Зачем? Откуда? Почему? И как?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части речи: предлоги, союзы, частицы.</w:t>
      </w:r>
    </w:p>
    <w:p w:rsidR="00AE5564" w:rsidRPr="00AE5564" w:rsidRDefault="00AE5564" w:rsidP="00AE556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Вводятся понятия «крылатые выражения» и «афоризмы».   Нахождение афоризмов и крылатых выражений</w:t>
      </w: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F0" w:rsidRDefault="00CA26F0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F0" w:rsidRPr="00AE5564" w:rsidRDefault="00CA26F0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2C" w:rsidRPr="00FD342C" w:rsidRDefault="00FD342C" w:rsidP="00FD34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Toc254269047"/>
      <w:r w:rsidRPr="00FD342C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  <w:bookmarkEnd w:id="1"/>
    </w:p>
    <w:p w:rsidR="00FD342C" w:rsidRPr="00FD342C" w:rsidRDefault="00FD342C" w:rsidP="00FD342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979"/>
        <w:gridCol w:w="666"/>
        <w:gridCol w:w="836"/>
        <w:gridCol w:w="1113"/>
      </w:tblGrid>
      <w:tr w:rsidR="00FD342C" w:rsidRPr="00FD342C" w:rsidTr="001168F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D342C" w:rsidRPr="00FD342C" w:rsidTr="001168F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D342C" w:rsidRPr="00FD342C" w:rsidTr="001168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342C" w:rsidRPr="00FD342C" w:rsidTr="001168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D342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D342C" w:rsidRPr="00FD342C" w:rsidTr="001168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24806" w:rsidRPr="00FD342C" w:rsidTr="001168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806" w:rsidRPr="00FD342C" w:rsidRDefault="00324806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806" w:rsidRDefault="00324806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806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806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806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D342C" w:rsidRPr="00FD342C" w:rsidTr="001168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A14FD" w:rsidRPr="00FD342C" w:rsidTr="001168F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4FD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4FD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4FD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4FD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14FD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D342C" w:rsidRPr="00FD342C" w:rsidTr="001168F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FD342C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42C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342C" w:rsidRPr="00FD342C" w:rsidRDefault="000A14FD" w:rsidP="00FD342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59FE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59FE" w:rsidRPr="00AE5564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8159FE" w:rsidRDefault="00CA26F0" w:rsidP="00CA2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E5564"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</w:p>
    <w:p w:rsidR="00AE5564" w:rsidRPr="008159FE" w:rsidRDefault="00AE5564" w:rsidP="00CA26F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«Занимательная грамматика»</w:t>
      </w:r>
    </w:p>
    <w:p w:rsidR="00AE5564" w:rsidRPr="000A14FD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567"/>
        <w:gridCol w:w="567"/>
        <w:gridCol w:w="2581"/>
        <w:gridCol w:w="2268"/>
        <w:gridCol w:w="3543"/>
        <w:gridCol w:w="4536"/>
      </w:tblGrid>
      <w:tr w:rsidR="00324806" w:rsidRPr="00AE5564" w:rsidTr="008159FE">
        <w:trPr>
          <w:trHeight w:val="234"/>
        </w:trPr>
        <w:tc>
          <w:tcPr>
            <w:tcW w:w="568" w:type="dxa"/>
            <w:vMerge w:val="restart"/>
          </w:tcPr>
          <w:p w:rsidR="00324806" w:rsidRPr="00AE5564" w:rsidRDefault="00324806" w:rsidP="00AE5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" w:type="dxa"/>
            <w:vMerge w:val="restart"/>
          </w:tcPr>
          <w:p w:rsidR="00324806" w:rsidRPr="00AE5564" w:rsidRDefault="00324806" w:rsidP="00A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</w:p>
          <w:p w:rsidR="00324806" w:rsidRPr="00AE5564" w:rsidRDefault="00324806" w:rsidP="00A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</w:tcPr>
          <w:p w:rsidR="00324806" w:rsidRPr="00AE5564" w:rsidRDefault="00324806" w:rsidP="00A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81" w:type="dxa"/>
            <w:vMerge w:val="restart"/>
          </w:tcPr>
          <w:p w:rsidR="00324806" w:rsidRPr="00AE5564" w:rsidRDefault="00324806" w:rsidP="00A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</w:tcPr>
          <w:p w:rsidR="00324806" w:rsidRPr="00AE5564" w:rsidRDefault="00324806" w:rsidP="00A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324806" w:rsidRPr="00AE5564" w:rsidRDefault="00324806" w:rsidP="00A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gridSpan w:val="2"/>
          </w:tcPr>
          <w:p w:rsidR="00324806" w:rsidRPr="008159FE" w:rsidRDefault="001168F3" w:rsidP="00AE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 учащихся, планируемые результаты</w:t>
            </w:r>
          </w:p>
        </w:tc>
      </w:tr>
      <w:tr w:rsidR="001168F3" w:rsidRPr="00AE5564" w:rsidTr="008159FE">
        <w:trPr>
          <w:trHeight w:val="314"/>
        </w:trPr>
        <w:tc>
          <w:tcPr>
            <w:tcW w:w="568" w:type="dxa"/>
            <w:vMerge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168F3" w:rsidRPr="00AE5564" w:rsidRDefault="001168F3" w:rsidP="001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</w:tcPr>
          <w:p w:rsidR="001168F3" w:rsidRPr="00AE5564" w:rsidRDefault="001168F3" w:rsidP="001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168F3" w:rsidRPr="00AE5564" w:rsidRDefault="001168F3" w:rsidP="001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F3" w:rsidRPr="008159FE" w:rsidRDefault="001168F3" w:rsidP="001168F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(ЗУН)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F3" w:rsidRPr="008159FE" w:rsidRDefault="001168F3" w:rsidP="001168F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1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(УУД)</w:t>
            </w:r>
          </w:p>
        </w:tc>
      </w:tr>
      <w:tr w:rsidR="00F70E84" w:rsidRPr="00AE5564" w:rsidTr="008159FE">
        <w:trPr>
          <w:trHeight w:val="314"/>
        </w:trPr>
        <w:tc>
          <w:tcPr>
            <w:tcW w:w="568" w:type="dxa"/>
          </w:tcPr>
          <w:p w:rsidR="00F70E84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70E84" w:rsidRPr="00AE5564" w:rsidRDefault="00F70E84" w:rsidP="00F7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F70E84" w:rsidRPr="00AE5564" w:rsidRDefault="00F70E84" w:rsidP="001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70E84" w:rsidRPr="00AE5564" w:rsidRDefault="00F70E84" w:rsidP="0011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F70E84" w:rsidRPr="00AE5564" w:rsidRDefault="00F70E84" w:rsidP="00F7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268" w:type="dxa"/>
          </w:tcPr>
          <w:p w:rsidR="00F70E84" w:rsidRPr="00AE5564" w:rsidRDefault="00F70E84" w:rsidP="00F7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значении курса «Занимательная грамматика»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84" w:rsidRPr="00C96938" w:rsidRDefault="00F70E84" w:rsidP="001168F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AD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E84" w:rsidRPr="00C96938" w:rsidRDefault="00F70E84" w:rsidP="001168F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0AD3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 слушать и слышать других, пытаться принимать иную точку зрения.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мой – друг мой.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богатстве и разнообразии русского языка, его значении в жизни общества и месте, занимаемом в мире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F3" w:rsidRPr="007E0AD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AD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68F3" w:rsidRPr="007E0AD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AD3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 слушать и слышать других, пытаться принимать иную точку зрения.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8" w:type="dxa"/>
          </w:tcPr>
          <w:p w:rsidR="001168F3" w:rsidRPr="00AE5564" w:rsidRDefault="008E43F1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– мой добрый друг и верный помощник.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Знакомства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 словарями</w:t>
            </w:r>
            <w:proofErr w:type="gram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отработка навыков пользования словарем, знакомство со словарной статьей.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разъяснять значения разных слов и правильно употреблять их, пользоваться различными словарями;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8" w:type="dxa"/>
          </w:tcPr>
          <w:p w:rsidR="001168F3" w:rsidRPr="00AE5564" w:rsidRDefault="008E43F1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«Доброе слово сказать – посошок в руки дать» (Русские пословицы и поговорки).</w:t>
            </w: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занятие с привлечением художественной литературы, </w:t>
            </w: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изготовления тематических карточек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вести наблюдения над явлениями языка;</w:t>
            </w:r>
          </w:p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708" w:type="dxa"/>
          </w:tcPr>
          <w:p w:rsidR="001168F3" w:rsidRPr="00AE5564" w:rsidRDefault="008E43F1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«Что в имени тебе моем?»</w:t>
            </w:r>
          </w:p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имена.</w:t>
            </w: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поисковой деятельности учащихся по теме «История моего имени». Презентации.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 xml:space="preserve">происхождение некоторых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имен</w:t>
            </w: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объяснять значение и происхождение имени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08" w:type="dxa"/>
          </w:tcPr>
          <w:p w:rsidR="001168F3" w:rsidRPr="00AE5564" w:rsidRDefault="008E43F1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смыслов много дорог.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многозначными словами, словами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омонимами</w:t>
            </w:r>
            <w:proofErr w:type="gram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работа «Отличие   многозначных слов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слов</w:t>
            </w:r>
            <w:proofErr w:type="gram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омонимов».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</w:t>
            </w:r>
            <w:r w:rsidR="00241EFA">
              <w:rPr>
                <w:rFonts w:ascii="Times New Roman" w:eastAsia="Times New Roman" w:hAnsi="Times New Roman" w:cs="Times New Roman"/>
                <w:lang w:eastAsia="ru-RU"/>
              </w:rPr>
              <w:t>многозначные слова и омонимы</w:t>
            </w: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вести наблюдения над явлениями языка;</w:t>
            </w:r>
          </w:p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разъяснять значения разных слов и правильно употреблять их, пользоваться различными словарями;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одном и том же разными словами.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со словами- синонимами и правильным употреблением   их в речи. Игра «У </w:t>
            </w: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кого ряд самый длинный?»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241EFA" w:rsidRDefault="00241EFA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подбирать</w:t>
            </w:r>
            <w:r w:rsidR="001168F3" w:rsidRPr="001168F3">
              <w:rPr>
                <w:rFonts w:ascii="Times New Roman" w:eastAsia="Times New Roman" w:hAnsi="Times New Roman" w:cs="Times New Roman"/>
                <w:lang w:eastAsia="ru-RU"/>
              </w:rPr>
              <w:t xml:space="preserve"> синонимы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вести наблюдения над явлениями языка;</w:t>
            </w:r>
          </w:p>
          <w:p w:rsidR="001168F3" w:rsidRPr="00AE5564" w:rsidRDefault="001168F3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разъяснять значения разных слов и правильно употреблять их, пользоваться словарями;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70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катится каракатица?»   О словарях, которые рассказывают об истории слов.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Рассматривается понятие «этимология», строение словарной статьи   этимологического словаря. Работа с различными этимологическими словарями. 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вести наблюдения над явлениями языка;</w:t>
            </w:r>
          </w:p>
          <w:p w:rsidR="001168F3" w:rsidRPr="00AE5564" w:rsidRDefault="001168F3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разъяснять значения разных слов и правильно употреблять их, пользоваться словарями;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70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всегда противоречат.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  содержанию стихотворения В.  Полторацкого «Слово о словах». Работа с пословицами и поговорками.   Работа со «Словарем   антонимов «. 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антонимы, 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составлять предложения разных видов;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вести наблюдения над явлениями языка;</w:t>
            </w:r>
          </w:p>
          <w:p w:rsidR="001168F3" w:rsidRPr="00AE5564" w:rsidRDefault="001168F3" w:rsidP="0024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разъяснять значения разных слов и правильно употреблять их, пользоваться словарями;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F70E84" w:rsidP="00F7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70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 «чужих» слов.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словарем иностранных слов, отработка практических навыков нахождения слов иностранного происхождения в русском языке.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вести наблюдения над явлениями языка;</w:t>
            </w:r>
          </w:p>
          <w:p w:rsidR="001168F3" w:rsidRPr="00AE5564" w:rsidRDefault="001168F3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разъяснять значения разных слов и правильно употреблять их, пользоваться словарями;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1168F3" w:rsidP="00F7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9-20</w:t>
            </w:r>
          </w:p>
        </w:tc>
        <w:tc>
          <w:tcPr>
            <w:tcW w:w="708" w:type="dxa"/>
          </w:tcPr>
          <w:p w:rsidR="001168F3" w:rsidRPr="00AE5564" w:rsidRDefault="00F70E84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Фразеологические обороты.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фразеологическим словарём. Игра «Скажи иначе».</w:t>
            </w:r>
          </w:p>
        </w:tc>
        <w:tc>
          <w:tcPr>
            <w:tcW w:w="3543" w:type="dxa"/>
          </w:tcPr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происхождение некоторых слов и выражений;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русском языке как системе, о лексике;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правильно употреблять слова в речи;</w:t>
            </w:r>
          </w:p>
          <w:p w:rsidR="001168F3" w:rsidRPr="001168F3" w:rsidRDefault="001168F3" w:rsidP="001168F3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вести наблюдения над явлениями языка;</w:t>
            </w:r>
          </w:p>
          <w:p w:rsidR="001168F3" w:rsidRPr="00AE5564" w:rsidRDefault="001168F3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8F3">
              <w:rPr>
                <w:rFonts w:ascii="Times New Roman" w:eastAsia="Times New Roman" w:hAnsi="Times New Roman" w:cs="Times New Roman"/>
                <w:lang w:eastAsia="ru-RU"/>
              </w:rPr>
              <w:t>разъяснять значения разных слов и правильно употреблять их, пользоваться словарями;</w:t>
            </w:r>
          </w:p>
        </w:tc>
        <w:tc>
          <w:tcPr>
            <w:tcW w:w="4536" w:type="dxa"/>
          </w:tcPr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241EFA" w:rsidRPr="00241EFA" w:rsidRDefault="00241EFA" w:rsidP="00241EFA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241EFA" w:rsidP="00241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Звуки не буквы!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наукой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фонетикой,   </w:t>
            </w:r>
            <w:proofErr w:type="gram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правилами чтения и записи транскрипции.  </w:t>
            </w:r>
          </w:p>
        </w:tc>
        <w:tc>
          <w:tcPr>
            <w:tcW w:w="3543" w:type="dxa"/>
          </w:tcPr>
          <w:p w:rsidR="00241EFA" w:rsidRPr="00241EFA" w:rsidRDefault="00241EFA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241EFA" w:rsidRPr="00241EFA" w:rsidRDefault="00241EFA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фонетикой;</w:t>
            </w:r>
          </w:p>
          <w:p w:rsidR="00241EFA" w:rsidRPr="00241EFA" w:rsidRDefault="00241EFA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 xml:space="preserve">о некоторых нормах русского языка - произносительных, </w:t>
            </w:r>
            <w:proofErr w:type="spellStart"/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словоупотребительных</w:t>
            </w:r>
            <w:proofErr w:type="spellEnd"/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1EFA" w:rsidRPr="00241EFA" w:rsidRDefault="00241EFA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241EFA" w:rsidP="008E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E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четко артикулировать слова, воспринимать и воспроизводить интонацию речи.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интерес к изучению языка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составлять план решения учебной проблемы совместно с учителем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высказывать и обосновывать свою точку зрения.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23-24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Банты и шарфы. Что такое орфоэпия?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наукой орфоэпия, с нормами произношения. Разыгрывание ситуаций со словами.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8E43F1" w:rsidRPr="008E43F1" w:rsidRDefault="008E43F1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фонетикой;</w:t>
            </w:r>
          </w:p>
          <w:p w:rsidR="008E43F1" w:rsidRPr="008E43F1" w:rsidRDefault="008E43F1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 xml:space="preserve">о некоторых нормах русского языка - произносительных, </w:t>
            </w:r>
            <w:proofErr w:type="spellStart"/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словоупотребительных</w:t>
            </w:r>
            <w:proofErr w:type="spellEnd"/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E43F1" w:rsidRPr="008E43F1" w:rsidRDefault="008E43F1" w:rsidP="008E43F1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четко артикулировать слова, воспринимать и воспроизводить интонацию речи.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интерес к изучению языка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составлять план решения учебной проблемы совместно с учителем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высказывать и обосновывать свою точку зрения.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Орфография. Без него нельзя никак – Ь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словом. Грамматические сказки и весёлые рифмы.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в конце и середине слова.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«Превращение слова в другое». Дидактические игры, упражнения, головоломки.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не слышно в этом слове. Мягкий знак после шипящих.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</w:t>
            </w:r>
            <w:proofErr w:type="spell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сказки.Инсценировка</w:t>
            </w:r>
            <w:proofErr w:type="spell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Ошибок. Словарик </w:t>
            </w:r>
            <w:proofErr w:type="spell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Словознайкина</w:t>
            </w:r>
            <w:proofErr w:type="spell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орфографическому словарю, решение орфографических кроссвордов.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ЖИ-ШИ. Скороговорки. Игра «Волшебный колодец».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происхождением правила в современном русском языке, решение орфографических задач.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“двойняшки”. Сказка “Про ошибку». Игра “Найди пару”.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орфографических задач и кроссвордов. 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Непроизносимые согласные.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кроссвордов,  составление</w:t>
            </w:r>
            <w:proofErr w:type="gram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веселых рифм.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Играем в загадки. </w:t>
            </w:r>
          </w:p>
          <w:p w:rsidR="001168F3" w:rsidRPr="00AE5564" w:rsidRDefault="001168F3" w:rsidP="001168F3">
            <w:pPr>
              <w:tabs>
                <w:tab w:val="left" w:pos="18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технологией составления загадок и кроссвордов. Практическое занятие.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строятся слова?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«Мудрый корень». Решение орфографических задач.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слова? Слова-родственники.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«Так же, как и у кустов, корень есть у разных слов»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викторина «Строители слова»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навыков правописания морфем.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– слова с предметным значением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Сказка “Приключение в стране “Имя Существительное” Нахождение существительных в тексте.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 Достойная замена.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отработка навыков использования местоимений в речи.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– слова, называющие признаки. Сказка “Приключение в стране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 Имя</w:t>
            </w:r>
            <w:proofErr w:type="gramEnd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Прилагательное».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прилагательных в тексте, отработка умения образовывать прилагательные.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Глаголы – слова, обозначающие действие предметов. Здравствуй, Глагол! Слова – части </w:t>
            </w:r>
            <w:proofErr w:type="gramStart"/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речи.  </w:t>
            </w:r>
            <w:proofErr w:type="gramEnd"/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 глаголов в тексте, дидактическая игра.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“Я знаю части речи”.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смысловых и грамматических </w:t>
            </w: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 между словами.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57-58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 Когда? Зачем? Откуда? Почему? И как?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нахождению наречий в тексте.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части речи: предлоги, союзы, частицы.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происхождении «маленьких слов»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слов Вы знаете? 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Рассказ-беседа о словарном богатстве русского языка. Игра – соревнование “Кто больше знает слов на букву…»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63-64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значения слов? Определение значения слова с помощью толкового словаря.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расширению словарного запаса слов.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708" w:type="dxa"/>
          </w:tcPr>
          <w:p w:rsidR="001168F3" w:rsidRPr="00AE5564" w:rsidRDefault="00526515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языков на Земле? 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расширению кругозора учащихся.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1168F3" w:rsidRPr="00AE5564" w:rsidTr="008159FE">
        <w:tc>
          <w:tcPr>
            <w:tcW w:w="568" w:type="dxa"/>
          </w:tcPr>
          <w:p w:rsidR="001168F3" w:rsidRPr="00AE5564" w:rsidRDefault="000A14FD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708" w:type="dxa"/>
          </w:tcPr>
          <w:p w:rsidR="001168F3" w:rsidRPr="00AE5564" w:rsidRDefault="000A14FD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1168F3" w:rsidRPr="00AE5564" w:rsidRDefault="001168F3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говорим его стихами. Афоризмы.</w:t>
            </w:r>
          </w:p>
        </w:tc>
        <w:tc>
          <w:tcPr>
            <w:tcW w:w="2268" w:type="dxa"/>
          </w:tcPr>
          <w:p w:rsidR="001168F3" w:rsidRPr="00AE5564" w:rsidRDefault="001168F3" w:rsidP="0011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Вводятся понятия «крылатые выражения» и «афоризмы».   Нахождение афоризмов и крылатых выражений в произведениях А. С. Пушкина.</w:t>
            </w:r>
          </w:p>
        </w:tc>
        <w:tc>
          <w:tcPr>
            <w:tcW w:w="3543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морфологией, орфографией;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1168F3" w:rsidRPr="00AE5564" w:rsidRDefault="008E43F1" w:rsidP="008E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работать по плану, сверяя свои действия с целью, корректировать свою деятельность;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пользоваться словарями, справочниками;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осуществлять анализ и синтез;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устанавливать причинно-следственные связи;</w:t>
            </w:r>
          </w:p>
          <w:p w:rsidR="008E43F1" w:rsidRPr="008E43F1" w:rsidRDefault="008E43F1" w:rsidP="008E43F1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строить рассуждения;</w:t>
            </w:r>
          </w:p>
          <w:p w:rsidR="001168F3" w:rsidRPr="00AE5564" w:rsidRDefault="008E43F1" w:rsidP="008E4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F1">
              <w:rPr>
                <w:rFonts w:ascii="Times New Roman" w:eastAsia="Times New Roman" w:hAnsi="Times New Roman" w:cs="Times New Roman"/>
                <w:lang w:eastAsia="ru-RU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</w:p>
        </w:tc>
      </w:tr>
      <w:tr w:rsidR="000A14FD" w:rsidRPr="00AE5564" w:rsidTr="008159FE">
        <w:tc>
          <w:tcPr>
            <w:tcW w:w="568" w:type="dxa"/>
          </w:tcPr>
          <w:p w:rsidR="000A14FD" w:rsidRDefault="000A14FD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69-70</w:t>
            </w:r>
          </w:p>
        </w:tc>
        <w:tc>
          <w:tcPr>
            <w:tcW w:w="708" w:type="dxa"/>
          </w:tcPr>
          <w:p w:rsidR="000A14FD" w:rsidRDefault="000A14FD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0A14FD" w:rsidRPr="00AE5564" w:rsidRDefault="000A14FD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A14FD" w:rsidRPr="00AE5564" w:rsidRDefault="000A14FD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0A14FD" w:rsidRPr="00AE5564" w:rsidRDefault="000A14FD" w:rsidP="0011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Заключительное занятие</w:t>
            </w:r>
          </w:p>
        </w:tc>
        <w:tc>
          <w:tcPr>
            <w:tcW w:w="2268" w:type="dxa"/>
          </w:tcPr>
          <w:p w:rsidR="000A14FD" w:rsidRPr="00AE5564" w:rsidRDefault="000A14FD" w:rsidP="0011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A14FD" w:rsidRPr="000A14FD" w:rsidRDefault="000A14FD" w:rsidP="000A14FD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0A14FD" w:rsidRPr="000A14FD" w:rsidRDefault="000A14FD" w:rsidP="000A14FD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lang w:eastAsia="ru-RU"/>
              </w:rPr>
              <w:t>отличительные признаки основных языковых единиц;</w:t>
            </w:r>
          </w:p>
          <w:p w:rsidR="000A14FD" w:rsidRPr="000A14FD" w:rsidRDefault="000A14FD" w:rsidP="000A14FD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lang w:eastAsia="ru-RU"/>
              </w:rPr>
              <w:t>основные термины и понятия, связанные с лексикой, синтаксисом, фонетикой, морфологией, орфографией;</w:t>
            </w:r>
          </w:p>
          <w:p w:rsidR="000A14FD" w:rsidRPr="000A14FD" w:rsidRDefault="000A14FD" w:rsidP="000A14FD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lang w:eastAsia="ru-RU"/>
              </w:rPr>
              <w:t>уметь:</w:t>
            </w:r>
          </w:p>
          <w:p w:rsidR="000A14FD" w:rsidRPr="008E43F1" w:rsidRDefault="000A14FD" w:rsidP="000A14FD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lang w:eastAsia="ru-RU"/>
              </w:rPr>
              <w:t>пользоваться орфографическим, словообразовательным, фразеологическим, этимологическими словарями</w:t>
            </w:r>
          </w:p>
        </w:tc>
        <w:tc>
          <w:tcPr>
            <w:tcW w:w="4536" w:type="dxa"/>
          </w:tcPr>
          <w:p w:rsidR="000A14FD" w:rsidRPr="000A14FD" w:rsidRDefault="000A14FD" w:rsidP="000A14FD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lang w:eastAsia="ru-RU"/>
              </w:rPr>
              <w:t>владеть монологической и диалогической формами речи;</w:t>
            </w:r>
          </w:p>
          <w:p w:rsidR="000A14FD" w:rsidRPr="008E43F1" w:rsidRDefault="000A14FD" w:rsidP="000A14FD">
            <w:pPr>
              <w:spacing w:before="37" w:after="37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4FD">
              <w:rPr>
                <w:rFonts w:ascii="Times New Roman" w:eastAsia="Times New Roman" w:hAnsi="Times New Roman" w:cs="Times New Roman"/>
                <w:lang w:eastAsia="ru-RU"/>
              </w:rPr>
              <w:t>задавать вопросы</w:t>
            </w:r>
          </w:p>
        </w:tc>
      </w:tr>
    </w:tbl>
    <w:p w:rsidR="00FF09BD" w:rsidRPr="00FF09BD" w:rsidRDefault="00FF09BD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F09BD" w:rsidRDefault="00FF09BD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564" w:rsidRPr="00AE5564" w:rsidRDefault="008159FE" w:rsidP="00AE5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E5564"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E5564" w:rsidRPr="00AE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Pr="008159FE" w:rsidRDefault="008159FE" w:rsidP="008159FE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М.П.Филипченко</w:t>
      </w:r>
      <w:proofErr w:type="spell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Занимательные материалы по русскому языку на уроках и внеклассных занятиях. – В.: Учитель 2008</w:t>
      </w:r>
    </w:p>
    <w:p w:rsidR="008159FE" w:rsidRPr="008159FE" w:rsidRDefault="008159FE" w:rsidP="008159FE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А.М.Гринина</w:t>
      </w:r>
      <w:proofErr w:type="spell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-Земскова. Обучение сочинениям 5-8 классы В.: Учитель 2008</w:t>
      </w:r>
    </w:p>
    <w:p w:rsidR="008159FE" w:rsidRPr="008159FE" w:rsidRDefault="008159FE" w:rsidP="008159FE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Л.Н.Савина</w:t>
      </w:r>
      <w:proofErr w:type="spell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 по русскому языку и литературе для учащихся 5-8 классов В.: Учитель 2009</w:t>
      </w:r>
    </w:p>
    <w:p w:rsidR="008159FE" w:rsidRPr="008159FE" w:rsidRDefault="008159FE" w:rsidP="008159FE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Л.Н. </w:t>
      </w:r>
      <w:proofErr w:type="spell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мушкина</w:t>
      </w:r>
      <w:proofErr w:type="spell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русской речи М.: Айрис Пресс 2007</w:t>
      </w:r>
    </w:p>
    <w:p w:rsidR="008159FE" w:rsidRPr="008159FE" w:rsidRDefault="008159FE" w:rsidP="008159FE">
      <w:pPr>
        <w:numPr>
          <w:ilvl w:val="0"/>
          <w:numId w:val="9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Л.И.Косивцова</w:t>
      </w:r>
      <w:proofErr w:type="spell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 недели в школе Русский язык и литература В.: Учитель 2002</w:t>
      </w:r>
    </w:p>
    <w:p w:rsidR="00CA26F0" w:rsidRPr="00CA26F0" w:rsidRDefault="00CA26F0" w:rsidP="00CA26F0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A26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А.П.Пасхалов</w:t>
      </w:r>
      <w:proofErr w:type="spellEnd"/>
      <w:r w:rsidRPr="00CA2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школьного кружка 5 класс. (М: издательство НЦ ЖАС, 2009г)</w:t>
      </w:r>
    </w:p>
    <w:p w:rsidR="008159FE" w:rsidRPr="00CA26F0" w:rsidRDefault="008159FE" w:rsidP="00CA26F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Pr="008159FE" w:rsidRDefault="008159FE" w:rsidP="008159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пособия</w:t>
      </w:r>
    </w:p>
    <w:p w:rsidR="008159FE" w:rsidRPr="008159FE" w:rsidRDefault="008159FE" w:rsidP="008159FE">
      <w:pPr>
        <w:numPr>
          <w:ilvl w:val="0"/>
          <w:numId w:val="10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В.И.Даль</w:t>
      </w:r>
      <w:proofErr w:type="spell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 словарь</w:t>
      </w:r>
      <w:proofErr w:type="gram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– М.: </w:t>
      </w:r>
      <w:proofErr w:type="gram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 2008</w:t>
      </w:r>
      <w:proofErr w:type="gram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59FE" w:rsidRDefault="008159FE" w:rsidP="008159FE">
      <w:pPr>
        <w:numPr>
          <w:ilvl w:val="0"/>
          <w:numId w:val="10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 С.</w:t>
      </w:r>
      <w:proofErr w:type="gram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Толковый словарь русского языка.- М.: Просвещение, 2008.</w:t>
      </w:r>
    </w:p>
    <w:p w:rsidR="008159FE" w:rsidRPr="008159FE" w:rsidRDefault="008159FE" w:rsidP="008159FE">
      <w:pPr>
        <w:numPr>
          <w:ilvl w:val="0"/>
          <w:numId w:val="10"/>
        </w:num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Фразеологический словарь русского языка для школьников М.: Дом славянской книги 2009</w:t>
      </w:r>
    </w:p>
    <w:p w:rsidR="008159FE" w:rsidRPr="008159FE" w:rsidRDefault="008159FE" w:rsidP="008159FE">
      <w:pPr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FE" w:rsidRPr="008159FE" w:rsidRDefault="008159FE" w:rsidP="008159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 ИКТ</w:t>
      </w:r>
    </w:p>
    <w:p w:rsidR="008159FE" w:rsidRPr="008159FE" w:rsidRDefault="008159FE" w:rsidP="008159FE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 Русский</w:t>
      </w:r>
      <w:proofErr w:type="gramEnd"/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 1 по 9 классы».</w:t>
      </w:r>
    </w:p>
    <w:p w:rsidR="008159FE" w:rsidRPr="008159FE" w:rsidRDefault="008159FE" w:rsidP="008159FE">
      <w:pPr>
        <w:numPr>
          <w:ilvl w:val="0"/>
          <w:numId w:val="1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«Обучающая программа (орфографический тренажер) для школьников от 10 лет. 5 – 11 классы».</w:t>
      </w:r>
    </w:p>
    <w:p w:rsidR="008159FE" w:rsidRPr="008159FE" w:rsidRDefault="008159FE" w:rsidP="008159FE">
      <w:pPr>
        <w:shd w:val="clear" w:color="auto" w:fill="FFFFFF"/>
        <w:spacing w:before="20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64" w:rsidRPr="00AE5564" w:rsidRDefault="00AE5564" w:rsidP="00AE5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B1" w:rsidRDefault="00633FB1"/>
    <w:p w:rsidR="00633FB1" w:rsidRDefault="00633FB1"/>
    <w:p w:rsidR="00633FB1" w:rsidRPr="008159FE" w:rsidRDefault="00B16C75" w:rsidP="00B16C75">
      <w:pPr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8159F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М</w:t>
      </w:r>
      <w:r w:rsidR="00633FB1" w:rsidRPr="008159F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ониторинговая карта результатов освоения программы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16C75" w:rsidRPr="008159FE" w:rsidTr="00173007">
        <w:trPr>
          <w:trHeight w:val="105"/>
        </w:trPr>
        <w:tc>
          <w:tcPr>
            <w:tcW w:w="2912" w:type="dxa"/>
            <w:vMerge w:val="restart"/>
          </w:tcPr>
          <w:p w:rsidR="00B16C75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>Список учащихся</w:t>
            </w:r>
          </w:p>
        </w:tc>
        <w:tc>
          <w:tcPr>
            <w:tcW w:w="8736" w:type="dxa"/>
            <w:gridSpan w:val="3"/>
          </w:tcPr>
          <w:p w:rsidR="00B16C75" w:rsidRPr="008159FE" w:rsidRDefault="00B16C75" w:rsidP="00B16C75">
            <w:pPr>
              <w:jc w:val="center"/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>Критерий и показатели</w:t>
            </w:r>
          </w:p>
        </w:tc>
        <w:tc>
          <w:tcPr>
            <w:tcW w:w="2912" w:type="dxa"/>
            <w:vMerge w:val="restart"/>
          </w:tcPr>
          <w:p w:rsidR="00B16C75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 xml:space="preserve">Инструментарий </w:t>
            </w:r>
          </w:p>
        </w:tc>
      </w:tr>
      <w:tr w:rsidR="00633FB1" w:rsidRPr="008159FE" w:rsidTr="00633FB1">
        <w:trPr>
          <w:trHeight w:val="165"/>
        </w:trPr>
        <w:tc>
          <w:tcPr>
            <w:tcW w:w="2912" w:type="dxa"/>
            <w:vMerge/>
          </w:tcPr>
          <w:p w:rsidR="00633FB1" w:rsidRPr="008159FE" w:rsidRDefault="00633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633FB1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 xml:space="preserve">Личностный </w:t>
            </w:r>
          </w:p>
        </w:tc>
        <w:tc>
          <w:tcPr>
            <w:tcW w:w="2912" w:type="dxa"/>
          </w:tcPr>
          <w:p w:rsidR="00633FB1" w:rsidRPr="008159FE" w:rsidRDefault="00B16C75">
            <w:pPr>
              <w:rPr>
                <w:rFonts w:ascii="Times New Roman" w:hAnsi="Times New Roman" w:cs="Times New Roman"/>
              </w:rPr>
            </w:pPr>
            <w:proofErr w:type="spellStart"/>
            <w:r w:rsidRPr="008159FE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8159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633FB1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 xml:space="preserve">Предметный </w:t>
            </w:r>
          </w:p>
        </w:tc>
        <w:tc>
          <w:tcPr>
            <w:tcW w:w="2912" w:type="dxa"/>
            <w:vMerge/>
          </w:tcPr>
          <w:p w:rsidR="00633FB1" w:rsidRPr="008159FE" w:rsidRDefault="00633FB1">
            <w:pPr>
              <w:rPr>
                <w:rFonts w:ascii="Times New Roman" w:hAnsi="Times New Roman" w:cs="Times New Roman"/>
              </w:rPr>
            </w:pPr>
          </w:p>
        </w:tc>
      </w:tr>
      <w:tr w:rsidR="00633FB1" w:rsidRPr="008159FE" w:rsidTr="00633FB1">
        <w:tc>
          <w:tcPr>
            <w:tcW w:w="2912" w:type="dxa"/>
          </w:tcPr>
          <w:p w:rsidR="00633FB1" w:rsidRPr="008159FE" w:rsidRDefault="00633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633FB1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>Что происходит с обучающимся как личностью: умеет выступать, умеет слушать, умеет высказывать свою точку зрения</w:t>
            </w:r>
          </w:p>
        </w:tc>
        <w:tc>
          <w:tcPr>
            <w:tcW w:w="2912" w:type="dxa"/>
          </w:tcPr>
          <w:p w:rsidR="00633FB1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>Умение взаимодействовать с другими. Умение работать с разными источниками информации. Может собирать информацию. Можно показать баллами.</w:t>
            </w:r>
          </w:p>
        </w:tc>
        <w:tc>
          <w:tcPr>
            <w:tcW w:w="2912" w:type="dxa"/>
          </w:tcPr>
          <w:p w:rsidR="00633FB1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>0 баллов-нет приращения, низкий уровень, 1 балл- средний уровень, не до конца понял, 2 балла – высокий уровень, хорошо владеет новыми предметными знаниями</w:t>
            </w:r>
          </w:p>
        </w:tc>
        <w:tc>
          <w:tcPr>
            <w:tcW w:w="2912" w:type="dxa"/>
          </w:tcPr>
          <w:p w:rsidR="00633FB1" w:rsidRPr="008159FE" w:rsidRDefault="00B16C75">
            <w:pPr>
              <w:rPr>
                <w:rFonts w:ascii="Times New Roman" w:hAnsi="Times New Roman" w:cs="Times New Roman"/>
              </w:rPr>
            </w:pPr>
            <w:r w:rsidRPr="008159FE">
              <w:rPr>
                <w:rFonts w:ascii="Times New Roman" w:hAnsi="Times New Roman" w:cs="Times New Roman"/>
              </w:rPr>
              <w:t>Анкеты, методики и др.</w:t>
            </w:r>
          </w:p>
        </w:tc>
      </w:tr>
    </w:tbl>
    <w:p w:rsidR="00633FB1" w:rsidRDefault="00633FB1"/>
    <w:sectPr w:rsidR="00633FB1" w:rsidSect="00324806">
      <w:pgSz w:w="16838" w:h="11906" w:orient="landscape"/>
      <w:pgMar w:top="709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DA" w:rsidRDefault="00B10FDA">
      <w:pPr>
        <w:spacing w:after="0" w:line="240" w:lineRule="auto"/>
      </w:pPr>
      <w:r>
        <w:separator/>
      </w:r>
    </w:p>
  </w:endnote>
  <w:endnote w:type="continuationSeparator" w:id="0">
    <w:p w:rsidR="00B10FDA" w:rsidRDefault="00B1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DA" w:rsidRDefault="00B10FDA" w:rsidP="00116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FDA" w:rsidRDefault="00B10F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DA" w:rsidRDefault="00B10FDA" w:rsidP="00116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6ABE">
      <w:rPr>
        <w:rStyle w:val="a5"/>
        <w:noProof/>
      </w:rPr>
      <w:t>19</w:t>
    </w:r>
    <w:r>
      <w:rPr>
        <w:rStyle w:val="a5"/>
      </w:rPr>
      <w:fldChar w:fldCharType="end"/>
    </w:r>
  </w:p>
  <w:p w:rsidR="00B10FDA" w:rsidRDefault="00B10F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DA" w:rsidRDefault="00B10FDA">
      <w:pPr>
        <w:spacing w:after="0" w:line="240" w:lineRule="auto"/>
      </w:pPr>
      <w:r>
        <w:separator/>
      </w:r>
    </w:p>
  </w:footnote>
  <w:footnote w:type="continuationSeparator" w:id="0">
    <w:p w:rsidR="00B10FDA" w:rsidRDefault="00B1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62665"/>
    <w:multiLevelType w:val="hybridMultilevel"/>
    <w:tmpl w:val="791EF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1203"/>
    <w:multiLevelType w:val="hybridMultilevel"/>
    <w:tmpl w:val="B2F6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71217"/>
    <w:multiLevelType w:val="hybridMultilevel"/>
    <w:tmpl w:val="496C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CE76217"/>
    <w:multiLevelType w:val="hybridMultilevel"/>
    <w:tmpl w:val="C58E7F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B2F7CB2"/>
    <w:multiLevelType w:val="hybridMultilevel"/>
    <w:tmpl w:val="D8920DE2"/>
    <w:lvl w:ilvl="0" w:tplc="EF10DA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E3959"/>
    <w:multiLevelType w:val="hybridMultilevel"/>
    <w:tmpl w:val="C58E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0A5F7F"/>
    <w:multiLevelType w:val="hybridMultilevel"/>
    <w:tmpl w:val="B1CA16B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715E052B"/>
    <w:multiLevelType w:val="hybridMultilevel"/>
    <w:tmpl w:val="828465C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002BB7"/>
    <w:multiLevelType w:val="hybridMultilevel"/>
    <w:tmpl w:val="6950B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32190B"/>
    <w:multiLevelType w:val="hybridMultilevel"/>
    <w:tmpl w:val="D23844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46"/>
    <w:rsid w:val="00017F0F"/>
    <w:rsid w:val="00021245"/>
    <w:rsid w:val="00025E15"/>
    <w:rsid w:val="00030FDA"/>
    <w:rsid w:val="0003662E"/>
    <w:rsid w:val="00075067"/>
    <w:rsid w:val="00077445"/>
    <w:rsid w:val="00080834"/>
    <w:rsid w:val="00081384"/>
    <w:rsid w:val="00084C37"/>
    <w:rsid w:val="000A14FD"/>
    <w:rsid w:val="000A1F5E"/>
    <w:rsid w:val="000A32FD"/>
    <w:rsid w:val="000A6ABE"/>
    <w:rsid w:val="000A7B70"/>
    <w:rsid w:val="000B1911"/>
    <w:rsid w:val="000C03B4"/>
    <w:rsid w:val="000C6AC8"/>
    <w:rsid w:val="000D03D8"/>
    <w:rsid w:val="000D24A4"/>
    <w:rsid w:val="000D3DEA"/>
    <w:rsid w:val="000D5A12"/>
    <w:rsid w:val="000E3FF6"/>
    <w:rsid w:val="000E4DC9"/>
    <w:rsid w:val="000F1306"/>
    <w:rsid w:val="000F6673"/>
    <w:rsid w:val="001033CA"/>
    <w:rsid w:val="001042B1"/>
    <w:rsid w:val="00106B1E"/>
    <w:rsid w:val="00110662"/>
    <w:rsid w:val="00112A99"/>
    <w:rsid w:val="00113469"/>
    <w:rsid w:val="001168F3"/>
    <w:rsid w:val="00155263"/>
    <w:rsid w:val="00156143"/>
    <w:rsid w:val="00157FE7"/>
    <w:rsid w:val="00167A45"/>
    <w:rsid w:val="00173007"/>
    <w:rsid w:val="00173070"/>
    <w:rsid w:val="0017615B"/>
    <w:rsid w:val="00180D22"/>
    <w:rsid w:val="0018698A"/>
    <w:rsid w:val="00191413"/>
    <w:rsid w:val="00195DA1"/>
    <w:rsid w:val="001A17F6"/>
    <w:rsid w:val="001A5C80"/>
    <w:rsid w:val="001A6554"/>
    <w:rsid w:val="001A7034"/>
    <w:rsid w:val="001A705C"/>
    <w:rsid w:val="001B1487"/>
    <w:rsid w:val="001D1CA7"/>
    <w:rsid w:val="001D6A58"/>
    <w:rsid w:val="001D7291"/>
    <w:rsid w:val="001F2197"/>
    <w:rsid w:val="001F2324"/>
    <w:rsid w:val="00205BA8"/>
    <w:rsid w:val="0021443B"/>
    <w:rsid w:val="0021452B"/>
    <w:rsid w:val="0023298E"/>
    <w:rsid w:val="00235720"/>
    <w:rsid w:val="0024161F"/>
    <w:rsid w:val="00241EFA"/>
    <w:rsid w:val="002510C1"/>
    <w:rsid w:val="002533A8"/>
    <w:rsid w:val="0026392C"/>
    <w:rsid w:val="00264105"/>
    <w:rsid w:val="00265630"/>
    <w:rsid w:val="00270C4E"/>
    <w:rsid w:val="00272B97"/>
    <w:rsid w:val="0027381B"/>
    <w:rsid w:val="00274A72"/>
    <w:rsid w:val="0028220E"/>
    <w:rsid w:val="0028451E"/>
    <w:rsid w:val="0028788E"/>
    <w:rsid w:val="002A06AE"/>
    <w:rsid w:val="002A092B"/>
    <w:rsid w:val="002B5183"/>
    <w:rsid w:val="002C1DA1"/>
    <w:rsid w:val="002D04DA"/>
    <w:rsid w:val="002D4992"/>
    <w:rsid w:val="002E3889"/>
    <w:rsid w:val="002F1FE5"/>
    <w:rsid w:val="00310BCD"/>
    <w:rsid w:val="00317949"/>
    <w:rsid w:val="00324806"/>
    <w:rsid w:val="00335518"/>
    <w:rsid w:val="00351D6B"/>
    <w:rsid w:val="00353A9B"/>
    <w:rsid w:val="0036080C"/>
    <w:rsid w:val="00364D71"/>
    <w:rsid w:val="003659BF"/>
    <w:rsid w:val="00377623"/>
    <w:rsid w:val="00382460"/>
    <w:rsid w:val="00387D5E"/>
    <w:rsid w:val="003948A4"/>
    <w:rsid w:val="00394D6D"/>
    <w:rsid w:val="003A0CC0"/>
    <w:rsid w:val="003A4F90"/>
    <w:rsid w:val="003C3FAA"/>
    <w:rsid w:val="003C4248"/>
    <w:rsid w:val="003C6A64"/>
    <w:rsid w:val="003C72D6"/>
    <w:rsid w:val="003C7E04"/>
    <w:rsid w:val="003E0A2A"/>
    <w:rsid w:val="00400B9F"/>
    <w:rsid w:val="00400ECC"/>
    <w:rsid w:val="00402D80"/>
    <w:rsid w:val="004123CE"/>
    <w:rsid w:val="00420699"/>
    <w:rsid w:val="00420C59"/>
    <w:rsid w:val="00423220"/>
    <w:rsid w:val="00423E10"/>
    <w:rsid w:val="004247DE"/>
    <w:rsid w:val="00446EA7"/>
    <w:rsid w:val="00447FC3"/>
    <w:rsid w:val="00452324"/>
    <w:rsid w:val="004529AC"/>
    <w:rsid w:val="004536C1"/>
    <w:rsid w:val="00457975"/>
    <w:rsid w:val="0047384E"/>
    <w:rsid w:val="00473C06"/>
    <w:rsid w:val="00477FCB"/>
    <w:rsid w:val="004830C8"/>
    <w:rsid w:val="00483226"/>
    <w:rsid w:val="00492352"/>
    <w:rsid w:val="00493AEA"/>
    <w:rsid w:val="004946C7"/>
    <w:rsid w:val="00497E39"/>
    <w:rsid w:val="004C76CD"/>
    <w:rsid w:val="004D2366"/>
    <w:rsid w:val="004E0D71"/>
    <w:rsid w:val="004E631E"/>
    <w:rsid w:val="004E7A3B"/>
    <w:rsid w:val="00500AFB"/>
    <w:rsid w:val="00523CEA"/>
    <w:rsid w:val="00526515"/>
    <w:rsid w:val="00541FC9"/>
    <w:rsid w:val="005500CB"/>
    <w:rsid w:val="0056721C"/>
    <w:rsid w:val="005716DE"/>
    <w:rsid w:val="0057718F"/>
    <w:rsid w:val="00582C22"/>
    <w:rsid w:val="00593726"/>
    <w:rsid w:val="005A4EA5"/>
    <w:rsid w:val="005B1F55"/>
    <w:rsid w:val="005B2937"/>
    <w:rsid w:val="005B3F87"/>
    <w:rsid w:val="005C2A9F"/>
    <w:rsid w:val="005E583C"/>
    <w:rsid w:val="005F0EC1"/>
    <w:rsid w:val="005F6320"/>
    <w:rsid w:val="005F75F0"/>
    <w:rsid w:val="0060237A"/>
    <w:rsid w:val="00623D52"/>
    <w:rsid w:val="00630C64"/>
    <w:rsid w:val="006319A1"/>
    <w:rsid w:val="00633FB1"/>
    <w:rsid w:val="00645A46"/>
    <w:rsid w:val="006477CF"/>
    <w:rsid w:val="006541C4"/>
    <w:rsid w:val="00660E53"/>
    <w:rsid w:val="00661D8B"/>
    <w:rsid w:val="00665DE9"/>
    <w:rsid w:val="0067656F"/>
    <w:rsid w:val="00684EBF"/>
    <w:rsid w:val="006954B6"/>
    <w:rsid w:val="006A1AAB"/>
    <w:rsid w:val="006A60C7"/>
    <w:rsid w:val="006B3095"/>
    <w:rsid w:val="006D269A"/>
    <w:rsid w:val="006D3CDE"/>
    <w:rsid w:val="006E75C4"/>
    <w:rsid w:val="006F1007"/>
    <w:rsid w:val="007014B3"/>
    <w:rsid w:val="00706107"/>
    <w:rsid w:val="00706279"/>
    <w:rsid w:val="007204B2"/>
    <w:rsid w:val="007231DC"/>
    <w:rsid w:val="00724EB9"/>
    <w:rsid w:val="00744560"/>
    <w:rsid w:val="00745FB3"/>
    <w:rsid w:val="0075199D"/>
    <w:rsid w:val="00763F89"/>
    <w:rsid w:val="00772B09"/>
    <w:rsid w:val="007744E1"/>
    <w:rsid w:val="00774FC0"/>
    <w:rsid w:val="00777CB1"/>
    <w:rsid w:val="00780A20"/>
    <w:rsid w:val="007929B0"/>
    <w:rsid w:val="00793133"/>
    <w:rsid w:val="00797BBE"/>
    <w:rsid w:val="007A6C84"/>
    <w:rsid w:val="007A7603"/>
    <w:rsid w:val="007A7E83"/>
    <w:rsid w:val="007E01EA"/>
    <w:rsid w:val="007E649D"/>
    <w:rsid w:val="007E6E69"/>
    <w:rsid w:val="007F1DE4"/>
    <w:rsid w:val="007F2353"/>
    <w:rsid w:val="007F5955"/>
    <w:rsid w:val="007F6C55"/>
    <w:rsid w:val="00802BB8"/>
    <w:rsid w:val="00805E8E"/>
    <w:rsid w:val="00806112"/>
    <w:rsid w:val="0080760F"/>
    <w:rsid w:val="00811100"/>
    <w:rsid w:val="00813028"/>
    <w:rsid w:val="008159FE"/>
    <w:rsid w:val="00817C88"/>
    <w:rsid w:val="0082249B"/>
    <w:rsid w:val="0082297F"/>
    <w:rsid w:val="0083095F"/>
    <w:rsid w:val="00833C0D"/>
    <w:rsid w:val="00834A85"/>
    <w:rsid w:val="00836B26"/>
    <w:rsid w:val="00842B8F"/>
    <w:rsid w:val="00845FA8"/>
    <w:rsid w:val="00850C63"/>
    <w:rsid w:val="0085401E"/>
    <w:rsid w:val="008632B6"/>
    <w:rsid w:val="008A20D0"/>
    <w:rsid w:val="008A451F"/>
    <w:rsid w:val="008B1412"/>
    <w:rsid w:val="008B4CCD"/>
    <w:rsid w:val="008D370C"/>
    <w:rsid w:val="008E43F1"/>
    <w:rsid w:val="008F0185"/>
    <w:rsid w:val="00901077"/>
    <w:rsid w:val="00904744"/>
    <w:rsid w:val="0093158E"/>
    <w:rsid w:val="00935979"/>
    <w:rsid w:val="00946E1E"/>
    <w:rsid w:val="00947B88"/>
    <w:rsid w:val="009507E4"/>
    <w:rsid w:val="0095409E"/>
    <w:rsid w:val="00971793"/>
    <w:rsid w:val="00991528"/>
    <w:rsid w:val="009917E6"/>
    <w:rsid w:val="009A58B1"/>
    <w:rsid w:val="009B60B8"/>
    <w:rsid w:val="009D53F8"/>
    <w:rsid w:val="009E584D"/>
    <w:rsid w:val="009F093E"/>
    <w:rsid w:val="009F706F"/>
    <w:rsid w:val="00A1080A"/>
    <w:rsid w:val="00A10B97"/>
    <w:rsid w:val="00A12ACC"/>
    <w:rsid w:val="00A14355"/>
    <w:rsid w:val="00A14EFC"/>
    <w:rsid w:val="00A262F3"/>
    <w:rsid w:val="00A27D9F"/>
    <w:rsid w:val="00A30B2E"/>
    <w:rsid w:val="00A34E51"/>
    <w:rsid w:val="00A4667A"/>
    <w:rsid w:val="00A46F8E"/>
    <w:rsid w:val="00A60958"/>
    <w:rsid w:val="00A70076"/>
    <w:rsid w:val="00A70EB1"/>
    <w:rsid w:val="00A716F7"/>
    <w:rsid w:val="00A84940"/>
    <w:rsid w:val="00A84D92"/>
    <w:rsid w:val="00A95D32"/>
    <w:rsid w:val="00AA3A91"/>
    <w:rsid w:val="00AA518E"/>
    <w:rsid w:val="00AA6288"/>
    <w:rsid w:val="00AB281A"/>
    <w:rsid w:val="00AB3C4E"/>
    <w:rsid w:val="00AB42F1"/>
    <w:rsid w:val="00AC5987"/>
    <w:rsid w:val="00AD1FA5"/>
    <w:rsid w:val="00AE410F"/>
    <w:rsid w:val="00AE5564"/>
    <w:rsid w:val="00AF0806"/>
    <w:rsid w:val="00AF27B0"/>
    <w:rsid w:val="00AF528E"/>
    <w:rsid w:val="00B06FDC"/>
    <w:rsid w:val="00B10FDA"/>
    <w:rsid w:val="00B1219C"/>
    <w:rsid w:val="00B16C75"/>
    <w:rsid w:val="00B17234"/>
    <w:rsid w:val="00B403E2"/>
    <w:rsid w:val="00B4198F"/>
    <w:rsid w:val="00B50B19"/>
    <w:rsid w:val="00B576E7"/>
    <w:rsid w:val="00B64478"/>
    <w:rsid w:val="00B65DAD"/>
    <w:rsid w:val="00B72EA6"/>
    <w:rsid w:val="00B761EA"/>
    <w:rsid w:val="00B76FDC"/>
    <w:rsid w:val="00B834CC"/>
    <w:rsid w:val="00BA2AC4"/>
    <w:rsid w:val="00BA584D"/>
    <w:rsid w:val="00BA5C28"/>
    <w:rsid w:val="00BB1F50"/>
    <w:rsid w:val="00BB39A6"/>
    <w:rsid w:val="00BC4AF9"/>
    <w:rsid w:val="00BD0DF6"/>
    <w:rsid w:val="00BF1A15"/>
    <w:rsid w:val="00BF563A"/>
    <w:rsid w:val="00C160D7"/>
    <w:rsid w:val="00C179C4"/>
    <w:rsid w:val="00C21468"/>
    <w:rsid w:val="00C23B75"/>
    <w:rsid w:val="00C25B8A"/>
    <w:rsid w:val="00C31C76"/>
    <w:rsid w:val="00C32861"/>
    <w:rsid w:val="00C3368D"/>
    <w:rsid w:val="00C43E4E"/>
    <w:rsid w:val="00C45921"/>
    <w:rsid w:val="00C50F58"/>
    <w:rsid w:val="00C52B5A"/>
    <w:rsid w:val="00C53148"/>
    <w:rsid w:val="00C60B91"/>
    <w:rsid w:val="00C62E04"/>
    <w:rsid w:val="00C72046"/>
    <w:rsid w:val="00C76375"/>
    <w:rsid w:val="00C76AD6"/>
    <w:rsid w:val="00C958EE"/>
    <w:rsid w:val="00C9630F"/>
    <w:rsid w:val="00CA26F0"/>
    <w:rsid w:val="00CA5C4B"/>
    <w:rsid w:val="00CA64CC"/>
    <w:rsid w:val="00CA700D"/>
    <w:rsid w:val="00CC311C"/>
    <w:rsid w:val="00CC4C9A"/>
    <w:rsid w:val="00CC6D61"/>
    <w:rsid w:val="00CD2D82"/>
    <w:rsid w:val="00CF4AF7"/>
    <w:rsid w:val="00D00E44"/>
    <w:rsid w:val="00D02360"/>
    <w:rsid w:val="00D065B3"/>
    <w:rsid w:val="00D16555"/>
    <w:rsid w:val="00D20718"/>
    <w:rsid w:val="00D224FD"/>
    <w:rsid w:val="00D31804"/>
    <w:rsid w:val="00D35553"/>
    <w:rsid w:val="00D367C2"/>
    <w:rsid w:val="00D41453"/>
    <w:rsid w:val="00D52A7A"/>
    <w:rsid w:val="00D65319"/>
    <w:rsid w:val="00D65631"/>
    <w:rsid w:val="00D76438"/>
    <w:rsid w:val="00DA3788"/>
    <w:rsid w:val="00DB0B21"/>
    <w:rsid w:val="00DC01D2"/>
    <w:rsid w:val="00DC7140"/>
    <w:rsid w:val="00DD0390"/>
    <w:rsid w:val="00DD7019"/>
    <w:rsid w:val="00DE6BD1"/>
    <w:rsid w:val="00DF5FF7"/>
    <w:rsid w:val="00E07E63"/>
    <w:rsid w:val="00E12A48"/>
    <w:rsid w:val="00E13B8C"/>
    <w:rsid w:val="00E41A07"/>
    <w:rsid w:val="00E52534"/>
    <w:rsid w:val="00E711C1"/>
    <w:rsid w:val="00E76B67"/>
    <w:rsid w:val="00E870E6"/>
    <w:rsid w:val="00E87D0C"/>
    <w:rsid w:val="00E87E8E"/>
    <w:rsid w:val="00E90226"/>
    <w:rsid w:val="00E92061"/>
    <w:rsid w:val="00EA00C9"/>
    <w:rsid w:val="00EA16E0"/>
    <w:rsid w:val="00EA2411"/>
    <w:rsid w:val="00EB4D44"/>
    <w:rsid w:val="00EB4D45"/>
    <w:rsid w:val="00EB6ABA"/>
    <w:rsid w:val="00EC2933"/>
    <w:rsid w:val="00ED1D59"/>
    <w:rsid w:val="00EE52B4"/>
    <w:rsid w:val="00EF4AA6"/>
    <w:rsid w:val="00F00326"/>
    <w:rsid w:val="00F00DD3"/>
    <w:rsid w:val="00F00E16"/>
    <w:rsid w:val="00F019E9"/>
    <w:rsid w:val="00F0780B"/>
    <w:rsid w:val="00F22A91"/>
    <w:rsid w:val="00F2587E"/>
    <w:rsid w:val="00F329CD"/>
    <w:rsid w:val="00F3305A"/>
    <w:rsid w:val="00F43322"/>
    <w:rsid w:val="00F5564B"/>
    <w:rsid w:val="00F70E84"/>
    <w:rsid w:val="00F740AB"/>
    <w:rsid w:val="00F77CD7"/>
    <w:rsid w:val="00F80F25"/>
    <w:rsid w:val="00F8671B"/>
    <w:rsid w:val="00F90233"/>
    <w:rsid w:val="00FA1858"/>
    <w:rsid w:val="00FA6A50"/>
    <w:rsid w:val="00FB1919"/>
    <w:rsid w:val="00FC1BBE"/>
    <w:rsid w:val="00FC2647"/>
    <w:rsid w:val="00FC46D7"/>
    <w:rsid w:val="00FC6EE6"/>
    <w:rsid w:val="00FD342C"/>
    <w:rsid w:val="00FF0809"/>
    <w:rsid w:val="00FF09BD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E5D6-53FC-4B57-BA95-219F61B1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55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E5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5564"/>
  </w:style>
  <w:style w:type="paragraph" w:styleId="a6">
    <w:name w:val="List Paragraph"/>
    <w:basedOn w:val="a"/>
    <w:uiPriority w:val="34"/>
    <w:qFormat/>
    <w:rsid w:val="005C2A9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C2A9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63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20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2015-10-14T05:49:00Z</cp:lastPrinted>
  <dcterms:created xsi:type="dcterms:W3CDTF">2015-10-08T03:53:00Z</dcterms:created>
  <dcterms:modified xsi:type="dcterms:W3CDTF">2016-03-14T05:40:00Z</dcterms:modified>
</cp:coreProperties>
</file>