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47" w:rsidRDefault="00661547" w:rsidP="00891780">
      <w:pPr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891780" w:rsidRDefault="00891780" w:rsidP="00891780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ОПРОСНОЙ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ЛИСТ</w:t>
      </w:r>
    </w:p>
    <w:p w:rsidR="00891780" w:rsidRPr="000F338C" w:rsidRDefault="00891780" w:rsidP="00891780">
      <w:pPr>
        <w:ind w:left="3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универсальный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340"/>
        <w:gridCol w:w="1135"/>
        <w:gridCol w:w="1213"/>
        <w:gridCol w:w="2349"/>
      </w:tblGrid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ОПРОСНОЙ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ЛИСТ ДЛЯ ЗАКАЗА ЛИФТОВ</w:t>
            </w: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8917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ОБЩИЕ СВЕДЕНИЯ И СВЕДЕНИЯ О ЗАКАЗЧИКЕ</w:t>
            </w: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Полное  наименование предприятия, организации  (Заказчика)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Контактные телефоны с кодом города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 xml:space="preserve">Адрес </w:t>
            </w:r>
            <w:proofErr w:type="spellStart"/>
            <w:r w:rsidRPr="000F338C">
              <w:rPr>
                <w:rFonts w:asciiTheme="minorHAnsi" w:hAnsiTheme="minorHAnsi" w:cstheme="minorHAnsi"/>
              </w:rPr>
              <w:t>обьекта</w:t>
            </w:r>
            <w:proofErr w:type="spellEnd"/>
            <w:r w:rsidRPr="000F338C">
              <w:rPr>
                <w:rFonts w:asciiTheme="minorHAnsi" w:hAnsiTheme="minorHAnsi" w:cstheme="minorHAnsi"/>
              </w:rPr>
              <w:t xml:space="preserve"> установки лифта 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891780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 лифтов, заказываем</w:t>
            </w:r>
            <w:r w:rsidR="00661547" w:rsidRPr="000F338C">
              <w:rPr>
                <w:rFonts w:asciiTheme="minorHAnsi" w:hAnsiTheme="minorHAnsi" w:cstheme="minorHAnsi"/>
              </w:rPr>
              <w:t>ых по данному опросному листу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3D71A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Желаемый срок поставки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959" w:rsidRPr="000F338C" w:rsidTr="008C765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D5B5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Вид поставки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59" w:rsidRPr="000F338C" w:rsidRDefault="00D30959" w:rsidP="006D5B5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транспорт заказчика</w:t>
            </w:r>
          </w:p>
        </w:tc>
      </w:tr>
      <w:tr w:rsidR="00D30959" w:rsidRPr="000F338C" w:rsidTr="008C765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</w:rPr>
              <w:t>транспорт поставщика (заказ)</w:t>
            </w:r>
          </w:p>
        </w:tc>
      </w:tr>
      <w:tr w:rsidR="00891780" w:rsidRPr="000F338C" w:rsidTr="008D332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80" w:rsidRPr="00891780" w:rsidRDefault="00891780" w:rsidP="008917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ОБЩИЕ СВЕДЕНИЯ ЗАКАЗА</w:t>
            </w:r>
          </w:p>
        </w:tc>
      </w:tr>
      <w:tr w:rsidR="00D30959" w:rsidRPr="000F338C" w:rsidTr="00832224">
        <w:trPr>
          <w:trHeight w:val="31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Назначение здания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жилое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59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дминистративное</w:t>
            </w:r>
          </w:p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(общественное)</w:t>
            </w:r>
          </w:p>
        </w:tc>
      </w:tr>
      <w:tr w:rsidR="00D30959" w:rsidRPr="000F338C" w:rsidTr="00824676">
        <w:trPr>
          <w:trHeight w:val="31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лечебно-профилактическое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роизводственное</w:t>
            </w:r>
          </w:p>
        </w:tc>
      </w:tr>
      <w:tr w:rsidR="00D30959" w:rsidRPr="000F338C" w:rsidTr="005E738A">
        <w:trPr>
          <w:trHeight w:val="31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D5B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Применение лифта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для вновь строящегося здания</w:t>
            </w:r>
          </w:p>
        </w:tc>
      </w:tr>
      <w:tr w:rsidR="00D30959" w:rsidRPr="000F338C" w:rsidTr="00D14614">
        <w:trPr>
          <w:trHeight w:val="31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959" w:rsidRPr="000F338C" w:rsidRDefault="00D30959" w:rsidP="006D5B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59" w:rsidRPr="000F338C" w:rsidRDefault="00D30959" w:rsidP="006D5B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для замены</w:t>
            </w:r>
          </w:p>
        </w:tc>
      </w:tr>
      <w:tr w:rsidR="00891780" w:rsidRPr="000F338C" w:rsidTr="003D71AC">
        <w:trPr>
          <w:trHeight w:val="3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780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780" w:rsidRPr="000F338C" w:rsidRDefault="00D30959" w:rsidP="006615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0F338C">
              <w:rPr>
                <w:rFonts w:asciiTheme="minorHAnsi" w:hAnsiTheme="minorHAnsi" w:cstheme="minorHAnsi"/>
              </w:rPr>
              <w:t>Номера чертежей строительной части, передаваемой Поставщику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80" w:rsidRPr="000F338C" w:rsidRDefault="00891780" w:rsidP="00661547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ОБЩИЕ СВЕДЕНИЯ О ЛИФТЕ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Назначение лифта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пассажирский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больничный</w:t>
            </w:r>
          </w:p>
        </w:tc>
      </w:tr>
      <w:tr w:rsidR="00661547" w:rsidRPr="000F338C" w:rsidTr="00661547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грузовой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другое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Грузоподьемность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Скорость движения кабины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/с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Высота 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подьема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Количество остановок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Количество шахтных дверей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Вид главного привода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электрический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другой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Характеристика электрической сети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380В, 50Гц, 3 фазы,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переменный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глухозаземленной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нейтралью</w:t>
            </w:r>
            <w:proofErr w:type="spellEnd"/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другое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Маркировка этажей по ряду П2, П1,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, -4, -3, -2, -1, 0,, 1, 2, 3,….30 (не более 30 остановок)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посадочный этаж </w:t>
            </w:r>
          </w:p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(погрузочный)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Система управления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Для пассажирских лифтов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одинарное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парное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групповое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Для грузовых лифтов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D30959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нутреннее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(с сопровождением)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наружное с основной остановки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наружное со всех остановок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Работа в паре с лифтом по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/Н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3.13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Элементы двухсторонней громкоговорящей связи с диспетчерской из кабины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устанавливается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устанавливается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3.14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Станция управления лифтом (НКУ)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микропроцессорная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электронная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другое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3.15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Частотный преобразователь главного привода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устанавливается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устанавливается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3.16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Частотный преобразователь привода дверей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устанавливается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устанавливается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3.17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Режим перевозки пожарных подразделений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требуется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требуется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3.18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Сейсмическое исполнение лифта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до 7 баллов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свыше 7 баллов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3.19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Табло индикации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матричное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LCD</w:t>
            </w: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ХАРАКТЕРИСТИКА КАБИНЫ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Вид кабины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проходная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непроходная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Внутренние размеры кабины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ширинахглубинахвысота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Дверной проем кабины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Отделка купе кабины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окрашенный металл (ТЛКП)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индивидуальный дизайн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.4.1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Цвет щитов купе кабины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r w:rsidRPr="000F33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.4.2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гладкая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текстурированная</w:t>
            </w:r>
            <w:proofErr w:type="spellEnd"/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.5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Потолок кабины (материал)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окрашенный металл (ТЛКП)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индивидуальный дизайн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.6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Потолок кабины (исполнение)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фальшпотолок</w:t>
            </w:r>
            <w:proofErr w:type="spellEnd"/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подвесной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обьемный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индивидуальный дизайн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.7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Устройство освещения кабины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типовое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точечные светильники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индивидуальный дизайн</w:t>
            </w:r>
          </w:p>
        </w:tc>
      </w:tr>
      <w:tr w:rsidR="007A6428" w:rsidRPr="000F338C" w:rsidTr="00431EC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.8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Установка зеркала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 всю высоту задней стенки</w:t>
            </w:r>
          </w:p>
        </w:tc>
      </w:tr>
      <w:tr w:rsidR="007A6428" w:rsidRPr="000F338C" w:rsidTr="00431EC1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28" w:rsidRPr="000F338C" w:rsidRDefault="007A6428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½ высоты задней стенки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Установка поручня (расположение)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 задней стенке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 боковой стенке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 периметру купе кабины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Тип поручня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круглый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прямоугольный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Материал поручня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сталь ТЛКП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Отделка пола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износостойкий материал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автолин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, линолеум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рифленый алюминий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индивидуальный дизайн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.13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Исполнение поста управления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встроенная панель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модуль</w:t>
            </w: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Отделка шахты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Расположение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внутри здания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вне здания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Конструкция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кирпичная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железобетонная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металлокаркасная</w:t>
            </w:r>
            <w:proofErr w:type="spellEnd"/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Отметки остановок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Глубина приямка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Высота верхнего этажа (от пола до перекрытия машинного помещения)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Размеры шахты в плане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ширинахглубина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КОНСТРУКЦИЯ ДВЕРЕЙ ШАХТЫ И ПРОЕМА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Исполнение дверей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центрального открывания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телескопического открывания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Вид привода дверей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ручной 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полуавтоматический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автоматический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Отделка дверей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металл ТПКП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другое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Цвет дверей шахты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r w:rsidRPr="000F33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гладкая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текстурированная</w:t>
            </w:r>
            <w:proofErr w:type="spellEnd"/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Требования к огнестойкости дверей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требуется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требуется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Обрамление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дверного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проеиа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 требуется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требуется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Отделка обрамления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металл ТПКП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другое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Цвет обрамления </w:t>
            </w:r>
            <w:proofErr w:type="gram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r w:rsidRPr="000F33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гладкая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Нержавеющая сталь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текстурированная</w:t>
            </w:r>
            <w:proofErr w:type="spellEnd"/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Размеры дверного проема шахты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ширинахвысота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Толщина передней стенки в зоне установки  дверного обрамления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6.9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Установка табло и постов вызова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 нишу стены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на стену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 обрамление</w:t>
            </w: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ХАРАКТЕРИСТИКА МАШИННОГО ПОМЕЩЕНИЯ</w:t>
            </w:r>
          </w:p>
        </w:tc>
      </w:tr>
      <w:tr w:rsidR="00661547" w:rsidRPr="000F338C" w:rsidTr="006615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Расположение относительно шахты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вверху над шахтой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внизу сбоку от шахты</w:t>
            </w:r>
          </w:p>
        </w:tc>
      </w:tr>
      <w:tr w:rsidR="00661547" w:rsidRPr="000F338C" w:rsidTr="00661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без машинного помещения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Размеры (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ширинахглубинахвысота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КОМПЛЕКТНОСТЬ ПОСТАВКИ</w:t>
            </w:r>
          </w:p>
        </w:tc>
      </w:tr>
      <w:tr w:rsidR="007A6428" w:rsidRPr="000F338C" w:rsidTr="009D50A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Комплектность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Полнокомплектная поставка</w:t>
            </w:r>
          </w:p>
        </w:tc>
      </w:tr>
      <w:tr w:rsidR="007A6428" w:rsidRPr="000F338C" w:rsidTr="009D50A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28" w:rsidRPr="000F338C" w:rsidRDefault="007A6428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28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Полнокомплектная поставка с </w:t>
            </w:r>
            <w:proofErr w:type="spellStart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металлокаркасной</w:t>
            </w:r>
            <w:proofErr w:type="spellEnd"/>
            <w:r w:rsidRPr="000F338C">
              <w:rPr>
                <w:rFonts w:asciiTheme="minorHAnsi" w:hAnsiTheme="minorHAnsi" w:cstheme="minorHAnsi"/>
                <w:sz w:val="24"/>
                <w:szCs w:val="24"/>
              </w:rPr>
              <w:t xml:space="preserve"> шахтой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7A6428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61547" w:rsidRPr="000F338C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Исключения из поставки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547" w:rsidRPr="000F338C" w:rsidRDefault="00661547" w:rsidP="006615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38C">
              <w:rPr>
                <w:rFonts w:asciiTheme="minorHAnsi" w:hAnsiTheme="minorHAnsi" w:cstheme="minorHAnsi"/>
                <w:sz w:val="24"/>
                <w:szCs w:val="24"/>
              </w:rPr>
              <w:t>ДОПОЛНИТЕЛЬНЫЕ ТРЕБОВАНИЯ. УСЛОВИЯ И ПОЖЕЛАНИЯ ЗАЕАЗЧИКА</w:t>
            </w: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547" w:rsidRPr="000F338C" w:rsidTr="006615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47" w:rsidRPr="000F338C" w:rsidRDefault="00661547" w:rsidP="006615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1547" w:rsidRPr="000F338C" w:rsidRDefault="00661547" w:rsidP="006615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61547" w:rsidRPr="000F338C" w:rsidRDefault="00661547" w:rsidP="00661547">
      <w:pPr>
        <w:jc w:val="center"/>
        <w:rPr>
          <w:rFonts w:asciiTheme="minorHAnsi" w:hAnsiTheme="minorHAnsi" w:cstheme="minorHAnsi"/>
          <w:sz w:val="24"/>
          <w:szCs w:val="24"/>
        </w:rPr>
      </w:pPr>
      <w:r w:rsidRPr="000F338C">
        <w:rPr>
          <w:rFonts w:asciiTheme="minorHAnsi" w:hAnsiTheme="minorHAnsi" w:cstheme="minorHAnsi"/>
          <w:sz w:val="24"/>
          <w:szCs w:val="24"/>
        </w:rPr>
        <w:t>ЗАКАЗЧИК_______________________</w:t>
      </w:r>
    </w:p>
    <w:p w:rsidR="00661547" w:rsidRPr="000F338C" w:rsidRDefault="009B0288" w:rsidP="0066154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«___»______________2014</w:t>
      </w:r>
      <w:r w:rsidR="00661547" w:rsidRPr="000F338C">
        <w:rPr>
          <w:rFonts w:asciiTheme="minorHAnsi" w:hAnsiTheme="minorHAnsi" w:cstheme="minorHAnsi"/>
          <w:sz w:val="24"/>
          <w:szCs w:val="24"/>
        </w:rPr>
        <w:t>г</w:t>
      </w:r>
    </w:p>
    <w:p w:rsidR="00661547" w:rsidRPr="000F338C" w:rsidRDefault="00661547" w:rsidP="006615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61547" w:rsidRPr="000F338C" w:rsidRDefault="00661547" w:rsidP="00661547">
      <w:pPr>
        <w:jc w:val="center"/>
        <w:rPr>
          <w:rFonts w:asciiTheme="minorHAnsi" w:hAnsiTheme="minorHAnsi" w:cstheme="minorHAnsi"/>
          <w:sz w:val="24"/>
          <w:szCs w:val="24"/>
        </w:rPr>
      </w:pPr>
      <w:r w:rsidRPr="000F338C">
        <w:rPr>
          <w:rFonts w:asciiTheme="minorHAnsi" w:hAnsiTheme="minorHAnsi" w:cstheme="minorHAnsi"/>
          <w:sz w:val="24"/>
          <w:szCs w:val="24"/>
        </w:rPr>
        <w:t>М.П.</w:t>
      </w:r>
    </w:p>
    <w:p w:rsidR="00661547" w:rsidRPr="000F338C" w:rsidRDefault="00661547" w:rsidP="00661547">
      <w:pPr>
        <w:pStyle w:val="a3"/>
        <w:jc w:val="center"/>
        <w:rPr>
          <w:rFonts w:asciiTheme="minorHAnsi" w:hAnsiTheme="minorHAnsi" w:cstheme="minorHAnsi"/>
          <w:bCs/>
        </w:rPr>
      </w:pPr>
    </w:p>
    <w:p w:rsidR="00661547" w:rsidRPr="000F338C" w:rsidRDefault="00661547" w:rsidP="00661547">
      <w:pPr>
        <w:pStyle w:val="a3"/>
        <w:rPr>
          <w:rFonts w:asciiTheme="minorHAnsi" w:hAnsiTheme="minorHAnsi" w:cstheme="minorHAnsi"/>
        </w:rPr>
      </w:pPr>
    </w:p>
    <w:p w:rsidR="006D5504" w:rsidRPr="000F338C" w:rsidRDefault="006D5504">
      <w:pPr>
        <w:rPr>
          <w:rFonts w:asciiTheme="minorHAnsi" w:hAnsiTheme="minorHAnsi" w:cstheme="minorHAnsi"/>
          <w:sz w:val="24"/>
          <w:szCs w:val="24"/>
        </w:rPr>
      </w:pPr>
    </w:p>
    <w:sectPr w:rsidR="006D5504" w:rsidRPr="000F338C" w:rsidSect="006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BF4"/>
    <w:multiLevelType w:val="hybridMultilevel"/>
    <w:tmpl w:val="E70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47"/>
    <w:rsid w:val="00060B41"/>
    <w:rsid w:val="000F338C"/>
    <w:rsid w:val="00201C89"/>
    <w:rsid w:val="003D71AC"/>
    <w:rsid w:val="003E6E58"/>
    <w:rsid w:val="00491037"/>
    <w:rsid w:val="00661547"/>
    <w:rsid w:val="006C6713"/>
    <w:rsid w:val="006D5504"/>
    <w:rsid w:val="0077659C"/>
    <w:rsid w:val="007A6428"/>
    <w:rsid w:val="00891780"/>
    <w:rsid w:val="009B0288"/>
    <w:rsid w:val="00A57E6D"/>
    <w:rsid w:val="00A86E2B"/>
    <w:rsid w:val="00D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15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dcterms:created xsi:type="dcterms:W3CDTF">2016-09-19T08:39:00Z</dcterms:created>
  <dcterms:modified xsi:type="dcterms:W3CDTF">2016-09-19T09:07:00Z</dcterms:modified>
</cp:coreProperties>
</file>