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3F73" w14:textId="77777777" w:rsidR="00271AF2" w:rsidRDefault="00271AF2" w:rsidP="00271AF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446F8E48" w14:textId="00EBA058" w:rsidR="00E338BE" w:rsidRDefault="00840FB1" w:rsidP="00E338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B3FC0">
        <w:rPr>
          <w:rFonts w:ascii="Times New Roman" w:hAnsi="Times New Roman" w:cs="Times New Roman"/>
          <w:sz w:val="26"/>
          <w:szCs w:val="26"/>
        </w:rPr>
        <w:t xml:space="preserve">Утверждено протоколом общего собрания собственников помещений в многоквартирном доме № </w:t>
      </w:r>
      <w:r w:rsidR="00E338BE">
        <w:rPr>
          <w:rFonts w:ascii="Times New Roman" w:hAnsi="Times New Roman" w:cs="Times New Roman"/>
          <w:sz w:val="26"/>
          <w:szCs w:val="26"/>
        </w:rPr>
        <w:t>56</w:t>
      </w:r>
      <w:r w:rsidRPr="002B3FC0">
        <w:rPr>
          <w:rFonts w:ascii="Times New Roman" w:hAnsi="Times New Roman" w:cs="Times New Roman"/>
          <w:sz w:val="26"/>
          <w:szCs w:val="26"/>
        </w:rPr>
        <w:t xml:space="preserve"> по</w:t>
      </w:r>
      <w:r w:rsidR="002B3FC0">
        <w:rPr>
          <w:rFonts w:ascii="Times New Roman" w:hAnsi="Times New Roman" w:cs="Times New Roman"/>
          <w:sz w:val="26"/>
          <w:szCs w:val="26"/>
        </w:rPr>
        <w:t xml:space="preserve"> </w:t>
      </w:r>
      <w:r w:rsidRPr="002B3FC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E338BE">
        <w:rPr>
          <w:rFonts w:ascii="Times New Roman" w:hAnsi="Times New Roman" w:cs="Times New Roman"/>
          <w:sz w:val="26"/>
          <w:szCs w:val="26"/>
        </w:rPr>
        <w:t>Юрша</w:t>
      </w:r>
      <w:proofErr w:type="spellEnd"/>
      <w:r w:rsidRPr="002B3FC0">
        <w:rPr>
          <w:rFonts w:ascii="Times New Roman" w:hAnsi="Times New Roman" w:cs="Times New Roman"/>
          <w:sz w:val="26"/>
          <w:szCs w:val="26"/>
        </w:rPr>
        <w:t xml:space="preserve"> (г. Пермь)</w:t>
      </w:r>
    </w:p>
    <w:p w14:paraId="58EAC300" w14:textId="77777777" w:rsidR="00E338BE" w:rsidRDefault="00E338BE" w:rsidP="00E338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1C5112E4" w14:textId="6A730098" w:rsidR="00840FB1" w:rsidRPr="002B3FC0" w:rsidRDefault="00840FB1" w:rsidP="00E338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B3FC0">
        <w:rPr>
          <w:rFonts w:ascii="Times New Roman" w:hAnsi="Times New Roman" w:cs="Times New Roman"/>
          <w:sz w:val="26"/>
          <w:szCs w:val="26"/>
        </w:rPr>
        <w:t xml:space="preserve">№ ___ от «___» </w:t>
      </w:r>
      <w:r w:rsidR="00E338BE">
        <w:rPr>
          <w:rFonts w:ascii="Times New Roman" w:hAnsi="Times New Roman" w:cs="Times New Roman"/>
          <w:sz w:val="26"/>
          <w:szCs w:val="26"/>
        </w:rPr>
        <w:t>____________</w:t>
      </w:r>
      <w:r w:rsidRPr="002B3FC0">
        <w:rPr>
          <w:rFonts w:ascii="Times New Roman" w:hAnsi="Times New Roman" w:cs="Times New Roman"/>
          <w:sz w:val="26"/>
          <w:szCs w:val="26"/>
        </w:rPr>
        <w:t xml:space="preserve"> 202</w:t>
      </w:r>
      <w:r w:rsidR="00E338BE">
        <w:rPr>
          <w:rFonts w:ascii="Times New Roman" w:hAnsi="Times New Roman" w:cs="Times New Roman"/>
          <w:sz w:val="26"/>
          <w:szCs w:val="26"/>
        </w:rPr>
        <w:t>3</w:t>
      </w:r>
      <w:r w:rsidRPr="002B3FC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5E422F2" w14:textId="26BBE190" w:rsidR="00840FB1" w:rsidRDefault="00840FB1" w:rsidP="00840FB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0C925FC" w14:textId="77777777" w:rsidR="00840FB1" w:rsidRPr="00840FB1" w:rsidRDefault="00840FB1" w:rsidP="00840FB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1EADCD0B" w14:textId="51F58C0C" w:rsidR="00840FB1" w:rsidRPr="00A27EB6" w:rsidRDefault="00A27EB6" w:rsidP="00A2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7EB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36CE2463" w14:textId="0105FFDB" w:rsidR="002F7F28" w:rsidRPr="00A27EB6" w:rsidRDefault="00A27EB6" w:rsidP="00A2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7EB6">
        <w:rPr>
          <w:rFonts w:ascii="Times New Roman" w:hAnsi="Times New Roman" w:cs="Times New Roman"/>
          <w:b/>
          <w:bCs/>
          <w:sz w:val="26"/>
          <w:szCs w:val="26"/>
        </w:rPr>
        <w:t>О ПОРЯДКЕ ВЪЕЗДА/ВЫЕЗДА И ПАРКОВКИ АВТОТРАНСПОРТА СОБСТВЕННИКОВ</w:t>
      </w:r>
    </w:p>
    <w:p w14:paraId="2BC1A7C6" w14:textId="35E0CEE1" w:rsidR="002F7F28" w:rsidRPr="00A27EB6" w:rsidRDefault="00A27EB6" w:rsidP="00A2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7EB6">
        <w:rPr>
          <w:rFonts w:ascii="Times New Roman" w:hAnsi="Times New Roman" w:cs="Times New Roman"/>
          <w:b/>
          <w:bCs/>
          <w:sz w:val="26"/>
          <w:szCs w:val="26"/>
        </w:rPr>
        <w:t>ПОМЕЩЕНИЙ И ИНЫХ ЛИЦ НА ПРИДОМОВУЮ ТЕРРИТОРИЮ</w:t>
      </w:r>
    </w:p>
    <w:p w14:paraId="0291BDF0" w14:textId="58ADE03E" w:rsidR="00840FB1" w:rsidRPr="00A27EB6" w:rsidRDefault="00A27EB6" w:rsidP="00A2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7EB6">
        <w:rPr>
          <w:rFonts w:ascii="Times New Roman" w:hAnsi="Times New Roman" w:cs="Times New Roman"/>
          <w:b/>
          <w:bCs/>
          <w:sz w:val="26"/>
          <w:szCs w:val="26"/>
        </w:rPr>
        <w:t>МНОГОКВАРТИРНОГО ДОМА № 56 ПО УЛ. ЮРША, Г. ПЕРМЬ</w:t>
      </w:r>
    </w:p>
    <w:p w14:paraId="0B53BE65" w14:textId="77777777" w:rsidR="00840FB1" w:rsidRDefault="00840FB1" w:rsidP="00840F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561C86" w14:textId="179A7B07" w:rsidR="00543E62" w:rsidRPr="00E338BE" w:rsidRDefault="00E338BE" w:rsidP="00543E6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7EB6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</w:rPr>
        <w:t>ОБЩИЕ ПОЛОЖЕНИЯ</w:t>
      </w:r>
    </w:p>
    <w:p w14:paraId="6AE3C87A" w14:textId="7C677EE5" w:rsidR="00543E62" w:rsidRDefault="00840FB1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2F7F28" w:rsidRPr="00543E62">
        <w:rPr>
          <w:rFonts w:ascii="Times New Roman" w:hAnsi="Times New Roman" w:cs="Times New Roman"/>
          <w:sz w:val="26"/>
          <w:szCs w:val="26"/>
        </w:rPr>
        <w:t xml:space="preserve">въезда/выезда и парковки автотранспорта собственников помещений и иных лиц на придомовую территорию многоквартирного дома № </w:t>
      </w:r>
      <w:r w:rsidR="00E338BE">
        <w:rPr>
          <w:rFonts w:ascii="Times New Roman" w:hAnsi="Times New Roman" w:cs="Times New Roman"/>
          <w:sz w:val="26"/>
          <w:szCs w:val="26"/>
        </w:rPr>
        <w:t>56</w:t>
      </w:r>
      <w:r w:rsidR="002F7F28" w:rsidRPr="00543E62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spellStart"/>
      <w:r w:rsidR="00E338BE">
        <w:rPr>
          <w:rFonts w:ascii="Times New Roman" w:hAnsi="Times New Roman" w:cs="Times New Roman"/>
          <w:sz w:val="26"/>
          <w:szCs w:val="26"/>
        </w:rPr>
        <w:t>Юрша</w:t>
      </w:r>
      <w:proofErr w:type="spellEnd"/>
      <w:r w:rsidR="002F7F28" w:rsidRPr="00543E62">
        <w:rPr>
          <w:rFonts w:ascii="Times New Roman" w:hAnsi="Times New Roman" w:cs="Times New Roman"/>
          <w:sz w:val="26"/>
          <w:szCs w:val="26"/>
        </w:rPr>
        <w:t xml:space="preserve">, г. Пермь </w:t>
      </w:r>
      <w:r w:rsidRPr="00543E62">
        <w:rPr>
          <w:rFonts w:ascii="Times New Roman" w:hAnsi="Times New Roman" w:cs="Times New Roman"/>
          <w:sz w:val="26"/>
          <w:szCs w:val="26"/>
        </w:rPr>
        <w:t>(далее по тексту – Порядок) разработан на основании Жилищного кодекса РФ, Гражданского кодекса РФ, Правил содержания общего имущества в многоквартирном доме, утверждённых Постановлением Правительства РФ № 491 от 13.08.2006 г., других актов и норм действующего законодательства РФ.</w:t>
      </w:r>
    </w:p>
    <w:p w14:paraId="1FEA4799" w14:textId="77777777" w:rsidR="00543E62" w:rsidRDefault="00840FB1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Основной целью данного Положения является создание на придомовой территории условий, в максимальной степени совмещающих интересы автовладельцев с интересами всех собственников помещений в многоквартирном доме (далее по тексту – МКД).</w:t>
      </w:r>
    </w:p>
    <w:p w14:paraId="2ED6F6B7" w14:textId="26B86140" w:rsidR="00543E62" w:rsidRDefault="00543E62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Контроль за выполнением настоящего положения осуществляется Правлением ТСЖ «</w:t>
      </w:r>
      <w:proofErr w:type="spellStart"/>
      <w:r w:rsidR="00E338BE">
        <w:rPr>
          <w:rFonts w:ascii="Times New Roman" w:hAnsi="Times New Roman" w:cs="Times New Roman"/>
          <w:sz w:val="26"/>
          <w:szCs w:val="26"/>
        </w:rPr>
        <w:t>Юрша</w:t>
      </w:r>
      <w:proofErr w:type="spellEnd"/>
      <w:r w:rsidR="00E338BE">
        <w:rPr>
          <w:rFonts w:ascii="Times New Roman" w:hAnsi="Times New Roman" w:cs="Times New Roman"/>
          <w:sz w:val="26"/>
          <w:szCs w:val="26"/>
        </w:rPr>
        <w:t xml:space="preserve"> 56</w:t>
      </w:r>
      <w:r w:rsidRPr="00543E6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ТСЖ).</w:t>
      </w:r>
    </w:p>
    <w:p w14:paraId="542F8B56" w14:textId="77777777" w:rsidR="00543E62" w:rsidRDefault="00840FB1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Основными задачами данного Положения являются:</w:t>
      </w:r>
    </w:p>
    <w:p w14:paraId="60A7870A" w14:textId="77777777" w:rsidR="00543E62" w:rsidRDefault="00840FB1" w:rsidP="00543E62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Обеспечение организации въезда и выезда автомобильного транспорта на придомовой территории;</w:t>
      </w:r>
    </w:p>
    <w:p w14:paraId="2F5412B2" w14:textId="04EEACBA" w:rsidR="00543E62" w:rsidRDefault="00840FB1" w:rsidP="00543E62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Создание условий для круглосуточного и беспрепятственного проезда на придомовую территорию специального автотранспорта;</w:t>
      </w:r>
    </w:p>
    <w:p w14:paraId="209007BB" w14:textId="77777777" w:rsidR="00543E62" w:rsidRDefault="00840FB1" w:rsidP="00543E62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Создание максимально безопасных условий нахождения на придомовой территории жильцов МКД;</w:t>
      </w:r>
    </w:p>
    <w:p w14:paraId="7C7F9F4E" w14:textId="77777777" w:rsidR="00543E62" w:rsidRDefault="00840FB1" w:rsidP="00543E62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Обеспечение сохранности элементов благоустройства, озеленения и малых архитектурных форм, ландшафтного дизайна на придомовой территории.</w:t>
      </w:r>
    </w:p>
    <w:p w14:paraId="2FA41009" w14:textId="77777777" w:rsidR="00543E62" w:rsidRDefault="00840FB1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Все собственники жилых и нежилых помещений в МКД, наниматели, арендаторы, работники офисов, расположенных в нежилых помещениях, посетители, а также члены семьи собственника (нанимателя, арендатора) обязаны соблюдать настоящее Положение.</w:t>
      </w:r>
    </w:p>
    <w:p w14:paraId="06765F4C" w14:textId="77777777" w:rsidR="00543E62" w:rsidRDefault="00840FB1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Собственники помещений, передающие свои помещения в аренду или иное пользование третьим лицам, обязаны ознакомить своих арендаторов с настоящим Положением и требовать от них его исполнения.</w:t>
      </w:r>
    </w:p>
    <w:p w14:paraId="4D55D415" w14:textId="0E9209A2" w:rsidR="00543E62" w:rsidRPr="00271AF2" w:rsidRDefault="00840FB1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 xml:space="preserve">Для осуществления регулирования въезда ТС на придомовую территорию МКД на основании решения общего собрания собственников многоквартирного дома от </w:t>
      </w:r>
      <w:r w:rsidR="002F7F28" w:rsidRPr="00543E62">
        <w:rPr>
          <w:rFonts w:ascii="Times New Roman" w:hAnsi="Times New Roman" w:cs="Times New Roman"/>
          <w:sz w:val="26"/>
          <w:szCs w:val="26"/>
        </w:rPr>
        <w:t>«____» ____________ 202</w:t>
      </w:r>
      <w:r w:rsidR="00E338BE">
        <w:rPr>
          <w:rFonts w:ascii="Times New Roman" w:hAnsi="Times New Roman" w:cs="Times New Roman"/>
          <w:sz w:val="26"/>
          <w:szCs w:val="26"/>
        </w:rPr>
        <w:t>3</w:t>
      </w:r>
      <w:r w:rsidR="002F7F28" w:rsidRPr="00543E62">
        <w:rPr>
          <w:rFonts w:ascii="Times New Roman" w:hAnsi="Times New Roman" w:cs="Times New Roman"/>
          <w:sz w:val="26"/>
          <w:szCs w:val="26"/>
        </w:rPr>
        <w:t xml:space="preserve"> г. </w:t>
      </w:r>
      <w:r w:rsidRPr="00543E62">
        <w:rPr>
          <w:rFonts w:ascii="Times New Roman" w:hAnsi="Times New Roman" w:cs="Times New Roman"/>
          <w:sz w:val="26"/>
          <w:szCs w:val="26"/>
        </w:rPr>
        <w:t>устанавлива</w:t>
      </w:r>
      <w:r w:rsidR="002F7F28" w:rsidRPr="00543E62">
        <w:rPr>
          <w:rFonts w:ascii="Times New Roman" w:hAnsi="Times New Roman" w:cs="Times New Roman"/>
          <w:sz w:val="26"/>
          <w:szCs w:val="26"/>
        </w:rPr>
        <w:t>е</w:t>
      </w:r>
      <w:r w:rsidRPr="00543E62">
        <w:rPr>
          <w:rFonts w:ascii="Times New Roman" w:hAnsi="Times New Roman" w:cs="Times New Roman"/>
          <w:sz w:val="26"/>
          <w:szCs w:val="26"/>
        </w:rPr>
        <w:t xml:space="preserve">тся </w:t>
      </w:r>
      <w:r w:rsidRPr="00543E62">
        <w:rPr>
          <w:rFonts w:ascii="Times New Roman" w:hAnsi="Times New Roman" w:cs="Times New Roman"/>
          <w:sz w:val="26"/>
          <w:szCs w:val="26"/>
        </w:rPr>
        <w:lastRenderedPageBreak/>
        <w:t>автоматически</w:t>
      </w:r>
      <w:r w:rsidR="002F7F28" w:rsidRPr="00543E62">
        <w:rPr>
          <w:rFonts w:ascii="Times New Roman" w:hAnsi="Times New Roman" w:cs="Times New Roman"/>
          <w:sz w:val="26"/>
          <w:szCs w:val="26"/>
        </w:rPr>
        <w:t>й</w:t>
      </w:r>
      <w:r w:rsidRPr="00543E62">
        <w:rPr>
          <w:rFonts w:ascii="Times New Roman" w:hAnsi="Times New Roman" w:cs="Times New Roman"/>
          <w:sz w:val="26"/>
          <w:szCs w:val="26"/>
        </w:rPr>
        <w:t xml:space="preserve"> шлагбаум </w:t>
      </w:r>
      <w:r w:rsidR="00E856D5" w:rsidRPr="00543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въезде на придомовую территорию многоквартирного дома № </w:t>
      </w:r>
      <w:r w:rsidR="00E338BE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E856D5" w:rsidRPr="00543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proofErr w:type="spellStart"/>
      <w:r w:rsidR="00E338BE">
        <w:rPr>
          <w:rFonts w:ascii="Times New Roman" w:eastAsia="Times New Roman" w:hAnsi="Times New Roman" w:cs="Times New Roman"/>
          <w:sz w:val="26"/>
          <w:szCs w:val="26"/>
          <w:lang w:eastAsia="ru-RU"/>
        </w:rPr>
        <w:t>Юрша</w:t>
      </w:r>
      <w:proofErr w:type="spellEnd"/>
      <w:r w:rsidR="00E856D5" w:rsidRPr="00543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Пермь) со стороны улицы </w:t>
      </w:r>
      <w:proofErr w:type="spellStart"/>
      <w:r w:rsidR="00E338BE">
        <w:rPr>
          <w:rFonts w:ascii="Times New Roman" w:eastAsia="Times New Roman" w:hAnsi="Times New Roman" w:cs="Times New Roman"/>
          <w:sz w:val="26"/>
          <w:szCs w:val="26"/>
          <w:lang w:eastAsia="ru-RU"/>
        </w:rPr>
        <w:t>Юрша</w:t>
      </w:r>
      <w:proofErr w:type="spellEnd"/>
      <w:r w:rsidR="00E856D5" w:rsidRPr="00543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Шлагбаум)</w:t>
      </w:r>
      <w:r w:rsidR="0027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271AF2" w:rsidRPr="00271AF2">
        <w:rPr>
          <w:rFonts w:ascii="Times New Roman" w:hAnsi="Times New Roman" w:cs="Times New Roman"/>
          <w:sz w:val="26"/>
          <w:szCs w:val="26"/>
        </w:rPr>
        <w:t>Схеме размещения ограждающих устройств.</w:t>
      </w:r>
    </w:p>
    <w:p w14:paraId="66479395" w14:textId="29D926B0" w:rsidR="00543E62" w:rsidRDefault="00840FB1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 xml:space="preserve">Проезд осуществляется посредством обеспечения GSM связи </w:t>
      </w:r>
      <w:r w:rsidR="00F22894" w:rsidRPr="00543E62">
        <w:rPr>
          <w:rFonts w:ascii="Times New Roman" w:hAnsi="Times New Roman" w:cs="Times New Roman"/>
          <w:sz w:val="26"/>
          <w:szCs w:val="26"/>
        </w:rPr>
        <w:t>(открытие по звонку с сотового телефона, указанного в реестре транспортных средств)</w:t>
      </w:r>
      <w:r w:rsidRPr="00543E6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43E62">
        <w:rPr>
          <w:rFonts w:ascii="Times New Roman" w:hAnsi="Times New Roman" w:cs="Times New Roman"/>
          <w:sz w:val="26"/>
          <w:szCs w:val="26"/>
        </w:rPr>
        <w:t>интернет связи</w:t>
      </w:r>
      <w:proofErr w:type="gramEnd"/>
      <w:r w:rsidRPr="00543E62">
        <w:rPr>
          <w:rFonts w:ascii="Times New Roman" w:hAnsi="Times New Roman" w:cs="Times New Roman"/>
          <w:sz w:val="26"/>
          <w:szCs w:val="26"/>
        </w:rPr>
        <w:t xml:space="preserve"> (кнопкой вызова)</w:t>
      </w:r>
      <w:r w:rsidR="00A27EB6">
        <w:rPr>
          <w:rFonts w:ascii="Times New Roman" w:hAnsi="Times New Roman" w:cs="Times New Roman"/>
          <w:sz w:val="26"/>
          <w:szCs w:val="26"/>
        </w:rPr>
        <w:t xml:space="preserve"> или брелка.</w:t>
      </w:r>
    </w:p>
    <w:p w14:paraId="2ADA7F85" w14:textId="62F5AE71" w:rsidR="000866BB" w:rsidRPr="00543E62" w:rsidRDefault="00543E62" w:rsidP="00543E6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840FB1" w:rsidRPr="00543E62">
        <w:rPr>
          <w:rFonts w:ascii="Times New Roman" w:hAnsi="Times New Roman" w:cs="Times New Roman"/>
          <w:sz w:val="26"/>
          <w:szCs w:val="26"/>
        </w:rPr>
        <w:t>ицом, уполномоченным решать организационные вопросы, а также представлять интересы собственников помещений МКД по вопросам, связанным с установкой/демонтажем, ремонтом, обслуживанием и эксплуатацией ограждающих устройств (шлагбаумов) является Председатель правления ТСЖ, либо третье лицо, уполномоченное им через Доверенность.</w:t>
      </w:r>
    </w:p>
    <w:p w14:paraId="31BEE3A0" w14:textId="101F77C0" w:rsidR="00B033CB" w:rsidRDefault="00B033CB" w:rsidP="00B033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88E03D" w14:textId="6B911E3A" w:rsidR="00F22894" w:rsidRPr="00E338BE" w:rsidRDefault="00E338BE" w:rsidP="00A27EB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38BE">
        <w:rPr>
          <w:rFonts w:ascii="Times New Roman" w:hAnsi="Times New Roman" w:cs="Times New Roman"/>
          <w:b/>
          <w:bCs/>
          <w:sz w:val="26"/>
          <w:szCs w:val="26"/>
        </w:rPr>
        <w:t>ОСНОВНЫЕ ПРАВИЛА ВЪЕЗДА НА ПРИДОМОВУЮ ТЕРРИТОРИЮ ТРАНСПОРТНЫХ СРЕДСТВ (ТС)</w:t>
      </w:r>
    </w:p>
    <w:p w14:paraId="33CABA19" w14:textId="765C5F50" w:rsidR="00F22894" w:rsidRDefault="00F22894" w:rsidP="00543E62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894">
        <w:rPr>
          <w:rFonts w:ascii="Times New Roman" w:hAnsi="Times New Roman" w:cs="Times New Roman"/>
          <w:sz w:val="26"/>
          <w:szCs w:val="26"/>
        </w:rPr>
        <w:t>Регистрация ТС осуществляется путем подачи собственником</w:t>
      </w:r>
      <w:r w:rsidR="00543E62">
        <w:rPr>
          <w:rFonts w:ascii="Times New Roman" w:hAnsi="Times New Roman" w:cs="Times New Roman"/>
          <w:sz w:val="26"/>
          <w:szCs w:val="26"/>
        </w:rPr>
        <w:t xml:space="preserve"> (нанимателем)</w:t>
      </w:r>
      <w:r w:rsidRPr="00F22894">
        <w:rPr>
          <w:rFonts w:ascii="Times New Roman" w:hAnsi="Times New Roman" w:cs="Times New Roman"/>
          <w:sz w:val="26"/>
          <w:szCs w:val="26"/>
        </w:rPr>
        <w:t xml:space="preserve"> жилых помещений заявления в Т</w:t>
      </w:r>
      <w:r w:rsidR="00543E62">
        <w:rPr>
          <w:rFonts w:ascii="Times New Roman" w:hAnsi="Times New Roman" w:cs="Times New Roman"/>
          <w:sz w:val="26"/>
          <w:szCs w:val="26"/>
        </w:rPr>
        <w:t>СЖ</w:t>
      </w:r>
      <w:r w:rsidRPr="00F22894">
        <w:rPr>
          <w:rFonts w:ascii="Times New Roman" w:hAnsi="Times New Roman" w:cs="Times New Roman"/>
          <w:sz w:val="26"/>
          <w:szCs w:val="26"/>
        </w:rPr>
        <w:t xml:space="preserve"> о внесении его транспортного средства и номера сотового телефона в реестр транспортных средств (далее – Реестр). Реестр ведётся ТСЖ и хранится в Правлении ТСЖ</w:t>
      </w:r>
      <w:r w:rsidR="00543E62">
        <w:rPr>
          <w:rFonts w:ascii="Times New Roman" w:hAnsi="Times New Roman" w:cs="Times New Roman"/>
          <w:sz w:val="26"/>
          <w:szCs w:val="26"/>
        </w:rPr>
        <w:t>.</w:t>
      </w:r>
    </w:p>
    <w:p w14:paraId="4BCA9100" w14:textId="02C200B7" w:rsidR="00F22894" w:rsidRDefault="00F22894" w:rsidP="00543E62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894">
        <w:rPr>
          <w:rFonts w:ascii="Times New Roman" w:hAnsi="Times New Roman" w:cs="Times New Roman"/>
          <w:sz w:val="26"/>
          <w:szCs w:val="26"/>
        </w:rPr>
        <w:t>Заявления принимаются только от собственников</w:t>
      </w:r>
      <w:r w:rsidR="00543E62">
        <w:rPr>
          <w:rFonts w:ascii="Times New Roman" w:hAnsi="Times New Roman" w:cs="Times New Roman"/>
          <w:sz w:val="26"/>
          <w:szCs w:val="26"/>
        </w:rPr>
        <w:t xml:space="preserve"> (нанимателей)</w:t>
      </w:r>
      <w:r w:rsidRPr="00F22894">
        <w:rPr>
          <w:rFonts w:ascii="Times New Roman" w:hAnsi="Times New Roman" w:cs="Times New Roman"/>
          <w:sz w:val="26"/>
          <w:szCs w:val="26"/>
        </w:rPr>
        <w:t xml:space="preserve"> жилых помещений.</w:t>
      </w:r>
    </w:p>
    <w:p w14:paraId="1612B868" w14:textId="1A078504" w:rsidR="00F22894" w:rsidRDefault="00F22894" w:rsidP="00543E62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894">
        <w:rPr>
          <w:rFonts w:ascii="Times New Roman" w:hAnsi="Times New Roman" w:cs="Times New Roman"/>
          <w:sz w:val="26"/>
          <w:szCs w:val="26"/>
        </w:rPr>
        <w:t xml:space="preserve">В заявлении указывается: ФИО собственника, нанимателя, адрес проживания, государственный регистрационный номер </w:t>
      </w:r>
      <w:r w:rsidR="002B4110">
        <w:rPr>
          <w:rFonts w:ascii="Times New Roman" w:hAnsi="Times New Roman" w:cs="Times New Roman"/>
          <w:sz w:val="26"/>
          <w:szCs w:val="26"/>
        </w:rPr>
        <w:t>ТС</w:t>
      </w:r>
      <w:r w:rsidRPr="00F22894">
        <w:rPr>
          <w:rFonts w:ascii="Times New Roman" w:hAnsi="Times New Roman" w:cs="Times New Roman"/>
          <w:sz w:val="26"/>
          <w:szCs w:val="26"/>
        </w:rPr>
        <w:t xml:space="preserve"> и контактный номер телефона. В случае если жилое помещение собственником сдается в аренду, то к заявлению прикладывается копия договора аренды на данное помещение или письменное согласие собственника на проживание лиц в данном помещении.</w:t>
      </w:r>
    </w:p>
    <w:p w14:paraId="5AB82D62" w14:textId="14C717A4" w:rsidR="00543E62" w:rsidRDefault="00F22894" w:rsidP="00543E62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894">
        <w:rPr>
          <w:rFonts w:ascii="Times New Roman" w:hAnsi="Times New Roman" w:cs="Times New Roman"/>
          <w:sz w:val="26"/>
          <w:szCs w:val="26"/>
        </w:rPr>
        <w:t xml:space="preserve">После подачи заявления, внесения его в </w:t>
      </w:r>
      <w:r w:rsidR="00543E62">
        <w:rPr>
          <w:rFonts w:ascii="Times New Roman" w:hAnsi="Times New Roman" w:cs="Times New Roman"/>
          <w:sz w:val="26"/>
          <w:szCs w:val="26"/>
        </w:rPr>
        <w:t>Р</w:t>
      </w:r>
      <w:r w:rsidRPr="00F22894">
        <w:rPr>
          <w:rFonts w:ascii="Times New Roman" w:hAnsi="Times New Roman" w:cs="Times New Roman"/>
          <w:sz w:val="26"/>
          <w:szCs w:val="26"/>
        </w:rPr>
        <w:t xml:space="preserve">еестр </w:t>
      </w:r>
      <w:r w:rsidR="002B4110">
        <w:rPr>
          <w:rFonts w:ascii="Times New Roman" w:hAnsi="Times New Roman" w:cs="Times New Roman"/>
          <w:sz w:val="26"/>
          <w:szCs w:val="26"/>
        </w:rPr>
        <w:t>ТС</w:t>
      </w:r>
      <w:r w:rsidRPr="00F22894">
        <w:rPr>
          <w:rFonts w:ascii="Times New Roman" w:hAnsi="Times New Roman" w:cs="Times New Roman"/>
          <w:sz w:val="26"/>
          <w:szCs w:val="26"/>
        </w:rPr>
        <w:t xml:space="preserve"> имеет право въезда и стоянки на придомовой территории.</w:t>
      </w:r>
    </w:p>
    <w:p w14:paraId="7F562A8C" w14:textId="1BD870A0" w:rsidR="00543E62" w:rsidRPr="00543E62" w:rsidRDefault="00543E62" w:rsidP="00543E62">
      <w:pPr>
        <w:pStyle w:val="a3"/>
        <w:numPr>
          <w:ilvl w:val="1"/>
          <w:numId w:val="8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981">
        <w:rPr>
          <w:rFonts w:ascii="Times New Roman" w:hAnsi="Times New Roman" w:cs="Times New Roman"/>
          <w:sz w:val="26"/>
          <w:szCs w:val="26"/>
        </w:rPr>
        <w:t>Парковка на придомовой территории не зарегистрированного автотранспорта запрещена.</w:t>
      </w:r>
    </w:p>
    <w:p w14:paraId="23B1E24B" w14:textId="77777777" w:rsidR="00543E62" w:rsidRDefault="00B033CB" w:rsidP="00543E62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Право беспрепятственного круглосуточного въезда (проезда) на придомовую территорию МКД имеют:</w:t>
      </w:r>
    </w:p>
    <w:p w14:paraId="05DBB3F9" w14:textId="77777777" w:rsidR="00543E62" w:rsidRPr="00A27EB6" w:rsidRDefault="00B033CB" w:rsidP="00543E62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27EB6">
        <w:rPr>
          <w:rFonts w:ascii="Times New Roman" w:hAnsi="Times New Roman" w:cs="Times New Roman"/>
          <w:sz w:val="26"/>
          <w:szCs w:val="26"/>
          <w:highlight w:val="yellow"/>
        </w:rPr>
        <w:t>ТС специальных служб (при исполнении): пожарная спецтехника; ТС правоохранительных органов; ТС скорой медицинской помощи; ТС служб Министерства РФ по делам гражданской обороны, чрезвычайным ситуациям и ликвидации последствий стихийных бедствий; ТС организаций газового хозяйства, коммунальных служб и других специализированных организаций. Въезд ТС специализированных служб осуществляется вахтером с помощью кнопки и видеокамеры. На выезд всех машин шлагбаумы открываются автоматически.</w:t>
      </w:r>
    </w:p>
    <w:p w14:paraId="14E8D7DA" w14:textId="1818619F" w:rsidR="00F22894" w:rsidRPr="00543E62" w:rsidRDefault="00B033CB" w:rsidP="00543E62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62">
        <w:rPr>
          <w:rFonts w:ascii="Times New Roman" w:hAnsi="Times New Roman" w:cs="Times New Roman"/>
          <w:sz w:val="26"/>
          <w:szCs w:val="26"/>
        </w:rPr>
        <w:t>Легковой транспорт собственников (нанимателей) жилых помещений, зарегистрированный в установленном порядке в Правлении.</w:t>
      </w:r>
    </w:p>
    <w:p w14:paraId="69CB05C1" w14:textId="5F200BA6" w:rsidR="00C34981" w:rsidRPr="002B4110" w:rsidRDefault="00B033CB" w:rsidP="002B4110">
      <w:pPr>
        <w:pStyle w:val="a3"/>
        <w:numPr>
          <w:ilvl w:val="1"/>
          <w:numId w:val="8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110">
        <w:rPr>
          <w:rFonts w:ascii="Times New Roman" w:hAnsi="Times New Roman" w:cs="Times New Roman"/>
          <w:sz w:val="26"/>
          <w:szCs w:val="26"/>
        </w:rPr>
        <w:t xml:space="preserve">В случае покупки/продажи/замены </w:t>
      </w:r>
      <w:r w:rsidR="002B4110" w:rsidRPr="002B4110">
        <w:rPr>
          <w:rFonts w:ascii="Times New Roman" w:hAnsi="Times New Roman" w:cs="Times New Roman"/>
          <w:sz w:val="26"/>
          <w:szCs w:val="26"/>
        </w:rPr>
        <w:t>ТС</w:t>
      </w:r>
      <w:r w:rsidRPr="002B4110">
        <w:rPr>
          <w:rFonts w:ascii="Times New Roman" w:hAnsi="Times New Roman" w:cs="Times New Roman"/>
          <w:sz w:val="26"/>
          <w:szCs w:val="26"/>
        </w:rPr>
        <w:t xml:space="preserve">, изменения контактных данных </w:t>
      </w:r>
      <w:r w:rsidR="002B4110" w:rsidRPr="002B4110">
        <w:rPr>
          <w:rFonts w:ascii="Times New Roman" w:hAnsi="Times New Roman" w:cs="Times New Roman"/>
          <w:sz w:val="26"/>
          <w:szCs w:val="26"/>
        </w:rPr>
        <w:t>с</w:t>
      </w:r>
      <w:r w:rsidRPr="002B4110">
        <w:rPr>
          <w:rFonts w:ascii="Times New Roman" w:hAnsi="Times New Roman" w:cs="Times New Roman"/>
          <w:sz w:val="26"/>
          <w:szCs w:val="26"/>
        </w:rPr>
        <w:t>обственник (наниматель) должен обратиться с письменным заявлением о внесении изменений в Правление ТСЖ</w:t>
      </w:r>
      <w:r w:rsidR="002B4110" w:rsidRPr="002B4110">
        <w:rPr>
          <w:rFonts w:ascii="Times New Roman" w:hAnsi="Times New Roman" w:cs="Times New Roman"/>
          <w:sz w:val="26"/>
          <w:szCs w:val="26"/>
        </w:rPr>
        <w:t>.</w:t>
      </w:r>
    </w:p>
    <w:p w14:paraId="72865BC9" w14:textId="6903166B" w:rsidR="00C34981" w:rsidRDefault="005B0D54" w:rsidP="002B4110">
      <w:pPr>
        <w:pStyle w:val="a3"/>
        <w:numPr>
          <w:ilvl w:val="1"/>
          <w:numId w:val="8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110">
        <w:rPr>
          <w:rFonts w:ascii="Times New Roman" w:hAnsi="Times New Roman" w:cs="Times New Roman"/>
          <w:sz w:val="26"/>
          <w:szCs w:val="26"/>
        </w:rPr>
        <w:t>Собственники (наниматели)</w:t>
      </w:r>
      <w:r w:rsidR="00B033CB" w:rsidRPr="002B4110">
        <w:rPr>
          <w:rFonts w:ascii="Times New Roman" w:hAnsi="Times New Roman" w:cs="Times New Roman"/>
          <w:sz w:val="26"/>
          <w:szCs w:val="26"/>
        </w:rPr>
        <w:t xml:space="preserve">, не прошедшие регистрацию в установленном порядке, но нуждающиеся в заезде на дворовую территорию </w:t>
      </w:r>
      <w:r w:rsidRPr="002B4110">
        <w:rPr>
          <w:rFonts w:ascii="Times New Roman" w:hAnsi="Times New Roman" w:cs="Times New Roman"/>
          <w:sz w:val="26"/>
          <w:szCs w:val="26"/>
        </w:rPr>
        <w:t>т</w:t>
      </w:r>
      <w:r w:rsidR="00B033CB" w:rsidRPr="002B4110">
        <w:rPr>
          <w:rFonts w:ascii="Times New Roman" w:hAnsi="Times New Roman" w:cs="Times New Roman"/>
          <w:sz w:val="26"/>
          <w:szCs w:val="26"/>
        </w:rPr>
        <w:t xml:space="preserve">акси, иного транспорта - для погрузки-разгрузки (например, мебели), </w:t>
      </w:r>
      <w:r w:rsidR="002B411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2B4110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собственники (арендаторы) нежилых помещений </w:t>
      </w:r>
      <w:r w:rsidR="00B033CB" w:rsidRPr="002B4110">
        <w:rPr>
          <w:rFonts w:ascii="Times New Roman" w:hAnsi="Times New Roman" w:cs="Times New Roman"/>
          <w:sz w:val="26"/>
          <w:szCs w:val="26"/>
        </w:rPr>
        <w:t>имеют возможность заезда по предварительной договоренности с Правлением ТСЖ</w:t>
      </w:r>
      <w:r w:rsidR="002B4110">
        <w:rPr>
          <w:rFonts w:ascii="Times New Roman" w:hAnsi="Times New Roman" w:cs="Times New Roman"/>
          <w:sz w:val="26"/>
          <w:szCs w:val="26"/>
        </w:rPr>
        <w:t>.</w:t>
      </w:r>
    </w:p>
    <w:p w14:paraId="613765D4" w14:textId="254A6F07" w:rsidR="005B0D54" w:rsidRDefault="005B0D54" w:rsidP="005B0D54">
      <w:pPr>
        <w:pStyle w:val="a3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93BB4D6" w14:textId="1C8D9BBE" w:rsidR="0079526E" w:rsidRPr="00A27EB6" w:rsidRDefault="00A27EB6" w:rsidP="00A27EB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7EB6">
        <w:rPr>
          <w:rFonts w:ascii="Times New Roman" w:hAnsi="Times New Roman" w:cs="Times New Roman"/>
          <w:b/>
          <w:bCs/>
          <w:sz w:val="26"/>
          <w:szCs w:val="26"/>
        </w:rPr>
        <w:t>ПАРКОВКА АВТОТРАНСПОРТА НА ПРИДОМОВОЙ ТЕРРИТОРИИ</w:t>
      </w:r>
    </w:p>
    <w:p w14:paraId="4535F1C4" w14:textId="77777777" w:rsidR="00C94A81" w:rsidRDefault="005B0D54" w:rsidP="002B4110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 xml:space="preserve">Земельный участок (придомовая территория), на котором расположен многоквартирный дом, с элементами озеленения и благоустройства, включает </w:t>
      </w:r>
      <w:r w:rsidR="0079526E" w:rsidRPr="006B0904">
        <w:rPr>
          <w:rFonts w:ascii="Times New Roman" w:hAnsi="Times New Roman" w:cs="Times New Roman"/>
          <w:sz w:val="26"/>
          <w:szCs w:val="26"/>
        </w:rPr>
        <w:t xml:space="preserve">места для </w:t>
      </w:r>
      <w:r w:rsidRPr="006B0904">
        <w:rPr>
          <w:rFonts w:ascii="Times New Roman" w:hAnsi="Times New Roman" w:cs="Times New Roman"/>
          <w:sz w:val="26"/>
          <w:szCs w:val="26"/>
        </w:rPr>
        <w:t>автостоянки, расположенные в границах данного участка, для совместного их использования собственниками (нанимателями) помещений данного многоквартирного дома для личных целей.</w:t>
      </w:r>
    </w:p>
    <w:p w14:paraId="117B8444" w14:textId="432C834D" w:rsidR="00C94A81" w:rsidRPr="00C94A81" w:rsidRDefault="00C94A81" w:rsidP="002B4110">
      <w:pPr>
        <w:pStyle w:val="a3"/>
        <w:numPr>
          <w:ilvl w:val="1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81">
        <w:rPr>
          <w:rFonts w:ascii="Times New Roman" w:hAnsi="Times New Roman" w:cs="Times New Roman"/>
          <w:sz w:val="26"/>
          <w:szCs w:val="26"/>
        </w:rPr>
        <w:t>Парковка ТС на придомовой территории осуществляется на специально выделенных площадках и (или) размеченных парковочных местах.</w:t>
      </w:r>
    </w:p>
    <w:p w14:paraId="1B173ED4" w14:textId="77777777" w:rsidR="0079526E" w:rsidRPr="006B0904" w:rsidRDefault="0079526E" w:rsidP="002B4110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В связи с очень ограниченным количеством мест на придомовой территории, предназначенной для стоянки личного автотранспорта, право парковки распространяется на легковой транспорт в соответствии с учетом следующих принципов:</w:t>
      </w:r>
    </w:p>
    <w:p w14:paraId="4E9FAB1B" w14:textId="77777777" w:rsidR="0079526E" w:rsidRPr="006B0904" w:rsidRDefault="005B0D54" w:rsidP="002B4110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 xml:space="preserve">Парковочные места не являются закрепленными за конкретным жителем или автомобилем; </w:t>
      </w:r>
      <w:r w:rsidR="0079526E" w:rsidRPr="006B0904">
        <w:rPr>
          <w:rFonts w:ascii="Times New Roman" w:hAnsi="Times New Roman" w:cs="Times New Roman"/>
          <w:sz w:val="26"/>
          <w:szCs w:val="26"/>
        </w:rPr>
        <w:t>п</w:t>
      </w:r>
      <w:r w:rsidRPr="006B0904">
        <w:rPr>
          <w:rFonts w:ascii="Times New Roman" w:hAnsi="Times New Roman" w:cs="Times New Roman"/>
          <w:sz w:val="26"/>
          <w:szCs w:val="26"/>
        </w:rPr>
        <w:t>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относятся к компетенции общего собрания собственников помещений в многоквартирном доме (п. 2 ч. 2 ст. 44 ЖК РФ).</w:t>
      </w:r>
    </w:p>
    <w:p w14:paraId="6B7FB499" w14:textId="682C1A9E" w:rsidR="0079526E" w:rsidRPr="006B0904" w:rsidRDefault="005B0D54" w:rsidP="002B4110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 xml:space="preserve">Автомобили гостей </w:t>
      </w:r>
      <w:r w:rsidR="002B4110">
        <w:rPr>
          <w:rFonts w:ascii="Times New Roman" w:hAnsi="Times New Roman" w:cs="Times New Roman"/>
          <w:sz w:val="26"/>
          <w:szCs w:val="26"/>
        </w:rPr>
        <w:t>с</w:t>
      </w:r>
      <w:r w:rsidRPr="006B0904">
        <w:rPr>
          <w:rFonts w:ascii="Times New Roman" w:hAnsi="Times New Roman" w:cs="Times New Roman"/>
          <w:sz w:val="26"/>
          <w:szCs w:val="26"/>
        </w:rPr>
        <w:t>обственника (нанимателя) допускаются на придомовую территорию при наличии свободных мест на парковке, при этом гость должен оставить под лобовым стеклом контактные данные (номер телефона и номер квартиры Собственника)</w:t>
      </w:r>
      <w:r w:rsidR="0079526E" w:rsidRPr="006B0904">
        <w:rPr>
          <w:rFonts w:ascii="Times New Roman" w:hAnsi="Times New Roman" w:cs="Times New Roman"/>
          <w:sz w:val="26"/>
          <w:szCs w:val="26"/>
        </w:rPr>
        <w:t>.</w:t>
      </w:r>
    </w:p>
    <w:p w14:paraId="6919F50A" w14:textId="77777777" w:rsidR="0079526E" w:rsidRPr="006B0904" w:rsidRDefault="005B0D54" w:rsidP="002B4110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При отсутствии свободных мест на парковке гостевые автомобили должны по первому требованию освободить занимаемые места для машины (машин) Собственников.</w:t>
      </w:r>
    </w:p>
    <w:p w14:paraId="1A392661" w14:textId="33004053" w:rsidR="0079526E" w:rsidRPr="006B0904" w:rsidRDefault="005B0D54" w:rsidP="002B4110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 xml:space="preserve">Автомобиль гостя может быть запаркован вместо автомобиля </w:t>
      </w:r>
      <w:r w:rsidR="002B4110">
        <w:rPr>
          <w:rFonts w:ascii="Times New Roman" w:hAnsi="Times New Roman" w:cs="Times New Roman"/>
          <w:sz w:val="26"/>
          <w:szCs w:val="26"/>
        </w:rPr>
        <w:t>с</w:t>
      </w:r>
      <w:r w:rsidRPr="006B0904">
        <w:rPr>
          <w:rFonts w:ascii="Times New Roman" w:hAnsi="Times New Roman" w:cs="Times New Roman"/>
          <w:sz w:val="26"/>
          <w:szCs w:val="26"/>
        </w:rPr>
        <w:t xml:space="preserve">обственника (нанимателя). В данном случае необходимо оставить под лобовым стеклом информацию, о том вместо какой автомашины из </w:t>
      </w:r>
      <w:r w:rsidR="002B4110">
        <w:rPr>
          <w:rFonts w:ascii="Times New Roman" w:hAnsi="Times New Roman" w:cs="Times New Roman"/>
          <w:sz w:val="26"/>
          <w:szCs w:val="26"/>
        </w:rPr>
        <w:t>Реестра ТС</w:t>
      </w:r>
      <w:r w:rsidRPr="006B0904">
        <w:rPr>
          <w:rFonts w:ascii="Times New Roman" w:hAnsi="Times New Roman" w:cs="Times New Roman"/>
          <w:sz w:val="26"/>
          <w:szCs w:val="26"/>
        </w:rPr>
        <w:t xml:space="preserve"> она размещена.</w:t>
      </w:r>
    </w:p>
    <w:p w14:paraId="62ABAC11" w14:textId="2BB076C6" w:rsidR="0079526E" w:rsidRPr="006B0904" w:rsidRDefault="005B0D54" w:rsidP="002B4110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Гостевой автотранспорт проезжает на придомовую территорию по заявлению жителя с обязательным последующим выездом</w:t>
      </w:r>
      <w:r w:rsidR="002B4110">
        <w:rPr>
          <w:rFonts w:ascii="Times New Roman" w:hAnsi="Times New Roman" w:cs="Times New Roman"/>
          <w:sz w:val="26"/>
          <w:szCs w:val="26"/>
        </w:rPr>
        <w:t>.</w:t>
      </w:r>
    </w:p>
    <w:p w14:paraId="1FE34C50" w14:textId="77777777" w:rsidR="005F78DC" w:rsidRDefault="005B0D54" w:rsidP="005F78DC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Въезд на придомовую территорию при отсутствии свободных парковочных мест возможен для посадки/ высадки на время не более 15-ти минут.</w:t>
      </w:r>
    </w:p>
    <w:p w14:paraId="66FB5B96" w14:textId="77777777" w:rsidR="005F78DC" w:rsidRDefault="005F78DC" w:rsidP="005F78DC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8DC">
        <w:rPr>
          <w:rFonts w:ascii="Times New Roman" w:hAnsi="Times New Roman" w:cs="Times New Roman"/>
          <w:sz w:val="26"/>
          <w:szCs w:val="26"/>
        </w:rPr>
        <w:t>Владельцы автомобилей, обеспечивают на время стоянки соблюдение чистоты и порядка (включая уборку от снега, др. загрязнений) на занимаемом участке придомовой территории.</w:t>
      </w:r>
    </w:p>
    <w:p w14:paraId="1314C0E6" w14:textId="3AB4DB4C" w:rsidR="005F78DC" w:rsidRPr="005F78DC" w:rsidRDefault="005F78DC" w:rsidP="005F78DC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8DC">
        <w:rPr>
          <w:rFonts w:ascii="Times New Roman" w:hAnsi="Times New Roman" w:cs="Times New Roman"/>
          <w:sz w:val="26"/>
          <w:szCs w:val="26"/>
        </w:rPr>
        <w:t xml:space="preserve">Автотранспорт не зарегистрированный, не принадлежащий собственникам </w:t>
      </w:r>
      <w:r w:rsidR="0043299E">
        <w:rPr>
          <w:rFonts w:ascii="Times New Roman" w:hAnsi="Times New Roman" w:cs="Times New Roman"/>
          <w:sz w:val="26"/>
          <w:szCs w:val="26"/>
        </w:rPr>
        <w:t xml:space="preserve">(нанимателям) </w:t>
      </w:r>
      <w:r w:rsidRPr="005F78DC">
        <w:rPr>
          <w:rFonts w:ascii="Times New Roman" w:hAnsi="Times New Roman" w:cs="Times New Roman"/>
          <w:sz w:val="26"/>
          <w:szCs w:val="26"/>
        </w:rPr>
        <w:t xml:space="preserve">помещений дома, но находящийся на придомовой территории на парковке более недели подлежит принудительной эвакуации за счёт владельца, по поручению в соответствующие организации Правления </w:t>
      </w:r>
      <w:r>
        <w:rPr>
          <w:rFonts w:ascii="Times New Roman" w:hAnsi="Times New Roman" w:cs="Times New Roman"/>
          <w:sz w:val="26"/>
          <w:szCs w:val="26"/>
        </w:rPr>
        <w:t>ТСЖ.</w:t>
      </w:r>
    </w:p>
    <w:p w14:paraId="41D5C581" w14:textId="6FB7257C" w:rsidR="0079526E" w:rsidRPr="006B0904" w:rsidRDefault="005B0D54" w:rsidP="005F78DC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На придомовой территории запрещается:</w:t>
      </w:r>
    </w:p>
    <w:p w14:paraId="2E4BBFBA" w14:textId="2CB25F29" w:rsidR="0079526E" w:rsidRPr="006B0904" w:rsidRDefault="005B0D54" w:rsidP="005F78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наезжать на бордюрные камни, пешеходные дорожки, зеленые газоны и прочие насаждения;</w:t>
      </w:r>
    </w:p>
    <w:p w14:paraId="4371C7EB" w14:textId="6704F3BE" w:rsidR="0079526E" w:rsidRPr="006B0904" w:rsidRDefault="005B0D54" w:rsidP="005F78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перекрывать другие автотранспортные средства, ограничивая возможность их маневра для парковки и выезда;</w:t>
      </w:r>
    </w:p>
    <w:p w14:paraId="407AFC2E" w14:textId="737E1B41" w:rsidR="0079526E" w:rsidRPr="006B0904" w:rsidRDefault="005B0D54" w:rsidP="006B0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перекрывать пути въезда и выезда с придомовой территории, а также проходы для пешеходов</w:t>
      </w:r>
      <w:r w:rsidR="0079526E" w:rsidRPr="006B0904">
        <w:rPr>
          <w:rFonts w:ascii="Times New Roman" w:hAnsi="Times New Roman" w:cs="Times New Roman"/>
          <w:sz w:val="26"/>
          <w:szCs w:val="26"/>
        </w:rPr>
        <w:t>;</w:t>
      </w:r>
    </w:p>
    <w:p w14:paraId="195F28BB" w14:textId="3F0A6420" w:rsidR="0079526E" w:rsidRPr="006B0904" w:rsidRDefault="005B0D54" w:rsidP="006B0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парковка грузовых автотранспортных средств грузоподъемностью более 1,5 тонн;</w:t>
      </w:r>
    </w:p>
    <w:p w14:paraId="66176AF9" w14:textId="548F4C96" w:rsidR="0079526E" w:rsidRPr="006B0904" w:rsidRDefault="005B0D54" w:rsidP="006B0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пользоваться сигналом автомобиля (кроме случаев предотвращения аварийной ситуации);</w:t>
      </w:r>
    </w:p>
    <w:p w14:paraId="128CC7CA" w14:textId="1822A8C5" w:rsidR="0079526E" w:rsidRPr="006B0904" w:rsidRDefault="005B0D54" w:rsidP="006B0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двигаться по территории со скоростью более 5 км/час;</w:t>
      </w:r>
    </w:p>
    <w:p w14:paraId="2BDB8FBC" w14:textId="21D3953E" w:rsidR="0079526E" w:rsidRPr="006B0904" w:rsidRDefault="005B0D54" w:rsidP="006B0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парковка автотранспорта в зоне погрузки-разгрузки мусорных контейнеров,</w:t>
      </w:r>
    </w:p>
    <w:p w14:paraId="6C0F6EED" w14:textId="29F53A17" w:rsidR="0079526E" w:rsidRPr="006B0904" w:rsidRDefault="005B0D54" w:rsidP="006B0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оставлять автомобиль с работающим двигателем и включенной звуковой сигнализацией;</w:t>
      </w:r>
    </w:p>
    <w:p w14:paraId="2356200A" w14:textId="1AC4C275" w:rsidR="0079526E" w:rsidRPr="006B0904" w:rsidRDefault="005B0D54" w:rsidP="006B0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размещать на придомовой территории и хранить ветхие, ржавые и неисправные транспортные средства;</w:t>
      </w:r>
    </w:p>
    <w:p w14:paraId="4032980E" w14:textId="0964B7DB" w:rsidR="0079526E" w:rsidRPr="006B0904" w:rsidRDefault="005B0D54" w:rsidP="006B09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6B0904">
        <w:rPr>
          <w:rFonts w:ascii="Times New Roman" w:hAnsi="Times New Roman" w:cs="Times New Roman"/>
          <w:sz w:val="26"/>
          <w:szCs w:val="26"/>
        </w:rPr>
        <w:t>хранить прицепы, домики на колесах, лодки и прочие крупногабаритные транспортные средства;</w:t>
      </w:r>
    </w:p>
    <w:p w14:paraId="5EDC4AE2" w14:textId="02671538" w:rsidR="006B0904" w:rsidRPr="001A42AD" w:rsidRDefault="005B0D54" w:rsidP="005F78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904">
        <w:rPr>
          <w:rFonts w:ascii="Times New Roman" w:hAnsi="Times New Roman" w:cs="Times New Roman"/>
          <w:sz w:val="26"/>
          <w:szCs w:val="26"/>
        </w:rPr>
        <w:t>-</w:t>
      </w:r>
      <w:r w:rsidR="006B0904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проведение во дворе ремонта (за исключением чрезвычайными обстоятельствами) и мойку автомобиля;</w:t>
      </w:r>
    </w:p>
    <w:p w14:paraId="3BA3BFFD" w14:textId="188A8D21" w:rsidR="006B0904" w:rsidRPr="001A42AD" w:rsidRDefault="006B0904" w:rsidP="005F78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Pr="001A42AD">
        <w:rPr>
          <w:rFonts w:ascii="Times New Roman" w:hAnsi="Times New Roman" w:cs="Times New Roman"/>
          <w:sz w:val="26"/>
          <w:szCs w:val="26"/>
        </w:rPr>
        <w:tab/>
      </w:r>
      <w:r w:rsidR="005B0D54" w:rsidRPr="001A42AD">
        <w:rPr>
          <w:rFonts w:ascii="Times New Roman" w:hAnsi="Times New Roman" w:cs="Times New Roman"/>
          <w:sz w:val="26"/>
          <w:szCs w:val="26"/>
        </w:rPr>
        <w:t xml:space="preserve">въезд грязных автомобилей, автомобилей с нечитаемыми </w:t>
      </w:r>
      <w:proofErr w:type="spellStart"/>
      <w:r w:rsidR="005B0D54" w:rsidRPr="001A42AD">
        <w:rPr>
          <w:rFonts w:ascii="Times New Roman" w:hAnsi="Times New Roman" w:cs="Times New Roman"/>
          <w:sz w:val="26"/>
          <w:szCs w:val="26"/>
        </w:rPr>
        <w:t>госзнаками</w:t>
      </w:r>
      <w:proofErr w:type="spellEnd"/>
      <w:r w:rsidRPr="001A42AD">
        <w:rPr>
          <w:rFonts w:ascii="Times New Roman" w:hAnsi="Times New Roman" w:cs="Times New Roman"/>
          <w:sz w:val="26"/>
          <w:szCs w:val="26"/>
        </w:rPr>
        <w:t>.</w:t>
      </w:r>
    </w:p>
    <w:p w14:paraId="0B75CDC7" w14:textId="77777777" w:rsidR="005F78DC" w:rsidRPr="001A42AD" w:rsidRDefault="005F78DC" w:rsidP="005F78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На придомовой территории также запрещается:</w:t>
      </w:r>
    </w:p>
    <w:p w14:paraId="2C04A909" w14:textId="43E93022" w:rsidR="005F78DC" w:rsidRPr="001A42AD" w:rsidRDefault="005F78DC" w:rsidP="001A42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портить оборудование и инвентарь, скамейки и другое имущества многоквартирного дома, расположенное на придомовой территории;</w:t>
      </w:r>
    </w:p>
    <w:p w14:paraId="6FBCBDF8" w14:textId="66D1EF09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вставать на скамейки ногами и загрязнять скамейки другими способами, в том числе сидеть на скамейках в грязной одежде;</w:t>
      </w:r>
    </w:p>
    <w:p w14:paraId="6EA37FD7" w14:textId="19E9EE99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вытаптывать газоны и клумбы, рвать и выкапывать цветы, ломать кустарники и деревья, залезать на деревья;</w:t>
      </w:r>
    </w:p>
    <w:p w14:paraId="01D9FD89" w14:textId="61062395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вырезать, писать краской или другими средствами на скамейках, рисовать краской на тротуаре, дорожках, стенах дома;</w:t>
      </w:r>
    </w:p>
    <w:p w14:paraId="2D7B1D01" w14:textId="077A1448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захламлять и засорять придомовую территорию, выбрасывать мусор, за исключением специально предназначенных для этого мест;</w:t>
      </w:r>
    </w:p>
    <w:p w14:paraId="4F71583F" w14:textId="586691B7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создавать своими действиями угрозу для жизни и здоровья окружающих;</w:t>
      </w:r>
    </w:p>
    <w:p w14:paraId="3B93F1DD" w14:textId="46094790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использовать придомовую территорию для занятия торговлей и попрошайничеством;</w:t>
      </w:r>
    </w:p>
    <w:p w14:paraId="0FDC281D" w14:textId="6096F61E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разводить костры, разжигать мангалы, жечь траву и листву.</w:t>
      </w:r>
    </w:p>
    <w:p w14:paraId="0BFB8D6C" w14:textId="40799161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На детской площадке запрещается:</w:t>
      </w:r>
    </w:p>
    <w:p w14:paraId="0FAA93DB" w14:textId="598E2C9B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потребление (распитие) алкогольной и спиртосодержащей продукции, нахождение в состоянии опьянения;</w:t>
      </w:r>
    </w:p>
    <w:p w14:paraId="1DF6E5D1" w14:textId="6CEC175B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потребление наркотических средств, психотропных и одурманивающих веществ;</w:t>
      </w:r>
    </w:p>
    <w:p w14:paraId="23DB51AD" w14:textId="5EC5D655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курение;</w:t>
      </w:r>
    </w:p>
    <w:p w14:paraId="3A13DEF2" w14:textId="654F62E1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засорять территорию детской площадки, в том числе вытряхивать мусор, выбивать ковры;</w:t>
      </w:r>
    </w:p>
    <w:p w14:paraId="275CCD6C" w14:textId="2D71CE33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выражаться нецензурными словами;</w:t>
      </w:r>
    </w:p>
    <w:p w14:paraId="2E41641A" w14:textId="613B911F" w:rsidR="005F78DC" w:rsidRPr="001A42AD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выгуливать домашних животных;</w:t>
      </w:r>
    </w:p>
    <w:p w14:paraId="21734087" w14:textId="0C599021" w:rsidR="005F78DC" w:rsidRPr="005F78DC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AD">
        <w:rPr>
          <w:rFonts w:ascii="Times New Roman" w:hAnsi="Times New Roman" w:cs="Times New Roman"/>
          <w:sz w:val="26"/>
          <w:szCs w:val="26"/>
        </w:rPr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</w:r>
      <w:r w:rsidRPr="001A42AD">
        <w:rPr>
          <w:rFonts w:ascii="Times New Roman" w:hAnsi="Times New Roman" w:cs="Times New Roman"/>
          <w:sz w:val="26"/>
          <w:szCs w:val="26"/>
        </w:rPr>
        <w:t>использовать оборудование</w:t>
      </w:r>
      <w:r w:rsidRPr="005F78DC">
        <w:rPr>
          <w:rFonts w:ascii="Times New Roman" w:hAnsi="Times New Roman" w:cs="Times New Roman"/>
          <w:sz w:val="26"/>
          <w:szCs w:val="26"/>
        </w:rPr>
        <w:t xml:space="preserve"> детской площадки не по назначению, если это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8DC">
        <w:rPr>
          <w:rFonts w:ascii="Times New Roman" w:hAnsi="Times New Roman" w:cs="Times New Roman"/>
          <w:sz w:val="26"/>
          <w:szCs w:val="26"/>
        </w:rPr>
        <w:t>угрожать жизни и здоровью детей или привести к порче оборудования;</w:t>
      </w:r>
    </w:p>
    <w:p w14:paraId="5D7F4CDD" w14:textId="252B56C4" w:rsidR="005F78DC" w:rsidRPr="005F78DC" w:rsidRDefault="005F78DC" w:rsidP="001A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8D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A42AD">
        <w:rPr>
          <w:rFonts w:ascii="Times New Roman" w:hAnsi="Times New Roman" w:cs="Times New Roman"/>
          <w:sz w:val="26"/>
          <w:szCs w:val="26"/>
        </w:rPr>
        <w:tab/>
        <w:t>с</w:t>
      </w:r>
      <w:r w:rsidRPr="005F78DC">
        <w:rPr>
          <w:rFonts w:ascii="Times New Roman" w:hAnsi="Times New Roman" w:cs="Times New Roman"/>
          <w:sz w:val="26"/>
          <w:szCs w:val="26"/>
        </w:rPr>
        <w:t>овершать другие противоправные действия.</w:t>
      </w:r>
    </w:p>
    <w:p w14:paraId="7004740C" w14:textId="7180BC12" w:rsidR="006B0904" w:rsidRPr="00E338BE" w:rsidRDefault="00E338BE" w:rsidP="00A27EB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8BE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14:paraId="180ED562" w14:textId="0A82B2D8" w:rsidR="00FF0A7C" w:rsidRPr="00FF0A7C" w:rsidRDefault="00FF0A7C" w:rsidP="00FF0A7C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Собственники (наниматели) несут ответственность за нарушение Правил в соответствии с действующим законодательством.</w:t>
      </w:r>
    </w:p>
    <w:p w14:paraId="6E96ACCC" w14:textId="00AE29E9" w:rsidR="006B0904" w:rsidRPr="00FF0A7C" w:rsidRDefault="00C94A81" w:rsidP="00FF0A7C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81">
        <w:rPr>
          <w:rFonts w:ascii="Times New Roman" w:hAnsi="Times New Roman" w:cs="Times New Roman"/>
          <w:sz w:val="26"/>
          <w:szCs w:val="26"/>
        </w:rPr>
        <w:t>Ответственность за нарушение Правил дорожного движения персонально несет водитель автотранспортного средства.</w:t>
      </w:r>
    </w:p>
    <w:sectPr w:rsidR="006B0904" w:rsidRPr="00FF0A7C" w:rsidSect="00E338B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851D" w14:textId="77777777" w:rsidR="006C094E" w:rsidRDefault="006C094E" w:rsidP="00E856D5">
      <w:pPr>
        <w:spacing w:after="0" w:line="240" w:lineRule="auto"/>
      </w:pPr>
      <w:r>
        <w:separator/>
      </w:r>
    </w:p>
  </w:endnote>
  <w:endnote w:type="continuationSeparator" w:id="0">
    <w:p w14:paraId="25C1F2DD" w14:textId="77777777" w:rsidR="006C094E" w:rsidRDefault="006C094E" w:rsidP="00E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828392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4D2AB1" w14:textId="0940A3AB" w:rsidR="00E856D5" w:rsidRPr="00E856D5" w:rsidRDefault="00E856D5" w:rsidP="00E856D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6D5">
              <w:rPr>
                <w:rFonts w:ascii="Times New Roman" w:hAnsi="Times New Roman" w:cs="Times New Roman"/>
              </w:rPr>
              <w:t xml:space="preserve">траница </w:t>
            </w:r>
            <w:r w:rsidRPr="00E856D5">
              <w:rPr>
                <w:rFonts w:ascii="Times New Roman" w:hAnsi="Times New Roman" w:cs="Times New Roman"/>
              </w:rPr>
              <w:fldChar w:fldCharType="begin"/>
            </w:r>
            <w:r w:rsidRPr="00E856D5">
              <w:rPr>
                <w:rFonts w:ascii="Times New Roman" w:hAnsi="Times New Roman" w:cs="Times New Roman"/>
              </w:rPr>
              <w:instrText>PAGE</w:instrText>
            </w:r>
            <w:r w:rsidRPr="00E856D5">
              <w:rPr>
                <w:rFonts w:ascii="Times New Roman" w:hAnsi="Times New Roman" w:cs="Times New Roman"/>
              </w:rPr>
              <w:fldChar w:fldCharType="separate"/>
            </w:r>
            <w:r w:rsidRPr="00E856D5">
              <w:rPr>
                <w:rFonts w:ascii="Times New Roman" w:hAnsi="Times New Roman" w:cs="Times New Roman"/>
              </w:rPr>
              <w:t>2</w:t>
            </w:r>
            <w:r w:rsidRPr="00E856D5">
              <w:rPr>
                <w:rFonts w:ascii="Times New Roman" w:hAnsi="Times New Roman" w:cs="Times New Roman"/>
              </w:rPr>
              <w:fldChar w:fldCharType="end"/>
            </w:r>
            <w:r w:rsidRPr="00E856D5">
              <w:rPr>
                <w:rFonts w:ascii="Times New Roman" w:hAnsi="Times New Roman" w:cs="Times New Roman"/>
              </w:rPr>
              <w:t xml:space="preserve"> из </w:t>
            </w:r>
            <w:r w:rsidRPr="00E856D5">
              <w:rPr>
                <w:rFonts w:ascii="Times New Roman" w:hAnsi="Times New Roman" w:cs="Times New Roman"/>
              </w:rPr>
              <w:fldChar w:fldCharType="begin"/>
            </w:r>
            <w:r w:rsidRPr="00E856D5">
              <w:rPr>
                <w:rFonts w:ascii="Times New Roman" w:hAnsi="Times New Roman" w:cs="Times New Roman"/>
              </w:rPr>
              <w:instrText>NUMPAGES</w:instrText>
            </w:r>
            <w:r w:rsidRPr="00E856D5">
              <w:rPr>
                <w:rFonts w:ascii="Times New Roman" w:hAnsi="Times New Roman" w:cs="Times New Roman"/>
              </w:rPr>
              <w:fldChar w:fldCharType="separate"/>
            </w:r>
            <w:r w:rsidRPr="00E856D5">
              <w:rPr>
                <w:rFonts w:ascii="Times New Roman" w:hAnsi="Times New Roman" w:cs="Times New Roman"/>
              </w:rPr>
              <w:t>2</w:t>
            </w:r>
            <w:r w:rsidRPr="00E856D5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AEEB" w14:textId="77777777" w:rsidR="006C094E" w:rsidRDefault="006C094E" w:rsidP="00E856D5">
      <w:pPr>
        <w:spacing w:after="0" w:line="240" w:lineRule="auto"/>
      </w:pPr>
      <w:r>
        <w:separator/>
      </w:r>
    </w:p>
  </w:footnote>
  <w:footnote w:type="continuationSeparator" w:id="0">
    <w:p w14:paraId="16ED3B04" w14:textId="77777777" w:rsidR="006C094E" w:rsidRDefault="006C094E" w:rsidP="00E8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5734" w14:textId="77777777" w:rsidR="00A27EB6" w:rsidRDefault="00E338BE" w:rsidP="00A27EB6">
    <w:pPr>
      <w:tabs>
        <w:tab w:val="left" w:pos="0"/>
      </w:tabs>
      <w:contextualSpacing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FE77AB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ПРИЛОЖЕНИЕ №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___</w:t>
    </w:r>
    <w:r w:rsidRPr="00FE77AB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К ПРОТОКОЛУ № _____ ОТ _____</w:t>
    </w:r>
    <w:proofErr w:type="gramStart"/>
    <w:r w:rsidRPr="00FE77AB">
      <w:rPr>
        <w:rFonts w:ascii="Times New Roman" w:eastAsia="Times New Roman" w:hAnsi="Times New Roman" w:cs="Times New Roman"/>
        <w:b/>
        <w:sz w:val="20"/>
        <w:szCs w:val="20"/>
        <w:lang w:eastAsia="ru-RU"/>
      </w:rPr>
      <w:t>_._</w:t>
    </w:r>
    <w:proofErr w:type="gramEnd"/>
    <w:r w:rsidRPr="00FE77AB">
      <w:rPr>
        <w:rFonts w:ascii="Times New Roman" w:eastAsia="Times New Roman" w:hAnsi="Times New Roman" w:cs="Times New Roman"/>
        <w:b/>
        <w:sz w:val="20"/>
        <w:szCs w:val="20"/>
        <w:lang w:eastAsia="ru-RU"/>
      </w:rPr>
      <w:t>_____.______</w:t>
    </w:r>
  </w:p>
  <w:p w14:paraId="5FB6AD57" w14:textId="0D82A8D3" w:rsidR="00E338BE" w:rsidRPr="00E338BE" w:rsidRDefault="00E338BE" w:rsidP="00A27EB6">
    <w:pPr>
      <w:tabs>
        <w:tab w:val="left" w:pos="0"/>
      </w:tabs>
      <w:contextualSpacing/>
    </w:pPr>
    <w:r w:rsidRPr="00FE77A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очередного общего собрания собственников помещений в многоквартирном доме №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56</w:t>
    </w:r>
    <w:r w:rsidRPr="00FE77A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по ул.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Юрша</w:t>
    </w:r>
    <w:proofErr w:type="spellEnd"/>
    <w:r w:rsidRPr="00FE77AB">
      <w:rPr>
        <w:rFonts w:ascii="Times New Roman" w:eastAsia="Times New Roman" w:hAnsi="Times New Roman" w:cs="Times New Roman"/>
        <w:sz w:val="20"/>
        <w:szCs w:val="20"/>
        <w:lang w:eastAsia="ru-RU"/>
      </w:rPr>
      <w:t>,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Pr="00FE77AB">
      <w:rPr>
        <w:rFonts w:ascii="Times New Roman" w:eastAsia="Times New Roman" w:hAnsi="Times New Roman" w:cs="Times New Roman"/>
        <w:sz w:val="20"/>
        <w:szCs w:val="20"/>
        <w:lang w:eastAsia="ru-RU"/>
      </w:rPr>
      <w:t>г. Пермь в очно-заочной форме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173"/>
    <w:multiLevelType w:val="multilevel"/>
    <w:tmpl w:val="F8F8F5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D174FEF"/>
    <w:multiLevelType w:val="multilevel"/>
    <w:tmpl w:val="B0E486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927BF7"/>
    <w:multiLevelType w:val="multilevel"/>
    <w:tmpl w:val="F8F8F5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CC5776D"/>
    <w:multiLevelType w:val="multilevel"/>
    <w:tmpl w:val="F8F8F5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F51C1B"/>
    <w:multiLevelType w:val="multilevel"/>
    <w:tmpl w:val="6F2C7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CC36DD8"/>
    <w:multiLevelType w:val="multilevel"/>
    <w:tmpl w:val="6F2C7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2950DE0"/>
    <w:multiLevelType w:val="multilevel"/>
    <w:tmpl w:val="F8F8F5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78920BA"/>
    <w:multiLevelType w:val="multilevel"/>
    <w:tmpl w:val="F8F8F5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5A4B51"/>
    <w:multiLevelType w:val="multilevel"/>
    <w:tmpl w:val="469E82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num w:numId="1" w16cid:durableId="437258000">
    <w:abstractNumId w:val="5"/>
  </w:num>
  <w:num w:numId="2" w16cid:durableId="1353873401">
    <w:abstractNumId w:val="2"/>
  </w:num>
  <w:num w:numId="3" w16cid:durableId="1771973743">
    <w:abstractNumId w:val="3"/>
  </w:num>
  <w:num w:numId="4" w16cid:durableId="1833253745">
    <w:abstractNumId w:val="6"/>
  </w:num>
  <w:num w:numId="5" w16cid:durableId="711618249">
    <w:abstractNumId w:val="7"/>
  </w:num>
  <w:num w:numId="6" w16cid:durableId="443622905">
    <w:abstractNumId w:val="0"/>
  </w:num>
  <w:num w:numId="7" w16cid:durableId="1577395204">
    <w:abstractNumId w:val="4"/>
  </w:num>
  <w:num w:numId="8" w16cid:durableId="1803309711">
    <w:abstractNumId w:val="1"/>
  </w:num>
  <w:num w:numId="9" w16cid:durableId="58480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B1"/>
    <w:rsid w:val="000866BB"/>
    <w:rsid w:val="001A42AD"/>
    <w:rsid w:val="00271AF2"/>
    <w:rsid w:val="002B3FC0"/>
    <w:rsid w:val="002B4110"/>
    <w:rsid w:val="002F7F28"/>
    <w:rsid w:val="0043299E"/>
    <w:rsid w:val="00543E62"/>
    <w:rsid w:val="005B0D54"/>
    <w:rsid w:val="005F78DC"/>
    <w:rsid w:val="006B0904"/>
    <w:rsid w:val="006C094E"/>
    <w:rsid w:val="0079526E"/>
    <w:rsid w:val="00840FB1"/>
    <w:rsid w:val="00A27EB6"/>
    <w:rsid w:val="00B033CB"/>
    <w:rsid w:val="00C34981"/>
    <w:rsid w:val="00C94A81"/>
    <w:rsid w:val="00E338BE"/>
    <w:rsid w:val="00E856D5"/>
    <w:rsid w:val="00F22894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BECEC"/>
  <w15:chartTrackingRefBased/>
  <w15:docId w15:val="{EF9A0D0D-F9AE-47AA-B5FF-A4F7A3B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6D5"/>
  </w:style>
  <w:style w:type="paragraph" w:styleId="a6">
    <w:name w:val="footer"/>
    <w:basedOn w:val="a"/>
    <w:link w:val="a7"/>
    <w:uiPriority w:val="99"/>
    <w:unhideWhenUsed/>
    <w:rsid w:val="00E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4C53-541C-4AD9-8C6A-F153AB73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Аксаметова</dc:creator>
  <cp:keywords/>
  <dc:description/>
  <cp:lastModifiedBy>Виктория Пашкова</cp:lastModifiedBy>
  <cp:revision>8</cp:revision>
  <dcterms:created xsi:type="dcterms:W3CDTF">2022-06-15T12:51:00Z</dcterms:created>
  <dcterms:modified xsi:type="dcterms:W3CDTF">2023-06-30T09:30:00Z</dcterms:modified>
</cp:coreProperties>
</file>