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F" w:rsidRDefault="000A7364" w:rsidP="00426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26ABF" w:rsidRPr="00E1603A">
        <w:rPr>
          <w:b/>
          <w:sz w:val="36"/>
          <w:szCs w:val="36"/>
        </w:rPr>
        <w:t xml:space="preserve">ПРЕЙСКУРАНТ </w:t>
      </w:r>
    </w:p>
    <w:p w:rsidR="00426ABF" w:rsidRDefault="00426ABF" w:rsidP="00426ABF">
      <w:pPr>
        <w:jc w:val="center"/>
        <w:rPr>
          <w:b/>
          <w:sz w:val="36"/>
          <w:szCs w:val="36"/>
        </w:rPr>
      </w:pPr>
    </w:p>
    <w:p w:rsidR="00426ABF" w:rsidRDefault="00426ABF" w:rsidP="00426ABF">
      <w:pPr>
        <w:numPr>
          <w:ilvl w:val="0"/>
          <w:numId w:val="1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положения:</w:t>
      </w:r>
    </w:p>
    <w:p w:rsidR="00426ABF" w:rsidRDefault="00426ABF" w:rsidP="00426ABF">
      <w:pPr>
        <w:jc w:val="center"/>
        <w:rPr>
          <w:b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701"/>
      </w:tblGrid>
      <w:tr w:rsidR="00426ABF" w:rsidRPr="000A7364" w:rsidTr="000A7364">
        <w:tc>
          <w:tcPr>
            <w:tcW w:w="1418" w:type="dxa"/>
            <w:shd w:val="clear" w:color="auto" w:fill="auto"/>
          </w:tcPr>
          <w:p w:rsidR="00426ABF" w:rsidRPr="000A7364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0A7364">
              <w:rPr>
                <w:b/>
                <w:sz w:val="28"/>
                <w:szCs w:val="28"/>
              </w:rPr>
              <w:t>п</w:t>
            </w:r>
            <w:proofErr w:type="gramEnd"/>
            <w:r w:rsidRPr="000A73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26ABF" w:rsidRPr="000A7364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0A7364" w:rsidRDefault="000A7364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Стоимость</w:t>
            </w:r>
            <w:r w:rsidR="00426ABF" w:rsidRPr="000A7364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Pr="00E77004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 w:rsidRPr="001837DA">
              <w:rPr>
                <w:sz w:val="28"/>
                <w:szCs w:val="28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1837DA">
              <w:rPr>
                <w:sz w:val="28"/>
                <w:szCs w:val="28"/>
              </w:rPr>
              <w:t>кп</w:t>
            </w:r>
            <w:proofErr w:type="spellEnd"/>
            <w:r w:rsidRPr="001837DA">
              <w:rPr>
                <w:sz w:val="28"/>
                <w:szCs w:val="28"/>
              </w:rPr>
              <w:t xml:space="preserve">, </w:t>
            </w:r>
            <w:proofErr w:type="spellStart"/>
            <w:r w:rsidRPr="001837DA">
              <w:rPr>
                <w:sz w:val="28"/>
                <w:szCs w:val="28"/>
              </w:rPr>
              <w:t>КПУкп</w:t>
            </w:r>
            <w:proofErr w:type="spellEnd"/>
            <w:r w:rsidRPr="001837DA">
              <w:rPr>
                <w:sz w:val="28"/>
                <w:szCs w:val="28"/>
              </w:rPr>
              <w:t>, ИГ, ПМА, состояние прикуса, степени активности кариеса, консультативное заключение с выдачей справки)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0A7364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7371" w:type="dxa"/>
            <w:shd w:val="clear" w:color="auto" w:fill="auto"/>
          </w:tcPr>
          <w:p w:rsidR="00426ABF" w:rsidRPr="00121D2C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хирурга-</w:t>
            </w:r>
            <w:proofErr w:type="spellStart"/>
            <w:r>
              <w:rPr>
                <w:sz w:val="28"/>
                <w:szCs w:val="28"/>
              </w:rPr>
              <w:t>имплантолога</w:t>
            </w:r>
            <w:proofErr w:type="spellEnd"/>
            <w:r>
              <w:rPr>
                <w:sz w:val="28"/>
                <w:szCs w:val="28"/>
              </w:rPr>
              <w:t xml:space="preserve">, осмотр </w:t>
            </w:r>
          </w:p>
        </w:tc>
        <w:tc>
          <w:tcPr>
            <w:tcW w:w="1701" w:type="dxa"/>
            <w:shd w:val="clear" w:color="auto" w:fill="auto"/>
          </w:tcPr>
          <w:p w:rsidR="00426ABF" w:rsidRPr="00121D2C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BF0E8D">
              <w:rPr>
                <w:sz w:val="28"/>
                <w:szCs w:val="28"/>
              </w:rPr>
              <w:t xml:space="preserve">Консультация </w:t>
            </w:r>
            <w:proofErr w:type="spellStart"/>
            <w:r w:rsidRPr="00BF0E8D">
              <w:rPr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6ABF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8B4C26">
              <w:rPr>
                <w:sz w:val="28"/>
                <w:szCs w:val="28"/>
              </w:rPr>
              <w:t>Консультация, осмотр, заполнение документации</w:t>
            </w:r>
            <w:r>
              <w:rPr>
                <w:sz w:val="28"/>
                <w:szCs w:val="28"/>
              </w:rPr>
              <w:t>: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стоматолога – хирурга, 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ортопеда,</w:t>
            </w:r>
          </w:p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терапевта.</w:t>
            </w:r>
          </w:p>
        </w:tc>
        <w:tc>
          <w:tcPr>
            <w:tcW w:w="1701" w:type="dxa"/>
            <w:shd w:val="clear" w:color="auto" w:fill="auto"/>
          </w:tcPr>
          <w:p w:rsidR="00426ABF" w:rsidRPr="008B4C26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7371" w:type="dxa"/>
            <w:shd w:val="clear" w:color="auto" w:fill="auto"/>
          </w:tcPr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7371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Комплексное обследование, включая визуально-тактильный, </w:t>
            </w:r>
            <w:proofErr w:type="spellStart"/>
            <w:r w:rsidRPr="00E506FD">
              <w:rPr>
                <w:sz w:val="28"/>
                <w:szCs w:val="28"/>
              </w:rPr>
              <w:t>трансилюминационный</w:t>
            </w:r>
            <w:proofErr w:type="spellEnd"/>
            <w:r w:rsidRPr="00E506FD">
              <w:rPr>
                <w:sz w:val="28"/>
                <w:szCs w:val="28"/>
              </w:rPr>
              <w:t xml:space="preserve"> метод витального окраш</w:t>
            </w:r>
            <w:r>
              <w:rPr>
                <w:sz w:val="28"/>
                <w:szCs w:val="28"/>
              </w:rPr>
              <w:t>и</w:t>
            </w:r>
            <w:r w:rsidRPr="00E506FD">
              <w:rPr>
                <w:sz w:val="28"/>
                <w:szCs w:val="28"/>
              </w:rPr>
              <w:t>вания, определение гигиенических индексов, обучение гигиене полости рта, подбор средств гигиены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426ABF" w:rsidRPr="00071FE7" w:rsidTr="000A7364">
        <w:tc>
          <w:tcPr>
            <w:tcW w:w="1418" w:type="dxa"/>
            <w:shd w:val="clear" w:color="auto" w:fill="auto"/>
          </w:tcPr>
          <w:p w:rsidR="00426ABF" w:rsidRPr="00E77004" w:rsidRDefault="00426ABF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7371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Осмотр</w:t>
            </w:r>
            <w:r w:rsidRPr="00E506FD">
              <w:rPr>
                <w:sz w:val="28"/>
                <w:szCs w:val="28"/>
              </w:rPr>
              <w:t xml:space="preserve"> (без проведения лечебно-диагностических мероприятий)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0A73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06FD">
              <w:rPr>
                <w:sz w:val="28"/>
                <w:szCs w:val="28"/>
              </w:rPr>
              <w:t>0</w:t>
            </w:r>
          </w:p>
        </w:tc>
      </w:tr>
    </w:tbl>
    <w:p w:rsidR="00426ABF" w:rsidRDefault="00426ABF" w:rsidP="00426ABF">
      <w:pPr>
        <w:ind w:left="720"/>
        <w:rPr>
          <w:b/>
          <w:sz w:val="32"/>
          <w:szCs w:val="32"/>
        </w:rPr>
      </w:pPr>
    </w:p>
    <w:p w:rsidR="00426ABF" w:rsidRPr="00260A03" w:rsidRDefault="00426ABF" w:rsidP="00426ABF">
      <w:pPr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260A03">
        <w:rPr>
          <w:b/>
          <w:sz w:val="32"/>
          <w:szCs w:val="32"/>
        </w:rPr>
        <w:t>Анестезия:</w:t>
      </w:r>
    </w:p>
    <w:p w:rsidR="00426ABF" w:rsidRPr="00201508" w:rsidRDefault="0042579A" w:rsidP="00426ABF">
      <w:pPr>
        <w:jc w:val="center"/>
        <w:rPr>
          <w:b/>
          <w:sz w:val="36"/>
          <w:szCs w:val="36"/>
        </w:rPr>
      </w:pPr>
      <w:r w:rsidRPr="00201508">
        <w:rPr>
          <w:b/>
          <w:sz w:val="28"/>
          <w:szCs w:val="28"/>
        </w:rPr>
        <w:t xml:space="preserve">(Анестезия </w:t>
      </w:r>
      <w:r w:rsidR="00426ABF" w:rsidRPr="00201508">
        <w:rPr>
          <w:b/>
          <w:sz w:val="28"/>
          <w:szCs w:val="28"/>
        </w:rPr>
        <w:t xml:space="preserve"> плюсуется к видам работ)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701"/>
      </w:tblGrid>
      <w:tr w:rsidR="00426ABF" w:rsidRPr="000A7364" w:rsidTr="000A7364">
        <w:tc>
          <w:tcPr>
            <w:tcW w:w="1418" w:type="dxa"/>
            <w:shd w:val="clear" w:color="auto" w:fill="auto"/>
          </w:tcPr>
          <w:p w:rsidR="00426ABF" w:rsidRPr="000A7364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0A7364">
              <w:rPr>
                <w:b/>
                <w:sz w:val="28"/>
                <w:szCs w:val="28"/>
              </w:rPr>
              <w:t>п</w:t>
            </w:r>
            <w:proofErr w:type="gramEnd"/>
            <w:r w:rsidRPr="000A73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26ABF" w:rsidRPr="000A7364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0A7364" w:rsidRDefault="000A7364" w:rsidP="00CB2005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Стоимость</w:t>
            </w:r>
            <w:r w:rsidR="00426ABF" w:rsidRPr="000A7364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7D2BA4" w:rsidTr="000A7364">
        <w:tc>
          <w:tcPr>
            <w:tcW w:w="1418" w:type="dxa"/>
            <w:shd w:val="clear" w:color="auto" w:fill="auto"/>
          </w:tcPr>
          <w:p w:rsidR="00426ABF" w:rsidRPr="007D2BA4" w:rsidRDefault="00426ABF" w:rsidP="000A7364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2.01</w:t>
            </w:r>
          </w:p>
        </w:tc>
        <w:tc>
          <w:tcPr>
            <w:tcW w:w="7371" w:type="dxa"/>
            <w:shd w:val="clear" w:color="auto" w:fill="auto"/>
          </w:tcPr>
          <w:p w:rsidR="00426ABF" w:rsidRPr="007D2BA4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аппликационная (</w:t>
            </w:r>
            <w:proofErr w:type="spellStart"/>
            <w:r>
              <w:rPr>
                <w:sz w:val="28"/>
                <w:szCs w:val="28"/>
              </w:rPr>
              <w:t>лидоксор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0A7364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ab/>
            </w:r>
            <w:r w:rsidR="000A7364">
              <w:rPr>
                <w:sz w:val="28"/>
                <w:szCs w:val="28"/>
              </w:rPr>
              <w:t xml:space="preserve">              </w:t>
            </w:r>
            <w:r w:rsidR="0042579A">
              <w:rPr>
                <w:sz w:val="28"/>
                <w:szCs w:val="28"/>
              </w:rPr>
              <w:t>100</w:t>
            </w:r>
            <w:r w:rsidRPr="007D2BA4">
              <w:rPr>
                <w:sz w:val="28"/>
                <w:szCs w:val="28"/>
              </w:rPr>
              <w:tab/>
            </w:r>
          </w:p>
        </w:tc>
      </w:tr>
      <w:tr w:rsidR="00426ABF" w:rsidRPr="007D2BA4" w:rsidTr="000A7364">
        <w:tc>
          <w:tcPr>
            <w:tcW w:w="1418" w:type="dxa"/>
            <w:shd w:val="clear" w:color="auto" w:fill="auto"/>
          </w:tcPr>
          <w:p w:rsidR="00426ABF" w:rsidRPr="007D2BA4" w:rsidRDefault="00426ABF" w:rsidP="000A7364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26ABF" w:rsidRPr="007D2BA4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инъекционная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26ABF" w:rsidRDefault="00426ABF" w:rsidP="00426ABF">
      <w:pPr>
        <w:jc w:val="center"/>
        <w:rPr>
          <w:b/>
          <w:sz w:val="36"/>
          <w:szCs w:val="36"/>
        </w:rPr>
      </w:pPr>
    </w:p>
    <w:p w:rsidR="0042579A" w:rsidRPr="00A73B5D" w:rsidRDefault="0042579A" w:rsidP="00201508">
      <w:pPr>
        <w:widowControl w:val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Хирургический прием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7383"/>
        <w:gridCol w:w="1701"/>
      </w:tblGrid>
      <w:tr w:rsidR="0042579A" w:rsidTr="000A7364">
        <w:tc>
          <w:tcPr>
            <w:tcW w:w="1406" w:type="dxa"/>
            <w:shd w:val="clear" w:color="auto" w:fill="auto"/>
          </w:tcPr>
          <w:p w:rsidR="0042579A" w:rsidRPr="000A7364" w:rsidRDefault="0042579A" w:rsidP="000B04C2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A7364">
              <w:rPr>
                <w:b/>
                <w:sz w:val="28"/>
                <w:szCs w:val="28"/>
              </w:rPr>
              <w:t>п</w:t>
            </w:r>
            <w:proofErr w:type="gramEnd"/>
            <w:r w:rsidRPr="000A73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83" w:type="dxa"/>
            <w:shd w:val="clear" w:color="auto" w:fill="auto"/>
          </w:tcPr>
          <w:p w:rsidR="0042579A" w:rsidRPr="000A7364" w:rsidRDefault="000A7364" w:rsidP="009761C7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Виды</w:t>
            </w:r>
            <w:r w:rsidR="0042579A" w:rsidRPr="000A7364">
              <w:rPr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1701" w:type="dxa"/>
            <w:shd w:val="clear" w:color="auto" w:fill="auto"/>
          </w:tcPr>
          <w:p w:rsidR="0042579A" w:rsidRPr="000A7364" w:rsidRDefault="000A7364" w:rsidP="009761C7">
            <w:pPr>
              <w:jc w:val="center"/>
              <w:rPr>
                <w:b/>
                <w:sz w:val="28"/>
                <w:szCs w:val="28"/>
              </w:rPr>
            </w:pPr>
            <w:r w:rsidRPr="000A7364">
              <w:rPr>
                <w:b/>
                <w:sz w:val="28"/>
                <w:szCs w:val="28"/>
              </w:rPr>
              <w:t>Стоимость</w:t>
            </w:r>
            <w:r w:rsidR="0042579A" w:rsidRPr="000A7364">
              <w:rPr>
                <w:b/>
                <w:sz w:val="28"/>
                <w:szCs w:val="28"/>
              </w:rPr>
              <w:t>, руб.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</w:p>
        </w:tc>
        <w:tc>
          <w:tcPr>
            <w:tcW w:w="7383" w:type="dxa"/>
            <w:shd w:val="clear" w:color="auto" w:fill="auto"/>
          </w:tcPr>
          <w:p w:rsidR="0042579A" w:rsidRPr="00573B38" w:rsidRDefault="000A7364" w:rsidP="00976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Анестезия </w:t>
            </w:r>
            <w:r w:rsidR="0042579A" w:rsidRPr="00573B38">
              <w:rPr>
                <w:b/>
                <w:sz w:val="28"/>
                <w:szCs w:val="28"/>
              </w:rPr>
              <w:t xml:space="preserve"> </w:t>
            </w:r>
            <w:r w:rsidR="0042579A">
              <w:rPr>
                <w:b/>
                <w:sz w:val="28"/>
                <w:szCs w:val="28"/>
              </w:rPr>
              <w:t>(</w:t>
            </w:r>
            <w:r w:rsidR="0042579A" w:rsidRPr="00573B38">
              <w:rPr>
                <w:b/>
                <w:sz w:val="28"/>
                <w:szCs w:val="28"/>
              </w:rPr>
              <w:t>плюсуется к видам работ)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center"/>
              <w:rPr>
                <w:sz w:val="28"/>
                <w:szCs w:val="28"/>
              </w:rPr>
            </w:pP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челюстных шин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До-удаление, если удаление производилось в другом 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чреждении 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Удаление: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временного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подвижного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3.03.03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стенки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03.04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3.03.05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Гемисекция</w:t>
            </w:r>
            <w:proofErr w:type="spellEnd"/>
            <w:r>
              <w:rPr>
                <w:sz w:val="28"/>
                <w:szCs w:val="28"/>
              </w:rPr>
              <w:t xml:space="preserve"> корня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3.04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Кюретаж</w:t>
            </w:r>
            <w:proofErr w:type="spellEnd"/>
            <w:r>
              <w:rPr>
                <w:sz w:val="28"/>
                <w:szCs w:val="28"/>
              </w:rPr>
              <w:t xml:space="preserve"> гранулемы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удаление с разъединением корней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Сложное удаление с выкраиванием </w:t>
            </w:r>
            <w:proofErr w:type="spellStart"/>
            <w:r>
              <w:rPr>
                <w:sz w:val="28"/>
                <w:szCs w:val="28"/>
              </w:rPr>
              <w:t>слизисто</w:t>
            </w:r>
            <w:proofErr w:type="spellEnd"/>
            <w:r>
              <w:rPr>
                <w:sz w:val="28"/>
                <w:szCs w:val="28"/>
              </w:rPr>
              <w:t>-надкостного лоскута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</w:p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ретинированного, </w:t>
            </w:r>
            <w:proofErr w:type="spellStart"/>
            <w:r>
              <w:rPr>
                <w:sz w:val="28"/>
                <w:szCs w:val="28"/>
              </w:rPr>
              <w:t>дистопированного</w:t>
            </w:r>
            <w:proofErr w:type="spellEnd"/>
            <w:r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экзостозов челюстей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Остановка </w:t>
            </w:r>
            <w:proofErr w:type="spellStart"/>
            <w:r>
              <w:rPr>
                <w:sz w:val="28"/>
                <w:szCs w:val="28"/>
              </w:rPr>
              <w:t>луночкового</w:t>
            </w:r>
            <w:proofErr w:type="spellEnd"/>
            <w:r>
              <w:rPr>
                <w:sz w:val="28"/>
                <w:szCs w:val="28"/>
              </w:rPr>
              <w:t xml:space="preserve"> кровотечения с наложением швов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Остановка </w:t>
            </w:r>
            <w:proofErr w:type="spellStart"/>
            <w:r>
              <w:rPr>
                <w:sz w:val="28"/>
                <w:szCs w:val="28"/>
              </w:rPr>
              <w:t>луночкового</w:t>
            </w:r>
            <w:proofErr w:type="spellEnd"/>
            <w:r>
              <w:rPr>
                <w:sz w:val="28"/>
                <w:szCs w:val="28"/>
              </w:rPr>
              <w:t xml:space="preserve"> кровотечения без наложения швов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sz w:val="28"/>
                <w:szCs w:val="28"/>
              </w:rPr>
              <w:t>альвеолита</w:t>
            </w:r>
            <w:proofErr w:type="spellEnd"/>
            <w:r>
              <w:rPr>
                <w:sz w:val="28"/>
                <w:szCs w:val="28"/>
              </w:rPr>
              <w:t xml:space="preserve"> с ревизией лунки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sz w:val="28"/>
                <w:szCs w:val="28"/>
              </w:rPr>
              <w:t>альвеолита</w:t>
            </w:r>
            <w:proofErr w:type="spellEnd"/>
            <w:r>
              <w:rPr>
                <w:sz w:val="28"/>
                <w:szCs w:val="28"/>
              </w:rPr>
              <w:t xml:space="preserve"> с ревизией лунки  с внесением </w:t>
            </w:r>
            <w:proofErr w:type="spellStart"/>
            <w:r>
              <w:rPr>
                <w:sz w:val="28"/>
                <w:szCs w:val="28"/>
              </w:rPr>
              <w:t>Альвожила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раны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C2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83" w:type="dxa"/>
            <w:shd w:val="clear" w:color="auto" w:fill="auto"/>
          </w:tcPr>
          <w:p w:rsidR="0042579A" w:rsidRPr="008B4C26" w:rsidRDefault="0042579A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Внутриротовой</w:t>
            </w:r>
            <w:proofErr w:type="spellEnd"/>
            <w:r>
              <w:rPr>
                <w:sz w:val="28"/>
                <w:szCs w:val="28"/>
              </w:rPr>
              <w:t xml:space="preserve"> разрез с дренированием раны</w:t>
            </w:r>
          </w:p>
        </w:tc>
        <w:tc>
          <w:tcPr>
            <w:tcW w:w="1701" w:type="dxa"/>
            <w:shd w:val="clear" w:color="auto" w:fill="auto"/>
          </w:tcPr>
          <w:p w:rsidR="0042579A" w:rsidRPr="008B4C26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 верхушки корня 1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 верхушки корня 2 зубов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Цистэктомия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парадонтальной</w:t>
            </w:r>
            <w:proofErr w:type="spellEnd"/>
            <w:r>
              <w:rPr>
                <w:sz w:val="28"/>
                <w:szCs w:val="28"/>
              </w:rPr>
              <w:t xml:space="preserve"> кисты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Pr="008B4C26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капюшона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 w:rsidRPr="002B3E44">
              <w:rPr>
                <w:sz w:val="28"/>
                <w:szCs w:val="28"/>
              </w:rPr>
              <w:t>Удлинение клинической коронки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Шинирование</w:t>
            </w:r>
            <w:proofErr w:type="spellEnd"/>
            <w:r>
              <w:rPr>
                <w:sz w:val="28"/>
                <w:szCs w:val="28"/>
              </w:rPr>
              <w:t xml:space="preserve"> 1 челюсти  при переломе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Лигатурное скрепление при вывихах зубов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шины с одной челюсти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 швов (импортный материал)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 швов (отечественный материал)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3.23.03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 w:rsidRPr="008008C2">
              <w:rPr>
                <w:sz w:val="28"/>
                <w:szCs w:val="28"/>
              </w:rPr>
              <w:t xml:space="preserve">Губка </w:t>
            </w:r>
            <w:proofErr w:type="spellStart"/>
            <w:r w:rsidRPr="008008C2">
              <w:rPr>
                <w:sz w:val="28"/>
                <w:szCs w:val="28"/>
              </w:rPr>
              <w:t>гемостатическая</w:t>
            </w:r>
            <w:proofErr w:type="spellEnd"/>
            <w:r w:rsidRPr="008008C2">
              <w:rPr>
                <w:sz w:val="28"/>
                <w:szCs w:val="28"/>
              </w:rPr>
              <w:t xml:space="preserve"> коллагеновая, применение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камня из протока слюнной железы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вывиха нижней челюсти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имплантата (простое)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имплантата (сложное)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3.29.01</w:t>
            </w:r>
          </w:p>
        </w:tc>
        <w:tc>
          <w:tcPr>
            <w:tcW w:w="7383" w:type="dxa"/>
            <w:shd w:val="clear" w:color="auto" w:fill="auto"/>
          </w:tcPr>
          <w:p w:rsidR="0042579A" w:rsidRPr="00C77AD3" w:rsidRDefault="0042579A" w:rsidP="009761C7">
            <w:pPr>
              <w:rPr>
                <w:sz w:val="28"/>
                <w:szCs w:val="28"/>
              </w:rPr>
            </w:pPr>
            <w:r w:rsidRPr="00C77AD3">
              <w:rPr>
                <w:sz w:val="28"/>
                <w:szCs w:val="28"/>
              </w:rPr>
              <w:t xml:space="preserve">Внесение по показаниям материала  - </w:t>
            </w:r>
            <w:r w:rsidR="00201508">
              <w:rPr>
                <w:sz w:val="28"/>
                <w:szCs w:val="28"/>
              </w:rPr>
              <w:t>«</w:t>
            </w:r>
            <w:proofErr w:type="spellStart"/>
            <w:r w:rsidRPr="00C77AD3">
              <w:rPr>
                <w:sz w:val="28"/>
                <w:szCs w:val="28"/>
              </w:rPr>
              <w:t>Колапол</w:t>
            </w:r>
            <w:proofErr w:type="spellEnd"/>
            <w:r w:rsidR="00201508">
              <w:rPr>
                <w:sz w:val="28"/>
                <w:szCs w:val="28"/>
              </w:rPr>
              <w:t>»</w:t>
            </w:r>
            <w:r w:rsidRPr="00C77AD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по показаниям материала, стимулирующего регенерацию тканей «</w:t>
            </w:r>
            <w:proofErr w:type="spellStart"/>
            <w:r>
              <w:rPr>
                <w:sz w:val="28"/>
                <w:szCs w:val="28"/>
              </w:rPr>
              <w:t>Коллапан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языка и губы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Лоскутная операция, 1 ед.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20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Фибротомия</w:t>
            </w:r>
            <w:proofErr w:type="spellEnd"/>
            <w:r w:rsidR="002015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 ед.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альвеолярного отростка костными экспандерами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</w:t>
            </w:r>
            <w:proofErr w:type="spellStart"/>
            <w:r>
              <w:rPr>
                <w:sz w:val="28"/>
                <w:szCs w:val="28"/>
              </w:rPr>
              <w:t>парадонта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Траумель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3.34.01</w:t>
            </w:r>
          </w:p>
        </w:tc>
        <w:tc>
          <w:tcPr>
            <w:tcW w:w="7383" w:type="dxa"/>
            <w:shd w:val="clear" w:color="auto" w:fill="auto"/>
          </w:tcPr>
          <w:p w:rsidR="00201508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</w:t>
            </w:r>
            <w:proofErr w:type="spellStart"/>
            <w:r>
              <w:rPr>
                <w:sz w:val="28"/>
                <w:szCs w:val="28"/>
              </w:rPr>
              <w:t>парадон</w:t>
            </w:r>
            <w:r w:rsidR="000A7364">
              <w:rPr>
                <w:sz w:val="28"/>
                <w:szCs w:val="28"/>
              </w:rPr>
              <w:t>та</w:t>
            </w:r>
            <w:proofErr w:type="spellEnd"/>
            <w:r w:rsidR="000A7364">
              <w:rPr>
                <w:sz w:val="28"/>
                <w:szCs w:val="28"/>
              </w:rPr>
              <w:t xml:space="preserve">   р-ром  </w:t>
            </w:r>
            <w:proofErr w:type="spellStart"/>
            <w:r w:rsidR="000A7364">
              <w:rPr>
                <w:sz w:val="28"/>
                <w:szCs w:val="28"/>
              </w:rPr>
              <w:t>Траумель</w:t>
            </w:r>
            <w:proofErr w:type="spellEnd"/>
            <w:proofErr w:type="gramStart"/>
            <w:r w:rsidR="000A7364">
              <w:rPr>
                <w:sz w:val="28"/>
                <w:szCs w:val="28"/>
              </w:rPr>
              <w:t xml:space="preserve"> С</w:t>
            </w:r>
            <w:proofErr w:type="gramEnd"/>
            <w:r w:rsidR="000A7364">
              <w:rPr>
                <w:sz w:val="28"/>
                <w:szCs w:val="28"/>
              </w:rPr>
              <w:t xml:space="preserve">,  </w:t>
            </w:r>
          </w:p>
          <w:p w:rsidR="0042579A" w:rsidRPr="00E506FD" w:rsidRDefault="000A7364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shd w:val="clear" w:color="auto" w:fill="auto"/>
          </w:tcPr>
          <w:p w:rsidR="0042579A" w:rsidRPr="00E506FD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3.34.02</w:t>
            </w:r>
          </w:p>
        </w:tc>
        <w:tc>
          <w:tcPr>
            <w:tcW w:w="7383" w:type="dxa"/>
            <w:shd w:val="clear" w:color="auto" w:fill="auto"/>
          </w:tcPr>
          <w:p w:rsidR="00201508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</w:t>
            </w:r>
            <w:proofErr w:type="spellStart"/>
            <w:r>
              <w:rPr>
                <w:sz w:val="28"/>
                <w:szCs w:val="28"/>
              </w:rPr>
              <w:t>парадонта</w:t>
            </w:r>
            <w:proofErr w:type="spellEnd"/>
            <w:r>
              <w:rPr>
                <w:sz w:val="28"/>
                <w:szCs w:val="28"/>
              </w:rPr>
              <w:t xml:space="preserve">  мазью </w:t>
            </w:r>
            <w:proofErr w:type="spellStart"/>
            <w:r>
              <w:rPr>
                <w:sz w:val="28"/>
                <w:szCs w:val="28"/>
              </w:rPr>
              <w:t>Траумель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A7364">
              <w:rPr>
                <w:sz w:val="28"/>
                <w:szCs w:val="28"/>
              </w:rPr>
              <w:t>процедура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7383" w:type="dxa"/>
            <w:shd w:val="clear" w:color="auto" w:fill="auto"/>
          </w:tcPr>
          <w:p w:rsidR="0042579A" w:rsidRPr="00573B38" w:rsidRDefault="0042579A" w:rsidP="009761C7">
            <w:pPr>
              <w:rPr>
                <w:b/>
                <w:sz w:val="28"/>
                <w:szCs w:val="28"/>
              </w:rPr>
            </w:pPr>
            <w:r w:rsidRPr="00573B38">
              <w:rPr>
                <w:b/>
                <w:sz w:val="28"/>
                <w:szCs w:val="28"/>
              </w:rPr>
              <w:t>ИМПЛАНТАЦИЯ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синус-</w:t>
            </w:r>
            <w:proofErr w:type="spellStart"/>
            <w:r>
              <w:rPr>
                <w:sz w:val="28"/>
                <w:szCs w:val="28"/>
              </w:rPr>
              <w:t>лифтинг</w:t>
            </w:r>
            <w:proofErr w:type="spellEnd"/>
            <w:r>
              <w:rPr>
                <w:sz w:val="28"/>
                <w:szCs w:val="28"/>
              </w:rPr>
              <w:t xml:space="preserve"> закрытого типа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синус-</w:t>
            </w:r>
            <w:proofErr w:type="spellStart"/>
            <w:r>
              <w:rPr>
                <w:sz w:val="28"/>
                <w:szCs w:val="28"/>
              </w:rPr>
              <w:t>лифтинг</w:t>
            </w:r>
            <w:proofErr w:type="spellEnd"/>
            <w:r>
              <w:rPr>
                <w:sz w:val="28"/>
                <w:szCs w:val="28"/>
              </w:rPr>
              <w:t xml:space="preserve"> открытого типа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физиодеспенсера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3.35.04.01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 w:rsidRPr="00C77178">
              <w:rPr>
                <w:sz w:val="28"/>
                <w:szCs w:val="28"/>
              </w:rPr>
              <w:t xml:space="preserve">Операция установки  </w:t>
            </w:r>
            <w:r>
              <w:rPr>
                <w:sz w:val="28"/>
                <w:szCs w:val="28"/>
              </w:rPr>
              <w:t xml:space="preserve">одного </w:t>
            </w:r>
            <w:r w:rsidRPr="00C77178">
              <w:rPr>
                <w:sz w:val="28"/>
                <w:szCs w:val="28"/>
              </w:rPr>
              <w:t>имплантата</w:t>
            </w:r>
          </w:p>
          <w:p w:rsidR="0042579A" w:rsidRDefault="0042579A" w:rsidP="009761C7">
            <w:pPr>
              <w:rPr>
                <w:sz w:val="28"/>
                <w:szCs w:val="28"/>
              </w:rPr>
            </w:pPr>
            <w:r w:rsidRPr="00C77178">
              <w:rPr>
                <w:b/>
                <w:sz w:val="28"/>
                <w:szCs w:val="28"/>
              </w:rPr>
              <w:t>системы "OSSTEM " (Ю.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7178">
              <w:rPr>
                <w:b/>
                <w:sz w:val="28"/>
                <w:szCs w:val="28"/>
              </w:rPr>
              <w:t>Корея)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3.35.04.02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 w:rsidRPr="00C77178">
              <w:rPr>
                <w:sz w:val="28"/>
                <w:szCs w:val="28"/>
              </w:rPr>
              <w:t xml:space="preserve">Операция установки  </w:t>
            </w:r>
            <w:r>
              <w:rPr>
                <w:sz w:val="28"/>
                <w:szCs w:val="28"/>
              </w:rPr>
              <w:t xml:space="preserve">одного </w:t>
            </w:r>
            <w:r w:rsidRPr="00C77178">
              <w:rPr>
                <w:sz w:val="28"/>
                <w:szCs w:val="28"/>
              </w:rPr>
              <w:t>имплантата</w:t>
            </w:r>
          </w:p>
          <w:p w:rsidR="0042579A" w:rsidRDefault="0042579A" w:rsidP="009761C7">
            <w:pPr>
              <w:rPr>
                <w:sz w:val="28"/>
                <w:szCs w:val="28"/>
              </w:rPr>
            </w:pPr>
            <w:r w:rsidRPr="00C77178">
              <w:rPr>
                <w:b/>
                <w:sz w:val="28"/>
                <w:szCs w:val="28"/>
              </w:rPr>
              <w:t>системы "</w:t>
            </w:r>
            <w:r>
              <w:rPr>
                <w:b/>
                <w:sz w:val="28"/>
                <w:szCs w:val="28"/>
                <w:lang w:val="en-US"/>
              </w:rPr>
              <w:t>ANYONE</w:t>
            </w:r>
            <w:r w:rsidRPr="00C77178">
              <w:rPr>
                <w:b/>
                <w:sz w:val="28"/>
                <w:szCs w:val="28"/>
              </w:rPr>
              <w:t xml:space="preserve"> " (Ю.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7178">
              <w:rPr>
                <w:b/>
                <w:sz w:val="28"/>
                <w:szCs w:val="28"/>
              </w:rPr>
              <w:t>Корея)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3.35.05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установки одного имплантата</w:t>
            </w:r>
          </w:p>
          <w:p w:rsidR="0042579A" w:rsidRPr="00781033" w:rsidRDefault="0042579A" w:rsidP="009761C7">
            <w:pPr>
              <w:rPr>
                <w:sz w:val="28"/>
                <w:szCs w:val="28"/>
              </w:rPr>
            </w:pPr>
            <w:r w:rsidRPr="006632CB">
              <w:rPr>
                <w:b/>
                <w:sz w:val="28"/>
                <w:szCs w:val="28"/>
              </w:rPr>
              <w:t xml:space="preserve">системы </w:t>
            </w:r>
            <w:r>
              <w:rPr>
                <w:b/>
                <w:sz w:val="28"/>
                <w:szCs w:val="28"/>
              </w:rPr>
              <w:t>«</w:t>
            </w:r>
            <w:r w:rsidRPr="00397EE4">
              <w:rPr>
                <w:b/>
                <w:sz w:val="28"/>
                <w:szCs w:val="28"/>
                <w:lang w:val="en-US"/>
              </w:rPr>
              <w:t>ICX</w:t>
            </w:r>
            <w:r w:rsidRPr="00C771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7EE4">
              <w:rPr>
                <w:b/>
                <w:sz w:val="28"/>
                <w:szCs w:val="28"/>
                <w:lang w:val="en-US"/>
              </w:rPr>
              <w:t>templant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C77178">
              <w:rPr>
                <w:b/>
                <w:sz w:val="28"/>
                <w:szCs w:val="28"/>
              </w:rPr>
              <w:t xml:space="preserve"> (Германия),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3.35.06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установки одного имплантата</w:t>
            </w:r>
          </w:p>
          <w:p w:rsidR="0042579A" w:rsidRDefault="0042579A" w:rsidP="009761C7">
            <w:pPr>
              <w:rPr>
                <w:sz w:val="28"/>
                <w:szCs w:val="28"/>
              </w:rPr>
            </w:pPr>
            <w:r w:rsidRPr="006632CB">
              <w:rPr>
                <w:b/>
                <w:sz w:val="28"/>
                <w:szCs w:val="28"/>
              </w:rPr>
              <w:t xml:space="preserve">системы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ANY</w:t>
            </w:r>
            <w:r w:rsidRPr="001F5C2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RIDGE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78103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Ю. Корея)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3.35.07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установки одного имплантата</w:t>
            </w:r>
          </w:p>
          <w:p w:rsidR="0042579A" w:rsidRDefault="0042579A" w:rsidP="009761C7">
            <w:pPr>
              <w:rPr>
                <w:sz w:val="28"/>
                <w:szCs w:val="28"/>
              </w:rPr>
            </w:pPr>
            <w:r w:rsidRPr="006632CB">
              <w:rPr>
                <w:b/>
                <w:sz w:val="28"/>
                <w:szCs w:val="28"/>
              </w:rPr>
              <w:t xml:space="preserve">системы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BIOTECH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78103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Франция)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3.35.07.01</w:t>
            </w:r>
          </w:p>
        </w:tc>
        <w:tc>
          <w:tcPr>
            <w:tcW w:w="7383" w:type="dxa"/>
            <w:shd w:val="clear" w:color="auto" w:fill="auto"/>
          </w:tcPr>
          <w:p w:rsidR="0042579A" w:rsidRPr="00F24C94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костного наполнителя- 0,5гр.  </w:t>
            </w:r>
            <w:proofErr w:type="spellStart"/>
            <w:r>
              <w:rPr>
                <w:sz w:val="28"/>
                <w:szCs w:val="28"/>
              </w:rPr>
              <w:t>Остеоматрикс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3.35.07.02</w:t>
            </w:r>
          </w:p>
        </w:tc>
        <w:tc>
          <w:tcPr>
            <w:tcW w:w="7383" w:type="dxa"/>
            <w:shd w:val="clear" w:color="auto" w:fill="auto"/>
          </w:tcPr>
          <w:p w:rsidR="0042579A" w:rsidRPr="00AF659D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костного наполнителя- 1,0гр.</w:t>
            </w:r>
            <w:r w:rsidRPr="00AF659D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Остеоматрикс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3.35.07.03</w:t>
            </w:r>
          </w:p>
        </w:tc>
        <w:tc>
          <w:tcPr>
            <w:tcW w:w="7383" w:type="dxa"/>
            <w:shd w:val="clear" w:color="auto" w:fill="auto"/>
          </w:tcPr>
          <w:p w:rsidR="0042579A" w:rsidRPr="001F5C28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костного наполнителя- 0,5гр.  </w:t>
            </w:r>
            <w:proofErr w:type="spellStart"/>
            <w:r>
              <w:rPr>
                <w:sz w:val="28"/>
                <w:szCs w:val="28"/>
                <w:lang w:val="en-US"/>
              </w:rPr>
              <w:t>Apatos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Pr="001F5C28" w:rsidRDefault="0042579A" w:rsidP="009761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3.35.07.04</w:t>
            </w:r>
          </w:p>
        </w:tc>
        <w:tc>
          <w:tcPr>
            <w:tcW w:w="7383" w:type="dxa"/>
            <w:shd w:val="clear" w:color="auto" w:fill="auto"/>
          </w:tcPr>
          <w:p w:rsidR="0042579A" w:rsidRPr="00AF659D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костного наполнителя- 1,0гр.</w:t>
            </w:r>
            <w:r w:rsidRPr="00AF659D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Apatos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579A" w:rsidRPr="001F5C28" w:rsidRDefault="0042579A" w:rsidP="009761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хирургического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3.35.08.02</w:t>
            </w:r>
          </w:p>
        </w:tc>
        <w:tc>
          <w:tcPr>
            <w:tcW w:w="7383" w:type="dxa"/>
            <w:shd w:val="clear" w:color="auto" w:fill="auto"/>
          </w:tcPr>
          <w:p w:rsidR="0042579A" w:rsidRPr="006C13D1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формирователя</w:t>
            </w:r>
            <w:r w:rsidRPr="00E26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десны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винта заглушки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3.35.08.04</w:t>
            </w:r>
          </w:p>
        </w:tc>
        <w:tc>
          <w:tcPr>
            <w:tcW w:w="7383" w:type="dxa"/>
            <w:shd w:val="clear" w:color="auto" w:fill="auto"/>
          </w:tcPr>
          <w:p w:rsidR="0042579A" w:rsidRPr="00887F36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титановой мембраны (</w:t>
            </w:r>
            <w:r>
              <w:rPr>
                <w:sz w:val="28"/>
                <w:szCs w:val="28"/>
                <w:lang w:val="en-US"/>
              </w:rPr>
              <w:t>I</w:t>
            </w:r>
            <w:r w:rsidRPr="00887F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GEN</w:t>
            </w:r>
            <w:r w:rsidRPr="00887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membrane</w:t>
            </w:r>
            <w:r w:rsidRPr="00887F36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3.35.08.05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</w:t>
            </w:r>
            <w:r w:rsidRPr="00106549">
              <w:rPr>
                <w:sz w:val="28"/>
                <w:szCs w:val="28"/>
              </w:rPr>
              <w:t>ембран</w:t>
            </w:r>
            <w:r>
              <w:rPr>
                <w:sz w:val="28"/>
                <w:szCs w:val="28"/>
              </w:rPr>
              <w:t>ы</w:t>
            </w:r>
            <w:r w:rsidRPr="00106549">
              <w:rPr>
                <w:sz w:val="28"/>
                <w:szCs w:val="28"/>
              </w:rPr>
              <w:t xml:space="preserve"> </w:t>
            </w:r>
            <w:proofErr w:type="spellStart"/>
            <w:r w:rsidRPr="00106549">
              <w:rPr>
                <w:sz w:val="28"/>
                <w:szCs w:val="28"/>
              </w:rPr>
              <w:t>резорбиру</w:t>
            </w:r>
            <w:r>
              <w:rPr>
                <w:sz w:val="28"/>
                <w:szCs w:val="28"/>
              </w:rPr>
              <w:t>емой</w:t>
            </w:r>
            <w:proofErr w:type="spellEnd"/>
            <w:r w:rsidRPr="00106549">
              <w:rPr>
                <w:sz w:val="28"/>
                <w:szCs w:val="28"/>
              </w:rPr>
              <w:t xml:space="preserve"> </w:t>
            </w:r>
          </w:p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Evolution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Биопласт-Дент</w:t>
            </w:r>
            <w:proofErr w:type="spellEnd"/>
            <w:r w:rsidRPr="00887F3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1ш</w:t>
            </w:r>
            <w:r w:rsidRPr="00106549">
              <w:rPr>
                <w:sz w:val="28"/>
                <w:szCs w:val="28"/>
              </w:rPr>
              <w:t>т.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3.35.08.06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</w:t>
            </w:r>
            <w:r w:rsidRPr="00106549">
              <w:rPr>
                <w:sz w:val="28"/>
                <w:szCs w:val="28"/>
              </w:rPr>
              <w:t>ембран</w:t>
            </w:r>
            <w:r>
              <w:rPr>
                <w:sz w:val="28"/>
                <w:szCs w:val="28"/>
              </w:rPr>
              <w:t>ы</w:t>
            </w:r>
            <w:r w:rsidRPr="00106549">
              <w:rPr>
                <w:sz w:val="28"/>
                <w:szCs w:val="28"/>
              </w:rPr>
              <w:t xml:space="preserve"> </w:t>
            </w:r>
            <w:proofErr w:type="spellStart"/>
            <w:r w:rsidRPr="00106549">
              <w:rPr>
                <w:sz w:val="28"/>
                <w:szCs w:val="28"/>
              </w:rPr>
              <w:t>резорбиру</w:t>
            </w:r>
            <w:r>
              <w:rPr>
                <w:sz w:val="28"/>
                <w:szCs w:val="28"/>
              </w:rPr>
              <w:t>емой</w:t>
            </w:r>
            <w:proofErr w:type="spellEnd"/>
            <w:r w:rsidRPr="001065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Derma</w:t>
            </w:r>
            <w:r w:rsidRPr="00887F3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1ш</w:t>
            </w:r>
            <w:r w:rsidRPr="00106549">
              <w:rPr>
                <w:sz w:val="28"/>
                <w:szCs w:val="28"/>
              </w:rPr>
              <w:t>т.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3.35.09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титановых винтов для фиксации</w:t>
            </w:r>
            <w:r w:rsidR="00201508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3.35.10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proofErr w:type="spellStart"/>
            <w:r>
              <w:rPr>
                <w:sz w:val="28"/>
                <w:szCs w:val="28"/>
              </w:rPr>
              <w:t>аутотранплантации</w:t>
            </w:r>
            <w:proofErr w:type="spellEnd"/>
            <w:r>
              <w:rPr>
                <w:sz w:val="28"/>
                <w:szCs w:val="28"/>
              </w:rPr>
              <w:t xml:space="preserve"> костного блока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proofErr w:type="spellStart"/>
            <w:r>
              <w:rPr>
                <w:sz w:val="28"/>
                <w:szCs w:val="28"/>
              </w:rPr>
              <w:t>аутотранплантации</w:t>
            </w:r>
            <w:proofErr w:type="spellEnd"/>
            <w:r>
              <w:rPr>
                <w:sz w:val="28"/>
                <w:szCs w:val="28"/>
              </w:rPr>
              <w:t xml:space="preserve"> мягких тканей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установки </w:t>
            </w:r>
            <w:proofErr w:type="spellStart"/>
            <w:r>
              <w:rPr>
                <w:sz w:val="28"/>
                <w:szCs w:val="28"/>
              </w:rPr>
              <w:t>ортодонтического</w:t>
            </w:r>
            <w:proofErr w:type="spellEnd"/>
            <w:r>
              <w:rPr>
                <w:sz w:val="28"/>
                <w:szCs w:val="28"/>
              </w:rPr>
              <w:t xml:space="preserve"> микровинта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пластики </w:t>
            </w:r>
            <w:proofErr w:type="spellStart"/>
            <w:r>
              <w:rPr>
                <w:sz w:val="28"/>
                <w:szCs w:val="28"/>
              </w:rPr>
              <w:t>десневого</w:t>
            </w:r>
            <w:proofErr w:type="spellEnd"/>
            <w:r>
              <w:rPr>
                <w:sz w:val="28"/>
                <w:szCs w:val="28"/>
              </w:rPr>
              <w:t xml:space="preserve"> края в области имплантата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proofErr w:type="spellStart"/>
            <w:r>
              <w:rPr>
                <w:sz w:val="28"/>
                <w:szCs w:val="28"/>
              </w:rPr>
              <w:t>дистракции</w:t>
            </w:r>
            <w:proofErr w:type="spellEnd"/>
            <w:r>
              <w:rPr>
                <w:sz w:val="28"/>
                <w:szCs w:val="28"/>
              </w:rPr>
              <w:t xml:space="preserve"> костного блока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3.35.15.01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соединительно-тканного трансплантата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3.35.15.02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аутогенного костного материала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3.35.16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Десневая</w:t>
            </w:r>
            <w:proofErr w:type="spellEnd"/>
            <w:r>
              <w:rPr>
                <w:sz w:val="28"/>
                <w:szCs w:val="28"/>
              </w:rPr>
              <w:t xml:space="preserve"> пластика в области имплантата с помощью соединительно-тканного трансплантата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2579A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3.35.17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Шаблона ортопедического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3.35.18</w:t>
            </w:r>
          </w:p>
        </w:tc>
        <w:tc>
          <w:tcPr>
            <w:tcW w:w="7383" w:type="dxa"/>
            <w:shd w:val="clear" w:color="auto" w:fill="auto"/>
          </w:tcPr>
          <w:p w:rsidR="0042579A" w:rsidRPr="008B652E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минивинта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VECTOR</w:t>
            </w:r>
            <w:r w:rsidRPr="008B65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TAS</w:t>
            </w:r>
            <w:r w:rsidRPr="008B6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опоры </w:t>
            </w:r>
            <w:proofErr w:type="spellStart"/>
            <w:r>
              <w:rPr>
                <w:sz w:val="28"/>
                <w:szCs w:val="28"/>
              </w:rPr>
              <w:t>ортодонтической</w:t>
            </w:r>
            <w:proofErr w:type="spellEnd"/>
            <w:r>
              <w:rPr>
                <w:sz w:val="28"/>
                <w:szCs w:val="28"/>
              </w:rPr>
              <w:t xml:space="preserve"> конструкции</w:t>
            </w:r>
          </w:p>
        </w:tc>
        <w:tc>
          <w:tcPr>
            <w:tcW w:w="1701" w:type="dxa"/>
            <w:shd w:val="clear" w:color="auto" w:fill="auto"/>
          </w:tcPr>
          <w:p w:rsidR="0042579A" w:rsidRPr="00E506FD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3.35.19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титанового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3.35.20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винта фиксирующего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3.35.21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титановой сетки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3.35.22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Направленная костная регенерация (использование методики)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3.35.23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рецессии с применением соединительно-тканного трансплантата в области 1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42579A" w:rsidRPr="00E506FD" w:rsidTr="000A7364">
        <w:tc>
          <w:tcPr>
            <w:tcW w:w="1406" w:type="dxa"/>
            <w:shd w:val="clear" w:color="auto" w:fill="auto"/>
          </w:tcPr>
          <w:p w:rsidR="0042579A" w:rsidRDefault="0042579A" w:rsidP="000A7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3.35.24</w:t>
            </w:r>
          </w:p>
        </w:tc>
        <w:tc>
          <w:tcPr>
            <w:tcW w:w="7383" w:type="dxa"/>
            <w:shd w:val="clear" w:color="auto" w:fill="auto"/>
          </w:tcPr>
          <w:p w:rsidR="0042579A" w:rsidRDefault="0042579A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Латеральная аугментация альвеолярного отростка методом расщепления у 1 зуба</w:t>
            </w:r>
          </w:p>
        </w:tc>
        <w:tc>
          <w:tcPr>
            <w:tcW w:w="1701" w:type="dxa"/>
            <w:shd w:val="clear" w:color="auto" w:fill="auto"/>
          </w:tcPr>
          <w:p w:rsidR="0042579A" w:rsidRDefault="0042579A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</w:tbl>
    <w:p w:rsidR="0042579A" w:rsidRDefault="0042579A" w:rsidP="0042579A">
      <w:pPr>
        <w:ind w:left="-142"/>
        <w:rPr>
          <w:b/>
          <w:sz w:val="32"/>
          <w:szCs w:val="32"/>
        </w:rPr>
      </w:pPr>
    </w:p>
    <w:sectPr w:rsidR="0042579A" w:rsidSect="000A7364">
      <w:pgSz w:w="11906" w:h="16838"/>
      <w:pgMar w:top="851" w:right="240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60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93486"/>
    <w:multiLevelType w:val="hybridMultilevel"/>
    <w:tmpl w:val="548E3C32"/>
    <w:lvl w:ilvl="0" w:tplc="D7764B5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723DE4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E26373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C70"/>
    <w:multiLevelType w:val="hybridMultilevel"/>
    <w:tmpl w:val="387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7B44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1F7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53C42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2B80"/>
    <w:multiLevelType w:val="hybridMultilevel"/>
    <w:tmpl w:val="52447642"/>
    <w:lvl w:ilvl="0" w:tplc="E8488E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C7697"/>
    <w:multiLevelType w:val="hybridMultilevel"/>
    <w:tmpl w:val="58761CCA"/>
    <w:lvl w:ilvl="0" w:tplc="92E85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04DCD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55998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04F84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01280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762C0F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F143C"/>
    <w:multiLevelType w:val="hybridMultilevel"/>
    <w:tmpl w:val="3804532E"/>
    <w:lvl w:ilvl="0" w:tplc="145C95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45D48C1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71F17"/>
    <w:multiLevelType w:val="hybridMultilevel"/>
    <w:tmpl w:val="D752F58E"/>
    <w:lvl w:ilvl="0" w:tplc="788E7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E1618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B65EE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0561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1622"/>
    <w:multiLevelType w:val="hybridMultilevel"/>
    <w:tmpl w:val="8B4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090B"/>
    <w:multiLevelType w:val="hybridMultilevel"/>
    <w:tmpl w:val="5B1A750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54656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B4EE7"/>
    <w:multiLevelType w:val="hybridMultilevel"/>
    <w:tmpl w:val="886AE408"/>
    <w:lvl w:ilvl="0" w:tplc="7E64424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DA9482C"/>
    <w:multiLevelType w:val="multilevel"/>
    <w:tmpl w:val="3706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FC34CC8"/>
    <w:multiLevelType w:val="hybridMultilevel"/>
    <w:tmpl w:val="22EC4354"/>
    <w:lvl w:ilvl="0" w:tplc="2E26DBA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915FF1"/>
    <w:multiLevelType w:val="hybridMultilevel"/>
    <w:tmpl w:val="F10CFF26"/>
    <w:lvl w:ilvl="0" w:tplc="33DE448A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83B453C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8B2E35"/>
    <w:multiLevelType w:val="hybridMultilevel"/>
    <w:tmpl w:val="F99C5944"/>
    <w:lvl w:ilvl="0" w:tplc="02921B84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BD84F52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23"/>
  </w:num>
  <w:num w:numId="8">
    <w:abstractNumId w:val="25"/>
  </w:num>
  <w:num w:numId="9">
    <w:abstractNumId w:val="11"/>
  </w:num>
  <w:num w:numId="10">
    <w:abstractNumId w:val="16"/>
  </w:num>
  <w:num w:numId="11">
    <w:abstractNumId w:val="30"/>
  </w:num>
  <w:num w:numId="12">
    <w:abstractNumId w:val="8"/>
  </w:num>
  <w:num w:numId="13">
    <w:abstractNumId w:val="19"/>
  </w:num>
  <w:num w:numId="14">
    <w:abstractNumId w:val="6"/>
  </w:num>
  <w:num w:numId="15">
    <w:abstractNumId w:val="9"/>
  </w:num>
  <w:num w:numId="16">
    <w:abstractNumId w:val="22"/>
  </w:num>
  <w:num w:numId="17">
    <w:abstractNumId w:val="28"/>
  </w:num>
  <w:num w:numId="18">
    <w:abstractNumId w:val="1"/>
  </w:num>
  <w:num w:numId="19">
    <w:abstractNumId w:val="4"/>
  </w:num>
  <w:num w:numId="20">
    <w:abstractNumId w:val="24"/>
  </w:num>
  <w:num w:numId="21">
    <w:abstractNumId w:val="2"/>
  </w:num>
  <w:num w:numId="22">
    <w:abstractNumId w:val="13"/>
  </w:num>
  <w:num w:numId="23">
    <w:abstractNumId w:val="27"/>
  </w:num>
  <w:num w:numId="24">
    <w:abstractNumId w:val="0"/>
  </w:num>
  <w:num w:numId="25">
    <w:abstractNumId w:val="15"/>
  </w:num>
  <w:num w:numId="26">
    <w:abstractNumId w:val="26"/>
  </w:num>
  <w:num w:numId="27">
    <w:abstractNumId w:val="12"/>
  </w:num>
  <w:num w:numId="28">
    <w:abstractNumId w:val="14"/>
  </w:num>
  <w:num w:numId="29">
    <w:abstractNumId w:val="29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0A7364"/>
    <w:rsid w:val="000B04C2"/>
    <w:rsid w:val="000F2599"/>
    <w:rsid w:val="00143586"/>
    <w:rsid w:val="00201508"/>
    <w:rsid w:val="0026745D"/>
    <w:rsid w:val="003D2DC0"/>
    <w:rsid w:val="0042579A"/>
    <w:rsid w:val="00426ABF"/>
    <w:rsid w:val="00631A0A"/>
    <w:rsid w:val="00686D31"/>
    <w:rsid w:val="008060F8"/>
    <w:rsid w:val="00863CD0"/>
    <w:rsid w:val="00910B17"/>
    <w:rsid w:val="00B3520D"/>
    <w:rsid w:val="00C63751"/>
    <w:rsid w:val="00CC735C"/>
    <w:rsid w:val="00DA47AC"/>
    <w:rsid w:val="00E66A70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2016-09-09T11:27:00Z</cp:lastPrinted>
  <dcterms:created xsi:type="dcterms:W3CDTF">2017-02-18T12:34:00Z</dcterms:created>
  <dcterms:modified xsi:type="dcterms:W3CDTF">2017-02-18T12:34:00Z</dcterms:modified>
</cp:coreProperties>
</file>