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CCF" w:rsidRDefault="00695CCF" w:rsidP="00866C6C">
      <w:pPr>
        <w:spacing w:after="0"/>
      </w:pPr>
    </w:p>
    <w:p w:rsidR="00B7771A" w:rsidRDefault="00B7771A" w:rsidP="00866C6C">
      <w:pPr>
        <w:spacing w:after="0"/>
      </w:pPr>
    </w:p>
    <w:tbl>
      <w:tblPr>
        <w:tblW w:w="9924" w:type="dxa"/>
        <w:tblInd w:w="109" w:type="dxa"/>
        <w:tblLayout w:type="fixed"/>
        <w:tblLook w:val="0000"/>
      </w:tblPr>
      <w:tblGrid>
        <w:gridCol w:w="5109"/>
        <w:gridCol w:w="4815"/>
      </w:tblGrid>
      <w:tr w:rsidR="00695CCF">
        <w:tc>
          <w:tcPr>
            <w:tcW w:w="5108" w:type="dxa"/>
            <w:shd w:val="clear" w:color="auto" w:fill="auto"/>
          </w:tcPr>
          <w:p w:rsidR="00695CCF" w:rsidRDefault="00301502" w:rsidP="00866C6C">
            <w:pPr>
              <w:widowControl w:val="0"/>
              <w:spacing w:after="0" w:line="240" w:lineRule="auto"/>
              <w:ind w:right="561"/>
              <w:jc w:val="center"/>
            </w:pPr>
            <w:r>
              <w:rPr>
                <w:rFonts w:ascii="Times New Roman" w:eastAsia="Times New Roman" w:hAnsi="Times New Roman"/>
                <w:smallCaps/>
                <w:szCs w:val="24"/>
                <w:lang w:eastAsia="ru-RU"/>
              </w:rPr>
              <w:t>Федеральное государственное</w:t>
            </w:r>
          </w:p>
          <w:p w:rsidR="00695CCF" w:rsidRDefault="00301502" w:rsidP="00866C6C">
            <w:pPr>
              <w:widowControl w:val="0"/>
              <w:spacing w:after="0" w:line="240" w:lineRule="auto"/>
              <w:ind w:right="561"/>
              <w:jc w:val="center"/>
            </w:pPr>
            <w:r>
              <w:rPr>
                <w:rFonts w:ascii="Times New Roman" w:eastAsia="Times New Roman" w:hAnsi="Times New Roman"/>
                <w:smallCaps/>
                <w:szCs w:val="24"/>
                <w:lang w:eastAsia="ru-RU"/>
              </w:rPr>
              <w:t>бюджетное учреждение</w:t>
            </w:r>
          </w:p>
          <w:p w:rsidR="00695CCF" w:rsidRDefault="00301502" w:rsidP="00866C6C">
            <w:pPr>
              <w:widowControl w:val="0"/>
              <w:spacing w:after="0" w:line="240" w:lineRule="auto"/>
              <w:ind w:right="561"/>
              <w:jc w:val="center"/>
            </w:pPr>
            <w:r>
              <w:rPr>
                <w:rFonts w:ascii="Times New Roman" w:eastAsia="Times New Roman" w:hAnsi="Times New Roman"/>
                <w:b/>
                <w:bCs/>
                <w:smallCaps/>
                <w:spacing w:val="-6"/>
                <w:szCs w:val="24"/>
                <w:lang w:eastAsia="ru-RU"/>
              </w:rPr>
              <w:t>«Всероссийский научно-</w:t>
            </w:r>
          </w:p>
          <w:p w:rsidR="00695CCF" w:rsidRDefault="00301502" w:rsidP="00866C6C">
            <w:pPr>
              <w:widowControl w:val="0"/>
              <w:spacing w:after="0" w:line="240" w:lineRule="auto"/>
              <w:ind w:right="561"/>
              <w:jc w:val="center"/>
            </w:pPr>
            <w:r>
              <w:rPr>
                <w:rFonts w:ascii="Times New Roman" w:eastAsia="Times New Roman" w:hAnsi="Times New Roman"/>
                <w:b/>
                <w:bCs/>
                <w:smallCaps/>
                <w:spacing w:val="-6"/>
                <w:szCs w:val="24"/>
                <w:lang w:eastAsia="ru-RU"/>
              </w:rPr>
              <w:t>исследовательский</w:t>
            </w:r>
          </w:p>
          <w:p w:rsidR="00695CCF" w:rsidRDefault="00301502" w:rsidP="00866C6C">
            <w:pPr>
              <w:widowControl w:val="0"/>
              <w:spacing w:after="0" w:line="240" w:lineRule="auto"/>
              <w:ind w:right="561"/>
              <w:jc w:val="center"/>
            </w:pPr>
            <w:r>
              <w:rPr>
                <w:rFonts w:ascii="Times New Roman" w:eastAsia="Times New Roman" w:hAnsi="Times New Roman"/>
                <w:b/>
                <w:bCs/>
                <w:smallCaps/>
                <w:spacing w:val="-6"/>
                <w:szCs w:val="24"/>
                <w:lang w:eastAsia="ru-RU"/>
              </w:rPr>
              <w:t>институт труда»</w:t>
            </w:r>
          </w:p>
          <w:p w:rsidR="00695CCF" w:rsidRDefault="00301502" w:rsidP="00866C6C">
            <w:pPr>
              <w:widowControl w:val="0"/>
              <w:spacing w:after="0" w:line="240" w:lineRule="auto"/>
              <w:ind w:right="561"/>
              <w:jc w:val="center"/>
            </w:pPr>
            <w:r>
              <w:rPr>
                <w:rFonts w:ascii="Times New Roman" w:eastAsia="Times New Roman" w:hAnsi="Times New Roman"/>
                <w:b/>
                <w:bCs/>
                <w:smallCaps/>
                <w:spacing w:val="-6"/>
                <w:szCs w:val="24"/>
                <w:lang w:eastAsia="ru-RU"/>
              </w:rPr>
              <w:t>Министерства труда</w:t>
            </w:r>
          </w:p>
          <w:p w:rsidR="00695CCF" w:rsidRDefault="00301502" w:rsidP="00866C6C">
            <w:pPr>
              <w:widowControl w:val="0"/>
              <w:spacing w:after="0" w:line="240" w:lineRule="auto"/>
              <w:ind w:right="561"/>
              <w:jc w:val="center"/>
            </w:pPr>
            <w:r>
              <w:rPr>
                <w:rFonts w:ascii="Times New Roman" w:eastAsia="Times New Roman" w:hAnsi="Times New Roman"/>
                <w:b/>
                <w:bCs/>
                <w:smallCaps/>
                <w:spacing w:val="-6"/>
                <w:szCs w:val="24"/>
                <w:lang w:eastAsia="ru-RU"/>
              </w:rPr>
              <w:t>и социальной защиты</w:t>
            </w:r>
          </w:p>
          <w:p w:rsidR="00695CCF" w:rsidRDefault="00301502" w:rsidP="00866C6C">
            <w:pPr>
              <w:widowControl w:val="0"/>
              <w:spacing w:after="0" w:line="240" w:lineRule="auto"/>
              <w:ind w:right="561"/>
              <w:jc w:val="center"/>
            </w:pPr>
            <w:r>
              <w:rPr>
                <w:rFonts w:ascii="Times New Roman" w:eastAsia="Times New Roman" w:hAnsi="Times New Roman"/>
                <w:b/>
                <w:bCs/>
                <w:smallCaps/>
                <w:spacing w:val="-6"/>
                <w:szCs w:val="24"/>
                <w:lang w:eastAsia="ru-RU"/>
              </w:rPr>
              <w:t>Российской Федерации</w:t>
            </w:r>
          </w:p>
          <w:p w:rsidR="00695CCF" w:rsidRDefault="00301502" w:rsidP="00866C6C">
            <w:pPr>
              <w:widowControl w:val="0"/>
              <w:spacing w:after="0" w:line="240" w:lineRule="auto"/>
              <w:ind w:right="561"/>
              <w:jc w:val="center"/>
            </w:pPr>
            <w:r>
              <w:rPr>
                <w:rFonts w:ascii="Times New Roman" w:eastAsia="Times New Roman" w:hAnsi="Times New Roman"/>
                <w:szCs w:val="24"/>
                <w:lang w:eastAsia="ru-RU"/>
              </w:rPr>
              <w:t xml:space="preserve">(ФГБУ «ВНИИ труда» </w:t>
            </w:r>
            <w:r>
              <w:rPr>
                <w:rFonts w:ascii="Times New Roman" w:eastAsia="Times New Roman" w:hAnsi="Times New Roman"/>
                <w:bCs/>
                <w:spacing w:val="-6"/>
                <w:szCs w:val="24"/>
                <w:lang w:eastAsia="ru-RU"/>
              </w:rPr>
              <w:t>Минтруда России</w:t>
            </w:r>
            <w:r>
              <w:rPr>
                <w:rFonts w:ascii="Times New Roman" w:eastAsia="Times New Roman" w:hAnsi="Times New Roman"/>
                <w:szCs w:val="24"/>
                <w:lang w:eastAsia="ru-RU"/>
              </w:rPr>
              <w:t>)</w:t>
            </w:r>
          </w:p>
          <w:p w:rsidR="00695CCF" w:rsidRDefault="00301502" w:rsidP="00866C6C">
            <w:pPr>
              <w:widowControl w:val="0"/>
              <w:spacing w:after="0" w:line="240" w:lineRule="auto"/>
              <w:ind w:right="561"/>
              <w:jc w:val="center"/>
            </w:pPr>
            <w:r>
              <w:rPr>
                <w:rFonts w:ascii="Times New Roman" w:eastAsia="Times New Roman" w:hAnsi="Times New Roman"/>
                <w:szCs w:val="24"/>
                <w:lang w:eastAsia="ru-RU"/>
              </w:rPr>
              <w:t>4-я Парковая ул., д.29, Москва, 105043</w:t>
            </w:r>
          </w:p>
          <w:p w:rsidR="00695CCF" w:rsidRDefault="00301502" w:rsidP="00866C6C">
            <w:pPr>
              <w:widowControl w:val="0"/>
              <w:spacing w:after="0" w:line="240" w:lineRule="auto"/>
              <w:ind w:right="561"/>
              <w:jc w:val="center"/>
            </w:pPr>
            <w:r>
              <w:rPr>
                <w:rFonts w:ascii="Times New Roman" w:eastAsia="Times New Roman" w:hAnsi="Times New Roman"/>
                <w:szCs w:val="24"/>
                <w:lang w:eastAsia="ru-RU"/>
              </w:rPr>
              <w:t>тел. (499) 367-13-09, факс (499) 164-93-20</w:t>
            </w:r>
          </w:p>
          <w:p w:rsidR="00695CCF" w:rsidRDefault="00301502" w:rsidP="00866C6C">
            <w:pPr>
              <w:widowControl w:val="0"/>
              <w:spacing w:after="0" w:line="240" w:lineRule="auto"/>
              <w:ind w:right="561"/>
              <w:jc w:val="center"/>
            </w:pPr>
            <w:r>
              <w:rPr>
                <w:rFonts w:ascii="Times New Roman" w:eastAsia="Times New Roman" w:hAnsi="Times New Roman"/>
                <w:szCs w:val="24"/>
                <w:lang w:val="en-US" w:eastAsia="ru-RU"/>
              </w:rPr>
              <w:t>E</w:t>
            </w:r>
            <w:r>
              <w:rPr>
                <w:rFonts w:ascii="Times New Roman" w:eastAsia="Times New Roman" w:hAnsi="Times New Roman"/>
                <w:szCs w:val="24"/>
                <w:lang w:eastAsia="ru-RU"/>
              </w:rPr>
              <w:t>-</w:t>
            </w:r>
            <w:r>
              <w:rPr>
                <w:rFonts w:ascii="Times New Roman" w:eastAsia="Times New Roman" w:hAnsi="Times New Roman"/>
                <w:szCs w:val="24"/>
                <w:lang w:val="en-US" w:eastAsia="ru-RU"/>
              </w:rPr>
              <w:t>mail</w:t>
            </w:r>
            <w:r>
              <w:rPr>
                <w:rFonts w:ascii="Times New Roman" w:eastAsia="Times New Roman" w:hAnsi="Times New Roman"/>
                <w:szCs w:val="24"/>
                <w:lang w:eastAsia="ru-RU"/>
              </w:rPr>
              <w:t xml:space="preserve">: </w:t>
            </w:r>
            <w:r>
              <w:rPr>
                <w:rFonts w:ascii="Times New Roman" w:eastAsia="Times New Roman" w:hAnsi="Times New Roman"/>
                <w:szCs w:val="24"/>
                <w:lang w:val="en-US" w:eastAsia="ru-RU"/>
              </w:rPr>
              <w:t>vcot</w:t>
            </w:r>
            <w:r>
              <w:rPr>
                <w:rFonts w:ascii="Times New Roman" w:eastAsia="Times New Roman" w:hAnsi="Times New Roman"/>
                <w:szCs w:val="24"/>
                <w:lang w:eastAsia="ru-RU"/>
              </w:rPr>
              <w:t>@</w:t>
            </w:r>
            <w:r>
              <w:rPr>
                <w:rFonts w:ascii="Times New Roman" w:eastAsia="Times New Roman" w:hAnsi="Times New Roman"/>
                <w:szCs w:val="24"/>
                <w:lang w:val="en-US" w:eastAsia="ru-RU"/>
              </w:rPr>
              <w:t>vcot</w:t>
            </w:r>
            <w:r>
              <w:rPr>
                <w:rFonts w:ascii="Times New Roman" w:eastAsia="Times New Roman" w:hAnsi="Times New Roman"/>
                <w:szCs w:val="24"/>
                <w:lang w:eastAsia="ru-RU"/>
              </w:rPr>
              <w:t>.</w:t>
            </w:r>
            <w:r>
              <w:rPr>
                <w:rFonts w:ascii="Times New Roman" w:eastAsia="Times New Roman" w:hAnsi="Times New Roman"/>
                <w:szCs w:val="24"/>
                <w:lang w:val="en-US" w:eastAsia="ru-RU"/>
              </w:rPr>
              <w:t>info</w:t>
            </w:r>
            <w:r>
              <w:rPr>
                <w:rFonts w:ascii="Times New Roman" w:eastAsia="Times New Roman" w:hAnsi="Times New Roman"/>
                <w:szCs w:val="24"/>
                <w:lang w:eastAsia="ru-RU"/>
              </w:rPr>
              <w:t xml:space="preserve">, </w:t>
            </w:r>
            <w:r>
              <w:rPr>
                <w:rFonts w:ascii="Times New Roman" w:eastAsia="Times New Roman" w:hAnsi="Times New Roman"/>
                <w:szCs w:val="24"/>
                <w:lang w:val="en-US" w:eastAsia="ru-RU"/>
              </w:rPr>
              <w:t>http</w:t>
            </w:r>
            <w:r>
              <w:rPr>
                <w:rFonts w:ascii="Times New Roman" w:eastAsia="Times New Roman" w:hAnsi="Times New Roman"/>
                <w:szCs w:val="24"/>
                <w:lang w:eastAsia="ru-RU"/>
              </w:rPr>
              <w:t xml:space="preserve">:// </w:t>
            </w:r>
            <w:r>
              <w:rPr>
                <w:rFonts w:ascii="Times New Roman" w:eastAsia="Times New Roman" w:hAnsi="Times New Roman"/>
                <w:szCs w:val="24"/>
                <w:lang w:val="en-US" w:eastAsia="ru-RU"/>
              </w:rPr>
              <w:t>www</w:t>
            </w:r>
            <w:r>
              <w:rPr>
                <w:rFonts w:ascii="Times New Roman" w:eastAsia="Times New Roman" w:hAnsi="Times New Roman"/>
                <w:szCs w:val="24"/>
                <w:lang w:eastAsia="ru-RU"/>
              </w:rPr>
              <w:t>.</w:t>
            </w:r>
            <w:r>
              <w:rPr>
                <w:rFonts w:ascii="Times New Roman" w:eastAsia="Times New Roman" w:hAnsi="Times New Roman"/>
                <w:szCs w:val="24"/>
                <w:lang w:val="en-US" w:eastAsia="ru-RU"/>
              </w:rPr>
              <w:t>vcot</w:t>
            </w:r>
            <w:r>
              <w:rPr>
                <w:rFonts w:ascii="Times New Roman" w:eastAsia="Times New Roman" w:hAnsi="Times New Roman"/>
                <w:szCs w:val="24"/>
                <w:lang w:eastAsia="ru-RU"/>
              </w:rPr>
              <w:t>.</w:t>
            </w:r>
            <w:r>
              <w:rPr>
                <w:rFonts w:ascii="Times New Roman" w:eastAsia="Times New Roman" w:hAnsi="Times New Roman"/>
                <w:szCs w:val="24"/>
                <w:lang w:val="en-US" w:eastAsia="ru-RU"/>
              </w:rPr>
              <w:t>info</w:t>
            </w:r>
          </w:p>
          <w:p w:rsidR="00695CCF" w:rsidRDefault="00301502" w:rsidP="00866C6C">
            <w:pPr>
              <w:widowControl w:val="0"/>
              <w:spacing w:after="0" w:line="240" w:lineRule="auto"/>
              <w:ind w:right="561"/>
              <w:jc w:val="center"/>
            </w:pPr>
            <w:r>
              <w:rPr>
                <w:rFonts w:ascii="Times New Roman" w:eastAsia="Times New Roman" w:hAnsi="Times New Roman"/>
                <w:szCs w:val="24"/>
                <w:lang w:eastAsia="ru-RU"/>
              </w:rPr>
              <w:t>ОКПО 11271713, ОГРН 1027739708358,</w:t>
            </w:r>
          </w:p>
          <w:p w:rsidR="00695CCF" w:rsidRDefault="00301502" w:rsidP="00866C6C">
            <w:pPr>
              <w:widowControl w:val="0"/>
              <w:spacing w:after="0" w:line="240" w:lineRule="auto"/>
              <w:ind w:right="561"/>
              <w:jc w:val="center"/>
            </w:pPr>
            <w:r>
              <w:rPr>
                <w:rFonts w:ascii="Times New Roman" w:eastAsia="Times New Roman" w:hAnsi="Times New Roman"/>
                <w:szCs w:val="24"/>
                <w:lang w:eastAsia="ru-RU"/>
              </w:rPr>
              <w:t>ИНН/КПП 7719127048/771901001</w:t>
            </w:r>
          </w:p>
          <w:p w:rsidR="00695CCF" w:rsidRDefault="00695CCF" w:rsidP="00866C6C">
            <w:pPr>
              <w:widowControl w:val="0"/>
              <w:spacing w:after="0" w:line="240" w:lineRule="auto"/>
              <w:ind w:right="561"/>
              <w:rPr>
                <w:rFonts w:ascii="Times New Roman" w:eastAsia="Times New Roman" w:hAnsi="Times New Roman"/>
                <w:sz w:val="24"/>
                <w:szCs w:val="24"/>
                <w:lang w:eastAsia="ru-RU"/>
              </w:rPr>
            </w:pPr>
          </w:p>
          <w:p w:rsidR="00695CCF" w:rsidRDefault="00301502" w:rsidP="00866C6C">
            <w:pPr>
              <w:widowControl w:val="0"/>
              <w:spacing w:after="0" w:line="240" w:lineRule="auto"/>
              <w:ind w:right="561"/>
            </w:pPr>
            <w:r>
              <w:rPr>
                <w:rFonts w:ascii="Times New Roman" w:eastAsia="Times New Roman" w:hAnsi="Times New Roman"/>
                <w:sz w:val="24"/>
                <w:szCs w:val="24"/>
                <w:lang w:eastAsia="ru-RU"/>
              </w:rPr>
              <w:t>________________№_______________</w:t>
            </w:r>
          </w:p>
          <w:p w:rsidR="00695CCF" w:rsidRDefault="00695CCF" w:rsidP="00866C6C">
            <w:pPr>
              <w:widowControl w:val="0"/>
              <w:spacing w:after="0"/>
              <w:ind w:right="562"/>
              <w:rPr>
                <w:rFonts w:ascii="Times New Roman" w:eastAsia="Times New Roman" w:hAnsi="Times New Roman"/>
                <w:sz w:val="24"/>
                <w:szCs w:val="24"/>
                <w:lang w:eastAsia="ru-RU"/>
              </w:rPr>
            </w:pPr>
          </w:p>
        </w:tc>
        <w:tc>
          <w:tcPr>
            <w:tcW w:w="4815" w:type="dxa"/>
            <w:shd w:val="clear" w:color="auto" w:fill="auto"/>
          </w:tcPr>
          <w:p w:rsidR="00695CCF" w:rsidRDefault="00695CCF" w:rsidP="00866C6C">
            <w:pPr>
              <w:widowControl w:val="0"/>
              <w:snapToGrid w:val="0"/>
              <w:spacing w:after="0"/>
              <w:rPr>
                <w:rFonts w:ascii="Times New Roman" w:eastAsia="Times New Roman" w:hAnsi="Times New Roman"/>
                <w:b/>
                <w:color w:val="000000"/>
                <w:sz w:val="28"/>
                <w:szCs w:val="28"/>
                <w:lang w:eastAsia="ru-RU"/>
              </w:rPr>
            </w:pPr>
          </w:p>
          <w:p w:rsidR="00695CCF" w:rsidRPr="008739CE" w:rsidRDefault="00301502" w:rsidP="00A369D1">
            <w:pPr>
              <w:widowControl w:val="0"/>
              <w:spacing w:after="0"/>
              <w:jc w:val="center"/>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Министерство труда и социальной защиты Российской Федерации</w:t>
            </w:r>
          </w:p>
          <w:p w:rsidR="00641923" w:rsidRPr="008739CE" w:rsidRDefault="00641923" w:rsidP="00A369D1">
            <w:pPr>
              <w:widowControl w:val="0"/>
              <w:spacing w:after="0"/>
              <w:jc w:val="center"/>
            </w:pPr>
          </w:p>
          <w:p w:rsidR="00695CCF" w:rsidRPr="008739CE" w:rsidRDefault="00301502" w:rsidP="00A369D1">
            <w:pPr>
              <w:widowControl w:val="0"/>
              <w:spacing w:after="0"/>
              <w:jc w:val="center"/>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Заместителю директора Департамента условий и охраны труда</w:t>
            </w:r>
          </w:p>
          <w:p w:rsidR="00641923" w:rsidRPr="008739CE" w:rsidRDefault="00641923" w:rsidP="00A369D1">
            <w:pPr>
              <w:widowControl w:val="0"/>
              <w:spacing w:after="0"/>
              <w:jc w:val="center"/>
            </w:pPr>
          </w:p>
          <w:p w:rsidR="00695CCF" w:rsidRDefault="00301502" w:rsidP="00A369D1">
            <w:pPr>
              <w:widowControl w:val="0"/>
              <w:spacing w:after="0"/>
              <w:jc w:val="center"/>
            </w:pPr>
            <w:r>
              <w:rPr>
                <w:rFonts w:ascii="Times New Roman" w:eastAsia="Times New Roman" w:hAnsi="Times New Roman"/>
                <w:b/>
                <w:sz w:val="28"/>
                <w:szCs w:val="28"/>
                <w:lang w:eastAsia="ru-RU"/>
              </w:rPr>
              <w:t>Жигастовой Т. М.</w:t>
            </w:r>
          </w:p>
        </w:tc>
      </w:tr>
    </w:tbl>
    <w:p w:rsidR="00695CCF" w:rsidRDefault="00695CCF" w:rsidP="00866C6C">
      <w:pPr>
        <w:spacing w:after="0" w:line="240" w:lineRule="auto"/>
        <w:ind w:left="142" w:right="4960"/>
        <w:jc w:val="both"/>
        <w:rPr>
          <w:rFonts w:ascii="Times New Roman" w:hAnsi="Times New Roman"/>
          <w:sz w:val="28"/>
          <w:szCs w:val="28"/>
        </w:rPr>
      </w:pPr>
    </w:p>
    <w:p w:rsidR="00695CCF" w:rsidRDefault="00301502" w:rsidP="00866C6C">
      <w:pPr>
        <w:spacing w:after="0" w:line="240" w:lineRule="auto"/>
        <w:ind w:left="142" w:right="4960"/>
        <w:jc w:val="both"/>
      </w:pPr>
      <w:r>
        <w:rPr>
          <w:rFonts w:ascii="Times New Roman" w:hAnsi="Times New Roman"/>
          <w:sz w:val="28"/>
          <w:szCs w:val="28"/>
        </w:rPr>
        <w:t>О направлении проекта НПА</w:t>
      </w:r>
    </w:p>
    <w:p w:rsidR="00695CCF" w:rsidRDefault="00695CCF" w:rsidP="00866C6C">
      <w:pPr>
        <w:spacing w:after="0" w:line="240" w:lineRule="auto"/>
        <w:ind w:left="142"/>
        <w:jc w:val="center"/>
        <w:rPr>
          <w:rFonts w:ascii="Times New Roman" w:hAnsi="Times New Roman"/>
          <w:sz w:val="28"/>
          <w:szCs w:val="28"/>
        </w:rPr>
      </w:pPr>
    </w:p>
    <w:p w:rsidR="00695CCF" w:rsidRDefault="00301502" w:rsidP="00866C6C">
      <w:pPr>
        <w:spacing w:after="0" w:line="240" w:lineRule="auto"/>
        <w:ind w:left="142"/>
        <w:jc w:val="center"/>
        <w:rPr>
          <w:rFonts w:ascii="Times New Roman" w:hAnsi="Times New Roman"/>
          <w:b/>
          <w:sz w:val="28"/>
          <w:szCs w:val="28"/>
          <w:lang w:val="en-US"/>
        </w:rPr>
      </w:pPr>
      <w:r>
        <w:rPr>
          <w:rFonts w:ascii="Times New Roman" w:hAnsi="Times New Roman"/>
          <w:b/>
          <w:sz w:val="28"/>
          <w:szCs w:val="28"/>
        </w:rPr>
        <w:t>Уважаемая Татьяна Михайловна!</w:t>
      </w:r>
    </w:p>
    <w:p w:rsidR="00641923" w:rsidRPr="00641923" w:rsidRDefault="00641923" w:rsidP="00866C6C">
      <w:pPr>
        <w:spacing w:after="0" w:line="240" w:lineRule="auto"/>
        <w:ind w:left="142"/>
        <w:jc w:val="center"/>
        <w:rPr>
          <w:lang w:val="en-US"/>
        </w:rPr>
      </w:pPr>
    </w:p>
    <w:p w:rsidR="009D03F7" w:rsidRDefault="00301502" w:rsidP="00866C6C">
      <w:pPr>
        <w:pStyle w:val="Default"/>
        <w:ind w:left="142" w:firstLine="567"/>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письмом от 10.02.2021 г. № 15-2/В-451 направляем Вам проект </w:t>
      </w:r>
      <w:r w:rsidR="009D03F7">
        <w:rPr>
          <w:rFonts w:ascii="Times New Roman" w:eastAsia="Times New Roman" w:hAnsi="Times New Roman"/>
          <w:sz w:val="28"/>
          <w:szCs w:val="28"/>
          <w:lang w:eastAsia="ru-RU"/>
        </w:rPr>
        <w:t>Рекомендаций по учету микроповреждений (микротравм) работников</w:t>
      </w:r>
      <w:r>
        <w:rPr>
          <w:rFonts w:ascii="Times New Roman" w:hAnsi="Times New Roman" w:cs="Times New Roman"/>
          <w:sz w:val="28"/>
          <w:szCs w:val="28"/>
        </w:rPr>
        <w:t>, разработанн</w:t>
      </w:r>
      <w:r w:rsidR="009D03F7">
        <w:rPr>
          <w:rFonts w:ascii="Times New Roman" w:hAnsi="Times New Roman" w:cs="Times New Roman"/>
          <w:sz w:val="28"/>
          <w:szCs w:val="28"/>
        </w:rPr>
        <w:t>ый</w:t>
      </w:r>
      <w:r>
        <w:rPr>
          <w:rFonts w:ascii="Times New Roman" w:hAnsi="Times New Roman" w:cs="Times New Roman"/>
          <w:sz w:val="28"/>
          <w:szCs w:val="28"/>
        </w:rPr>
        <w:t xml:space="preserve"> сотрудниками ФГБУ «ВНИИ труда» Минтруда России. </w:t>
      </w:r>
    </w:p>
    <w:p w:rsidR="00695CCF" w:rsidRDefault="00301502" w:rsidP="00866C6C">
      <w:pPr>
        <w:pStyle w:val="Default"/>
        <w:ind w:left="142" w:firstLine="567"/>
        <w:jc w:val="both"/>
      </w:pPr>
      <w:r>
        <w:rPr>
          <w:rFonts w:ascii="Times New Roman" w:hAnsi="Times New Roman" w:cs="Times New Roman"/>
          <w:sz w:val="28"/>
          <w:szCs w:val="28"/>
        </w:rPr>
        <w:t>Ответственным лицом при необходимости получения дополнительных сведений</w:t>
      </w:r>
      <w:r w:rsidR="009D03F7">
        <w:rPr>
          <w:rFonts w:ascii="Times New Roman" w:hAnsi="Times New Roman" w:cs="Times New Roman"/>
          <w:sz w:val="28"/>
          <w:szCs w:val="28"/>
        </w:rPr>
        <w:t>,</w:t>
      </w:r>
      <w:r>
        <w:rPr>
          <w:rFonts w:ascii="Times New Roman" w:hAnsi="Times New Roman" w:cs="Times New Roman"/>
          <w:sz w:val="28"/>
          <w:szCs w:val="28"/>
        </w:rPr>
        <w:t xml:space="preserve"> либо проведения очных консультаций по данному проекту является Турченко Василий Николаевич, начальник отдела научного обеспечения политики охраны труда Поволжского межрегионального филиала ФГБУ «ВНИИ труда» Минтруда России, канд. техн. наук, рабочий телефон 8(8452) 34-24-36, электронная почта vasily.turchenko@mail.ru.</w:t>
      </w:r>
    </w:p>
    <w:p w:rsidR="00695CCF" w:rsidRDefault="00695CCF" w:rsidP="00866C6C">
      <w:pPr>
        <w:pStyle w:val="Default"/>
        <w:ind w:left="142"/>
        <w:jc w:val="both"/>
        <w:rPr>
          <w:rFonts w:ascii="Times New Roman" w:hAnsi="Times New Roman" w:cs="Times New Roman"/>
          <w:sz w:val="28"/>
          <w:szCs w:val="28"/>
        </w:rPr>
      </w:pPr>
    </w:p>
    <w:p w:rsidR="00695CCF" w:rsidRPr="009D03F7" w:rsidRDefault="00301502" w:rsidP="00866C6C">
      <w:pPr>
        <w:pStyle w:val="Default"/>
        <w:ind w:left="142" w:firstLine="567"/>
        <w:jc w:val="both"/>
      </w:pPr>
      <w:r w:rsidRPr="009D03F7">
        <w:rPr>
          <w:rFonts w:ascii="Times New Roman" w:hAnsi="Times New Roman" w:cs="Times New Roman"/>
        </w:rPr>
        <w:t xml:space="preserve">Приложение: </w:t>
      </w:r>
      <w:r w:rsidRPr="009D03F7">
        <w:rPr>
          <w:rFonts w:ascii="Times New Roman" w:eastAsia="Times New Roman" w:hAnsi="Times New Roman" w:cs="Times New Roman"/>
          <w:bCs/>
          <w:lang w:eastAsia="ru-RU"/>
        </w:rPr>
        <w:t>Рекомендации по учету микроповреждений (микротравм) работников в 1 экз. на 1</w:t>
      </w:r>
      <w:r w:rsidR="0057052B">
        <w:rPr>
          <w:rFonts w:ascii="Times New Roman" w:eastAsia="Times New Roman" w:hAnsi="Times New Roman" w:cs="Times New Roman"/>
          <w:bCs/>
          <w:lang w:eastAsia="ru-RU"/>
        </w:rPr>
        <w:t>4</w:t>
      </w:r>
      <w:r w:rsidRPr="009D03F7">
        <w:rPr>
          <w:rFonts w:ascii="Times New Roman" w:eastAsia="Times New Roman" w:hAnsi="Times New Roman" w:cs="Times New Roman"/>
          <w:bCs/>
          <w:lang w:eastAsia="ru-RU"/>
        </w:rPr>
        <w:t xml:space="preserve"> л.</w:t>
      </w:r>
    </w:p>
    <w:p w:rsidR="00695CCF" w:rsidRDefault="00695CCF" w:rsidP="00866C6C">
      <w:pPr>
        <w:spacing w:after="0" w:line="240" w:lineRule="auto"/>
        <w:jc w:val="both"/>
        <w:rPr>
          <w:rFonts w:ascii="Times New Roman" w:eastAsia="Times New Roman" w:hAnsi="Times New Roman"/>
          <w:bCs/>
          <w:sz w:val="28"/>
          <w:szCs w:val="28"/>
          <w:lang w:eastAsia="ru-RU"/>
        </w:rPr>
      </w:pPr>
    </w:p>
    <w:p w:rsidR="00695CCF" w:rsidRDefault="00695CCF" w:rsidP="00866C6C">
      <w:pPr>
        <w:spacing w:after="0" w:line="240" w:lineRule="auto"/>
        <w:rPr>
          <w:rFonts w:ascii="Times New Roman" w:eastAsia="Times New Roman" w:hAnsi="Times New Roman"/>
          <w:bCs/>
          <w:sz w:val="28"/>
          <w:szCs w:val="28"/>
          <w:lang w:eastAsia="ru-RU"/>
        </w:rPr>
      </w:pPr>
    </w:p>
    <w:p w:rsidR="00695CCF" w:rsidRDefault="00695CCF" w:rsidP="00866C6C">
      <w:pPr>
        <w:pStyle w:val="ae"/>
        <w:spacing w:after="0" w:line="240" w:lineRule="auto"/>
        <w:ind w:firstLine="0"/>
        <w:rPr>
          <w:rFonts w:eastAsia="Calibri"/>
          <w:sz w:val="28"/>
          <w:szCs w:val="28"/>
          <w:lang w:eastAsia="en-US"/>
        </w:rPr>
      </w:pPr>
    </w:p>
    <w:p w:rsidR="00695CCF" w:rsidRDefault="00301502" w:rsidP="00866C6C">
      <w:pPr>
        <w:pStyle w:val="ae"/>
        <w:spacing w:after="0" w:line="240" w:lineRule="auto"/>
        <w:ind w:left="142" w:firstLine="0"/>
      </w:pPr>
      <w:r>
        <w:rPr>
          <w:rFonts w:eastAsia="Calibri"/>
          <w:sz w:val="28"/>
          <w:szCs w:val="28"/>
          <w:lang w:eastAsia="en-US"/>
        </w:rPr>
        <w:t xml:space="preserve">Генеральный директор          </w:t>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t xml:space="preserve">  Д. Н. Платыгин</w:t>
      </w:r>
    </w:p>
    <w:p w:rsidR="00695CCF" w:rsidRDefault="00695CCF" w:rsidP="00866C6C">
      <w:pPr>
        <w:pStyle w:val="ae"/>
        <w:spacing w:after="0" w:line="240" w:lineRule="auto"/>
        <w:ind w:left="142" w:right="142" w:hanging="142"/>
        <w:rPr>
          <w:rFonts w:eastAsia="Calibri"/>
          <w:b/>
          <w:sz w:val="24"/>
          <w:szCs w:val="28"/>
          <w:lang w:eastAsia="en-US"/>
        </w:rPr>
      </w:pPr>
    </w:p>
    <w:p w:rsidR="00695CCF" w:rsidRDefault="00695CCF" w:rsidP="00866C6C">
      <w:pPr>
        <w:spacing w:after="0" w:line="240" w:lineRule="auto"/>
        <w:ind w:left="142" w:hanging="142"/>
        <w:rPr>
          <w:rFonts w:ascii="Times New Roman" w:hAnsi="Times New Roman"/>
          <w:b/>
          <w:sz w:val="24"/>
          <w:szCs w:val="24"/>
          <w:lang w:eastAsia="en-US"/>
        </w:rPr>
      </w:pPr>
    </w:p>
    <w:p w:rsidR="00695CCF" w:rsidRDefault="00695CCF" w:rsidP="00866C6C">
      <w:pPr>
        <w:spacing w:after="0" w:line="240" w:lineRule="auto"/>
        <w:ind w:left="142" w:hanging="142"/>
        <w:rPr>
          <w:rFonts w:ascii="Times New Roman" w:hAnsi="Times New Roman"/>
          <w:sz w:val="20"/>
          <w:szCs w:val="20"/>
        </w:rPr>
      </w:pPr>
    </w:p>
    <w:p w:rsidR="0057052B" w:rsidRDefault="0057052B" w:rsidP="00866C6C">
      <w:pPr>
        <w:spacing w:after="0" w:line="240" w:lineRule="auto"/>
        <w:ind w:left="142" w:hanging="142"/>
        <w:rPr>
          <w:rFonts w:ascii="Times New Roman" w:hAnsi="Times New Roman"/>
          <w:sz w:val="20"/>
          <w:szCs w:val="20"/>
        </w:rPr>
      </w:pPr>
    </w:p>
    <w:p w:rsidR="00695CCF" w:rsidRDefault="00301502" w:rsidP="00866C6C">
      <w:pPr>
        <w:spacing w:after="0" w:line="240" w:lineRule="auto"/>
        <w:ind w:left="142" w:hanging="142"/>
      </w:pPr>
      <w:r>
        <w:rPr>
          <w:rFonts w:ascii="Times New Roman" w:hAnsi="Times New Roman"/>
          <w:sz w:val="20"/>
          <w:szCs w:val="20"/>
        </w:rPr>
        <w:t xml:space="preserve">Исп. В. Н. Турченко </w:t>
      </w:r>
    </w:p>
    <w:p w:rsidR="0057052B" w:rsidRDefault="00301502" w:rsidP="0057052B">
      <w:pPr>
        <w:spacing w:after="0" w:line="240" w:lineRule="auto"/>
        <w:ind w:left="142" w:hanging="142"/>
        <w:rPr>
          <w:rFonts w:ascii="Times New Roman" w:hAnsi="Times New Roman"/>
          <w:sz w:val="20"/>
          <w:szCs w:val="20"/>
        </w:rPr>
      </w:pPr>
      <w:r>
        <w:rPr>
          <w:rFonts w:ascii="Times New Roman" w:hAnsi="Times New Roman"/>
          <w:sz w:val="20"/>
          <w:szCs w:val="20"/>
        </w:rPr>
        <w:t>8 (8452) 34-24-36</w:t>
      </w:r>
    </w:p>
    <w:p w:rsidR="00695CCF" w:rsidRDefault="0057052B" w:rsidP="0057052B">
      <w:pPr>
        <w:spacing w:after="0" w:line="240" w:lineRule="auto"/>
        <w:ind w:left="142" w:hanging="142"/>
        <w:jc w:val="center"/>
      </w:pPr>
      <w:r>
        <w:rPr>
          <w:rFonts w:ascii="Times New Roman" w:hAnsi="Times New Roman"/>
          <w:sz w:val="20"/>
          <w:szCs w:val="20"/>
        </w:rPr>
        <w:br w:type="page"/>
      </w:r>
      <w:r w:rsidR="00301502">
        <w:rPr>
          <w:rFonts w:ascii="Times New Roman" w:eastAsia="Times New Roman" w:hAnsi="Times New Roman"/>
          <w:b/>
          <w:sz w:val="28"/>
          <w:szCs w:val="28"/>
        </w:rPr>
        <w:lastRenderedPageBreak/>
        <w:t>РЕКОМЕНДАЦИИ ПО УЧЕТУ МИКРОПОВРЕЖДЕНИЙ (МИКРОТРАВМ) РАБОТНИКОВ</w:t>
      </w:r>
    </w:p>
    <w:p w:rsidR="00695CCF" w:rsidRDefault="00695CCF" w:rsidP="0057052B">
      <w:pPr>
        <w:spacing w:after="0" w:line="360" w:lineRule="auto"/>
        <w:jc w:val="center"/>
        <w:rPr>
          <w:rFonts w:ascii="Times New Roman" w:eastAsia="Times New Roman" w:hAnsi="Times New Roman"/>
          <w:sz w:val="28"/>
          <w:szCs w:val="28"/>
        </w:rPr>
      </w:pPr>
    </w:p>
    <w:p w:rsidR="00695CCF" w:rsidRDefault="00301502" w:rsidP="00866C6C">
      <w:pPr>
        <w:pStyle w:val="30"/>
        <w:numPr>
          <w:ilvl w:val="0"/>
          <w:numId w:val="1"/>
        </w:numPr>
        <w:shd w:val="clear" w:color="auto" w:fill="auto"/>
        <w:tabs>
          <w:tab w:val="left" w:pos="221"/>
        </w:tabs>
        <w:spacing w:after="0" w:line="360" w:lineRule="auto"/>
        <w:ind w:left="0" w:right="537" w:firstLine="567"/>
        <w:jc w:val="center"/>
      </w:pPr>
      <w:r>
        <w:rPr>
          <w:rFonts w:ascii="Times New Roman" w:eastAsia="Times New Roman" w:hAnsi="Times New Roman" w:cs="Times New Roman"/>
          <w:b/>
          <w:sz w:val="28"/>
          <w:szCs w:val="28"/>
        </w:rPr>
        <w:t>Общие положения</w:t>
      </w:r>
    </w:p>
    <w:p w:rsidR="00695CCF" w:rsidRDefault="00695CCF" w:rsidP="00866C6C">
      <w:pPr>
        <w:pStyle w:val="30"/>
        <w:shd w:val="clear" w:color="auto" w:fill="auto"/>
        <w:tabs>
          <w:tab w:val="left" w:pos="221"/>
        </w:tabs>
        <w:spacing w:after="0" w:line="360" w:lineRule="auto"/>
        <w:ind w:left="567" w:right="537" w:firstLine="0"/>
        <w:rPr>
          <w:rFonts w:ascii="Times New Roman" w:eastAsia="Times New Roman" w:hAnsi="Times New Roman" w:cs="Times New Roman"/>
          <w:b/>
          <w:sz w:val="28"/>
          <w:szCs w:val="28"/>
        </w:rPr>
      </w:pPr>
    </w:p>
    <w:p w:rsidR="00695CCF" w:rsidRDefault="00301502" w:rsidP="00866C6C">
      <w:pPr>
        <w:pStyle w:val="30"/>
        <w:numPr>
          <w:ilvl w:val="0"/>
          <w:numId w:val="2"/>
        </w:numPr>
        <w:shd w:val="clear" w:color="auto" w:fill="auto"/>
        <w:tabs>
          <w:tab w:val="left" w:pos="0"/>
          <w:tab w:val="left" w:pos="567"/>
          <w:tab w:val="left" w:pos="1134"/>
        </w:tabs>
        <w:spacing w:after="0" w:line="360" w:lineRule="auto"/>
        <w:ind w:left="0" w:right="-1" w:firstLine="567"/>
      </w:pPr>
      <w:r>
        <w:rPr>
          <w:rFonts w:ascii="Times New Roman" w:eastAsia="Times New Roman" w:hAnsi="Times New Roman" w:cs="Times New Roman"/>
          <w:sz w:val="28"/>
          <w:szCs w:val="28"/>
        </w:rPr>
        <w:t xml:space="preserve">Рекомендации по учету микроповреждений (микротравм) работников (далее – Рекомендации) </w:t>
      </w:r>
      <w:r w:rsidR="00A25ECA">
        <w:rPr>
          <w:rFonts w:ascii="Times New Roman" w:eastAsia="Times New Roman" w:hAnsi="Times New Roman" w:cs="Times New Roman"/>
          <w:sz w:val="28"/>
          <w:szCs w:val="28"/>
        </w:rPr>
        <w:t>разработаны в целях</w:t>
      </w:r>
      <w:r w:rsidR="009A4AB3">
        <w:rPr>
          <w:rFonts w:ascii="Times New Roman" w:eastAsia="Times New Roman" w:hAnsi="Times New Roman" w:cs="Times New Roman"/>
          <w:sz w:val="28"/>
          <w:szCs w:val="28"/>
        </w:rPr>
        <w:t xml:space="preserve"> </w:t>
      </w:r>
      <w:r w:rsidR="009A4AB3" w:rsidRPr="00A315DE">
        <w:rPr>
          <w:rFonts w:ascii="Times New Roman" w:eastAsia="Times New Roman" w:hAnsi="Times New Roman" w:cs="Times New Roman"/>
          <w:sz w:val="28"/>
          <w:szCs w:val="28"/>
        </w:rPr>
        <w:t>совершенствовани</w:t>
      </w:r>
      <w:r w:rsidR="009A4AB3">
        <w:rPr>
          <w:rFonts w:ascii="Times New Roman" w:eastAsia="Times New Roman" w:hAnsi="Times New Roman" w:cs="Times New Roman"/>
          <w:sz w:val="28"/>
          <w:szCs w:val="28"/>
        </w:rPr>
        <w:t>я</w:t>
      </w:r>
      <w:r w:rsidR="009A4AB3" w:rsidRPr="00A315DE">
        <w:rPr>
          <w:rFonts w:ascii="Times New Roman" w:eastAsia="Times New Roman" w:hAnsi="Times New Roman" w:cs="Times New Roman"/>
          <w:sz w:val="28"/>
          <w:szCs w:val="28"/>
        </w:rPr>
        <w:t xml:space="preserve"> внутренних процессов управления охраной труда в организации</w:t>
      </w:r>
      <w:r w:rsidR="009A4AB3">
        <w:rPr>
          <w:rFonts w:ascii="Times New Roman" w:eastAsia="Times New Roman" w:hAnsi="Times New Roman" w:cs="Times New Roman"/>
          <w:sz w:val="28"/>
          <w:szCs w:val="28"/>
        </w:rPr>
        <w:t xml:space="preserve"> и</w:t>
      </w:r>
      <w:r w:rsidR="00A25ECA">
        <w:rPr>
          <w:rFonts w:ascii="Times New Roman" w:eastAsia="Times New Roman" w:hAnsi="Times New Roman" w:cs="Times New Roman"/>
          <w:sz w:val="28"/>
          <w:szCs w:val="28"/>
        </w:rPr>
        <w:t xml:space="preserve"> содействия работодателям в </w:t>
      </w:r>
      <w:r>
        <w:rPr>
          <w:rFonts w:ascii="Times New Roman" w:eastAsia="Times New Roman" w:hAnsi="Times New Roman" w:cs="Times New Roman"/>
          <w:sz w:val="28"/>
          <w:szCs w:val="28"/>
        </w:rPr>
        <w:t>исполнени</w:t>
      </w:r>
      <w:r w:rsidR="00A25ECA">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 требований статей 214, 216, 226 раздела X Трудового кодекса Российской Федерации (далее - ТК РФ).</w:t>
      </w:r>
    </w:p>
    <w:p w:rsidR="00695CCF" w:rsidRDefault="00A25ECA" w:rsidP="00D03476">
      <w:pPr>
        <w:pStyle w:val="30"/>
        <w:numPr>
          <w:ilvl w:val="0"/>
          <w:numId w:val="2"/>
        </w:numPr>
        <w:shd w:val="clear" w:color="auto" w:fill="auto"/>
        <w:tabs>
          <w:tab w:val="left" w:pos="0"/>
          <w:tab w:val="left" w:pos="142"/>
          <w:tab w:val="left" w:pos="1134"/>
        </w:tabs>
        <w:spacing w:after="0" w:line="360" w:lineRule="auto"/>
        <w:ind w:left="0" w:right="-1" w:firstLine="567"/>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301502">
        <w:rPr>
          <w:rFonts w:ascii="Times New Roman" w:eastAsia="Times New Roman" w:hAnsi="Times New Roman" w:cs="Times New Roman"/>
          <w:sz w:val="28"/>
          <w:szCs w:val="28"/>
        </w:rPr>
        <w:t>од учетом микроповреждений (микротравм) работников понимается процедура</w:t>
      </w:r>
      <w:r>
        <w:rPr>
          <w:rFonts w:ascii="Times New Roman" w:eastAsia="Times New Roman" w:hAnsi="Times New Roman" w:cs="Times New Roman"/>
          <w:sz w:val="28"/>
          <w:szCs w:val="28"/>
        </w:rPr>
        <w:t xml:space="preserve"> сбора, регистрации и передачи сведений о микроповреждениях (микротравмах)</w:t>
      </w:r>
      <w:r w:rsidR="00C04EEA">
        <w:rPr>
          <w:rFonts w:ascii="Times New Roman" w:eastAsia="Times New Roman" w:hAnsi="Times New Roman" w:cs="Times New Roman"/>
          <w:sz w:val="28"/>
          <w:szCs w:val="28"/>
        </w:rPr>
        <w:t>.</w:t>
      </w:r>
      <w:r w:rsidR="00301502">
        <w:rPr>
          <w:rFonts w:ascii="Times New Roman" w:eastAsia="Times New Roman" w:hAnsi="Times New Roman" w:cs="Times New Roman"/>
          <w:sz w:val="28"/>
          <w:szCs w:val="28"/>
        </w:rPr>
        <w:t xml:space="preserve"> </w:t>
      </w:r>
    </w:p>
    <w:p w:rsidR="004B3436" w:rsidRDefault="003D2B9E" w:rsidP="004B3436">
      <w:pPr>
        <w:spacing w:after="0" w:line="360" w:lineRule="auto"/>
        <w:ind w:firstLine="567"/>
        <w:jc w:val="both"/>
        <w:rPr>
          <w:rFonts w:ascii="Times New Roman" w:eastAsia="Times New Roman" w:hAnsi="Times New Roman"/>
          <w:sz w:val="28"/>
          <w:szCs w:val="28"/>
        </w:rPr>
      </w:pPr>
      <w:r w:rsidRPr="00DF3E9F">
        <w:rPr>
          <w:rFonts w:ascii="Times New Roman" w:eastAsia="Times New Roman" w:hAnsi="Times New Roman"/>
          <w:sz w:val="28"/>
          <w:szCs w:val="28"/>
        </w:rPr>
        <w:t>Учет микроповреждений (микротравм) работников позволит работодателю</w:t>
      </w:r>
      <w:r w:rsidR="004B3436">
        <w:rPr>
          <w:rFonts w:ascii="Times New Roman" w:eastAsia="Times New Roman" w:hAnsi="Times New Roman"/>
          <w:sz w:val="28"/>
          <w:szCs w:val="28"/>
        </w:rPr>
        <w:t xml:space="preserve"> </w:t>
      </w:r>
      <w:r w:rsidRPr="00DF3E9F">
        <w:rPr>
          <w:rFonts w:ascii="Times New Roman" w:hAnsi="Times New Roman"/>
          <w:sz w:val="28"/>
          <w:szCs w:val="28"/>
        </w:rPr>
        <w:t xml:space="preserve">на регулярной основе выявлять и идентифицировать опасности и потенциальные риски </w:t>
      </w:r>
      <w:r w:rsidR="004B3436">
        <w:rPr>
          <w:rFonts w:ascii="Times New Roman" w:eastAsia="Times New Roman" w:hAnsi="Times New Roman"/>
          <w:sz w:val="28"/>
          <w:szCs w:val="28"/>
        </w:rPr>
        <w:t xml:space="preserve">травмирования, </w:t>
      </w:r>
      <w:r w:rsidR="004B3436" w:rsidRPr="00DF3E9F">
        <w:rPr>
          <w:rFonts w:ascii="Times New Roman" w:hAnsi="Times New Roman"/>
          <w:sz w:val="28"/>
          <w:szCs w:val="28"/>
        </w:rPr>
        <w:t>минимизировать уровни профессиональных рисков</w:t>
      </w:r>
      <w:r w:rsidR="004B3436">
        <w:rPr>
          <w:rFonts w:ascii="Times New Roman" w:hAnsi="Times New Roman"/>
          <w:sz w:val="28"/>
          <w:szCs w:val="28"/>
        </w:rPr>
        <w:t>,</w:t>
      </w:r>
      <w:r w:rsidR="004B3436" w:rsidRPr="004B3436">
        <w:rPr>
          <w:rFonts w:ascii="Times New Roman" w:hAnsi="Times New Roman"/>
          <w:sz w:val="28"/>
          <w:szCs w:val="28"/>
        </w:rPr>
        <w:t xml:space="preserve"> </w:t>
      </w:r>
      <w:r w:rsidR="004B3436" w:rsidRPr="00DF3E9F">
        <w:rPr>
          <w:rFonts w:ascii="Times New Roman" w:hAnsi="Times New Roman"/>
          <w:sz w:val="28"/>
          <w:szCs w:val="28"/>
        </w:rPr>
        <w:t>обеспечивать улучшение условий и охраны труда</w:t>
      </w:r>
      <w:r w:rsidR="004B3436">
        <w:rPr>
          <w:rFonts w:ascii="Times New Roman" w:hAnsi="Times New Roman"/>
          <w:sz w:val="28"/>
          <w:szCs w:val="28"/>
        </w:rPr>
        <w:t>.</w:t>
      </w:r>
    </w:p>
    <w:p w:rsidR="00A64296" w:rsidRDefault="00A64296" w:rsidP="00D03476">
      <w:pPr>
        <w:numPr>
          <w:ilvl w:val="0"/>
          <w:numId w:val="2"/>
        </w:numPr>
        <w:spacing w:after="0" w:line="360" w:lineRule="auto"/>
        <w:ind w:left="0" w:firstLine="567"/>
        <w:jc w:val="both"/>
      </w:pPr>
      <w:r w:rsidRPr="00D65787">
        <w:rPr>
          <w:rFonts w:ascii="Times New Roman" w:eastAsia="Times New Roman" w:hAnsi="Times New Roman"/>
          <w:sz w:val="28"/>
          <w:szCs w:val="28"/>
        </w:rPr>
        <w:t>В целях</w:t>
      </w:r>
      <w:r>
        <w:rPr>
          <w:rFonts w:ascii="Times New Roman" w:eastAsia="Times New Roman" w:hAnsi="Times New Roman"/>
          <w:sz w:val="28"/>
          <w:szCs w:val="28"/>
        </w:rPr>
        <w:t xml:space="preserve"> учета микроповреждений (микротравм) работодатель:</w:t>
      </w:r>
    </w:p>
    <w:p w:rsidR="00A64296" w:rsidRDefault="00A64296" w:rsidP="00A64296">
      <w:pPr>
        <w:pStyle w:val="20"/>
        <w:numPr>
          <w:ilvl w:val="0"/>
          <w:numId w:val="3"/>
        </w:numPr>
        <w:shd w:val="clear" w:color="auto" w:fill="auto"/>
        <w:tabs>
          <w:tab w:val="left" w:pos="1134"/>
        </w:tabs>
        <w:spacing w:before="0" w:after="0" w:line="360" w:lineRule="auto"/>
        <w:ind w:left="0" w:firstLine="567"/>
      </w:pPr>
      <w:r>
        <w:t xml:space="preserve">утверждает локальным нормативным актом порядок </w:t>
      </w:r>
      <w:r w:rsidRPr="001B361C">
        <w:t>учета микроповреждений (микротравм) работников</w:t>
      </w:r>
      <w:r w:rsidR="00054A97">
        <w:t xml:space="preserve"> </w:t>
      </w:r>
      <w:r w:rsidRPr="00DF3E9F">
        <w:t>с</w:t>
      </w:r>
      <w:r w:rsidR="00054A97" w:rsidRPr="00DF3E9F">
        <w:t xml:space="preserve"> </w:t>
      </w:r>
      <w:r w:rsidRPr="00DF3E9F">
        <w:t xml:space="preserve"> учетом</w:t>
      </w:r>
      <w:r w:rsidRPr="001B361C">
        <w:t xml:space="preserve"> особенност</w:t>
      </w:r>
      <w:r w:rsidR="00DF3E9F">
        <w:t>ей</w:t>
      </w:r>
      <w:r w:rsidRPr="001B361C">
        <w:t xml:space="preserve"> организационной структуры, специфики и характера производств</w:t>
      </w:r>
      <w:r>
        <w:t>енной деятельности</w:t>
      </w:r>
      <w:r w:rsidRPr="001B361C">
        <w:t>;</w:t>
      </w:r>
    </w:p>
    <w:p w:rsidR="00A64296" w:rsidRPr="001B361C" w:rsidRDefault="00A64296" w:rsidP="00A64296">
      <w:pPr>
        <w:pStyle w:val="20"/>
        <w:numPr>
          <w:ilvl w:val="0"/>
          <w:numId w:val="3"/>
        </w:numPr>
        <w:shd w:val="clear" w:color="auto" w:fill="auto"/>
        <w:tabs>
          <w:tab w:val="left" w:pos="1134"/>
        </w:tabs>
        <w:spacing w:before="0" w:after="0" w:line="360" w:lineRule="auto"/>
        <w:ind w:left="0" w:firstLine="567"/>
      </w:pPr>
      <w:r>
        <w:t xml:space="preserve">организует разъяснение должностным лицам порядка рассмотрения причин и обстоятельств событий, приведших к возникновению микроповреждений </w:t>
      </w:r>
      <w:r>
        <w:rPr>
          <w:lang w:eastAsia="en-US"/>
        </w:rPr>
        <w:t xml:space="preserve">(микротравм) и </w:t>
      </w:r>
      <w:r>
        <w:t>учета микроповреждений (микротравм)</w:t>
      </w:r>
      <w:r w:rsidR="00054A97">
        <w:t>;</w:t>
      </w:r>
    </w:p>
    <w:p w:rsidR="004B3436" w:rsidRDefault="004B3436" w:rsidP="00A64296">
      <w:pPr>
        <w:pStyle w:val="20"/>
        <w:numPr>
          <w:ilvl w:val="0"/>
          <w:numId w:val="3"/>
        </w:numPr>
        <w:shd w:val="clear" w:color="auto" w:fill="auto"/>
        <w:tabs>
          <w:tab w:val="left" w:pos="1134"/>
        </w:tabs>
        <w:spacing w:before="0" w:after="0" w:line="360" w:lineRule="auto"/>
        <w:ind w:left="0" w:firstLine="567"/>
      </w:pPr>
      <w:r>
        <w:t>организует информирование работников о порядке действия при получении микроповреждения (микротравмы);</w:t>
      </w:r>
    </w:p>
    <w:p w:rsidR="00A64296" w:rsidRDefault="00A64296" w:rsidP="00A64296">
      <w:pPr>
        <w:pStyle w:val="20"/>
        <w:numPr>
          <w:ilvl w:val="0"/>
          <w:numId w:val="3"/>
        </w:numPr>
        <w:shd w:val="clear" w:color="auto" w:fill="auto"/>
        <w:tabs>
          <w:tab w:val="left" w:pos="1134"/>
        </w:tabs>
        <w:spacing w:before="0" w:after="0" w:line="360" w:lineRule="auto"/>
        <w:ind w:left="0" w:firstLine="567"/>
      </w:pPr>
      <w:r w:rsidRPr="001B361C">
        <w:t xml:space="preserve">обеспечивает </w:t>
      </w:r>
      <w:r>
        <w:t xml:space="preserve">доступность в структурных подразделениях </w:t>
      </w:r>
      <w:r w:rsidRPr="001B361C">
        <w:t>бланк</w:t>
      </w:r>
      <w:r>
        <w:t>а</w:t>
      </w:r>
      <w:r w:rsidRPr="001B361C">
        <w:t xml:space="preserve"> Справки о рассмотрении причин и обстоятельств событий, приведших к возникновению микроповреждений </w:t>
      </w:r>
      <w:r w:rsidRPr="001B361C">
        <w:rPr>
          <w:lang w:eastAsia="en-US"/>
        </w:rPr>
        <w:t>(микротравм)</w:t>
      </w:r>
      <w:r>
        <w:rPr>
          <w:lang w:eastAsia="en-US"/>
        </w:rPr>
        <w:t xml:space="preserve">, в электронном виде или </w:t>
      </w:r>
      <w:r>
        <w:rPr>
          <w:lang w:eastAsia="en-US"/>
        </w:rPr>
        <w:lastRenderedPageBreak/>
        <w:t xml:space="preserve">на бумажном носителе </w:t>
      </w:r>
      <w:r w:rsidRPr="001B361C">
        <w:t xml:space="preserve"> (Приложение № 1)</w:t>
      </w:r>
      <w:r>
        <w:t>;</w:t>
      </w:r>
    </w:p>
    <w:p w:rsidR="00A64296" w:rsidRDefault="00A64296" w:rsidP="00A64296">
      <w:pPr>
        <w:pStyle w:val="20"/>
        <w:numPr>
          <w:ilvl w:val="0"/>
          <w:numId w:val="3"/>
        </w:numPr>
        <w:shd w:val="clear" w:color="auto" w:fill="auto"/>
        <w:tabs>
          <w:tab w:val="left" w:pos="1134"/>
        </w:tabs>
        <w:spacing w:before="0" w:after="0" w:line="360" w:lineRule="auto"/>
        <w:ind w:left="0" w:firstLine="567"/>
      </w:pPr>
      <w:r w:rsidRPr="00EF0409">
        <w:t xml:space="preserve">организует </w:t>
      </w:r>
      <w:r w:rsidRPr="00DF3E9F">
        <w:t xml:space="preserve">выявление </w:t>
      </w:r>
      <w:r w:rsidR="00C25D0C" w:rsidRPr="00DF3E9F">
        <w:t>непосредственных и</w:t>
      </w:r>
      <w:r w:rsidRPr="00DF3E9F">
        <w:t xml:space="preserve"> корневых </w:t>
      </w:r>
      <w:r w:rsidR="00C25D0C" w:rsidRPr="00DF3E9F">
        <w:t xml:space="preserve">причин </w:t>
      </w:r>
      <w:r w:rsidRPr="00DF3E9F">
        <w:t>(Приложение № 2), приводящих к мик</w:t>
      </w:r>
      <w:r w:rsidRPr="001B361C">
        <w:t>роповреждениям (микротравмам</w:t>
      </w:r>
      <w:r w:rsidRPr="00EF0409">
        <w:t>);</w:t>
      </w:r>
    </w:p>
    <w:p w:rsidR="00A64296" w:rsidRPr="00F4129D" w:rsidRDefault="00A64296" w:rsidP="00A64296">
      <w:pPr>
        <w:pStyle w:val="20"/>
        <w:numPr>
          <w:ilvl w:val="0"/>
          <w:numId w:val="3"/>
        </w:numPr>
        <w:shd w:val="clear" w:color="auto" w:fill="auto"/>
        <w:tabs>
          <w:tab w:val="left" w:pos="1134"/>
        </w:tabs>
        <w:spacing w:before="0" w:after="0" w:line="360" w:lineRule="auto"/>
        <w:ind w:left="0" w:firstLine="567"/>
      </w:pPr>
      <w:r>
        <w:t xml:space="preserve">организует регистрацию </w:t>
      </w:r>
      <w:r w:rsidRPr="00EF0409">
        <w:t>происшедших</w:t>
      </w:r>
      <w:r>
        <w:t xml:space="preserve"> микроповреждений (микротравм) по </w:t>
      </w:r>
      <w:r w:rsidR="004B3436">
        <w:t>соответствующей</w:t>
      </w:r>
      <w:r>
        <w:t xml:space="preserve"> форме (Приложение № 3) и </w:t>
      </w:r>
      <w:r w:rsidRPr="00A64296">
        <w:t>контрол</w:t>
      </w:r>
      <w:r>
        <w:t>ь за оформлением микроповреждений (микротравм)</w:t>
      </w:r>
      <w:r w:rsidR="00054A97">
        <w:t>;</w:t>
      </w:r>
      <w:r w:rsidRPr="00F4129D">
        <w:t xml:space="preserve"> </w:t>
      </w:r>
    </w:p>
    <w:p w:rsidR="00A64296" w:rsidRDefault="00A64296" w:rsidP="00A64296">
      <w:pPr>
        <w:pStyle w:val="20"/>
        <w:numPr>
          <w:ilvl w:val="0"/>
          <w:numId w:val="3"/>
        </w:numPr>
        <w:shd w:val="clear" w:color="auto" w:fill="auto"/>
        <w:tabs>
          <w:tab w:val="left" w:pos="1134"/>
        </w:tabs>
        <w:spacing w:before="0" w:after="0" w:line="360" w:lineRule="auto"/>
        <w:ind w:left="0" w:firstLine="567"/>
      </w:pPr>
      <w:r>
        <w:t xml:space="preserve"> организует посты оказания первой помощи, укомплектованные аптечками для оказания первой помощи; </w:t>
      </w:r>
    </w:p>
    <w:p w:rsidR="00695CCF" w:rsidRDefault="00A64296" w:rsidP="00D03476">
      <w:pPr>
        <w:pStyle w:val="20"/>
        <w:numPr>
          <w:ilvl w:val="0"/>
          <w:numId w:val="3"/>
        </w:numPr>
        <w:shd w:val="clear" w:color="auto" w:fill="auto"/>
        <w:tabs>
          <w:tab w:val="left" w:pos="1134"/>
        </w:tabs>
        <w:spacing w:before="0" w:after="0" w:line="360" w:lineRule="auto"/>
        <w:ind w:left="0" w:firstLine="567"/>
      </w:pPr>
      <w:r>
        <w:t>в случае использования медицинских изделий, включенных в состав аптечек для оказания первой помощи работникам, организует их своевременное пополнение.</w:t>
      </w:r>
    </w:p>
    <w:p w:rsidR="00A64296" w:rsidRDefault="00A64296" w:rsidP="00D03476">
      <w:pPr>
        <w:pStyle w:val="20"/>
        <w:shd w:val="clear" w:color="auto" w:fill="auto"/>
        <w:tabs>
          <w:tab w:val="left" w:pos="1134"/>
        </w:tabs>
        <w:spacing w:before="0" w:after="0" w:line="360" w:lineRule="auto"/>
        <w:ind w:left="567" w:firstLine="0"/>
      </w:pPr>
    </w:p>
    <w:p w:rsidR="00695CCF" w:rsidRPr="00A64296" w:rsidRDefault="000C671D" w:rsidP="00866C6C">
      <w:pPr>
        <w:numPr>
          <w:ilvl w:val="0"/>
          <w:numId w:val="1"/>
        </w:numPr>
        <w:spacing w:after="0" w:line="360" w:lineRule="auto"/>
        <w:jc w:val="center"/>
      </w:pPr>
      <w:r>
        <w:rPr>
          <w:rFonts w:ascii="Times New Roman" w:eastAsia="Times New Roman" w:hAnsi="Times New Roman"/>
          <w:b/>
          <w:sz w:val="28"/>
          <w:szCs w:val="28"/>
        </w:rPr>
        <w:t>Порядок</w:t>
      </w:r>
      <w:r w:rsidR="00843548">
        <w:rPr>
          <w:rFonts w:ascii="Times New Roman" w:eastAsia="Times New Roman" w:hAnsi="Times New Roman"/>
          <w:b/>
          <w:sz w:val="28"/>
          <w:szCs w:val="28"/>
        </w:rPr>
        <w:t xml:space="preserve"> учет</w:t>
      </w:r>
      <w:r>
        <w:rPr>
          <w:rFonts w:ascii="Times New Roman" w:eastAsia="Times New Roman" w:hAnsi="Times New Roman"/>
          <w:b/>
          <w:sz w:val="28"/>
          <w:szCs w:val="28"/>
        </w:rPr>
        <w:t>а</w:t>
      </w:r>
      <w:r w:rsidR="00843548">
        <w:rPr>
          <w:rFonts w:ascii="Times New Roman" w:eastAsia="Times New Roman" w:hAnsi="Times New Roman"/>
          <w:b/>
          <w:sz w:val="28"/>
          <w:szCs w:val="28"/>
        </w:rPr>
        <w:t xml:space="preserve"> микроповреждений (микротравм)</w:t>
      </w:r>
    </w:p>
    <w:p w:rsidR="00A64296" w:rsidRDefault="00A64296" w:rsidP="00A64296">
      <w:pPr>
        <w:spacing w:after="0" w:line="360" w:lineRule="auto"/>
        <w:ind w:left="720"/>
      </w:pPr>
    </w:p>
    <w:p w:rsidR="002E5A81" w:rsidRPr="00A64296" w:rsidRDefault="00301502" w:rsidP="002E5A81">
      <w:pPr>
        <w:pStyle w:val="30"/>
        <w:numPr>
          <w:ilvl w:val="0"/>
          <w:numId w:val="2"/>
        </w:numPr>
        <w:shd w:val="clear" w:color="auto" w:fill="auto"/>
        <w:tabs>
          <w:tab w:val="left" w:pos="269"/>
        </w:tabs>
        <w:spacing w:after="0" w:line="360" w:lineRule="auto"/>
        <w:ind w:left="0" w:right="-1" w:firstLine="567"/>
      </w:pPr>
      <w:r w:rsidRPr="00EF0409">
        <w:rPr>
          <w:rFonts w:ascii="Times New Roman" w:hAnsi="Times New Roman" w:cs="Times New Roman"/>
          <w:sz w:val="28"/>
          <w:szCs w:val="28"/>
        </w:rPr>
        <w:t>Основанием для</w:t>
      </w:r>
      <w:r w:rsidR="00843548">
        <w:rPr>
          <w:rFonts w:ascii="Times New Roman" w:hAnsi="Times New Roman" w:cs="Times New Roman"/>
          <w:sz w:val="28"/>
          <w:szCs w:val="28"/>
        </w:rPr>
        <w:t xml:space="preserve"> регистрации и </w:t>
      </w:r>
      <w:r w:rsidR="001B361C" w:rsidRPr="00EF0409">
        <w:rPr>
          <w:rFonts w:ascii="Times New Roman" w:hAnsi="Times New Roman" w:cs="Times New Roman"/>
          <w:sz w:val="28"/>
          <w:szCs w:val="28"/>
        </w:rPr>
        <w:t>рассмотрения обстоятельств и причин, приведших к  возникновению микроповреждений (микротравм)</w:t>
      </w:r>
      <w:r w:rsidR="003817CE" w:rsidRPr="00EF0409">
        <w:rPr>
          <w:rFonts w:ascii="Times New Roman" w:hAnsi="Times New Roman" w:cs="Times New Roman"/>
          <w:sz w:val="28"/>
          <w:szCs w:val="28"/>
        </w:rPr>
        <w:t xml:space="preserve"> </w:t>
      </w:r>
      <w:r w:rsidR="001B361C" w:rsidRPr="00EF0409">
        <w:rPr>
          <w:rFonts w:ascii="Times New Roman" w:hAnsi="Times New Roman" w:cs="Times New Roman"/>
          <w:sz w:val="28"/>
          <w:szCs w:val="28"/>
        </w:rPr>
        <w:t>работника</w:t>
      </w:r>
      <w:r w:rsidRPr="00EF0409">
        <w:rPr>
          <w:rFonts w:ascii="Times New Roman" w:hAnsi="Times New Roman" w:cs="Times New Roman"/>
          <w:sz w:val="28"/>
          <w:szCs w:val="28"/>
        </w:rPr>
        <w:t xml:space="preserve">, является обращение пострадавшего работника к своему непосредственному или вышестоящему руководителю, </w:t>
      </w:r>
      <w:r w:rsidR="00843548">
        <w:rPr>
          <w:rFonts w:ascii="Times New Roman" w:hAnsi="Times New Roman" w:cs="Times New Roman"/>
          <w:sz w:val="28"/>
          <w:szCs w:val="28"/>
        </w:rPr>
        <w:t>уполномоченному представителю работодателя</w:t>
      </w:r>
      <w:r w:rsidR="00F160D9">
        <w:rPr>
          <w:rFonts w:ascii="Times New Roman" w:hAnsi="Times New Roman" w:cs="Times New Roman"/>
          <w:sz w:val="28"/>
          <w:szCs w:val="28"/>
        </w:rPr>
        <w:t xml:space="preserve"> (далее – оповещаемое лицо)</w:t>
      </w:r>
      <w:r w:rsidRPr="00EF0409">
        <w:rPr>
          <w:rFonts w:ascii="Times New Roman" w:hAnsi="Times New Roman" w:cs="Times New Roman"/>
          <w:sz w:val="28"/>
          <w:szCs w:val="28"/>
        </w:rPr>
        <w:t>.</w:t>
      </w:r>
    </w:p>
    <w:p w:rsidR="002E5A81" w:rsidRPr="00EF0409" w:rsidRDefault="002E5A81" w:rsidP="00A64296">
      <w:pPr>
        <w:pStyle w:val="30"/>
        <w:shd w:val="clear" w:color="auto" w:fill="auto"/>
        <w:tabs>
          <w:tab w:val="left" w:pos="269"/>
        </w:tabs>
        <w:spacing w:after="0" w:line="360" w:lineRule="auto"/>
        <w:ind w:firstLine="709"/>
      </w:pPr>
      <w:r w:rsidRPr="002E5A81">
        <w:rPr>
          <w:rFonts w:ascii="Times New Roman" w:hAnsi="Times New Roman" w:cs="Times New Roman"/>
          <w:sz w:val="28"/>
          <w:szCs w:val="28"/>
        </w:rPr>
        <w:t>При обращении пострадавшего к медицинскому работнику</w:t>
      </w:r>
      <w:r>
        <w:rPr>
          <w:rFonts w:ascii="Times New Roman" w:hAnsi="Times New Roman" w:cs="Times New Roman"/>
          <w:sz w:val="28"/>
          <w:szCs w:val="28"/>
        </w:rPr>
        <w:t xml:space="preserve"> организации</w:t>
      </w:r>
      <w:r w:rsidRPr="002E5A81">
        <w:rPr>
          <w:rFonts w:ascii="Times New Roman" w:hAnsi="Times New Roman" w:cs="Times New Roman"/>
          <w:sz w:val="28"/>
          <w:szCs w:val="28"/>
        </w:rPr>
        <w:t xml:space="preserve">, последний сообщает о микроповреждении (микротравме) </w:t>
      </w:r>
      <w:r w:rsidR="00EB67F6" w:rsidRPr="00DF3E9F">
        <w:rPr>
          <w:rFonts w:ascii="Times New Roman" w:hAnsi="Times New Roman" w:cs="Times New Roman"/>
          <w:sz w:val="28"/>
          <w:szCs w:val="28"/>
        </w:rPr>
        <w:t>оповещаемому лицу</w:t>
      </w:r>
      <w:r w:rsidRPr="002E5A81">
        <w:rPr>
          <w:rFonts w:ascii="Times New Roman" w:hAnsi="Times New Roman" w:cs="Times New Roman"/>
          <w:sz w:val="28"/>
          <w:szCs w:val="28"/>
        </w:rPr>
        <w:t>.</w:t>
      </w:r>
    </w:p>
    <w:p w:rsidR="007061DA" w:rsidRDefault="007061DA" w:rsidP="007061DA">
      <w:pPr>
        <w:pStyle w:val="20"/>
        <w:numPr>
          <w:ilvl w:val="0"/>
          <w:numId w:val="2"/>
        </w:numPr>
        <w:shd w:val="clear" w:color="auto" w:fill="auto"/>
        <w:tabs>
          <w:tab w:val="left" w:pos="1204"/>
        </w:tabs>
        <w:spacing w:before="0" w:after="0" w:line="360" w:lineRule="auto"/>
        <w:ind w:left="0" w:firstLine="567"/>
        <w:rPr>
          <w:rFonts w:eastAsia="Calibri"/>
        </w:rPr>
      </w:pPr>
      <w:r w:rsidRPr="00A315DE">
        <w:rPr>
          <w:rFonts w:eastAsia="Calibri"/>
        </w:rPr>
        <w:t>Оповещаемое лицо после получения информации о микроповреждении (микротравме) должн</w:t>
      </w:r>
      <w:r>
        <w:rPr>
          <w:rFonts w:eastAsia="Calibri"/>
        </w:rPr>
        <w:t>о</w:t>
      </w:r>
      <w:r w:rsidRPr="00A315DE">
        <w:rPr>
          <w:rFonts w:eastAsia="Calibri"/>
        </w:rPr>
        <w:t xml:space="preserve"> убедиться в том, что пострадавшему оказана необходимая первая помощь или медицинская помощь.</w:t>
      </w:r>
    </w:p>
    <w:p w:rsidR="00F160D9" w:rsidRPr="00DF3E9F" w:rsidRDefault="00F160D9" w:rsidP="00866C6C">
      <w:pPr>
        <w:pStyle w:val="20"/>
        <w:numPr>
          <w:ilvl w:val="0"/>
          <w:numId w:val="2"/>
        </w:numPr>
        <w:shd w:val="clear" w:color="auto" w:fill="auto"/>
        <w:tabs>
          <w:tab w:val="left" w:pos="1253"/>
        </w:tabs>
        <w:spacing w:before="0" w:after="0" w:line="360" w:lineRule="auto"/>
        <w:ind w:left="0" w:firstLine="567"/>
      </w:pPr>
      <w:r>
        <w:t xml:space="preserve">Оповещаемое лицо информирует </w:t>
      </w:r>
      <w:r w:rsidRPr="00EB67F6">
        <w:t>руководителя службы охраны труда</w:t>
      </w:r>
      <w:r>
        <w:t xml:space="preserve"> </w:t>
      </w:r>
      <w:r w:rsidR="00534F0D">
        <w:rPr>
          <w:color w:val="000000"/>
        </w:rPr>
        <w:t>или лицо, назначенное ответственным за организацию работы по охране труда приказом (распоряжением) работодателя или представителя организации (специалиста), оказывающей услуги в области охраны труда</w:t>
      </w:r>
      <w:r w:rsidR="00A64296">
        <w:rPr>
          <w:color w:val="000000"/>
        </w:rPr>
        <w:t xml:space="preserve"> </w:t>
      </w:r>
      <w:r w:rsidR="00A64296">
        <w:rPr>
          <w:color w:val="000000"/>
        </w:rPr>
        <w:lastRenderedPageBreak/>
        <w:t>(далее – лицо, уполномоченное по вопросам охраны труда)</w:t>
      </w:r>
      <w:r>
        <w:t xml:space="preserve">, о микроповреждении (микротравме) работника не позднее рабочего дня (смены), в течение </w:t>
      </w:r>
      <w:r w:rsidRPr="00DF3E9F">
        <w:t>которого</w:t>
      </w:r>
      <w:r w:rsidR="00534F0D" w:rsidRPr="00DF3E9F">
        <w:t xml:space="preserve"> было получено микроповреждение (микротравма)</w:t>
      </w:r>
      <w:r w:rsidRPr="00DF3E9F">
        <w:t>.</w:t>
      </w:r>
    </w:p>
    <w:p w:rsidR="00534F0D" w:rsidRPr="00DF3E9F" w:rsidRDefault="00534F0D" w:rsidP="00A64296">
      <w:pPr>
        <w:pStyle w:val="20"/>
        <w:shd w:val="clear" w:color="auto" w:fill="auto"/>
        <w:tabs>
          <w:tab w:val="left" w:pos="1253"/>
        </w:tabs>
        <w:spacing w:before="0" w:after="0" w:line="360" w:lineRule="auto"/>
        <w:ind w:firstLine="709"/>
      </w:pPr>
      <w:r w:rsidRPr="00DF3E9F">
        <w:t>В сообщении рекомендуется указывать:</w:t>
      </w:r>
    </w:p>
    <w:p w:rsidR="00534F0D" w:rsidRPr="00DF3E9F" w:rsidRDefault="00534F0D" w:rsidP="00A315DE">
      <w:pPr>
        <w:pStyle w:val="20"/>
        <w:shd w:val="clear" w:color="auto" w:fill="auto"/>
        <w:tabs>
          <w:tab w:val="left" w:pos="1253"/>
        </w:tabs>
        <w:spacing w:before="0" w:after="0" w:line="360" w:lineRule="auto"/>
        <w:ind w:left="567" w:firstLine="0"/>
      </w:pPr>
      <w:r w:rsidRPr="00DF3E9F">
        <w:t xml:space="preserve">- ФИО пострадавшего </w:t>
      </w:r>
      <w:r w:rsidR="00EB67F6" w:rsidRPr="00DF3E9F">
        <w:t>работника</w:t>
      </w:r>
      <w:r w:rsidRPr="00DF3E9F">
        <w:t>, должность, подразделение</w:t>
      </w:r>
      <w:r w:rsidR="00A64296" w:rsidRPr="00DF3E9F">
        <w:t>;</w:t>
      </w:r>
    </w:p>
    <w:p w:rsidR="00534F0D" w:rsidRDefault="00534F0D" w:rsidP="00534F0D">
      <w:pPr>
        <w:pStyle w:val="20"/>
        <w:shd w:val="clear" w:color="auto" w:fill="auto"/>
        <w:tabs>
          <w:tab w:val="left" w:pos="1253"/>
        </w:tabs>
        <w:spacing w:before="0" w:after="0" w:line="360" w:lineRule="auto"/>
        <w:ind w:left="568" w:firstLine="0"/>
      </w:pPr>
      <w:r w:rsidRPr="00DF3E9F">
        <w:t xml:space="preserve">- </w:t>
      </w:r>
      <w:r w:rsidR="00EB67F6" w:rsidRPr="00DF3E9F">
        <w:t>м</w:t>
      </w:r>
      <w:r w:rsidRPr="00DF3E9F">
        <w:t>есто, дату и время получения микроповреждения</w:t>
      </w:r>
      <w:r w:rsidRPr="00A315DE">
        <w:t xml:space="preserve"> (микротравмы)</w:t>
      </w:r>
      <w:r w:rsidR="00A64296">
        <w:t>;</w:t>
      </w:r>
    </w:p>
    <w:p w:rsidR="00534F0D" w:rsidRDefault="00534F0D" w:rsidP="00614C94">
      <w:pPr>
        <w:pStyle w:val="20"/>
        <w:shd w:val="clear" w:color="auto" w:fill="auto"/>
        <w:tabs>
          <w:tab w:val="left" w:pos="709"/>
        </w:tabs>
        <w:spacing w:before="0" w:after="0" w:line="360" w:lineRule="auto"/>
        <w:ind w:left="568" w:firstLine="0"/>
      </w:pPr>
      <w:r>
        <w:t xml:space="preserve">- </w:t>
      </w:r>
      <w:r w:rsidR="00EB67F6">
        <w:t>к</w:t>
      </w:r>
      <w:r>
        <w:t>раткую информацию об о</w:t>
      </w:r>
      <w:r w:rsidRPr="00A315DE">
        <w:t>бстоятельства</w:t>
      </w:r>
      <w:r>
        <w:t>х</w:t>
      </w:r>
      <w:r w:rsidRPr="00A315DE">
        <w:t xml:space="preserve"> получения микроповреждения (микротравмы)</w:t>
      </w:r>
      <w:r w:rsidR="00A64296">
        <w:t>.</w:t>
      </w:r>
    </w:p>
    <w:p w:rsidR="00534F0D" w:rsidRDefault="009D5CA4" w:rsidP="009D5CA4">
      <w:pPr>
        <w:pStyle w:val="20"/>
        <w:shd w:val="clear" w:color="auto" w:fill="auto"/>
        <w:tabs>
          <w:tab w:val="left" w:pos="1253"/>
        </w:tabs>
        <w:spacing w:before="0" w:after="0" w:line="360" w:lineRule="auto"/>
        <w:ind w:firstLine="567"/>
      </w:pPr>
      <w:r>
        <w:t>7</w:t>
      </w:r>
      <w:r w:rsidR="00534F0D">
        <w:t xml:space="preserve">. </w:t>
      </w:r>
      <w:r w:rsidR="00A64296" w:rsidRPr="00A64296">
        <w:t>Лицо, уполномоченное по вопросам охраны труда,</w:t>
      </w:r>
      <w:r w:rsidR="00534F0D">
        <w:t xml:space="preserve"> обеспечива</w:t>
      </w:r>
      <w:r w:rsidR="00A64296">
        <w:t>е</w:t>
      </w:r>
      <w:r w:rsidR="00534F0D">
        <w:t xml:space="preserve">т фиксирование информации </w:t>
      </w:r>
      <w:r w:rsidR="002E5A81">
        <w:t xml:space="preserve">о </w:t>
      </w:r>
      <w:r w:rsidR="002E5A81" w:rsidRPr="00EB67F6">
        <w:t>прои</w:t>
      </w:r>
      <w:r w:rsidR="00EB67F6" w:rsidRPr="00EB67F6">
        <w:t>с</w:t>
      </w:r>
      <w:r w:rsidR="002E5A81" w:rsidRPr="00EB67F6">
        <w:t>шедшем</w:t>
      </w:r>
      <w:r w:rsidR="002E5A81">
        <w:t xml:space="preserve"> микроповреждении (микротравме) </w:t>
      </w:r>
      <w:r w:rsidR="00534F0D">
        <w:t xml:space="preserve">по установленной работодателем форме в электронном виде или на бумажном носителе. </w:t>
      </w:r>
    </w:p>
    <w:p w:rsidR="00695CCF" w:rsidRPr="00EF0409" w:rsidRDefault="009D5CA4" w:rsidP="009D5CA4">
      <w:pPr>
        <w:pStyle w:val="20"/>
        <w:shd w:val="clear" w:color="auto" w:fill="auto"/>
        <w:tabs>
          <w:tab w:val="left" w:pos="1253"/>
        </w:tabs>
        <w:spacing w:before="0" w:after="0" w:line="360" w:lineRule="auto"/>
        <w:ind w:firstLine="567"/>
      </w:pPr>
      <w:r>
        <w:t>8</w:t>
      </w:r>
      <w:r w:rsidR="00A64296">
        <w:t xml:space="preserve">. </w:t>
      </w:r>
      <w:r w:rsidR="00D17BD0">
        <w:t xml:space="preserve">Оповещаемое лицо </w:t>
      </w:r>
      <w:r w:rsidR="00301502" w:rsidRPr="00EF0409">
        <w:t xml:space="preserve">в течение </w:t>
      </w:r>
      <w:r w:rsidR="00D17BD0">
        <w:t xml:space="preserve">трех </w:t>
      </w:r>
      <w:r w:rsidR="00D17BD0" w:rsidRPr="00EF0409">
        <w:t>рабоч</w:t>
      </w:r>
      <w:r w:rsidR="00D17BD0">
        <w:t>их</w:t>
      </w:r>
      <w:r w:rsidR="00D17BD0" w:rsidRPr="00EF0409">
        <w:t xml:space="preserve"> </w:t>
      </w:r>
      <w:r w:rsidR="00301502" w:rsidRPr="00EF0409">
        <w:t>дн</w:t>
      </w:r>
      <w:r w:rsidR="00D17BD0">
        <w:t>ей</w:t>
      </w:r>
      <w:r w:rsidR="00301502" w:rsidRPr="00EF0409">
        <w:t xml:space="preserve"> </w:t>
      </w:r>
      <w:r w:rsidR="00301502" w:rsidRPr="00DF3E9F">
        <w:t>(</w:t>
      </w:r>
      <w:r w:rsidR="00D17BD0" w:rsidRPr="00DF3E9F">
        <w:t>не считая выходные и праздничные дни</w:t>
      </w:r>
      <w:r w:rsidR="00301502" w:rsidRPr="00DF3E9F">
        <w:t>)</w:t>
      </w:r>
      <w:r w:rsidR="00301502" w:rsidRPr="00EF0409">
        <w:t xml:space="preserve"> проводит рассмотрение причин и обстоятельств событий, приведших к возникновению микроповреждений (микротравм). </w:t>
      </w:r>
    </w:p>
    <w:p w:rsidR="00695CCF" w:rsidRDefault="009D5CA4" w:rsidP="009D5CA4">
      <w:pPr>
        <w:pStyle w:val="20"/>
        <w:shd w:val="clear" w:color="auto" w:fill="auto"/>
        <w:tabs>
          <w:tab w:val="left" w:pos="1253"/>
        </w:tabs>
        <w:spacing w:before="0" w:after="0" w:line="360" w:lineRule="auto"/>
        <w:ind w:firstLine="567"/>
      </w:pPr>
      <w:r>
        <w:t>9</w:t>
      </w:r>
      <w:r w:rsidR="00A64296">
        <w:t xml:space="preserve">. </w:t>
      </w:r>
      <w:r w:rsidR="00301502" w:rsidRPr="00A64296">
        <w:t>При рассмотрении причин и обстоятельств событий, приведших к возникновению микроповреждений (микротравм)</w:t>
      </w:r>
      <w:r w:rsidR="0068022D" w:rsidRPr="00A64296">
        <w:t>,</w:t>
      </w:r>
      <w:r w:rsidR="003817CE" w:rsidRPr="00A64296">
        <w:t xml:space="preserve"> </w:t>
      </w:r>
      <w:r w:rsidR="004E18A1" w:rsidRPr="00A64296">
        <w:t>проводится</w:t>
      </w:r>
      <w:r w:rsidR="003817CE" w:rsidRPr="00A64296">
        <w:t xml:space="preserve"> </w:t>
      </w:r>
      <w:r w:rsidR="004E18A1" w:rsidRPr="00A64296">
        <w:t xml:space="preserve">опрос пострадавшего, при необходимости – </w:t>
      </w:r>
      <w:r w:rsidR="00301502" w:rsidRPr="00A64296">
        <w:t xml:space="preserve">осмотр места происшествия, </w:t>
      </w:r>
      <w:r w:rsidR="004E18A1" w:rsidRPr="00A64296">
        <w:t>опрос</w:t>
      </w:r>
      <w:r w:rsidR="00301502" w:rsidRPr="00A64296">
        <w:t xml:space="preserve"> очевидцев происшедшего.</w:t>
      </w:r>
    </w:p>
    <w:p w:rsidR="00A64296" w:rsidRPr="00A315DE" w:rsidRDefault="00A64296" w:rsidP="009D5CA4">
      <w:pPr>
        <w:pStyle w:val="20"/>
        <w:shd w:val="clear" w:color="auto" w:fill="auto"/>
        <w:tabs>
          <w:tab w:val="left" w:pos="1253"/>
        </w:tabs>
        <w:spacing w:before="0" w:after="0" w:line="360" w:lineRule="auto"/>
        <w:ind w:firstLine="567"/>
      </w:pPr>
      <w:r>
        <w:t xml:space="preserve">Пострадавший или его доверенное лицо вправе принимать участие в рассмотрении </w:t>
      </w:r>
      <w:r w:rsidRPr="00A64296">
        <w:t xml:space="preserve">причин </w:t>
      </w:r>
      <w:r w:rsidR="004B3436">
        <w:t xml:space="preserve">и обстоятельств </w:t>
      </w:r>
      <w:r w:rsidRPr="00A64296">
        <w:t>событий, приведших к возникновению микроповреждений (микротравм)</w:t>
      </w:r>
      <w:r>
        <w:t>.</w:t>
      </w:r>
    </w:p>
    <w:p w:rsidR="00D17BD0" w:rsidRPr="001B361C" w:rsidRDefault="00D17BD0" w:rsidP="009D5CA4">
      <w:pPr>
        <w:pStyle w:val="20"/>
        <w:shd w:val="clear" w:color="auto" w:fill="auto"/>
        <w:tabs>
          <w:tab w:val="left" w:pos="1253"/>
        </w:tabs>
        <w:spacing w:before="0" w:after="0" w:line="360" w:lineRule="auto"/>
        <w:ind w:firstLine="567"/>
      </w:pPr>
      <w:r w:rsidRPr="00A64296">
        <w:t xml:space="preserve">При необходимости к рассмотрению причин и обстоятельств соответствующих событий могут привлекаться работники других структурных подразделений, </w:t>
      </w:r>
      <w:r w:rsidR="00F06934" w:rsidRPr="00DF3E9F">
        <w:t>лицо, уполномоченное по вопросам охраны труда</w:t>
      </w:r>
      <w:r w:rsidR="004B3436">
        <w:t>, представитель работников</w:t>
      </w:r>
      <w:r w:rsidRPr="00A64296">
        <w:t>.</w:t>
      </w:r>
    </w:p>
    <w:p w:rsidR="00695CCF" w:rsidRPr="00A64296" w:rsidRDefault="009D5CA4" w:rsidP="009D5CA4">
      <w:pPr>
        <w:pStyle w:val="20"/>
        <w:shd w:val="clear" w:color="auto" w:fill="auto"/>
        <w:tabs>
          <w:tab w:val="left" w:pos="1253"/>
        </w:tabs>
        <w:spacing w:before="0" w:after="0" w:line="360" w:lineRule="auto"/>
        <w:ind w:firstLine="567"/>
      </w:pPr>
      <w:r>
        <w:t>10</w:t>
      </w:r>
      <w:r w:rsidR="00A64296" w:rsidRPr="00A64296">
        <w:t xml:space="preserve">. </w:t>
      </w:r>
      <w:r w:rsidR="00D17BD0" w:rsidRPr="00A64296">
        <w:t>Оповещаемое лицо</w:t>
      </w:r>
      <w:r w:rsidR="00301502" w:rsidRPr="00A64296">
        <w:t xml:space="preserve"> по результатам проведенной работы оформляет справку о рассмотрении причин и обстоятельств событий, приведших к возникновению микроповреждений (микротравм) (далее - Справка) и </w:t>
      </w:r>
      <w:r w:rsidR="00301502" w:rsidRPr="00A64296">
        <w:lastRenderedPageBreak/>
        <w:t xml:space="preserve">направляет её </w:t>
      </w:r>
      <w:r w:rsidR="00F06934" w:rsidRPr="00DF3E9F">
        <w:t>лицу, уполномоченному по вопросам охраны труда</w:t>
      </w:r>
      <w:r w:rsidR="00301502" w:rsidRPr="00A64296">
        <w:t>.</w:t>
      </w:r>
    </w:p>
    <w:p w:rsidR="00695CCF" w:rsidRPr="00A64296" w:rsidRDefault="00A64296" w:rsidP="009D5CA4">
      <w:pPr>
        <w:pStyle w:val="20"/>
        <w:shd w:val="clear" w:color="auto" w:fill="auto"/>
        <w:tabs>
          <w:tab w:val="left" w:pos="1253"/>
        </w:tabs>
        <w:spacing w:before="0" w:after="0" w:line="360" w:lineRule="auto"/>
        <w:ind w:firstLine="567"/>
      </w:pPr>
      <w:r w:rsidRPr="00A64296">
        <w:t>1</w:t>
      </w:r>
      <w:r w:rsidR="009D5CA4">
        <w:t>1</w:t>
      </w:r>
      <w:r w:rsidRPr="00A64296">
        <w:t xml:space="preserve">. </w:t>
      </w:r>
      <w:r w:rsidR="00301502" w:rsidRPr="00A64296">
        <w:t>В Справке указываются:</w:t>
      </w:r>
    </w:p>
    <w:p w:rsidR="00695CCF" w:rsidRPr="00A64296" w:rsidRDefault="00F06934" w:rsidP="009D5CA4">
      <w:pPr>
        <w:pStyle w:val="20"/>
        <w:shd w:val="clear" w:color="auto" w:fill="auto"/>
        <w:tabs>
          <w:tab w:val="left" w:pos="1253"/>
        </w:tabs>
        <w:spacing w:before="0" w:after="0" w:line="360" w:lineRule="auto"/>
        <w:ind w:firstLine="567"/>
      </w:pPr>
      <w:r>
        <w:t xml:space="preserve">– </w:t>
      </w:r>
      <w:r w:rsidR="00301502" w:rsidRPr="00A64296">
        <w:t>сведения о работнике, получившем микроповреждение (микротравму) (ФИО, должность, структурное подразделение);</w:t>
      </w:r>
    </w:p>
    <w:p w:rsidR="00695CCF" w:rsidRPr="00A64296" w:rsidRDefault="00F06934" w:rsidP="009D5CA4">
      <w:pPr>
        <w:pStyle w:val="20"/>
        <w:shd w:val="clear" w:color="auto" w:fill="auto"/>
        <w:tabs>
          <w:tab w:val="left" w:pos="1253"/>
        </w:tabs>
        <w:spacing w:before="0" w:after="0" w:line="360" w:lineRule="auto"/>
        <w:ind w:firstLine="567"/>
      </w:pPr>
      <w:r>
        <w:t xml:space="preserve">– </w:t>
      </w:r>
      <w:r w:rsidR="00301502" w:rsidRPr="00A64296">
        <w:t>место происшествия;</w:t>
      </w:r>
    </w:p>
    <w:p w:rsidR="00695CCF" w:rsidRPr="00A64296" w:rsidRDefault="00301502" w:rsidP="009D5CA4">
      <w:pPr>
        <w:pStyle w:val="20"/>
        <w:shd w:val="clear" w:color="auto" w:fill="auto"/>
        <w:tabs>
          <w:tab w:val="left" w:pos="1253"/>
        </w:tabs>
        <w:spacing w:before="0" w:after="0" w:line="360" w:lineRule="auto"/>
        <w:ind w:firstLine="567"/>
      </w:pPr>
      <w:r w:rsidRPr="00A64296">
        <w:t xml:space="preserve"> </w:t>
      </w:r>
      <w:r w:rsidR="00F06934">
        <w:t xml:space="preserve">– </w:t>
      </w:r>
      <w:r w:rsidRPr="00A64296">
        <w:t>дата, время происшествия;</w:t>
      </w:r>
    </w:p>
    <w:p w:rsidR="00695CCF" w:rsidRPr="00A64296" w:rsidRDefault="00301502" w:rsidP="009D5CA4">
      <w:pPr>
        <w:pStyle w:val="20"/>
        <w:shd w:val="clear" w:color="auto" w:fill="auto"/>
        <w:tabs>
          <w:tab w:val="left" w:pos="1253"/>
        </w:tabs>
        <w:spacing w:before="0" w:after="0" w:line="360" w:lineRule="auto"/>
        <w:ind w:firstLine="567"/>
      </w:pPr>
      <w:r w:rsidRPr="00A64296">
        <w:t xml:space="preserve"> </w:t>
      </w:r>
      <w:r w:rsidR="00F06934">
        <w:t xml:space="preserve">– </w:t>
      </w:r>
      <w:r w:rsidRPr="00A64296">
        <w:t>действия по оказанию первой помощи;</w:t>
      </w:r>
    </w:p>
    <w:p w:rsidR="00695CCF" w:rsidRPr="00A64296" w:rsidRDefault="00301502" w:rsidP="009D5CA4">
      <w:pPr>
        <w:pStyle w:val="20"/>
        <w:shd w:val="clear" w:color="auto" w:fill="auto"/>
        <w:tabs>
          <w:tab w:val="left" w:pos="1253"/>
        </w:tabs>
        <w:spacing w:before="0" w:after="0" w:line="360" w:lineRule="auto"/>
        <w:ind w:firstLine="567"/>
      </w:pPr>
      <w:r w:rsidRPr="00A64296">
        <w:t xml:space="preserve"> </w:t>
      </w:r>
      <w:r w:rsidR="00F06934">
        <w:t xml:space="preserve">– </w:t>
      </w:r>
      <w:r w:rsidRPr="00A64296">
        <w:t>дата, время обращения за оказанием медицинской помощи (если пострадавший обращался за медицинской помощью);</w:t>
      </w:r>
    </w:p>
    <w:p w:rsidR="00695CCF" w:rsidRPr="00A64296" w:rsidRDefault="00F06934" w:rsidP="009D5CA4">
      <w:pPr>
        <w:pStyle w:val="20"/>
        <w:shd w:val="clear" w:color="auto" w:fill="auto"/>
        <w:tabs>
          <w:tab w:val="left" w:pos="1253"/>
        </w:tabs>
        <w:spacing w:before="0" w:after="0" w:line="360" w:lineRule="auto"/>
        <w:ind w:firstLine="567"/>
      </w:pPr>
      <w:r>
        <w:t xml:space="preserve">– </w:t>
      </w:r>
      <w:r w:rsidR="00301502" w:rsidRPr="00A64296">
        <w:t>наименование медучреждения, где оказывалась медицинская помощь;</w:t>
      </w:r>
    </w:p>
    <w:p w:rsidR="00695CCF" w:rsidRPr="00A64296" w:rsidRDefault="00301502" w:rsidP="009D5CA4">
      <w:pPr>
        <w:pStyle w:val="20"/>
        <w:shd w:val="clear" w:color="auto" w:fill="auto"/>
        <w:tabs>
          <w:tab w:val="left" w:pos="1253"/>
        </w:tabs>
        <w:spacing w:before="0" w:after="0" w:line="360" w:lineRule="auto"/>
        <w:ind w:firstLine="567"/>
      </w:pPr>
      <w:r w:rsidRPr="00A64296">
        <w:t xml:space="preserve"> </w:t>
      </w:r>
      <w:r w:rsidR="00F06934">
        <w:t xml:space="preserve">– </w:t>
      </w:r>
      <w:r w:rsidR="00D17BD0" w:rsidRPr="00A64296">
        <w:t xml:space="preserve">характер </w:t>
      </w:r>
      <w:r w:rsidRPr="00A64296">
        <w:t>повреждени</w:t>
      </w:r>
      <w:r w:rsidR="00D17BD0" w:rsidRPr="00A64296">
        <w:t>я</w:t>
      </w:r>
      <w:r w:rsidRPr="00A64296">
        <w:t xml:space="preserve"> здоровья;</w:t>
      </w:r>
    </w:p>
    <w:p w:rsidR="00695CCF" w:rsidRPr="00A64296" w:rsidRDefault="00301502" w:rsidP="009D5CA4">
      <w:pPr>
        <w:pStyle w:val="20"/>
        <w:shd w:val="clear" w:color="auto" w:fill="auto"/>
        <w:tabs>
          <w:tab w:val="left" w:pos="1253"/>
        </w:tabs>
        <w:spacing w:before="0" w:after="0" w:line="360" w:lineRule="auto"/>
        <w:ind w:firstLine="567"/>
      </w:pPr>
      <w:r w:rsidRPr="00A64296">
        <w:t xml:space="preserve"> </w:t>
      </w:r>
      <w:r w:rsidR="00F06934">
        <w:t xml:space="preserve">– </w:t>
      </w:r>
      <w:r w:rsidRPr="00A64296">
        <w:t>время освобождения от работы</w:t>
      </w:r>
      <w:r w:rsidR="00F06934">
        <w:t>;</w:t>
      </w:r>
    </w:p>
    <w:p w:rsidR="00337C90" w:rsidRDefault="00301502" w:rsidP="009D5CA4">
      <w:pPr>
        <w:pStyle w:val="20"/>
        <w:shd w:val="clear" w:color="auto" w:fill="auto"/>
        <w:tabs>
          <w:tab w:val="left" w:pos="1253"/>
        </w:tabs>
        <w:spacing w:before="0" w:after="0" w:line="360" w:lineRule="auto"/>
        <w:ind w:firstLine="567"/>
      </w:pPr>
      <w:r w:rsidRPr="00A64296">
        <w:t xml:space="preserve"> </w:t>
      </w:r>
      <w:r w:rsidR="00F06934">
        <w:t>– о</w:t>
      </w:r>
      <w:r w:rsidRPr="00A64296">
        <w:t>бстоятельства</w:t>
      </w:r>
      <w:r w:rsidR="00D17BD0" w:rsidRPr="00A64296">
        <w:t xml:space="preserve"> получения микроповреждения (микротравмы)</w:t>
      </w:r>
      <w:r w:rsidR="00F06934">
        <w:t>;</w:t>
      </w:r>
    </w:p>
    <w:p w:rsidR="00695CCF" w:rsidRDefault="00F06934" w:rsidP="009D5CA4">
      <w:pPr>
        <w:pStyle w:val="20"/>
        <w:shd w:val="clear" w:color="auto" w:fill="auto"/>
        <w:tabs>
          <w:tab w:val="left" w:pos="1253"/>
        </w:tabs>
        <w:spacing w:before="0" w:after="0" w:line="360" w:lineRule="auto"/>
        <w:ind w:firstLine="567"/>
      </w:pPr>
      <w:r>
        <w:t xml:space="preserve">– </w:t>
      </w:r>
      <w:r w:rsidR="004D77AB" w:rsidRPr="00A64296">
        <w:t>причины</w:t>
      </w:r>
      <w:r w:rsidR="00D17BD0" w:rsidRPr="00A64296">
        <w:t xml:space="preserve"> возникновения микроповреждения (микротравмы)</w:t>
      </w:r>
      <w:r w:rsidR="004B3436">
        <w:t>, в том числе непосредственные и корневые</w:t>
      </w:r>
      <w:r w:rsidR="002E5A81" w:rsidRPr="00A64296">
        <w:t>.</w:t>
      </w:r>
    </w:p>
    <w:p w:rsidR="004B3436" w:rsidRPr="00F4129D" w:rsidRDefault="004B3436" w:rsidP="009D5CA4">
      <w:pPr>
        <w:pStyle w:val="20"/>
        <w:shd w:val="clear" w:color="auto" w:fill="auto"/>
        <w:tabs>
          <w:tab w:val="left" w:pos="1253"/>
        </w:tabs>
        <w:spacing w:before="0" w:after="0" w:line="360" w:lineRule="auto"/>
        <w:ind w:firstLine="567"/>
      </w:pPr>
      <w:r>
        <w:t>- предложения по устранению причин микроповреждений (микротравм).</w:t>
      </w:r>
    </w:p>
    <w:p w:rsidR="000C671D" w:rsidRDefault="00A64296" w:rsidP="009D5CA4">
      <w:pPr>
        <w:pStyle w:val="20"/>
        <w:shd w:val="clear" w:color="auto" w:fill="auto"/>
        <w:tabs>
          <w:tab w:val="left" w:pos="1253"/>
        </w:tabs>
        <w:spacing w:before="0" w:after="0" w:line="360" w:lineRule="auto"/>
        <w:ind w:firstLine="567"/>
        <w:rPr>
          <w:color w:val="000000"/>
        </w:rPr>
      </w:pPr>
      <w:r w:rsidRPr="00DF3E9F">
        <w:rPr>
          <w:color w:val="000000"/>
        </w:rPr>
        <w:t>1</w:t>
      </w:r>
      <w:r w:rsidR="009D5CA4" w:rsidRPr="00DF3E9F">
        <w:rPr>
          <w:color w:val="000000"/>
        </w:rPr>
        <w:t>2</w:t>
      </w:r>
      <w:r w:rsidRPr="00DF3E9F">
        <w:rPr>
          <w:color w:val="000000"/>
        </w:rPr>
        <w:t xml:space="preserve">. </w:t>
      </w:r>
      <w:r w:rsidR="00337C90" w:rsidRPr="00DF3E9F">
        <w:rPr>
          <w:color w:val="000000"/>
        </w:rPr>
        <w:t>Лицо, уполномоченное по вопросам охраны труда</w:t>
      </w:r>
      <w:r w:rsidR="00DF3E9F" w:rsidRPr="00DF3E9F">
        <w:rPr>
          <w:color w:val="000000"/>
        </w:rPr>
        <w:t xml:space="preserve"> </w:t>
      </w:r>
      <w:r w:rsidR="000C671D" w:rsidRPr="00704428">
        <w:rPr>
          <w:color w:val="000000"/>
        </w:rPr>
        <w:t xml:space="preserve">обеспечивает </w:t>
      </w:r>
      <w:r w:rsidR="000C671D" w:rsidRPr="000C671D">
        <w:rPr>
          <w:color w:val="000000"/>
        </w:rPr>
        <w:t xml:space="preserve">внесение </w:t>
      </w:r>
      <w:r w:rsidR="00337C90" w:rsidRPr="00DF3E9F">
        <w:rPr>
          <w:color w:val="000000"/>
        </w:rPr>
        <w:t>в журнал</w:t>
      </w:r>
      <w:r w:rsidR="00337C90">
        <w:rPr>
          <w:color w:val="000000"/>
        </w:rPr>
        <w:t xml:space="preserve"> </w:t>
      </w:r>
      <w:r w:rsidR="000C671D" w:rsidRPr="000C671D">
        <w:rPr>
          <w:color w:val="000000"/>
        </w:rPr>
        <w:t>сведений из получ</w:t>
      </w:r>
      <w:r w:rsidR="00337C90">
        <w:rPr>
          <w:color w:val="000000"/>
        </w:rPr>
        <w:t>енных справок о микроповреждениях</w:t>
      </w:r>
      <w:r w:rsidR="000C671D" w:rsidRPr="000C671D">
        <w:rPr>
          <w:color w:val="000000"/>
        </w:rPr>
        <w:t xml:space="preserve"> (микротравм</w:t>
      </w:r>
      <w:r w:rsidR="00337C90">
        <w:rPr>
          <w:color w:val="000000"/>
        </w:rPr>
        <w:t>ах</w:t>
      </w:r>
      <w:r w:rsidR="000C671D" w:rsidRPr="000C671D">
        <w:rPr>
          <w:color w:val="000000"/>
        </w:rPr>
        <w:t>), а также формирование перечня рекомендуемых мероприятий по устранению причин происшедшего.</w:t>
      </w:r>
    </w:p>
    <w:p w:rsidR="008C55FF" w:rsidRDefault="008C55FF" w:rsidP="009D5CA4">
      <w:pPr>
        <w:pStyle w:val="20"/>
        <w:shd w:val="clear" w:color="auto" w:fill="auto"/>
        <w:tabs>
          <w:tab w:val="left" w:pos="1253"/>
        </w:tabs>
        <w:spacing w:before="0" w:after="0" w:line="360" w:lineRule="auto"/>
        <w:ind w:firstLine="567"/>
        <w:rPr>
          <w:color w:val="000000"/>
        </w:rPr>
      </w:pPr>
      <w:r>
        <w:rPr>
          <w:color w:val="000000"/>
        </w:rPr>
        <w:t>При подготовке перечня соответствующих мероприятий целесообразно учитывать:</w:t>
      </w:r>
    </w:p>
    <w:p w:rsidR="008C55FF" w:rsidRDefault="008C55FF" w:rsidP="009D5CA4">
      <w:pPr>
        <w:pStyle w:val="20"/>
        <w:shd w:val="clear" w:color="auto" w:fill="auto"/>
        <w:tabs>
          <w:tab w:val="left" w:pos="1253"/>
        </w:tabs>
        <w:spacing w:before="0" w:after="0" w:line="360" w:lineRule="auto"/>
        <w:ind w:firstLine="567"/>
        <w:rPr>
          <w:color w:val="000000"/>
        </w:rPr>
      </w:pPr>
      <w:r>
        <w:rPr>
          <w:color w:val="000000"/>
        </w:rPr>
        <w:t xml:space="preserve">- обстоятельства получения микроповреждения (микротравмы), включая </w:t>
      </w:r>
      <w:r w:rsidR="00370C22">
        <w:rPr>
          <w:color w:val="000000"/>
        </w:rPr>
        <w:t xml:space="preserve">используемые </w:t>
      </w:r>
      <w:r>
        <w:rPr>
          <w:color w:val="000000"/>
        </w:rPr>
        <w:t>оборудование</w:t>
      </w:r>
      <w:r w:rsidR="00370C22">
        <w:rPr>
          <w:color w:val="000000"/>
        </w:rPr>
        <w:t>,</w:t>
      </w:r>
      <w:r>
        <w:rPr>
          <w:color w:val="000000"/>
        </w:rPr>
        <w:t xml:space="preserve"> инструменты, материалы и сырье, </w:t>
      </w:r>
      <w:r w:rsidR="00370C22">
        <w:rPr>
          <w:color w:val="000000"/>
        </w:rPr>
        <w:t xml:space="preserve">приемы работы, </w:t>
      </w:r>
      <w:r>
        <w:rPr>
          <w:color w:val="000000"/>
        </w:rPr>
        <w:t>условия труда, и возможность их воспроизведения в схожих ситуациях или на других рабочих местах;</w:t>
      </w:r>
    </w:p>
    <w:p w:rsidR="008C55FF" w:rsidRDefault="008C55FF" w:rsidP="009D5CA4">
      <w:pPr>
        <w:pStyle w:val="20"/>
        <w:shd w:val="clear" w:color="auto" w:fill="auto"/>
        <w:tabs>
          <w:tab w:val="left" w:pos="1253"/>
        </w:tabs>
        <w:spacing w:before="0" w:after="0" w:line="360" w:lineRule="auto"/>
        <w:ind w:firstLine="567"/>
        <w:rPr>
          <w:color w:val="000000"/>
        </w:rPr>
      </w:pPr>
      <w:r>
        <w:rPr>
          <w:color w:val="000000"/>
        </w:rPr>
        <w:t>- организационные недочеты в системе управления охраной труда;</w:t>
      </w:r>
    </w:p>
    <w:p w:rsidR="00370C22" w:rsidRDefault="00370C22" w:rsidP="009D5CA4">
      <w:pPr>
        <w:pStyle w:val="20"/>
        <w:shd w:val="clear" w:color="auto" w:fill="auto"/>
        <w:tabs>
          <w:tab w:val="left" w:pos="1253"/>
        </w:tabs>
        <w:spacing w:before="0" w:after="0" w:line="360" w:lineRule="auto"/>
        <w:ind w:firstLine="567"/>
        <w:rPr>
          <w:color w:val="000000"/>
        </w:rPr>
      </w:pPr>
      <w:r>
        <w:rPr>
          <w:color w:val="000000"/>
        </w:rPr>
        <w:t xml:space="preserve">- физическое и ментальное состояние работника </w:t>
      </w:r>
      <w:r w:rsidR="004B3436">
        <w:rPr>
          <w:color w:val="000000"/>
        </w:rPr>
        <w:t>в момент получения микроповреждения (микротравмы)</w:t>
      </w:r>
      <w:r>
        <w:rPr>
          <w:color w:val="000000"/>
        </w:rPr>
        <w:t>;</w:t>
      </w:r>
    </w:p>
    <w:p w:rsidR="008C55FF" w:rsidRDefault="008C55FF" w:rsidP="009D5CA4">
      <w:pPr>
        <w:pStyle w:val="20"/>
        <w:shd w:val="clear" w:color="auto" w:fill="auto"/>
        <w:tabs>
          <w:tab w:val="left" w:pos="1253"/>
        </w:tabs>
        <w:spacing w:before="0" w:after="0" w:line="360" w:lineRule="auto"/>
        <w:ind w:firstLine="567"/>
        <w:rPr>
          <w:color w:val="000000"/>
        </w:rPr>
      </w:pPr>
      <w:r>
        <w:rPr>
          <w:color w:val="000000"/>
        </w:rPr>
        <w:lastRenderedPageBreak/>
        <w:t>- эффективные меры по контролю;</w:t>
      </w:r>
    </w:p>
    <w:p w:rsidR="008C55FF" w:rsidRDefault="008C55FF" w:rsidP="008C55FF">
      <w:pPr>
        <w:pStyle w:val="20"/>
        <w:shd w:val="clear" w:color="auto" w:fill="auto"/>
        <w:tabs>
          <w:tab w:val="left" w:pos="1253"/>
        </w:tabs>
        <w:spacing w:before="0" w:after="0" w:line="360" w:lineRule="auto"/>
        <w:ind w:firstLine="567"/>
        <w:rPr>
          <w:color w:val="000000"/>
        </w:rPr>
      </w:pPr>
      <w:r>
        <w:rPr>
          <w:color w:val="000000"/>
        </w:rPr>
        <w:t>- механизмы оценки эффективности мер по контролю и реализации профилактических мероприятий.</w:t>
      </w:r>
    </w:p>
    <w:p w:rsidR="00695CCF" w:rsidRDefault="002E5A81" w:rsidP="004779FF">
      <w:pPr>
        <w:pStyle w:val="20"/>
        <w:shd w:val="clear" w:color="auto" w:fill="auto"/>
        <w:spacing w:before="0" w:after="0" w:line="360" w:lineRule="auto"/>
        <w:ind w:firstLine="567"/>
        <w:rPr>
          <w:color w:val="000000"/>
        </w:rPr>
      </w:pPr>
      <w:r>
        <w:rPr>
          <w:color w:val="000000"/>
        </w:rPr>
        <w:t>1</w:t>
      </w:r>
      <w:r w:rsidR="0063701B">
        <w:rPr>
          <w:color w:val="000000"/>
        </w:rPr>
        <w:t>3</w:t>
      </w:r>
      <w:r>
        <w:rPr>
          <w:color w:val="000000"/>
        </w:rPr>
        <w:t xml:space="preserve">. </w:t>
      </w:r>
      <w:r w:rsidR="00301502">
        <w:rPr>
          <w:color w:val="000000"/>
        </w:rPr>
        <w:t>Справк</w:t>
      </w:r>
      <w:r w:rsidR="000C671D">
        <w:rPr>
          <w:color w:val="000000"/>
        </w:rPr>
        <w:t>и</w:t>
      </w:r>
      <w:r w:rsidR="00301502">
        <w:rPr>
          <w:color w:val="000000"/>
        </w:rPr>
        <w:t xml:space="preserve"> о рассмотрении причин и обстоятельств событий, приведших к возникновению микроповреждений </w:t>
      </w:r>
      <w:r w:rsidR="00301502">
        <w:rPr>
          <w:color w:val="000000"/>
          <w:lang w:eastAsia="en-US"/>
        </w:rPr>
        <w:t>(микротравм)</w:t>
      </w:r>
      <w:r w:rsidR="00301502">
        <w:rPr>
          <w:color w:val="000000"/>
        </w:rPr>
        <w:t xml:space="preserve"> (Приложение №1) и журнал регистрации микроповреждений (микротравм)</w:t>
      </w:r>
      <w:r w:rsidR="000C671D">
        <w:rPr>
          <w:color w:val="000000"/>
        </w:rPr>
        <w:t xml:space="preserve"> </w:t>
      </w:r>
      <w:r w:rsidR="004D66E1">
        <w:rPr>
          <w:color w:val="000000"/>
        </w:rPr>
        <w:t xml:space="preserve">(Приложение №3) </w:t>
      </w:r>
      <w:r w:rsidR="000C671D" w:rsidRPr="004D66E1">
        <w:rPr>
          <w:color w:val="000000"/>
        </w:rPr>
        <w:t>хранятся</w:t>
      </w:r>
      <w:r w:rsidR="000C671D">
        <w:rPr>
          <w:color w:val="000000"/>
        </w:rPr>
        <w:t xml:space="preserve"> у лица, уполномоченного по вопросам охраны труда,</w:t>
      </w:r>
      <w:r w:rsidR="00301502">
        <w:rPr>
          <w:color w:val="000000"/>
        </w:rPr>
        <w:t xml:space="preserve"> в течение </w:t>
      </w:r>
      <w:r w:rsidR="003413A2">
        <w:rPr>
          <w:color w:val="000000"/>
        </w:rPr>
        <w:t xml:space="preserve">установленного работодателем срока </w:t>
      </w:r>
      <w:r w:rsidR="00301502">
        <w:rPr>
          <w:color w:val="000000"/>
        </w:rPr>
        <w:t>со дня даты происшедшего микроповреждения (микротравмы) и после</w:t>
      </w:r>
      <w:r w:rsidR="003817CE">
        <w:rPr>
          <w:color w:val="000000"/>
        </w:rPr>
        <w:t>дней записи в указанном журнале</w:t>
      </w:r>
      <w:r w:rsidR="000C671D">
        <w:rPr>
          <w:color w:val="000000"/>
        </w:rPr>
        <w:t>.</w:t>
      </w:r>
    </w:p>
    <w:p w:rsidR="00526641" w:rsidRDefault="007061DA" w:rsidP="00DF3E9F">
      <w:pPr>
        <w:pStyle w:val="20"/>
        <w:shd w:val="clear" w:color="auto" w:fill="auto"/>
        <w:spacing w:before="0" w:after="0" w:line="360" w:lineRule="auto"/>
        <w:ind w:firstLine="567"/>
        <w:rPr>
          <w:color w:val="000000"/>
        </w:rPr>
      </w:pPr>
      <w:r w:rsidRPr="00DF3E9F">
        <w:rPr>
          <w:color w:val="000000"/>
        </w:rPr>
        <w:t>1</w:t>
      </w:r>
      <w:r w:rsidR="0063701B" w:rsidRPr="00DF3E9F">
        <w:rPr>
          <w:color w:val="000000"/>
        </w:rPr>
        <w:t>4</w:t>
      </w:r>
      <w:r w:rsidRPr="00DF3E9F">
        <w:rPr>
          <w:color w:val="000000"/>
        </w:rPr>
        <w:t xml:space="preserve">. </w:t>
      </w:r>
      <w:r w:rsidR="003D5122" w:rsidRPr="00DF3E9F">
        <w:rPr>
          <w:color w:val="000000"/>
        </w:rPr>
        <w:t>При получении микроповреждений (микротравм)</w:t>
      </w:r>
      <w:r w:rsidR="0063413A" w:rsidRPr="00DF3E9F">
        <w:rPr>
          <w:color w:val="000000"/>
        </w:rPr>
        <w:t xml:space="preserve"> работниками сторонних (подрядных и/или дочерних) организаций и другими лицами при исполнении ими трудовых обязанностей или задания направившего их работодателя (его представителя), учет микроповреждений (микротравм) ведется работодателем (его представителем)</w:t>
      </w:r>
      <w:r w:rsidR="004B3436">
        <w:rPr>
          <w:color w:val="000000"/>
        </w:rPr>
        <w:t>,</w:t>
      </w:r>
      <w:r w:rsidR="00BA370F" w:rsidRPr="00DF3E9F">
        <w:rPr>
          <w:color w:val="000000"/>
        </w:rPr>
        <w:t xml:space="preserve"> на территории которого они произошли</w:t>
      </w:r>
      <w:r w:rsidR="0063413A" w:rsidRPr="00DF3E9F">
        <w:rPr>
          <w:color w:val="000000"/>
        </w:rPr>
        <w:t xml:space="preserve">. </w:t>
      </w:r>
    </w:p>
    <w:p w:rsidR="000D132C" w:rsidRPr="00DF3E9F" w:rsidRDefault="00395A35" w:rsidP="004C2ED5">
      <w:pPr>
        <w:pStyle w:val="20"/>
        <w:shd w:val="clear" w:color="auto" w:fill="auto"/>
        <w:spacing w:before="0" w:after="0" w:line="360" w:lineRule="auto"/>
        <w:ind w:firstLine="567"/>
        <w:rPr>
          <w:color w:val="000000"/>
        </w:rPr>
      </w:pPr>
      <w:r>
        <w:rPr>
          <w:color w:val="000000"/>
        </w:rPr>
        <w:t>1</w:t>
      </w:r>
      <w:r w:rsidR="0063701B">
        <w:rPr>
          <w:color w:val="000000"/>
        </w:rPr>
        <w:t>5</w:t>
      </w:r>
      <w:r>
        <w:rPr>
          <w:color w:val="000000"/>
        </w:rPr>
        <w:t xml:space="preserve">. </w:t>
      </w:r>
      <w:r w:rsidR="000D132C" w:rsidRPr="00DF3E9F">
        <w:rPr>
          <w:color w:val="000000"/>
        </w:rPr>
        <w:t xml:space="preserve">При получении микроповреждений (микротравм) работником при следовании к месту служебной командировки и обратно, во время служебных поездок на общественном или служебном транспорте, а также при следовании по распоряжению работодателя (его представителя) к месту выполнения работы (поручения) и обратно, в том числе пешком, о случившемся  пострадавший работник информирует </w:t>
      </w:r>
      <w:r w:rsidR="004C2ED5" w:rsidRPr="00DF3E9F">
        <w:rPr>
          <w:color w:val="000000"/>
        </w:rPr>
        <w:t>оповещаемое лицо</w:t>
      </w:r>
      <w:r w:rsidR="000D132C" w:rsidRPr="00DF3E9F">
        <w:rPr>
          <w:color w:val="000000"/>
        </w:rPr>
        <w:t xml:space="preserve">. При невозможности сообщить о </w:t>
      </w:r>
      <w:r w:rsidR="004C2ED5" w:rsidRPr="00DF3E9F">
        <w:rPr>
          <w:color w:val="000000"/>
        </w:rPr>
        <w:t>случившемся</w:t>
      </w:r>
      <w:r w:rsidR="000D132C" w:rsidRPr="00DF3E9F">
        <w:rPr>
          <w:color w:val="000000"/>
        </w:rPr>
        <w:t xml:space="preserve"> в пути следования</w:t>
      </w:r>
      <w:r w:rsidR="004B3436">
        <w:rPr>
          <w:color w:val="000000"/>
        </w:rPr>
        <w:t>,</w:t>
      </w:r>
      <w:r w:rsidR="000D132C" w:rsidRPr="00DF3E9F">
        <w:rPr>
          <w:color w:val="000000"/>
        </w:rPr>
        <w:t xml:space="preserve"> необходимо сообщить о </w:t>
      </w:r>
      <w:r w:rsidR="004C2ED5" w:rsidRPr="00DF3E9F">
        <w:rPr>
          <w:color w:val="000000"/>
        </w:rPr>
        <w:t>микроповреждении (</w:t>
      </w:r>
      <w:r w:rsidR="000D132C" w:rsidRPr="00DF3E9F">
        <w:rPr>
          <w:color w:val="000000"/>
        </w:rPr>
        <w:t>микротравме</w:t>
      </w:r>
      <w:r w:rsidR="004C2ED5" w:rsidRPr="00DF3E9F">
        <w:rPr>
          <w:color w:val="000000"/>
        </w:rPr>
        <w:t>)</w:t>
      </w:r>
      <w:r w:rsidR="000D132C" w:rsidRPr="00DF3E9F">
        <w:rPr>
          <w:color w:val="000000"/>
        </w:rPr>
        <w:t xml:space="preserve"> по месту прибытия. </w:t>
      </w:r>
    </w:p>
    <w:p w:rsidR="00A64296" w:rsidRDefault="00A64296" w:rsidP="00866C6C">
      <w:pPr>
        <w:pStyle w:val="20"/>
        <w:shd w:val="clear" w:color="auto" w:fill="auto"/>
        <w:spacing w:before="0" w:after="0" w:line="360" w:lineRule="auto"/>
        <w:ind w:firstLine="567"/>
        <w:rPr>
          <w:color w:val="000000"/>
        </w:rPr>
      </w:pPr>
    </w:p>
    <w:p w:rsidR="00695CCF" w:rsidRPr="009E6988" w:rsidRDefault="000C671D" w:rsidP="00866C6C">
      <w:pPr>
        <w:numPr>
          <w:ilvl w:val="0"/>
          <w:numId w:val="1"/>
        </w:numPr>
        <w:spacing w:after="0" w:line="360" w:lineRule="auto"/>
        <w:jc w:val="center"/>
      </w:pPr>
      <w:r>
        <w:rPr>
          <w:rFonts w:ascii="Times New Roman" w:eastAsia="Times New Roman" w:hAnsi="Times New Roman"/>
          <w:b/>
          <w:sz w:val="28"/>
          <w:szCs w:val="28"/>
        </w:rPr>
        <w:t xml:space="preserve">Применение результатов </w:t>
      </w:r>
      <w:r w:rsidR="0057052B">
        <w:rPr>
          <w:rFonts w:ascii="Times New Roman" w:eastAsia="Times New Roman" w:hAnsi="Times New Roman"/>
          <w:b/>
          <w:sz w:val="28"/>
          <w:szCs w:val="28"/>
        </w:rPr>
        <w:t>рассмотрения</w:t>
      </w:r>
      <w:r>
        <w:rPr>
          <w:rFonts w:ascii="Times New Roman" w:eastAsia="Times New Roman" w:hAnsi="Times New Roman"/>
          <w:b/>
          <w:sz w:val="28"/>
          <w:szCs w:val="28"/>
        </w:rPr>
        <w:t xml:space="preserve"> </w:t>
      </w:r>
      <w:r w:rsidR="00301502">
        <w:rPr>
          <w:rFonts w:ascii="Times New Roman" w:eastAsia="Times New Roman" w:hAnsi="Times New Roman"/>
          <w:b/>
          <w:sz w:val="28"/>
          <w:szCs w:val="28"/>
        </w:rPr>
        <w:t xml:space="preserve">причин </w:t>
      </w:r>
      <w:r w:rsidR="0057052B">
        <w:rPr>
          <w:rFonts w:ascii="Times New Roman" w:eastAsia="Times New Roman" w:hAnsi="Times New Roman"/>
          <w:b/>
          <w:sz w:val="28"/>
          <w:szCs w:val="28"/>
        </w:rPr>
        <w:t xml:space="preserve">и обстоятельств </w:t>
      </w:r>
      <w:r w:rsidR="00301502">
        <w:rPr>
          <w:rFonts w:ascii="Times New Roman" w:eastAsia="Times New Roman" w:hAnsi="Times New Roman"/>
          <w:b/>
          <w:sz w:val="28"/>
          <w:szCs w:val="28"/>
        </w:rPr>
        <w:t>микроповреждений (микротравм)</w:t>
      </w:r>
      <w:r w:rsidR="00CC6360">
        <w:rPr>
          <w:rFonts w:ascii="Times New Roman" w:eastAsia="Times New Roman" w:hAnsi="Times New Roman"/>
          <w:b/>
          <w:sz w:val="28"/>
          <w:szCs w:val="28"/>
        </w:rPr>
        <w:t xml:space="preserve"> </w:t>
      </w:r>
    </w:p>
    <w:p w:rsidR="009E6988" w:rsidRDefault="009E6988" w:rsidP="009E6988">
      <w:pPr>
        <w:spacing w:after="0" w:line="360" w:lineRule="auto"/>
        <w:ind w:left="720"/>
      </w:pPr>
    </w:p>
    <w:p w:rsidR="00695CCF" w:rsidRPr="00A64296" w:rsidRDefault="009E6988" w:rsidP="009E6988">
      <w:pPr>
        <w:pStyle w:val="20"/>
        <w:shd w:val="clear" w:color="auto" w:fill="auto"/>
        <w:spacing w:before="0" w:after="0" w:line="360" w:lineRule="auto"/>
        <w:ind w:firstLine="567"/>
        <w:rPr>
          <w:color w:val="000000"/>
        </w:rPr>
      </w:pPr>
      <w:r>
        <w:rPr>
          <w:color w:val="000000"/>
        </w:rPr>
        <w:t>1</w:t>
      </w:r>
      <w:r w:rsidR="0063701B">
        <w:rPr>
          <w:color w:val="000000"/>
        </w:rPr>
        <w:t>6</w:t>
      </w:r>
      <w:r w:rsidR="00A64296" w:rsidRPr="00A64296">
        <w:rPr>
          <w:color w:val="000000"/>
        </w:rPr>
        <w:t xml:space="preserve">. </w:t>
      </w:r>
      <w:r w:rsidR="003413A2" w:rsidRPr="00A64296">
        <w:rPr>
          <w:color w:val="000000"/>
        </w:rPr>
        <w:t xml:space="preserve">Результаты рассмотрения и анализа причин </w:t>
      </w:r>
      <w:r w:rsidR="002E5A81" w:rsidRPr="00A64296">
        <w:rPr>
          <w:color w:val="000000"/>
        </w:rPr>
        <w:t>микроповреждений (микротравм) используются для</w:t>
      </w:r>
      <w:r w:rsidR="00301502" w:rsidRPr="00A64296">
        <w:rPr>
          <w:color w:val="000000"/>
        </w:rPr>
        <w:t>:</w:t>
      </w:r>
    </w:p>
    <w:p w:rsidR="00695CCF" w:rsidRDefault="00301502" w:rsidP="009E6988">
      <w:pPr>
        <w:pStyle w:val="20"/>
        <w:shd w:val="clear" w:color="auto" w:fill="auto"/>
        <w:spacing w:before="0" w:after="0" w:line="360" w:lineRule="auto"/>
        <w:ind w:firstLine="567"/>
      </w:pPr>
      <w:r>
        <w:t>- информир</w:t>
      </w:r>
      <w:r w:rsidR="00A64296">
        <w:t>ования</w:t>
      </w:r>
      <w:r>
        <w:t xml:space="preserve"> работодателя о прои</w:t>
      </w:r>
      <w:r w:rsidR="003817CE">
        <w:t>с</w:t>
      </w:r>
      <w:r>
        <w:t>шед</w:t>
      </w:r>
      <w:r>
        <w:rPr>
          <w:rFonts w:eastAsia="Arial"/>
        </w:rPr>
        <w:t>ш</w:t>
      </w:r>
      <w:r>
        <w:t xml:space="preserve">их микроповреждениях </w:t>
      </w:r>
      <w:r>
        <w:lastRenderedPageBreak/>
        <w:t>(микротравмах)</w:t>
      </w:r>
      <w:r w:rsidR="004B3436">
        <w:t xml:space="preserve"> и потенциале </w:t>
      </w:r>
      <w:r>
        <w:t xml:space="preserve">наступления несчастных случаев, а также о выявленных нарушениях и принятых мерах реагирования; </w:t>
      </w:r>
    </w:p>
    <w:p w:rsidR="00695CCF" w:rsidRDefault="00301502" w:rsidP="00866C6C">
      <w:pPr>
        <w:pStyle w:val="20"/>
        <w:shd w:val="clear" w:color="auto" w:fill="auto"/>
        <w:spacing w:before="0" w:after="0" w:line="360" w:lineRule="auto"/>
        <w:ind w:firstLine="567"/>
      </w:pPr>
      <w:r>
        <w:t xml:space="preserve">- </w:t>
      </w:r>
      <w:r w:rsidR="00A64296">
        <w:t>проведения</w:t>
      </w:r>
      <w:r>
        <w:t xml:space="preserve"> анализ</w:t>
      </w:r>
      <w:r w:rsidR="00A64296">
        <w:t>а</w:t>
      </w:r>
      <w:r>
        <w:t xml:space="preserve"> </w:t>
      </w:r>
      <w:r w:rsidR="00A64296">
        <w:t xml:space="preserve">и систематизации </w:t>
      </w:r>
      <w:r>
        <w:t xml:space="preserve">причин и обстоятельств событий, приведших к возникновению микроповреждений </w:t>
      </w:r>
      <w:r>
        <w:rPr>
          <w:lang w:eastAsia="en-US"/>
        </w:rPr>
        <w:t>(микротравм)</w:t>
      </w:r>
      <w:r>
        <w:t>;</w:t>
      </w:r>
    </w:p>
    <w:p w:rsidR="00695CCF" w:rsidRDefault="00301502" w:rsidP="00866C6C">
      <w:pPr>
        <w:pStyle w:val="20"/>
        <w:shd w:val="clear" w:color="auto" w:fill="auto"/>
        <w:spacing w:before="0" w:after="0" w:line="360" w:lineRule="auto"/>
        <w:ind w:firstLine="567"/>
      </w:pPr>
      <w:r>
        <w:t>- информир</w:t>
      </w:r>
      <w:r w:rsidR="00A64296">
        <w:t>ования</w:t>
      </w:r>
      <w:r>
        <w:t xml:space="preserve"> работников об обстоятельствах и причинах прои</w:t>
      </w:r>
      <w:r w:rsidR="003817CE">
        <w:t>с</w:t>
      </w:r>
      <w:r>
        <w:t>шедших микроповреждений (микротравм), создававших реальную угрозу наступления тяжких последствий;</w:t>
      </w:r>
    </w:p>
    <w:p w:rsidR="00695CCF" w:rsidRDefault="00301502" w:rsidP="00866C6C">
      <w:pPr>
        <w:pStyle w:val="20"/>
        <w:shd w:val="clear" w:color="auto" w:fill="auto"/>
        <w:spacing w:before="0" w:after="0" w:line="360" w:lineRule="auto"/>
        <w:ind w:firstLine="567"/>
      </w:pPr>
      <w:r>
        <w:t xml:space="preserve">- </w:t>
      </w:r>
      <w:r w:rsidR="002E5A81">
        <w:t>формирования реестра</w:t>
      </w:r>
      <w:r>
        <w:t xml:space="preserve"> опасност</w:t>
      </w:r>
      <w:r w:rsidR="002E5A81">
        <w:t>ей</w:t>
      </w:r>
      <w:r>
        <w:t>;</w:t>
      </w:r>
    </w:p>
    <w:p w:rsidR="00695CCF" w:rsidRDefault="00301502" w:rsidP="00866C6C">
      <w:pPr>
        <w:pStyle w:val="20"/>
        <w:shd w:val="clear" w:color="auto" w:fill="auto"/>
        <w:spacing w:before="0" w:after="0" w:line="360" w:lineRule="auto"/>
        <w:ind w:firstLine="567"/>
      </w:pPr>
      <w:r>
        <w:t xml:space="preserve">- </w:t>
      </w:r>
      <w:r w:rsidR="002E5A81">
        <w:t xml:space="preserve">инициации </w:t>
      </w:r>
      <w:r>
        <w:t>(при необходимости) оценк</w:t>
      </w:r>
      <w:r w:rsidR="002E5A81">
        <w:t>и</w:t>
      </w:r>
      <w:r>
        <w:t xml:space="preserve"> профессиональных рисков на </w:t>
      </w:r>
      <w:r w:rsidR="002E5A81">
        <w:t>рабочих местах с учетом вновь выявленной опасности</w:t>
      </w:r>
      <w:r>
        <w:t>;</w:t>
      </w:r>
    </w:p>
    <w:p w:rsidR="00695CCF" w:rsidRDefault="00301502" w:rsidP="005B1944">
      <w:pPr>
        <w:pStyle w:val="20"/>
        <w:shd w:val="clear" w:color="auto" w:fill="auto"/>
        <w:spacing w:before="0" w:after="0" w:line="360" w:lineRule="auto"/>
        <w:ind w:firstLine="567"/>
      </w:pPr>
      <w:r>
        <w:t xml:space="preserve">- </w:t>
      </w:r>
      <w:r w:rsidR="002E5A81">
        <w:t>формирования плана мероприятий</w:t>
      </w:r>
      <w:r>
        <w:t xml:space="preserve"> по предупреждению возможных опасностей и снижению уровня профессиональных рисков</w:t>
      </w:r>
      <w:r w:rsidR="00A64296">
        <w:t>.</w:t>
      </w:r>
    </w:p>
    <w:p w:rsidR="00CA654D" w:rsidRPr="00DF3E9F" w:rsidRDefault="009E6988" w:rsidP="005B1944">
      <w:pPr>
        <w:spacing w:after="0" w:line="360" w:lineRule="auto"/>
        <w:ind w:firstLine="567"/>
        <w:jc w:val="both"/>
        <w:rPr>
          <w:rFonts w:ascii="Times New Roman" w:hAnsi="Times New Roman"/>
          <w:b/>
          <w:sz w:val="28"/>
          <w:szCs w:val="28"/>
        </w:rPr>
      </w:pPr>
      <w:r w:rsidRPr="00DF3E9F">
        <w:rPr>
          <w:rFonts w:ascii="Times New Roman" w:hAnsi="Times New Roman"/>
          <w:sz w:val="28"/>
          <w:szCs w:val="28"/>
        </w:rPr>
        <w:t>1</w:t>
      </w:r>
      <w:r w:rsidR="0063701B" w:rsidRPr="00DF3E9F">
        <w:rPr>
          <w:rFonts w:ascii="Times New Roman" w:hAnsi="Times New Roman"/>
          <w:sz w:val="28"/>
          <w:szCs w:val="28"/>
        </w:rPr>
        <w:t>7</w:t>
      </w:r>
      <w:r w:rsidRPr="00DF3E9F">
        <w:rPr>
          <w:rFonts w:ascii="Times New Roman" w:hAnsi="Times New Roman"/>
          <w:sz w:val="28"/>
          <w:szCs w:val="28"/>
        </w:rPr>
        <w:t xml:space="preserve">. </w:t>
      </w:r>
      <w:r w:rsidR="00CA654D" w:rsidRPr="00DF3E9F">
        <w:rPr>
          <w:rFonts w:ascii="Times New Roman" w:hAnsi="Times New Roman"/>
          <w:sz w:val="28"/>
          <w:szCs w:val="28"/>
        </w:rPr>
        <w:t xml:space="preserve">В зависимости от выявленных непосредственных и корневых причин микроповреждений (микротравм) разрабатываются </w:t>
      </w:r>
      <w:r w:rsidR="00887C0C" w:rsidRPr="00DF3E9F">
        <w:rPr>
          <w:rFonts w:ascii="Times New Roman" w:hAnsi="Times New Roman"/>
          <w:sz w:val="28"/>
          <w:szCs w:val="28"/>
        </w:rPr>
        <w:t>приоритетные корректирующие меры</w:t>
      </w:r>
      <w:r w:rsidR="004B3436">
        <w:rPr>
          <w:rFonts w:ascii="Times New Roman" w:hAnsi="Times New Roman"/>
          <w:sz w:val="28"/>
          <w:szCs w:val="28"/>
        </w:rPr>
        <w:t>, к которым относятся следующие</w:t>
      </w:r>
      <w:r w:rsidR="00887C0C" w:rsidRPr="00DF3E9F">
        <w:rPr>
          <w:rFonts w:ascii="Times New Roman" w:hAnsi="Times New Roman"/>
          <w:sz w:val="28"/>
          <w:szCs w:val="28"/>
        </w:rPr>
        <w:t>.</w:t>
      </w:r>
    </w:p>
    <w:p w:rsidR="009E6988" w:rsidRPr="00DF3E9F" w:rsidRDefault="008C55FF" w:rsidP="005B1944">
      <w:pPr>
        <w:spacing w:after="0" w:line="360" w:lineRule="auto"/>
        <w:ind w:firstLine="567"/>
        <w:jc w:val="both"/>
        <w:rPr>
          <w:rFonts w:ascii="Times New Roman" w:hAnsi="Times New Roman"/>
          <w:i/>
          <w:sz w:val="28"/>
          <w:szCs w:val="28"/>
        </w:rPr>
      </w:pPr>
      <w:r w:rsidRPr="00DF3E9F">
        <w:rPr>
          <w:rFonts w:ascii="Times New Roman" w:hAnsi="Times New Roman"/>
          <w:i/>
          <w:sz w:val="28"/>
          <w:szCs w:val="28"/>
        </w:rPr>
        <w:t xml:space="preserve">17.1. </w:t>
      </w:r>
      <w:r w:rsidR="009E6988" w:rsidRPr="00DF3E9F">
        <w:rPr>
          <w:rFonts w:ascii="Times New Roman" w:hAnsi="Times New Roman"/>
          <w:i/>
          <w:sz w:val="28"/>
          <w:szCs w:val="28"/>
        </w:rPr>
        <w:t>Устранение</w:t>
      </w:r>
    </w:p>
    <w:p w:rsidR="009E6988" w:rsidRPr="00DF3E9F" w:rsidRDefault="009E6988" w:rsidP="005B1944">
      <w:pPr>
        <w:spacing w:after="0" w:line="360" w:lineRule="auto"/>
        <w:ind w:firstLine="567"/>
        <w:jc w:val="both"/>
        <w:rPr>
          <w:rFonts w:ascii="Times New Roman" w:hAnsi="Times New Roman"/>
          <w:sz w:val="28"/>
          <w:szCs w:val="28"/>
        </w:rPr>
      </w:pPr>
      <w:r w:rsidRPr="00DF3E9F">
        <w:rPr>
          <w:rFonts w:ascii="Times New Roman" w:hAnsi="Times New Roman"/>
          <w:sz w:val="28"/>
          <w:szCs w:val="28"/>
        </w:rPr>
        <w:t>Если это возможно, то необходимо полностью устранить действующую опасность и тем самым полностью избежать риска получения микроповреждения (микротравмы).</w:t>
      </w:r>
    </w:p>
    <w:p w:rsidR="009E6988" w:rsidRPr="00DF3E9F" w:rsidRDefault="008C55FF" w:rsidP="009E6988">
      <w:pPr>
        <w:spacing w:after="0" w:line="360" w:lineRule="auto"/>
        <w:ind w:firstLine="567"/>
        <w:jc w:val="both"/>
        <w:rPr>
          <w:rFonts w:ascii="Times New Roman" w:hAnsi="Times New Roman"/>
          <w:i/>
          <w:sz w:val="28"/>
          <w:szCs w:val="28"/>
        </w:rPr>
      </w:pPr>
      <w:r w:rsidRPr="00DF3E9F">
        <w:rPr>
          <w:rFonts w:ascii="Times New Roman" w:hAnsi="Times New Roman"/>
          <w:i/>
          <w:sz w:val="28"/>
          <w:szCs w:val="28"/>
        </w:rPr>
        <w:t xml:space="preserve">17.2. </w:t>
      </w:r>
      <w:r w:rsidR="009E6988" w:rsidRPr="00DF3E9F">
        <w:rPr>
          <w:rFonts w:ascii="Times New Roman" w:hAnsi="Times New Roman"/>
          <w:i/>
          <w:sz w:val="28"/>
          <w:szCs w:val="28"/>
        </w:rPr>
        <w:t>Замена</w:t>
      </w:r>
    </w:p>
    <w:p w:rsidR="009E6988" w:rsidRPr="00DF3E9F" w:rsidRDefault="009E6988" w:rsidP="009E6988">
      <w:pPr>
        <w:spacing w:after="0" w:line="360" w:lineRule="auto"/>
        <w:ind w:firstLine="567"/>
        <w:jc w:val="both"/>
        <w:rPr>
          <w:rFonts w:ascii="Times New Roman" w:hAnsi="Times New Roman"/>
          <w:sz w:val="28"/>
          <w:szCs w:val="28"/>
        </w:rPr>
      </w:pPr>
      <w:r w:rsidRPr="00DF3E9F">
        <w:rPr>
          <w:rFonts w:ascii="Times New Roman" w:hAnsi="Times New Roman"/>
          <w:sz w:val="28"/>
          <w:szCs w:val="28"/>
        </w:rPr>
        <w:t xml:space="preserve">Замена подразумевает замещение используемых технических средств, инструментов, оборудования альтернативными менее опасными средствами, инструментами и оборудованием, которые </w:t>
      </w:r>
      <w:r w:rsidR="008C55FF" w:rsidRPr="00DF3E9F">
        <w:rPr>
          <w:rFonts w:ascii="Times New Roman" w:hAnsi="Times New Roman"/>
          <w:sz w:val="28"/>
          <w:szCs w:val="28"/>
        </w:rPr>
        <w:t>содержат</w:t>
      </w:r>
      <w:r w:rsidRPr="00DF3E9F">
        <w:rPr>
          <w:rFonts w:ascii="Times New Roman" w:hAnsi="Times New Roman"/>
          <w:sz w:val="28"/>
          <w:szCs w:val="28"/>
        </w:rPr>
        <w:t xml:space="preserve"> меньш</w:t>
      </w:r>
      <w:r w:rsidR="008C55FF" w:rsidRPr="00DF3E9F">
        <w:rPr>
          <w:rFonts w:ascii="Times New Roman" w:hAnsi="Times New Roman"/>
          <w:sz w:val="28"/>
          <w:szCs w:val="28"/>
        </w:rPr>
        <w:t>ий</w:t>
      </w:r>
      <w:r w:rsidRPr="00DF3E9F">
        <w:rPr>
          <w:rFonts w:ascii="Times New Roman" w:hAnsi="Times New Roman"/>
          <w:sz w:val="28"/>
          <w:szCs w:val="28"/>
        </w:rPr>
        <w:t xml:space="preserve"> риск</w:t>
      </w:r>
      <w:r w:rsidR="008C55FF" w:rsidRPr="00DF3E9F">
        <w:rPr>
          <w:rFonts w:ascii="Times New Roman" w:hAnsi="Times New Roman"/>
          <w:sz w:val="28"/>
          <w:szCs w:val="28"/>
        </w:rPr>
        <w:t xml:space="preserve"> нанесения микроповреждения (микротравмы)</w:t>
      </w:r>
      <w:r w:rsidRPr="00DF3E9F">
        <w:rPr>
          <w:rFonts w:ascii="Times New Roman" w:hAnsi="Times New Roman"/>
          <w:sz w:val="28"/>
          <w:szCs w:val="28"/>
        </w:rPr>
        <w:t>. Замена также подразумевает использование более безопасных приемов и методов работ.</w:t>
      </w:r>
    </w:p>
    <w:p w:rsidR="009E6988" w:rsidRPr="00DF3E9F" w:rsidRDefault="008C55FF" w:rsidP="009E6988">
      <w:pPr>
        <w:spacing w:after="0" w:line="360" w:lineRule="auto"/>
        <w:ind w:firstLine="567"/>
        <w:jc w:val="both"/>
        <w:rPr>
          <w:rFonts w:ascii="Times New Roman" w:hAnsi="Times New Roman"/>
          <w:i/>
          <w:sz w:val="28"/>
          <w:szCs w:val="28"/>
        </w:rPr>
      </w:pPr>
      <w:r w:rsidRPr="00DF3E9F">
        <w:rPr>
          <w:rFonts w:ascii="Times New Roman" w:hAnsi="Times New Roman"/>
          <w:i/>
          <w:sz w:val="28"/>
          <w:szCs w:val="28"/>
        </w:rPr>
        <w:t xml:space="preserve">17.3. </w:t>
      </w:r>
      <w:r w:rsidR="009E6988" w:rsidRPr="00DF3E9F">
        <w:rPr>
          <w:rFonts w:ascii="Times New Roman" w:hAnsi="Times New Roman"/>
          <w:i/>
          <w:sz w:val="28"/>
          <w:szCs w:val="28"/>
        </w:rPr>
        <w:t>Изолирование</w:t>
      </w:r>
    </w:p>
    <w:p w:rsidR="009E6988" w:rsidRPr="00DF3E9F" w:rsidRDefault="009E6988" w:rsidP="009E6988">
      <w:pPr>
        <w:spacing w:after="0" w:line="360" w:lineRule="auto"/>
        <w:ind w:firstLine="567"/>
        <w:jc w:val="both"/>
        <w:rPr>
          <w:rFonts w:ascii="Times New Roman" w:hAnsi="Times New Roman"/>
          <w:sz w:val="28"/>
          <w:szCs w:val="28"/>
        </w:rPr>
      </w:pPr>
      <w:r w:rsidRPr="00DF3E9F">
        <w:rPr>
          <w:rFonts w:ascii="Times New Roman" w:hAnsi="Times New Roman"/>
          <w:sz w:val="28"/>
          <w:szCs w:val="28"/>
        </w:rPr>
        <w:t xml:space="preserve">Применение данного мероприятия подразумевает полную изоляцию действующей опасности, при которой риск получения </w:t>
      </w:r>
      <w:r w:rsidR="00887C0C" w:rsidRPr="00DF3E9F">
        <w:rPr>
          <w:rFonts w:ascii="Times New Roman" w:hAnsi="Times New Roman"/>
          <w:sz w:val="28"/>
          <w:szCs w:val="28"/>
        </w:rPr>
        <w:t>микроповреждения (микротравмы)</w:t>
      </w:r>
      <w:r w:rsidRPr="00DF3E9F">
        <w:rPr>
          <w:rFonts w:ascii="Times New Roman" w:hAnsi="Times New Roman"/>
          <w:sz w:val="28"/>
          <w:szCs w:val="28"/>
        </w:rPr>
        <w:t xml:space="preserve"> снижается до </w:t>
      </w:r>
      <w:r w:rsidR="00887C0C" w:rsidRPr="00DF3E9F">
        <w:rPr>
          <w:rFonts w:ascii="Times New Roman" w:hAnsi="Times New Roman"/>
          <w:sz w:val="28"/>
          <w:szCs w:val="28"/>
        </w:rPr>
        <w:t>минимума</w:t>
      </w:r>
      <w:r w:rsidRPr="00DF3E9F">
        <w:rPr>
          <w:rFonts w:ascii="Times New Roman" w:hAnsi="Times New Roman"/>
          <w:sz w:val="28"/>
          <w:szCs w:val="28"/>
        </w:rPr>
        <w:t>.</w:t>
      </w:r>
    </w:p>
    <w:p w:rsidR="009E6988" w:rsidRPr="00DF3E9F" w:rsidRDefault="008C55FF" w:rsidP="009E6988">
      <w:pPr>
        <w:spacing w:after="0" w:line="360" w:lineRule="auto"/>
        <w:ind w:firstLine="567"/>
        <w:jc w:val="both"/>
        <w:rPr>
          <w:rFonts w:ascii="Times New Roman" w:hAnsi="Times New Roman"/>
          <w:i/>
          <w:sz w:val="28"/>
          <w:szCs w:val="28"/>
        </w:rPr>
      </w:pPr>
      <w:r w:rsidRPr="00DF3E9F">
        <w:rPr>
          <w:rFonts w:ascii="Times New Roman" w:hAnsi="Times New Roman"/>
          <w:i/>
          <w:sz w:val="28"/>
          <w:szCs w:val="28"/>
        </w:rPr>
        <w:t xml:space="preserve">17.4. </w:t>
      </w:r>
      <w:r w:rsidR="009E6988" w:rsidRPr="00DF3E9F">
        <w:rPr>
          <w:rFonts w:ascii="Times New Roman" w:hAnsi="Times New Roman"/>
          <w:i/>
          <w:sz w:val="28"/>
          <w:szCs w:val="28"/>
        </w:rPr>
        <w:t>Ограждение</w:t>
      </w:r>
      <w:r w:rsidRPr="00DF3E9F">
        <w:rPr>
          <w:rFonts w:ascii="Times New Roman" w:hAnsi="Times New Roman"/>
          <w:i/>
          <w:sz w:val="28"/>
          <w:szCs w:val="28"/>
        </w:rPr>
        <w:t xml:space="preserve"> и маркировка.</w:t>
      </w:r>
    </w:p>
    <w:p w:rsidR="009E6988" w:rsidRPr="00DF3E9F" w:rsidRDefault="008C55FF" w:rsidP="009E6988">
      <w:pPr>
        <w:spacing w:after="0" w:line="360" w:lineRule="auto"/>
        <w:ind w:firstLine="567"/>
        <w:jc w:val="both"/>
        <w:rPr>
          <w:rFonts w:ascii="Times New Roman" w:hAnsi="Times New Roman"/>
          <w:sz w:val="28"/>
          <w:szCs w:val="28"/>
        </w:rPr>
      </w:pPr>
      <w:r w:rsidRPr="00DF3E9F">
        <w:rPr>
          <w:rFonts w:ascii="Times New Roman" w:hAnsi="Times New Roman"/>
          <w:sz w:val="28"/>
          <w:szCs w:val="28"/>
        </w:rPr>
        <w:lastRenderedPageBreak/>
        <w:t>К такому типу</w:t>
      </w:r>
      <w:r w:rsidR="009E6988" w:rsidRPr="00DF3E9F">
        <w:rPr>
          <w:rFonts w:ascii="Times New Roman" w:hAnsi="Times New Roman"/>
          <w:sz w:val="28"/>
          <w:szCs w:val="28"/>
        </w:rPr>
        <w:t xml:space="preserve"> корректирующих мер</w:t>
      </w:r>
      <w:r w:rsidRPr="00DF3E9F">
        <w:rPr>
          <w:rFonts w:ascii="Times New Roman" w:hAnsi="Times New Roman"/>
          <w:sz w:val="28"/>
          <w:szCs w:val="28"/>
        </w:rPr>
        <w:t>оприятий относятся меры</w:t>
      </w:r>
      <w:r w:rsidR="009E6988" w:rsidRPr="00DF3E9F">
        <w:rPr>
          <w:rFonts w:ascii="Times New Roman" w:hAnsi="Times New Roman"/>
          <w:sz w:val="28"/>
          <w:szCs w:val="28"/>
        </w:rPr>
        <w:t xml:space="preserve"> по использованию защитных щитков на вращающихся частях оборудования, заграждений и поручней в местах перепада высоты или ограждения проезда машин, работы погрузчиков или другой тяжелой техники от пешеходных переходов</w:t>
      </w:r>
      <w:r w:rsidR="00370C22" w:rsidRPr="00DF3E9F">
        <w:rPr>
          <w:rFonts w:ascii="Times New Roman" w:hAnsi="Times New Roman"/>
          <w:sz w:val="28"/>
          <w:szCs w:val="28"/>
        </w:rPr>
        <w:t xml:space="preserve">, установка предупреждающих </w:t>
      </w:r>
      <w:r w:rsidR="00370C22" w:rsidRPr="00DF3E9F">
        <w:rPr>
          <w:rFonts w:ascii="Times New Roman" w:hAnsi="Times New Roman"/>
          <w:color w:val="000000"/>
          <w:sz w:val="28"/>
          <w:szCs w:val="28"/>
        </w:rPr>
        <w:t xml:space="preserve">надписей, плакатов, необходимых </w:t>
      </w:r>
      <w:r w:rsidR="00370C22" w:rsidRPr="00DF3E9F">
        <w:rPr>
          <w:rFonts w:ascii="Times New Roman" w:hAnsi="Times New Roman"/>
          <w:bCs/>
          <w:color w:val="000000"/>
          <w:sz w:val="28"/>
          <w:szCs w:val="28"/>
        </w:rPr>
        <w:t>сигнальных цветов, знаков безопасности и сигнальной разметки</w:t>
      </w:r>
      <w:r w:rsidR="004B3436">
        <w:rPr>
          <w:rFonts w:ascii="Times New Roman" w:hAnsi="Times New Roman"/>
          <w:bCs/>
          <w:color w:val="000000"/>
          <w:sz w:val="28"/>
          <w:szCs w:val="28"/>
        </w:rPr>
        <w:t xml:space="preserve"> и т.п</w:t>
      </w:r>
      <w:r w:rsidR="00370C22" w:rsidRPr="00DF3E9F">
        <w:rPr>
          <w:rFonts w:ascii="Times New Roman" w:hAnsi="Times New Roman"/>
          <w:sz w:val="28"/>
          <w:szCs w:val="28"/>
        </w:rPr>
        <w:t>.</w:t>
      </w:r>
    </w:p>
    <w:p w:rsidR="009E6988" w:rsidRPr="00DF3E9F" w:rsidRDefault="00370C22" w:rsidP="009E6988">
      <w:pPr>
        <w:spacing w:after="0" w:line="360" w:lineRule="auto"/>
        <w:ind w:firstLine="567"/>
        <w:jc w:val="both"/>
        <w:rPr>
          <w:rFonts w:ascii="Times New Roman" w:hAnsi="Times New Roman"/>
          <w:i/>
          <w:sz w:val="28"/>
          <w:szCs w:val="28"/>
        </w:rPr>
      </w:pPr>
      <w:r w:rsidRPr="00DF3E9F">
        <w:rPr>
          <w:rFonts w:ascii="Times New Roman" w:hAnsi="Times New Roman"/>
          <w:i/>
          <w:sz w:val="28"/>
          <w:szCs w:val="28"/>
        </w:rPr>
        <w:t xml:space="preserve">17.5. </w:t>
      </w:r>
      <w:r w:rsidR="009E6988" w:rsidRPr="00DF3E9F">
        <w:rPr>
          <w:rFonts w:ascii="Times New Roman" w:hAnsi="Times New Roman"/>
          <w:i/>
          <w:sz w:val="28"/>
          <w:szCs w:val="28"/>
        </w:rPr>
        <w:t>Регламентирование</w:t>
      </w:r>
    </w:p>
    <w:p w:rsidR="009E6988" w:rsidRPr="00DF3E9F" w:rsidRDefault="009E6988" w:rsidP="009E6988">
      <w:pPr>
        <w:spacing w:after="0" w:line="360" w:lineRule="auto"/>
        <w:ind w:firstLine="567"/>
        <w:jc w:val="both"/>
        <w:rPr>
          <w:rFonts w:ascii="Times New Roman" w:hAnsi="Times New Roman"/>
          <w:sz w:val="28"/>
          <w:szCs w:val="28"/>
        </w:rPr>
      </w:pPr>
      <w:r w:rsidRPr="00DF3E9F">
        <w:rPr>
          <w:rFonts w:ascii="Times New Roman" w:hAnsi="Times New Roman"/>
          <w:sz w:val="28"/>
          <w:szCs w:val="28"/>
        </w:rPr>
        <w:t xml:space="preserve">Мероприятия по регламентированию включают наличие </w:t>
      </w:r>
      <w:r w:rsidR="00370C22" w:rsidRPr="00DF3E9F">
        <w:rPr>
          <w:rFonts w:ascii="Times New Roman" w:hAnsi="Times New Roman"/>
          <w:sz w:val="28"/>
          <w:szCs w:val="28"/>
        </w:rPr>
        <w:t>актуальных</w:t>
      </w:r>
      <w:r w:rsidRPr="00DF3E9F">
        <w:rPr>
          <w:rFonts w:ascii="Times New Roman" w:hAnsi="Times New Roman"/>
          <w:sz w:val="28"/>
          <w:szCs w:val="28"/>
        </w:rPr>
        <w:t xml:space="preserve"> инструкций, планов работ и методов, которые разрабатываются на основе </w:t>
      </w:r>
      <w:r w:rsidR="00370C22" w:rsidRPr="00DF3E9F">
        <w:rPr>
          <w:rFonts w:ascii="Times New Roman" w:hAnsi="Times New Roman"/>
          <w:sz w:val="28"/>
          <w:szCs w:val="28"/>
        </w:rPr>
        <w:t xml:space="preserve">требований </w:t>
      </w:r>
      <w:r w:rsidRPr="00DF3E9F">
        <w:rPr>
          <w:rFonts w:ascii="Times New Roman" w:hAnsi="Times New Roman"/>
          <w:sz w:val="28"/>
          <w:szCs w:val="28"/>
        </w:rPr>
        <w:t xml:space="preserve">законодательства, практического опыта и </w:t>
      </w:r>
      <w:r w:rsidR="00370C22" w:rsidRPr="00DF3E9F">
        <w:rPr>
          <w:rFonts w:ascii="Times New Roman" w:hAnsi="Times New Roman"/>
          <w:sz w:val="28"/>
          <w:szCs w:val="28"/>
        </w:rPr>
        <w:t xml:space="preserve">результатов </w:t>
      </w:r>
      <w:r w:rsidRPr="00DF3E9F">
        <w:rPr>
          <w:rFonts w:ascii="Times New Roman" w:hAnsi="Times New Roman"/>
          <w:sz w:val="28"/>
          <w:szCs w:val="28"/>
        </w:rPr>
        <w:t>оценк</w:t>
      </w:r>
      <w:r w:rsidR="00887C0C" w:rsidRPr="00DF3E9F">
        <w:rPr>
          <w:rFonts w:ascii="Times New Roman" w:hAnsi="Times New Roman"/>
          <w:sz w:val="28"/>
          <w:szCs w:val="28"/>
        </w:rPr>
        <w:t>и рисков</w:t>
      </w:r>
      <w:r w:rsidR="00DC01C8" w:rsidRPr="00DF3E9F">
        <w:rPr>
          <w:rFonts w:ascii="Times New Roman" w:hAnsi="Times New Roman"/>
          <w:sz w:val="28"/>
          <w:szCs w:val="28"/>
        </w:rPr>
        <w:t>.</w:t>
      </w:r>
    </w:p>
    <w:p w:rsidR="00370C22" w:rsidRPr="00DF3E9F" w:rsidRDefault="00370C22" w:rsidP="009E6988">
      <w:pPr>
        <w:spacing w:after="0" w:line="360" w:lineRule="auto"/>
        <w:ind w:firstLine="567"/>
        <w:jc w:val="both"/>
        <w:rPr>
          <w:rFonts w:ascii="Times New Roman" w:hAnsi="Times New Roman"/>
          <w:i/>
          <w:sz w:val="28"/>
          <w:szCs w:val="28"/>
        </w:rPr>
      </w:pPr>
      <w:r w:rsidRPr="00DF3E9F">
        <w:rPr>
          <w:rFonts w:ascii="Times New Roman" w:hAnsi="Times New Roman"/>
          <w:i/>
          <w:sz w:val="28"/>
          <w:szCs w:val="28"/>
        </w:rPr>
        <w:t>17.6. Контроль</w:t>
      </w:r>
    </w:p>
    <w:p w:rsidR="009E6988" w:rsidRPr="00DF3E9F" w:rsidRDefault="00370C22" w:rsidP="009E6988">
      <w:pPr>
        <w:spacing w:after="0" w:line="360" w:lineRule="auto"/>
        <w:ind w:firstLine="567"/>
        <w:jc w:val="both"/>
        <w:rPr>
          <w:rFonts w:ascii="Times New Roman" w:hAnsi="Times New Roman"/>
          <w:sz w:val="28"/>
          <w:szCs w:val="28"/>
        </w:rPr>
      </w:pPr>
      <w:r w:rsidRPr="00DF3E9F">
        <w:rPr>
          <w:rFonts w:ascii="Times New Roman" w:hAnsi="Times New Roman"/>
          <w:sz w:val="28"/>
          <w:szCs w:val="28"/>
        </w:rPr>
        <w:t>Данный в</w:t>
      </w:r>
      <w:r w:rsidR="009E6988" w:rsidRPr="00DF3E9F">
        <w:rPr>
          <w:rFonts w:ascii="Times New Roman" w:hAnsi="Times New Roman"/>
          <w:sz w:val="28"/>
          <w:szCs w:val="28"/>
        </w:rPr>
        <w:t xml:space="preserve">ид корректирующих мер </w:t>
      </w:r>
      <w:r w:rsidRPr="00DF3E9F">
        <w:rPr>
          <w:rFonts w:ascii="Times New Roman" w:hAnsi="Times New Roman"/>
          <w:sz w:val="28"/>
          <w:szCs w:val="28"/>
        </w:rPr>
        <w:t>заключается в формировании механизмов контроля (аудита) и оценки эффективности реализации профилактических мероприятий</w:t>
      </w:r>
      <w:r w:rsidR="009E6988" w:rsidRPr="00DF3E9F">
        <w:rPr>
          <w:rFonts w:ascii="Times New Roman" w:hAnsi="Times New Roman"/>
          <w:sz w:val="28"/>
          <w:szCs w:val="28"/>
        </w:rPr>
        <w:t>.</w:t>
      </w:r>
    </w:p>
    <w:p w:rsidR="009E6988" w:rsidRPr="00DF3E9F" w:rsidRDefault="00370C22" w:rsidP="009E6988">
      <w:pPr>
        <w:spacing w:after="0" w:line="360" w:lineRule="auto"/>
        <w:ind w:firstLine="567"/>
        <w:jc w:val="both"/>
        <w:rPr>
          <w:rFonts w:ascii="Times New Roman" w:hAnsi="Times New Roman"/>
          <w:i/>
          <w:sz w:val="28"/>
          <w:szCs w:val="28"/>
        </w:rPr>
      </w:pPr>
      <w:r w:rsidRPr="00DF3E9F">
        <w:rPr>
          <w:rFonts w:ascii="Times New Roman" w:hAnsi="Times New Roman"/>
          <w:i/>
          <w:sz w:val="28"/>
          <w:szCs w:val="28"/>
        </w:rPr>
        <w:t xml:space="preserve">17.7. </w:t>
      </w:r>
      <w:r w:rsidR="00887C0C" w:rsidRPr="00DF3E9F">
        <w:rPr>
          <w:rFonts w:ascii="Times New Roman" w:hAnsi="Times New Roman"/>
          <w:i/>
          <w:sz w:val="28"/>
          <w:szCs w:val="28"/>
        </w:rPr>
        <w:t>Обучение и информирование</w:t>
      </w:r>
    </w:p>
    <w:p w:rsidR="009E6988" w:rsidRPr="00DF3E9F" w:rsidRDefault="00370C22" w:rsidP="009E6988">
      <w:pPr>
        <w:spacing w:after="0" w:line="360" w:lineRule="auto"/>
        <w:ind w:firstLine="567"/>
        <w:jc w:val="both"/>
        <w:rPr>
          <w:rFonts w:ascii="Times New Roman" w:hAnsi="Times New Roman"/>
          <w:sz w:val="28"/>
          <w:szCs w:val="28"/>
        </w:rPr>
      </w:pPr>
      <w:r w:rsidRPr="00DF3E9F">
        <w:rPr>
          <w:rFonts w:ascii="Times New Roman" w:hAnsi="Times New Roman"/>
          <w:sz w:val="28"/>
          <w:szCs w:val="28"/>
        </w:rPr>
        <w:t>Обучение и информирование подразумевает</w:t>
      </w:r>
      <w:r w:rsidR="009E6988" w:rsidRPr="00DF3E9F">
        <w:rPr>
          <w:rFonts w:ascii="Times New Roman" w:hAnsi="Times New Roman"/>
          <w:sz w:val="28"/>
          <w:szCs w:val="28"/>
        </w:rPr>
        <w:t xml:space="preserve"> предостав</w:t>
      </w:r>
      <w:r w:rsidRPr="00DF3E9F">
        <w:rPr>
          <w:rFonts w:ascii="Times New Roman" w:hAnsi="Times New Roman"/>
          <w:sz w:val="28"/>
          <w:szCs w:val="28"/>
        </w:rPr>
        <w:t>ление</w:t>
      </w:r>
      <w:r w:rsidR="009E6988" w:rsidRPr="00DF3E9F">
        <w:rPr>
          <w:rFonts w:ascii="Times New Roman" w:hAnsi="Times New Roman"/>
          <w:sz w:val="28"/>
          <w:szCs w:val="28"/>
        </w:rPr>
        <w:t xml:space="preserve"> работникам достоверной и полной информации об условиях на рабочем месте, </w:t>
      </w:r>
      <w:r w:rsidRPr="00DF3E9F">
        <w:rPr>
          <w:rFonts w:ascii="Times New Roman" w:hAnsi="Times New Roman"/>
          <w:sz w:val="28"/>
          <w:szCs w:val="28"/>
        </w:rPr>
        <w:t>выявленном</w:t>
      </w:r>
      <w:r w:rsidR="009E6988" w:rsidRPr="00DF3E9F">
        <w:rPr>
          <w:rFonts w:ascii="Times New Roman" w:hAnsi="Times New Roman"/>
          <w:sz w:val="28"/>
          <w:szCs w:val="28"/>
        </w:rPr>
        <w:t xml:space="preserve"> риске повреждения здоровья, а также о способах защиты от воздействия вредных и (или) оп</w:t>
      </w:r>
      <w:r w:rsidR="00887C0C" w:rsidRPr="00DF3E9F">
        <w:rPr>
          <w:rFonts w:ascii="Times New Roman" w:hAnsi="Times New Roman"/>
          <w:sz w:val="28"/>
          <w:szCs w:val="28"/>
        </w:rPr>
        <w:t>асных производственных факторов</w:t>
      </w:r>
      <w:r w:rsidR="009E6988" w:rsidRPr="00DF3E9F">
        <w:rPr>
          <w:rFonts w:ascii="Times New Roman" w:hAnsi="Times New Roman"/>
          <w:sz w:val="28"/>
          <w:szCs w:val="28"/>
        </w:rPr>
        <w:t>.</w:t>
      </w:r>
    </w:p>
    <w:p w:rsidR="009E6988" w:rsidRPr="00DF3E9F" w:rsidRDefault="00370C22" w:rsidP="009E6988">
      <w:pPr>
        <w:spacing w:after="0" w:line="360" w:lineRule="auto"/>
        <w:ind w:firstLine="567"/>
        <w:jc w:val="both"/>
        <w:rPr>
          <w:rFonts w:ascii="Times New Roman" w:hAnsi="Times New Roman"/>
          <w:i/>
          <w:sz w:val="28"/>
          <w:szCs w:val="28"/>
        </w:rPr>
      </w:pPr>
      <w:r w:rsidRPr="00DF3E9F">
        <w:rPr>
          <w:rFonts w:ascii="Times New Roman" w:hAnsi="Times New Roman"/>
          <w:i/>
          <w:sz w:val="28"/>
          <w:szCs w:val="28"/>
        </w:rPr>
        <w:t xml:space="preserve">17.8. </w:t>
      </w:r>
      <w:r w:rsidR="009E6988" w:rsidRPr="00DF3E9F">
        <w:rPr>
          <w:rFonts w:ascii="Times New Roman" w:hAnsi="Times New Roman"/>
          <w:i/>
          <w:sz w:val="28"/>
          <w:szCs w:val="28"/>
        </w:rPr>
        <w:t>Пр</w:t>
      </w:r>
      <w:r w:rsidR="00CA654D" w:rsidRPr="00DF3E9F">
        <w:rPr>
          <w:rFonts w:ascii="Times New Roman" w:hAnsi="Times New Roman"/>
          <w:i/>
          <w:sz w:val="28"/>
          <w:szCs w:val="28"/>
        </w:rPr>
        <w:t>именение средств индивидуальной защиты</w:t>
      </w:r>
    </w:p>
    <w:p w:rsidR="009E6988" w:rsidRPr="00E4556F" w:rsidRDefault="009E6988" w:rsidP="009E6988">
      <w:pPr>
        <w:spacing w:after="0" w:line="360" w:lineRule="auto"/>
        <w:ind w:firstLine="567"/>
        <w:jc w:val="both"/>
        <w:rPr>
          <w:rFonts w:ascii="Times New Roman" w:hAnsi="Times New Roman"/>
          <w:sz w:val="28"/>
          <w:szCs w:val="28"/>
        </w:rPr>
      </w:pPr>
      <w:r w:rsidRPr="00DF3E9F">
        <w:rPr>
          <w:rFonts w:ascii="Times New Roman" w:hAnsi="Times New Roman"/>
          <w:sz w:val="28"/>
          <w:szCs w:val="28"/>
        </w:rPr>
        <w:t>В случае использования данной корректирующей меры, СИЗ должны выбираться</w:t>
      </w:r>
      <w:r w:rsidR="00370C22" w:rsidRPr="00DF3E9F">
        <w:rPr>
          <w:rFonts w:ascii="Times New Roman" w:hAnsi="Times New Roman"/>
          <w:sz w:val="28"/>
          <w:szCs w:val="28"/>
        </w:rPr>
        <w:t xml:space="preserve"> с учетом результатов</w:t>
      </w:r>
      <w:r w:rsidRPr="00DF3E9F">
        <w:rPr>
          <w:rFonts w:ascii="Times New Roman" w:hAnsi="Times New Roman"/>
          <w:sz w:val="28"/>
          <w:szCs w:val="28"/>
        </w:rPr>
        <w:t xml:space="preserve"> оценк</w:t>
      </w:r>
      <w:r w:rsidR="00370C22" w:rsidRPr="00DF3E9F">
        <w:rPr>
          <w:rFonts w:ascii="Times New Roman" w:hAnsi="Times New Roman"/>
          <w:sz w:val="28"/>
          <w:szCs w:val="28"/>
        </w:rPr>
        <w:t>и</w:t>
      </w:r>
      <w:r w:rsidRPr="00DF3E9F">
        <w:rPr>
          <w:rFonts w:ascii="Times New Roman" w:hAnsi="Times New Roman"/>
          <w:sz w:val="28"/>
          <w:szCs w:val="28"/>
        </w:rPr>
        <w:t xml:space="preserve"> риска. Необходимо обеспечить правильное использование необ</w:t>
      </w:r>
      <w:r w:rsidR="00887C0C" w:rsidRPr="00DF3E9F">
        <w:rPr>
          <w:rFonts w:ascii="Times New Roman" w:hAnsi="Times New Roman"/>
          <w:sz w:val="28"/>
          <w:szCs w:val="28"/>
        </w:rPr>
        <w:t>ходимых СИЗ (эксплуатацию и уход) в соответствии с требованиями изготовителей</w:t>
      </w:r>
      <w:r w:rsidRPr="00DF3E9F">
        <w:rPr>
          <w:rFonts w:ascii="Times New Roman" w:hAnsi="Times New Roman"/>
          <w:sz w:val="28"/>
          <w:szCs w:val="28"/>
        </w:rPr>
        <w:t>.</w:t>
      </w:r>
    </w:p>
    <w:p w:rsidR="009E6988" w:rsidRPr="00E4556F" w:rsidRDefault="009E6988" w:rsidP="009E6988">
      <w:pPr>
        <w:spacing w:after="0" w:line="240" w:lineRule="auto"/>
        <w:ind w:firstLine="567"/>
        <w:jc w:val="both"/>
        <w:rPr>
          <w:rFonts w:ascii="Times New Roman" w:hAnsi="Times New Roman"/>
          <w:sz w:val="28"/>
          <w:szCs w:val="28"/>
        </w:rPr>
      </w:pPr>
    </w:p>
    <w:p w:rsidR="009E6988" w:rsidRDefault="009E6988" w:rsidP="009E6988">
      <w:pPr>
        <w:pStyle w:val="12TABL-header"/>
        <w:pBdr>
          <w:top w:val="nil"/>
          <w:bottom w:val="nil"/>
        </w:pBdr>
        <w:spacing w:before="0" w:after="0" w:line="240" w:lineRule="auto"/>
        <w:ind w:right="0"/>
        <w:jc w:val="right"/>
        <w:rPr>
          <w:rFonts w:ascii="Times New Roman" w:hAnsi="Times New Roman" w:cs="Times New Roman"/>
          <w:b w:val="0"/>
          <w:spacing w:val="0"/>
          <w:sz w:val="28"/>
          <w:szCs w:val="28"/>
        </w:rPr>
      </w:pPr>
      <w:r>
        <w:rPr>
          <w:rFonts w:ascii="Times New Roman" w:hAnsi="Times New Roman" w:cs="Times New Roman"/>
          <w:b w:val="0"/>
          <w:spacing w:val="0"/>
          <w:sz w:val="28"/>
          <w:szCs w:val="28"/>
        </w:rPr>
        <w:br/>
      </w:r>
    </w:p>
    <w:p w:rsidR="00695CCF" w:rsidRDefault="00301502" w:rsidP="00F4129D">
      <w:pPr>
        <w:pStyle w:val="20"/>
        <w:shd w:val="clear" w:color="auto" w:fill="auto"/>
        <w:spacing w:before="0" w:after="0" w:line="360" w:lineRule="auto"/>
        <w:ind w:left="567" w:firstLine="0"/>
        <w:jc w:val="right"/>
      </w:pPr>
      <w:r>
        <w:br w:type="page"/>
      </w:r>
      <w:r w:rsidRPr="00F4129D">
        <w:lastRenderedPageBreak/>
        <w:t>Приложение № 1</w:t>
      </w:r>
    </w:p>
    <w:p w:rsidR="00695CCF" w:rsidRDefault="00301502" w:rsidP="00F4129D">
      <w:pPr>
        <w:pStyle w:val="30"/>
        <w:shd w:val="clear" w:color="auto" w:fill="auto"/>
        <w:tabs>
          <w:tab w:val="left" w:pos="221"/>
        </w:tabs>
        <w:spacing w:after="0" w:line="240" w:lineRule="auto"/>
        <w:ind w:firstLine="0"/>
        <w:jc w:val="right"/>
      </w:pPr>
      <w:r>
        <w:rPr>
          <w:rFonts w:ascii="Times New Roman" w:eastAsia="Times New Roman" w:hAnsi="Times New Roman" w:cs="Times New Roman"/>
          <w:sz w:val="28"/>
          <w:szCs w:val="28"/>
        </w:rPr>
        <w:t>к Рекомендациям по</w:t>
      </w:r>
    </w:p>
    <w:p w:rsidR="00695CCF" w:rsidRDefault="00301502" w:rsidP="00F4129D">
      <w:pPr>
        <w:pStyle w:val="30"/>
        <w:shd w:val="clear" w:color="auto" w:fill="auto"/>
        <w:tabs>
          <w:tab w:val="left" w:pos="221"/>
        </w:tabs>
        <w:spacing w:after="0" w:line="240" w:lineRule="auto"/>
        <w:ind w:firstLine="0"/>
        <w:jc w:val="right"/>
      </w:pPr>
      <w:r>
        <w:rPr>
          <w:rFonts w:ascii="Times New Roman" w:eastAsia="Times New Roman" w:hAnsi="Times New Roman" w:cs="Times New Roman"/>
          <w:sz w:val="28"/>
          <w:szCs w:val="28"/>
        </w:rPr>
        <w:t xml:space="preserve">учету микроповреждений </w:t>
      </w:r>
    </w:p>
    <w:p w:rsidR="00695CCF" w:rsidRDefault="00301502" w:rsidP="00F4129D">
      <w:pPr>
        <w:pStyle w:val="30"/>
        <w:shd w:val="clear" w:color="auto" w:fill="auto"/>
        <w:tabs>
          <w:tab w:val="left" w:pos="221"/>
        </w:tabs>
        <w:spacing w:after="0" w:line="240" w:lineRule="auto"/>
        <w:ind w:firstLine="0"/>
        <w:jc w:val="right"/>
      </w:pPr>
      <w:r>
        <w:rPr>
          <w:rFonts w:ascii="Times New Roman" w:eastAsia="Times New Roman" w:hAnsi="Times New Roman" w:cs="Times New Roman"/>
          <w:sz w:val="28"/>
          <w:szCs w:val="28"/>
        </w:rPr>
        <w:t>(микротравм) работников</w:t>
      </w:r>
    </w:p>
    <w:p w:rsidR="00695CCF" w:rsidRDefault="00695CCF" w:rsidP="00866C6C">
      <w:pPr>
        <w:spacing w:after="0"/>
        <w:rPr>
          <w:rFonts w:ascii="Times New Roman" w:eastAsia="Times New Roman" w:hAnsi="Times New Roman"/>
          <w:sz w:val="28"/>
          <w:szCs w:val="28"/>
        </w:rPr>
      </w:pPr>
    </w:p>
    <w:p w:rsidR="00695CCF" w:rsidRDefault="00301502" w:rsidP="00866C6C">
      <w:pPr>
        <w:pStyle w:val="30"/>
        <w:shd w:val="clear" w:color="auto" w:fill="auto"/>
        <w:tabs>
          <w:tab w:val="left" w:pos="221"/>
        </w:tabs>
        <w:spacing w:after="0" w:line="240" w:lineRule="auto"/>
        <w:ind w:right="-31" w:firstLine="0"/>
        <w:jc w:val="center"/>
      </w:pPr>
      <w:r>
        <w:rPr>
          <w:rFonts w:ascii="Times New Roman" w:hAnsi="Times New Roman" w:cs="Times New Roman"/>
          <w:b/>
          <w:sz w:val="28"/>
          <w:szCs w:val="28"/>
        </w:rPr>
        <w:t>Справка</w:t>
      </w:r>
    </w:p>
    <w:p w:rsidR="00695CCF" w:rsidRDefault="00301502" w:rsidP="00866C6C">
      <w:pPr>
        <w:pStyle w:val="30"/>
        <w:shd w:val="clear" w:color="auto" w:fill="auto"/>
        <w:tabs>
          <w:tab w:val="left" w:pos="221"/>
        </w:tabs>
        <w:spacing w:after="0" w:line="240" w:lineRule="auto"/>
        <w:ind w:right="-31" w:firstLine="0"/>
        <w:jc w:val="center"/>
      </w:pPr>
      <w:r>
        <w:rPr>
          <w:rFonts w:ascii="Times New Roman" w:hAnsi="Times New Roman" w:cs="Times New Roman"/>
          <w:b/>
          <w:sz w:val="28"/>
          <w:szCs w:val="28"/>
        </w:rPr>
        <w:t xml:space="preserve">о рассмотрении причин и обстоятельств событий, приведших к возникновению микроповреждений </w:t>
      </w:r>
      <w:r>
        <w:rPr>
          <w:rFonts w:ascii="Times New Roman" w:hAnsi="Times New Roman" w:cs="Times New Roman"/>
          <w:b/>
          <w:sz w:val="28"/>
          <w:szCs w:val="28"/>
          <w:lang w:eastAsia="en-US"/>
        </w:rPr>
        <w:t>(микротравм)</w:t>
      </w:r>
    </w:p>
    <w:p w:rsidR="00695CCF" w:rsidRDefault="00695CCF" w:rsidP="00866C6C">
      <w:pPr>
        <w:spacing w:after="0"/>
        <w:rPr>
          <w:rFonts w:ascii="Times New Roman" w:hAnsi="Times New Roman"/>
          <w:b/>
          <w:sz w:val="20"/>
          <w:szCs w:val="20"/>
        </w:rPr>
      </w:pPr>
    </w:p>
    <w:p w:rsidR="00695CCF" w:rsidRDefault="00301502" w:rsidP="00866C6C">
      <w:pPr>
        <w:pStyle w:val="50"/>
        <w:shd w:val="clear" w:color="auto" w:fill="auto"/>
        <w:tabs>
          <w:tab w:val="left" w:leader="underscore" w:pos="8726"/>
        </w:tabs>
        <w:spacing w:before="0" w:after="0" w:line="240" w:lineRule="auto"/>
        <w:jc w:val="both"/>
      </w:pPr>
      <w:r>
        <w:rPr>
          <w:sz w:val="28"/>
          <w:szCs w:val="28"/>
        </w:rPr>
        <w:t xml:space="preserve">Пострадавший </w:t>
      </w:r>
      <w:r w:rsidR="003C2D60">
        <w:rPr>
          <w:sz w:val="28"/>
          <w:szCs w:val="28"/>
        </w:rPr>
        <w:t>работник</w:t>
      </w:r>
    </w:p>
    <w:p w:rsidR="00695CCF" w:rsidRDefault="00301502" w:rsidP="00866C6C">
      <w:pPr>
        <w:pStyle w:val="50"/>
        <w:shd w:val="clear" w:color="auto" w:fill="auto"/>
        <w:tabs>
          <w:tab w:val="left" w:leader="underscore" w:pos="8726"/>
        </w:tabs>
        <w:spacing w:before="0" w:after="0" w:line="240" w:lineRule="auto"/>
        <w:jc w:val="both"/>
      </w:pPr>
      <w:r>
        <w:t>_____________________________________________________________________________________________</w:t>
      </w:r>
    </w:p>
    <w:p w:rsidR="00695CCF" w:rsidRDefault="00301502" w:rsidP="00866C6C">
      <w:pPr>
        <w:pStyle w:val="60"/>
        <w:shd w:val="clear" w:color="auto" w:fill="auto"/>
        <w:spacing w:before="0" w:after="0" w:line="240" w:lineRule="auto"/>
        <w:jc w:val="center"/>
      </w:pPr>
      <w:r>
        <w:rPr>
          <w:b w:val="0"/>
          <w:sz w:val="20"/>
          <w:szCs w:val="20"/>
        </w:rPr>
        <w:t>(должность, структурное подразделение, ФИО, год рождения, стаж работы</w:t>
      </w:r>
      <w:r w:rsidR="004B3436">
        <w:rPr>
          <w:b w:val="0"/>
          <w:sz w:val="20"/>
          <w:szCs w:val="20"/>
        </w:rPr>
        <w:t xml:space="preserve"> по специальности</w:t>
      </w:r>
      <w:r>
        <w:rPr>
          <w:b w:val="0"/>
          <w:sz w:val="20"/>
          <w:szCs w:val="20"/>
        </w:rPr>
        <w:t>)</w:t>
      </w:r>
    </w:p>
    <w:p w:rsidR="00695CCF" w:rsidRDefault="00301502" w:rsidP="00866C6C">
      <w:pPr>
        <w:spacing w:after="0" w:line="240" w:lineRule="auto"/>
      </w:pPr>
      <w:r>
        <w:rPr>
          <w:rFonts w:ascii="Times New Roman" w:hAnsi="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95CCF" w:rsidRPr="008739CE" w:rsidRDefault="00301502" w:rsidP="00866C6C">
      <w:pPr>
        <w:pStyle w:val="50"/>
        <w:shd w:val="clear" w:color="auto" w:fill="auto"/>
        <w:spacing w:before="0" w:after="0" w:line="240" w:lineRule="auto"/>
        <w:jc w:val="both"/>
      </w:pPr>
      <w:r>
        <w:rPr>
          <w:sz w:val="28"/>
          <w:szCs w:val="28"/>
        </w:rPr>
        <w:t xml:space="preserve">Место </w:t>
      </w:r>
      <w:r w:rsidR="00EF5743" w:rsidRPr="00F4129D">
        <w:rPr>
          <w:sz w:val="28"/>
          <w:szCs w:val="28"/>
        </w:rPr>
        <w:t>события:</w:t>
      </w:r>
      <w:r w:rsidRPr="00EF5743">
        <w:rPr>
          <w:sz w:val="28"/>
          <w:szCs w:val="28"/>
        </w:rPr>
        <w:t>___________________________________</w:t>
      </w:r>
      <w:r w:rsidR="00F4129D">
        <w:rPr>
          <w:sz w:val="28"/>
          <w:szCs w:val="28"/>
        </w:rPr>
        <w:t>_______________________</w:t>
      </w:r>
    </w:p>
    <w:p w:rsidR="00695CCF" w:rsidRDefault="00301502" w:rsidP="00866C6C">
      <w:pPr>
        <w:spacing w:after="0" w:line="240" w:lineRule="auto"/>
      </w:pPr>
      <w:r>
        <w:rPr>
          <w:rFonts w:ascii="Times New Roman" w:hAnsi="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95CCF" w:rsidRDefault="00695CCF" w:rsidP="00866C6C">
      <w:pPr>
        <w:pStyle w:val="50"/>
        <w:shd w:val="clear" w:color="auto" w:fill="auto"/>
        <w:spacing w:before="0" w:after="0" w:line="240" w:lineRule="auto"/>
        <w:jc w:val="both"/>
        <w:rPr>
          <w:sz w:val="28"/>
          <w:szCs w:val="28"/>
        </w:rPr>
      </w:pPr>
    </w:p>
    <w:p w:rsidR="00695CCF" w:rsidRDefault="00301502" w:rsidP="00866C6C">
      <w:pPr>
        <w:pStyle w:val="50"/>
        <w:shd w:val="clear" w:color="auto" w:fill="auto"/>
        <w:spacing w:before="0" w:after="0" w:line="240" w:lineRule="auto"/>
      </w:pPr>
      <w:r>
        <w:rPr>
          <w:sz w:val="28"/>
          <w:szCs w:val="28"/>
        </w:rPr>
        <w:t xml:space="preserve">Дата, время </w:t>
      </w:r>
      <w:r w:rsidR="00EF5743" w:rsidRPr="00F4129D">
        <w:rPr>
          <w:sz w:val="28"/>
          <w:szCs w:val="28"/>
        </w:rPr>
        <w:t>события</w:t>
      </w:r>
      <w:r w:rsidR="00F4129D" w:rsidRPr="008739CE">
        <w:rPr>
          <w:sz w:val="28"/>
          <w:szCs w:val="28"/>
        </w:rPr>
        <w:t>_____</w:t>
      </w:r>
      <w:r>
        <w:t>____________________________________________________________</w:t>
      </w:r>
    </w:p>
    <w:p w:rsidR="00695CCF" w:rsidRDefault="00695CCF" w:rsidP="00866C6C">
      <w:pPr>
        <w:pStyle w:val="50"/>
        <w:shd w:val="clear" w:color="auto" w:fill="auto"/>
        <w:spacing w:before="0" w:after="0" w:line="240" w:lineRule="auto"/>
      </w:pPr>
    </w:p>
    <w:p w:rsidR="00695CCF" w:rsidRDefault="00301502" w:rsidP="00866C6C">
      <w:pPr>
        <w:pStyle w:val="50"/>
        <w:shd w:val="clear" w:color="auto" w:fill="auto"/>
        <w:spacing w:before="0" w:after="0" w:line="240" w:lineRule="auto"/>
        <w:jc w:val="both"/>
      </w:pPr>
      <w:r>
        <w:rPr>
          <w:sz w:val="28"/>
          <w:szCs w:val="28"/>
        </w:rPr>
        <w:t>Действия по оказанию первой помощи:</w:t>
      </w:r>
      <w:r>
        <w:rPr>
          <w:sz w:val="24"/>
          <w:szCs w:val="24"/>
        </w:rPr>
        <w:t>______________________________________</w:t>
      </w:r>
    </w:p>
    <w:p w:rsidR="00695CCF" w:rsidRDefault="00695CCF" w:rsidP="00866C6C">
      <w:pPr>
        <w:pStyle w:val="50"/>
        <w:shd w:val="clear" w:color="auto" w:fill="auto"/>
        <w:spacing w:before="0" w:after="0" w:line="240" w:lineRule="auto"/>
        <w:jc w:val="both"/>
        <w:rPr>
          <w:sz w:val="24"/>
          <w:szCs w:val="24"/>
        </w:rPr>
      </w:pPr>
    </w:p>
    <w:p w:rsidR="00695CCF" w:rsidRDefault="00301502" w:rsidP="00866C6C">
      <w:pPr>
        <w:spacing w:after="0" w:line="240" w:lineRule="auto"/>
      </w:pPr>
      <w:r>
        <w:rPr>
          <w:rFonts w:ascii="Times New Roman" w:hAnsi="Times New Roman"/>
          <w:sz w:val="28"/>
          <w:szCs w:val="28"/>
        </w:rPr>
        <w:t>Дата, время обращения за оказанием медицинской помощи (если пострадавший обращался за медицинской помощью):________________________________________________________</w:t>
      </w:r>
    </w:p>
    <w:p w:rsidR="00695CCF" w:rsidRDefault="00695CCF" w:rsidP="00866C6C">
      <w:pPr>
        <w:pStyle w:val="50"/>
        <w:shd w:val="clear" w:color="auto" w:fill="auto"/>
        <w:tabs>
          <w:tab w:val="left" w:leader="underscore" w:pos="9211"/>
        </w:tabs>
        <w:spacing w:before="0" w:after="0" w:line="240" w:lineRule="auto"/>
        <w:jc w:val="both"/>
        <w:rPr>
          <w:sz w:val="28"/>
          <w:szCs w:val="28"/>
        </w:rPr>
      </w:pPr>
    </w:p>
    <w:p w:rsidR="00695CCF" w:rsidRDefault="00301502" w:rsidP="00866C6C">
      <w:pPr>
        <w:pStyle w:val="50"/>
        <w:shd w:val="clear" w:color="auto" w:fill="auto"/>
        <w:tabs>
          <w:tab w:val="left" w:leader="underscore" w:pos="9211"/>
        </w:tabs>
        <w:spacing w:before="0" w:after="0" w:line="240" w:lineRule="auto"/>
        <w:jc w:val="both"/>
      </w:pPr>
      <w:r>
        <w:rPr>
          <w:sz w:val="28"/>
          <w:szCs w:val="28"/>
        </w:rPr>
        <w:t>Наименование медучреждения, где оказывалась медицинская помощь:</w:t>
      </w:r>
    </w:p>
    <w:p w:rsidR="00695CCF" w:rsidRDefault="00301502" w:rsidP="00866C6C">
      <w:pPr>
        <w:pStyle w:val="50"/>
        <w:shd w:val="clear" w:color="auto" w:fill="auto"/>
        <w:tabs>
          <w:tab w:val="left" w:leader="underscore" w:pos="9211"/>
        </w:tabs>
        <w:spacing w:before="0" w:after="0" w:line="240" w:lineRule="auto"/>
        <w:jc w:val="both"/>
      </w:pPr>
      <w:r>
        <w:t>__________________________________________________________________________________________________________________________________________________________________________________________</w:t>
      </w:r>
    </w:p>
    <w:p w:rsidR="00695CCF" w:rsidRDefault="00695CCF" w:rsidP="00866C6C">
      <w:pPr>
        <w:pStyle w:val="60"/>
        <w:shd w:val="clear" w:color="auto" w:fill="auto"/>
        <w:spacing w:before="0" w:after="0" w:line="240" w:lineRule="auto"/>
        <w:jc w:val="right"/>
        <w:rPr>
          <w:b w:val="0"/>
          <w:sz w:val="20"/>
          <w:szCs w:val="20"/>
        </w:rPr>
      </w:pPr>
    </w:p>
    <w:p w:rsidR="00695CCF" w:rsidRDefault="00301502" w:rsidP="00866C6C">
      <w:pPr>
        <w:pStyle w:val="50"/>
        <w:shd w:val="clear" w:color="auto" w:fill="auto"/>
        <w:tabs>
          <w:tab w:val="left" w:leader="underscore" w:pos="9211"/>
        </w:tabs>
        <w:spacing w:before="0" w:after="0" w:line="240" w:lineRule="auto"/>
        <w:jc w:val="both"/>
      </w:pPr>
      <w:r>
        <w:rPr>
          <w:sz w:val="28"/>
          <w:szCs w:val="28"/>
        </w:rPr>
        <w:t>Установленное повреждение здоровья</w:t>
      </w:r>
      <w:r>
        <w:tab/>
      </w:r>
    </w:p>
    <w:p w:rsidR="00695CCF" w:rsidRDefault="00695CCF" w:rsidP="00866C6C">
      <w:pPr>
        <w:pStyle w:val="60"/>
        <w:shd w:val="clear" w:color="auto" w:fill="auto"/>
        <w:spacing w:before="0" w:after="0" w:line="240" w:lineRule="auto"/>
        <w:jc w:val="right"/>
        <w:rPr>
          <w:b w:val="0"/>
          <w:sz w:val="20"/>
          <w:szCs w:val="20"/>
        </w:rPr>
      </w:pPr>
    </w:p>
    <w:p w:rsidR="00695CCF" w:rsidRDefault="00301502" w:rsidP="00866C6C">
      <w:pPr>
        <w:spacing w:after="0" w:line="240" w:lineRule="auto"/>
      </w:pPr>
      <w:r>
        <w:rPr>
          <w:rFonts w:ascii="Times New Roman" w:hAnsi="Times New Roman"/>
          <w:sz w:val="20"/>
          <w:szCs w:val="20"/>
        </w:rPr>
        <w:t>__________________________________________________________________________________________________________________________________________________________________________________________</w:t>
      </w:r>
    </w:p>
    <w:p w:rsidR="00695CCF" w:rsidRDefault="00301502" w:rsidP="00866C6C">
      <w:pPr>
        <w:spacing w:after="0" w:line="240" w:lineRule="auto"/>
      </w:pPr>
      <w:r>
        <w:rPr>
          <w:rFonts w:ascii="Times New Roman" w:hAnsi="Times New Roman"/>
          <w:sz w:val="28"/>
          <w:szCs w:val="28"/>
        </w:rPr>
        <w:t>Освобождение от работы:</w:t>
      </w:r>
      <w:r>
        <w:rPr>
          <w:rFonts w:ascii="Times New Roman" w:hAnsi="Times New Roman"/>
          <w:sz w:val="20"/>
          <w:szCs w:val="20"/>
        </w:rPr>
        <w:t>______________________________________________________________</w:t>
      </w:r>
    </w:p>
    <w:p w:rsidR="00695CCF" w:rsidRDefault="00301502" w:rsidP="00866C6C">
      <w:pPr>
        <w:pStyle w:val="60"/>
        <w:shd w:val="clear" w:color="auto" w:fill="auto"/>
        <w:spacing w:before="0" w:after="0" w:line="240" w:lineRule="auto"/>
        <w:jc w:val="center"/>
      </w:pPr>
      <w:r>
        <w:rPr>
          <w:b w:val="0"/>
          <w:sz w:val="20"/>
          <w:szCs w:val="20"/>
        </w:rPr>
        <w:t>(до конца рабочего дня или в часах)</w:t>
      </w:r>
    </w:p>
    <w:p w:rsidR="00695CCF" w:rsidRDefault="00301502" w:rsidP="00866C6C">
      <w:pPr>
        <w:spacing w:after="0" w:line="240" w:lineRule="auto"/>
      </w:pPr>
      <w:r>
        <w:rPr>
          <w:rFonts w:ascii="Times New Roman" w:hAnsi="Times New Roman"/>
          <w:sz w:val="20"/>
          <w:szCs w:val="20"/>
        </w:rPr>
        <w:t>_____________________________________________________________________________________________</w:t>
      </w:r>
    </w:p>
    <w:p w:rsidR="00695CCF" w:rsidRDefault="00301502" w:rsidP="00866C6C">
      <w:pPr>
        <w:pStyle w:val="50"/>
        <w:shd w:val="clear" w:color="auto" w:fill="auto"/>
        <w:spacing w:before="0" w:after="0" w:line="240" w:lineRule="auto"/>
        <w:ind w:left="10" w:right="-1"/>
        <w:jc w:val="both"/>
      </w:pPr>
      <w:r>
        <w:rPr>
          <w:sz w:val="28"/>
          <w:szCs w:val="28"/>
        </w:rPr>
        <w:t>Обстоятельства:</w:t>
      </w:r>
      <w:r>
        <w:t>_________________________________________________________________________</w:t>
      </w:r>
    </w:p>
    <w:p w:rsidR="00695CCF" w:rsidRDefault="00301502" w:rsidP="00866C6C">
      <w:pPr>
        <w:pStyle w:val="60"/>
        <w:shd w:val="clear" w:color="auto" w:fill="auto"/>
        <w:spacing w:before="0" w:after="0" w:line="240" w:lineRule="auto"/>
        <w:ind w:left="2160"/>
        <w:jc w:val="center"/>
      </w:pPr>
      <w:r>
        <w:rPr>
          <w:b w:val="0"/>
          <w:sz w:val="20"/>
          <w:szCs w:val="20"/>
        </w:rPr>
        <w:t>(краткое изложение обстоятельств)</w:t>
      </w:r>
    </w:p>
    <w:p w:rsidR="00695CCF" w:rsidRDefault="00301502" w:rsidP="00866C6C">
      <w:pPr>
        <w:pStyle w:val="50"/>
        <w:shd w:val="clear" w:color="auto" w:fill="auto"/>
        <w:tabs>
          <w:tab w:val="left" w:leader="underscore" w:pos="9029"/>
        </w:tabs>
        <w:spacing w:before="0" w:after="0" w:line="240" w:lineRule="auto"/>
        <w:jc w:val="both"/>
      </w:pPr>
      <w:r>
        <w:t>__________________________________________________________________________________________________________________________________________________________________________________________</w:t>
      </w:r>
    </w:p>
    <w:p w:rsidR="00695CCF" w:rsidRDefault="00695CCF" w:rsidP="00866C6C">
      <w:pPr>
        <w:pStyle w:val="50"/>
        <w:shd w:val="clear" w:color="auto" w:fill="auto"/>
        <w:tabs>
          <w:tab w:val="left" w:leader="underscore" w:pos="9029"/>
        </w:tabs>
        <w:spacing w:before="0" w:after="0" w:line="240" w:lineRule="auto"/>
        <w:jc w:val="both"/>
      </w:pPr>
    </w:p>
    <w:p w:rsidR="003817CE" w:rsidRDefault="00675627" w:rsidP="00866C6C">
      <w:pPr>
        <w:pStyle w:val="30"/>
        <w:shd w:val="clear" w:color="auto" w:fill="auto"/>
        <w:tabs>
          <w:tab w:val="left" w:pos="221"/>
        </w:tabs>
        <w:spacing w:after="0" w:line="240" w:lineRule="auto"/>
        <w:ind w:right="-31" w:firstLine="0"/>
        <w:rPr>
          <w:sz w:val="28"/>
          <w:szCs w:val="28"/>
        </w:rPr>
      </w:pPr>
      <w:r>
        <w:rPr>
          <w:rFonts w:ascii="Times New Roman" w:eastAsia="Times New Roman" w:hAnsi="Times New Roman" w:cs="Times New Roman"/>
          <w:bCs/>
          <w:sz w:val="28"/>
          <w:szCs w:val="28"/>
          <w:lang w:eastAsia="ru-RU"/>
        </w:rPr>
        <w:t>П</w:t>
      </w:r>
      <w:r w:rsidR="00301502">
        <w:rPr>
          <w:rFonts w:ascii="Times New Roman" w:eastAsia="Times New Roman" w:hAnsi="Times New Roman" w:cs="Times New Roman"/>
          <w:bCs/>
          <w:sz w:val="28"/>
          <w:szCs w:val="28"/>
          <w:lang w:eastAsia="ru-RU"/>
        </w:rPr>
        <w:t>ричин</w:t>
      </w:r>
      <w:r w:rsidR="00E35CF3">
        <w:rPr>
          <w:rFonts w:ascii="Times New Roman" w:eastAsia="Times New Roman" w:hAnsi="Times New Roman" w:cs="Times New Roman"/>
          <w:bCs/>
          <w:sz w:val="28"/>
          <w:szCs w:val="28"/>
          <w:lang w:eastAsia="ru-RU"/>
        </w:rPr>
        <w:t>ы</w:t>
      </w:r>
      <w:r w:rsidR="003817CE">
        <w:rPr>
          <w:rFonts w:ascii="Times New Roman" w:eastAsia="Times New Roman" w:hAnsi="Times New Roman" w:cs="Times New Roman"/>
          <w:bCs/>
          <w:sz w:val="28"/>
          <w:szCs w:val="28"/>
          <w:lang w:eastAsia="ru-RU"/>
        </w:rPr>
        <w:t xml:space="preserve"> </w:t>
      </w:r>
      <w:r w:rsidR="00301502">
        <w:rPr>
          <w:rFonts w:ascii="Times New Roman" w:eastAsia="Times New Roman" w:hAnsi="Times New Roman" w:cs="Times New Roman"/>
          <w:sz w:val="28"/>
          <w:szCs w:val="28"/>
        </w:rPr>
        <w:t xml:space="preserve">микроповреждения </w:t>
      </w:r>
      <w:r w:rsidR="003817CE">
        <w:rPr>
          <w:rFonts w:ascii="Times New Roman" w:eastAsia="Times New Roman" w:hAnsi="Times New Roman" w:cs="Times New Roman"/>
          <w:sz w:val="28"/>
          <w:szCs w:val="28"/>
        </w:rPr>
        <w:t>(</w:t>
      </w:r>
      <w:r w:rsidR="00301502">
        <w:rPr>
          <w:rFonts w:ascii="Times New Roman" w:eastAsia="Times New Roman" w:hAnsi="Times New Roman" w:cs="Times New Roman"/>
          <w:sz w:val="28"/>
          <w:szCs w:val="28"/>
        </w:rPr>
        <w:t>микротравмы)</w:t>
      </w:r>
      <w:r w:rsidR="00301502">
        <w:rPr>
          <w:sz w:val="28"/>
          <w:szCs w:val="28"/>
        </w:rPr>
        <w:t>:</w:t>
      </w:r>
    </w:p>
    <w:p w:rsidR="00675627" w:rsidRDefault="00675627" w:rsidP="00866C6C">
      <w:pPr>
        <w:pStyle w:val="30"/>
        <w:shd w:val="clear" w:color="auto" w:fill="auto"/>
        <w:tabs>
          <w:tab w:val="left" w:pos="221"/>
        </w:tabs>
        <w:spacing w:after="0" w:line="240" w:lineRule="auto"/>
        <w:ind w:right="-31" w:firstLine="0"/>
      </w:pPr>
      <w:r>
        <w:rPr>
          <w:rFonts w:ascii="Times New Roman" w:hAnsi="Times New Roman" w:cs="Times New Roman"/>
          <w:sz w:val="28"/>
          <w:szCs w:val="28"/>
        </w:rPr>
        <w:t>__________________________________________________________________</w:t>
      </w:r>
      <w:bookmarkStart w:id="0" w:name="_GoBack"/>
      <w:bookmarkEnd w:id="0"/>
    </w:p>
    <w:p w:rsidR="00675627" w:rsidRDefault="00675627" w:rsidP="00866C6C">
      <w:pPr>
        <w:pStyle w:val="60"/>
        <w:shd w:val="clear" w:color="auto" w:fill="auto"/>
        <w:tabs>
          <w:tab w:val="left" w:pos="0"/>
        </w:tabs>
        <w:spacing w:before="0" w:after="0" w:line="240" w:lineRule="auto"/>
        <w:jc w:val="center"/>
      </w:pPr>
      <w:r w:rsidRPr="00F4129D">
        <w:rPr>
          <w:b w:val="0"/>
          <w:sz w:val="20"/>
          <w:szCs w:val="20"/>
        </w:rPr>
        <w:t xml:space="preserve">(указать </w:t>
      </w:r>
      <w:r w:rsidR="00CF772F" w:rsidRPr="00F4129D">
        <w:rPr>
          <w:b w:val="0"/>
          <w:sz w:val="20"/>
          <w:szCs w:val="20"/>
        </w:rPr>
        <w:t>непосредственную</w:t>
      </w:r>
      <w:r w:rsidRPr="00F4129D">
        <w:rPr>
          <w:b w:val="0"/>
          <w:sz w:val="20"/>
          <w:szCs w:val="20"/>
        </w:rPr>
        <w:t xml:space="preserve"> и корн</w:t>
      </w:r>
      <w:r w:rsidR="00AF1E0F">
        <w:rPr>
          <w:b w:val="0"/>
          <w:sz w:val="20"/>
          <w:szCs w:val="20"/>
        </w:rPr>
        <w:t>ев</w:t>
      </w:r>
      <w:r w:rsidRPr="00F4129D">
        <w:rPr>
          <w:b w:val="0"/>
          <w:sz w:val="20"/>
          <w:szCs w:val="20"/>
        </w:rPr>
        <w:t>ые причины)</w:t>
      </w:r>
    </w:p>
    <w:p w:rsidR="00675627" w:rsidRDefault="00675627" w:rsidP="00866C6C">
      <w:pPr>
        <w:pStyle w:val="60"/>
        <w:shd w:val="clear" w:color="auto" w:fill="auto"/>
        <w:tabs>
          <w:tab w:val="left" w:pos="0"/>
        </w:tabs>
        <w:spacing w:before="0" w:after="0" w:line="240" w:lineRule="auto"/>
        <w:jc w:val="right"/>
        <w:rPr>
          <w:b w:val="0"/>
          <w:sz w:val="24"/>
          <w:szCs w:val="24"/>
        </w:rPr>
      </w:pPr>
    </w:p>
    <w:p w:rsidR="00675627" w:rsidRDefault="00675627" w:rsidP="00866C6C">
      <w:pPr>
        <w:spacing w:after="0" w:line="240" w:lineRule="auto"/>
        <w:jc w:val="both"/>
      </w:pPr>
      <w:r>
        <w:rPr>
          <w:rFonts w:ascii="Times New Roman" w:hAnsi="Times New Roman"/>
          <w:sz w:val="20"/>
          <w:szCs w:val="20"/>
        </w:rPr>
        <w:t>_____________________________________________________________________________________________</w:t>
      </w:r>
    </w:p>
    <w:p w:rsidR="00695CCF" w:rsidRPr="003C2D60" w:rsidRDefault="00695CCF" w:rsidP="00866C6C">
      <w:pPr>
        <w:pStyle w:val="60"/>
        <w:shd w:val="clear" w:color="auto" w:fill="auto"/>
        <w:tabs>
          <w:tab w:val="left" w:pos="0"/>
        </w:tabs>
        <w:spacing w:before="0" w:after="0" w:line="240" w:lineRule="auto"/>
        <w:jc w:val="right"/>
        <w:rPr>
          <w:b w:val="0"/>
          <w:sz w:val="24"/>
          <w:szCs w:val="24"/>
        </w:rPr>
      </w:pPr>
    </w:p>
    <w:p w:rsidR="00695CCF" w:rsidRDefault="00695CCF" w:rsidP="00866C6C">
      <w:pPr>
        <w:spacing w:after="0" w:line="240" w:lineRule="auto"/>
        <w:jc w:val="both"/>
        <w:rPr>
          <w:rFonts w:ascii="Times New Roman" w:hAnsi="Times New Roman"/>
          <w:b/>
          <w:sz w:val="20"/>
          <w:szCs w:val="20"/>
        </w:rPr>
      </w:pPr>
    </w:p>
    <w:p w:rsidR="00695CCF" w:rsidRDefault="004B3436" w:rsidP="00866C6C">
      <w:pPr>
        <w:spacing w:after="0" w:line="240" w:lineRule="auto"/>
        <w:jc w:val="both"/>
      </w:pPr>
      <w:r>
        <w:rPr>
          <w:rFonts w:ascii="Times New Roman" w:hAnsi="Times New Roman"/>
          <w:sz w:val="28"/>
          <w:szCs w:val="28"/>
        </w:rPr>
        <w:t>Предложения</w:t>
      </w:r>
      <w:r w:rsidR="00301502">
        <w:rPr>
          <w:rFonts w:ascii="Times New Roman" w:hAnsi="Times New Roman"/>
          <w:sz w:val="28"/>
          <w:szCs w:val="28"/>
        </w:rPr>
        <w:t xml:space="preserve"> по устранению причин </w:t>
      </w:r>
      <w:r w:rsidR="00301502">
        <w:rPr>
          <w:rFonts w:ascii="Times New Roman" w:eastAsia="Times New Roman" w:hAnsi="Times New Roman"/>
          <w:sz w:val="28"/>
          <w:szCs w:val="28"/>
        </w:rPr>
        <w:t>микроповреждения (</w:t>
      </w:r>
      <w:r w:rsidR="00301502">
        <w:rPr>
          <w:rFonts w:ascii="Times New Roman" w:hAnsi="Times New Roman"/>
          <w:sz w:val="28"/>
          <w:szCs w:val="28"/>
        </w:rPr>
        <w:t>микротравмы)</w:t>
      </w:r>
      <w:r w:rsidR="00301502">
        <w:rPr>
          <w:rFonts w:ascii="Times New Roman" w:hAnsi="Times New Roman"/>
          <w:sz w:val="20"/>
          <w:szCs w:val="20"/>
        </w:rPr>
        <w:t>:__________________________________________________________________________</w:t>
      </w:r>
    </w:p>
    <w:p w:rsidR="00695CCF" w:rsidRDefault="00301502" w:rsidP="00866C6C">
      <w:pPr>
        <w:spacing w:after="0" w:line="240" w:lineRule="auto"/>
      </w:pPr>
      <w:r>
        <w:rPr>
          <w:rFonts w:ascii="Times New Roman" w:hAnsi="Times New Roman"/>
          <w:sz w:val="20"/>
          <w:szCs w:val="20"/>
        </w:rPr>
        <w:t>__________________________________________________________________________________________________________________________________________________________________________________________</w:t>
      </w:r>
    </w:p>
    <w:p w:rsidR="00695CCF" w:rsidRDefault="00301502" w:rsidP="00866C6C">
      <w:pPr>
        <w:spacing w:after="0" w:line="240" w:lineRule="auto"/>
      </w:pPr>
      <w:r>
        <w:rPr>
          <w:rFonts w:ascii="Times New Roman" w:hAnsi="Times New Roman"/>
          <w:sz w:val="20"/>
          <w:szCs w:val="20"/>
        </w:rPr>
        <w:t>_____________________________________________________________________________________________</w:t>
      </w:r>
    </w:p>
    <w:p w:rsidR="00695CCF" w:rsidRDefault="00695CCF" w:rsidP="00866C6C">
      <w:pPr>
        <w:pStyle w:val="50"/>
        <w:shd w:val="clear" w:color="auto" w:fill="auto"/>
        <w:spacing w:before="0" w:after="0" w:line="240" w:lineRule="auto"/>
        <w:ind w:right="4968"/>
        <w:jc w:val="both"/>
      </w:pPr>
    </w:p>
    <w:p w:rsidR="00695CCF" w:rsidRDefault="00301502" w:rsidP="00866C6C">
      <w:pPr>
        <w:pStyle w:val="50"/>
        <w:shd w:val="clear" w:color="auto" w:fill="auto"/>
        <w:spacing w:before="0" w:after="0" w:line="240" w:lineRule="auto"/>
        <w:ind w:right="-1"/>
        <w:jc w:val="both"/>
      </w:pPr>
      <w:r>
        <w:rPr>
          <w:sz w:val="28"/>
          <w:szCs w:val="28"/>
        </w:rPr>
        <w:t>Подпись</w:t>
      </w:r>
      <w:r>
        <w:t>:________________________________________________________</w:t>
      </w:r>
    </w:p>
    <w:p w:rsidR="00695CCF" w:rsidRDefault="00301502" w:rsidP="00866C6C">
      <w:pPr>
        <w:pStyle w:val="60"/>
        <w:shd w:val="clear" w:color="auto" w:fill="auto"/>
        <w:spacing w:before="0" w:after="0" w:line="240" w:lineRule="auto"/>
        <w:jc w:val="center"/>
      </w:pPr>
      <w:r>
        <w:rPr>
          <w:b w:val="0"/>
          <w:sz w:val="24"/>
          <w:szCs w:val="24"/>
        </w:rPr>
        <w:t>(фамилия, инициалы, должность, дата)</w:t>
      </w:r>
    </w:p>
    <w:p w:rsidR="00695CCF" w:rsidRDefault="00695CCF" w:rsidP="00866C6C">
      <w:pPr>
        <w:spacing w:after="0" w:line="240" w:lineRule="auto"/>
        <w:rPr>
          <w:rFonts w:ascii="Times New Roman" w:hAnsi="Times New Roman"/>
          <w:sz w:val="20"/>
          <w:szCs w:val="20"/>
        </w:rPr>
      </w:pPr>
    </w:p>
    <w:p w:rsidR="00695CCF" w:rsidRPr="004D1F89" w:rsidRDefault="00301502" w:rsidP="00866C6C">
      <w:pPr>
        <w:pStyle w:val="50"/>
        <w:shd w:val="clear" w:color="auto" w:fill="auto"/>
        <w:tabs>
          <w:tab w:val="left" w:leader="underscore" w:pos="2966"/>
          <w:tab w:val="left" w:leader="underscore" w:pos="4229"/>
          <w:tab w:val="left" w:leader="underscore" w:pos="4709"/>
        </w:tabs>
        <w:spacing w:before="0" w:after="0" w:line="240" w:lineRule="auto"/>
        <w:jc w:val="both"/>
        <w:rPr>
          <w:sz w:val="28"/>
          <w:szCs w:val="28"/>
        </w:rPr>
      </w:pPr>
      <w:r>
        <w:rPr>
          <w:sz w:val="28"/>
          <w:szCs w:val="28"/>
        </w:rPr>
        <w:t>Справка передана (направлена) «____» __________20</w:t>
      </w:r>
      <w:r>
        <w:rPr>
          <w:sz w:val="28"/>
          <w:szCs w:val="28"/>
        </w:rPr>
        <w:tab/>
        <w:t>__ г. специалисту по охране труда</w:t>
      </w:r>
      <w:r w:rsidR="003C2D60">
        <w:rPr>
          <w:sz w:val="28"/>
          <w:szCs w:val="28"/>
        </w:rPr>
        <w:t xml:space="preserve"> или</w:t>
      </w:r>
      <w:r w:rsidR="003F7A99">
        <w:rPr>
          <w:sz w:val="28"/>
          <w:szCs w:val="28"/>
        </w:rPr>
        <w:t xml:space="preserve"> </w:t>
      </w:r>
      <w:r w:rsidRPr="003C2D60">
        <w:rPr>
          <w:sz w:val="28"/>
          <w:szCs w:val="28"/>
        </w:rPr>
        <w:t>лицу, назначенному</w:t>
      </w:r>
      <w:r>
        <w:rPr>
          <w:sz w:val="28"/>
          <w:szCs w:val="28"/>
        </w:rPr>
        <w:t xml:space="preserve"> ответственным за организацию работы по охране труда приказом (распоряжением) работодателя</w:t>
      </w:r>
      <w:r w:rsidR="0007023B">
        <w:rPr>
          <w:sz w:val="28"/>
          <w:szCs w:val="28"/>
        </w:rPr>
        <w:t>,</w:t>
      </w:r>
      <w:r w:rsidR="003F7A99">
        <w:rPr>
          <w:sz w:val="28"/>
          <w:szCs w:val="28"/>
        </w:rPr>
        <w:t xml:space="preserve"> </w:t>
      </w:r>
      <w:r w:rsidR="004D1F89" w:rsidRPr="004D1F89">
        <w:rPr>
          <w:color w:val="000000"/>
          <w:sz w:val="28"/>
          <w:szCs w:val="28"/>
        </w:rPr>
        <w:t>представителю организации или специалист</w:t>
      </w:r>
      <w:r w:rsidR="0007023B">
        <w:rPr>
          <w:color w:val="000000"/>
          <w:sz w:val="28"/>
          <w:szCs w:val="28"/>
        </w:rPr>
        <w:t>у</w:t>
      </w:r>
      <w:r w:rsidR="004D1F89" w:rsidRPr="004D1F89">
        <w:rPr>
          <w:color w:val="000000"/>
          <w:sz w:val="28"/>
          <w:szCs w:val="28"/>
        </w:rPr>
        <w:t>, оказывающе</w:t>
      </w:r>
      <w:r w:rsidR="0007023B">
        <w:rPr>
          <w:color w:val="000000"/>
          <w:sz w:val="28"/>
          <w:szCs w:val="28"/>
        </w:rPr>
        <w:t>му</w:t>
      </w:r>
      <w:r w:rsidR="004D1F89" w:rsidRPr="004D1F89">
        <w:rPr>
          <w:color w:val="000000"/>
          <w:sz w:val="28"/>
          <w:szCs w:val="28"/>
        </w:rPr>
        <w:t xml:space="preserve"> услуги в области охраны труда</w:t>
      </w:r>
      <w:r w:rsidRPr="004D1F89">
        <w:rPr>
          <w:sz w:val="28"/>
          <w:szCs w:val="28"/>
        </w:rPr>
        <w:t>.</w:t>
      </w:r>
    </w:p>
    <w:p w:rsidR="00695CCF" w:rsidRDefault="00695CCF" w:rsidP="00866C6C">
      <w:pPr>
        <w:pStyle w:val="60"/>
        <w:shd w:val="clear" w:color="auto" w:fill="auto"/>
        <w:spacing w:before="0" w:after="0" w:line="240" w:lineRule="auto"/>
        <w:jc w:val="both"/>
        <w:rPr>
          <w:sz w:val="24"/>
          <w:szCs w:val="24"/>
        </w:rPr>
      </w:pPr>
    </w:p>
    <w:p w:rsidR="00695CCF" w:rsidRDefault="00301502" w:rsidP="00866C6C">
      <w:pPr>
        <w:pStyle w:val="60"/>
        <w:shd w:val="clear" w:color="auto" w:fill="auto"/>
        <w:spacing w:before="0" w:after="0" w:line="240" w:lineRule="auto"/>
        <w:jc w:val="both"/>
      </w:pPr>
      <w:r>
        <w:rPr>
          <w:b w:val="0"/>
          <w:bCs w:val="0"/>
          <w:sz w:val="24"/>
          <w:szCs w:val="24"/>
        </w:rPr>
        <w:t xml:space="preserve">Примечание: Справка </w:t>
      </w:r>
      <w:r>
        <w:rPr>
          <w:b w:val="0"/>
          <w:sz w:val="24"/>
          <w:szCs w:val="24"/>
        </w:rPr>
        <w:t>составляется руководителем структурного подразделения в одном экземпляре, хранится у специалиста по охране труда (лица, назначенного ответственным за организацию работы по охране труда приказом (распоряжением) работодателя</w:t>
      </w:r>
      <w:r w:rsidR="0098293E">
        <w:rPr>
          <w:b w:val="0"/>
          <w:sz w:val="24"/>
          <w:szCs w:val="24"/>
        </w:rPr>
        <w:t xml:space="preserve">, </w:t>
      </w:r>
      <w:r w:rsidR="0098293E" w:rsidRPr="0098293E">
        <w:rPr>
          <w:b w:val="0"/>
          <w:sz w:val="24"/>
          <w:szCs w:val="24"/>
        </w:rPr>
        <w:t>представител</w:t>
      </w:r>
      <w:r w:rsidR="0098293E">
        <w:rPr>
          <w:b w:val="0"/>
          <w:sz w:val="24"/>
          <w:szCs w:val="24"/>
        </w:rPr>
        <w:t>я</w:t>
      </w:r>
      <w:r w:rsidR="0098293E" w:rsidRPr="0098293E">
        <w:rPr>
          <w:b w:val="0"/>
          <w:sz w:val="24"/>
          <w:szCs w:val="24"/>
        </w:rPr>
        <w:t xml:space="preserve"> организации или специалист</w:t>
      </w:r>
      <w:r w:rsidR="0098293E">
        <w:rPr>
          <w:b w:val="0"/>
          <w:sz w:val="24"/>
          <w:szCs w:val="24"/>
        </w:rPr>
        <w:t>а</w:t>
      </w:r>
      <w:r w:rsidR="0098293E" w:rsidRPr="0098293E">
        <w:rPr>
          <w:b w:val="0"/>
          <w:sz w:val="24"/>
          <w:szCs w:val="24"/>
        </w:rPr>
        <w:t>, оказывающе</w:t>
      </w:r>
      <w:r w:rsidR="0098293E">
        <w:rPr>
          <w:b w:val="0"/>
          <w:sz w:val="24"/>
          <w:szCs w:val="24"/>
        </w:rPr>
        <w:t>го</w:t>
      </w:r>
      <w:r w:rsidR="0098293E" w:rsidRPr="0098293E">
        <w:rPr>
          <w:b w:val="0"/>
          <w:sz w:val="24"/>
          <w:szCs w:val="24"/>
        </w:rPr>
        <w:t xml:space="preserve"> услуги в области охраны труда</w:t>
      </w:r>
      <w:r>
        <w:rPr>
          <w:b w:val="0"/>
          <w:sz w:val="24"/>
          <w:szCs w:val="24"/>
        </w:rPr>
        <w:t>)</w:t>
      </w:r>
      <w:r w:rsidR="00DF3E9F">
        <w:rPr>
          <w:b w:val="0"/>
          <w:sz w:val="24"/>
          <w:szCs w:val="24"/>
        </w:rPr>
        <w:t>.</w:t>
      </w:r>
    </w:p>
    <w:p w:rsidR="00695CCF" w:rsidRDefault="00695CCF" w:rsidP="00866C6C">
      <w:pPr>
        <w:pStyle w:val="20"/>
        <w:shd w:val="clear" w:color="auto" w:fill="auto"/>
        <w:spacing w:before="0" w:after="0" w:line="240" w:lineRule="auto"/>
        <w:ind w:firstLine="0"/>
        <w:rPr>
          <w:sz w:val="24"/>
          <w:szCs w:val="24"/>
        </w:rPr>
      </w:pPr>
    </w:p>
    <w:p w:rsidR="00695CCF" w:rsidRDefault="00695CCF" w:rsidP="00866C6C">
      <w:pPr>
        <w:spacing w:after="0"/>
      </w:pPr>
    </w:p>
    <w:p w:rsidR="007C6A4E" w:rsidRDefault="00301502" w:rsidP="00866C6C">
      <w:pPr>
        <w:spacing w:after="0" w:line="240" w:lineRule="auto"/>
      </w:pPr>
      <w:r>
        <w:br w:type="page"/>
      </w:r>
    </w:p>
    <w:p w:rsidR="007C6A4E" w:rsidRPr="003C2D60" w:rsidRDefault="007C6A4E" w:rsidP="00866C6C">
      <w:pPr>
        <w:pStyle w:val="50"/>
        <w:shd w:val="clear" w:color="auto" w:fill="auto"/>
        <w:spacing w:before="0" w:after="0" w:line="274" w:lineRule="exact"/>
        <w:ind w:left="5680"/>
        <w:jc w:val="right"/>
      </w:pPr>
      <w:r w:rsidRPr="003C2D60">
        <w:rPr>
          <w:sz w:val="28"/>
          <w:szCs w:val="28"/>
        </w:rPr>
        <w:lastRenderedPageBreak/>
        <w:t>Приложение № 2</w:t>
      </w:r>
    </w:p>
    <w:p w:rsidR="007C6A4E" w:rsidRPr="003C2D60" w:rsidRDefault="007C6A4E" w:rsidP="00866C6C">
      <w:pPr>
        <w:pStyle w:val="30"/>
        <w:shd w:val="clear" w:color="auto" w:fill="auto"/>
        <w:tabs>
          <w:tab w:val="left" w:pos="221"/>
        </w:tabs>
        <w:spacing w:after="0" w:line="240" w:lineRule="auto"/>
        <w:ind w:right="-31" w:firstLine="0"/>
        <w:jc w:val="right"/>
      </w:pPr>
      <w:r w:rsidRPr="003C2D60">
        <w:rPr>
          <w:rFonts w:ascii="Times New Roman" w:eastAsia="Times New Roman" w:hAnsi="Times New Roman" w:cs="Times New Roman"/>
          <w:sz w:val="28"/>
          <w:szCs w:val="28"/>
        </w:rPr>
        <w:t>к Рекомендациям по</w:t>
      </w:r>
    </w:p>
    <w:p w:rsidR="007C6A4E" w:rsidRPr="00DF3E9F" w:rsidRDefault="007C6A4E" w:rsidP="00866C6C">
      <w:pPr>
        <w:pStyle w:val="30"/>
        <w:shd w:val="clear" w:color="auto" w:fill="auto"/>
        <w:tabs>
          <w:tab w:val="left" w:pos="221"/>
        </w:tabs>
        <w:spacing w:after="0" w:line="240" w:lineRule="auto"/>
        <w:ind w:right="-31" w:firstLine="0"/>
        <w:jc w:val="right"/>
      </w:pPr>
      <w:r w:rsidRPr="00DF3E9F">
        <w:rPr>
          <w:rFonts w:ascii="Times New Roman" w:eastAsia="Times New Roman" w:hAnsi="Times New Roman" w:cs="Times New Roman"/>
          <w:sz w:val="28"/>
          <w:szCs w:val="28"/>
        </w:rPr>
        <w:t xml:space="preserve">учету микроповреждений </w:t>
      </w:r>
    </w:p>
    <w:p w:rsidR="007C6A4E" w:rsidRPr="00DF3E9F" w:rsidRDefault="007C6A4E" w:rsidP="00866C6C">
      <w:pPr>
        <w:pStyle w:val="30"/>
        <w:shd w:val="clear" w:color="auto" w:fill="auto"/>
        <w:tabs>
          <w:tab w:val="left" w:pos="221"/>
        </w:tabs>
        <w:spacing w:after="0" w:line="240" w:lineRule="auto"/>
        <w:ind w:right="-31" w:firstLine="0"/>
        <w:jc w:val="right"/>
      </w:pPr>
      <w:r w:rsidRPr="00DF3E9F">
        <w:rPr>
          <w:rFonts w:ascii="Times New Roman" w:eastAsia="Times New Roman" w:hAnsi="Times New Roman" w:cs="Times New Roman"/>
          <w:sz w:val="28"/>
          <w:szCs w:val="28"/>
        </w:rPr>
        <w:t>(микротравм) работников</w:t>
      </w:r>
    </w:p>
    <w:p w:rsidR="00353ED3" w:rsidRPr="00DF3E9F" w:rsidRDefault="00353ED3" w:rsidP="00353ED3">
      <w:pPr>
        <w:spacing w:after="0" w:line="240" w:lineRule="auto"/>
        <w:jc w:val="center"/>
        <w:rPr>
          <w:rFonts w:ascii="Times New Roman" w:hAnsi="Times New Roman"/>
          <w:b/>
          <w:sz w:val="28"/>
          <w:szCs w:val="28"/>
        </w:rPr>
      </w:pPr>
    </w:p>
    <w:p w:rsidR="00353ED3" w:rsidRPr="00DF3E9F" w:rsidRDefault="004B3436" w:rsidP="00353ED3">
      <w:pPr>
        <w:pStyle w:val="30"/>
        <w:shd w:val="clear" w:color="auto" w:fill="auto"/>
        <w:tabs>
          <w:tab w:val="left" w:pos="221"/>
        </w:tabs>
        <w:spacing w:after="0" w:line="240" w:lineRule="auto"/>
        <w:ind w:right="-31" w:firstLine="0"/>
        <w:jc w:val="center"/>
        <w:rPr>
          <w:b/>
        </w:rPr>
      </w:pPr>
      <w:r>
        <w:rPr>
          <w:rFonts w:ascii="Times New Roman" w:hAnsi="Times New Roman" w:cs="Times New Roman"/>
          <w:b/>
          <w:sz w:val="28"/>
          <w:szCs w:val="28"/>
        </w:rPr>
        <w:t>Примеры</w:t>
      </w:r>
      <w:r w:rsidR="00353ED3" w:rsidRPr="00DF3E9F">
        <w:rPr>
          <w:rFonts w:ascii="Times New Roman" w:hAnsi="Times New Roman" w:cs="Times New Roman"/>
          <w:b/>
          <w:sz w:val="28"/>
          <w:szCs w:val="28"/>
        </w:rPr>
        <w:t xml:space="preserve"> причин</w:t>
      </w:r>
      <w:r w:rsidR="00353ED3" w:rsidRPr="00DF3E9F">
        <w:rPr>
          <w:rFonts w:ascii="Times New Roman" w:hAnsi="Times New Roman"/>
          <w:b/>
          <w:sz w:val="28"/>
          <w:szCs w:val="28"/>
        </w:rPr>
        <w:t xml:space="preserve"> </w:t>
      </w:r>
      <w:r w:rsidR="00353ED3" w:rsidRPr="00DF3E9F">
        <w:rPr>
          <w:rFonts w:ascii="Times New Roman" w:eastAsia="Times New Roman" w:hAnsi="Times New Roman" w:cs="Times New Roman"/>
          <w:b/>
          <w:sz w:val="28"/>
          <w:szCs w:val="28"/>
        </w:rPr>
        <w:t>микроповреждений</w:t>
      </w:r>
    </w:p>
    <w:p w:rsidR="00353ED3" w:rsidRPr="00DF3E9F" w:rsidRDefault="00353ED3" w:rsidP="00353ED3">
      <w:pPr>
        <w:pStyle w:val="30"/>
        <w:shd w:val="clear" w:color="auto" w:fill="auto"/>
        <w:tabs>
          <w:tab w:val="left" w:pos="221"/>
        </w:tabs>
        <w:spacing w:after="0" w:line="240" w:lineRule="auto"/>
        <w:ind w:right="-31" w:firstLine="0"/>
        <w:jc w:val="center"/>
        <w:rPr>
          <w:b/>
        </w:rPr>
      </w:pPr>
      <w:r w:rsidRPr="00DF3E9F">
        <w:rPr>
          <w:rFonts w:ascii="Times New Roman" w:eastAsia="Times New Roman" w:hAnsi="Times New Roman" w:cs="Times New Roman"/>
          <w:b/>
          <w:sz w:val="28"/>
          <w:szCs w:val="28"/>
        </w:rPr>
        <w:t>(микротравм) работников</w:t>
      </w:r>
    </w:p>
    <w:p w:rsidR="00353ED3" w:rsidRPr="00DF3E9F" w:rsidRDefault="00353ED3" w:rsidP="00353ED3">
      <w:pPr>
        <w:spacing w:after="0" w:line="240" w:lineRule="auto"/>
        <w:jc w:val="center"/>
        <w:rPr>
          <w:rFonts w:ascii="Times New Roman" w:hAnsi="Times New Roman"/>
          <w:b/>
          <w:sz w:val="28"/>
          <w:szCs w:val="28"/>
        </w:rPr>
      </w:pPr>
    </w:p>
    <w:p w:rsidR="00353ED3" w:rsidRPr="00DF3E9F" w:rsidRDefault="00353ED3" w:rsidP="00866C6C">
      <w:pPr>
        <w:spacing w:after="0" w:line="240" w:lineRule="auto"/>
        <w:rPr>
          <w:rFonts w:ascii="Times New Roman" w:hAnsi="Times New Roman"/>
          <w:sz w:val="28"/>
          <w:szCs w:val="28"/>
        </w:rPr>
      </w:pPr>
    </w:p>
    <w:p w:rsidR="007C6A4E" w:rsidRPr="00DF3E9F" w:rsidRDefault="00353ED3" w:rsidP="00866C6C">
      <w:pPr>
        <w:spacing w:after="0" w:line="240" w:lineRule="auto"/>
        <w:rPr>
          <w:rFonts w:ascii="Times New Roman" w:hAnsi="Times New Roman"/>
          <w:b/>
          <w:i/>
          <w:sz w:val="28"/>
          <w:szCs w:val="28"/>
        </w:rPr>
      </w:pPr>
      <w:r w:rsidRPr="00DF3E9F">
        <w:rPr>
          <w:rFonts w:ascii="Times New Roman" w:hAnsi="Times New Roman"/>
          <w:b/>
          <w:i/>
          <w:sz w:val="28"/>
          <w:szCs w:val="28"/>
        </w:rPr>
        <w:t>Непосредственные причины</w:t>
      </w:r>
    </w:p>
    <w:p w:rsidR="001B75C4" w:rsidRPr="00DF3E9F" w:rsidRDefault="001B75C4" w:rsidP="00866C6C">
      <w:pPr>
        <w:spacing w:after="0" w:line="240" w:lineRule="auto"/>
        <w:rPr>
          <w:rFonts w:ascii="Times New Roman" w:hAnsi="Times New Roman"/>
          <w:sz w:val="28"/>
          <w:szCs w:val="28"/>
        </w:rPr>
      </w:pPr>
    </w:p>
    <w:p w:rsidR="001B75C4" w:rsidRPr="00DF3E9F" w:rsidRDefault="00441E39" w:rsidP="007969D2">
      <w:pPr>
        <w:pStyle w:val="30"/>
        <w:shd w:val="clear" w:color="auto" w:fill="auto"/>
        <w:tabs>
          <w:tab w:val="left" w:pos="221"/>
        </w:tabs>
        <w:spacing w:after="0" w:line="240" w:lineRule="auto"/>
        <w:ind w:right="-31" w:firstLine="0"/>
        <w:rPr>
          <w:rFonts w:ascii="Times New Roman" w:hAnsi="Times New Roman" w:cs="Times New Roman"/>
          <w:sz w:val="28"/>
          <w:szCs w:val="28"/>
        </w:rPr>
      </w:pPr>
      <w:r w:rsidRPr="00DF3E9F">
        <w:rPr>
          <w:rFonts w:ascii="Times New Roman" w:hAnsi="Times New Roman" w:cs="Times New Roman"/>
          <w:sz w:val="28"/>
          <w:szCs w:val="28"/>
        </w:rPr>
        <w:t>Непосредственн</w:t>
      </w:r>
      <w:r w:rsidR="00353ED3" w:rsidRPr="00DF3E9F">
        <w:rPr>
          <w:rFonts w:ascii="Times New Roman" w:hAnsi="Times New Roman"/>
          <w:sz w:val="28"/>
          <w:szCs w:val="28"/>
        </w:rPr>
        <w:t>ыми</w:t>
      </w:r>
      <w:r w:rsidRPr="00DF3E9F">
        <w:rPr>
          <w:rFonts w:ascii="Times New Roman" w:hAnsi="Times New Roman" w:cs="Times New Roman"/>
          <w:sz w:val="28"/>
          <w:szCs w:val="28"/>
        </w:rPr>
        <w:t xml:space="preserve"> причина</w:t>
      </w:r>
      <w:r w:rsidR="00353ED3" w:rsidRPr="00DF3E9F">
        <w:rPr>
          <w:rFonts w:ascii="Times New Roman" w:hAnsi="Times New Roman"/>
          <w:sz w:val="28"/>
          <w:szCs w:val="28"/>
        </w:rPr>
        <w:t xml:space="preserve">ми </w:t>
      </w:r>
      <w:r w:rsidR="00353ED3" w:rsidRPr="00DF3E9F">
        <w:rPr>
          <w:rFonts w:ascii="Times New Roman" w:eastAsia="Times New Roman" w:hAnsi="Times New Roman" w:cs="Times New Roman"/>
          <w:sz w:val="28"/>
          <w:szCs w:val="28"/>
        </w:rPr>
        <w:t>микроповреждений (микротравм) работников</w:t>
      </w:r>
      <w:r w:rsidR="007969D2" w:rsidRPr="00DF3E9F">
        <w:rPr>
          <w:rFonts w:ascii="Times New Roman" w:eastAsia="Times New Roman" w:hAnsi="Times New Roman" w:cs="Times New Roman"/>
          <w:sz w:val="28"/>
          <w:szCs w:val="28"/>
        </w:rPr>
        <w:t xml:space="preserve"> </w:t>
      </w:r>
      <w:r w:rsidR="00353ED3" w:rsidRPr="00DF3E9F">
        <w:rPr>
          <w:rFonts w:ascii="Times New Roman" w:hAnsi="Times New Roman"/>
          <w:sz w:val="28"/>
          <w:szCs w:val="28"/>
        </w:rPr>
        <w:t>являются причины,</w:t>
      </w:r>
      <w:r w:rsidRPr="00DF3E9F">
        <w:rPr>
          <w:rFonts w:ascii="Times New Roman" w:hAnsi="Times New Roman" w:cs="Times New Roman"/>
          <w:sz w:val="28"/>
          <w:szCs w:val="28"/>
        </w:rPr>
        <w:t xml:space="preserve"> </w:t>
      </w:r>
      <w:r w:rsidR="007969D2" w:rsidRPr="00DF3E9F">
        <w:rPr>
          <w:rFonts w:ascii="Times New Roman" w:hAnsi="Times New Roman" w:cs="Times New Roman"/>
          <w:sz w:val="28"/>
          <w:szCs w:val="28"/>
        </w:rPr>
        <w:t xml:space="preserve">обусловленные непосредственным воздействием </w:t>
      </w:r>
      <w:r w:rsidR="00ED2842" w:rsidRPr="00DF3E9F">
        <w:rPr>
          <w:rFonts w:ascii="Times New Roman" w:hAnsi="Times New Roman" w:cs="Times New Roman"/>
          <w:sz w:val="28"/>
          <w:szCs w:val="28"/>
        </w:rPr>
        <w:t>опасностей и опасных производственных факторов.</w:t>
      </w:r>
    </w:p>
    <w:p w:rsidR="001B75C4" w:rsidRPr="00DF3E9F" w:rsidRDefault="001B75C4" w:rsidP="00866C6C">
      <w:pPr>
        <w:spacing w:after="0" w:line="240" w:lineRule="auto"/>
        <w:rPr>
          <w:rFonts w:ascii="Times New Roman" w:hAnsi="Times New Roman"/>
          <w:sz w:val="28"/>
          <w:szCs w:val="28"/>
        </w:rPr>
      </w:pPr>
    </w:p>
    <w:p w:rsidR="00353ED3" w:rsidRPr="00DF3E9F" w:rsidRDefault="00353ED3" w:rsidP="00353ED3">
      <w:pPr>
        <w:spacing w:after="0" w:line="240" w:lineRule="auto"/>
        <w:jc w:val="center"/>
        <w:rPr>
          <w:rFonts w:ascii="Times New Roman" w:hAnsi="Times New Roman"/>
          <w:sz w:val="28"/>
          <w:szCs w:val="28"/>
        </w:rPr>
      </w:pPr>
      <w:r w:rsidRPr="00DF3E9F">
        <w:rPr>
          <w:rFonts w:ascii="Times New Roman" w:hAnsi="Times New Roman"/>
          <w:sz w:val="28"/>
          <w:szCs w:val="28"/>
        </w:rPr>
        <w:t>Таблица 1 - Примеры непосредственных причин, приводящих к микроповреждениям (микротравмам)</w:t>
      </w:r>
    </w:p>
    <w:p w:rsidR="00353ED3" w:rsidRPr="00DF3E9F" w:rsidRDefault="00353ED3" w:rsidP="00866C6C">
      <w:pPr>
        <w:spacing w:after="0" w:line="240" w:lineRule="auto"/>
        <w:rPr>
          <w:rFonts w:ascii="Times New Roman" w:hAnsi="Times New Roman"/>
          <w:sz w:val="28"/>
          <w:szCs w:val="28"/>
        </w:rPr>
      </w:pPr>
    </w:p>
    <w:tbl>
      <w:tblPr>
        <w:tblW w:w="95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9"/>
        <w:gridCol w:w="2434"/>
        <w:gridCol w:w="3261"/>
        <w:gridCol w:w="3312"/>
      </w:tblGrid>
      <w:tr w:rsidR="001C115D" w:rsidRPr="00DF3E9F" w:rsidTr="006F4672">
        <w:tc>
          <w:tcPr>
            <w:tcW w:w="509" w:type="dxa"/>
            <w:vAlign w:val="center"/>
          </w:tcPr>
          <w:p w:rsidR="001C115D" w:rsidRPr="00DF3E9F" w:rsidRDefault="001C115D" w:rsidP="006F4672">
            <w:pPr>
              <w:spacing w:after="0" w:line="240" w:lineRule="auto"/>
              <w:jc w:val="center"/>
              <w:rPr>
                <w:rFonts w:ascii="Times New Roman" w:hAnsi="Times New Roman"/>
                <w:b/>
                <w:sz w:val="24"/>
                <w:szCs w:val="24"/>
              </w:rPr>
            </w:pPr>
            <w:r w:rsidRPr="00DF3E9F">
              <w:rPr>
                <w:rFonts w:ascii="Times New Roman" w:hAnsi="Times New Roman"/>
                <w:b/>
                <w:sz w:val="24"/>
                <w:szCs w:val="24"/>
              </w:rPr>
              <w:t>№</w:t>
            </w:r>
          </w:p>
        </w:tc>
        <w:tc>
          <w:tcPr>
            <w:tcW w:w="2434" w:type="dxa"/>
            <w:vAlign w:val="center"/>
          </w:tcPr>
          <w:p w:rsidR="001C115D" w:rsidRPr="00DF3E9F" w:rsidRDefault="001C115D" w:rsidP="006F4672">
            <w:pPr>
              <w:spacing w:after="0" w:line="240" w:lineRule="auto"/>
              <w:jc w:val="center"/>
              <w:rPr>
                <w:rFonts w:ascii="Times New Roman" w:hAnsi="Times New Roman"/>
                <w:b/>
                <w:sz w:val="24"/>
                <w:szCs w:val="24"/>
              </w:rPr>
            </w:pPr>
            <w:r w:rsidRPr="00DF3E9F">
              <w:rPr>
                <w:rFonts w:ascii="Times New Roman" w:eastAsia="Times New Roman" w:hAnsi="Times New Roman"/>
                <w:b/>
                <w:sz w:val="24"/>
                <w:szCs w:val="24"/>
              </w:rPr>
              <w:t>Микроповреждение (микротравма)</w:t>
            </w:r>
          </w:p>
        </w:tc>
        <w:tc>
          <w:tcPr>
            <w:tcW w:w="3261" w:type="dxa"/>
            <w:vAlign w:val="center"/>
          </w:tcPr>
          <w:p w:rsidR="001C115D" w:rsidRPr="00DF3E9F" w:rsidRDefault="001C115D" w:rsidP="006F4672">
            <w:pPr>
              <w:spacing w:after="0" w:line="240" w:lineRule="auto"/>
              <w:jc w:val="center"/>
              <w:rPr>
                <w:rFonts w:ascii="Times New Roman" w:hAnsi="Times New Roman"/>
                <w:b/>
                <w:sz w:val="24"/>
                <w:szCs w:val="24"/>
              </w:rPr>
            </w:pPr>
            <w:r w:rsidRPr="00DF3E9F">
              <w:rPr>
                <w:rFonts w:ascii="Times New Roman" w:hAnsi="Times New Roman"/>
                <w:b/>
                <w:sz w:val="24"/>
                <w:szCs w:val="24"/>
              </w:rPr>
              <w:t>Опасности (опасные производственные факторы)</w:t>
            </w:r>
          </w:p>
        </w:tc>
        <w:tc>
          <w:tcPr>
            <w:tcW w:w="3312" w:type="dxa"/>
          </w:tcPr>
          <w:p w:rsidR="001C115D" w:rsidRPr="00DF3E9F" w:rsidRDefault="001C115D" w:rsidP="006F4672">
            <w:pPr>
              <w:spacing w:after="0" w:line="240" w:lineRule="auto"/>
              <w:jc w:val="center"/>
              <w:rPr>
                <w:rFonts w:ascii="Times New Roman" w:hAnsi="Times New Roman"/>
                <w:b/>
                <w:sz w:val="24"/>
                <w:szCs w:val="24"/>
              </w:rPr>
            </w:pPr>
            <w:r w:rsidRPr="00DF3E9F">
              <w:rPr>
                <w:rFonts w:ascii="Times New Roman" w:hAnsi="Times New Roman"/>
                <w:b/>
                <w:sz w:val="24"/>
                <w:szCs w:val="24"/>
              </w:rPr>
              <w:t>Непосредственная причина микроповреждения (микротравмы) работника</w:t>
            </w:r>
          </w:p>
        </w:tc>
      </w:tr>
      <w:tr w:rsidR="001C115D" w:rsidRPr="00DF3E9F" w:rsidTr="006F4672">
        <w:tc>
          <w:tcPr>
            <w:tcW w:w="509" w:type="dxa"/>
          </w:tcPr>
          <w:p w:rsidR="001C115D" w:rsidRPr="00DF3E9F" w:rsidRDefault="001C115D" w:rsidP="006F4672">
            <w:pPr>
              <w:numPr>
                <w:ilvl w:val="0"/>
                <w:numId w:val="31"/>
              </w:numPr>
              <w:spacing w:after="0" w:line="240" w:lineRule="auto"/>
              <w:ind w:left="0" w:firstLine="0"/>
              <w:jc w:val="center"/>
              <w:rPr>
                <w:rFonts w:ascii="Times New Roman" w:hAnsi="Times New Roman"/>
                <w:sz w:val="24"/>
                <w:szCs w:val="24"/>
              </w:rPr>
            </w:pPr>
          </w:p>
        </w:tc>
        <w:tc>
          <w:tcPr>
            <w:tcW w:w="2434" w:type="dxa"/>
          </w:tcPr>
          <w:p w:rsidR="001C115D" w:rsidRPr="00DF3E9F" w:rsidRDefault="001C115D" w:rsidP="006F4672">
            <w:pPr>
              <w:spacing w:after="0" w:line="240" w:lineRule="auto"/>
              <w:rPr>
                <w:rFonts w:ascii="Times New Roman" w:hAnsi="Times New Roman"/>
                <w:sz w:val="24"/>
                <w:szCs w:val="24"/>
              </w:rPr>
            </w:pPr>
            <w:r w:rsidRPr="00DF3E9F">
              <w:rPr>
                <w:rFonts w:ascii="Times New Roman" w:hAnsi="Times New Roman"/>
                <w:sz w:val="24"/>
                <w:szCs w:val="24"/>
              </w:rPr>
              <w:t>ссадина, царапина, прокол рук</w:t>
            </w:r>
          </w:p>
        </w:tc>
        <w:tc>
          <w:tcPr>
            <w:tcW w:w="3261" w:type="dxa"/>
          </w:tcPr>
          <w:p w:rsidR="001C115D" w:rsidRPr="00DF3E9F" w:rsidRDefault="001C115D" w:rsidP="006F4672">
            <w:pPr>
              <w:spacing w:after="0" w:line="240" w:lineRule="auto"/>
              <w:rPr>
                <w:rFonts w:ascii="Times New Roman" w:hAnsi="Times New Roman"/>
                <w:sz w:val="24"/>
                <w:szCs w:val="24"/>
              </w:rPr>
            </w:pPr>
            <w:r w:rsidRPr="00DF3E9F">
              <w:rPr>
                <w:rFonts w:ascii="Times New Roman" w:hAnsi="Times New Roman"/>
                <w:sz w:val="24"/>
                <w:szCs w:val="24"/>
              </w:rPr>
              <w:t>сколы на рабочих поверхностях, стружка, проволока</w:t>
            </w:r>
          </w:p>
        </w:tc>
        <w:tc>
          <w:tcPr>
            <w:tcW w:w="3312" w:type="dxa"/>
          </w:tcPr>
          <w:p w:rsidR="001C115D" w:rsidRPr="00DF3E9F" w:rsidRDefault="009F7BBC" w:rsidP="006F4672">
            <w:pPr>
              <w:spacing w:after="0" w:line="240" w:lineRule="auto"/>
              <w:rPr>
                <w:rFonts w:ascii="Times New Roman" w:hAnsi="Times New Roman"/>
                <w:sz w:val="24"/>
                <w:szCs w:val="24"/>
              </w:rPr>
            </w:pPr>
            <w:r w:rsidRPr="00DF3E9F">
              <w:rPr>
                <w:rFonts w:ascii="Times New Roman" w:hAnsi="Times New Roman"/>
                <w:sz w:val="24"/>
                <w:szCs w:val="24"/>
              </w:rPr>
              <w:t xml:space="preserve">воздействие инородных тел на ладонь </w:t>
            </w:r>
          </w:p>
          <w:p w:rsidR="001C115D" w:rsidRPr="00DF3E9F" w:rsidRDefault="001C115D" w:rsidP="006F4672">
            <w:pPr>
              <w:spacing w:after="0" w:line="240" w:lineRule="auto"/>
              <w:rPr>
                <w:rFonts w:ascii="Times New Roman" w:hAnsi="Times New Roman"/>
                <w:sz w:val="24"/>
                <w:szCs w:val="24"/>
              </w:rPr>
            </w:pPr>
          </w:p>
        </w:tc>
      </w:tr>
      <w:tr w:rsidR="001C115D" w:rsidRPr="00DF3E9F" w:rsidTr="006F4672">
        <w:tc>
          <w:tcPr>
            <w:tcW w:w="509" w:type="dxa"/>
          </w:tcPr>
          <w:p w:rsidR="001C115D" w:rsidRPr="00DF3E9F" w:rsidRDefault="001C115D" w:rsidP="006F4672">
            <w:pPr>
              <w:numPr>
                <w:ilvl w:val="0"/>
                <w:numId w:val="31"/>
              </w:numPr>
              <w:spacing w:after="0" w:line="240" w:lineRule="auto"/>
              <w:ind w:left="0" w:firstLine="0"/>
              <w:jc w:val="center"/>
              <w:rPr>
                <w:rFonts w:ascii="Times New Roman" w:hAnsi="Times New Roman"/>
                <w:sz w:val="24"/>
                <w:szCs w:val="24"/>
              </w:rPr>
            </w:pPr>
          </w:p>
        </w:tc>
        <w:tc>
          <w:tcPr>
            <w:tcW w:w="2434" w:type="dxa"/>
          </w:tcPr>
          <w:p w:rsidR="001C115D" w:rsidRPr="00DF3E9F" w:rsidRDefault="001C115D" w:rsidP="006F4672">
            <w:pPr>
              <w:spacing w:after="0" w:line="240" w:lineRule="auto"/>
              <w:rPr>
                <w:rFonts w:ascii="Times New Roman" w:hAnsi="Times New Roman"/>
                <w:sz w:val="24"/>
                <w:szCs w:val="24"/>
              </w:rPr>
            </w:pPr>
            <w:r w:rsidRPr="00DF3E9F">
              <w:rPr>
                <w:rFonts w:ascii="Times New Roman" w:hAnsi="Times New Roman"/>
                <w:sz w:val="24"/>
                <w:szCs w:val="24"/>
              </w:rPr>
              <w:t>ушиб ступни</w:t>
            </w:r>
          </w:p>
        </w:tc>
        <w:tc>
          <w:tcPr>
            <w:tcW w:w="3261" w:type="dxa"/>
          </w:tcPr>
          <w:p w:rsidR="001C115D" w:rsidRPr="00DF3E9F" w:rsidRDefault="001C115D" w:rsidP="006F4672">
            <w:pPr>
              <w:spacing w:after="0" w:line="240" w:lineRule="auto"/>
              <w:rPr>
                <w:rFonts w:ascii="Times New Roman" w:hAnsi="Times New Roman"/>
                <w:sz w:val="24"/>
                <w:szCs w:val="24"/>
              </w:rPr>
            </w:pPr>
            <w:r w:rsidRPr="00DF3E9F">
              <w:rPr>
                <w:rFonts w:ascii="Times New Roman" w:hAnsi="Times New Roman"/>
                <w:sz w:val="24"/>
                <w:szCs w:val="24"/>
              </w:rPr>
              <w:t>тяжелые детали, находящиеся на стеллаже</w:t>
            </w:r>
          </w:p>
        </w:tc>
        <w:tc>
          <w:tcPr>
            <w:tcW w:w="3312" w:type="dxa"/>
          </w:tcPr>
          <w:p w:rsidR="001C115D" w:rsidRPr="00DF3E9F" w:rsidRDefault="007D7471" w:rsidP="006F4672">
            <w:pPr>
              <w:spacing w:after="0" w:line="240" w:lineRule="auto"/>
              <w:rPr>
                <w:rFonts w:ascii="Times New Roman" w:hAnsi="Times New Roman"/>
                <w:sz w:val="24"/>
                <w:szCs w:val="24"/>
              </w:rPr>
            </w:pPr>
            <w:r w:rsidRPr="00DF3E9F">
              <w:rPr>
                <w:rFonts w:ascii="Times New Roman" w:hAnsi="Times New Roman"/>
                <w:sz w:val="24"/>
                <w:szCs w:val="24"/>
              </w:rPr>
              <w:t>п</w:t>
            </w:r>
            <w:r w:rsidR="001C115D" w:rsidRPr="00DF3E9F">
              <w:rPr>
                <w:rFonts w:ascii="Times New Roman" w:hAnsi="Times New Roman"/>
                <w:sz w:val="24"/>
                <w:szCs w:val="24"/>
              </w:rPr>
              <w:t xml:space="preserve">адение тяжелой детали на ногу </w:t>
            </w:r>
          </w:p>
        </w:tc>
      </w:tr>
      <w:tr w:rsidR="001C115D" w:rsidRPr="00DF3E9F" w:rsidTr="006F4672">
        <w:tc>
          <w:tcPr>
            <w:tcW w:w="509" w:type="dxa"/>
          </w:tcPr>
          <w:p w:rsidR="001C115D" w:rsidRPr="00DF3E9F" w:rsidRDefault="001C115D" w:rsidP="006F4672">
            <w:pPr>
              <w:numPr>
                <w:ilvl w:val="0"/>
                <w:numId w:val="31"/>
              </w:numPr>
              <w:spacing w:after="0" w:line="240" w:lineRule="auto"/>
              <w:ind w:left="0" w:firstLine="0"/>
              <w:jc w:val="center"/>
              <w:rPr>
                <w:rFonts w:ascii="Times New Roman" w:hAnsi="Times New Roman"/>
                <w:sz w:val="24"/>
                <w:szCs w:val="24"/>
              </w:rPr>
            </w:pPr>
          </w:p>
        </w:tc>
        <w:tc>
          <w:tcPr>
            <w:tcW w:w="2434" w:type="dxa"/>
          </w:tcPr>
          <w:p w:rsidR="001C115D" w:rsidRPr="00DF3E9F" w:rsidRDefault="001C115D" w:rsidP="006F4672">
            <w:pPr>
              <w:spacing w:after="0" w:line="240" w:lineRule="auto"/>
              <w:rPr>
                <w:rFonts w:ascii="Times New Roman" w:hAnsi="Times New Roman"/>
                <w:sz w:val="24"/>
                <w:szCs w:val="24"/>
              </w:rPr>
            </w:pPr>
            <w:r w:rsidRPr="00DF3E9F">
              <w:rPr>
                <w:rFonts w:ascii="Times New Roman" w:hAnsi="Times New Roman"/>
                <w:sz w:val="24"/>
                <w:szCs w:val="24"/>
              </w:rPr>
              <w:t>растяжение связок</w:t>
            </w:r>
          </w:p>
        </w:tc>
        <w:tc>
          <w:tcPr>
            <w:tcW w:w="3261" w:type="dxa"/>
          </w:tcPr>
          <w:p w:rsidR="001C115D" w:rsidRPr="00DF3E9F" w:rsidRDefault="001C115D" w:rsidP="008544D9">
            <w:pPr>
              <w:spacing w:after="0" w:line="240" w:lineRule="auto"/>
              <w:rPr>
                <w:rFonts w:ascii="Times New Roman" w:hAnsi="Times New Roman"/>
                <w:sz w:val="24"/>
                <w:szCs w:val="24"/>
              </w:rPr>
            </w:pPr>
            <w:r w:rsidRPr="00DF3E9F">
              <w:rPr>
                <w:rFonts w:ascii="Times New Roman" w:hAnsi="Times New Roman"/>
                <w:sz w:val="24"/>
                <w:szCs w:val="24"/>
              </w:rPr>
              <w:t xml:space="preserve">статическая </w:t>
            </w:r>
            <w:r w:rsidR="007D7471" w:rsidRPr="00DF3E9F">
              <w:rPr>
                <w:rFonts w:ascii="Times New Roman" w:hAnsi="Times New Roman"/>
                <w:sz w:val="24"/>
                <w:szCs w:val="24"/>
              </w:rPr>
              <w:t xml:space="preserve">или динамическая нагрузка при неправильной или </w:t>
            </w:r>
            <w:r w:rsidRPr="00DF3E9F">
              <w:rPr>
                <w:rFonts w:ascii="Times New Roman" w:hAnsi="Times New Roman"/>
                <w:sz w:val="24"/>
                <w:szCs w:val="24"/>
              </w:rPr>
              <w:t>неудобн</w:t>
            </w:r>
            <w:r w:rsidR="007D7471" w:rsidRPr="00DF3E9F">
              <w:rPr>
                <w:rFonts w:ascii="Times New Roman" w:hAnsi="Times New Roman"/>
                <w:sz w:val="24"/>
                <w:szCs w:val="24"/>
              </w:rPr>
              <w:t>ой</w:t>
            </w:r>
            <w:r w:rsidRPr="00DF3E9F">
              <w:rPr>
                <w:rFonts w:ascii="Times New Roman" w:hAnsi="Times New Roman"/>
                <w:sz w:val="24"/>
                <w:szCs w:val="24"/>
              </w:rPr>
              <w:t xml:space="preserve"> рабоч</w:t>
            </w:r>
            <w:r w:rsidR="007D7471" w:rsidRPr="00DF3E9F">
              <w:rPr>
                <w:rFonts w:ascii="Times New Roman" w:hAnsi="Times New Roman"/>
                <w:sz w:val="24"/>
                <w:szCs w:val="24"/>
              </w:rPr>
              <w:t>ей</w:t>
            </w:r>
            <w:r w:rsidRPr="00DF3E9F">
              <w:rPr>
                <w:rFonts w:ascii="Times New Roman" w:hAnsi="Times New Roman"/>
                <w:sz w:val="24"/>
                <w:szCs w:val="24"/>
              </w:rPr>
              <w:t xml:space="preserve"> поз</w:t>
            </w:r>
            <w:r w:rsidR="007D7471" w:rsidRPr="00DF3E9F">
              <w:rPr>
                <w:rFonts w:ascii="Times New Roman" w:hAnsi="Times New Roman"/>
                <w:sz w:val="24"/>
                <w:szCs w:val="24"/>
              </w:rPr>
              <w:t>е</w:t>
            </w:r>
          </w:p>
        </w:tc>
        <w:tc>
          <w:tcPr>
            <w:tcW w:w="3312" w:type="dxa"/>
          </w:tcPr>
          <w:p w:rsidR="001C115D" w:rsidRPr="00DF3E9F" w:rsidRDefault="007D7471" w:rsidP="006F4672">
            <w:pPr>
              <w:spacing w:after="0" w:line="240" w:lineRule="auto"/>
              <w:rPr>
                <w:rFonts w:ascii="Times New Roman" w:hAnsi="Times New Roman"/>
                <w:sz w:val="24"/>
                <w:szCs w:val="24"/>
              </w:rPr>
            </w:pPr>
            <w:r w:rsidRPr="00DF3E9F">
              <w:rPr>
                <w:rFonts w:ascii="Times New Roman" w:hAnsi="Times New Roman"/>
                <w:sz w:val="24"/>
                <w:szCs w:val="24"/>
              </w:rPr>
              <w:t>воздействие нагрузки на запястие руки</w:t>
            </w:r>
          </w:p>
        </w:tc>
      </w:tr>
      <w:tr w:rsidR="001C115D" w:rsidRPr="00DF3E9F" w:rsidTr="006F4672">
        <w:tc>
          <w:tcPr>
            <w:tcW w:w="509" w:type="dxa"/>
          </w:tcPr>
          <w:p w:rsidR="001C115D" w:rsidRPr="00DF3E9F" w:rsidRDefault="001C115D" w:rsidP="006F4672">
            <w:pPr>
              <w:numPr>
                <w:ilvl w:val="0"/>
                <w:numId w:val="31"/>
              </w:numPr>
              <w:spacing w:after="0" w:line="240" w:lineRule="auto"/>
              <w:ind w:left="0" w:firstLine="0"/>
              <w:jc w:val="center"/>
              <w:rPr>
                <w:rFonts w:ascii="Times New Roman" w:hAnsi="Times New Roman"/>
                <w:sz w:val="24"/>
                <w:szCs w:val="24"/>
              </w:rPr>
            </w:pPr>
          </w:p>
        </w:tc>
        <w:tc>
          <w:tcPr>
            <w:tcW w:w="2434" w:type="dxa"/>
          </w:tcPr>
          <w:p w:rsidR="001C115D" w:rsidRPr="00DF3E9F" w:rsidRDefault="001C115D" w:rsidP="006F4672">
            <w:pPr>
              <w:spacing w:after="0" w:line="240" w:lineRule="auto"/>
              <w:rPr>
                <w:rFonts w:ascii="Times New Roman" w:hAnsi="Times New Roman"/>
                <w:sz w:val="24"/>
                <w:szCs w:val="24"/>
              </w:rPr>
            </w:pPr>
            <w:r w:rsidRPr="00DF3E9F">
              <w:rPr>
                <w:rFonts w:ascii="Times New Roman" w:hAnsi="Times New Roman"/>
                <w:sz w:val="24"/>
                <w:szCs w:val="24"/>
              </w:rPr>
              <w:t>химический ожог кожи рук</w:t>
            </w:r>
            <w:r w:rsidR="007D7471" w:rsidRPr="00DF3E9F">
              <w:rPr>
                <w:rFonts w:ascii="Times New Roman" w:hAnsi="Times New Roman"/>
                <w:sz w:val="24"/>
                <w:szCs w:val="24"/>
              </w:rPr>
              <w:t>и</w:t>
            </w:r>
          </w:p>
        </w:tc>
        <w:tc>
          <w:tcPr>
            <w:tcW w:w="3261" w:type="dxa"/>
          </w:tcPr>
          <w:p w:rsidR="001C115D" w:rsidRPr="00DF3E9F" w:rsidRDefault="007D7471" w:rsidP="006F4672">
            <w:pPr>
              <w:spacing w:after="0" w:line="240" w:lineRule="auto"/>
              <w:rPr>
                <w:rFonts w:ascii="Times New Roman" w:hAnsi="Times New Roman"/>
                <w:sz w:val="24"/>
                <w:szCs w:val="24"/>
              </w:rPr>
            </w:pPr>
            <w:r w:rsidRPr="00DF3E9F">
              <w:rPr>
                <w:rFonts w:ascii="Times New Roman" w:hAnsi="Times New Roman"/>
                <w:sz w:val="24"/>
                <w:szCs w:val="24"/>
              </w:rPr>
              <w:t>к</w:t>
            </w:r>
            <w:r w:rsidR="001C115D" w:rsidRPr="00DF3E9F">
              <w:rPr>
                <w:rFonts w:ascii="Times New Roman" w:hAnsi="Times New Roman"/>
                <w:sz w:val="24"/>
                <w:szCs w:val="24"/>
              </w:rPr>
              <w:t>ислота или щелоч</w:t>
            </w:r>
            <w:r w:rsidRPr="00DF3E9F">
              <w:rPr>
                <w:rFonts w:ascii="Times New Roman" w:hAnsi="Times New Roman"/>
                <w:sz w:val="24"/>
                <w:szCs w:val="24"/>
              </w:rPr>
              <w:t>ь</w:t>
            </w:r>
            <w:r w:rsidR="001C115D" w:rsidRPr="00DF3E9F">
              <w:rPr>
                <w:rFonts w:ascii="Times New Roman" w:hAnsi="Times New Roman"/>
                <w:sz w:val="24"/>
                <w:szCs w:val="24"/>
              </w:rPr>
              <w:t xml:space="preserve"> высокой концентрации</w:t>
            </w:r>
          </w:p>
        </w:tc>
        <w:tc>
          <w:tcPr>
            <w:tcW w:w="3312" w:type="dxa"/>
          </w:tcPr>
          <w:p w:rsidR="001C115D" w:rsidRPr="00DF3E9F" w:rsidRDefault="007D7471" w:rsidP="006F4672">
            <w:pPr>
              <w:spacing w:after="0" w:line="240" w:lineRule="auto"/>
              <w:rPr>
                <w:rFonts w:ascii="Times New Roman" w:hAnsi="Times New Roman"/>
                <w:sz w:val="24"/>
                <w:szCs w:val="24"/>
              </w:rPr>
            </w:pPr>
            <w:r w:rsidRPr="00DF3E9F">
              <w:rPr>
                <w:rFonts w:ascii="Times New Roman" w:hAnsi="Times New Roman"/>
                <w:sz w:val="24"/>
                <w:szCs w:val="24"/>
              </w:rPr>
              <w:t>попадание кислоты или щелочи высокой концентрации на незащищенную часть руки</w:t>
            </w:r>
          </w:p>
        </w:tc>
      </w:tr>
      <w:tr w:rsidR="007D7471" w:rsidRPr="00DF3E9F" w:rsidTr="006F4672">
        <w:tc>
          <w:tcPr>
            <w:tcW w:w="509" w:type="dxa"/>
          </w:tcPr>
          <w:p w:rsidR="007D7471" w:rsidRPr="00DF3E9F" w:rsidRDefault="007D7471" w:rsidP="006F4672">
            <w:pPr>
              <w:numPr>
                <w:ilvl w:val="0"/>
                <w:numId w:val="31"/>
              </w:numPr>
              <w:spacing w:after="0" w:line="240" w:lineRule="auto"/>
              <w:ind w:left="0" w:firstLine="0"/>
              <w:jc w:val="center"/>
              <w:rPr>
                <w:rFonts w:ascii="Times New Roman" w:hAnsi="Times New Roman"/>
                <w:sz w:val="24"/>
                <w:szCs w:val="24"/>
              </w:rPr>
            </w:pPr>
          </w:p>
        </w:tc>
        <w:tc>
          <w:tcPr>
            <w:tcW w:w="2434" w:type="dxa"/>
          </w:tcPr>
          <w:p w:rsidR="007D7471" w:rsidRPr="00DF3E9F" w:rsidRDefault="00226283" w:rsidP="006F4672">
            <w:pPr>
              <w:spacing w:after="0" w:line="240" w:lineRule="auto"/>
              <w:rPr>
                <w:rFonts w:ascii="Times New Roman" w:hAnsi="Times New Roman"/>
                <w:sz w:val="24"/>
                <w:szCs w:val="24"/>
              </w:rPr>
            </w:pPr>
            <w:r w:rsidRPr="00DF3E9F">
              <w:rPr>
                <w:rFonts w:ascii="Times New Roman" w:hAnsi="Times New Roman"/>
                <w:sz w:val="24"/>
                <w:szCs w:val="24"/>
              </w:rPr>
              <w:t>т</w:t>
            </w:r>
            <w:r w:rsidR="007D7471" w:rsidRPr="00DF3E9F">
              <w:rPr>
                <w:rFonts w:ascii="Times New Roman" w:hAnsi="Times New Roman"/>
                <w:sz w:val="24"/>
                <w:szCs w:val="24"/>
              </w:rPr>
              <w:t>ермический ожог  ноги</w:t>
            </w:r>
          </w:p>
        </w:tc>
        <w:tc>
          <w:tcPr>
            <w:tcW w:w="3261" w:type="dxa"/>
          </w:tcPr>
          <w:p w:rsidR="007D7471" w:rsidRPr="00DF3E9F" w:rsidRDefault="007D7471" w:rsidP="006F4672">
            <w:pPr>
              <w:spacing w:after="0" w:line="240" w:lineRule="auto"/>
              <w:rPr>
                <w:rFonts w:ascii="Times New Roman" w:hAnsi="Times New Roman"/>
                <w:sz w:val="24"/>
                <w:szCs w:val="24"/>
              </w:rPr>
            </w:pPr>
            <w:r w:rsidRPr="00DF3E9F">
              <w:rPr>
                <w:rFonts w:ascii="Times New Roman" w:hAnsi="Times New Roman"/>
                <w:sz w:val="24"/>
                <w:szCs w:val="24"/>
              </w:rPr>
              <w:t>вода высокой температуры в емкости</w:t>
            </w:r>
          </w:p>
        </w:tc>
        <w:tc>
          <w:tcPr>
            <w:tcW w:w="3312" w:type="dxa"/>
          </w:tcPr>
          <w:p w:rsidR="007D7471" w:rsidRPr="00DF3E9F" w:rsidRDefault="007D7471" w:rsidP="006F4672">
            <w:pPr>
              <w:spacing w:after="0" w:line="240" w:lineRule="auto"/>
              <w:rPr>
                <w:rFonts w:ascii="Times New Roman" w:hAnsi="Times New Roman"/>
                <w:sz w:val="24"/>
                <w:szCs w:val="24"/>
              </w:rPr>
            </w:pPr>
            <w:r w:rsidRPr="00DF3E9F">
              <w:rPr>
                <w:rFonts w:ascii="Times New Roman" w:hAnsi="Times New Roman"/>
                <w:sz w:val="24"/>
                <w:szCs w:val="24"/>
              </w:rPr>
              <w:t>попадание воды высокой температуры на незащищенную часть ноги</w:t>
            </w:r>
          </w:p>
        </w:tc>
      </w:tr>
      <w:tr w:rsidR="001C115D" w:rsidRPr="00DF3E9F" w:rsidTr="006F4672">
        <w:tc>
          <w:tcPr>
            <w:tcW w:w="509" w:type="dxa"/>
          </w:tcPr>
          <w:p w:rsidR="001C115D" w:rsidRPr="00DF3E9F" w:rsidRDefault="001C115D" w:rsidP="006F4672">
            <w:pPr>
              <w:numPr>
                <w:ilvl w:val="0"/>
                <w:numId w:val="31"/>
              </w:numPr>
              <w:spacing w:after="0" w:line="240" w:lineRule="auto"/>
              <w:ind w:left="0" w:firstLine="0"/>
              <w:jc w:val="center"/>
              <w:rPr>
                <w:rFonts w:ascii="Times New Roman" w:hAnsi="Times New Roman"/>
                <w:sz w:val="24"/>
                <w:szCs w:val="24"/>
              </w:rPr>
            </w:pPr>
          </w:p>
        </w:tc>
        <w:tc>
          <w:tcPr>
            <w:tcW w:w="2434" w:type="dxa"/>
          </w:tcPr>
          <w:p w:rsidR="001C115D" w:rsidRPr="00DF3E9F" w:rsidRDefault="007D7471" w:rsidP="006F4672">
            <w:pPr>
              <w:spacing w:after="0" w:line="240" w:lineRule="auto"/>
              <w:rPr>
                <w:rFonts w:ascii="Times New Roman" w:hAnsi="Times New Roman"/>
                <w:sz w:val="24"/>
                <w:szCs w:val="24"/>
              </w:rPr>
            </w:pPr>
            <w:r w:rsidRPr="00DF3E9F">
              <w:rPr>
                <w:rFonts w:ascii="Times New Roman" w:hAnsi="Times New Roman"/>
                <w:sz w:val="24"/>
                <w:szCs w:val="24"/>
              </w:rPr>
              <w:t>ушиб колена</w:t>
            </w:r>
          </w:p>
        </w:tc>
        <w:tc>
          <w:tcPr>
            <w:tcW w:w="3261" w:type="dxa"/>
          </w:tcPr>
          <w:p w:rsidR="001C115D" w:rsidRPr="00DF3E9F" w:rsidRDefault="007D7471" w:rsidP="006F4672">
            <w:pPr>
              <w:spacing w:after="0" w:line="240" w:lineRule="auto"/>
              <w:rPr>
                <w:rFonts w:ascii="Times New Roman" w:hAnsi="Times New Roman"/>
                <w:sz w:val="24"/>
                <w:szCs w:val="24"/>
              </w:rPr>
            </w:pPr>
            <w:r w:rsidRPr="00DF3E9F">
              <w:rPr>
                <w:rFonts w:ascii="Times New Roman" w:hAnsi="Times New Roman"/>
                <w:sz w:val="24"/>
                <w:szCs w:val="24"/>
              </w:rPr>
              <w:t>обледенелая скользкая поверхность на территории</w:t>
            </w:r>
          </w:p>
        </w:tc>
        <w:tc>
          <w:tcPr>
            <w:tcW w:w="3312" w:type="dxa"/>
          </w:tcPr>
          <w:p w:rsidR="001C115D" w:rsidRPr="00DF3E9F" w:rsidRDefault="007D7471" w:rsidP="006F4672">
            <w:pPr>
              <w:spacing w:after="0" w:line="240" w:lineRule="auto"/>
              <w:rPr>
                <w:rFonts w:ascii="Times New Roman" w:hAnsi="Times New Roman"/>
                <w:sz w:val="24"/>
                <w:szCs w:val="24"/>
              </w:rPr>
            </w:pPr>
            <w:r w:rsidRPr="00DF3E9F">
              <w:rPr>
                <w:rFonts w:ascii="Times New Roman" w:hAnsi="Times New Roman"/>
                <w:sz w:val="24"/>
                <w:szCs w:val="24"/>
              </w:rPr>
              <w:t xml:space="preserve">спотыкание </w:t>
            </w:r>
            <w:r w:rsidR="00226283" w:rsidRPr="00DF3E9F">
              <w:rPr>
                <w:rFonts w:ascii="Times New Roman" w:hAnsi="Times New Roman"/>
                <w:sz w:val="24"/>
                <w:szCs w:val="24"/>
              </w:rPr>
              <w:t xml:space="preserve">и падение </w:t>
            </w:r>
            <w:r w:rsidRPr="00DF3E9F">
              <w:rPr>
                <w:rFonts w:ascii="Times New Roman" w:hAnsi="Times New Roman"/>
                <w:sz w:val="24"/>
                <w:szCs w:val="24"/>
              </w:rPr>
              <w:t xml:space="preserve">на скользкой </w:t>
            </w:r>
            <w:r w:rsidR="00226283" w:rsidRPr="00DF3E9F">
              <w:rPr>
                <w:rFonts w:ascii="Times New Roman" w:hAnsi="Times New Roman"/>
                <w:sz w:val="24"/>
                <w:szCs w:val="24"/>
              </w:rPr>
              <w:t>поверхности одного уровня</w:t>
            </w:r>
            <w:r w:rsidR="00226283" w:rsidRPr="00DF3E9F">
              <w:t xml:space="preserve"> </w:t>
            </w:r>
          </w:p>
        </w:tc>
      </w:tr>
    </w:tbl>
    <w:p w:rsidR="00353ED3" w:rsidRPr="00DF3E9F" w:rsidRDefault="00353ED3" w:rsidP="00866C6C">
      <w:pPr>
        <w:spacing w:after="0" w:line="240" w:lineRule="auto"/>
        <w:rPr>
          <w:rFonts w:ascii="Times New Roman" w:hAnsi="Times New Roman"/>
          <w:sz w:val="28"/>
          <w:szCs w:val="28"/>
        </w:rPr>
      </w:pPr>
    </w:p>
    <w:p w:rsidR="009F7BBC" w:rsidRPr="00DF3E9F" w:rsidRDefault="009F7BBC" w:rsidP="00866C6C">
      <w:pPr>
        <w:spacing w:after="0" w:line="240" w:lineRule="auto"/>
        <w:rPr>
          <w:rFonts w:ascii="Times New Roman" w:hAnsi="Times New Roman"/>
          <w:b/>
          <w:i/>
          <w:sz w:val="28"/>
          <w:szCs w:val="28"/>
        </w:rPr>
      </w:pPr>
    </w:p>
    <w:p w:rsidR="009F7BBC" w:rsidRPr="00DF3E9F" w:rsidRDefault="009F7BBC" w:rsidP="00866C6C">
      <w:pPr>
        <w:spacing w:after="0" w:line="240" w:lineRule="auto"/>
        <w:rPr>
          <w:rFonts w:ascii="Times New Roman" w:hAnsi="Times New Roman"/>
          <w:b/>
          <w:i/>
          <w:sz w:val="28"/>
          <w:szCs w:val="28"/>
        </w:rPr>
      </w:pPr>
    </w:p>
    <w:p w:rsidR="009F7BBC" w:rsidRPr="00DF3E9F" w:rsidRDefault="009F7BBC" w:rsidP="00866C6C">
      <w:pPr>
        <w:spacing w:after="0" w:line="240" w:lineRule="auto"/>
        <w:rPr>
          <w:rFonts w:ascii="Times New Roman" w:hAnsi="Times New Roman"/>
          <w:b/>
          <w:i/>
          <w:sz w:val="28"/>
          <w:szCs w:val="28"/>
        </w:rPr>
      </w:pPr>
    </w:p>
    <w:p w:rsidR="009F7BBC" w:rsidRPr="00DF3E9F" w:rsidRDefault="009F7BBC" w:rsidP="00866C6C">
      <w:pPr>
        <w:spacing w:after="0" w:line="240" w:lineRule="auto"/>
        <w:rPr>
          <w:rFonts w:ascii="Times New Roman" w:hAnsi="Times New Roman"/>
          <w:b/>
          <w:i/>
          <w:sz w:val="28"/>
          <w:szCs w:val="28"/>
        </w:rPr>
      </w:pPr>
    </w:p>
    <w:p w:rsidR="009F7BBC" w:rsidRPr="00DF3E9F" w:rsidRDefault="009F7BBC" w:rsidP="00866C6C">
      <w:pPr>
        <w:spacing w:after="0" w:line="240" w:lineRule="auto"/>
        <w:rPr>
          <w:rFonts w:ascii="Times New Roman" w:hAnsi="Times New Roman"/>
          <w:b/>
          <w:i/>
          <w:sz w:val="28"/>
          <w:szCs w:val="28"/>
        </w:rPr>
      </w:pPr>
    </w:p>
    <w:p w:rsidR="009F7BBC" w:rsidRPr="00DF3E9F" w:rsidRDefault="009F7BBC" w:rsidP="00866C6C">
      <w:pPr>
        <w:spacing w:after="0" w:line="240" w:lineRule="auto"/>
        <w:rPr>
          <w:rFonts w:ascii="Times New Roman" w:hAnsi="Times New Roman"/>
          <w:b/>
          <w:i/>
          <w:sz w:val="28"/>
          <w:szCs w:val="28"/>
        </w:rPr>
      </w:pPr>
    </w:p>
    <w:p w:rsidR="001B75C4" w:rsidRPr="00DF3E9F" w:rsidRDefault="009F7BBC" w:rsidP="00866C6C">
      <w:pPr>
        <w:spacing w:after="0" w:line="240" w:lineRule="auto"/>
        <w:rPr>
          <w:rFonts w:ascii="Times New Roman" w:hAnsi="Times New Roman"/>
          <w:b/>
          <w:i/>
          <w:sz w:val="28"/>
          <w:szCs w:val="28"/>
        </w:rPr>
      </w:pPr>
      <w:r w:rsidRPr="00DF3E9F">
        <w:rPr>
          <w:rFonts w:ascii="Times New Roman" w:hAnsi="Times New Roman"/>
          <w:b/>
          <w:i/>
          <w:sz w:val="28"/>
          <w:szCs w:val="28"/>
        </w:rPr>
        <w:t xml:space="preserve"> </w:t>
      </w:r>
      <w:r w:rsidR="00353ED3" w:rsidRPr="00DF3E9F">
        <w:rPr>
          <w:rFonts w:ascii="Times New Roman" w:hAnsi="Times New Roman"/>
          <w:b/>
          <w:i/>
          <w:sz w:val="28"/>
          <w:szCs w:val="28"/>
        </w:rPr>
        <w:t>Корневые причины</w:t>
      </w:r>
    </w:p>
    <w:p w:rsidR="00353ED3" w:rsidRPr="00DF3E9F" w:rsidRDefault="00353ED3" w:rsidP="00866C6C">
      <w:pPr>
        <w:spacing w:after="0" w:line="240" w:lineRule="auto"/>
        <w:rPr>
          <w:rFonts w:ascii="Times New Roman" w:hAnsi="Times New Roman"/>
          <w:sz w:val="28"/>
          <w:szCs w:val="28"/>
        </w:rPr>
      </w:pPr>
    </w:p>
    <w:p w:rsidR="008A35E1" w:rsidRPr="00DF3E9F" w:rsidRDefault="00353ED3" w:rsidP="008A35E1">
      <w:pPr>
        <w:spacing w:after="0" w:line="240" w:lineRule="auto"/>
        <w:jc w:val="center"/>
        <w:rPr>
          <w:rFonts w:ascii="Times New Roman" w:hAnsi="Times New Roman"/>
          <w:sz w:val="28"/>
          <w:szCs w:val="28"/>
        </w:rPr>
      </w:pPr>
      <w:r w:rsidRPr="00DF3E9F">
        <w:rPr>
          <w:rFonts w:ascii="Times New Roman" w:hAnsi="Times New Roman"/>
          <w:sz w:val="28"/>
          <w:szCs w:val="28"/>
        </w:rPr>
        <w:t xml:space="preserve">Таблица 2 - </w:t>
      </w:r>
      <w:r w:rsidR="00747FC1" w:rsidRPr="00DF3E9F">
        <w:rPr>
          <w:rFonts w:ascii="Times New Roman" w:hAnsi="Times New Roman"/>
          <w:sz w:val="28"/>
          <w:szCs w:val="28"/>
        </w:rPr>
        <w:t xml:space="preserve">Примеры </w:t>
      </w:r>
      <w:r w:rsidR="008A35E1" w:rsidRPr="00DF3E9F">
        <w:rPr>
          <w:rFonts w:ascii="Times New Roman" w:hAnsi="Times New Roman"/>
          <w:sz w:val="28"/>
          <w:szCs w:val="28"/>
        </w:rPr>
        <w:t>корневых причин, приводящих к микроповреждениям (микротравмам)</w:t>
      </w:r>
    </w:p>
    <w:p w:rsidR="008A35E1" w:rsidRPr="00DF3E9F" w:rsidRDefault="008A35E1" w:rsidP="008A35E1">
      <w:pPr>
        <w:spacing w:after="0" w:line="240" w:lineRule="auto"/>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3685"/>
        <w:gridCol w:w="4730"/>
      </w:tblGrid>
      <w:tr w:rsidR="008A35E1" w:rsidRPr="00DF3E9F" w:rsidTr="00282E53">
        <w:tc>
          <w:tcPr>
            <w:tcW w:w="1101" w:type="dxa"/>
            <w:shd w:val="clear" w:color="auto" w:fill="auto"/>
            <w:vAlign w:val="center"/>
          </w:tcPr>
          <w:p w:rsidR="008A35E1" w:rsidRPr="00DF3E9F" w:rsidRDefault="008A35E1" w:rsidP="00282E53">
            <w:pPr>
              <w:spacing w:after="0"/>
              <w:jc w:val="center"/>
              <w:rPr>
                <w:rFonts w:ascii="Times New Roman" w:hAnsi="Times New Roman"/>
                <w:b/>
                <w:sz w:val="28"/>
                <w:szCs w:val="28"/>
              </w:rPr>
            </w:pPr>
            <w:r w:rsidRPr="00DF3E9F">
              <w:rPr>
                <w:rFonts w:ascii="Times New Roman" w:hAnsi="Times New Roman"/>
                <w:b/>
                <w:sz w:val="28"/>
                <w:szCs w:val="28"/>
              </w:rPr>
              <w:t>№</w:t>
            </w:r>
          </w:p>
        </w:tc>
        <w:tc>
          <w:tcPr>
            <w:tcW w:w="3685" w:type="dxa"/>
            <w:shd w:val="clear" w:color="auto" w:fill="auto"/>
            <w:vAlign w:val="center"/>
          </w:tcPr>
          <w:p w:rsidR="008A35E1" w:rsidRPr="00DF3E9F" w:rsidRDefault="00747FC1" w:rsidP="00282E53">
            <w:pPr>
              <w:spacing w:after="0"/>
              <w:jc w:val="center"/>
              <w:rPr>
                <w:rFonts w:ascii="Times New Roman" w:hAnsi="Times New Roman"/>
                <w:b/>
                <w:sz w:val="28"/>
                <w:szCs w:val="28"/>
              </w:rPr>
            </w:pPr>
            <w:r w:rsidRPr="00DF3E9F">
              <w:rPr>
                <w:rFonts w:ascii="Times New Roman" w:hAnsi="Times New Roman"/>
                <w:b/>
                <w:sz w:val="28"/>
                <w:szCs w:val="28"/>
              </w:rPr>
              <w:t xml:space="preserve">Группы </w:t>
            </w:r>
            <w:r w:rsidR="008A35E1" w:rsidRPr="00DF3E9F">
              <w:rPr>
                <w:rFonts w:ascii="Times New Roman" w:hAnsi="Times New Roman"/>
                <w:b/>
                <w:sz w:val="28"/>
                <w:szCs w:val="28"/>
              </w:rPr>
              <w:t>корневых причин</w:t>
            </w:r>
          </w:p>
        </w:tc>
        <w:tc>
          <w:tcPr>
            <w:tcW w:w="4730" w:type="dxa"/>
            <w:shd w:val="clear" w:color="auto" w:fill="auto"/>
            <w:vAlign w:val="center"/>
          </w:tcPr>
          <w:p w:rsidR="008A35E1" w:rsidRPr="00DF3E9F" w:rsidRDefault="008A35E1" w:rsidP="00282E53">
            <w:pPr>
              <w:spacing w:after="0"/>
              <w:jc w:val="center"/>
              <w:rPr>
                <w:rFonts w:ascii="Times New Roman" w:hAnsi="Times New Roman"/>
                <w:sz w:val="28"/>
                <w:szCs w:val="28"/>
              </w:rPr>
            </w:pPr>
            <w:r w:rsidRPr="00DF3E9F">
              <w:rPr>
                <w:rFonts w:ascii="Times New Roman" w:hAnsi="Times New Roman"/>
                <w:b/>
                <w:sz w:val="28"/>
                <w:szCs w:val="28"/>
              </w:rPr>
              <w:t>Корневые причины, приводящие к микроповреждениям (микротравмам)</w:t>
            </w:r>
            <w:r w:rsidR="00441E39" w:rsidRPr="00DF3E9F">
              <w:rPr>
                <w:rFonts w:ascii="Times New Roman" w:hAnsi="Times New Roman"/>
                <w:b/>
                <w:sz w:val="28"/>
                <w:szCs w:val="28"/>
              </w:rPr>
              <w:t>*</w:t>
            </w:r>
          </w:p>
        </w:tc>
      </w:tr>
      <w:tr w:rsidR="008A35E1" w:rsidRPr="00DF3E9F" w:rsidTr="00282E53">
        <w:trPr>
          <w:trHeight w:val="1483"/>
        </w:trPr>
        <w:tc>
          <w:tcPr>
            <w:tcW w:w="1101" w:type="dxa"/>
            <w:shd w:val="clear" w:color="auto" w:fill="auto"/>
          </w:tcPr>
          <w:p w:rsidR="008A35E1" w:rsidRPr="00DF3E9F" w:rsidRDefault="008A35E1" w:rsidP="00747FC1">
            <w:pPr>
              <w:spacing w:after="0" w:line="240" w:lineRule="auto"/>
              <w:jc w:val="center"/>
              <w:rPr>
                <w:rFonts w:ascii="Times New Roman" w:hAnsi="Times New Roman"/>
                <w:b/>
                <w:sz w:val="28"/>
                <w:szCs w:val="28"/>
              </w:rPr>
            </w:pPr>
            <w:r w:rsidRPr="00DF3E9F">
              <w:rPr>
                <w:rFonts w:ascii="Times New Roman" w:hAnsi="Times New Roman"/>
                <w:b/>
                <w:sz w:val="28"/>
                <w:szCs w:val="28"/>
              </w:rPr>
              <w:t>1</w:t>
            </w:r>
          </w:p>
        </w:tc>
        <w:tc>
          <w:tcPr>
            <w:tcW w:w="3685" w:type="dxa"/>
            <w:shd w:val="clear" w:color="auto" w:fill="auto"/>
          </w:tcPr>
          <w:p w:rsidR="008A35E1" w:rsidRPr="00DF3E9F" w:rsidRDefault="008A35E1" w:rsidP="00282E53">
            <w:pPr>
              <w:spacing w:after="0" w:line="240" w:lineRule="auto"/>
              <w:rPr>
                <w:rFonts w:ascii="Times New Roman" w:hAnsi="Times New Roman"/>
                <w:b/>
                <w:sz w:val="28"/>
                <w:szCs w:val="28"/>
              </w:rPr>
            </w:pPr>
            <w:r w:rsidRPr="00DF3E9F">
              <w:rPr>
                <w:rFonts w:ascii="Times New Roman" w:hAnsi="Times New Roman"/>
                <w:sz w:val="28"/>
                <w:szCs w:val="28"/>
              </w:rPr>
              <w:t>Работник не знает, как работу выполнять безопасно</w:t>
            </w:r>
          </w:p>
        </w:tc>
        <w:tc>
          <w:tcPr>
            <w:tcW w:w="4730" w:type="dxa"/>
            <w:shd w:val="clear" w:color="auto" w:fill="auto"/>
          </w:tcPr>
          <w:p w:rsidR="008A35E1" w:rsidRPr="00DF3E9F" w:rsidRDefault="008A35E1" w:rsidP="00747FC1">
            <w:pPr>
              <w:numPr>
                <w:ilvl w:val="1"/>
                <w:numId w:val="20"/>
              </w:numPr>
              <w:spacing w:after="0"/>
              <w:ind w:left="0" w:firstLine="0"/>
              <w:rPr>
                <w:rFonts w:ascii="Times New Roman" w:hAnsi="Times New Roman"/>
                <w:sz w:val="28"/>
                <w:szCs w:val="28"/>
              </w:rPr>
            </w:pPr>
            <w:r w:rsidRPr="00DF3E9F">
              <w:rPr>
                <w:rFonts w:ascii="Times New Roman" w:hAnsi="Times New Roman"/>
                <w:sz w:val="28"/>
                <w:szCs w:val="28"/>
              </w:rPr>
              <w:t>недостатки в обучении безопасным приемам и методам выполнения работ (не проведение такого обучения)</w:t>
            </w:r>
          </w:p>
          <w:p w:rsidR="00747FC1" w:rsidRPr="00DF3E9F" w:rsidRDefault="00747FC1" w:rsidP="00747FC1">
            <w:pPr>
              <w:numPr>
                <w:ilvl w:val="1"/>
                <w:numId w:val="20"/>
              </w:numPr>
              <w:spacing w:after="0"/>
              <w:ind w:left="0" w:firstLine="0"/>
              <w:rPr>
                <w:rFonts w:ascii="Times New Roman" w:hAnsi="Times New Roman"/>
                <w:sz w:val="28"/>
                <w:szCs w:val="28"/>
              </w:rPr>
            </w:pPr>
            <w:r w:rsidRPr="00DF3E9F">
              <w:rPr>
                <w:rFonts w:ascii="Times New Roman" w:hAnsi="Times New Roman"/>
                <w:sz w:val="28"/>
                <w:szCs w:val="28"/>
              </w:rPr>
              <w:t>недостатки в проведении инструктажей по охране труда (формальное проведение инструктажей, инструкции не охватывают в полной мере необходимые требования охраны труда)</w:t>
            </w:r>
          </w:p>
        </w:tc>
      </w:tr>
      <w:tr w:rsidR="008A35E1" w:rsidRPr="00DF3E9F" w:rsidTr="00282E53">
        <w:trPr>
          <w:trHeight w:val="225"/>
        </w:trPr>
        <w:tc>
          <w:tcPr>
            <w:tcW w:w="1101" w:type="dxa"/>
            <w:vMerge w:val="restart"/>
            <w:shd w:val="clear" w:color="auto" w:fill="auto"/>
          </w:tcPr>
          <w:p w:rsidR="008A35E1" w:rsidRPr="00DF3E9F" w:rsidRDefault="008A35E1" w:rsidP="00747FC1">
            <w:pPr>
              <w:spacing w:after="0" w:line="240" w:lineRule="auto"/>
              <w:jc w:val="center"/>
              <w:rPr>
                <w:rFonts w:ascii="Times New Roman" w:hAnsi="Times New Roman"/>
                <w:b/>
                <w:sz w:val="28"/>
                <w:szCs w:val="28"/>
              </w:rPr>
            </w:pPr>
            <w:r w:rsidRPr="00DF3E9F">
              <w:rPr>
                <w:rFonts w:ascii="Times New Roman" w:hAnsi="Times New Roman"/>
                <w:b/>
                <w:sz w:val="28"/>
                <w:szCs w:val="28"/>
              </w:rPr>
              <w:t>2</w:t>
            </w:r>
          </w:p>
        </w:tc>
        <w:tc>
          <w:tcPr>
            <w:tcW w:w="3685" w:type="dxa"/>
            <w:vMerge w:val="restart"/>
            <w:shd w:val="clear" w:color="auto" w:fill="auto"/>
          </w:tcPr>
          <w:p w:rsidR="008A35E1" w:rsidRPr="00DF3E9F" w:rsidRDefault="008A35E1" w:rsidP="00E4556F">
            <w:pPr>
              <w:spacing w:after="0" w:line="240" w:lineRule="auto"/>
              <w:rPr>
                <w:rFonts w:ascii="Times New Roman" w:hAnsi="Times New Roman"/>
                <w:b/>
                <w:sz w:val="28"/>
                <w:szCs w:val="28"/>
              </w:rPr>
            </w:pPr>
            <w:r w:rsidRPr="00DF3E9F">
              <w:rPr>
                <w:rFonts w:ascii="Times New Roman" w:hAnsi="Times New Roman"/>
                <w:sz w:val="28"/>
                <w:szCs w:val="28"/>
              </w:rPr>
              <w:t>Работнику не созданы условия для безопасного выполнения работы</w:t>
            </w:r>
          </w:p>
        </w:tc>
        <w:tc>
          <w:tcPr>
            <w:tcW w:w="4730" w:type="dxa"/>
            <w:tcBorders>
              <w:bottom w:val="single" w:sz="4" w:space="0" w:color="auto"/>
            </w:tcBorders>
            <w:shd w:val="clear" w:color="auto" w:fill="auto"/>
          </w:tcPr>
          <w:p w:rsidR="008A35E1" w:rsidRPr="00DF3E9F" w:rsidRDefault="008A35E1" w:rsidP="00282E53">
            <w:pPr>
              <w:spacing w:after="0" w:line="240" w:lineRule="auto"/>
              <w:rPr>
                <w:rFonts w:ascii="Times New Roman" w:hAnsi="Times New Roman"/>
                <w:b/>
                <w:sz w:val="28"/>
                <w:szCs w:val="28"/>
              </w:rPr>
            </w:pPr>
            <w:r w:rsidRPr="00DF3E9F">
              <w:rPr>
                <w:rFonts w:ascii="Times New Roman" w:hAnsi="Times New Roman"/>
                <w:sz w:val="28"/>
                <w:szCs w:val="28"/>
              </w:rPr>
              <w:t>2.1. порядок проведения работ не определен (определен неправильно)</w:t>
            </w:r>
          </w:p>
        </w:tc>
      </w:tr>
      <w:tr w:rsidR="008A35E1" w:rsidRPr="00DF3E9F" w:rsidTr="00282E53">
        <w:trPr>
          <w:trHeight w:val="142"/>
        </w:trPr>
        <w:tc>
          <w:tcPr>
            <w:tcW w:w="1101" w:type="dxa"/>
            <w:vMerge/>
            <w:shd w:val="clear" w:color="auto" w:fill="auto"/>
          </w:tcPr>
          <w:p w:rsidR="008A35E1" w:rsidRPr="00DF3E9F" w:rsidRDefault="008A35E1" w:rsidP="00747FC1">
            <w:pPr>
              <w:spacing w:after="0" w:line="240" w:lineRule="auto"/>
              <w:jc w:val="center"/>
              <w:rPr>
                <w:rFonts w:ascii="Times New Roman" w:hAnsi="Times New Roman"/>
                <w:b/>
                <w:sz w:val="28"/>
                <w:szCs w:val="28"/>
              </w:rPr>
            </w:pPr>
          </w:p>
        </w:tc>
        <w:tc>
          <w:tcPr>
            <w:tcW w:w="3685" w:type="dxa"/>
            <w:vMerge/>
            <w:shd w:val="clear" w:color="auto" w:fill="auto"/>
          </w:tcPr>
          <w:p w:rsidR="008A35E1" w:rsidRPr="00DF3E9F" w:rsidRDefault="008A35E1" w:rsidP="00282E53">
            <w:pPr>
              <w:spacing w:after="0" w:line="240" w:lineRule="auto"/>
              <w:rPr>
                <w:rFonts w:ascii="Times New Roman" w:hAnsi="Times New Roman"/>
                <w:sz w:val="28"/>
                <w:szCs w:val="28"/>
              </w:rPr>
            </w:pPr>
          </w:p>
        </w:tc>
        <w:tc>
          <w:tcPr>
            <w:tcW w:w="4730" w:type="dxa"/>
            <w:tcBorders>
              <w:top w:val="single" w:sz="4" w:space="0" w:color="auto"/>
              <w:bottom w:val="single" w:sz="4" w:space="0" w:color="auto"/>
            </w:tcBorders>
            <w:shd w:val="clear" w:color="auto" w:fill="auto"/>
          </w:tcPr>
          <w:p w:rsidR="008A35E1" w:rsidRPr="00DF3E9F" w:rsidRDefault="008A35E1" w:rsidP="00282E53">
            <w:pPr>
              <w:spacing w:after="0" w:line="240" w:lineRule="auto"/>
              <w:rPr>
                <w:rFonts w:ascii="Times New Roman" w:hAnsi="Times New Roman"/>
                <w:b/>
                <w:sz w:val="28"/>
                <w:szCs w:val="28"/>
              </w:rPr>
            </w:pPr>
            <w:r w:rsidRPr="00DF3E9F">
              <w:rPr>
                <w:rFonts w:ascii="Times New Roman" w:hAnsi="Times New Roman"/>
                <w:sz w:val="28"/>
                <w:szCs w:val="28"/>
              </w:rPr>
              <w:t>2.2. меры безопасности не определены (определены неправильно)</w:t>
            </w:r>
          </w:p>
        </w:tc>
      </w:tr>
      <w:tr w:rsidR="008A35E1" w:rsidRPr="00DF3E9F" w:rsidTr="00282E53">
        <w:trPr>
          <w:trHeight w:val="127"/>
        </w:trPr>
        <w:tc>
          <w:tcPr>
            <w:tcW w:w="1101" w:type="dxa"/>
            <w:vMerge/>
            <w:shd w:val="clear" w:color="auto" w:fill="auto"/>
          </w:tcPr>
          <w:p w:rsidR="008A35E1" w:rsidRPr="00DF3E9F" w:rsidRDefault="008A35E1" w:rsidP="00747FC1">
            <w:pPr>
              <w:spacing w:after="0" w:line="240" w:lineRule="auto"/>
              <w:jc w:val="center"/>
              <w:rPr>
                <w:rFonts w:ascii="Times New Roman" w:hAnsi="Times New Roman"/>
                <w:b/>
                <w:sz w:val="28"/>
                <w:szCs w:val="28"/>
              </w:rPr>
            </w:pPr>
          </w:p>
        </w:tc>
        <w:tc>
          <w:tcPr>
            <w:tcW w:w="3685" w:type="dxa"/>
            <w:vMerge/>
            <w:shd w:val="clear" w:color="auto" w:fill="auto"/>
          </w:tcPr>
          <w:p w:rsidR="008A35E1" w:rsidRPr="00DF3E9F" w:rsidRDefault="008A35E1" w:rsidP="00282E53">
            <w:pPr>
              <w:spacing w:after="0" w:line="240" w:lineRule="auto"/>
              <w:rPr>
                <w:rFonts w:ascii="Times New Roman" w:hAnsi="Times New Roman"/>
                <w:sz w:val="28"/>
                <w:szCs w:val="28"/>
              </w:rPr>
            </w:pPr>
          </w:p>
        </w:tc>
        <w:tc>
          <w:tcPr>
            <w:tcW w:w="4730" w:type="dxa"/>
            <w:tcBorders>
              <w:top w:val="single" w:sz="4" w:space="0" w:color="auto"/>
              <w:bottom w:val="single" w:sz="4" w:space="0" w:color="auto"/>
            </w:tcBorders>
            <w:shd w:val="clear" w:color="auto" w:fill="auto"/>
          </w:tcPr>
          <w:p w:rsidR="008A35E1" w:rsidRPr="00DF3E9F" w:rsidRDefault="008A35E1" w:rsidP="00282E53">
            <w:pPr>
              <w:spacing w:after="0" w:line="240" w:lineRule="auto"/>
              <w:rPr>
                <w:rFonts w:ascii="Times New Roman" w:hAnsi="Times New Roman"/>
                <w:b/>
                <w:sz w:val="28"/>
                <w:szCs w:val="28"/>
              </w:rPr>
            </w:pPr>
            <w:r w:rsidRPr="00DF3E9F">
              <w:rPr>
                <w:rFonts w:ascii="Times New Roman" w:hAnsi="Times New Roman"/>
                <w:sz w:val="28"/>
                <w:szCs w:val="28"/>
              </w:rPr>
              <w:t>2.3. работник ограничен во времени</w:t>
            </w:r>
          </w:p>
        </w:tc>
      </w:tr>
      <w:tr w:rsidR="008A35E1" w:rsidRPr="00DF3E9F" w:rsidTr="00282E53">
        <w:trPr>
          <w:trHeight w:val="165"/>
        </w:trPr>
        <w:tc>
          <w:tcPr>
            <w:tcW w:w="1101" w:type="dxa"/>
            <w:vMerge/>
            <w:shd w:val="clear" w:color="auto" w:fill="auto"/>
          </w:tcPr>
          <w:p w:rsidR="008A35E1" w:rsidRPr="00DF3E9F" w:rsidRDefault="008A35E1" w:rsidP="00747FC1">
            <w:pPr>
              <w:spacing w:after="0" w:line="240" w:lineRule="auto"/>
              <w:jc w:val="center"/>
              <w:rPr>
                <w:rFonts w:ascii="Times New Roman" w:hAnsi="Times New Roman"/>
                <w:b/>
                <w:sz w:val="28"/>
                <w:szCs w:val="28"/>
              </w:rPr>
            </w:pPr>
          </w:p>
        </w:tc>
        <w:tc>
          <w:tcPr>
            <w:tcW w:w="3685" w:type="dxa"/>
            <w:vMerge/>
            <w:shd w:val="clear" w:color="auto" w:fill="auto"/>
          </w:tcPr>
          <w:p w:rsidR="008A35E1" w:rsidRPr="00DF3E9F" w:rsidRDefault="008A35E1" w:rsidP="00282E53">
            <w:pPr>
              <w:spacing w:after="0" w:line="240" w:lineRule="auto"/>
              <w:rPr>
                <w:rFonts w:ascii="Times New Roman" w:hAnsi="Times New Roman"/>
                <w:sz w:val="28"/>
                <w:szCs w:val="28"/>
              </w:rPr>
            </w:pPr>
          </w:p>
        </w:tc>
        <w:tc>
          <w:tcPr>
            <w:tcW w:w="4730" w:type="dxa"/>
            <w:tcBorders>
              <w:top w:val="single" w:sz="4" w:space="0" w:color="auto"/>
              <w:bottom w:val="single" w:sz="4" w:space="0" w:color="auto"/>
            </w:tcBorders>
            <w:shd w:val="clear" w:color="auto" w:fill="auto"/>
          </w:tcPr>
          <w:p w:rsidR="008A35E1" w:rsidRPr="00DF3E9F" w:rsidRDefault="008A35E1" w:rsidP="00282E53">
            <w:pPr>
              <w:spacing w:after="0" w:line="240" w:lineRule="auto"/>
              <w:rPr>
                <w:rFonts w:ascii="Times New Roman" w:hAnsi="Times New Roman"/>
                <w:b/>
                <w:sz w:val="28"/>
                <w:szCs w:val="28"/>
              </w:rPr>
            </w:pPr>
            <w:r w:rsidRPr="00DF3E9F">
              <w:rPr>
                <w:rFonts w:ascii="Times New Roman" w:hAnsi="Times New Roman"/>
                <w:sz w:val="28"/>
                <w:szCs w:val="28"/>
              </w:rPr>
              <w:t>2.4. работник не обеспечен адекватными СИЗ</w:t>
            </w:r>
          </w:p>
        </w:tc>
      </w:tr>
      <w:tr w:rsidR="008A35E1" w:rsidRPr="00DF3E9F" w:rsidTr="00282E53">
        <w:trPr>
          <w:trHeight w:val="195"/>
        </w:trPr>
        <w:tc>
          <w:tcPr>
            <w:tcW w:w="1101" w:type="dxa"/>
            <w:vMerge/>
            <w:shd w:val="clear" w:color="auto" w:fill="auto"/>
          </w:tcPr>
          <w:p w:rsidR="008A35E1" w:rsidRPr="00DF3E9F" w:rsidRDefault="008A35E1" w:rsidP="00747FC1">
            <w:pPr>
              <w:spacing w:after="0" w:line="240" w:lineRule="auto"/>
              <w:jc w:val="center"/>
              <w:rPr>
                <w:rFonts w:ascii="Times New Roman" w:hAnsi="Times New Roman"/>
                <w:b/>
                <w:sz w:val="28"/>
                <w:szCs w:val="28"/>
              </w:rPr>
            </w:pPr>
          </w:p>
        </w:tc>
        <w:tc>
          <w:tcPr>
            <w:tcW w:w="3685" w:type="dxa"/>
            <w:vMerge/>
            <w:shd w:val="clear" w:color="auto" w:fill="auto"/>
          </w:tcPr>
          <w:p w:rsidR="008A35E1" w:rsidRPr="00DF3E9F" w:rsidRDefault="008A35E1" w:rsidP="00282E53">
            <w:pPr>
              <w:spacing w:after="0" w:line="240" w:lineRule="auto"/>
              <w:rPr>
                <w:rFonts w:ascii="Times New Roman" w:hAnsi="Times New Roman"/>
                <w:sz w:val="28"/>
                <w:szCs w:val="28"/>
              </w:rPr>
            </w:pPr>
          </w:p>
        </w:tc>
        <w:tc>
          <w:tcPr>
            <w:tcW w:w="4730" w:type="dxa"/>
            <w:tcBorders>
              <w:top w:val="single" w:sz="4" w:space="0" w:color="auto"/>
              <w:bottom w:val="single" w:sz="4" w:space="0" w:color="auto"/>
            </w:tcBorders>
            <w:shd w:val="clear" w:color="auto" w:fill="auto"/>
          </w:tcPr>
          <w:p w:rsidR="008A35E1" w:rsidRPr="00DF3E9F" w:rsidRDefault="008A35E1" w:rsidP="00282E53">
            <w:pPr>
              <w:spacing w:after="0" w:line="240" w:lineRule="auto"/>
              <w:rPr>
                <w:rFonts w:ascii="Times New Roman" w:hAnsi="Times New Roman"/>
                <w:b/>
                <w:sz w:val="28"/>
                <w:szCs w:val="28"/>
              </w:rPr>
            </w:pPr>
            <w:r w:rsidRPr="00DF3E9F">
              <w:rPr>
                <w:rFonts w:ascii="Times New Roman" w:hAnsi="Times New Roman"/>
                <w:sz w:val="28"/>
                <w:szCs w:val="28"/>
              </w:rPr>
              <w:t>2.5. работник не обеспечен необходимым и исправным оборудованием, инструментом, приспособлениями</w:t>
            </w:r>
          </w:p>
        </w:tc>
      </w:tr>
      <w:tr w:rsidR="008A35E1" w:rsidRPr="00DF3E9F" w:rsidTr="00282E53">
        <w:trPr>
          <w:trHeight w:val="543"/>
        </w:trPr>
        <w:tc>
          <w:tcPr>
            <w:tcW w:w="1101" w:type="dxa"/>
            <w:vMerge/>
            <w:shd w:val="clear" w:color="auto" w:fill="auto"/>
          </w:tcPr>
          <w:p w:rsidR="008A35E1" w:rsidRPr="00DF3E9F" w:rsidRDefault="008A35E1" w:rsidP="00747FC1">
            <w:pPr>
              <w:spacing w:after="0" w:line="240" w:lineRule="auto"/>
              <w:jc w:val="center"/>
              <w:rPr>
                <w:rFonts w:ascii="Times New Roman" w:hAnsi="Times New Roman"/>
                <w:b/>
                <w:sz w:val="28"/>
                <w:szCs w:val="28"/>
              </w:rPr>
            </w:pPr>
          </w:p>
        </w:tc>
        <w:tc>
          <w:tcPr>
            <w:tcW w:w="3685" w:type="dxa"/>
            <w:vMerge/>
            <w:shd w:val="clear" w:color="auto" w:fill="auto"/>
          </w:tcPr>
          <w:p w:rsidR="008A35E1" w:rsidRPr="00DF3E9F" w:rsidRDefault="008A35E1" w:rsidP="00282E53">
            <w:pPr>
              <w:spacing w:after="0" w:line="240" w:lineRule="auto"/>
              <w:rPr>
                <w:rFonts w:ascii="Times New Roman" w:hAnsi="Times New Roman"/>
                <w:sz w:val="28"/>
                <w:szCs w:val="28"/>
              </w:rPr>
            </w:pPr>
          </w:p>
        </w:tc>
        <w:tc>
          <w:tcPr>
            <w:tcW w:w="4730" w:type="dxa"/>
            <w:tcBorders>
              <w:top w:val="single" w:sz="4" w:space="0" w:color="auto"/>
              <w:bottom w:val="single" w:sz="4" w:space="0" w:color="auto"/>
            </w:tcBorders>
            <w:shd w:val="clear" w:color="auto" w:fill="auto"/>
          </w:tcPr>
          <w:p w:rsidR="008A35E1" w:rsidRPr="00DF3E9F" w:rsidRDefault="008A35E1" w:rsidP="00282E53">
            <w:pPr>
              <w:spacing w:after="0" w:line="240" w:lineRule="auto"/>
              <w:rPr>
                <w:rFonts w:ascii="Times New Roman" w:hAnsi="Times New Roman"/>
                <w:sz w:val="28"/>
                <w:szCs w:val="28"/>
              </w:rPr>
            </w:pPr>
            <w:r w:rsidRPr="00DF3E9F">
              <w:rPr>
                <w:rFonts w:ascii="Times New Roman" w:hAnsi="Times New Roman"/>
                <w:sz w:val="28"/>
                <w:szCs w:val="28"/>
              </w:rPr>
              <w:t>2.6. небезопасное состояние рабочего места, территории, оборудования, площадок</w:t>
            </w:r>
          </w:p>
        </w:tc>
      </w:tr>
      <w:tr w:rsidR="008A35E1" w:rsidRPr="00DF3E9F" w:rsidTr="00282E53">
        <w:trPr>
          <w:trHeight w:val="429"/>
        </w:trPr>
        <w:tc>
          <w:tcPr>
            <w:tcW w:w="1101" w:type="dxa"/>
            <w:vMerge/>
            <w:shd w:val="clear" w:color="auto" w:fill="auto"/>
          </w:tcPr>
          <w:p w:rsidR="008A35E1" w:rsidRPr="00DF3E9F" w:rsidRDefault="008A35E1" w:rsidP="00747FC1">
            <w:pPr>
              <w:spacing w:after="0" w:line="240" w:lineRule="auto"/>
              <w:jc w:val="center"/>
              <w:rPr>
                <w:rFonts w:ascii="Times New Roman" w:hAnsi="Times New Roman"/>
                <w:b/>
                <w:sz w:val="28"/>
                <w:szCs w:val="28"/>
              </w:rPr>
            </w:pPr>
          </w:p>
        </w:tc>
        <w:tc>
          <w:tcPr>
            <w:tcW w:w="3685" w:type="dxa"/>
            <w:vMerge/>
            <w:shd w:val="clear" w:color="auto" w:fill="auto"/>
          </w:tcPr>
          <w:p w:rsidR="008A35E1" w:rsidRPr="00DF3E9F" w:rsidRDefault="008A35E1" w:rsidP="00282E53">
            <w:pPr>
              <w:spacing w:after="0" w:line="240" w:lineRule="auto"/>
              <w:rPr>
                <w:rFonts w:ascii="Times New Roman" w:hAnsi="Times New Roman"/>
                <w:sz w:val="28"/>
                <w:szCs w:val="28"/>
              </w:rPr>
            </w:pPr>
          </w:p>
        </w:tc>
        <w:tc>
          <w:tcPr>
            <w:tcW w:w="4730" w:type="dxa"/>
            <w:tcBorders>
              <w:top w:val="single" w:sz="4" w:space="0" w:color="auto"/>
            </w:tcBorders>
            <w:shd w:val="clear" w:color="auto" w:fill="auto"/>
          </w:tcPr>
          <w:p w:rsidR="008A35E1" w:rsidRPr="00DF3E9F" w:rsidRDefault="008A35E1" w:rsidP="00282E53">
            <w:pPr>
              <w:spacing w:after="0"/>
              <w:rPr>
                <w:rFonts w:ascii="Times New Roman" w:hAnsi="Times New Roman"/>
                <w:sz w:val="28"/>
                <w:szCs w:val="28"/>
              </w:rPr>
            </w:pPr>
            <w:r w:rsidRPr="00DF3E9F">
              <w:rPr>
                <w:rFonts w:ascii="Times New Roman" w:hAnsi="Times New Roman"/>
                <w:sz w:val="28"/>
                <w:szCs w:val="28"/>
              </w:rPr>
              <w:t>2.7. эргономические недостатки рабочего места</w:t>
            </w:r>
          </w:p>
        </w:tc>
      </w:tr>
      <w:tr w:rsidR="008A35E1" w:rsidRPr="00DF3E9F" w:rsidTr="00282E53">
        <w:trPr>
          <w:trHeight w:val="1124"/>
        </w:trPr>
        <w:tc>
          <w:tcPr>
            <w:tcW w:w="1101" w:type="dxa"/>
            <w:shd w:val="clear" w:color="auto" w:fill="auto"/>
          </w:tcPr>
          <w:p w:rsidR="008A35E1" w:rsidRPr="00DF3E9F" w:rsidRDefault="008A35E1" w:rsidP="00747FC1">
            <w:pPr>
              <w:spacing w:after="0" w:line="240" w:lineRule="auto"/>
              <w:jc w:val="center"/>
              <w:rPr>
                <w:rFonts w:ascii="Times New Roman" w:hAnsi="Times New Roman"/>
                <w:b/>
                <w:sz w:val="28"/>
                <w:szCs w:val="28"/>
              </w:rPr>
            </w:pPr>
            <w:r w:rsidRPr="00DF3E9F">
              <w:rPr>
                <w:rFonts w:ascii="Times New Roman" w:hAnsi="Times New Roman"/>
                <w:b/>
                <w:sz w:val="28"/>
                <w:szCs w:val="28"/>
              </w:rPr>
              <w:t>3</w:t>
            </w:r>
          </w:p>
        </w:tc>
        <w:tc>
          <w:tcPr>
            <w:tcW w:w="3685" w:type="dxa"/>
            <w:shd w:val="clear" w:color="auto" w:fill="auto"/>
          </w:tcPr>
          <w:p w:rsidR="008A35E1" w:rsidRPr="00DF3E9F" w:rsidRDefault="008A35E1" w:rsidP="00282E53">
            <w:pPr>
              <w:spacing w:after="0" w:line="240" w:lineRule="auto"/>
              <w:rPr>
                <w:rFonts w:ascii="Times New Roman" w:hAnsi="Times New Roman"/>
                <w:b/>
                <w:sz w:val="28"/>
                <w:szCs w:val="28"/>
              </w:rPr>
            </w:pPr>
            <w:r w:rsidRPr="00DF3E9F">
              <w:rPr>
                <w:rFonts w:ascii="Times New Roman" w:hAnsi="Times New Roman"/>
                <w:sz w:val="28"/>
                <w:szCs w:val="28"/>
              </w:rPr>
              <w:t>Личная неосторожность или состояние здоровья работника (болезнь, усталость, стресс)</w:t>
            </w:r>
          </w:p>
        </w:tc>
        <w:tc>
          <w:tcPr>
            <w:tcW w:w="4730" w:type="dxa"/>
            <w:shd w:val="clear" w:color="auto" w:fill="auto"/>
          </w:tcPr>
          <w:p w:rsidR="008A35E1" w:rsidRPr="00DF3E9F" w:rsidRDefault="008A35E1" w:rsidP="00282E53">
            <w:pPr>
              <w:spacing w:after="0" w:line="240" w:lineRule="auto"/>
              <w:rPr>
                <w:rFonts w:ascii="Times New Roman" w:hAnsi="Times New Roman"/>
                <w:sz w:val="28"/>
                <w:szCs w:val="28"/>
              </w:rPr>
            </w:pPr>
            <w:r w:rsidRPr="00DF3E9F">
              <w:rPr>
                <w:rFonts w:ascii="Times New Roman" w:hAnsi="Times New Roman"/>
                <w:sz w:val="28"/>
                <w:szCs w:val="28"/>
              </w:rPr>
              <w:t>3.1. недостатки в мониторинге состояния здоровья работников (не проведение обязательных медицинских осмотров, обследований, освидетельствований)</w:t>
            </w:r>
          </w:p>
          <w:p w:rsidR="001B75C4" w:rsidRPr="00DF3E9F" w:rsidRDefault="001B75C4" w:rsidP="00282E53">
            <w:pPr>
              <w:spacing w:after="0" w:line="240" w:lineRule="auto"/>
              <w:rPr>
                <w:rFonts w:ascii="Times New Roman" w:hAnsi="Times New Roman"/>
                <w:sz w:val="28"/>
                <w:szCs w:val="28"/>
              </w:rPr>
            </w:pPr>
            <w:r w:rsidRPr="00DF3E9F">
              <w:rPr>
                <w:rFonts w:ascii="Times New Roman" w:hAnsi="Times New Roman"/>
                <w:sz w:val="28"/>
                <w:szCs w:val="28"/>
              </w:rPr>
              <w:t>3.2. отсутствие учета индивидуальных особенностей работников при поручении им отдельных работ</w:t>
            </w:r>
          </w:p>
        </w:tc>
      </w:tr>
      <w:tr w:rsidR="008A35E1" w:rsidRPr="00DF3E9F" w:rsidTr="00282E53">
        <w:trPr>
          <w:trHeight w:val="363"/>
        </w:trPr>
        <w:tc>
          <w:tcPr>
            <w:tcW w:w="1101" w:type="dxa"/>
            <w:vMerge w:val="restart"/>
            <w:shd w:val="clear" w:color="auto" w:fill="auto"/>
          </w:tcPr>
          <w:p w:rsidR="008A35E1" w:rsidRPr="00DF3E9F" w:rsidRDefault="008A35E1" w:rsidP="00747FC1">
            <w:pPr>
              <w:spacing w:after="0" w:line="240" w:lineRule="auto"/>
              <w:jc w:val="center"/>
              <w:rPr>
                <w:rFonts w:ascii="Times New Roman" w:hAnsi="Times New Roman"/>
                <w:b/>
                <w:sz w:val="28"/>
                <w:szCs w:val="28"/>
              </w:rPr>
            </w:pPr>
            <w:r w:rsidRPr="00DF3E9F">
              <w:rPr>
                <w:rFonts w:ascii="Times New Roman" w:hAnsi="Times New Roman"/>
                <w:b/>
                <w:sz w:val="28"/>
                <w:szCs w:val="28"/>
              </w:rPr>
              <w:lastRenderedPageBreak/>
              <w:t>4</w:t>
            </w:r>
          </w:p>
        </w:tc>
        <w:tc>
          <w:tcPr>
            <w:tcW w:w="3685" w:type="dxa"/>
            <w:vMerge w:val="restart"/>
            <w:shd w:val="clear" w:color="auto" w:fill="auto"/>
          </w:tcPr>
          <w:p w:rsidR="008A35E1" w:rsidRPr="00DF3E9F" w:rsidRDefault="008A35E1" w:rsidP="00747FC1">
            <w:pPr>
              <w:spacing w:after="0" w:line="240" w:lineRule="auto"/>
              <w:rPr>
                <w:rFonts w:ascii="Times New Roman" w:hAnsi="Times New Roman"/>
                <w:b/>
                <w:sz w:val="28"/>
                <w:szCs w:val="28"/>
              </w:rPr>
            </w:pPr>
            <w:r w:rsidRPr="00DF3E9F">
              <w:rPr>
                <w:rFonts w:ascii="Times New Roman" w:hAnsi="Times New Roman"/>
                <w:sz w:val="28"/>
                <w:szCs w:val="28"/>
              </w:rPr>
              <w:t>Недооценка работником существующ</w:t>
            </w:r>
            <w:r w:rsidR="00747FC1" w:rsidRPr="00DF3E9F">
              <w:rPr>
                <w:rFonts w:ascii="Times New Roman" w:hAnsi="Times New Roman"/>
                <w:sz w:val="28"/>
                <w:szCs w:val="28"/>
              </w:rPr>
              <w:t>их</w:t>
            </w:r>
            <w:r w:rsidRPr="00DF3E9F">
              <w:rPr>
                <w:rFonts w:ascii="Times New Roman" w:hAnsi="Times New Roman"/>
                <w:sz w:val="28"/>
                <w:szCs w:val="28"/>
              </w:rPr>
              <w:t xml:space="preserve"> опасност</w:t>
            </w:r>
            <w:r w:rsidR="00747FC1" w:rsidRPr="00DF3E9F">
              <w:rPr>
                <w:rFonts w:ascii="Times New Roman" w:hAnsi="Times New Roman"/>
                <w:sz w:val="28"/>
                <w:szCs w:val="28"/>
              </w:rPr>
              <w:t>ей на рабочем месте</w:t>
            </w:r>
          </w:p>
        </w:tc>
        <w:tc>
          <w:tcPr>
            <w:tcW w:w="4730" w:type="dxa"/>
            <w:tcBorders>
              <w:bottom w:val="single" w:sz="4" w:space="0" w:color="auto"/>
            </w:tcBorders>
            <w:shd w:val="clear" w:color="auto" w:fill="auto"/>
          </w:tcPr>
          <w:p w:rsidR="008A35E1" w:rsidRPr="00DF3E9F" w:rsidRDefault="008A35E1" w:rsidP="00282E53">
            <w:pPr>
              <w:spacing w:after="0" w:line="240" w:lineRule="auto"/>
              <w:rPr>
                <w:rFonts w:ascii="Times New Roman" w:hAnsi="Times New Roman"/>
                <w:b/>
                <w:sz w:val="28"/>
                <w:szCs w:val="28"/>
              </w:rPr>
            </w:pPr>
            <w:r w:rsidRPr="00DF3E9F">
              <w:rPr>
                <w:rFonts w:ascii="Times New Roman" w:hAnsi="Times New Roman"/>
                <w:sz w:val="28"/>
                <w:szCs w:val="28"/>
              </w:rPr>
              <w:t>4.1. установленные требования безопасности работник считает излишними</w:t>
            </w:r>
          </w:p>
        </w:tc>
      </w:tr>
      <w:tr w:rsidR="008A35E1" w:rsidRPr="00DF3E9F" w:rsidTr="00282E53">
        <w:trPr>
          <w:trHeight w:val="450"/>
        </w:trPr>
        <w:tc>
          <w:tcPr>
            <w:tcW w:w="1101" w:type="dxa"/>
            <w:vMerge/>
            <w:shd w:val="clear" w:color="auto" w:fill="auto"/>
          </w:tcPr>
          <w:p w:rsidR="008A35E1" w:rsidRPr="00DF3E9F" w:rsidRDefault="008A35E1" w:rsidP="00282E53">
            <w:pPr>
              <w:spacing w:after="0" w:line="240" w:lineRule="auto"/>
              <w:rPr>
                <w:rFonts w:ascii="Times New Roman" w:hAnsi="Times New Roman"/>
                <w:b/>
                <w:sz w:val="28"/>
                <w:szCs w:val="28"/>
              </w:rPr>
            </w:pPr>
          </w:p>
        </w:tc>
        <w:tc>
          <w:tcPr>
            <w:tcW w:w="3685" w:type="dxa"/>
            <w:vMerge/>
            <w:shd w:val="clear" w:color="auto" w:fill="auto"/>
          </w:tcPr>
          <w:p w:rsidR="008A35E1" w:rsidRPr="00DF3E9F" w:rsidRDefault="008A35E1" w:rsidP="00282E53">
            <w:pPr>
              <w:spacing w:after="0" w:line="240" w:lineRule="auto"/>
              <w:rPr>
                <w:rFonts w:ascii="Times New Roman" w:hAnsi="Times New Roman"/>
                <w:sz w:val="28"/>
                <w:szCs w:val="28"/>
              </w:rPr>
            </w:pPr>
          </w:p>
        </w:tc>
        <w:tc>
          <w:tcPr>
            <w:tcW w:w="4730" w:type="dxa"/>
            <w:tcBorders>
              <w:top w:val="single" w:sz="4" w:space="0" w:color="auto"/>
              <w:bottom w:val="single" w:sz="4" w:space="0" w:color="auto"/>
            </w:tcBorders>
            <w:shd w:val="clear" w:color="auto" w:fill="auto"/>
          </w:tcPr>
          <w:p w:rsidR="008A35E1" w:rsidRPr="00DF3E9F" w:rsidRDefault="008A35E1" w:rsidP="00282E53">
            <w:pPr>
              <w:spacing w:after="0" w:line="240" w:lineRule="auto"/>
              <w:rPr>
                <w:rFonts w:ascii="Times New Roman" w:hAnsi="Times New Roman"/>
                <w:b/>
                <w:sz w:val="28"/>
                <w:szCs w:val="28"/>
              </w:rPr>
            </w:pPr>
            <w:r w:rsidRPr="00DF3E9F">
              <w:rPr>
                <w:rFonts w:ascii="Times New Roman" w:hAnsi="Times New Roman"/>
                <w:sz w:val="28"/>
                <w:szCs w:val="28"/>
              </w:rPr>
              <w:t>4.2. коллективное нарушение требований безопасности, работник не хочет выделяться на общем фоне, выполняя требования безопасности</w:t>
            </w:r>
          </w:p>
        </w:tc>
      </w:tr>
      <w:tr w:rsidR="008A35E1" w:rsidRPr="00DF3E9F" w:rsidTr="00282E53">
        <w:trPr>
          <w:trHeight w:val="273"/>
        </w:trPr>
        <w:tc>
          <w:tcPr>
            <w:tcW w:w="1101" w:type="dxa"/>
            <w:vMerge/>
            <w:shd w:val="clear" w:color="auto" w:fill="auto"/>
          </w:tcPr>
          <w:p w:rsidR="008A35E1" w:rsidRPr="00DF3E9F" w:rsidRDefault="008A35E1" w:rsidP="00282E53">
            <w:pPr>
              <w:spacing w:after="0" w:line="240" w:lineRule="auto"/>
              <w:rPr>
                <w:rFonts w:ascii="Times New Roman" w:hAnsi="Times New Roman"/>
                <w:b/>
                <w:sz w:val="28"/>
                <w:szCs w:val="28"/>
              </w:rPr>
            </w:pPr>
          </w:p>
        </w:tc>
        <w:tc>
          <w:tcPr>
            <w:tcW w:w="3685" w:type="dxa"/>
            <w:vMerge/>
            <w:shd w:val="clear" w:color="auto" w:fill="auto"/>
          </w:tcPr>
          <w:p w:rsidR="008A35E1" w:rsidRPr="00DF3E9F" w:rsidRDefault="008A35E1" w:rsidP="00282E53">
            <w:pPr>
              <w:spacing w:after="0" w:line="240" w:lineRule="auto"/>
              <w:rPr>
                <w:rFonts w:ascii="Times New Roman" w:hAnsi="Times New Roman"/>
                <w:sz w:val="28"/>
                <w:szCs w:val="28"/>
              </w:rPr>
            </w:pPr>
          </w:p>
        </w:tc>
        <w:tc>
          <w:tcPr>
            <w:tcW w:w="4730" w:type="dxa"/>
            <w:tcBorders>
              <w:top w:val="single" w:sz="4" w:space="0" w:color="auto"/>
              <w:bottom w:val="single" w:sz="4" w:space="0" w:color="auto"/>
            </w:tcBorders>
            <w:shd w:val="clear" w:color="auto" w:fill="auto"/>
          </w:tcPr>
          <w:p w:rsidR="008A35E1" w:rsidRPr="00DF3E9F" w:rsidRDefault="008A35E1" w:rsidP="00282E53">
            <w:pPr>
              <w:spacing w:after="0" w:line="240" w:lineRule="auto"/>
              <w:rPr>
                <w:rFonts w:ascii="Times New Roman" w:hAnsi="Times New Roman"/>
                <w:b/>
                <w:sz w:val="28"/>
                <w:szCs w:val="28"/>
              </w:rPr>
            </w:pPr>
            <w:r w:rsidRPr="00DF3E9F">
              <w:rPr>
                <w:rFonts w:ascii="Times New Roman" w:hAnsi="Times New Roman"/>
                <w:sz w:val="28"/>
                <w:szCs w:val="28"/>
              </w:rPr>
              <w:t>4.3. работником неоднократно допускались нарушения, при этом никаких последствий не было</w:t>
            </w:r>
          </w:p>
        </w:tc>
      </w:tr>
      <w:tr w:rsidR="008A35E1" w:rsidRPr="00DF3E9F" w:rsidTr="00282E53">
        <w:trPr>
          <w:trHeight w:val="450"/>
        </w:trPr>
        <w:tc>
          <w:tcPr>
            <w:tcW w:w="1101" w:type="dxa"/>
            <w:vMerge/>
            <w:shd w:val="clear" w:color="auto" w:fill="auto"/>
          </w:tcPr>
          <w:p w:rsidR="008A35E1" w:rsidRPr="00DF3E9F" w:rsidRDefault="008A35E1" w:rsidP="00282E53">
            <w:pPr>
              <w:spacing w:after="0" w:line="240" w:lineRule="auto"/>
              <w:rPr>
                <w:rFonts w:ascii="Times New Roman" w:hAnsi="Times New Roman"/>
                <w:b/>
                <w:sz w:val="28"/>
                <w:szCs w:val="28"/>
              </w:rPr>
            </w:pPr>
          </w:p>
        </w:tc>
        <w:tc>
          <w:tcPr>
            <w:tcW w:w="3685" w:type="dxa"/>
            <w:vMerge/>
            <w:shd w:val="clear" w:color="auto" w:fill="auto"/>
          </w:tcPr>
          <w:p w:rsidR="008A35E1" w:rsidRPr="00DF3E9F" w:rsidRDefault="008A35E1" w:rsidP="00282E53">
            <w:pPr>
              <w:spacing w:after="0" w:line="240" w:lineRule="auto"/>
              <w:rPr>
                <w:rFonts w:ascii="Times New Roman" w:hAnsi="Times New Roman"/>
                <w:sz w:val="28"/>
                <w:szCs w:val="28"/>
              </w:rPr>
            </w:pPr>
          </w:p>
        </w:tc>
        <w:tc>
          <w:tcPr>
            <w:tcW w:w="4730" w:type="dxa"/>
            <w:tcBorders>
              <w:top w:val="single" w:sz="4" w:space="0" w:color="auto"/>
              <w:bottom w:val="single" w:sz="4" w:space="0" w:color="auto"/>
            </w:tcBorders>
            <w:shd w:val="clear" w:color="auto" w:fill="auto"/>
          </w:tcPr>
          <w:p w:rsidR="008A35E1" w:rsidRPr="00DF3E9F" w:rsidRDefault="008A35E1" w:rsidP="00282E53">
            <w:pPr>
              <w:spacing w:after="0" w:line="240" w:lineRule="auto"/>
              <w:rPr>
                <w:rFonts w:ascii="Times New Roman" w:hAnsi="Times New Roman"/>
                <w:b/>
                <w:sz w:val="28"/>
                <w:szCs w:val="28"/>
              </w:rPr>
            </w:pPr>
            <w:r w:rsidRPr="00DF3E9F">
              <w:rPr>
                <w:rFonts w:ascii="Times New Roman" w:hAnsi="Times New Roman"/>
                <w:sz w:val="28"/>
                <w:szCs w:val="28"/>
              </w:rPr>
              <w:t>4.4. привычка к опасности (опасности не визуализированы), не достаточная информированность о них</w:t>
            </w:r>
          </w:p>
        </w:tc>
      </w:tr>
      <w:tr w:rsidR="008A35E1" w:rsidRPr="00DF3E9F" w:rsidTr="00282E53">
        <w:trPr>
          <w:trHeight w:val="354"/>
        </w:trPr>
        <w:tc>
          <w:tcPr>
            <w:tcW w:w="1101" w:type="dxa"/>
            <w:vMerge/>
            <w:shd w:val="clear" w:color="auto" w:fill="auto"/>
          </w:tcPr>
          <w:p w:rsidR="008A35E1" w:rsidRPr="00DF3E9F" w:rsidRDefault="008A35E1" w:rsidP="00282E53">
            <w:pPr>
              <w:spacing w:after="0" w:line="240" w:lineRule="auto"/>
              <w:rPr>
                <w:rFonts w:ascii="Times New Roman" w:hAnsi="Times New Roman"/>
                <w:b/>
                <w:sz w:val="28"/>
                <w:szCs w:val="28"/>
              </w:rPr>
            </w:pPr>
          </w:p>
        </w:tc>
        <w:tc>
          <w:tcPr>
            <w:tcW w:w="3685" w:type="dxa"/>
            <w:vMerge/>
            <w:shd w:val="clear" w:color="auto" w:fill="auto"/>
          </w:tcPr>
          <w:p w:rsidR="008A35E1" w:rsidRPr="00DF3E9F" w:rsidRDefault="008A35E1" w:rsidP="00282E53">
            <w:pPr>
              <w:spacing w:after="0" w:line="240" w:lineRule="auto"/>
              <w:rPr>
                <w:rFonts w:ascii="Times New Roman" w:hAnsi="Times New Roman"/>
                <w:sz w:val="28"/>
                <w:szCs w:val="28"/>
              </w:rPr>
            </w:pPr>
          </w:p>
        </w:tc>
        <w:tc>
          <w:tcPr>
            <w:tcW w:w="4730" w:type="dxa"/>
            <w:tcBorders>
              <w:top w:val="single" w:sz="4" w:space="0" w:color="auto"/>
            </w:tcBorders>
            <w:shd w:val="clear" w:color="auto" w:fill="auto"/>
          </w:tcPr>
          <w:p w:rsidR="008A35E1" w:rsidRPr="00DF3E9F" w:rsidRDefault="008A35E1" w:rsidP="00282E53">
            <w:pPr>
              <w:spacing w:after="0" w:line="240" w:lineRule="auto"/>
              <w:rPr>
                <w:rFonts w:ascii="Times New Roman" w:hAnsi="Times New Roman"/>
                <w:b/>
                <w:sz w:val="28"/>
                <w:szCs w:val="28"/>
              </w:rPr>
            </w:pPr>
            <w:r w:rsidRPr="00DF3E9F">
              <w:rPr>
                <w:rFonts w:ascii="Times New Roman" w:hAnsi="Times New Roman"/>
                <w:sz w:val="28"/>
                <w:szCs w:val="28"/>
              </w:rPr>
              <w:t>4.5. работник склонен к нарушению требований безопасности</w:t>
            </w:r>
          </w:p>
        </w:tc>
      </w:tr>
    </w:tbl>
    <w:p w:rsidR="008A35E1" w:rsidRPr="00DF3E9F" w:rsidRDefault="00441E39" w:rsidP="00353ED3">
      <w:pPr>
        <w:jc w:val="both"/>
        <w:rPr>
          <w:rFonts w:ascii="Times New Roman" w:hAnsi="Times New Roman"/>
          <w:sz w:val="24"/>
          <w:szCs w:val="24"/>
        </w:rPr>
      </w:pPr>
      <w:r w:rsidRPr="00DF3E9F">
        <w:rPr>
          <w:rFonts w:ascii="Times New Roman" w:hAnsi="Times New Roman"/>
          <w:b/>
          <w:sz w:val="24"/>
          <w:szCs w:val="24"/>
        </w:rPr>
        <w:t>*</w:t>
      </w:r>
      <w:r w:rsidRPr="00DF3E9F">
        <w:rPr>
          <w:rFonts w:ascii="Times New Roman" w:hAnsi="Times New Roman"/>
          <w:sz w:val="24"/>
          <w:szCs w:val="24"/>
        </w:rPr>
        <w:t>Корневая причина – обстоятельство, создавшее условия для наличия или проявления непосредственной причины.</w:t>
      </w:r>
    </w:p>
    <w:p w:rsidR="00441E39" w:rsidRPr="00DF3E9F" w:rsidRDefault="00441E39" w:rsidP="008A35E1">
      <w:pPr>
        <w:spacing w:after="0" w:line="240" w:lineRule="auto"/>
        <w:rPr>
          <w:rFonts w:ascii="Times New Roman" w:hAnsi="Times New Roman"/>
          <w:b/>
          <w:sz w:val="28"/>
          <w:szCs w:val="28"/>
        </w:rPr>
      </w:pPr>
    </w:p>
    <w:p w:rsidR="007C6A4E" w:rsidRDefault="00987BBD" w:rsidP="00A369D1">
      <w:pPr>
        <w:pStyle w:val="30"/>
        <w:shd w:val="clear" w:color="auto" w:fill="auto"/>
        <w:tabs>
          <w:tab w:val="left" w:pos="221"/>
        </w:tabs>
        <w:spacing w:after="0" w:line="240" w:lineRule="auto"/>
        <w:ind w:right="-31" w:firstLine="0"/>
        <w:jc w:val="center"/>
        <w:rPr>
          <w:rFonts w:ascii="Times New Roman" w:hAnsi="Times New Roman" w:cs="Times New Roman"/>
          <w:b/>
          <w:sz w:val="28"/>
          <w:szCs w:val="28"/>
        </w:rPr>
      </w:pPr>
      <w:r w:rsidRPr="00A369D1">
        <w:rPr>
          <w:rFonts w:ascii="Times New Roman" w:hAnsi="Times New Roman" w:cs="Times New Roman"/>
          <w:b/>
          <w:sz w:val="28"/>
          <w:szCs w:val="28"/>
        </w:rPr>
        <w:t>Примеры вопросов для выявления корневых причин</w:t>
      </w:r>
    </w:p>
    <w:p w:rsidR="00A369D1" w:rsidRPr="00A369D1" w:rsidRDefault="00A369D1" w:rsidP="00A369D1">
      <w:pPr>
        <w:pStyle w:val="30"/>
        <w:shd w:val="clear" w:color="auto" w:fill="auto"/>
        <w:tabs>
          <w:tab w:val="left" w:pos="221"/>
        </w:tabs>
        <w:spacing w:after="0" w:line="240" w:lineRule="auto"/>
        <w:ind w:right="-31" w:firstLine="0"/>
        <w:jc w:val="center"/>
        <w:rPr>
          <w:rFonts w:ascii="Times New Roman" w:hAnsi="Times New Roman" w:cs="Times New Roman"/>
          <w:b/>
          <w:sz w:val="28"/>
          <w:szCs w:val="28"/>
        </w:rPr>
      </w:pPr>
    </w:p>
    <w:p w:rsidR="00987BBD" w:rsidRPr="00DF3E9F" w:rsidRDefault="00987BBD"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 xml:space="preserve">Какая последовательность действий при выполнении рабочего задания привела к микроповреждению (микротравмированию) работника? </w:t>
      </w:r>
    </w:p>
    <w:p w:rsidR="00987BBD" w:rsidRPr="00DF3E9F" w:rsidRDefault="00987BBD"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Был ли выбран безопасный метод выполнения рабочего задания?</w:t>
      </w:r>
    </w:p>
    <w:p w:rsidR="00987BBD" w:rsidRPr="00DF3E9F" w:rsidRDefault="00987BBD"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Рабочее задание выполнялось работником привычным методом или метод был изменен?</w:t>
      </w:r>
    </w:p>
    <w:p w:rsidR="00987BBD" w:rsidRPr="00DF3E9F" w:rsidRDefault="00987BBD"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Присутствовали ли внешние помехи</w:t>
      </w:r>
      <w:r w:rsidR="00941D14" w:rsidRPr="00DF3E9F">
        <w:rPr>
          <w:rFonts w:ascii="Times New Roman" w:hAnsi="Times New Roman"/>
          <w:sz w:val="28"/>
          <w:szCs w:val="28"/>
        </w:rPr>
        <w:t xml:space="preserve"> (отвлечения)</w:t>
      </w:r>
      <w:r w:rsidRPr="00DF3E9F">
        <w:rPr>
          <w:rFonts w:ascii="Times New Roman" w:hAnsi="Times New Roman"/>
          <w:sz w:val="28"/>
          <w:szCs w:val="28"/>
        </w:rPr>
        <w:t xml:space="preserve"> при выполнении рабочего задания?</w:t>
      </w:r>
    </w:p>
    <w:p w:rsidR="00941D14" w:rsidRPr="00DF3E9F" w:rsidRDefault="00941D14"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Было ли рабочее задание чрезмерно сложным для выполнения данным работником?</w:t>
      </w:r>
    </w:p>
    <w:p w:rsidR="00941D14" w:rsidRPr="00DF3E9F" w:rsidRDefault="00E637AE"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И</w:t>
      </w:r>
      <w:r w:rsidR="00941D14" w:rsidRPr="00DF3E9F">
        <w:rPr>
          <w:rFonts w:ascii="Times New Roman" w:hAnsi="Times New Roman"/>
          <w:sz w:val="28"/>
          <w:szCs w:val="28"/>
        </w:rPr>
        <w:t>нструмент</w:t>
      </w:r>
      <w:r w:rsidRPr="00DF3E9F">
        <w:rPr>
          <w:rFonts w:ascii="Times New Roman" w:hAnsi="Times New Roman"/>
          <w:sz w:val="28"/>
          <w:szCs w:val="28"/>
        </w:rPr>
        <w:t>ы и оборудование</w:t>
      </w:r>
      <w:r w:rsidR="00941D14" w:rsidRPr="00DF3E9F">
        <w:rPr>
          <w:rFonts w:ascii="Times New Roman" w:hAnsi="Times New Roman"/>
          <w:sz w:val="28"/>
          <w:szCs w:val="28"/>
        </w:rPr>
        <w:t>, необходим</w:t>
      </w:r>
      <w:r w:rsidRPr="00DF3E9F">
        <w:rPr>
          <w:rFonts w:ascii="Times New Roman" w:hAnsi="Times New Roman"/>
          <w:sz w:val="28"/>
          <w:szCs w:val="28"/>
        </w:rPr>
        <w:t>ые</w:t>
      </w:r>
      <w:r w:rsidR="00941D14" w:rsidRPr="00DF3E9F">
        <w:rPr>
          <w:rFonts w:ascii="Times New Roman" w:hAnsi="Times New Roman"/>
          <w:sz w:val="28"/>
          <w:szCs w:val="28"/>
        </w:rPr>
        <w:t xml:space="preserve"> для выполнения рабочего задания</w:t>
      </w:r>
      <w:r w:rsidRPr="00DF3E9F">
        <w:rPr>
          <w:rFonts w:ascii="Times New Roman" w:hAnsi="Times New Roman"/>
          <w:sz w:val="28"/>
          <w:szCs w:val="28"/>
        </w:rPr>
        <w:t>, были в исправном состоянии</w:t>
      </w:r>
      <w:r w:rsidR="00941D14" w:rsidRPr="00DF3E9F">
        <w:rPr>
          <w:rFonts w:ascii="Times New Roman" w:hAnsi="Times New Roman"/>
          <w:sz w:val="28"/>
          <w:szCs w:val="28"/>
        </w:rPr>
        <w:t>?</w:t>
      </w:r>
    </w:p>
    <w:p w:rsidR="00941D14" w:rsidRPr="00DF3E9F" w:rsidRDefault="00941D14"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Насколько удобны в использовании инструменты и оборудование,   необходимые для выполнения рабочего задания?</w:t>
      </w:r>
    </w:p>
    <w:p w:rsidR="00941D14" w:rsidRPr="00DF3E9F" w:rsidRDefault="00941D14"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Насколько безопасные материалы использовались в процессе выполнения рабочего задания?</w:t>
      </w:r>
    </w:p>
    <w:p w:rsidR="00941D14" w:rsidRPr="00DF3E9F" w:rsidRDefault="00941D14"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Возможно ли было предвидеть опасность получения микроповреждения (микротравмы) работника?</w:t>
      </w:r>
    </w:p>
    <w:p w:rsidR="00E637AE" w:rsidRPr="00DF3E9F" w:rsidRDefault="00941D14"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 xml:space="preserve"> </w:t>
      </w:r>
      <w:r w:rsidR="00E637AE" w:rsidRPr="00DF3E9F">
        <w:rPr>
          <w:rFonts w:ascii="Times New Roman" w:hAnsi="Times New Roman"/>
          <w:sz w:val="28"/>
          <w:szCs w:val="28"/>
        </w:rPr>
        <w:t>Соответствует ли требованиям безопасности конструкция машин, инструментов и оборудования, необходимых для выполнения рабочего задания?</w:t>
      </w:r>
    </w:p>
    <w:p w:rsidR="00941D14" w:rsidRPr="00DF3E9F" w:rsidRDefault="00E637AE"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 xml:space="preserve"> Каково было физическое состояние работника, получившего  микроповреждение (микротравму)?</w:t>
      </w:r>
      <w:r w:rsidR="00946F3A" w:rsidRPr="00DF3E9F">
        <w:rPr>
          <w:rFonts w:ascii="Times New Roman" w:hAnsi="Times New Roman"/>
          <w:sz w:val="28"/>
          <w:szCs w:val="28"/>
        </w:rPr>
        <w:t xml:space="preserve"> (усталость, недостаток сна, интенсивная физическая нагрузка, сменность).</w:t>
      </w:r>
    </w:p>
    <w:p w:rsidR="00946F3A" w:rsidRPr="00DF3E9F" w:rsidRDefault="00946F3A"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lastRenderedPageBreak/>
        <w:t xml:space="preserve"> Каково было эмоциональное состояние работника, получившего  микроповреждение (микротравму)? (стресс, недостаток времени, состояние конфликта).</w:t>
      </w:r>
    </w:p>
    <w:p w:rsidR="00946F3A" w:rsidRPr="00DF3E9F" w:rsidRDefault="00946F3A"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 xml:space="preserve"> Был ли пострадавший работник обучен безопасным методам выполнения рабочего задания?</w:t>
      </w:r>
    </w:p>
    <w:p w:rsidR="00946F3A" w:rsidRPr="00DF3E9F" w:rsidRDefault="00946F3A"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 xml:space="preserve"> Соответствует ли качество, объем, уместность обучения безопасному выполнению рабочего задания?</w:t>
      </w:r>
    </w:p>
    <w:p w:rsidR="00946F3A" w:rsidRPr="00DF3E9F" w:rsidRDefault="00946F3A"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Насколько  удобным</w:t>
      </w:r>
      <w:r w:rsidR="00423233" w:rsidRPr="00DF3E9F">
        <w:rPr>
          <w:rFonts w:ascii="Times New Roman" w:hAnsi="Times New Roman"/>
          <w:sz w:val="28"/>
          <w:szCs w:val="28"/>
        </w:rPr>
        <w:t xml:space="preserve"> для выполнения рабочего задания является рабочее место?</w:t>
      </w:r>
    </w:p>
    <w:p w:rsidR="00423233" w:rsidRPr="00DF3E9F" w:rsidRDefault="00423233"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Соблюдались ли работником, в ходе выполнения рабочего задания, действующие в организации правила (стандарты) безопасности?</w:t>
      </w:r>
    </w:p>
    <w:p w:rsidR="00423233" w:rsidRPr="00DF3E9F" w:rsidRDefault="00423233"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Достаточен ли был контроль за техническим обслуживанием   оборудования и инструментов?</w:t>
      </w:r>
    </w:p>
    <w:p w:rsidR="00423233" w:rsidRPr="00DF3E9F" w:rsidRDefault="00423233"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Правильно ли были организованы рабочие процессы и процедуры на рабочем месте пострадавшего работника?</w:t>
      </w:r>
    </w:p>
    <w:p w:rsidR="00423233" w:rsidRPr="00DF3E9F" w:rsidRDefault="00423233"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Использовались ли адекватные методы  идентификации опасностей на рабочем месте пострадавшего работника?</w:t>
      </w:r>
    </w:p>
    <w:p w:rsidR="00423233" w:rsidRPr="00DF3E9F" w:rsidRDefault="00423233"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Были ли случаи безнаказанного нарушения требований безопасности, послужившие примером?</w:t>
      </w:r>
    </w:p>
    <w:p w:rsidR="00423233" w:rsidRPr="00DF3E9F" w:rsidRDefault="00F701F2"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Была ли рабочая зона достаточно освещена?</w:t>
      </w:r>
    </w:p>
    <w:p w:rsidR="00F701F2" w:rsidRPr="00DF3E9F" w:rsidRDefault="00F701F2"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Удобно ли расположено оборудование в зоне выполнения рабочего задания?</w:t>
      </w:r>
    </w:p>
    <w:p w:rsidR="00F701F2" w:rsidRPr="00DF3E9F" w:rsidRDefault="009E34E4"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Мешает ли выполнению рабочего задания уровень шума на рабочем месте?</w:t>
      </w:r>
    </w:p>
    <w:p w:rsidR="009E34E4" w:rsidRPr="00DF3E9F" w:rsidRDefault="009E34E4"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Комфортны ли температурные условия для выполнения рабочего задания?</w:t>
      </w:r>
    </w:p>
    <w:p w:rsidR="009E34E4" w:rsidRPr="00DF3E9F" w:rsidRDefault="009E34E4" w:rsidP="00A369D1">
      <w:pPr>
        <w:numPr>
          <w:ilvl w:val="0"/>
          <w:numId w:val="19"/>
        </w:numPr>
        <w:spacing w:after="0" w:line="240" w:lineRule="auto"/>
        <w:ind w:left="0" w:firstLine="567"/>
        <w:jc w:val="both"/>
        <w:rPr>
          <w:rFonts w:ascii="Times New Roman" w:hAnsi="Times New Roman"/>
          <w:sz w:val="28"/>
          <w:szCs w:val="28"/>
        </w:rPr>
      </w:pPr>
      <w:r w:rsidRPr="00DF3E9F">
        <w:rPr>
          <w:rFonts w:ascii="Times New Roman" w:hAnsi="Times New Roman"/>
          <w:sz w:val="28"/>
          <w:szCs w:val="28"/>
        </w:rPr>
        <w:t>Могли ли повлиять погодные условия на выполнение рабочего задания?</w:t>
      </w:r>
    </w:p>
    <w:p w:rsidR="00941D14" w:rsidRDefault="00941D14" w:rsidP="00941D14">
      <w:pPr>
        <w:spacing w:after="0" w:line="240" w:lineRule="auto"/>
        <w:jc w:val="both"/>
        <w:rPr>
          <w:rFonts w:ascii="Times New Roman" w:hAnsi="Times New Roman"/>
          <w:sz w:val="28"/>
          <w:szCs w:val="28"/>
        </w:rPr>
      </w:pPr>
    </w:p>
    <w:p w:rsidR="00695CCF" w:rsidRDefault="003F0344" w:rsidP="00866C6C">
      <w:pPr>
        <w:pStyle w:val="12TABL-header"/>
        <w:pBdr>
          <w:top w:val="nil"/>
          <w:bottom w:val="nil"/>
        </w:pBdr>
        <w:spacing w:before="0" w:after="0" w:line="240" w:lineRule="auto"/>
        <w:ind w:right="0"/>
        <w:jc w:val="right"/>
      </w:pPr>
      <w:r>
        <w:rPr>
          <w:rFonts w:ascii="Times New Roman" w:hAnsi="Times New Roman" w:cs="Times New Roman"/>
          <w:b w:val="0"/>
          <w:spacing w:val="0"/>
          <w:sz w:val="28"/>
          <w:szCs w:val="28"/>
        </w:rPr>
        <w:br w:type="page"/>
      </w:r>
      <w:r w:rsidR="00301502">
        <w:rPr>
          <w:rFonts w:ascii="Times New Roman" w:hAnsi="Times New Roman" w:cs="Times New Roman"/>
          <w:b w:val="0"/>
          <w:spacing w:val="0"/>
          <w:sz w:val="28"/>
          <w:szCs w:val="28"/>
        </w:rPr>
        <w:lastRenderedPageBreak/>
        <w:t>Приложение №</w:t>
      </w:r>
      <w:r w:rsidR="007C6A4E">
        <w:rPr>
          <w:rFonts w:ascii="Times New Roman" w:hAnsi="Times New Roman" w:cs="Times New Roman"/>
          <w:b w:val="0"/>
          <w:spacing w:val="0"/>
          <w:sz w:val="28"/>
          <w:szCs w:val="28"/>
        </w:rPr>
        <w:t>3</w:t>
      </w:r>
    </w:p>
    <w:p w:rsidR="00695CCF" w:rsidRDefault="00301502" w:rsidP="00866C6C">
      <w:pPr>
        <w:pStyle w:val="30"/>
        <w:shd w:val="clear" w:color="auto" w:fill="auto"/>
        <w:tabs>
          <w:tab w:val="left" w:pos="221"/>
        </w:tabs>
        <w:spacing w:after="0" w:line="240" w:lineRule="auto"/>
        <w:ind w:left="3969" w:right="-31" w:firstLine="0"/>
        <w:jc w:val="right"/>
      </w:pPr>
      <w:r>
        <w:rPr>
          <w:rFonts w:ascii="Times New Roman" w:hAnsi="Times New Roman" w:cs="Times New Roman"/>
          <w:sz w:val="28"/>
          <w:szCs w:val="28"/>
        </w:rPr>
        <w:t xml:space="preserve">к </w:t>
      </w:r>
      <w:r>
        <w:rPr>
          <w:rFonts w:ascii="Times New Roman" w:eastAsia="Times New Roman" w:hAnsi="Times New Roman" w:cs="Times New Roman"/>
          <w:sz w:val="28"/>
          <w:szCs w:val="28"/>
        </w:rPr>
        <w:t>Рекомендациям по учету  микроповреждений (микротравм)</w:t>
      </w:r>
      <w:r w:rsidR="001B2CC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работников</w:t>
      </w:r>
    </w:p>
    <w:p w:rsidR="00695CCF" w:rsidRDefault="00695CCF" w:rsidP="00866C6C">
      <w:pPr>
        <w:pStyle w:val="30"/>
        <w:shd w:val="clear" w:color="auto" w:fill="auto"/>
        <w:tabs>
          <w:tab w:val="left" w:pos="221"/>
        </w:tabs>
        <w:spacing w:after="0" w:line="240" w:lineRule="auto"/>
        <w:ind w:right="-31" w:firstLine="0"/>
        <w:jc w:val="right"/>
        <w:rPr>
          <w:rFonts w:ascii="Times New Roman" w:eastAsia="Times New Roman" w:hAnsi="Times New Roman" w:cs="Times New Roman"/>
          <w:sz w:val="28"/>
          <w:szCs w:val="28"/>
        </w:rPr>
      </w:pPr>
    </w:p>
    <w:p w:rsidR="00695CCF" w:rsidRDefault="00695CCF" w:rsidP="00866C6C">
      <w:pPr>
        <w:pStyle w:val="12TABL-header"/>
        <w:pBdr>
          <w:top w:val="nil"/>
          <w:bottom w:val="nil"/>
        </w:pBdr>
        <w:spacing w:before="0" w:after="0" w:line="240" w:lineRule="auto"/>
        <w:ind w:right="0"/>
        <w:jc w:val="center"/>
        <w:rPr>
          <w:rFonts w:ascii="Times New Roman" w:hAnsi="Times New Roman" w:cs="Times New Roman"/>
          <w:spacing w:val="0"/>
          <w:sz w:val="28"/>
          <w:szCs w:val="28"/>
        </w:rPr>
      </w:pPr>
    </w:p>
    <w:p w:rsidR="00695CCF" w:rsidRDefault="00695CCF" w:rsidP="00866C6C">
      <w:pPr>
        <w:pStyle w:val="12TABL-header"/>
        <w:pBdr>
          <w:top w:val="nil"/>
          <w:bottom w:val="nil"/>
        </w:pBdr>
        <w:spacing w:before="0" w:after="0" w:line="240" w:lineRule="auto"/>
        <w:ind w:right="0"/>
        <w:jc w:val="center"/>
        <w:rPr>
          <w:rFonts w:ascii="Times New Roman" w:hAnsi="Times New Roman" w:cs="Times New Roman"/>
          <w:spacing w:val="0"/>
          <w:sz w:val="28"/>
          <w:szCs w:val="28"/>
        </w:rPr>
      </w:pPr>
    </w:p>
    <w:p w:rsidR="00695CCF" w:rsidRDefault="00695CCF" w:rsidP="00866C6C">
      <w:pPr>
        <w:pStyle w:val="12TABL-header"/>
        <w:pBdr>
          <w:top w:val="nil"/>
          <w:bottom w:val="nil"/>
        </w:pBdr>
        <w:spacing w:before="0" w:after="0" w:line="240" w:lineRule="auto"/>
        <w:ind w:right="0"/>
        <w:jc w:val="center"/>
        <w:rPr>
          <w:rFonts w:ascii="Times New Roman" w:hAnsi="Times New Roman" w:cs="Times New Roman"/>
          <w:spacing w:val="0"/>
          <w:sz w:val="28"/>
          <w:szCs w:val="28"/>
        </w:rPr>
      </w:pPr>
    </w:p>
    <w:p w:rsidR="00695CCF" w:rsidRDefault="00301502" w:rsidP="00866C6C">
      <w:pPr>
        <w:pStyle w:val="12TABL-header"/>
        <w:pBdr>
          <w:top w:val="nil"/>
          <w:bottom w:val="nil"/>
        </w:pBdr>
        <w:spacing w:before="0" w:after="0" w:line="240" w:lineRule="auto"/>
        <w:ind w:right="0"/>
        <w:jc w:val="center"/>
      </w:pPr>
      <w:r>
        <w:rPr>
          <w:rFonts w:ascii="Times New Roman" w:hAnsi="Times New Roman" w:cs="Times New Roman"/>
          <w:spacing w:val="0"/>
          <w:sz w:val="28"/>
          <w:szCs w:val="28"/>
        </w:rPr>
        <w:t xml:space="preserve">Журнал учета микроповреждений (микротравм) на предприятии </w:t>
      </w:r>
    </w:p>
    <w:p w:rsidR="00695CCF" w:rsidRDefault="00695CCF" w:rsidP="00866C6C">
      <w:pPr>
        <w:pStyle w:val="12TABL-header"/>
        <w:pBdr>
          <w:top w:val="nil"/>
          <w:bottom w:val="nil"/>
        </w:pBdr>
        <w:spacing w:before="0" w:after="0" w:line="240" w:lineRule="auto"/>
        <w:ind w:right="0"/>
        <w:jc w:val="both"/>
        <w:rPr>
          <w:rFonts w:ascii="Times New Roman" w:hAnsi="Times New Roman" w:cs="Times New Roman"/>
          <w:spacing w:val="0"/>
          <w:sz w:val="24"/>
          <w:szCs w:val="24"/>
        </w:rPr>
      </w:pPr>
    </w:p>
    <w:p w:rsidR="00695CCF" w:rsidRDefault="00695CCF" w:rsidP="00866C6C">
      <w:pPr>
        <w:pStyle w:val="12TABL-header"/>
        <w:pBdr>
          <w:top w:val="nil"/>
          <w:bottom w:val="nil"/>
        </w:pBdr>
        <w:spacing w:before="0" w:after="0" w:line="240" w:lineRule="auto"/>
        <w:ind w:right="0"/>
        <w:jc w:val="both"/>
        <w:rPr>
          <w:rFonts w:ascii="Times New Roman" w:hAnsi="Times New Roman" w:cs="Times New Roman"/>
          <w:spacing w:val="0"/>
          <w:sz w:val="24"/>
          <w:szCs w:val="24"/>
        </w:rPr>
      </w:pPr>
    </w:p>
    <w:tbl>
      <w:tblPr>
        <w:tblW w:w="10051" w:type="dxa"/>
        <w:tblInd w:w="-10" w:type="dxa"/>
        <w:tblLayout w:type="fixed"/>
        <w:tblLook w:val="0000"/>
      </w:tblPr>
      <w:tblGrid>
        <w:gridCol w:w="534"/>
        <w:gridCol w:w="1560"/>
        <w:gridCol w:w="1417"/>
        <w:gridCol w:w="1702"/>
        <w:gridCol w:w="1417"/>
        <w:gridCol w:w="1417"/>
        <w:gridCol w:w="993"/>
        <w:gridCol w:w="1011"/>
      </w:tblGrid>
      <w:tr w:rsidR="00695CCF">
        <w:trPr>
          <w:trHeight w:val="60"/>
        </w:trPr>
        <w:tc>
          <w:tcPr>
            <w:tcW w:w="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CCF" w:rsidRDefault="00301502" w:rsidP="00866C6C">
            <w:pPr>
              <w:pStyle w:val="12TABL-hroom"/>
              <w:widowControl w:val="0"/>
              <w:suppressAutoHyphens w:val="0"/>
              <w:spacing w:line="240" w:lineRule="auto"/>
              <w:jc w:val="center"/>
            </w:pPr>
            <w:r>
              <w:rPr>
                <w:rStyle w:val="Bold"/>
                <w:rFonts w:ascii="Times New Roman" w:hAnsi="Times New Roman" w:cs="Times New Roman"/>
                <w:b/>
                <w:color w:val="000000"/>
                <w:sz w:val="20"/>
                <w:szCs w:val="20"/>
              </w:rPr>
              <w:t>№ п/п</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CCF" w:rsidRDefault="00301502" w:rsidP="00866C6C">
            <w:pPr>
              <w:pStyle w:val="12TABL-hroom"/>
              <w:widowControl w:val="0"/>
              <w:suppressAutoHyphens w:val="0"/>
              <w:spacing w:line="240" w:lineRule="auto"/>
              <w:jc w:val="center"/>
            </w:pPr>
            <w:r>
              <w:rPr>
                <w:rStyle w:val="Bold"/>
                <w:rFonts w:ascii="Times New Roman" w:hAnsi="Times New Roman" w:cs="Times New Roman"/>
                <w:b/>
                <w:color w:val="000000"/>
                <w:sz w:val="20"/>
                <w:szCs w:val="20"/>
              </w:rPr>
              <w:t>ФИО постр</w:t>
            </w:r>
            <w:r>
              <w:rPr>
                <w:rStyle w:val="Bold"/>
                <w:rFonts w:ascii="Times New Roman" w:hAnsi="Times New Roman" w:cs="Times New Roman"/>
                <w:b/>
                <w:color w:val="000000"/>
                <w:sz w:val="20"/>
                <w:szCs w:val="20"/>
              </w:rPr>
              <w:t>а</w:t>
            </w:r>
            <w:r>
              <w:rPr>
                <w:rStyle w:val="Bold"/>
                <w:rFonts w:ascii="Times New Roman" w:hAnsi="Times New Roman" w:cs="Times New Roman"/>
                <w:b/>
                <w:color w:val="000000"/>
                <w:sz w:val="20"/>
                <w:szCs w:val="20"/>
              </w:rPr>
              <w:t>давшего с</w:t>
            </w:r>
            <w:r>
              <w:rPr>
                <w:rStyle w:val="Bold"/>
                <w:rFonts w:ascii="Times New Roman" w:hAnsi="Times New Roman" w:cs="Times New Roman"/>
                <w:b/>
                <w:color w:val="000000"/>
                <w:sz w:val="20"/>
                <w:szCs w:val="20"/>
              </w:rPr>
              <w:t>о</w:t>
            </w:r>
            <w:r>
              <w:rPr>
                <w:rStyle w:val="Bold"/>
                <w:rFonts w:ascii="Times New Roman" w:hAnsi="Times New Roman" w:cs="Times New Roman"/>
                <w:b/>
                <w:color w:val="000000"/>
                <w:sz w:val="20"/>
                <w:szCs w:val="20"/>
              </w:rPr>
              <w:t>трудника, должность, подразделение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CCF" w:rsidRDefault="00301502" w:rsidP="00866C6C">
            <w:pPr>
              <w:pStyle w:val="12TABL-hroom"/>
              <w:widowControl w:val="0"/>
              <w:suppressAutoHyphens w:val="0"/>
              <w:spacing w:line="240" w:lineRule="auto"/>
              <w:jc w:val="center"/>
            </w:pPr>
            <w:r>
              <w:rPr>
                <w:rStyle w:val="Bold"/>
                <w:rFonts w:ascii="Times New Roman" w:hAnsi="Times New Roman" w:cs="Times New Roman"/>
                <w:b/>
                <w:color w:val="000000"/>
                <w:sz w:val="20"/>
                <w:szCs w:val="20"/>
              </w:rPr>
              <w:t>Место и время пол</w:t>
            </w:r>
            <w:r>
              <w:rPr>
                <w:rStyle w:val="Bold"/>
                <w:rFonts w:ascii="Times New Roman" w:hAnsi="Times New Roman" w:cs="Times New Roman"/>
                <w:b/>
                <w:color w:val="000000"/>
                <w:sz w:val="20"/>
                <w:szCs w:val="20"/>
              </w:rPr>
              <w:t>у</w:t>
            </w:r>
            <w:r>
              <w:rPr>
                <w:rStyle w:val="Bold"/>
                <w:rFonts w:ascii="Times New Roman" w:hAnsi="Times New Roman" w:cs="Times New Roman"/>
                <w:b/>
                <w:color w:val="000000"/>
                <w:sz w:val="20"/>
                <w:szCs w:val="20"/>
              </w:rPr>
              <w:t>чения ми</w:t>
            </w:r>
            <w:r>
              <w:rPr>
                <w:rStyle w:val="Bold"/>
                <w:rFonts w:ascii="Times New Roman" w:hAnsi="Times New Roman" w:cs="Times New Roman"/>
                <w:b/>
                <w:color w:val="000000"/>
                <w:sz w:val="20"/>
                <w:szCs w:val="20"/>
              </w:rPr>
              <w:t>к</w:t>
            </w:r>
            <w:r>
              <w:rPr>
                <w:rStyle w:val="Bold"/>
                <w:rFonts w:ascii="Times New Roman" w:hAnsi="Times New Roman" w:cs="Times New Roman"/>
                <w:b/>
                <w:color w:val="000000"/>
                <w:sz w:val="20"/>
                <w:szCs w:val="20"/>
              </w:rPr>
              <w:t>роповрежд</w:t>
            </w:r>
            <w:r>
              <w:rPr>
                <w:rStyle w:val="Bold"/>
                <w:rFonts w:ascii="Times New Roman" w:hAnsi="Times New Roman" w:cs="Times New Roman"/>
                <w:b/>
                <w:color w:val="000000"/>
                <w:sz w:val="20"/>
                <w:szCs w:val="20"/>
              </w:rPr>
              <w:t>е</w:t>
            </w:r>
            <w:r>
              <w:rPr>
                <w:rStyle w:val="Bold"/>
                <w:rFonts w:ascii="Times New Roman" w:hAnsi="Times New Roman" w:cs="Times New Roman"/>
                <w:b/>
                <w:color w:val="000000"/>
                <w:sz w:val="20"/>
                <w:szCs w:val="20"/>
              </w:rPr>
              <w:t>ния (микр</w:t>
            </w:r>
            <w:r>
              <w:rPr>
                <w:rStyle w:val="Bold"/>
                <w:rFonts w:ascii="Times New Roman" w:hAnsi="Times New Roman" w:cs="Times New Roman"/>
                <w:b/>
                <w:color w:val="000000"/>
                <w:sz w:val="20"/>
                <w:szCs w:val="20"/>
              </w:rPr>
              <w:t>о</w:t>
            </w:r>
            <w:r>
              <w:rPr>
                <w:rStyle w:val="Bold"/>
                <w:rFonts w:ascii="Times New Roman" w:hAnsi="Times New Roman" w:cs="Times New Roman"/>
                <w:b/>
                <w:color w:val="000000"/>
                <w:sz w:val="20"/>
                <w:szCs w:val="20"/>
              </w:rPr>
              <w:t>травмы)</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CCF" w:rsidRDefault="00301502" w:rsidP="00866C6C">
            <w:pPr>
              <w:pStyle w:val="12TABL-hroom"/>
              <w:widowControl w:val="0"/>
              <w:suppressAutoHyphens w:val="0"/>
              <w:spacing w:line="240" w:lineRule="auto"/>
              <w:jc w:val="center"/>
            </w:pPr>
            <w:r>
              <w:rPr>
                <w:rStyle w:val="Bold"/>
                <w:rFonts w:ascii="Times New Roman" w:hAnsi="Times New Roman" w:cs="Times New Roman"/>
                <w:b/>
                <w:color w:val="000000"/>
                <w:sz w:val="20"/>
                <w:szCs w:val="20"/>
              </w:rPr>
              <w:t>Обстоятельства получения микроповре</w:t>
            </w:r>
            <w:r>
              <w:rPr>
                <w:rStyle w:val="Bold"/>
                <w:rFonts w:ascii="Times New Roman" w:hAnsi="Times New Roman" w:cs="Times New Roman"/>
                <w:b/>
                <w:color w:val="000000"/>
                <w:sz w:val="20"/>
                <w:szCs w:val="20"/>
              </w:rPr>
              <w:t>ж</w:t>
            </w:r>
            <w:r>
              <w:rPr>
                <w:rStyle w:val="Bold"/>
                <w:rFonts w:ascii="Times New Roman" w:hAnsi="Times New Roman" w:cs="Times New Roman"/>
                <w:b/>
                <w:color w:val="000000"/>
                <w:sz w:val="20"/>
                <w:szCs w:val="20"/>
              </w:rPr>
              <w:t>дения (микр</w:t>
            </w:r>
            <w:r>
              <w:rPr>
                <w:rStyle w:val="Bold"/>
                <w:rFonts w:ascii="Times New Roman" w:hAnsi="Times New Roman" w:cs="Times New Roman"/>
                <w:b/>
                <w:color w:val="000000"/>
                <w:sz w:val="20"/>
                <w:szCs w:val="20"/>
              </w:rPr>
              <w:t>о</w:t>
            </w:r>
            <w:r>
              <w:rPr>
                <w:rStyle w:val="Bold"/>
                <w:rFonts w:ascii="Times New Roman" w:hAnsi="Times New Roman" w:cs="Times New Roman"/>
                <w:b/>
                <w:color w:val="000000"/>
                <w:sz w:val="20"/>
                <w:szCs w:val="20"/>
              </w:rPr>
              <w:t>травмы)</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CCF" w:rsidRDefault="0015339A" w:rsidP="00866C6C">
            <w:pPr>
              <w:pStyle w:val="12TABL-hroom"/>
              <w:widowControl w:val="0"/>
              <w:suppressAutoHyphens w:val="0"/>
              <w:spacing w:line="240" w:lineRule="auto"/>
              <w:jc w:val="center"/>
            </w:pPr>
            <w:r>
              <w:rPr>
                <w:rStyle w:val="Bold"/>
                <w:rFonts w:ascii="Times New Roman" w:hAnsi="Times New Roman" w:cs="Times New Roman"/>
                <w:b/>
                <w:color w:val="000000"/>
                <w:sz w:val="20"/>
                <w:szCs w:val="20"/>
              </w:rPr>
              <w:t>П</w:t>
            </w:r>
            <w:r w:rsidR="00301502" w:rsidRPr="001B361C">
              <w:rPr>
                <w:rStyle w:val="Bold"/>
                <w:rFonts w:ascii="Times New Roman" w:hAnsi="Times New Roman" w:cs="Times New Roman"/>
                <w:b/>
                <w:color w:val="000000"/>
                <w:sz w:val="20"/>
                <w:szCs w:val="20"/>
              </w:rPr>
              <w:t>ричин</w:t>
            </w:r>
            <w:r w:rsidR="001B361C" w:rsidRPr="001B361C">
              <w:rPr>
                <w:rStyle w:val="Bold"/>
                <w:rFonts w:ascii="Times New Roman" w:hAnsi="Times New Roman" w:cs="Times New Roman"/>
                <w:b/>
                <w:color w:val="000000"/>
                <w:sz w:val="20"/>
                <w:szCs w:val="20"/>
              </w:rPr>
              <w:t>ы</w:t>
            </w:r>
            <w:r w:rsidR="00301502">
              <w:rPr>
                <w:rStyle w:val="Bold"/>
                <w:rFonts w:ascii="Times New Roman" w:hAnsi="Times New Roman" w:cs="Times New Roman"/>
                <w:b/>
                <w:color w:val="000000"/>
                <w:sz w:val="20"/>
                <w:szCs w:val="20"/>
              </w:rPr>
              <w:t xml:space="preserve"> микроп</w:t>
            </w:r>
            <w:r w:rsidR="00301502">
              <w:rPr>
                <w:rStyle w:val="Bold"/>
                <w:rFonts w:ascii="Times New Roman" w:hAnsi="Times New Roman" w:cs="Times New Roman"/>
                <w:b/>
                <w:color w:val="000000"/>
                <w:sz w:val="20"/>
                <w:szCs w:val="20"/>
              </w:rPr>
              <w:t>о</w:t>
            </w:r>
            <w:r w:rsidR="00301502">
              <w:rPr>
                <w:rStyle w:val="Bold"/>
                <w:rFonts w:ascii="Times New Roman" w:hAnsi="Times New Roman" w:cs="Times New Roman"/>
                <w:b/>
                <w:color w:val="000000"/>
                <w:sz w:val="20"/>
                <w:szCs w:val="20"/>
              </w:rPr>
              <w:t>вреждения (микротра</w:t>
            </w:r>
            <w:r w:rsidR="00301502">
              <w:rPr>
                <w:rStyle w:val="Bold"/>
                <w:rFonts w:ascii="Times New Roman" w:hAnsi="Times New Roman" w:cs="Times New Roman"/>
                <w:b/>
                <w:color w:val="000000"/>
                <w:sz w:val="20"/>
                <w:szCs w:val="20"/>
              </w:rPr>
              <w:t>в</w:t>
            </w:r>
            <w:r w:rsidR="00301502">
              <w:rPr>
                <w:rStyle w:val="Bold"/>
                <w:rFonts w:ascii="Times New Roman" w:hAnsi="Times New Roman" w:cs="Times New Roman"/>
                <w:b/>
                <w:color w:val="000000"/>
                <w:sz w:val="20"/>
                <w:szCs w:val="20"/>
              </w:rPr>
              <w:t>мы)</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CCF" w:rsidRDefault="00301502" w:rsidP="00866C6C">
            <w:pPr>
              <w:pStyle w:val="12TABL-hroom"/>
              <w:widowControl w:val="0"/>
              <w:suppressAutoHyphens w:val="0"/>
              <w:spacing w:line="240" w:lineRule="auto"/>
              <w:jc w:val="center"/>
            </w:pPr>
            <w:r>
              <w:rPr>
                <w:rStyle w:val="Bold"/>
                <w:rFonts w:ascii="Times New Roman" w:hAnsi="Times New Roman" w:cs="Times New Roman"/>
                <w:b/>
                <w:color w:val="000000"/>
                <w:sz w:val="20"/>
                <w:szCs w:val="20"/>
              </w:rPr>
              <w:t>Время о</w:t>
            </w:r>
            <w:r>
              <w:rPr>
                <w:rStyle w:val="Bold"/>
                <w:rFonts w:ascii="Times New Roman" w:hAnsi="Times New Roman" w:cs="Times New Roman"/>
                <w:b/>
                <w:color w:val="000000"/>
                <w:sz w:val="20"/>
                <w:szCs w:val="20"/>
              </w:rPr>
              <w:t>б</w:t>
            </w:r>
            <w:r>
              <w:rPr>
                <w:rStyle w:val="Bold"/>
                <w:rFonts w:ascii="Times New Roman" w:hAnsi="Times New Roman" w:cs="Times New Roman"/>
                <w:b/>
                <w:color w:val="000000"/>
                <w:sz w:val="20"/>
                <w:szCs w:val="20"/>
              </w:rPr>
              <w:t>ращения в медпункт и поставле</w:t>
            </w:r>
            <w:r>
              <w:rPr>
                <w:rStyle w:val="Bold"/>
                <w:rFonts w:ascii="Times New Roman" w:hAnsi="Times New Roman" w:cs="Times New Roman"/>
                <w:b/>
                <w:color w:val="000000"/>
                <w:sz w:val="20"/>
                <w:szCs w:val="20"/>
              </w:rPr>
              <w:t>н</w:t>
            </w:r>
            <w:r>
              <w:rPr>
                <w:rStyle w:val="Bold"/>
                <w:rFonts w:ascii="Times New Roman" w:hAnsi="Times New Roman" w:cs="Times New Roman"/>
                <w:b/>
                <w:color w:val="000000"/>
                <w:sz w:val="20"/>
                <w:szCs w:val="20"/>
              </w:rPr>
              <w:t>ный диагноз</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CCF" w:rsidRDefault="00301502" w:rsidP="00866C6C">
            <w:pPr>
              <w:pStyle w:val="12TABL-hroom"/>
              <w:widowControl w:val="0"/>
              <w:suppressAutoHyphens w:val="0"/>
              <w:spacing w:line="240" w:lineRule="auto"/>
              <w:jc w:val="center"/>
            </w:pPr>
            <w:r>
              <w:rPr>
                <w:rStyle w:val="Bold"/>
                <w:rFonts w:ascii="Times New Roman" w:hAnsi="Times New Roman" w:cs="Times New Roman"/>
                <w:b/>
                <w:color w:val="000000"/>
                <w:sz w:val="20"/>
                <w:szCs w:val="20"/>
              </w:rPr>
              <w:t>Прин</w:t>
            </w:r>
            <w:r>
              <w:rPr>
                <w:rStyle w:val="Bold"/>
                <w:rFonts w:ascii="Times New Roman" w:hAnsi="Times New Roman" w:cs="Times New Roman"/>
                <w:b/>
                <w:color w:val="000000"/>
                <w:sz w:val="20"/>
                <w:szCs w:val="20"/>
              </w:rPr>
              <w:t>я</w:t>
            </w:r>
            <w:r>
              <w:rPr>
                <w:rStyle w:val="Bold"/>
                <w:rFonts w:ascii="Times New Roman" w:hAnsi="Times New Roman" w:cs="Times New Roman"/>
                <w:b/>
                <w:color w:val="000000"/>
                <w:sz w:val="20"/>
                <w:szCs w:val="20"/>
              </w:rPr>
              <w:t>тые м</w:t>
            </w:r>
            <w:r>
              <w:rPr>
                <w:rStyle w:val="Bold"/>
                <w:rFonts w:ascii="Times New Roman" w:hAnsi="Times New Roman" w:cs="Times New Roman"/>
                <w:b/>
                <w:color w:val="000000"/>
                <w:sz w:val="20"/>
                <w:szCs w:val="20"/>
              </w:rPr>
              <w:t>е</w:t>
            </w:r>
            <w:r>
              <w:rPr>
                <w:rStyle w:val="Bold"/>
                <w:rFonts w:ascii="Times New Roman" w:hAnsi="Times New Roman" w:cs="Times New Roman"/>
                <w:b/>
                <w:color w:val="000000"/>
                <w:sz w:val="20"/>
                <w:szCs w:val="20"/>
              </w:rPr>
              <w:t>ры</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CCF" w:rsidRDefault="00301502" w:rsidP="00866C6C">
            <w:pPr>
              <w:pStyle w:val="12TABL-hroom"/>
              <w:widowControl w:val="0"/>
              <w:suppressAutoHyphens w:val="0"/>
              <w:spacing w:line="240" w:lineRule="auto"/>
              <w:jc w:val="center"/>
            </w:pPr>
            <w:r>
              <w:rPr>
                <w:rStyle w:val="212pt"/>
                <w:sz w:val="20"/>
                <w:szCs w:val="20"/>
              </w:rPr>
              <w:t>ФИО лица, дол</w:t>
            </w:r>
            <w:r>
              <w:rPr>
                <w:rStyle w:val="212pt"/>
                <w:sz w:val="20"/>
                <w:szCs w:val="20"/>
              </w:rPr>
              <w:t>ж</w:t>
            </w:r>
            <w:r>
              <w:rPr>
                <w:rStyle w:val="212pt"/>
                <w:sz w:val="20"/>
                <w:szCs w:val="20"/>
              </w:rPr>
              <w:t>ность пров</w:t>
            </w:r>
            <w:r>
              <w:rPr>
                <w:rStyle w:val="212pt"/>
                <w:sz w:val="20"/>
                <w:szCs w:val="20"/>
              </w:rPr>
              <w:t>о</w:t>
            </w:r>
            <w:r>
              <w:rPr>
                <w:rStyle w:val="212pt"/>
                <w:sz w:val="20"/>
                <w:szCs w:val="20"/>
              </w:rPr>
              <w:t>дившего запись</w:t>
            </w:r>
          </w:p>
        </w:tc>
      </w:tr>
      <w:tr w:rsidR="00695CCF">
        <w:trPr>
          <w:trHeight w:val="60"/>
        </w:trPr>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301502" w:rsidP="00866C6C">
            <w:pPr>
              <w:pStyle w:val="20"/>
              <w:shd w:val="clear" w:color="auto" w:fill="auto"/>
              <w:spacing w:before="0" w:after="0" w:line="274" w:lineRule="exact"/>
              <w:ind w:firstLine="0"/>
              <w:jc w:val="center"/>
            </w:pPr>
            <w:r>
              <w:rPr>
                <w:rStyle w:val="212pt"/>
                <w:sz w:val="20"/>
                <w:szCs w:val="20"/>
              </w:rPr>
              <w:t xml:space="preserve"> 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CCF" w:rsidRDefault="00301502" w:rsidP="00866C6C">
            <w:pPr>
              <w:pStyle w:val="20"/>
              <w:shd w:val="clear" w:color="auto" w:fill="auto"/>
              <w:spacing w:before="0" w:after="0" w:line="274" w:lineRule="exact"/>
              <w:ind w:firstLine="0"/>
              <w:jc w:val="center"/>
            </w:pPr>
            <w:r>
              <w:rPr>
                <w:sz w:val="20"/>
                <w:szCs w:val="20"/>
                <w:lang w:eastAsia="en-US"/>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301502" w:rsidP="00866C6C">
            <w:pPr>
              <w:pStyle w:val="20"/>
              <w:shd w:val="clear" w:color="auto" w:fill="auto"/>
              <w:spacing w:before="0" w:after="0" w:line="274" w:lineRule="exact"/>
              <w:ind w:firstLine="0"/>
              <w:jc w:val="center"/>
            </w:pPr>
            <w:r>
              <w:rPr>
                <w:sz w:val="20"/>
                <w:szCs w:val="20"/>
                <w:lang w:eastAsia="en-US"/>
              </w:rPr>
              <w:t>3</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301502" w:rsidP="00866C6C">
            <w:pPr>
              <w:pStyle w:val="20"/>
              <w:shd w:val="clear" w:color="auto" w:fill="auto"/>
              <w:spacing w:before="0" w:after="0" w:line="274" w:lineRule="exact"/>
              <w:ind w:left="280" w:firstLine="0"/>
              <w:jc w:val="left"/>
            </w:pPr>
            <w:r>
              <w:rPr>
                <w:sz w:val="20"/>
                <w:szCs w:val="20"/>
                <w:lang w:eastAsia="en-US"/>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301502" w:rsidP="00866C6C">
            <w:pPr>
              <w:pStyle w:val="20"/>
              <w:shd w:val="clear" w:color="auto" w:fill="auto"/>
              <w:spacing w:before="0" w:after="0" w:line="240" w:lineRule="exact"/>
              <w:ind w:firstLine="0"/>
              <w:jc w:val="center"/>
            </w:pPr>
            <w:r>
              <w:rPr>
                <w:sz w:val="20"/>
                <w:szCs w:val="20"/>
                <w:lang w:eastAsia="en-US"/>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301502" w:rsidP="00866C6C">
            <w:pPr>
              <w:pStyle w:val="20"/>
              <w:shd w:val="clear" w:color="auto" w:fill="auto"/>
              <w:spacing w:before="0" w:after="0" w:line="274" w:lineRule="exact"/>
              <w:ind w:firstLine="0"/>
              <w:jc w:val="center"/>
            </w:pPr>
            <w:r>
              <w:rPr>
                <w:sz w:val="20"/>
                <w:szCs w:val="20"/>
                <w:lang w:eastAsia="en-US"/>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301502" w:rsidP="00866C6C">
            <w:pPr>
              <w:pStyle w:val="20"/>
              <w:shd w:val="clear" w:color="auto" w:fill="auto"/>
              <w:spacing w:before="0" w:after="0" w:line="274" w:lineRule="exact"/>
              <w:ind w:firstLine="0"/>
              <w:jc w:val="center"/>
            </w:pPr>
            <w:r>
              <w:rPr>
                <w:sz w:val="20"/>
                <w:szCs w:val="20"/>
                <w:lang w:eastAsia="en-US"/>
              </w:rPr>
              <w:t>7</w:t>
            </w:r>
          </w:p>
        </w:tc>
        <w:tc>
          <w:tcPr>
            <w:tcW w:w="1011"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301502" w:rsidP="00866C6C">
            <w:pPr>
              <w:pStyle w:val="20"/>
              <w:shd w:val="clear" w:color="auto" w:fill="auto"/>
              <w:spacing w:before="0" w:after="0" w:line="274" w:lineRule="exact"/>
              <w:ind w:firstLine="0"/>
              <w:jc w:val="center"/>
            </w:pPr>
            <w:r>
              <w:rPr>
                <w:sz w:val="20"/>
                <w:szCs w:val="20"/>
                <w:lang w:eastAsia="en-US"/>
              </w:rPr>
              <w:t>8</w:t>
            </w:r>
          </w:p>
        </w:tc>
      </w:tr>
      <w:tr w:rsidR="00695CCF">
        <w:trPr>
          <w:trHeight w:val="239"/>
        </w:trPr>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695CCF" w:rsidP="00866C6C">
            <w:pPr>
              <w:pStyle w:val="af2"/>
              <w:widowControl w:val="0"/>
              <w:snapToGrid w:val="0"/>
              <w:spacing w:line="240" w:lineRule="auto"/>
              <w:ind w:firstLine="510"/>
              <w:jc w:val="both"/>
              <w:textAlignment w:val="auto"/>
              <w:rPr>
                <w:sz w:val="20"/>
                <w:szCs w:val="20"/>
                <w:lang w:val="ru-RU"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695CCF" w:rsidP="00866C6C">
            <w:pPr>
              <w:pStyle w:val="af2"/>
              <w:widowControl w:val="0"/>
              <w:snapToGrid w:val="0"/>
              <w:spacing w:line="240" w:lineRule="auto"/>
              <w:ind w:firstLine="510"/>
              <w:jc w:val="both"/>
              <w:textAlignment w:val="auto"/>
              <w:rPr>
                <w:sz w:val="20"/>
                <w:szCs w:val="20"/>
                <w:lang w:val="ru-RU" w:eastAsia="en-US"/>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695CCF" w:rsidP="00866C6C">
            <w:pPr>
              <w:pStyle w:val="af2"/>
              <w:widowControl w:val="0"/>
              <w:snapToGrid w:val="0"/>
              <w:spacing w:line="240" w:lineRule="auto"/>
              <w:ind w:firstLine="510"/>
              <w:jc w:val="both"/>
              <w:textAlignment w:val="auto"/>
              <w:rPr>
                <w:sz w:val="20"/>
                <w:szCs w:val="20"/>
                <w:lang w:val="ru-RU"/>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695CCF" w:rsidP="00866C6C">
            <w:pPr>
              <w:pStyle w:val="af2"/>
              <w:widowControl w:val="0"/>
              <w:snapToGrid w:val="0"/>
              <w:spacing w:line="240" w:lineRule="auto"/>
              <w:ind w:firstLine="510"/>
              <w:jc w:val="both"/>
              <w:textAlignment w:val="auto"/>
              <w:rPr>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695CCF" w:rsidP="00866C6C">
            <w:pPr>
              <w:pStyle w:val="af2"/>
              <w:widowControl w:val="0"/>
              <w:snapToGrid w:val="0"/>
              <w:spacing w:line="240" w:lineRule="auto"/>
              <w:ind w:firstLine="510"/>
              <w:jc w:val="both"/>
              <w:textAlignment w:val="auto"/>
              <w:rPr>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695CCF" w:rsidP="00866C6C">
            <w:pPr>
              <w:pStyle w:val="af2"/>
              <w:widowControl w:val="0"/>
              <w:snapToGrid w:val="0"/>
              <w:spacing w:line="240" w:lineRule="auto"/>
              <w:ind w:firstLine="510"/>
              <w:jc w:val="both"/>
              <w:textAlignment w:val="auto"/>
              <w:rPr>
                <w:sz w:val="20"/>
                <w:szCs w:val="20"/>
                <w:lang w:val="ru-RU"/>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695CCF" w:rsidP="00866C6C">
            <w:pPr>
              <w:pStyle w:val="af2"/>
              <w:widowControl w:val="0"/>
              <w:snapToGrid w:val="0"/>
              <w:spacing w:line="240" w:lineRule="auto"/>
              <w:ind w:firstLine="510"/>
              <w:jc w:val="both"/>
              <w:textAlignment w:val="auto"/>
              <w:rPr>
                <w:sz w:val="20"/>
                <w:szCs w:val="20"/>
                <w:lang w:val="ru-RU"/>
              </w:rPr>
            </w:pPr>
          </w:p>
        </w:tc>
        <w:tc>
          <w:tcPr>
            <w:tcW w:w="1011"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695CCF" w:rsidP="00866C6C">
            <w:pPr>
              <w:pStyle w:val="12TABL-txt"/>
              <w:widowControl w:val="0"/>
              <w:snapToGrid w:val="0"/>
              <w:spacing w:line="240" w:lineRule="auto"/>
              <w:ind w:firstLine="510"/>
              <w:jc w:val="both"/>
              <w:rPr>
                <w:rFonts w:ascii="Times New Roman" w:hAnsi="Times New Roman" w:cs="Times New Roman"/>
                <w:sz w:val="20"/>
                <w:szCs w:val="20"/>
              </w:rPr>
            </w:pPr>
          </w:p>
        </w:tc>
      </w:tr>
      <w:tr w:rsidR="00695CCF">
        <w:trPr>
          <w:trHeight w:val="239"/>
        </w:trPr>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695CCF" w:rsidP="00866C6C">
            <w:pPr>
              <w:pStyle w:val="af2"/>
              <w:widowControl w:val="0"/>
              <w:snapToGrid w:val="0"/>
              <w:spacing w:line="240" w:lineRule="auto"/>
              <w:ind w:firstLine="510"/>
              <w:jc w:val="both"/>
              <w:textAlignment w:val="auto"/>
              <w:rPr>
                <w:sz w:val="20"/>
                <w:szCs w:val="20"/>
                <w:lang w:val="ru-RU"/>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695CCF" w:rsidP="00866C6C">
            <w:pPr>
              <w:pStyle w:val="af2"/>
              <w:widowControl w:val="0"/>
              <w:snapToGrid w:val="0"/>
              <w:spacing w:line="240" w:lineRule="auto"/>
              <w:ind w:firstLine="510"/>
              <w:jc w:val="both"/>
              <w:textAlignment w:val="auto"/>
              <w:rPr>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695CCF" w:rsidP="00866C6C">
            <w:pPr>
              <w:pStyle w:val="af2"/>
              <w:widowControl w:val="0"/>
              <w:snapToGrid w:val="0"/>
              <w:spacing w:line="240" w:lineRule="auto"/>
              <w:ind w:firstLine="510"/>
              <w:jc w:val="both"/>
              <w:textAlignment w:val="auto"/>
              <w:rPr>
                <w:sz w:val="20"/>
                <w:szCs w:val="20"/>
                <w:lang w:val="ru-RU"/>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695CCF" w:rsidP="00866C6C">
            <w:pPr>
              <w:pStyle w:val="af2"/>
              <w:widowControl w:val="0"/>
              <w:snapToGrid w:val="0"/>
              <w:spacing w:line="240" w:lineRule="auto"/>
              <w:ind w:firstLine="510"/>
              <w:jc w:val="both"/>
              <w:textAlignment w:val="auto"/>
              <w:rPr>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695CCF" w:rsidP="00866C6C">
            <w:pPr>
              <w:pStyle w:val="af2"/>
              <w:widowControl w:val="0"/>
              <w:snapToGrid w:val="0"/>
              <w:spacing w:line="240" w:lineRule="auto"/>
              <w:ind w:firstLine="510"/>
              <w:jc w:val="both"/>
              <w:textAlignment w:val="auto"/>
              <w:rPr>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695CCF" w:rsidP="00866C6C">
            <w:pPr>
              <w:pStyle w:val="af2"/>
              <w:widowControl w:val="0"/>
              <w:snapToGrid w:val="0"/>
              <w:spacing w:line="240" w:lineRule="auto"/>
              <w:ind w:firstLine="510"/>
              <w:jc w:val="both"/>
              <w:textAlignment w:val="auto"/>
              <w:rPr>
                <w:sz w:val="20"/>
                <w:szCs w:val="20"/>
                <w:lang w:val="ru-RU"/>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695CCF" w:rsidP="00866C6C">
            <w:pPr>
              <w:pStyle w:val="af2"/>
              <w:widowControl w:val="0"/>
              <w:snapToGrid w:val="0"/>
              <w:spacing w:line="240" w:lineRule="auto"/>
              <w:ind w:firstLine="510"/>
              <w:jc w:val="both"/>
              <w:textAlignment w:val="auto"/>
              <w:rPr>
                <w:sz w:val="20"/>
                <w:szCs w:val="20"/>
                <w:lang w:val="ru-RU"/>
              </w:rPr>
            </w:pPr>
          </w:p>
        </w:tc>
        <w:tc>
          <w:tcPr>
            <w:tcW w:w="1011" w:type="dxa"/>
            <w:tcBorders>
              <w:top w:val="single" w:sz="4" w:space="0" w:color="000000"/>
              <w:left w:val="single" w:sz="4" w:space="0" w:color="000000"/>
              <w:bottom w:val="single" w:sz="4" w:space="0" w:color="000000"/>
              <w:right w:val="single" w:sz="4" w:space="0" w:color="000000"/>
            </w:tcBorders>
            <w:shd w:val="clear" w:color="auto" w:fill="auto"/>
          </w:tcPr>
          <w:p w:rsidR="00695CCF" w:rsidRDefault="00695CCF" w:rsidP="00866C6C">
            <w:pPr>
              <w:pStyle w:val="12TABL-txt"/>
              <w:widowControl w:val="0"/>
              <w:snapToGrid w:val="0"/>
              <w:spacing w:line="240" w:lineRule="auto"/>
              <w:ind w:firstLine="510"/>
              <w:jc w:val="both"/>
              <w:rPr>
                <w:rFonts w:ascii="Times New Roman" w:hAnsi="Times New Roman" w:cs="Times New Roman"/>
                <w:sz w:val="20"/>
                <w:szCs w:val="20"/>
              </w:rPr>
            </w:pPr>
          </w:p>
        </w:tc>
      </w:tr>
    </w:tbl>
    <w:p w:rsidR="00695CCF" w:rsidRDefault="00695CCF" w:rsidP="00866C6C">
      <w:pPr>
        <w:spacing w:after="0"/>
      </w:pPr>
    </w:p>
    <w:p w:rsidR="00695CCF" w:rsidRDefault="00301502" w:rsidP="00866C6C">
      <w:pPr>
        <w:pStyle w:val="af3"/>
        <w:shd w:val="clear" w:color="auto" w:fill="auto"/>
        <w:spacing w:line="276" w:lineRule="auto"/>
        <w:jc w:val="both"/>
      </w:pPr>
      <w:r>
        <w:rPr>
          <w:sz w:val="24"/>
          <w:szCs w:val="24"/>
        </w:rPr>
        <w:t xml:space="preserve">Примечание: </w:t>
      </w:r>
      <w:r>
        <w:rPr>
          <w:b w:val="0"/>
          <w:sz w:val="24"/>
          <w:szCs w:val="24"/>
        </w:rPr>
        <w:t>Журнал должен быть пронумерован, прошнурован, подписан ответственным представителем работодателя, скреплен печатью</w:t>
      </w:r>
      <w:r w:rsidR="00DF3E9F">
        <w:rPr>
          <w:b w:val="0"/>
          <w:sz w:val="24"/>
          <w:szCs w:val="24"/>
        </w:rPr>
        <w:t>.</w:t>
      </w:r>
    </w:p>
    <w:p w:rsidR="00695CCF" w:rsidRDefault="00695CCF" w:rsidP="00866C6C">
      <w:pPr>
        <w:spacing w:after="0"/>
        <w:rPr>
          <w:b/>
          <w:sz w:val="24"/>
          <w:szCs w:val="24"/>
        </w:rPr>
      </w:pPr>
    </w:p>
    <w:p w:rsidR="00695CCF" w:rsidRDefault="00695CCF" w:rsidP="00866C6C">
      <w:pPr>
        <w:pStyle w:val="20"/>
        <w:shd w:val="clear" w:color="auto" w:fill="auto"/>
        <w:spacing w:before="0" w:after="0" w:line="360" w:lineRule="auto"/>
        <w:ind w:firstLine="567"/>
        <w:rPr>
          <w:b/>
          <w:sz w:val="24"/>
          <w:szCs w:val="24"/>
        </w:rPr>
      </w:pPr>
    </w:p>
    <w:sectPr w:rsidR="00695CCF" w:rsidSect="00B14090">
      <w:pgSz w:w="11906" w:h="16838"/>
      <w:pgMar w:top="1134" w:right="842" w:bottom="1134" w:left="1764" w:header="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37B6" w:rsidRDefault="004637B6">
      <w:pPr>
        <w:spacing w:after="0" w:line="240" w:lineRule="auto"/>
      </w:pPr>
      <w:r>
        <w:separator/>
      </w:r>
    </w:p>
  </w:endnote>
  <w:endnote w:type="continuationSeparator" w:id="1">
    <w:p w:rsidR="004637B6" w:rsidRDefault="004637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yriad Pro Cond">
    <w:altName w:val="Calibri"/>
    <w:panose1 w:val="00000000000000000000"/>
    <w:charset w:val="CC"/>
    <w:family w:val="swiss"/>
    <w:notTrueType/>
    <w:pitch w:val="default"/>
    <w:sig w:usb0="00000201" w:usb1="00000000" w:usb2="00000000" w:usb3="00000000" w:csb0="00000004" w:csb1="00000000"/>
  </w:font>
  <w:font w:name="TextBookC">
    <w:altName w:val="Arial"/>
    <w:panose1 w:val="00000000000000000000"/>
    <w:charset w:val="CC"/>
    <w:family w:val="modern"/>
    <w:notTrueType/>
    <w:pitch w:val="variable"/>
    <w:sig w:usb0="00000001"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37B6" w:rsidRDefault="004637B6">
      <w:pPr>
        <w:rPr>
          <w:sz w:val="12"/>
        </w:rPr>
      </w:pPr>
      <w:r>
        <w:separator/>
      </w:r>
    </w:p>
  </w:footnote>
  <w:footnote w:type="continuationSeparator" w:id="1">
    <w:p w:rsidR="004637B6" w:rsidRDefault="004637B6">
      <w:pPr>
        <w:rPr>
          <w:sz w:val="1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21A0"/>
    <w:multiLevelType w:val="multilevel"/>
    <w:tmpl w:val="7B1413FA"/>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8A1269"/>
    <w:multiLevelType w:val="hybridMultilevel"/>
    <w:tmpl w:val="E6CCA216"/>
    <w:lvl w:ilvl="0" w:tplc="A01026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35E6B11"/>
    <w:multiLevelType w:val="hybridMultilevel"/>
    <w:tmpl w:val="51D606C4"/>
    <w:lvl w:ilvl="0" w:tplc="C97A04D8">
      <w:start w:val="1"/>
      <w:numFmt w:val="bullet"/>
      <w:lvlText w:val="•"/>
      <w:lvlJc w:val="left"/>
      <w:pPr>
        <w:tabs>
          <w:tab w:val="num" w:pos="720"/>
        </w:tabs>
        <w:ind w:left="720" w:hanging="360"/>
      </w:pPr>
      <w:rPr>
        <w:rFonts w:ascii="Times New Roman" w:hAnsi="Times New Roman" w:hint="default"/>
      </w:rPr>
    </w:lvl>
    <w:lvl w:ilvl="1" w:tplc="452E84E0" w:tentative="1">
      <w:start w:val="1"/>
      <w:numFmt w:val="bullet"/>
      <w:lvlText w:val="•"/>
      <w:lvlJc w:val="left"/>
      <w:pPr>
        <w:tabs>
          <w:tab w:val="num" w:pos="1440"/>
        </w:tabs>
        <w:ind w:left="1440" w:hanging="360"/>
      </w:pPr>
      <w:rPr>
        <w:rFonts w:ascii="Times New Roman" w:hAnsi="Times New Roman" w:hint="default"/>
      </w:rPr>
    </w:lvl>
    <w:lvl w:ilvl="2" w:tplc="F22401F2" w:tentative="1">
      <w:start w:val="1"/>
      <w:numFmt w:val="bullet"/>
      <w:lvlText w:val="•"/>
      <w:lvlJc w:val="left"/>
      <w:pPr>
        <w:tabs>
          <w:tab w:val="num" w:pos="2160"/>
        </w:tabs>
        <w:ind w:left="2160" w:hanging="360"/>
      </w:pPr>
      <w:rPr>
        <w:rFonts w:ascii="Times New Roman" w:hAnsi="Times New Roman" w:hint="default"/>
      </w:rPr>
    </w:lvl>
    <w:lvl w:ilvl="3" w:tplc="11DA361E" w:tentative="1">
      <w:start w:val="1"/>
      <w:numFmt w:val="bullet"/>
      <w:lvlText w:val="•"/>
      <w:lvlJc w:val="left"/>
      <w:pPr>
        <w:tabs>
          <w:tab w:val="num" w:pos="2880"/>
        </w:tabs>
        <w:ind w:left="2880" w:hanging="360"/>
      </w:pPr>
      <w:rPr>
        <w:rFonts w:ascii="Times New Roman" w:hAnsi="Times New Roman" w:hint="default"/>
      </w:rPr>
    </w:lvl>
    <w:lvl w:ilvl="4" w:tplc="8C40FD7C" w:tentative="1">
      <w:start w:val="1"/>
      <w:numFmt w:val="bullet"/>
      <w:lvlText w:val="•"/>
      <w:lvlJc w:val="left"/>
      <w:pPr>
        <w:tabs>
          <w:tab w:val="num" w:pos="3600"/>
        </w:tabs>
        <w:ind w:left="3600" w:hanging="360"/>
      </w:pPr>
      <w:rPr>
        <w:rFonts w:ascii="Times New Roman" w:hAnsi="Times New Roman" w:hint="default"/>
      </w:rPr>
    </w:lvl>
    <w:lvl w:ilvl="5" w:tplc="0F5ED2C8" w:tentative="1">
      <w:start w:val="1"/>
      <w:numFmt w:val="bullet"/>
      <w:lvlText w:val="•"/>
      <w:lvlJc w:val="left"/>
      <w:pPr>
        <w:tabs>
          <w:tab w:val="num" w:pos="4320"/>
        </w:tabs>
        <w:ind w:left="4320" w:hanging="360"/>
      </w:pPr>
      <w:rPr>
        <w:rFonts w:ascii="Times New Roman" w:hAnsi="Times New Roman" w:hint="default"/>
      </w:rPr>
    </w:lvl>
    <w:lvl w:ilvl="6" w:tplc="B8345B32" w:tentative="1">
      <w:start w:val="1"/>
      <w:numFmt w:val="bullet"/>
      <w:lvlText w:val="•"/>
      <w:lvlJc w:val="left"/>
      <w:pPr>
        <w:tabs>
          <w:tab w:val="num" w:pos="5040"/>
        </w:tabs>
        <w:ind w:left="5040" w:hanging="360"/>
      </w:pPr>
      <w:rPr>
        <w:rFonts w:ascii="Times New Roman" w:hAnsi="Times New Roman" w:hint="default"/>
      </w:rPr>
    </w:lvl>
    <w:lvl w:ilvl="7" w:tplc="100C07FC" w:tentative="1">
      <w:start w:val="1"/>
      <w:numFmt w:val="bullet"/>
      <w:lvlText w:val="•"/>
      <w:lvlJc w:val="left"/>
      <w:pPr>
        <w:tabs>
          <w:tab w:val="num" w:pos="5760"/>
        </w:tabs>
        <w:ind w:left="5760" w:hanging="360"/>
      </w:pPr>
      <w:rPr>
        <w:rFonts w:ascii="Times New Roman" w:hAnsi="Times New Roman" w:hint="default"/>
      </w:rPr>
    </w:lvl>
    <w:lvl w:ilvl="8" w:tplc="9420368E" w:tentative="1">
      <w:start w:val="1"/>
      <w:numFmt w:val="bullet"/>
      <w:lvlText w:val="•"/>
      <w:lvlJc w:val="left"/>
      <w:pPr>
        <w:tabs>
          <w:tab w:val="num" w:pos="6480"/>
        </w:tabs>
        <w:ind w:left="6480" w:hanging="360"/>
      </w:pPr>
      <w:rPr>
        <w:rFonts w:ascii="Times New Roman" w:hAnsi="Times New Roman" w:hint="default"/>
      </w:rPr>
    </w:lvl>
  </w:abstractNum>
  <w:abstractNum w:abstractNumId="3">
    <w:nsid w:val="0EEF1463"/>
    <w:multiLevelType w:val="hybridMultilevel"/>
    <w:tmpl w:val="8188C462"/>
    <w:lvl w:ilvl="0" w:tplc="922E802C">
      <w:start w:val="15"/>
      <w:numFmt w:val="decimal"/>
      <w:lvlText w:val="%1."/>
      <w:lvlJc w:val="left"/>
      <w:pPr>
        <w:ind w:left="870" w:hanging="375"/>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4">
    <w:nsid w:val="1A306056"/>
    <w:multiLevelType w:val="hybridMultilevel"/>
    <w:tmpl w:val="076647F2"/>
    <w:lvl w:ilvl="0" w:tplc="85963290">
      <w:start w:val="1"/>
      <w:numFmt w:val="bullet"/>
      <w:lvlText w:val="•"/>
      <w:lvlJc w:val="left"/>
      <w:pPr>
        <w:tabs>
          <w:tab w:val="num" w:pos="720"/>
        </w:tabs>
        <w:ind w:left="720" w:hanging="360"/>
      </w:pPr>
      <w:rPr>
        <w:rFonts w:ascii="Times New Roman" w:hAnsi="Times New Roman" w:hint="default"/>
      </w:rPr>
    </w:lvl>
    <w:lvl w:ilvl="1" w:tplc="270A3214" w:tentative="1">
      <w:start w:val="1"/>
      <w:numFmt w:val="bullet"/>
      <w:lvlText w:val="•"/>
      <w:lvlJc w:val="left"/>
      <w:pPr>
        <w:tabs>
          <w:tab w:val="num" w:pos="1440"/>
        </w:tabs>
        <w:ind w:left="1440" w:hanging="360"/>
      </w:pPr>
      <w:rPr>
        <w:rFonts w:ascii="Times New Roman" w:hAnsi="Times New Roman" w:hint="default"/>
      </w:rPr>
    </w:lvl>
    <w:lvl w:ilvl="2" w:tplc="8C1CB10E" w:tentative="1">
      <w:start w:val="1"/>
      <w:numFmt w:val="bullet"/>
      <w:lvlText w:val="•"/>
      <w:lvlJc w:val="left"/>
      <w:pPr>
        <w:tabs>
          <w:tab w:val="num" w:pos="2160"/>
        </w:tabs>
        <w:ind w:left="2160" w:hanging="360"/>
      </w:pPr>
      <w:rPr>
        <w:rFonts w:ascii="Times New Roman" w:hAnsi="Times New Roman" w:hint="default"/>
      </w:rPr>
    </w:lvl>
    <w:lvl w:ilvl="3" w:tplc="06DEAED4" w:tentative="1">
      <w:start w:val="1"/>
      <w:numFmt w:val="bullet"/>
      <w:lvlText w:val="•"/>
      <w:lvlJc w:val="left"/>
      <w:pPr>
        <w:tabs>
          <w:tab w:val="num" w:pos="2880"/>
        </w:tabs>
        <w:ind w:left="2880" w:hanging="360"/>
      </w:pPr>
      <w:rPr>
        <w:rFonts w:ascii="Times New Roman" w:hAnsi="Times New Roman" w:hint="default"/>
      </w:rPr>
    </w:lvl>
    <w:lvl w:ilvl="4" w:tplc="6B6C85B0" w:tentative="1">
      <w:start w:val="1"/>
      <w:numFmt w:val="bullet"/>
      <w:lvlText w:val="•"/>
      <w:lvlJc w:val="left"/>
      <w:pPr>
        <w:tabs>
          <w:tab w:val="num" w:pos="3600"/>
        </w:tabs>
        <w:ind w:left="3600" w:hanging="360"/>
      </w:pPr>
      <w:rPr>
        <w:rFonts w:ascii="Times New Roman" w:hAnsi="Times New Roman" w:hint="default"/>
      </w:rPr>
    </w:lvl>
    <w:lvl w:ilvl="5" w:tplc="10701070" w:tentative="1">
      <w:start w:val="1"/>
      <w:numFmt w:val="bullet"/>
      <w:lvlText w:val="•"/>
      <w:lvlJc w:val="left"/>
      <w:pPr>
        <w:tabs>
          <w:tab w:val="num" w:pos="4320"/>
        </w:tabs>
        <w:ind w:left="4320" w:hanging="360"/>
      </w:pPr>
      <w:rPr>
        <w:rFonts w:ascii="Times New Roman" w:hAnsi="Times New Roman" w:hint="default"/>
      </w:rPr>
    </w:lvl>
    <w:lvl w:ilvl="6" w:tplc="E8A0E12A" w:tentative="1">
      <w:start w:val="1"/>
      <w:numFmt w:val="bullet"/>
      <w:lvlText w:val="•"/>
      <w:lvlJc w:val="left"/>
      <w:pPr>
        <w:tabs>
          <w:tab w:val="num" w:pos="5040"/>
        </w:tabs>
        <w:ind w:left="5040" w:hanging="360"/>
      </w:pPr>
      <w:rPr>
        <w:rFonts w:ascii="Times New Roman" w:hAnsi="Times New Roman" w:hint="default"/>
      </w:rPr>
    </w:lvl>
    <w:lvl w:ilvl="7" w:tplc="A8A8CD2E" w:tentative="1">
      <w:start w:val="1"/>
      <w:numFmt w:val="bullet"/>
      <w:lvlText w:val="•"/>
      <w:lvlJc w:val="left"/>
      <w:pPr>
        <w:tabs>
          <w:tab w:val="num" w:pos="5760"/>
        </w:tabs>
        <w:ind w:left="5760" w:hanging="360"/>
      </w:pPr>
      <w:rPr>
        <w:rFonts w:ascii="Times New Roman" w:hAnsi="Times New Roman" w:hint="default"/>
      </w:rPr>
    </w:lvl>
    <w:lvl w:ilvl="8" w:tplc="E1B0CF4A" w:tentative="1">
      <w:start w:val="1"/>
      <w:numFmt w:val="bullet"/>
      <w:lvlText w:val="•"/>
      <w:lvlJc w:val="left"/>
      <w:pPr>
        <w:tabs>
          <w:tab w:val="num" w:pos="6480"/>
        </w:tabs>
        <w:ind w:left="6480" w:hanging="360"/>
      </w:pPr>
      <w:rPr>
        <w:rFonts w:ascii="Times New Roman" w:hAnsi="Times New Roman" w:hint="default"/>
      </w:rPr>
    </w:lvl>
  </w:abstractNum>
  <w:abstractNum w:abstractNumId="5">
    <w:nsid w:val="22303817"/>
    <w:multiLevelType w:val="multilevel"/>
    <w:tmpl w:val="F48408D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A315835"/>
    <w:multiLevelType w:val="hybridMultilevel"/>
    <w:tmpl w:val="869C8696"/>
    <w:lvl w:ilvl="0" w:tplc="A0102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D695DFA"/>
    <w:multiLevelType w:val="hybridMultilevel"/>
    <w:tmpl w:val="33885782"/>
    <w:lvl w:ilvl="0" w:tplc="8C004750">
      <w:start w:val="1"/>
      <w:numFmt w:val="bullet"/>
      <w:lvlText w:val="•"/>
      <w:lvlJc w:val="left"/>
      <w:pPr>
        <w:tabs>
          <w:tab w:val="num" w:pos="720"/>
        </w:tabs>
        <w:ind w:left="720" w:hanging="360"/>
      </w:pPr>
      <w:rPr>
        <w:rFonts w:ascii="Times New Roman" w:hAnsi="Times New Roman" w:hint="default"/>
      </w:rPr>
    </w:lvl>
    <w:lvl w:ilvl="1" w:tplc="4F04DBEA" w:tentative="1">
      <w:start w:val="1"/>
      <w:numFmt w:val="bullet"/>
      <w:lvlText w:val="•"/>
      <w:lvlJc w:val="left"/>
      <w:pPr>
        <w:tabs>
          <w:tab w:val="num" w:pos="1440"/>
        </w:tabs>
        <w:ind w:left="1440" w:hanging="360"/>
      </w:pPr>
      <w:rPr>
        <w:rFonts w:ascii="Times New Roman" w:hAnsi="Times New Roman" w:hint="default"/>
      </w:rPr>
    </w:lvl>
    <w:lvl w:ilvl="2" w:tplc="4B429F82" w:tentative="1">
      <w:start w:val="1"/>
      <w:numFmt w:val="bullet"/>
      <w:lvlText w:val="•"/>
      <w:lvlJc w:val="left"/>
      <w:pPr>
        <w:tabs>
          <w:tab w:val="num" w:pos="2160"/>
        </w:tabs>
        <w:ind w:left="2160" w:hanging="360"/>
      </w:pPr>
      <w:rPr>
        <w:rFonts w:ascii="Times New Roman" w:hAnsi="Times New Roman" w:hint="default"/>
      </w:rPr>
    </w:lvl>
    <w:lvl w:ilvl="3" w:tplc="AC40969A" w:tentative="1">
      <w:start w:val="1"/>
      <w:numFmt w:val="bullet"/>
      <w:lvlText w:val="•"/>
      <w:lvlJc w:val="left"/>
      <w:pPr>
        <w:tabs>
          <w:tab w:val="num" w:pos="2880"/>
        </w:tabs>
        <w:ind w:left="2880" w:hanging="360"/>
      </w:pPr>
      <w:rPr>
        <w:rFonts w:ascii="Times New Roman" w:hAnsi="Times New Roman" w:hint="default"/>
      </w:rPr>
    </w:lvl>
    <w:lvl w:ilvl="4" w:tplc="2DBC0306" w:tentative="1">
      <w:start w:val="1"/>
      <w:numFmt w:val="bullet"/>
      <w:lvlText w:val="•"/>
      <w:lvlJc w:val="left"/>
      <w:pPr>
        <w:tabs>
          <w:tab w:val="num" w:pos="3600"/>
        </w:tabs>
        <w:ind w:left="3600" w:hanging="360"/>
      </w:pPr>
      <w:rPr>
        <w:rFonts w:ascii="Times New Roman" w:hAnsi="Times New Roman" w:hint="default"/>
      </w:rPr>
    </w:lvl>
    <w:lvl w:ilvl="5" w:tplc="4BF20FEE" w:tentative="1">
      <w:start w:val="1"/>
      <w:numFmt w:val="bullet"/>
      <w:lvlText w:val="•"/>
      <w:lvlJc w:val="left"/>
      <w:pPr>
        <w:tabs>
          <w:tab w:val="num" w:pos="4320"/>
        </w:tabs>
        <w:ind w:left="4320" w:hanging="360"/>
      </w:pPr>
      <w:rPr>
        <w:rFonts w:ascii="Times New Roman" w:hAnsi="Times New Roman" w:hint="default"/>
      </w:rPr>
    </w:lvl>
    <w:lvl w:ilvl="6" w:tplc="6BC280FE" w:tentative="1">
      <w:start w:val="1"/>
      <w:numFmt w:val="bullet"/>
      <w:lvlText w:val="•"/>
      <w:lvlJc w:val="left"/>
      <w:pPr>
        <w:tabs>
          <w:tab w:val="num" w:pos="5040"/>
        </w:tabs>
        <w:ind w:left="5040" w:hanging="360"/>
      </w:pPr>
      <w:rPr>
        <w:rFonts w:ascii="Times New Roman" w:hAnsi="Times New Roman" w:hint="default"/>
      </w:rPr>
    </w:lvl>
    <w:lvl w:ilvl="7" w:tplc="09FEBC50" w:tentative="1">
      <w:start w:val="1"/>
      <w:numFmt w:val="bullet"/>
      <w:lvlText w:val="•"/>
      <w:lvlJc w:val="left"/>
      <w:pPr>
        <w:tabs>
          <w:tab w:val="num" w:pos="5760"/>
        </w:tabs>
        <w:ind w:left="5760" w:hanging="360"/>
      </w:pPr>
      <w:rPr>
        <w:rFonts w:ascii="Times New Roman" w:hAnsi="Times New Roman" w:hint="default"/>
      </w:rPr>
    </w:lvl>
    <w:lvl w:ilvl="8" w:tplc="EA5EA012" w:tentative="1">
      <w:start w:val="1"/>
      <w:numFmt w:val="bullet"/>
      <w:lvlText w:val="•"/>
      <w:lvlJc w:val="left"/>
      <w:pPr>
        <w:tabs>
          <w:tab w:val="num" w:pos="6480"/>
        </w:tabs>
        <w:ind w:left="6480" w:hanging="360"/>
      </w:pPr>
      <w:rPr>
        <w:rFonts w:ascii="Times New Roman" w:hAnsi="Times New Roman" w:hint="default"/>
      </w:rPr>
    </w:lvl>
  </w:abstractNum>
  <w:abstractNum w:abstractNumId="8">
    <w:nsid w:val="2DA145BD"/>
    <w:multiLevelType w:val="multilevel"/>
    <w:tmpl w:val="685C2160"/>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DF71E1F"/>
    <w:multiLevelType w:val="multilevel"/>
    <w:tmpl w:val="7D22E79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095099"/>
    <w:multiLevelType w:val="hybridMultilevel"/>
    <w:tmpl w:val="0B6810B2"/>
    <w:lvl w:ilvl="0" w:tplc="A0102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EC353C"/>
    <w:multiLevelType w:val="multilevel"/>
    <w:tmpl w:val="0D749B7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3742C4"/>
    <w:multiLevelType w:val="hybridMultilevel"/>
    <w:tmpl w:val="1B423904"/>
    <w:lvl w:ilvl="0" w:tplc="B46C21B4">
      <w:start w:val="1"/>
      <w:numFmt w:val="bullet"/>
      <w:lvlText w:val="•"/>
      <w:lvlJc w:val="left"/>
      <w:pPr>
        <w:tabs>
          <w:tab w:val="num" w:pos="720"/>
        </w:tabs>
        <w:ind w:left="720" w:hanging="360"/>
      </w:pPr>
      <w:rPr>
        <w:rFonts w:ascii="Times New Roman" w:hAnsi="Times New Roman" w:hint="default"/>
      </w:rPr>
    </w:lvl>
    <w:lvl w:ilvl="1" w:tplc="7F16E04C" w:tentative="1">
      <w:start w:val="1"/>
      <w:numFmt w:val="bullet"/>
      <w:lvlText w:val="•"/>
      <w:lvlJc w:val="left"/>
      <w:pPr>
        <w:tabs>
          <w:tab w:val="num" w:pos="1440"/>
        </w:tabs>
        <w:ind w:left="1440" w:hanging="360"/>
      </w:pPr>
      <w:rPr>
        <w:rFonts w:ascii="Times New Roman" w:hAnsi="Times New Roman" w:hint="default"/>
      </w:rPr>
    </w:lvl>
    <w:lvl w:ilvl="2" w:tplc="67AE0498" w:tentative="1">
      <w:start w:val="1"/>
      <w:numFmt w:val="bullet"/>
      <w:lvlText w:val="•"/>
      <w:lvlJc w:val="left"/>
      <w:pPr>
        <w:tabs>
          <w:tab w:val="num" w:pos="2160"/>
        </w:tabs>
        <w:ind w:left="2160" w:hanging="360"/>
      </w:pPr>
      <w:rPr>
        <w:rFonts w:ascii="Times New Roman" w:hAnsi="Times New Roman" w:hint="default"/>
      </w:rPr>
    </w:lvl>
    <w:lvl w:ilvl="3" w:tplc="B068FE4C" w:tentative="1">
      <w:start w:val="1"/>
      <w:numFmt w:val="bullet"/>
      <w:lvlText w:val="•"/>
      <w:lvlJc w:val="left"/>
      <w:pPr>
        <w:tabs>
          <w:tab w:val="num" w:pos="2880"/>
        </w:tabs>
        <w:ind w:left="2880" w:hanging="360"/>
      </w:pPr>
      <w:rPr>
        <w:rFonts w:ascii="Times New Roman" w:hAnsi="Times New Roman" w:hint="default"/>
      </w:rPr>
    </w:lvl>
    <w:lvl w:ilvl="4" w:tplc="45DEAFB0" w:tentative="1">
      <w:start w:val="1"/>
      <w:numFmt w:val="bullet"/>
      <w:lvlText w:val="•"/>
      <w:lvlJc w:val="left"/>
      <w:pPr>
        <w:tabs>
          <w:tab w:val="num" w:pos="3600"/>
        </w:tabs>
        <w:ind w:left="3600" w:hanging="360"/>
      </w:pPr>
      <w:rPr>
        <w:rFonts w:ascii="Times New Roman" w:hAnsi="Times New Roman" w:hint="default"/>
      </w:rPr>
    </w:lvl>
    <w:lvl w:ilvl="5" w:tplc="5DF64390" w:tentative="1">
      <w:start w:val="1"/>
      <w:numFmt w:val="bullet"/>
      <w:lvlText w:val="•"/>
      <w:lvlJc w:val="left"/>
      <w:pPr>
        <w:tabs>
          <w:tab w:val="num" w:pos="4320"/>
        </w:tabs>
        <w:ind w:left="4320" w:hanging="360"/>
      </w:pPr>
      <w:rPr>
        <w:rFonts w:ascii="Times New Roman" w:hAnsi="Times New Roman" w:hint="default"/>
      </w:rPr>
    </w:lvl>
    <w:lvl w:ilvl="6" w:tplc="49CC8476" w:tentative="1">
      <w:start w:val="1"/>
      <w:numFmt w:val="bullet"/>
      <w:lvlText w:val="•"/>
      <w:lvlJc w:val="left"/>
      <w:pPr>
        <w:tabs>
          <w:tab w:val="num" w:pos="5040"/>
        </w:tabs>
        <w:ind w:left="5040" w:hanging="360"/>
      </w:pPr>
      <w:rPr>
        <w:rFonts w:ascii="Times New Roman" w:hAnsi="Times New Roman" w:hint="default"/>
      </w:rPr>
    </w:lvl>
    <w:lvl w:ilvl="7" w:tplc="0518BD12" w:tentative="1">
      <w:start w:val="1"/>
      <w:numFmt w:val="bullet"/>
      <w:lvlText w:val="•"/>
      <w:lvlJc w:val="left"/>
      <w:pPr>
        <w:tabs>
          <w:tab w:val="num" w:pos="5760"/>
        </w:tabs>
        <w:ind w:left="5760" w:hanging="360"/>
      </w:pPr>
      <w:rPr>
        <w:rFonts w:ascii="Times New Roman" w:hAnsi="Times New Roman" w:hint="default"/>
      </w:rPr>
    </w:lvl>
    <w:lvl w:ilvl="8" w:tplc="EA7E78D0"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5EB38FB"/>
    <w:multiLevelType w:val="hybridMultilevel"/>
    <w:tmpl w:val="8CC27E8C"/>
    <w:lvl w:ilvl="0" w:tplc="3BAEDC92">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27546F"/>
    <w:multiLevelType w:val="hybridMultilevel"/>
    <w:tmpl w:val="BE985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523E29"/>
    <w:multiLevelType w:val="hybridMultilevel"/>
    <w:tmpl w:val="BDB20CAC"/>
    <w:lvl w:ilvl="0" w:tplc="9B2A057A">
      <w:start w:val="1"/>
      <w:numFmt w:val="bullet"/>
      <w:lvlText w:val="•"/>
      <w:lvlJc w:val="left"/>
      <w:pPr>
        <w:tabs>
          <w:tab w:val="num" w:pos="720"/>
        </w:tabs>
        <w:ind w:left="720" w:hanging="360"/>
      </w:pPr>
      <w:rPr>
        <w:rFonts w:ascii="Times New Roman" w:hAnsi="Times New Roman" w:hint="default"/>
      </w:rPr>
    </w:lvl>
    <w:lvl w:ilvl="1" w:tplc="7E480110" w:tentative="1">
      <w:start w:val="1"/>
      <w:numFmt w:val="bullet"/>
      <w:lvlText w:val="•"/>
      <w:lvlJc w:val="left"/>
      <w:pPr>
        <w:tabs>
          <w:tab w:val="num" w:pos="1440"/>
        </w:tabs>
        <w:ind w:left="1440" w:hanging="360"/>
      </w:pPr>
      <w:rPr>
        <w:rFonts w:ascii="Times New Roman" w:hAnsi="Times New Roman" w:hint="default"/>
      </w:rPr>
    </w:lvl>
    <w:lvl w:ilvl="2" w:tplc="2A660F9E" w:tentative="1">
      <w:start w:val="1"/>
      <w:numFmt w:val="bullet"/>
      <w:lvlText w:val="•"/>
      <w:lvlJc w:val="left"/>
      <w:pPr>
        <w:tabs>
          <w:tab w:val="num" w:pos="2160"/>
        </w:tabs>
        <w:ind w:left="2160" w:hanging="360"/>
      </w:pPr>
      <w:rPr>
        <w:rFonts w:ascii="Times New Roman" w:hAnsi="Times New Roman" w:hint="default"/>
      </w:rPr>
    </w:lvl>
    <w:lvl w:ilvl="3" w:tplc="87DC9906" w:tentative="1">
      <w:start w:val="1"/>
      <w:numFmt w:val="bullet"/>
      <w:lvlText w:val="•"/>
      <w:lvlJc w:val="left"/>
      <w:pPr>
        <w:tabs>
          <w:tab w:val="num" w:pos="2880"/>
        </w:tabs>
        <w:ind w:left="2880" w:hanging="360"/>
      </w:pPr>
      <w:rPr>
        <w:rFonts w:ascii="Times New Roman" w:hAnsi="Times New Roman" w:hint="default"/>
      </w:rPr>
    </w:lvl>
    <w:lvl w:ilvl="4" w:tplc="F86AB0AE" w:tentative="1">
      <w:start w:val="1"/>
      <w:numFmt w:val="bullet"/>
      <w:lvlText w:val="•"/>
      <w:lvlJc w:val="left"/>
      <w:pPr>
        <w:tabs>
          <w:tab w:val="num" w:pos="3600"/>
        </w:tabs>
        <w:ind w:left="3600" w:hanging="360"/>
      </w:pPr>
      <w:rPr>
        <w:rFonts w:ascii="Times New Roman" w:hAnsi="Times New Roman" w:hint="default"/>
      </w:rPr>
    </w:lvl>
    <w:lvl w:ilvl="5" w:tplc="B962538A" w:tentative="1">
      <w:start w:val="1"/>
      <w:numFmt w:val="bullet"/>
      <w:lvlText w:val="•"/>
      <w:lvlJc w:val="left"/>
      <w:pPr>
        <w:tabs>
          <w:tab w:val="num" w:pos="4320"/>
        </w:tabs>
        <w:ind w:left="4320" w:hanging="360"/>
      </w:pPr>
      <w:rPr>
        <w:rFonts w:ascii="Times New Roman" w:hAnsi="Times New Roman" w:hint="default"/>
      </w:rPr>
    </w:lvl>
    <w:lvl w:ilvl="6" w:tplc="4BE87FBC" w:tentative="1">
      <w:start w:val="1"/>
      <w:numFmt w:val="bullet"/>
      <w:lvlText w:val="•"/>
      <w:lvlJc w:val="left"/>
      <w:pPr>
        <w:tabs>
          <w:tab w:val="num" w:pos="5040"/>
        </w:tabs>
        <w:ind w:left="5040" w:hanging="360"/>
      </w:pPr>
      <w:rPr>
        <w:rFonts w:ascii="Times New Roman" w:hAnsi="Times New Roman" w:hint="default"/>
      </w:rPr>
    </w:lvl>
    <w:lvl w:ilvl="7" w:tplc="BE3EC976" w:tentative="1">
      <w:start w:val="1"/>
      <w:numFmt w:val="bullet"/>
      <w:lvlText w:val="•"/>
      <w:lvlJc w:val="left"/>
      <w:pPr>
        <w:tabs>
          <w:tab w:val="num" w:pos="5760"/>
        </w:tabs>
        <w:ind w:left="5760" w:hanging="360"/>
      </w:pPr>
      <w:rPr>
        <w:rFonts w:ascii="Times New Roman" w:hAnsi="Times New Roman" w:hint="default"/>
      </w:rPr>
    </w:lvl>
    <w:lvl w:ilvl="8" w:tplc="3804682A" w:tentative="1">
      <w:start w:val="1"/>
      <w:numFmt w:val="bullet"/>
      <w:lvlText w:val="•"/>
      <w:lvlJc w:val="left"/>
      <w:pPr>
        <w:tabs>
          <w:tab w:val="num" w:pos="6480"/>
        </w:tabs>
        <w:ind w:left="6480" w:hanging="360"/>
      </w:pPr>
      <w:rPr>
        <w:rFonts w:ascii="Times New Roman" w:hAnsi="Times New Roman" w:hint="default"/>
      </w:rPr>
    </w:lvl>
  </w:abstractNum>
  <w:abstractNum w:abstractNumId="16">
    <w:nsid w:val="401A68E7"/>
    <w:multiLevelType w:val="multilevel"/>
    <w:tmpl w:val="785034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9F5364"/>
    <w:multiLevelType w:val="multilevel"/>
    <w:tmpl w:val="F1F4A0F0"/>
    <w:lvl w:ilvl="0">
      <w:start w:val="1"/>
      <w:numFmt w:val="upperRoman"/>
      <w:lvlText w:val="%1."/>
      <w:lvlJc w:val="right"/>
      <w:pPr>
        <w:tabs>
          <w:tab w:val="num" w:pos="0"/>
        </w:tabs>
        <w:ind w:left="720" w:hanging="360"/>
      </w:pPr>
      <w:rPr>
        <w:rFonts w:ascii="Times New Roman" w:eastAsia="Times New Roman" w:hAnsi="Times New Roman" w:cs="Times New Roman"/>
        <w:b/>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45A75751"/>
    <w:multiLevelType w:val="multilevel"/>
    <w:tmpl w:val="685C2160"/>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63E0ED5"/>
    <w:multiLevelType w:val="multilevel"/>
    <w:tmpl w:val="44F839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8397AFE"/>
    <w:multiLevelType w:val="multilevel"/>
    <w:tmpl w:val="659808F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604CC8"/>
    <w:multiLevelType w:val="multilevel"/>
    <w:tmpl w:val="D63AEF2C"/>
    <w:lvl w:ilvl="0">
      <w:start w:val="1"/>
      <w:numFmt w:val="bullet"/>
      <w:lvlText w:val=""/>
      <w:lvlJc w:val="left"/>
      <w:pPr>
        <w:tabs>
          <w:tab w:val="num" w:pos="8853"/>
        </w:tabs>
        <w:ind w:left="957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4FCF7FED"/>
    <w:multiLevelType w:val="multilevel"/>
    <w:tmpl w:val="CAD02570"/>
    <w:lvl w:ilvl="0">
      <w:start w:val="1"/>
      <w:numFmt w:val="decimal"/>
      <w:lvlText w:val="%1."/>
      <w:lvlJc w:val="left"/>
      <w:pPr>
        <w:tabs>
          <w:tab w:val="num" w:pos="0"/>
        </w:tabs>
        <w:ind w:left="720" w:hanging="360"/>
      </w:pPr>
      <w:rPr>
        <w:b w:val="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50AA5169"/>
    <w:multiLevelType w:val="multilevel"/>
    <w:tmpl w:val="012EA64E"/>
    <w:lvl w:ilvl="0">
      <w:start w:val="1"/>
      <w:numFmt w:val="decimal"/>
      <w:lvlText w:val="%1."/>
      <w:lvlJc w:val="left"/>
      <w:pPr>
        <w:tabs>
          <w:tab w:val="num" w:pos="-709"/>
        </w:tabs>
        <w:ind w:left="644" w:hanging="360"/>
      </w:pPr>
      <w:rPr>
        <w:rFonts w:ascii="Times New Roman" w:eastAsia="Times New Roman" w:hAnsi="Times New Roman" w:cs="Times New Roman"/>
        <w:sz w:val="28"/>
        <w:szCs w:val="28"/>
        <w:lang w:val="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55C93CBD"/>
    <w:multiLevelType w:val="multilevel"/>
    <w:tmpl w:val="CC9E5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B8B1F40"/>
    <w:multiLevelType w:val="hybridMultilevel"/>
    <w:tmpl w:val="49B652F4"/>
    <w:lvl w:ilvl="0" w:tplc="A01026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F352D93"/>
    <w:multiLevelType w:val="multilevel"/>
    <w:tmpl w:val="2FD8D2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FFA460A"/>
    <w:multiLevelType w:val="multilevel"/>
    <w:tmpl w:val="46629B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nsid w:val="641A73D5"/>
    <w:multiLevelType w:val="hybridMultilevel"/>
    <w:tmpl w:val="11EAA412"/>
    <w:lvl w:ilvl="0" w:tplc="BD32D248">
      <w:start w:val="1"/>
      <w:numFmt w:val="bullet"/>
      <w:lvlText w:val="•"/>
      <w:lvlJc w:val="left"/>
      <w:pPr>
        <w:tabs>
          <w:tab w:val="num" w:pos="720"/>
        </w:tabs>
        <w:ind w:left="720" w:hanging="360"/>
      </w:pPr>
      <w:rPr>
        <w:rFonts w:ascii="Times New Roman" w:hAnsi="Times New Roman" w:hint="default"/>
      </w:rPr>
    </w:lvl>
    <w:lvl w:ilvl="1" w:tplc="939C4ADC" w:tentative="1">
      <w:start w:val="1"/>
      <w:numFmt w:val="bullet"/>
      <w:lvlText w:val="•"/>
      <w:lvlJc w:val="left"/>
      <w:pPr>
        <w:tabs>
          <w:tab w:val="num" w:pos="1440"/>
        </w:tabs>
        <w:ind w:left="1440" w:hanging="360"/>
      </w:pPr>
      <w:rPr>
        <w:rFonts w:ascii="Times New Roman" w:hAnsi="Times New Roman" w:hint="default"/>
      </w:rPr>
    </w:lvl>
    <w:lvl w:ilvl="2" w:tplc="66FEA1E6" w:tentative="1">
      <w:start w:val="1"/>
      <w:numFmt w:val="bullet"/>
      <w:lvlText w:val="•"/>
      <w:lvlJc w:val="left"/>
      <w:pPr>
        <w:tabs>
          <w:tab w:val="num" w:pos="2160"/>
        </w:tabs>
        <w:ind w:left="2160" w:hanging="360"/>
      </w:pPr>
      <w:rPr>
        <w:rFonts w:ascii="Times New Roman" w:hAnsi="Times New Roman" w:hint="default"/>
      </w:rPr>
    </w:lvl>
    <w:lvl w:ilvl="3" w:tplc="9AF67B38" w:tentative="1">
      <w:start w:val="1"/>
      <w:numFmt w:val="bullet"/>
      <w:lvlText w:val="•"/>
      <w:lvlJc w:val="left"/>
      <w:pPr>
        <w:tabs>
          <w:tab w:val="num" w:pos="2880"/>
        </w:tabs>
        <w:ind w:left="2880" w:hanging="360"/>
      </w:pPr>
      <w:rPr>
        <w:rFonts w:ascii="Times New Roman" w:hAnsi="Times New Roman" w:hint="default"/>
      </w:rPr>
    </w:lvl>
    <w:lvl w:ilvl="4" w:tplc="8EF84A62" w:tentative="1">
      <w:start w:val="1"/>
      <w:numFmt w:val="bullet"/>
      <w:lvlText w:val="•"/>
      <w:lvlJc w:val="left"/>
      <w:pPr>
        <w:tabs>
          <w:tab w:val="num" w:pos="3600"/>
        </w:tabs>
        <w:ind w:left="3600" w:hanging="360"/>
      </w:pPr>
      <w:rPr>
        <w:rFonts w:ascii="Times New Roman" w:hAnsi="Times New Roman" w:hint="default"/>
      </w:rPr>
    </w:lvl>
    <w:lvl w:ilvl="5" w:tplc="117ADB92" w:tentative="1">
      <w:start w:val="1"/>
      <w:numFmt w:val="bullet"/>
      <w:lvlText w:val="•"/>
      <w:lvlJc w:val="left"/>
      <w:pPr>
        <w:tabs>
          <w:tab w:val="num" w:pos="4320"/>
        </w:tabs>
        <w:ind w:left="4320" w:hanging="360"/>
      </w:pPr>
      <w:rPr>
        <w:rFonts w:ascii="Times New Roman" w:hAnsi="Times New Roman" w:hint="default"/>
      </w:rPr>
    </w:lvl>
    <w:lvl w:ilvl="6" w:tplc="1F6CC14C" w:tentative="1">
      <w:start w:val="1"/>
      <w:numFmt w:val="bullet"/>
      <w:lvlText w:val="•"/>
      <w:lvlJc w:val="left"/>
      <w:pPr>
        <w:tabs>
          <w:tab w:val="num" w:pos="5040"/>
        </w:tabs>
        <w:ind w:left="5040" w:hanging="360"/>
      </w:pPr>
      <w:rPr>
        <w:rFonts w:ascii="Times New Roman" w:hAnsi="Times New Roman" w:hint="default"/>
      </w:rPr>
    </w:lvl>
    <w:lvl w:ilvl="7" w:tplc="092E95B6" w:tentative="1">
      <w:start w:val="1"/>
      <w:numFmt w:val="bullet"/>
      <w:lvlText w:val="•"/>
      <w:lvlJc w:val="left"/>
      <w:pPr>
        <w:tabs>
          <w:tab w:val="num" w:pos="5760"/>
        </w:tabs>
        <w:ind w:left="5760" w:hanging="360"/>
      </w:pPr>
      <w:rPr>
        <w:rFonts w:ascii="Times New Roman" w:hAnsi="Times New Roman" w:hint="default"/>
      </w:rPr>
    </w:lvl>
    <w:lvl w:ilvl="8" w:tplc="E3B2D73E" w:tentative="1">
      <w:start w:val="1"/>
      <w:numFmt w:val="bullet"/>
      <w:lvlText w:val="•"/>
      <w:lvlJc w:val="left"/>
      <w:pPr>
        <w:tabs>
          <w:tab w:val="num" w:pos="6480"/>
        </w:tabs>
        <w:ind w:left="6480" w:hanging="360"/>
      </w:pPr>
      <w:rPr>
        <w:rFonts w:ascii="Times New Roman" w:hAnsi="Times New Roman" w:hint="default"/>
      </w:rPr>
    </w:lvl>
  </w:abstractNum>
  <w:abstractNum w:abstractNumId="29">
    <w:nsid w:val="768B0863"/>
    <w:multiLevelType w:val="multilevel"/>
    <w:tmpl w:val="D0A003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C2149EC"/>
    <w:multiLevelType w:val="multilevel"/>
    <w:tmpl w:val="6F42C5B4"/>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7"/>
  </w:num>
  <w:num w:numId="2">
    <w:abstractNumId w:val="23"/>
  </w:num>
  <w:num w:numId="3">
    <w:abstractNumId w:val="21"/>
  </w:num>
  <w:num w:numId="4">
    <w:abstractNumId w:val="30"/>
  </w:num>
  <w:num w:numId="5">
    <w:abstractNumId w:val="0"/>
  </w:num>
  <w:num w:numId="6">
    <w:abstractNumId w:val="27"/>
  </w:num>
  <w:num w:numId="7">
    <w:abstractNumId w:val="13"/>
  </w:num>
  <w:num w:numId="8">
    <w:abstractNumId w:val="25"/>
  </w:num>
  <w:num w:numId="9">
    <w:abstractNumId w:val="10"/>
  </w:num>
  <w:num w:numId="10">
    <w:abstractNumId w:val="4"/>
  </w:num>
  <w:num w:numId="11">
    <w:abstractNumId w:val="12"/>
  </w:num>
  <w:num w:numId="12">
    <w:abstractNumId w:val="15"/>
  </w:num>
  <w:num w:numId="13">
    <w:abstractNumId w:val="28"/>
  </w:num>
  <w:num w:numId="14">
    <w:abstractNumId w:val="2"/>
  </w:num>
  <w:num w:numId="15">
    <w:abstractNumId w:val="24"/>
  </w:num>
  <w:num w:numId="16">
    <w:abstractNumId w:val="7"/>
  </w:num>
  <w:num w:numId="17">
    <w:abstractNumId w:val="1"/>
  </w:num>
  <w:num w:numId="18">
    <w:abstractNumId w:val="6"/>
  </w:num>
  <w:num w:numId="19">
    <w:abstractNumId w:val="14"/>
  </w:num>
  <w:num w:numId="20">
    <w:abstractNumId w:val="8"/>
  </w:num>
  <w:num w:numId="21">
    <w:abstractNumId w:val="16"/>
  </w:num>
  <w:num w:numId="22">
    <w:abstractNumId w:val="29"/>
  </w:num>
  <w:num w:numId="23">
    <w:abstractNumId w:val="26"/>
  </w:num>
  <w:num w:numId="24">
    <w:abstractNumId w:val="19"/>
  </w:num>
  <w:num w:numId="25">
    <w:abstractNumId w:val="20"/>
  </w:num>
  <w:num w:numId="26">
    <w:abstractNumId w:val="11"/>
  </w:num>
  <w:num w:numId="27">
    <w:abstractNumId w:val="9"/>
  </w:num>
  <w:num w:numId="28">
    <w:abstractNumId w:val="5"/>
  </w:num>
  <w:num w:numId="29">
    <w:abstractNumId w:val="18"/>
  </w:num>
  <w:num w:numId="30">
    <w:abstractNumId w:val="3"/>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characterSpacingControl w:val="doNotCompress"/>
  <w:footnotePr>
    <w:footnote w:id="0"/>
    <w:footnote w:id="1"/>
  </w:footnotePr>
  <w:endnotePr>
    <w:endnote w:id="0"/>
    <w:endnote w:id="1"/>
  </w:endnotePr>
  <w:compat/>
  <w:rsids>
    <w:rsidRoot w:val="00695CCF"/>
    <w:rsid w:val="00001D2E"/>
    <w:rsid w:val="00002CAE"/>
    <w:rsid w:val="00013B60"/>
    <w:rsid w:val="00051D8F"/>
    <w:rsid w:val="00054A97"/>
    <w:rsid w:val="0007023B"/>
    <w:rsid w:val="0008067F"/>
    <w:rsid w:val="000C671D"/>
    <w:rsid w:val="000D132C"/>
    <w:rsid w:val="000E710F"/>
    <w:rsid w:val="000F0462"/>
    <w:rsid w:val="00114384"/>
    <w:rsid w:val="001239C0"/>
    <w:rsid w:val="00135742"/>
    <w:rsid w:val="0015339A"/>
    <w:rsid w:val="001610DE"/>
    <w:rsid w:val="00190421"/>
    <w:rsid w:val="001A70A5"/>
    <w:rsid w:val="001B12CD"/>
    <w:rsid w:val="001B2CCB"/>
    <w:rsid w:val="001B361C"/>
    <w:rsid w:val="001B75C4"/>
    <w:rsid w:val="001C115D"/>
    <w:rsid w:val="001E451A"/>
    <w:rsid w:val="00212885"/>
    <w:rsid w:val="00226283"/>
    <w:rsid w:val="00282E53"/>
    <w:rsid w:val="002843F6"/>
    <w:rsid w:val="002C0342"/>
    <w:rsid w:val="002C38BC"/>
    <w:rsid w:val="002E5A81"/>
    <w:rsid w:val="00301502"/>
    <w:rsid w:val="00337C90"/>
    <w:rsid w:val="003413A2"/>
    <w:rsid w:val="00353ED3"/>
    <w:rsid w:val="00370C22"/>
    <w:rsid w:val="003817CE"/>
    <w:rsid w:val="00395A35"/>
    <w:rsid w:val="00395AAF"/>
    <w:rsid w:val="003C2D60"/>
    <w:rsid w:val="003D1102"/>
    <w:rsid w:val="003D2B9E"/>
    <w:rsid w:val="003D5122"/>
    <w:rsid w:val="003F0344"/>
    <w:rsid w:val="003F569F"/>
    <w:rsid w:val="003F7A99"/>
    <w:rsid w:val="00423233"/>
    <w:rsid w:val="00441E39"/>
    <w:rsid w:val="004637B6"/>
    <w:rsid w:val="004779FF"/>
    <w:rsid w:val="0048757E"/>
    <w:rsid w:val="004A2738"/>
    <w:rsid w:val="004B3436"/>
    <w:rsid w:val="004C2ED5"/>
    <w:rsid w:val="004D1F89"/>
    <w:rsid w:val="004D66E1"/>
    <w:rsid w:val="004D77AB"/>
    <w:rsid w:val="004E18A1"/>
    <w:rsid w:val="004E3C9E"/>
    <w:rsid w:val="004F20AF"/>
    <w:rsid w:val="0052142F"/>
    <w:rsid w:val="00526641"/>
    <w:rsid w:val="00534F0D"/>
    <w:rsid w:val="0055552F"/>
    <w:rsid w:val="00561CC4"/>
    <w:rsid w:val="0057052B"/>
    <w:rsid w:val="005B1944"/>
    <w:rsid w:val="005B2442"/>
    <w:rsid w:val="005D000F"/>
    <w:rsid w:val="00614C94"/>
    <w:rsid w:val="006259E7"/>
    <w:rsid w:val="0063413A"/>
    <w:rsid w:val="0063701B"/>
    <w:rsid w:val="00641923"/>
    <w:rsid w:val="0064625F"/>
    <w:rsid w:val="006617D9"/>
    <w:rsid w:val="00675627"/>
    <w:rsid w:val="0068022D"/>
    <w:rsid w:val="00680AB2"/>
    <w:rsid w:val="00695CCF"/>
    <w:rsid w:val="006A4825"/>
    <w:rsid w:val="006E0CF2"/>
    <w:rsid w:val="006E3C15"/>
    <w:rsid w:val="006F4672"/>
    <w:rsid w:val="006F6CD6"/>
    <w:rsid w:val="007061DA"/>
    <w:rsid w:val="00747FC1"/>
    <w:rsid w:val="007969D2"/>
    <w:rsid w:val="007C6A4E"/>
    <w:rsid w:val="007D7471"/>
    <w:rsid w:val="00810C4D"/>
    <w:rsid w:val="008217E9"/>
    <w:rsid w:val="00834F98"/>
    <w:rsid w:val="00843548"/>
    <w:rsid w:val="008544D9"/>
    <w:rsid w:val="00866C6C"/>
    <w:rsid w:val="008672B6"/>
    <w:rsid w:val="008739CE"/>
    <w:rsid w:val="008865A2"/>
    <w:rsid w:val="00887C0C"/>
    <w:rsid w:val="008A10DB"/>
    <w:rsid w:val="008A35E1"/>
    <w:rsid w:val="008C55FF"/>
    <w:rsid w:val="009108A0"/>
    <w:rsid w:val="00936F46"/>
    <w:rsid w:val="00941D14"/>
    <w:rsid w:val="00946F3A"/>
    <w:rsid w:val="009578AB"/>
    <w:rsid w:val="00966A41"/>
    <w:rsid w:val="0098293E"/>
    <w:rsid w:val="00987BBD"/>
    <w:rsid w:val="009A4AB3"/>
    <w:rsid w:val="009B2812"/>
    <w:rsid w:val="009D03F7"/>
    <w:rsid w:val="009D5CA4"/>
    <w:rsid w:val="009E34E4"/>
    <w:rsid w:val="009E6988"/>
    <w:rsid w:val="009F7BBC"/>
    <w:rsid w:val="00A01056"/>
    <w:rsid w:val="00A25ECA"/>
    <w:rsid w:val="00A315DE"/>
    <w:rsid w:val="00A365F1"/>
    <w:rsid w:val="00A369D1"/>
    <w:rsid w:val="00A64296"/>
    <w:rsid w:val="00AA2EF2"/>
    <w:rsid w:val="00AE0381"/>
    <w:rsid w:val="00AF1E0F"/>
    <w:rsid w:val="00B14090"/>
    <w:rsid w:val="00B25060"/>
    <w:rsid w:val="00B26611"/>
    <w:rsid w:val="00B544B3"/>
    <w:rsid w:val="00B7771A"/>
    <w:rsid w:val="00BA370F"/>
    <w:rsid w:val="00BB030C"/>
    <w:rsid w:val="00BD0166"/>
    <w:rsid w:val="00BE379A"/>
    <w:rsid w:val="00BF6C75"/>
    <w:rsid w:val="00C04EEA"/>
    <w:rsid w:val="00C25D0C"/>
    <w:rsid w:val="00C433C5"/>
    <w:rsid w:val="00C65745"/>
    <w:rsid w:val="00C82989"/>
    <w:rsid w:val="00CA654D"/>
    <w:rsid w:val="00CC6360"/>
    <w:rsid w:val="00CD0327"/>
    <w:rsid w:val="00CE7737"/>
    <w:rsid w:val="00CF772F"/>
    <w:rsid w:val="00D03476"/>
    <w:rsid w:val="00D1461B"/>
    <w:rsid w:val="00D153D7"/>
    <w:rsid w:val="00D17BD0"/>
    <w:rsid w:val="00D24EE1"/>
    <w:rsid w:val="00D365A3"/>
    <w:rsid w:val="00D65787"/>
    <w:rsid w:val="00D72A66"/>
    <w:rsid w:val="00D836D6"/>
    <w:rsid w:val="00DA055E"/>
    <w:rsid w:val="00DA6F36"/>
    <w:rsid w:val="00DC01C8"/>
    <w:rsid w:val="00DE2E0B"/>
    <w:rsid w:val="00DE3404"/>
    <w:rsid w:val="00DF3E9F"/>
    <w:rsid w:val="00E009BB"/>
    <w:rsid w:val="00E35CF3"/>
    <w:rsid w:val="00E4556F"/>
    <w:rsid w:val="00E637AE"/>
    <w:rsid w:val="00E7753C"/>
    <w:rsid w:val="00EA1740"/>
    <w:rsid w:val="00EA5EBC"/>
    <w:rsid w:val="00EB67F6"/>
    <w:rsid w:val="00EC0303"/>
    <w:rsid w:val="00EC3E7B"/>
    <w:rsid w:val="00ED2842"/>
    <w:rsid w:val="00EF0409"/>
    <w:rsid w:val="00EF5743"/>
    <w:rsid w:val="00F00564"/>
    <w:rsid w:val="00F06934"/>
    <w:rsid w:val="00F160D9"/>
    <w:rsid w:val="00F34299"/>
    <w:rsid w:val="00F4129D"/>
    <w:rsid w:val="00F52BAE"/>
    <w:rsid w:val="00F52D52"/>
    <w:rsid w:val="00F628F9"/>
    <w:rsid w:val="00F701F2"/>
    <w:rsid w:val="00F8343E"/>
    <w:rsid w:val="00F844D4"/>
    <w:rsid w:val="00F91AD0"/>
    <w:rsid w:val="00F933BA"/>
    <w:rsid w:val="00FC63F1"/>
    <w:rsid w:val="00FD3596"/>
    <w:rsid w:val="00FD6DE1"/>
    <w:rsid w:val="00FD7426"/>
    <w:rsid w:val="00FF12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09D"/>
    <w:pPr>
      <w:suppressAutoHyphens/>
      <w:spacing w:after="160" w:line="252" w:lineRule="auto"/>
    </w:pPr>
    <w:rPr>
      <w:rFonts w:ascii="Calibri" w:eastAsia="Calibri" w:hAnsi="Calibri"/>
      <w:sz w:val="22"/>
      <w:szCs w:val="22"/>
      <w:lang w:eastAsia="zh-CN"/>
    </w:rPr>
  </w:style>
  <w:style w:type="paragraph" w:styleId="1">
    <w:name w:val="heading 1"/>
    <w:basedOn w:val="a"/>
    <w:next w:val="a"/>
    <w:link w:val="10"/>
    <w:uiPriority w:val="9"/>
    <w:qFormat/>
    <w:rsid w:val="001239C0"/>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B3209D"/>
    <w:rPr>
      <w:rFonts w:ascii="Times New Roman" w:eastAsia="Times New Roman" w:hAnsi="Times New Roman" w:cs="Times New Roman"/>
      <w:b/>
      <w:sz w:val="28"/>
      <w:szCs w:val="28"/>
    </w:rPr>
  </w:style>
  <w:style w:type="character" w:customStyle="1" w:styleId="WW8Num2z0">
    <w:name w:val="WW8Num2z0"/>
    <w:qFormat/>
    <w:rsid w:val="00B3209D"/>
    <w:rPr>
      <w:rFonts w:ascii="Times New Roman" w:eastAsia="Times New Roman" w:hAnsi="Times New Roman" w:cs="Times New Roman"/>
      <w:sz w:val="28"/>
      <w:szCs w:val="28"/>
      <w:lang w:val="ru-RU"/>
    </w:rPr>
  </w:style>
  <w:style w:type="character" w:customStyle="1" w:styleId="WW8Num3z0">
    <w:name w:val="WW8Num3z0"/>
    <w:qFormat/>
    <w:rsid w:val="00B3209D"/>
    <w:rPr>
      <w:rFonts w:ascii="Symbol" w:hAnsi="Symbol" w:cs="Symbol"/>
      <w:lang w:val="ru-RU"/>
    </w:rPr>
  </w:style>
  <w:style w:type="character" w:customStyle="1" w:styleId="WW8Num4z0">
    <w:name w:val="WW8Num4z0"/>
    <w:qFormat/>
    <w:rsid w:val="00B3209D"/>
    <w:rPr>
      <w:rFonts w:ascii="Symbol" w:hAnsi="Symbol" w:cs="Symbol"/>
      <w:lang w:val="ru-RU"/>
    </w:rPr>
  </w:style>
  <w:style w:type="character" w:customStyle="1" w:styleId="WW8Num5z0">
    <w:name w:val="WW8Num5z0"/>
    <w:qFormat/>
    <w:rsid w:val="00B3209D"/>
    <w:rPr>
      <w:rFonts w:ascii="Symbol" w:hAnsi="Symbol" w:cs="Symbol"/>
      <w:lang w:val="ru-RU"/>
    </w:rPr>
  </w:style>
  <w:style w:type="character" w:customStyle="1" w:styleId="WW8Num6z0">
    <w:name w:val="WW8Num6z0"/>
    <w:qFormat/>
    <w:rsid w:val="00B3209D"/>
  </w:style>
  <w:style w:type="character" w:customStyle="1" w:styleId="WW8Num6z1">
    <w:name w:val="WW8Num6z1"/>
    <w:qFormat/>
    <w:rsid w:val="00B3209D"/>
  </w:style>
  <w:style w:type="character" w:customStyle="1" w:styleId="WW8Num6z2">
    <w:name w:val="WW8Num6z2"/>
    <w:qFormat/>
    <w:rsid w:val="00B3209D"/>
  </w:style>
  <w:style w:type="character" w:customStyle="1" w:styleId="WW8Num6z3">
    <w:name w:val="WW8Num6z3"/>
    <w:qFormat/>
    <w:rsid w:val="00B3209D"/>
  </w:style>
  <w:style w:type="character" w:customStyle="1" w:styleId="WW8Num6z4">
    <w:name w:val="WW8Num6z4"/>
    <w:qFormat/>
    <w:rsid w:val="00B3209D"/>
  </w:style>
  <w:style w:type="character" w:customStyle="1" w:styleId="WW8Num6z5">
    <w:name w:val="WW8Num6z5"/>
    <w:qFormat/>
    <w:rsid w:val="00B3209D"/>
  </w:style>
  <w:style w:type="character" w:customStyle="1" w:styleId="WW8Num6z6">
    <w:name w:val="WW8Num6z6"/>
    <w:qFormat/>
    <w:rsid w:val="00B3209D"/>
  </w:style>
  <w:style w:type="character" w:customStyle="1" w:styleId="WW8Num6z7">
    <w:name w:val="WW8Num6z7"/>
    <w:qFormat/>
    <w:rsid w:val="00B3209D"/>
  </w:style>
  <w:style w:type="character" w:customStyle="1" w:styleId="WW8Num6z8">
    <w:name w:val="WW8Num6z8"/>
    <w:qFormat/>
    <w:rsid w:val="00B3209D"/>
  </w:style>
  <w:style w:type="character" w:customStyle="1" w:styleId="WW8Num1z1">
    <w:name w:val="WW8Num1z1"/>
    <w:qFormat/>
    <w:rsid w:val="00B3209D"/>
  </w:style>
  <w:style w:type="character" w:customStyle="1" w:styleId="WW8Num1z2">
    <w:name w:val="WW8Num1z2"/>
    <w:qFormat/>
    <w:rsid w:val="00B3209D"/>
  </w:style>
  <w:style w:type="character" w:customStyle="1" w:styleId="WW8Num1z3">
    <w:name w:val="WW8Num1z3"/>
    <w:qFormat/>
    <w:rsid w:val="00B3209D"/>
  </w:style>
  <w:style w:type="character" w:customStyle="1" w:styleId="WW8Num1z4">
    <w:name w:val="WW8Num1z4"/>
    <w:qFormat/>
    <w:rsid w:val="00B3209D"/>
  </w:style>
  <w:style w:type="character" w:customStyle="1" w:styleId="WW8Num1z5">
    <w:name w:val="WW8Num1z5"/>
    <w:qFormat/>
    <w:rsid w:val="00B3209D"/>
  </w:style>
  <w:style w:type="character" w:customStyle="1" w:styleId="WW8Num1z6">
    <w:name w:val="WW8Num1z6"/>
    <w:qFormat/>
    <w:rsid w:val="00B3209D"/>
  </w:style>
  <w:style w:type="character" w:customStyle="1" w:styleId="WW8Num1z7">
    <w:name w:val="WW8Num1z7"/>
    <w:qFormat/>
    <w:rsid w:val="00B3209D"/>
  </w:style>
  <w:style w:type="character" w:customStyle="1" w:styleId="WW8Num1z8">
    <w:name w:val="WW8Num1z8"/>
    <w:qFormat/>
    <w:rsid w:val="00B3209D"/>
  </w:style>
  <w:style w:type="character" w:customStyle="1" w:styleId="WW8Num2z1">
    <w:name w:val="WW8Num2z1"/>
    <w:qFormat/>
    <w:rsid w:val="00B3209D"/>
  </w:style>
  <w:style w:type="character" w:customStyle="1" w:styleId="WW8Num2z2">
    <w:name w:val="WW8Num2z2"/>
    <w:qFormat/>
    <w:rsid w:val="00B3209D"/>
  </w:style>
  <w:style w:type="character" w:customStyle="1" w:styleId="WW8Num2z3">
    <w:name w:val="WW8Num2z3"/>
    <w:qFormat/>
    <w:rsid w:val="00B3209D"/>
  </w:style>
  <w:style w:type="character" w:customStyle="1" w:styleId="WW8Num2z4">
    <w:name w:val="WW8Num2z4"/>
    <w:qFormat/>
    <w:rsid w:val="00B3209D"/>
  </w:style>
  <w:style w:type="character" w:customStyle="1" w:styleId="WW8Num2z5">
    <w:name w:val="WW8Num2z5"/>
    <w:qFormat/>
    <w:rsid w:val="00B3209D"/>
  </w:style>
  <w:style w:type="character" w:customStyle="1" w:styleId="WW8Num2z6">
    <w:name w:val="WW8Num2z6"/>
    <w:qFormat/>
    <w:rsid w:val="00B3209D"/>
  </w:style>
  <w:style w:type="character" w:customStyle="1" w:styleId="WW8Num2z7">
    <w:name w:val="WW8Num2z7"/>
    <w:qFormat/>
    <w:rsid w:val="00B3209D"/>
  </w:style>
  <w:style w:type="character" w:customStyle="1" w:styleId="WW8Num2z8">
    <w:name w:val="WW8Num2z8"/>
    <w:qFormat/>
    <w:rsid w:val="00B3209D"/>
  </w:style>
  <w:style w:type="character" w:customStyle="1" w:styleId="WW8Num3z1">
    <w:name w:val="WW8Num3z1"/>
    <w:qFormat/>
    <w:rsid w:val="00B3209D"/>
    <w:rPr>
      <w:rFonts w:ascii="Courier New" w:hAnsi="Courier New" w:cs="Courier New"/>
    </w:rPr>
  </w:style>
  <w:style w:type="character" w:customStyle="1" w:styleId="WW8Num3z2">
    <w:name w:val="WW8Num3z2"/>
    <w:qFormat/>
    <w:rsid w:val="00B3209D"/>
    <w:rPr>
      <w:rFonts w:ascii="Wingdings" w:hAnsi="Wingdings" w:cs="Wingdings"/>
    </w:rPr>
  </w:style>
  <w:style w:type="character" w:customStyle="1" w:styleId="WW8Num4z1">
    <w:name w:val="WW8Num4z1"/>
    <w:qFormat/>
    <w:rsid w:val="00B3209D"/>
    <w:rPr>
      <w:rFonts w:ascii="Courier New" w:hAnsi="Courier New" w:cs="Courier New"/>
    </w:rPr>
  </w:style>
  <w:style w:type="character" w:customStyle="1" w:styleId="WW8Num4z2">
    <w:name w:val="WW8Num4z2"/>
    <w:qFormat/>
    <w:rsid w:val="00B3209D"/>
    <w:rPr>
      <w:rFonts w:ascii="Wingdings" w:hAnsi="Wingdings" w:cs="Wingdings"/>
    </w:rPr>
  </w:style>
  <w:style w:type="character" w:customStyle="1" w:styleId="WW8Num5z1">
    <w:name w:val="WW8Num5z1"/>
    <w:qFormat/>
    <w:rsid w:val="00B3209D"/>
    <w:rPr>
      <w:rFonts w:ascii="Courier New" w:hAnsi="Courier New" w:cs="Courier New"/>
    </w:rPr>
  </w:style>
  <w:style w:type="character" w:customStyle="1" w:styleId="WW8Num5z2">
    <w:name w:val="WW8Num5z2"/>
    <w:qFormat/>
    <w:rsid w:val="00B3209D"/>
    <w:rPr>
      <w:rFonts w:ascii="Wingdings" w:hAnsi="Wingdings" w:cs="Wingdings"/>
    </w:rPr>
  </w:style>
  <w:style w:type="character" w:customStyle="1" w:styleId="11">
    <w:name w:val="Основной шрифт абзаца1"/>
    <w:qFormat/>
    <w:rsid w:val="00B3209D"/>
  </w:style>
  <w:style w:type="character" w:customStyle="1" w:styleId="a3">
    <w:name w:val="Основной текст Знак"/>
    <w:qFormat/>
    <w:rsid w:val="00B3209D"/>
    <w:rPr>
      <w:rFonts w:ascii="Times New Roman" w:eastAsia="Times New Roman" w:hAnsi="Times New Roman" w:cs="Times New Roman"/>
      <w:sz w:val="26"/>
      <w:szCs w:val="24"/>
    </w:rPr>
  </w:style>
  <w:style w:type="character" w:customStyle="1" w:styleId="3">
    <w:name w:val="Основной текст (3)_"/>
    <w:qFormat/>
    <w:rsid w:val="00B3209D"/>
    <w:rPr>
      <w:rFonts w:ascii="Arial" w:eastAsia="Arial" w:hAnsi="Arial" w:cs="Arial"/>
      <w:shd w:val="clear" w:color="auto" w:fill="FFFFFF"/>
    </w:rPr>
  </w:style>
  <w:style w:type="character" w:customStyle="1" w:styleId="2">
    <w:name w:val="Основной текст (2)_"/>
    <w:qFormat/>
    <w:rsid w:val="00B3209D"/>
    <w:rPr>
      <w:rFonts w:ascii="Times New Roman" w:eastAsia="Times New Roman" w:hAnsi="Times New Roman" w:cs="Times New Roman"/>
      <w:sz w:val="28"/>
      <w:szCs w:val="28"/>
      <w:shd w:val="clear" w:color="auto" w:fill="FFFFFF"/>
    </w:rPr>
  </w:style>
  <w:style w:type="character" w:customStyle="1" w:styleId="Bold">
    <w:name w:val="Bold"/>
    <w:qFormat/>
    <w:rsid w:val="00B3209D"/>
    <w:rPr>
      <w:b/>
    </w:rPr>
  </w:style>
  <w:style w:type="character" w:customStyle="1" w:styleId="212pt">
    <w:name w:val="Основной текст (2) + 12 pt"/>
    <w:qFormat/>
    <w:rsid w:val="00B3209D"/>
    <w:rPr>
      <w:rFonts w:ascii="Times New Roman" w:hAnsi="Times New Roman" w:cs="Times New Roman"/>
      <w:color w:val="000000"/>
      <w:spacing w:val="0"/>
      <w:w w:val="100"/>
      <w:position w:val="0"/>
      <w:sz w:val="24"/>
      <w:szCs w:val="24"/>
      <w:shd w:val="clear" w:color="auto" w:fill="FFFFFF"/>
      <w:vertAlign w:val="baseline"/>
      <w:lang w:val="ru-RU" w:bidi="ru-RU"/>
    </w:rPr>
  </w:style>
  <w:style w:type="character" w:customStyle="1" w:styleId="a4">
    <w:name w:val="Подпись к таблице_"/>
    <w:qFormat/>
    <w:rsid w:val="00B3209D"/>
    <w:rPr>
      <w:rFonts w:ascii="Times New Roman" w:hAnsi="Times New Roman" w:cs="Times New Roman"/>
      <w:b/>
      <w:bCs/>
      <w:sz w:val="18"/>
      <w:szCs w:val="18"/>
      <w:shd w:val="clear" w:color="auto" w:fill="FFFFFF"/>
    </w:rPr>
  </w:style>
  <w:style w:type="character" w:customStyle="1" w:styleId="5">
    <w:name w:val="Основной текст (5)_"/>
    <w:qFormat/>
    <w:rsid w:val="00B3209D"/>
    <w:rPr>
      <w:rFonts w:ascii="Times New Roman" w:eastAsia="Times New Roman" w:hAnsi="Times New Roman" w:cs="Times New Roman"/>
      <w:shd w:val="clear" w:color="auto" w:fill="FFFFFF"/>
    </w:rPr>
  </w:style>
  <w:style w:type="character" w:customStyle="1" w:styleId="6">
    <w:name w:val="Основной текст (6)_"/>
    <w:qFormat/>
    <w:rsid w:val="00B3209D"/>
    <w:rPr>
      <w:rFonts w:ascii="Times New Roman" w:eastAsia="Times New Roman" w:hAnsi="Times New Roman" w:cs="Times New Roman"/>
      <w:b/>
      <w:bCs/>
      <w:sz w:val="18"/>
      <w:szCs w:val="18"/>
      <w:shd w:val="clear" w:color="auto" w:fill="FFFFFF"/>
    </w:rPr>
  </w:style>
  <w:style w:type="character" w:customStyle="1" w:styleId="a5">
    <w:name w:val="Символ сноски"/>
    <w:qFormat/>
    <w:rsid w:val="00B3209D"/>
  </w:style>
  <w:style w:type="character" w:customStyle="1" w:styleId="a6">
    <w:name w:val="Привязка сноски"/>
    <w:rsid w:val="00B14090"/>
    <w:rPr>
      <w:vertAlign w:val="superscript"/>
    </w:rPr>
  </w:style>
  <w:style w:type="character" w:customStyle="1" w:styleId="FootnoteCharacters">
    <w:name w:val="Footnote Characters"/>
    <w:qFormat/>
    <w:rsid w:val="00B3209D"/>
    <w:rPr>
      <w:vertAlign w:val="superscript"/>
    </w:rPr>
  </w:style>
  <w:style w:type="character" w:customStyle="1" w:styleId="-">
    <w:name w:val="Интернет-ссылка"/>
    <w:rsid w:val="00B3209D"/>
    <w:rPr>
      <w:color w:val="000080"/>
      <w:u w:val="single"/>
    </w:rPr>
  </w:style>
  <w:style w:type="character" w:customStyle="1" w:styleId="a7">
    <w:name w:val="Привязка концевой сноски"/>
    <w:rsid w:val="00B14090"/>
    <w:rPr>
      <w:vertAlign w:val="superscript"/>
    </w:rPr>
  </w:style>
  <w:style w:type="character" w:customStyle="1" w:styleId="EndnoteCharacters">
    <w:name w:val="Endnote Characters"/>
    <w:qFormat/>
    <w:rsid w:val="00B3209D"/>
    <w:rPr>
      <w:vertAlign w:val="superscript"/>
    </w:rPr>
  </w:style>
  <w:style w:type="character" w:customStyle="1" w:styleId="a8">
    <w:name w:val="Символ концевой сноски"/>
    <w:qFormat/>
    <w:rsid w:val="00B3209D"/>
  </w:style>
  <w:style w:type="character" w:customStyle="1" w:styleId="a9">
    <w:name w:val="Текст выноски Знак"/>
    <w:uiPriority w:val="99"/>
    <w:semiHidden/>
    <w:qFormat/>
    <w:rsid w:val="00BC39A4"/>
    <w:rPr>
      <w:rFonts w:ascii="Tahoma" w:eastAsia="Calibri" w:hAnsi="Tahoma" w:cs="Tahoma"/>
      <w:sz w:val="16"/>
      <w:szCs w:val="16"/>
      <w:lang w:eastAsia="zh-CN"/>
    </w:rPr>
  </w:style>
  <w:style w:type="character" w:styleId="aa">
    <w:name w:val="annotation reference"/>
    <w:uiPriority w:val="99"/>
    <w:semiHidden/>
    <w:unhideWhenUsed/>
    <w:qFormat/>
    <w:rsid w:val="00545D99"/>
    <w:rPr>
      <w:sz w:val="16"/>
      <w:szCs w:val="16"/>
    </w:rPr>
  </w:style>
  <w:style w:type="character" w:customStyle="1" w:styleId="ab">
    <w:name w:val="Текст примечания Знак"/>
    <w:uiPriority w:val="99"/>
    <w:semiHidden/>
    <w:qFormat/>
    <w:rsid w:val="00545D99"/>
    <w:rPr>
      <w:rFonts w:ascii="Calibri" w:eastAsia="Calibri" w:hAnsi="Calibri"/>
      <w:lang w:eastAsia="zh-CN"/>
    </w:rPr>
  </w:style>
  <w:style w:type="character" w:customStyle="1" w:styleId="ac">
    <w:name w:val="Тема примечания Знак"/>
    <w:uiPriority w:val="99"/>
    <w:semiHidden/>
    <w:qFormat/>
    <w:rsid w:val="00545D99"/>
    <w:rPr>
      <w:rFonts w:ascii="Calibri" w:eastAsia="Calibri" w:hAnsi="Calibri"/>
      <w:b/>
      <w:bCs/>
      <w:lang w:eastAsia="zh-CN"/>
    </w:rPr>
  </w:style>
  <w:style w:type="paragraph" w:customStyle="1" w:styleId="ad">
    <w:name w:val="Заголовок"/>
    <w:basedOn w:val="a"/>
    <w:next w:val="ae"/>
    <w:qFormat/>
    <w:rsid w:val="00B3209D"/>
    <w:pPr>
      <w:keepNext/>
      <w:spacing w:before="240" w:after="120"/>
    </w:pPr>
    <w:rPr>
      <w:rFonts w:ascii="Liberation Sans" w:eastAsia="Microsoft YaHei" w:hAnsi="Liberation Sans" w:cs="Arial"/>
      <w:sz w:val="28"/>
      <w:szCs w:val="28"/>
    </w:rPr>
  </w:style>
  <w:style w:type="paragraph" w:styleId="ae">
    <w:name w:val="Body Text"/>
    <w:basedOn w:val="a"/>
    <w:rsid w:val="00B3209D"/>
    <w:pPr>
      <w:spacing w:after="120" w:line="360" w:lineRule="auto"/>
      <w:ind w:firstLine="567"/>
      <w:jc w:val="both"/>
    </w:pPr>
    <w:rPr>
      <w:rFonts w:ascii="Times New Roman" w:eastAsia="Times New Roman" w:hAnsi="Times New Roman"/>
      <w:sz w:val="26"/>
      <w:szCs w:val="24"/>
    </w:rPr>
  </w:style>
  <w:style w:type="paragraph" w:styleId="af">
    <w:name w:val="List"/>
    <w:basedOn w:val="ae"/>
    <w:rsid w:val="00B3209D"/>
    <w:rPr>
      <w:rFonts w:cs="Arial"/>
    </w:rPr>
  </w:style>
  <w:style w:type="paragraph" w:styleId="af0">
    <w:name w:val="caption"/>
    <w:basedOn w:val="a"/>
    <w:qFormat/>
    <w:rsid w:val="00B3209D"/>
    <w:pPr>
      <w:suppressLineNumbers/>
      <w:spacing w:before="120" w:after="120"/>
    </w:pPr>
    <w:rPr>
      <w:rFonts w:cs="Arial"/>
      <w:i/>
      <w:iCs/>
      <w:sz w:val="24"/>
      <w:szCs w:val="24"/>
    </w:rPr>
  </w:style>
  <w:style w:type="paragraph" w:styleId="af1">
    <w:name w:val="index heading"/>
    <w:basedOn w:val="a"/>
    <w:qFormat/>
    <w:rsid w:val="00B14090"/>
    <w:pPr>
      <w:suppressLineNumbers/>
    </w:pPr>
    <w:rPr>
      <w:rFonts w:cs="Arial"/>
    </w:rPr>
  </w:style>
  <w:style w:type="paragraph" w:customStyle="1" w:styleId="12">
    <w:name w:val="Указатель1"/>
    <w:basedOn w:val="a"/>
    <w:qFormat/>
    <w:rsid w:val="00B3209D"/>
    <w:pPr>
      <w:suppressLineNumbers/>
    </w:pPr>
    <w:rPr>
      <w:rFonts w:cs="Arial"/>
    </w:rPr>
  </w:style>
  <w:style w:type="paragraph" w:customStyle="1" w:styleId="Default">
    <w:name w:val="Default"/>
    <w:qFormat/>
    <w:rsid w:val="00B3209D"/>
    <w:pPr>
      <w:suppressAutoHyphens/>
    </w:pPr>
    <w:rPr>
      <w:rFonts w:ascii="Myriad Pro Cond" w:eastAsia="Calibri" w:hAnsi="Myriad Pro Cond" w:cs="Myriad Pro Cond"/>
      <w:color w:val="000000"/>
      <w:sz w:val="24"/>
      <w:szCs w:val="24"/>
      <w:lang w:eastAsia="zh-CN"/>
    </w:rPr>
  </w:style>
  <w:style w:type="paragraph" w:customStyle="1" w:styleId="30">
    <w:name w:val="Основной текст (3)"/>
    <w:basedOn w:val="a"/>
    <w:qFormat/>
    <w:rsid w:val="00B3209D"/>
    <w:pPr>
      <w:widowControl w:val="0"/>
      <w:shd w:val="clear" w:color="auto" w:fill="FFFFFF"/>
      <w:spacing w:after="60" w:line="0" w:lineRule="atLeast"/>
      <w:ind w:hanging="1140"/>
      <w:jc w:val="both"/>
    </w:pPr>
    <w:rPr>
      <w:rFonts w:ascii="Arial" w:eastAsia="Arial" w:hAnsi="Arial" w:cs="Arial"/>
      <w:sz w:val="20"/>
      <w:szCs w:val="20"/>
    </w:rPr>
  </w:style>
  <w:style w:type="paragraph" w:customStyle="1" w:styleId="20">
    <w:name w:val="Основной текст (2)"/>
    <w:basedOn w:val="a"/>
    <w:qFormat/>
    <w:rsid w:val="00B3209D"/>
    <w:pPr>
      <w:widowControl w:val="0"/>
      <w:shd w:val="clear" w:color="auto" w:fill="FFFFFF"/>
      <w:spacing w:before="300" w:after="300" w:line="0" w:lineRule="atLeast"/>
      <w:ind w:hanging="1320"/>
      <w:jc w:val="both"/>
    </w:pPr>
    <w:rPr>
      <w:rFonts w:ascii="Times New Roman" w:eastAsia="Times New Roman" w:hAnsi="Times New Roman"/>
      <w:sz w:val="28"/>
      <w:szCs w:val="28"/>
    </w:rPr>
  </w:style>
  <w:style w:type="paragraph" w:customStyle="1" w:styleId="af2">
    <w:name w:val="[Без стиля]"/>
    <w:qFormat/>
    <w:rsid w:val="00B3209D"/>
    <w:pPr>
      <w:suppressAutoHyphens/>
      <w:spacing w:line="288" w:lineRule="auto"/>
      <w:textAlignment w:val="center"/>
    </w:pPr>
    <w:rPr>
      <w:color w:val="000000"/>
      <w:sz w:val="24"/>
      <w:szCs w:val="24"/>
      <w:lang w:val="en-US" w:eastAsia="zh-CN"/>
    </w:rPr>
  </w:style>
  <w:style w:type="paragraph" w:customStyle="1" w:styleId="12TABL-hroom">
    <w:name w:val="12TABL-hroom"/>
    <w:basedOn w:val="a"/>
    <w:qFormat/>
    <w:rsid w:val="00B3209D"/>
    <w:pPr>
      <w:spacing w:after="0" w:line="240" w:lineRule="atLeast"/>
      <w:textAlignment w:val="center"/>
    </w:pPr>
    <w:rPr>
      <w:rFonts w:ascii="TextBookC" w:eastAsia="Times New Roman" w:hAnsi="TextBookC" w:cs="TextBookC"/>
      <w:b/>
      <w:bCs/>
      <w:color w:val="00FFFF"/>
      <w:sz w:val="18"/>
      <w:szCs w:val="18"/>
    </w:rPr>
  </w:style>
  <w:style w:type="paragraph" w:customStyle="1" w:styleId="12TABL-txt">
    <w:name w:val="12TABL-txt"/>
    <w:basedOn w:val="a"/>
    <w:qFormat/>
    <w:rsid w:val="00B3209D"/>
    <w:pPr>
      <w:spacing w:after="0" w:line="240" w:lineRule="atLeast"/>
      <w:textAlignment w:val="center"/>
    </w:pPr>
    <w:rPr>
      <w:rFonts w:ascii="TextBookC" w:eastAsia="Times New Roman" w:hAnsi="TextBookC" w:cs="TextBookC"/>
      <w:color w:val="000000"/>
      <w:sz w:val="18"/>
      <w:szCs w:val="18"/>
    </w:rPr>
  </w:style>
  <w:style w:type="paragraph" w:customStyle="1" w:styleId="12TABL-header">
    <w:name w:val="12TABL-header"/>
    <w:basedOn w:val="a"/>
    <w:qFormat/>
    <w:rsid w:val="00B3209D"/>
    <w:pPr>
      <w:pBdr>
        <w:top w:val="single" w:sz="96" w:space="0" w:color="000000"/>
        <w:bottom w:val="single" w:sz="96" w:space="0" w:color="000000"/>
      </w:pBdr>
      <w:spacing w:before="113" w:after="283" w:line="280" w:lineRule="atLeast"/>
      <w:ind w:left="170" w:right="170"/>
      <w:textAlignment w:val="center"/>
    </w:pPr>
    <w:rPr>
      <w:rFonts w:ascii="TextBookC" w:eastAsia="Times New Roman" w:hAnsi="TextBookC" w:cs="TextBookC"/>
      <w:b/>
      <w:bCs/>
      <w:color w:val="000000"/>
      <w:spacing w:val="-3"/>
      <w:sz w:val="26"/>
      <w:szCs w:val="26"/>
    </w:rPr>
  </w:style>
  <w:style w:type="paragraph" w:customStyle="1" w:styleId="af3">
    <w:name w:val="Подпись к таблице"/>
    <w:basedOn w:val="a"/>
    <w:qFormat/>
    <w:rsid w:val="00B3209D"/>
    <w:pPr>
      <w:widowControl w:val="0"/>
      <w:shd w:val="clear" w:color="auto" w:fill="FFFFFF"/>
      <w:spacing w:after="0" w:line="235" w:lineRule="exact"/>
    </w:pPr>
    <w:rPr>
      <w:rFonts w:ascii="Times New Roman" w:hAnsi="Times New Roman"/>
      <w:b/>
      <w:bCs/>
      <w:sz w:val="18"/>
      <w:szCs w:val="18"/>
    </w:rPr>
  </w:style>
  <w:style w:type="paragraph" w:customStyle="1" w:styleId="50">
    <w:name w:val="Основной текст (5)"/>
    <w:basedOn w:val="a"/>
    <w:qFormat/>
    <w:rsid w:val="00B3209D"/>
    <w:pPr>
      <w:widowControl w:val="0"/>
      <w:shd w:val="clear" w:color="auto" w:fill="FFFFFF"/>
      <w:spacing w:before="120" w:after="360" w:line="0" w:lineRule="atLeast"/>
    </w:pPr>
    <w:rPr>
      <w:rFonts w:ascii="Times New Roman" w:eastAsia="Times New Roman" w:hAnsi="Times New Roman"/>
      <w:sz w:val="20"/>
      <w:szCs w:val="20"/>
    </w:rPr>
  </w:style>
  <w:style w:type="paragraph" w:customStyle="1" w:styleId="60">
    <w:name w:val="Основной текст (6)"/>
    <w:basedOn w:val="a"/>
    <w:qFormat/>
    <w:rsid w:val="00B3209D"/>
    <w:pPr>
      <w:widowControl w:val="0"/>
      <w:shd w:val="clear" w:color="auto" w:fill="FFFFFF"/>
      <w:spacing w:before="60" w:after="900" w:line="0" w:lineRule="atLeast"/>
    </w:pPr>
    <w:rPr>
      <w:rFonts w:ascii="Times New Roman" w:eastAsia="Times New Roman" w:hAnsi="Times New Roman"/>
      <w:b/>
      <w:bCs/>
      <w:sz w:val="18"/>
      <w:szCs w:val="18"/>
    </w:rPr>
  </w:style>
  <w:style w:type="paragraph" w:customStyle="1" w:styleId="af4">
    <w:name w:val="Содержимое таблицы"/>
    <w:basedOn w:val="a"/>
    <w:qFormat/>
    <w:rsid w:val="00B3209D"/>
    <w:pPr>
      <w:widowControl w:val="0"/>
      <w:suppressLineNumbers/>
    </w:pPr>
  </w:style>
  <w:style w:type="paragraph" w:customStyle="1" w:styleId="af5">
    <w:name w:val="Заголовок таблицы"/>
    <w:basedOn w:val="af4"/>
    <w:qFormat/>
    <w:rsid w:val="00B3209D"/>
    <w:pPr>
      <w:jc w:val="center"/>
    </w:pPr>
    <w:rPr>
      <w:b/>
      <w:bCs/>
    </w:rPr>
  </w:style>
  <w:style w:type="paragraph" w:styleId="af6">
    <w:name w:val="footnote text"/>
    <w:basedOn w:val="a"/>
    <w:rsid w:val="00B3209D"/>
    <w:pPr>
      <w:suppressLineNumbers/>
      <w:ind w:left="339" w:hanging="339"/>
    </w:pPr>
    <w:rPr>
      <w:sz w:val="20"/>
      <w:szCs w:val="20"/>
    </w:rPr>
  </w:style>
  <w:style w:type="paragraph" w:styleId="af7">
    <w:name w:val="Balloon Text"/>
    <w:basedOn w:val="a"/>
    <w:uiPriority w:val="99"/>
    <w:semiHidden/>
    <w:unhideWhenUsed/>
    <w:qFormat/>
    <w:rsid w:val="00BC39A4"/>
    <w:pPr>
      <w:spacing w:after="0" w:line="240" w:lineRule="auto"/>
    </w:pPr>
    <w:rPr>
      <w:rFonts w:ascii="Tahoma" w:hAnsi="Tahoma" w:cs="Tahoma"/>
      <w:sz w:val="16"/>
      <w:szCs w:val="16"/>
    </w:rPr>
  </w:style>
  <w:style w:type="paragraph" w:styleId="af8">
    <w:name w:val="Revision"/>
    <w:uiPriority w:val="99"/>
    <w:semiHidden/>
    <w:qFormat/>
    <w:rsid w:val="00545D99"/>
    <w:pPr>
      <w:suppressAutoHyphens/>
    </w:pPr>
    <w:rPr>
      <w:rFonts w:ascii="Calibri" w:eastAsia="Calibri" w:hAnsi="Calibri"/>
      <w:sz w:val="22"/>
      <w:szCs w:val="22"/>
      <w:lang w:eastAsia="zh-CN"/>
    </w:rPr>
  </w:style>
  <w:style w:type="paragraph" w:styleId="af9">
    <w:name w:val="annotation text"/>
    <w:basedOn w:val="a"/>
    <w:uiPriority w:val="99"/>
    <w:semiHidden/>
    <w:unhideWhenUsed/>
    <w:qFormat/>
    <w:rsid w:val="00545D99"/>
    <w:pPr>
      <w:spacing w:line="240" w:lineRule="auto"/>
    </w:pPr>
    <w:rPr>
      <w:sz w:val="20"/>
      <w:szCs w:val="20"/>
    </w:rPr>
  </w:style>
  <w:style w:type="paragraph" w:styleId="afa">
    <w:name w:val="annotation subject"/>
    <w:basedOn w:val="af9"/>
    <w:next w:val="af9"/>
    <w:uiPriority w:val="99"/>
    <w:semiHidden/>
    <w:unhideWhenUsed/>
    <w:qFormat/>
    <w:rsid w:val="00545D99"/>
    <w:rPr>
      <w:b/>
      <w:bCs/>
    </w:rPr>
  </w:style>
  <w:style w:type="table" w:styleId="afb">
    <w:name w:val="Table Grid"/>
    <w:basedOn w:val="a1"/>
    <w:uiPriority w:val="59"/>
    <w:rsid w:val="00936F4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archresult">
    <w:name w:val="search_result"/>
    <w:basedOn w:val="a0"/>
    <w:rsid w:val="004D77AB"/>
  </w:style>
  <w:style w:type="paragraph" w:styleId="afc">
    <w:name w:val="List Paragraph"/>
    <w:basedOn w:val="a"/>
    <w:uiPriority w:val="34"/>
    <w:qFormat/>
    <w:rsid w:val="00D72A66"/>
    <w:pPr>
      <w:suppressAutoHyphens w:val="0"/>
      <w:spacing w:after="200" w:line="276" w:lineRule="auto"/>
      <w:ind w:left="720"/>
      <w:contextualSpacing/>
    </w:pPr>
    <w:rPr>
      <w:lang w:eastAsia="en-US"/>
    </w:rPr>
  </w:style>
  <w:style w:type="paragraph" w:styleId="afd">
    <w:name w:val="Normal (Web)"/>
    <w:basedOn w:val="a"/>
    <w:uiPriority w:val="99"/>
    <w:semiHidden/>
    <w:unhideWhenUsed/>
    <w:rsid w:val="00F628F9"/>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link w:val="1"/>
    <w:uiPriority w:val="9"/>
    <w:rsid w:val="001239C0"/>
    <w:rPr>
      <w:rFonts w:ascii="Cambria" w:eastAsia="Times New Roman" w:hAnsi="Cambria" w:cs="Times New Roman"/>
      <w:b/>
      <w:bCs/>
      <w:kern w:val="32"/>
      <w:sz w:val="32"/>
      <w:szCs w:val="32"/>
      <w:lang w:eastAsia="zh-CN"/>
    </w:rPr>
  </w:style>
</w:styles>
</file>

<file path=word/webSettings.xml><?xml version="1.0" encoding="utf-8"?>
<w:webSettings xmlns:r="http://schemas.openxmlformats.org/officeDocument/2006/relationships" xmlns:w="http://schemas.openxmlformats.org/wordprocessingml/2006/main">
  <w:divs>
    <w:div w:id="33964410">
      <w:bodyDiv w:val="1"/>
      <w:marLeft w:val="0"/>
      <w:marRight w:val="0"/>
      <w:marTop w:val="0"/>
      <w:marBottom w:val="0"/>
      <w:divBdr>
        <w:top w:val="none" w:sz="0" w:space="0" w:color="auto"/>
        <w:left w:val="none" w:sz="0" w:space="0" w:color="auto"/>
        <w:bottom w:val="none" w:sz="0" w:space="0" w:color="auto"/>
        <w:right w:val="none" w:sz="0" w:space="0" w:color="auto"/>
      </w:divBdr>
    </w:div>
    <w:div w:id="36126252">
      <w:bodyDiv w:val="1"/>
      <w:marLeft w:val="0"/>
      <w:marRight w:val="0"/>
      <w:marTop w:val="0"/>
      <w:marBottom w:val="0"/>
      <w:divBdr>
        <w:top w:val="none" w:sz="0" w:space="0" w:color="auto"/>
        <w:left w:val="none" w:sz="0" w:space="0" w:color="auto"/>
        <w:bottom w:val="none" w:sz="0" w:space="0" w:color="auto"/>
        <w:right w:val="none" w:sz="0" w:space="0" w:color="auto"/>
      </w:divBdr>
    </w:div>
    <w:div w:id="98456184">
      <w:bodyDiv w:val="1"/>
      <w:marLeft w:val="0"/>
      <w:marRight w:val="0"/>
      <w:marTop w:val="0"/>
      <w:marBottom w:val="0"/>
      <w:divBdr>
        <w:top w:val="none" w:sz="0" w:space="0" w:color="auto"/>
        <w:left w:val="none" w:sz="0" w:space="0" w:color="auto"/>
        <w:bottom w:val="none" w:sz="0" w:space="0" w:color="auto"/>
        <w:right w:val="none" w:sz="0" w:space="0" w:color="auto"/>
      </w:divBdr>
    </w:div>
    <w:div w:id="369845272">
      <w:bodyDiv w:val="1"/>
      <w:marLeft w:val="0"/>
      <w:marRight w:val="0"/>
      <w:marTop w:val="0"/>
      <w:marBottom w:val="0"/>
      <w:divBdr>
        <w:top w:val="none" w:sz="0" w:space="0" w:color="auto"/>
        <w:left w:val="none" w:sz="0" w:space="0" w:color="auto"/>
        <w:bottom w:val="none" w:sz="0" w:space="0" w:color="auto"/>
        <w:right w:val="none" w:sz="0" w:space="0" w:color="auto"/>
      </w:divBdr>
      <w:divsChild>
        <w:div w:id="166408973">
          <w:marLeft w:val="547"/>
          <w:marRight w:val="0"/>
          <w:marTop w:val="0"/>
          <w:marBottom w:val="0"/>
          <w:divBdr>
            <w:top w:val="none" w:sz="0" w:space="0" w:color="auto"/>
            <w:left w:val="none" w:sz="0" w:space="0" w:color="auto"/>
            <w:bottom w:val="none" w:sz="0" w:space="0" w:color="auto"/>
            <w:right w:val="none" w:sz="0" w:space="0" w:color="auto"/>
          </w:divBdr>
        </w:div>
        <w:div w:id="580531502">
          <w:marLeft w:val="547"/>
          <w:marRight w:val="0"/>
          <w:marTop w:val="0"/>
          <w:marBottom w:val="0"/>
          <w:divBdr>
            <w:top w:val="none" w:sz="0" w:space="0" w:color="auto"/>
            <w:left w:val="none" w:sz="0" w:space="0" w:color="auto"/>
            <w:bottom w:val="none" w:sz="0" w:space="0" w:color="auto"/>
            <w:right w:val="none" w:sz="0" w:space="0" w:color="auto"/>
          </w:divBdr>
        </w:div>
        <w:div w:id="586160120">
          <w:marLeft w:val="547"/>
          <w:marRight w:val="0"/>
          <w:marTop w:val="0"/>
          <w:marBottom w:val="0"/>
          <w:divBdr>
            <w:top w:val="none" w:sz="0" w:space="0" w:color="auto"/>
            <w:left w:val="none" w:sz="0" w:space="0" w:color="auto"/>
            <w:bottom w:val="none" w:sz="0" w:space="0" w:color="auto"/>
            <w:right w:val="none" w:sz="0" w:space="0" w:color="auto"/>
          </w:divBdr>
        </w:div>
        <w:div w:id="738526321">
          <w:marLeft w:val="547"/>
          <w:marRight w:val="0"/>
          <w:marTop w:val="0"/>
          <w:marBottom w:val="0"/>
          <w:divBdr>
            <w:top w:val="none" w:sz="0" w:space="0" w:color="auto"/>
            <w:left w:val="none" w:sz="0" w:space="0" w:color="auto"/>
            <w:bottom w:val="none" w:sz="0" w:space="0" w:color="auto"/>
            <w:right w:val="none" w:sz="0" w:space="0" w:color="auto"/>
          </w:divBdr>
        </w:div>
        <w:div w:id="1534880152">
          <w:marLeft w:val="547"/>
          <w:marRight w:val="0"/>
          <w:marTop w:val="0"/>
          <w:marBottom w:val="0"/>
          <w:divBdr>
            <w:top w:val="none" w:sz="0" w:space="0" w:color="auto"/>
            <w:left w:val="none" w:sz="0" w:space="0" w:color="auto"/>
            <w:bottom w:val="none" w:sz="0" w:space="0" w:color="auto"/>
            <w:right w:val="none" w:sz="0" w:space="0" w:color="auto"/>
          </w:divBdr>
        </w:div>
      </w:divsChild>
    </w:div>
    <w:div w:id="555970684">
      <w:bodyDiv w:val="1"/>
      <w:marLeft w:val="0"/>
      <w:marRight w:val="0"/>
      <w:marTop w:val="0"/>
      <w:marBottom w:val="0"/>
      <w:divBdr>
        <w:top w:val="none" w:sz="0" w:space="0" w:color="auto"/>
        <w:left w:val="none" w:sz="0" w:space="0" w:color="auto"/>
        <w:bottom w:val="none" w:sz="0" w:space="0" w:color="auto"/>
        <w:right w:val="none" w:sz="0" w:space="0" w:color="auto"/>
      </w:divBdr>
    </w:div>
    <w:div w:id="717389310">
      <w:bodyDiv w:val="1"/>
      <w:marLeft w:val="0"/>
      <w:marRight w:val="0"/>
      <w:marTop w:val="0"/>
      <w:marBottom w:val="0"/>
      <w:divBdr>
        <w:top w:val="none" w:sz="0" w:space="0" w:color="auto"/>
        <w:left w:val="none" w:sz="0" w:space="0" w:color="auto"/>
        <w:bottom w:val="none" w:sz="0" w:space="0" w:color="auto"/>
        <w:right w:val="none" w:sz="0" w:space="0" w:color="auto"/>
      </w:divBdr>
    </w:div>
    <w:div w:id="743843687">
      <w:bodyDiv w:val="1"/>
      <w:marLeft w:val="0"/>
      <w:marRight w:val="0"/>
      <w:marTop w:val="0"/>
      <w:marBottom w:val="0"/>
      <w:divBdr>
        <w:top w:val="none" w:sz="0" w:space="0" w:color="auto"/>
        <w:left w:val="none" w:sz="0" w:space="0" w:color="auto"/>
        <w:bottom w:val="none" w:sz="0" w:space="0" w:color="auto"/>
        <w:right w:val="none" w:sz="0" w:space="0" w:color="auto"/>
      </w:divBdr>
    </w:div>
    <w:div w:id="763459291">
      <w:bodyDiv w:val="1"/>
      <w:marLeft w:val="0"/>
      <w:marRight w:val="0"/>
      <w:marTop w:val="0"/>
      <w:marBottom w:val="0"/>
      <w:divBdr>
        <w:top w:val="none" w:sz="0" w:space="0" w:color="auto"/>
        <w:left w:val="none" w:sz="0" w:space="0" w:color="auto"/>
        <w:bottom w:val="none" w:sz="0" w:space="0" w:color="auto"/>
        <w:right w:val="none" w:sz="0" w:space="0" w:color="auto"/>
      </w:divBdr>
    </w:div>
    <w:div w:id="915431092">
      <w:bodyDiv w:val="1"/>
      <w:marLeft w:val="0"/>
      <w:marRight w:val="0"/>
      <w:marTop w:val="0"/>
      <w:marBottom w:val="0"/>
      <w:divBdr>
        <w:top w:val="none" w:sz="0" w:space="0" w:color="auto"/>
        <w:left w:val="none" w:sz="0" w:space="0" w:color="auto"/>
        <w:bottom w:val="none" w:sz="0" w:space="0" w:color="auto"/>
        <w:right w:val="none" w:sz="0" w:space="0" w:color="auto"/>
      </w:divBdr>
    </w:div>
    <w:div w:id="19693882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15</Pages>
  <Words>3322</Words>
  <Characters>18937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NAUKA</cp:lastModifiedBy>
  <cp:revision>3</cp:revision>
  <cp:lastPrinted>2021-04-29T11:40:00Z</cp:lastPrinted>
  <dcterms:created xsi:type="dcterms:W3CDTF">2021-07-07T05:27:00Z</dcterms:created>
  <dcterms:modified xsi:type="dcterms:W3CDTF">2021-07-07T12:16:00Z</dcterms:modified>
  <dc:language>ru-RU</dc:language>
</cp:coreProperties>
</file>