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6910454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p w:rsidR="00905641" w:rsidRDefault="00F319E9" w:rsidP="00905641">
          <w:pPr>
            <w:pStyle w:val="a3"/>
            <w:jc w:val="center"/>
            <w:rPr>
              <w:rFonts w:ascii="Times New Roman" w:eastAsiaTheme="majorEastAsia" w:hAnsi="Times New Roman" w:cs="Times New Roman"/>
              <w:sz w:val="44"/>
              <w:szCs w:val="44"/>
            </w:rPr>
          </w:pPr>
          <w:r>
            <w:rPr>
              <w:rFonts w:ascii="Times New Roman" w:eastAsiaTheme="majorEastAsia" w:hAnsi="Times New Roman" w:cs="Times New Roman"/>
              <w:noProof/>
              <w:sz w:val="44"/>
              <w:szCs w:val="44"/>
            </w:rPr>
            <w:pict>
              <v:rect id="_x0000_s1068" style="position:absolute;left:0;text-align:left;margin-left:0;margin-top:0;width:624.25pt;height:63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>
            <w:rPr>
              <w:rFonts w:ascii="Times New Roman" w:eastAsiaTheme="majorEastAsia" w:hAnsi="Times New Roman" w:cs="Times New Roman"/>
              <w:noProof/>
              <w:sz w:val="44"/>
              <w:szCs w:val="44"/>
            </w:rPr>
            <w:pict>
              <v:rect id="_x0000_s1071" style="position:absolute;left:0;text-align:left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>
            <w:rPr>
              <w:rFonts w:ascii="Times New Roman" w:eastAsiaTheme="majorEastAsia" w:hAnsi="Times New Roman" w:cs="Times New Roman"/>
              <w:noProof/>
              <w:sz w:val="44"/>
              <w:szCs w:val="44"/>
            </w:rPr>
            <w:pict>
              <v:rect id="_x0000_s1070" style="position:absolute;left:0;text-align:left;margin-left:0;margin-top:0;width:7.15pt;height:883.2pt;z-index:25166233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>
            <w:rPr>
              <w:rFonts w:ascii="Times New Roman" w:eastAsiaTheme="majorEastAsia" w:hAnsi="Times New Roman" w:cs="Times New Roman"/>
              <w:noProof/>
              <w:sz w:val="44"/>
              <w:szCs w:val="44"/>
            </w:rPr>
            <w:pict>
              <v:rect id="_x0000_s1069" style="position:absolute;left:0;text-align:left;margin-left:0;margin-top:0;width:624.25pt;height:63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  <w:r w:rsidR="00905641" w:rsidRPr="00905641">
            <w:rPr>
              <w:rFonts w:ascii="Times New Roman" w:eastAsiaTheme="majorEastAsia" w:hAnsi="Times New Roman" w:cs="Times New Roman"/>
              <w:sz w:val="44"/>
              <w:szCs w:val="44"/>
            </w:rPr>
            <w:t>МОУ СОШ № 13 им. Р.А. Наумова</w:t>
          </w:r>
        </w:p>
        <w:p w:rsidR="00905641" w:rsidRDefault="00905641">
          <w:pPr>
            <w:pStyle w:val="a3"/>
            <w:rPr>
              <w:rFonts w:ascii="Times New Roman" w:eastAsiaTheme="majorEastAsia" w:hAnsi="Times New Roman" w:cs="Times New Roman"/>
              <w:sz w:val="44"/>
              <w:szCs w:val="44"/>
            </w:rPr>
          </w:pPr>
        </w:p>
        <w:p w:rsidR="00905641" w:rsidRDefault="00905641">
          <w:pPr>
            <w:pStyle w:val="a3"/>
            <w:rPr>
              <w:rFonts w:ascii="Times New Roman" w:eastAsiaTheme="majorEastAsia" w:hAnsi="Times New Roman" w:cs="Times New Roman"/>
              <w:sz w:val="44"/>
              <w:szCs w:val="44"/>
            </w:rPr>
          </w:pPr>
        </w:p>
        <w:p w:rsidR="00905641" w:rsidRDefault="00905641">
          <w:pPr>
            <w:pStyle w:val="a3"/>
            <w:rPr>
              <w:rFonts w:ascii="Times New Roman" w:eastAsiaTheme="majorEastAsia" w:hAnsi="Times New Roman" w:cs="Times New Roman"/>
              <w:sz w:val="44"/>
              <w:szCs w:val="44"/>
            </w:rPr>
          </w:pPr>
        </w:p>
        <w:p w:rsidR="00905641" w:rsidRDefault="00905641">
          <w:pPr>
            <w:pStyle w:val="a3"/>
            <w:rPr>
              <w:rFonts w:ascii="Times New Roman" w:eastAsiaTheme="majorEastAsia" w:hAnsi="Times New Roman" w:cs="Times New Roman"/>
              <w:sz w:val="44"/>
              <w:szCs w:val="44"/>
            </w:rPr>
          </w:pPr>
        </w:p>
        <w:p w:rsidR="00905641" w:rsidRDefault="00905641">
          <w:pPr>
            <w:pStyle w:val="a3"/>
            <w:rPr>
              <w:rFonts w:ascii="Times New Roman" w:eastAsiaTheme="majorEastAsia" w:hAnsi="Times New Roman" w:cs="Times New Roman"/>
              <w:sz w:val="44"/>
              <w:szCs w:val="44"/>
            </w:rPr>
          </w:pPr>
        </w:p>
        <w:p w:rsidR="00905641" w:rsidRDefault="00905641">
          <w:pPr>
            <w:pStyle w:val="a3"/>
            <w:rPr>
              <w:rFonts w:ascii="Times New Roman" w:eastAsiaTheme="majorEastAsia" w:hAnsi="Times New Roman" w:cs="Times New Roman"/>
              <w:sz w:val="44"/>
              <w:szCs w:val="44"/>
            </w:rPr>
          </w:pPr>
        </w:p>
        <w:p w:rsidR="00905641" w:rsidRDefault="00905641">
          <w:pPr>
            <w:pStyle w:val="a3"/>
            <w:rPr>
              <w:rFonts w:ascii="Times New Roman" w:eastAsiaTheme="majorEastAsia" w:hAnsi="Times New Roman" w:cs="Times New Roman"/>
              <w:sz w:val="44"/>
              <w:szCs w:val="44"/>
            </w:rPr>
          </w:pPr>
        </w:p>
        <w:p w:rsidR="00905641" w:rsidRDefault="00905641">
          <w:pPr>
            <w:pStyle w:val="a3"/>
            <w:rPr>
              <w:rFonts w:ascii="Times New Roman" w:eastAsiaTheme="majorEastAsia" w:hAnsi="Times New Roman" w:cs="Times New Roman"/>
              <w:sz w:val="44"/>
              <w:szCs w:val="44"/>
            </w:rPr>
          </w:pPr>
        </w:p>
        <w:p w:rsidR="00905641" w:rsidRPr="00905641" w:rsidRDefault="00905641">
          <w:pPr>
            <w:pStyle w:val="a3"/>
            <w:rPr>
              <w:rFonts w:ascii="Times New Roman" w:eastAsiaTheme="majorEastAsia" w:hAnsi="Times New Roman" w:cs="Times New Roman"/>
              <w:sz w:val="44"/>
              <w:szCs w:val="44"/>
            </w:rPr>
          </w:pPr>
        </w:p>
        <w:sdt>
          <w:sdtPr>
            <w:rPr>
              <w:rFonts w:asciiTheme="majorHAnsi" w:eastAsiaTheme="majorEastAsia" w:hAnsiTheme="majorHAnsi" w:cstheme="majorBidi"/>
              <w:sz w:val="72"/>
              <w:szCs w:val="72"/>
            </w:rPr>
            <w:alias w:val="Заголовок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905641" w:rsidRPr="00905641" w:rsidRDefault="003E4A3D">
              <w:pPr>
                <w:pStyle w:val="a3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t>«Готовимся к ГИА</w:t>
              </w:r>
              <w:r w:rsidR="00905641"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t>» Интерактивный тренажёр</w:t>
              </w:r>
            </w:p>
          </w:sdtContent>
        </w:sdt>
        <w:p w:rsidR="00905641" w:rsidRDefault="00905641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905641" w:rsidRDefault="00905641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905641" w:rsidRDefault="00905641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Учитель истории</w:t>
          </w:r>
          <w:r w:rsidR="004969E6">
            <w:rPr>
              <w:rFonts w:asciiTheme="majorHAnsi" w:eastAsiaTheme="majorEastAsia" w:hAnsiTheme="majorHAnsi" w:cstheme="majorBidi"/>
              <w:sz w:val="36"/>
              <w:szCs w:val="36"/>
            </w:rPr>
            <w:t>:</w:t>
          </w:r>
          <w:r>
            <w:rPr>
              <w:rFonts w:asciiTheme="majorHAnsi" w:eastAsiaTheme="majorEastAsia" w:hAnsiTheme="majorHAnsi" w:cstheme="majorBidi"/>
              <w:sz w:val="36"/>
              <w:szCs w:val="36"/>
            </w:rPr>
            <w:t xml:space="preserve"> Белькова Т.А.</w:t>
          </w:r>
        </w:p>
        <w:p w:rsidR="00905641" w:rsidRDefault="00905641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905641" w:rsidRDefault="00905641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905641" w:rsidRDefault="00905641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905641" w:rsidRDefault="00905641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905641" w:rsidRDefault="00905641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905641" w:rsidRDefault="00905641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905641" w:rsidRDefault="00905641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905641" w:rsidRDefault="00905641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905641" w:rsidRDefault="00905641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905641" w:rsidRDefault="00905641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905641" w:rsidRDefault="00905641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905641" w:rsidRDefault="00905641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905641" w:rsidRPr="00905641" w:rsidRDefault="00905641" w:rsidP="00905641">
          <w:pPr>
            <w:pStyle w:val="a3"/>
            <w:jc w:val="center"/>
            <w:rPr>
              <w:sz w:val="44"/>
              <w:szCs w:val="44"/>
            </w:rPr>
          </w:pPr>
          <w:r w:rsidRPr="00905641">
            <w:rPr>
              <w:rFonts w:ascii="Times New Roman" w:hAnsi="Times New Roman" w:cs="Times New Roman"/>
              <w:sz w:val="44"/>
              <w:szCs w:val="44"/>
            </w:rPr>
            <w:t>г. Буй 2014 г</w:t>
          </w:r>
          <w:r w:rsidRPr="00905641">
            <w:rPr>
              <w:sz w:val="44"/>
              <w:szCs w:val="44"/>
            </w:rPr>
            <w:t>.</w:t>
          </w:r>
        </w:p>
        <w:p w:rsidR="00905641" w:rsidRDefault="00905641">
          <w:pPr>
            <w:pStyle w:val="a3"/>
          </w:pPr>
        </w:p>
        <w:p w:rsidR="00905641" w:rsidRDefault="00905641"/>
        <w:p w:rsidR="00905641" w:rsidRDefault="00905641">
          <w:r>
            <w:br w:type="page"/>
          </w:r>
        </w:p>
      </w:sdtContent>
    </w:sdt>
    <w:p w:rsidR="00EC1EAB" w:rsidRPr="00EC1EAB" w:rsidRDefault="00EC1EAB" w:rsidP="009D6180">
      <w:pPr>
        <w:spacing w:line="276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EAB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записка:</w:t>
      </w:r>
    </w:p>
    <w:p w:rsidR="00EC1EAB" w:rsidRDefault="00EC1EAB" w:rsidP="00EC1EAB">
      <w:p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313EA" w:rsidRPr="00EB2047" w:rsidRDefault="00FD7DB2" w:rsidP="00905641">
      <w:pPr>
        <w:spacing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EC1EAB">
        <w:rPr>
          <w:rFonts w:ascii="Times New Roman" w:hAnsi="Times New Roman" w:cs="Times New Roman"/>
          <w:b/>
          <w:sz w:val="28"/>
          <w:szCs w:val="28"/>
        </w:rPr>
        <w:t>Название:</w:t>
      </w:r>
      <w:r>
        <w:rPr>
          <w:rFonts w:ascii="Times New Roman" w:hAnsi="Times New Roman" w:cs="Times New Roman"/>
          <w:sz w:val="28"/>
          <w:szCs w:val="28"/>
        </w:rPr>
        <w:t xml:space="preserve"> « Готовимся к ГИА</w:t>
      </w:r>
      <w:r w:rsidR="00905641" w:rsidRPr="00EB2047">
        <w:rPr>
          <w:rFonts w:ascii="Times New Roman" w:hAnsi="Times New Roman" w:cs="Times New Roman"/>
          <w:sz w:val="28"/>
          <w:szCs w:val="28"/>
        </w:rPr>
        <w:t>»</w:t>
      </w:r>
      <w:r w:rsidR="00B41426" w:rsidRPr="00EB2047">
        <w:rPr>
          <w:rFonts w:ascii="Times New Roman" w:hAnsi="Times New Roman" w:cs="Times New Roman"/>
          <w:sz w:val="28"/>
          <w:szCs w:val="28"/>
        </w:rPr>
        <w:t>- интерактивные</w:t>
      </w:r>
      <w:r w:rsidR="00905641" w:rsidRPr="00EB2047">
        <w:rPr>
          <w:rFonts w:ascii="Times New Roman" w:hAnsi="Times New Roman" w:cs="Times New Roman"/>
          <w:sz w:val="28"/>
          <w:szCs w:val="28"/>
        </w:rPr>
        <w:t xml:space="preserve"> тренажёр</w:t>
      </w:r>
      <w:r w:rsidR="00B41426" w:rsidRPr="00EB2047">
        <w:rPr>
          <w:rFonts w:ascii="Times New Roman" w:hAnsi="Times New Roman" w:cs="Times New Roman"/>
          <w:sz w:val="28"/>
          <w:szCs w:val="28"/>
        </w:rPr>
        <w:t>ы</w:t>
      </w:r>
      <w:r w:rsidR="0061034F" w:rsidRPr="00EB2047">
        <w:rPr>
          <w:rFonts w:ascii="Times New Roman" w:hAnsi="Times New Roman" w:cs="Times New Roman"/>
          <w:sz w:val="28"/>
          <w:szCs w:val="28"/>
        </w:rPr>
        <w:t>.</w:t>
      </w:r>
    </w:p>
    <w:p w:rsidR="00905641" w:rsidRPr="00EB2047" w:rsidRDefault="00905641" w:rsidP="00905641">
      <w:pPr>
        <w:spacing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EC1EAB">
        <w:rPr>
          <w:rFonts w:ascii="Times New Roman" w:hAnsi="Times New Roman" w:cs="Times New Roman"/>
          <w:b/>
          <w:sz w:val="28"/>
          <w:szCs w:val="28"/>
        </w:rPr>
        <w:t>Предмет:</w:t>
      </w:r>
      <w:r w:rsidRPr="00EB2047">
        <w:rPr>
          <w:rFonts w:ascii="Times New Roman" w:hAnsi="Times New Roman" w:cs="Times New Roman"/>
          <w:sz w:val="28"/>
          <w:szCs w:val="28"/>
        </w:rPr>
        <w:t xml:space="preserve"> история</w:t>
      </w:r>
    </w:p>
    <w:p w:rsidR="00905641" w:rsidRPr="00EB2047" w:rsidRDefault="00EC1EAB" w:rsidP="00905641">
      <w:pPr>
        <w:spacing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Целевая аудитория</w:t>
      </w:r>
      <w:r w:rsidR="00905641" w:rsidRPr="00EC1EAB">
        <w:rPr>
          <w:rFonts w:ascii="Times New Roman" w:hAnsi="Times New Roman" w:cs="Times New Roman"/>
          <w:b/>
          <w:sz w:val="28"/>
          <w:szCs w:val="28"/>
        </w:rPr>
        <w:t>:</w:t>
      </w:r>
      <w:r w:rsidR="00905641" w:rsidRPr="00EB2047">
        <w:rPr>
          <w:rFonts w:ascii="Times New Roman" w:hAnsi="Times New Roman" w:cs="Times New Roman"/>
          <w:sz w:val="28"/>
          <w:szCs w:val="28"/>
        </w:rPr>
        <w:t xml:space="preserve"> 9</w:t>
      </w:r>
      <w:r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B02DFA" w:rsidRPr="004F3AFC" w:rsidRDefault="00B02DFA" w:rsidP="004F3AFC">
      <w:pPr>
        <w:spacing w:line="276" w:lineRule="auto"/>
        <w:ind w:left="-851" w:right="35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618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Актуальность</w:t>
      </w:r>
      <w:r w:rsidRPr="009D618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обоснованность разработки и применения тренажёров</w:t>
      </w:r>
      <w:r w:rsidR="004F3A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- </w:t>
      </w:r>
      <w:r w:rsidR="009D618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</w:t>
      </w:r>
      <w:r w:rsidRPr="009D6180">
        <w:rPr>
          <w:rFonts w:ascii="Times New Roman" w:eastAsia="Times New Roman" w:hAnsi="Times New Roman" w:cs="Times New Roman"/>
          <w:sz w:val="28"/>
          <w:szCs w:val="28"/>
          <w:lang w:eastAsia="ar-SA"/>
        </w:rPr>
        <w:t>материалах для государственной итоговой аттестации есть вопросы и задания о государственных, военных,</w:t>
      </w:r>
      <w:r w:rsidR="009D618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политических и других деятелях, работа с картой, хронологией, иллюстрациями</w:t>
      </w:r>
      <w:proofErr w:type="gramStart"/>
      <w:r w:rsidRPr="009D618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9D6180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proofErr w:type="gramEnd"/>
      <w:r w:rsidR="009D618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D6180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 правило, предлагается определить о ком идет речь по описанию его жизни и деятельности</w:t>
      </w:r>
      <w:r w:rsidR="009D618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="009D6180">
        <w:rPr>
          <w:rFonts w:ascii="Times New Roman" w:hAnsi="Times New Roman" w:cs="Times New Roman"/>
          <w:sz w:val="28"/>
          <w:szCs w:val="28"/>
        </w:rPr>
        <w:t>определить</w:t>
      </w:r>
      <w:r w:rsidR="008548D9" w:rsidRPr="009D6180">
        <w:rPr>
          <w:rFonts w:ascii="Times New Roman" w:hAnsi="Times New Roman" w:cs="Times New Roman"/>
          <w:sz w:val="28"/>
          <w:szCs w:val="28"/>
        </w:rPr>
        <w:t xml:space="preserve"> связи между историческими событиями и датами; </w:t>
      </w:r>
      <w:r w:rsidR="009D6180">
        <w:rPr>
          <w:rFonts w:ascii="Times New Roman" w:hAnsi="Times New Roman" w:cs="Times New Roman"/>
          <w:sz w:val="28"/>
          <w:szCs w:val="28"/>
        </w:rPr>
        <w:t>соотнести портреты</w:t>
      </w:r>
      <w:r w:rsidR="008548D9" w:rsidRPr="009D6180">
        <w:rPr>
          <w:rFonts w:ascii="Times New Roman" w:hAnsi="Times New Roman" w:cs="Times New Roman"/>
          <w:sz w:val="28"/>
          <w:szCs w:val="28"/>
        </w:rPr>
        <w:t>, имен</w:t>
      </w:r>
      <w:r w:rsidR="009D6180">
        <w:rPr>
          <w:rFonts w:ascii="Times New Roman" w:hAnsi="Times New Roman" w:cs="Times New Roman"/>
          <w:sz w:val="28"/>
          <w:szCs w:val="28"/>
        </w:rPr>
        <w:t>а и краткие биографии</w:t>
      </w:r>
      <w:r w:rsidR="008548D9" w:rsidRPr="009D6180">
        <w:rPr>
          <w:rFonts w:ascii="Times New Roman" w:hAnsi="Times New Roman" w:cs="Times New Roman"/>
          <w:sz w:val="28"/>
          <w:szCs w:val="28"/>
        </w:rPr>
        <w:t xml:space="preserve"> исторических деятелей; классификац</w:t>
      </w:r>
      <w:r w:rsidR="004F3AFC">
        <w:rPr>
          <w:rFonts w:ascii="Times New Roman" w:hAnsi="Times New Roman" w:cs="Times New Roman"/>
          <w:sz w:val="28"/>
          <w:szCs w:val="28"/>
        </w:rPr>
        <w:t>ия исторических фактов и данных.</w:t>
      </w:r>
      <w:r w:rsidR="009D6180">
        <w:rPr>
          <w:rFonts w:ascii="Times New Roman" w:hAnsi="Times New Roman" w:cs="Times New Roman"/>
          <w:sz w:val="28"/>
          <w:szCs w:val="28"/>
        </w:rPr>
        <w:t xml:space="preserve"> </w:t>
      </w:r>
      <w:r w:rsidR="004F3AFC">
        <w:rPr>
          <w:rFonts w:ascii="Times New Roman" w:hAnsi="Times New Roman" w:cs="Times New Roman"/>
          <w:sz w:val="28"/>
          <w:szCs w:val="28"/>
        </w:rPr>
        <w:t xml:space="preserve">Эти вопросы и задания вызывают у учащихся затруднения. </w:t>
      </w:r>
    </w:p>
    <w:p w:rsidR="00B41426" w:rsidRDefault="00B41426" w:rsidP="009F0ACE">
      <w:pPr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B2047">
        <w:rPr>
          <w:rFonts w:ascii="Times New Roman" w:hAnsi="Times New Roman" w:cs="Times New Roman"/>
          <w:sz w:val="28"/>
          <w:szCs w:val="28"/>
        </w:rPr>
        <w:t xml:space="preserve"> </w:t>
      </w:r>
      <w:r w:rsidR="009F0ACE">
        <w:rPr>
          <w:rFonts w:ascii="Times New Roman" w:hAnsi="Times New Roman" w:cs="Times New Roman"/>
          <w:b/>
          <w:sz w:val="28"/>
          <w:szCs w:val="28"/>
        </w:rPr>
        <w:t>Ц</w:t>
      </w:r>
      <w:r w:rsidRPr="00FD7DB2">
        <w:rPr>
          <w:rFonts w:ascii="Times New Roman" w:hAnsi="Times New Roman" w:cs="Times New Roman"/>
          <w:b/>
          <w:sz w:val="28"/>
          <w:szCs w:val="28"/>
        </w:rPr>
        <w:t>ель</w:t>
      </w:r>
      <w:r w:rsidR="009F0ACE">
        <w:rPr>
          <w:rFonts w:ascii="Times New Roman" w:hAnsi="Times New Roman" w:cs="Times New Roman"/>
          <w:b/>
          <w:sz w:val="28"/>
          <w:szCs w:val="28"/>
        </w:rPr>
        <w:t xml:space="preserve"> использования:</w:t>
      </w:r>
      <w:r w:rsidRPr="00EB2047">
        <w:rPr>
          <w:rFonts w:ascii="Times New Roman" w:hAnsi="Times New Roman" w:cs="Times New Roman"/>
          <w:sz w:val="28"/>
          <w:szCs w:val="28"/>
        </w:rPr>
        <w:t xml:space="preserve"> </w:t>
      </w:r>
      <w:r w:rsidR="009F0ACE">
        <w:rPr>
          <w:rFonts w:ascii="Times New Roman" w:hAnsi="Times New Roman" w:cs="Times New Roman"/>
          <w:sz w:val="28"/>
          <w:szCs w:val="28"/>
        </w:rPr>
        <w:t xml:space="preserve">тренажёры созданы для </w:t>
      </w:r>
      <w:r w:rsidR="009B5EA6">
        <w:rPr>
          <w:rFonts w:ascii="Times New Roman" w:hAnsi="Times New Roman" w:cs="Times New Roman"/>
          <w:sz w:val="28"/>
          <w:szCs w:val="28"/>
        </w:rPr>
        <w:t>подготовки выпускников основной школы к государственно</w:t>
      </w:r>
      <w:r w:rsidR="003E4A3D">
        <w:rPr>
          <w:rFonts w:ascii="Times New Roman" w:hAnsi="Times New Roman" w:cs="Times New Roman"/>
          <w:sz w:val="28"/>
          <w:szCs w:val="28"/>
        </w:rPr>
        <w:t>й итоговой аттестации;</w:t>
      </w:r>
      <w:r w:rsidR="009B5EA6">
        <w:rPr>
          <w:rFonts w:ascii="Times New Roman" w:hAnsi="Times New Roman" w:cs="Times New Roman"/>
          <w:sz w:val="28"/>
          <w:szCs w:val="28"/>
        </w:rPr>
        <w:t xml:space="preserve"> для повторения и закрепления</w:t>
      </w:r>
      <w:r w:rsidR="009B5EA6" w:rsidRPr="009B5EA6">
        <w:rPr>
          <w:rFonts w:ascii="Times New Roman" w:hAnsi="Times New Roman" w:cs="Times New Roman"/>
          <w:sz w:val="28"/>
          <w:szCs w:val="28"/>
        </w:rPr>
        <w:t xml:space="preserve"> фактического</w:t>
      </w:r>
      <w:r w:rsidR="009B5EA6">
        <w:rPr>
          <w:rFonts w:ascii="Times New Roman" w:hAnsi="Times New Roman" w:cs="Times New Roman"/>
          <w:sz w:val="28"/>
          <w:szCs w:val="28"/>
        </w:rPr>
        <w:t xml:space="preserve"> материала по истории России.</w:t>
      </w:r>
      <w:r w:rsidR="00FD7DB2">
        <w:rPr>
          <w:rFonts w:ascii="Times New Roman" w:hAnsi="Times New Roman" w:cs="Times New Roman"/>
          <w:sz w:val="28"/>
          <w:szCs w:val="28"/>
        </w:rPr>
        <w:t xml:space="preserve"> </w:t>
      </w:r>
      <w:r w:rsidR="003E4A3D" w:rsidRPr="003E4A3D">
        <w:rPr>
          <w:rFonts w:ascii="Times New Roman" w:hAnsi="Times New Roman" w:cs="Times New Roman"/>
          <w:sz w:val="28"/>
          <w:szCs w:val="28"/>
        </w:rPr>
        <w:t>Тренажёры могут быть</w:t>
      </w:r>
      <w:r w:rsidR="003E4A3D">
        <w:rPr>
          <w:rFonts w:ascii="Times New Roman" w:hAnsi="Times New Roman" w:cs="Times New Roman"/>
          <w:sz w:val="28"/>
          <w:szCs w:val="28"/>
        </w:rPr>
        <w:t xml:space="preserve"> </w:t>
      </w:r>
      <w:r w:rsidR="003E4A3D" w:rsidRPr="003E4A3D">
        <w:rPr>
          <w:rFonts w:ascii="Times New Roman" w:hAnsi="Times New Roman" w:cs="Times New Roman"/>
          <w:sz w:val="28"/>
          <w:szCs w:val="28"/>
        </w:rPr>
        <w:t>использованы для самостоятельной подготовки учащихся к экзаменам в форме ГИА.</w:t>
      </w:r>
    </w:p>
    <w:p w:rsidR="008548D9" w:rsidRPr="008548D9" w:rsidRDefault="008548D9" w:rsidP="00E543D0">
      <w:pPr>
        <w:spacing w:before="100" w:beforeAutospacing="1" w:after="240" w:line="276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3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Ученику тренажер позволит:</w:t>
      </w:r>
      <w:r w:rsidRPr="00854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548D9" w:rsidRPr="008548D9" w:rsidRDefault="008548D9" w:rsidP="00E543D0">
      <w:pPr>
        <w:numPr>
          <w:ilvl w:val="0"/>
          <w:numId w:val="6"/>
        </w:numPr>
        <w:tabs>
          <w:tab w:val="clear" w:pos="720"/>
          <w:tab w:val="num" w:pos="-567"/>
        </w:tabs>
        <w:spacing w:before="100" w:beforeAutospacing="1" w:after="100" w:afterAutospacing="1" w:line="276" w:lineRule="auto"/>
        <w:ind w:left="-85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улучшить качество знаний по истории; </w:t>
      </w:r>
    </w:p>
    <w:p w:rsidR="008548D9" w:rsidRPr="008548D9" w:rsidRDefault="008548D9" w:rsidP="00E543D0">
      <w:pPr>
        <w:numPr>
          <w:ilvl w:val="0"/>
          <w:numId w:val="6"/>
        </w:numPr>
        <w:tabs>
          <w:tab w:val="clear" w:pos="720"/>
          <w:tab w:val="num" w:pos="-567"/>
        </w:tabs>
        <w:spacing w:before="100" w:beforeAutospacing="1" w:after="100" w:afterAutospacing="1" w:line="276" w:lineRule="auto"/>
        <w:ind w:left="-85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расширить границы учебника; </w:t>
      </w:r>
    </w:p>
    <w:p w:rsidR="008548D9" w:rsidRPr="008548D9" w:rsidRDefault="008548D9" w:rsidP="00E543D0">
      <w:pPr>
        <w:numPr>
          <w:ilvl w:val="0"/>
          <w:numId w:val="6"/>
        </w:numPr>
        <w:tabs>
          <w:tab w:val="clear" w:pos="720"/>
          <w:tab w:val="num" w:pos="-567"/>
        </w:tabs>
        <w:spacing w:before="100" w:beforeAutospacing="1" w:after="100" w:afterAutospacing="1" w:line="276" w:lineRule="auto"/>
        <w:ind w:left="-85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успешно подготовиться к сдаче выпускных </w:t>
      </w:r>
      <w:r w:rsidR="00E543D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экзаменов по истории России.</w:t>
      </w:r>
    </w:p>
    <w:p w:rsidR="008548D9" w:rsidRPr="008548D9" w:rsidRDefault="008548D9" w:rsidP="00E543D0">
      <w:pPr>
        <w:spacing w:before="100" w:beforeAutospacing="1" w:after="240" w:line="276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3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Учителю тренажер поможет:</w:t>
      </w:r>
      <w:r w:rsidRPr="00854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548D9" w:rsidRPr="008548D9" w:rsidRDefault="008548D9" w:rsidP="00E543D0">
      <w:pPr>
        <w:numPr>
          <w:ilvl w:val="0"/>
          <w:numId w:val="7"/>
        </w:numPr>
        <w:tabs>
          <w:tab w:val="clear" w:pos="720"/>
        </w:tabs>
        <w:spacing w:before="100" w:beforeAutospacing="1" w:after="100" w:afterAutospacing="1" w:line="276" w:lineRule="auto"/>
        <w:ind w:left="-85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наполнить курс истории России старших классов иллюстративным содержанием; </w:t>
      </w:r>
    </w:p>
    <w:p w:rsidR="008548D9" w:rsidRPr="008548D9" w:rsidRDefault="008548D9" w:rsidP="00E543D0">
      <w:pPr>
        <w:numPr>
          <w:ilvl w:val="0"/>
          <w:numId w:val="7"/>
        </w:numPr>
        <w:tabs>
          <w:tab w:val="clear" w:pos="720"/>
        </w:tabs>
        <w:spacing w:before="100" w:beforeAutospacing="1" w:after="100" w:afterAutospacing="1" w:line="276" w:lineRule="auto"/>
        <w:ind w:left="-85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по-новому организовать закрепление и повторение знаний учащимися; </w:t>
      </w:r>
    </w:p>
    <w:p w:rsidR="008548D9" w:rsidRPr="008548D9" w:rsidRDefault="008548D9" w:rsidP="00E543D0">
      <w:pPr>
        <w:numPr>
          <w:ilvl w:val="0"/>
          <w:numId w:val="7"/>
        </w:numPr>
        <w:tabs>
          <w:tab w:val="clear" w:pos="720"/>
        </w:tabs>
        <w:spacing w:before="100" w:beforeAutospacing="1" w:after="100" w:afterAutospacing="1" w:line="276" w:lineRule="auto"/>
        <w:ind w:left="-85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подготовить школьников к решению типовых заданий экзамена по истории. </w:t>
      </w:r>
    </w:p>
    <w:p w:rsidR="00B41426" w:rsidRPr="00EB2047" w:rsidRDefault="0061034F" w:rsidP="00E543D0">
      <w:pPr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B2047">
        <w:rPr>
          <w:rFonts w:ascii="Times New Roman" w:hAnsi="Times New Roman" w:cs="Times New Roman"/>
          <w:b/>
          <w:sz w:val="28"/>
          <w:szCs w:val="28"/>
        </w:rPr>
        <w:t>Тренажёр № 1</w:t>
      </w:r>
      <w:r w:rsidRPr="00EB2047">
        <w:rPr>
          <w:rFonts w:ascii="Times New Roman" w:hAnsi="Times New Roman" w:cs="Times New Roman"/>
          <w:sz w:val="28"/>
          <w:szCs w:val="28"/>
        </w:rPr>
        <w:t xml:space="preserve"> состоит из заданий уровня </w:t>
      </w:r>
      <w:r w:rsidR="00E902F6" w:rsidRPr="00EB2047">
        <w:rPr>
          <w:rFonts w:ascii="Times New Roman" w:hAnsi="Times New Roman" w:cs="Times New Roman"/>
          <w:sz w:val="28"/>
          <w:szCs w:val="28"/>
        </w:rPr>
        <w:t>«</w:t>
      </w:r>
      <w:r w:rsidRPr="00EB2047">
        <w:rPr>
          <w:rFonts w:ascii="Times New Roman" w:hAnsi="Times New Roman" w:cs="Times New Roman"/>
          <w:sz w:val="28"/>
          <w:szCs w:val="28"/>
        </w:rPr>
        <w:t>А 22</w:t>
      </w:r>
      <w:r w:rsidR="00E902F6" w:rsidRPr="00EB2047">
        <w:rPr>
          <w:rFonts w:ascii="Times New Roman" w:hAnsi="Times New Roman" w:cs="Times New Roman"/>
          <w:sz w:val="28"/>
          <w:szCs w:val="28"/>
        </w:rPr>
        <w:t xml:space="preserve">» </w:t>
      </w:r>
      <w:r w:rsidRPr="00EB2047">
        <w:rPr>
          <w:rFonts w:ascii="Times New Roman" w:hAnsi="Times New Roman" w:cs="Times New Roman"/>
          <w:sz w:val="28"/>
          <w:szCs w:val="28"/>
        </w:rPr>
        <w:t xml:space="preserve">- работа с иллюстрацией. </w:t>
      </w:r>
      <w:r w:rsidR="00FE5E12" w:rsidRPr="00EB2047">
        <w:rPr>
          <w:rFonts w:ascii="Times New Roman" w:hAnsi="Times New Roman" w:cs="Times New Roman"/>
          <w:sz w:val="28"/>
          <w:szCs w:val="28"/>
        </w:rPr>
        <w:t>Уровень сложности заданий</w:t>
      </w:r>
      <w:r w:rsidR="00FD7DB2">
        <w:rPr>
          <w:rFonts w:ascii="Times New Roman" w:hAnsi="Times New Roman" w:cs="Times New Roman"/>
          <w:sz w:val="28"/>
          <w:szCs w:val="28"/>
        </w:rPr>
        <w:t xml:space="preserve"> </w:t>
      </w:r>
      <w:r w:rsidR="00FE5E12" w:rsidRPr="00EB2047">
        <w:rPr>
          <w:rFonts w:ascii="Times New Roman" w:hAnsi="Times New Roman" w:cs="Times New Roman"/>
          <w:sz w:val="28"/>
          <w:szCs w:val="28"/>
        </w:rPr>
        <w:t xml:space="preserve">- базовый. </w:t>
      </w:r>
      <w:r w:rsidR="00E902F6" w:rsidRPr="00EB2047">
        <w:rPr>
          <w:rFonts w:ascii="Times New Roman" w:hAnsi="Times New Roman" w:cs="Times New Roman"/>
          <w:sz w:val="28"/>
          <w:szCs w:val="28"/>
        </w:rPr>
        <w:t>С их помощью проверяется базовый уровень подготовки</w:t>
      </w:r>
      <w:r w:rsidR="00FD7DB2">
        <w:rPr>
          <w:rFonts w:ascii="Times New Roman" w:hAnsi="Times New Roman" w:cs="Times New Roman"/>
          <w:sz w:val="28"/>
          <w:szCs w:val="28"/>
        </w:rPr>
        <w:t xml:space="preserve"> </w:t>
      </w:r>
      <w:r w:rsidR="00E902F6" w:rsidRPr="00EB2047">
        <w:rPr>
          <w:rFonts w:ascii="Times New Roman" w:hAnsi="Times New Roman" w:cs="Times New Roman"/>
          <w:sz w:val="28"/>
          <w:szCs w:val="28"/>
        </w:rPr>
        <w:t xml:space="preserve">- умения работать с иллюстративным материалом. </w:t>
      </w:r>
      <w:r w:rsidRPr="00EB2047">
        <w:rPr>
          <w:rFonts w:ascii="Times New Roman" w:hAnsi="Times New Roman" w:cs="Times New Roman"/>
          <w:sz w:val="28"/>
          <w:szCs w:val="28"/>
        </w:rPr>
        <w:t xml:space="preserve">Всего 40 слайдов с различными заданиями: </w:t>
      </w:r>
      <w:r w:rsidR="00E902F6" w:rsidRPr="00EB2047">
        <w:rPr>
          <w:rFonts w:ascii="Times New Roman" w:hAnsi="Times New Roman" w:cs="Times New Roman"/>
          <w:sz w:val="28"/>
          <w:szCs w:val="28"/>
        </w:rPr>
        <w:t>определить событие, изображённое на картине; к какому периоду относится изображение; определить автора изображения и др. Задания с выбором ответа (один из четырёх предложенных).</w:t>
      </w:r>
    </w:p>
    <w:p w:rsidR="00E902F6" w:rsidRPr="00EB2047" w:rsidRDefault="00C96781" w:rsidP="00E902F6">
      <w:pPr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B2047">
        <w:rPr>
          <w:rFonts w:ascii="Times New Roman" w:hAnsi="Times New Roman" w:cs="Times New Roman"/>
          <w:b/>
          <w:sz w:val="28"/>
          <w:szCs w:val="28"/>
        </w:rPr>
        <w:t xml:space="preserve">Тренажёр № 2 </w:t>
      </w:r>
      <w:r w:rsidRPr="00EB2047">
        <w:rPr>
          <w:rFonts w:ascii="Times New Roman" w:hAnsi="Times New Roman" w:cs="Times New Roman"/>
          <w:sz w:val="28"/>
          <w:szCs w:val="28"/>
        </w:rPr>
        <w:t xml:space="preserve">состоит из заданий уровня « А 21»- работа с картой, схемой. </w:t>
      </w:r>
      <w:r w:rsidR="00FE5E12" w:rsidRPr="00EB2047">
        <w:rPr>
          <w:rFonts w:ascii="Times New Roman" w:hAnsi="Times New Roman" w:cs="Times New Roman"/>
          <w:sz w:val="28"/>
          <w:szCs w:val="28"/>
        </w:rPr>
        <w:t>Уровень сложности задани</w:t>
      </w:r>
      <w:proofErr w:type="gramStart"/>
      <w:r w:rsidR="00FE5E12" w:rsidRPr="00EB2047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="00FE5E12" w:rsidRPr="00EB2047">
        <w:rPr>
          <w:rFonts w:ascii="Times New Roman" w:hAnsi="Times New Roman" w:cs="Times New Roman"/>
          <w:sz w:val="28"/>
          <w:szCs w:val="28"/>
        </w:rPr>
        <w:t xml:space="preserve"> базовый. </w:t>
      </w:r>
      <w:r w:rsidRPr="00EB2047">
        <w:rPr>
          <w:rFonts w:ascii="Times New Roman" w:hAnsi="Times New Roman" w:cs="Times New Roman"/>
          <w:sz w:val="28"/>
          <w:szCs w:val="28"/>
        </w:rPr>
        <w:t xml:space="preserve">С помощью заданий проверяется умение работать с исторической картой, схемой. Всего 40 слайдов с различными заданиями: выбрать верное суждение, относящееся к исторической карте, схеме; определить период; </w:t>
      </w:r>
      <w:r w:rsidR="00A416EC" w:rsidRPr="00EB2047">
        <w:rPr>
          <w:rFonts w:ascii="Times New Roman" w:hAnsi="Times New Roman" w:cs="Times New Roman"/>
          <w:sz w:val="28"/>
          <w:szCs w:val="28"/>
        </w:rPr>
        <w:t>указать историческое событие, отображённое на карте, схеме и др. Задания с выбором ответа (один из четырёх).</w:t>
      </w:r>
    </w:p>
    <w:p w:rsidR="00A416EC" w:rsidRPr="00EB2047" w:rsidRDefault="00A416EC" w:rsidP="00E902F6">
      <w:pPr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B204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Тренажёр № 3 </w:t>
      </w:r>
      <w:r w:rsidRPr="00EB2047">
        <w:rPr>
          <w:rFonts w:ascii="Times New Roman" w:hAnsi="Times New Roman" w:cs="Times New Roman"/>
          <w:sz w:val="28"/>
          <w:szCs w:val="28"/>
        </w:rPr>
        <w:t>состоит из заданий уровня «В 7»-</w:t>
      </w:r>
      <w:r w:rsidR="00FE5E12" w:rsidRPr="00EB204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E5E12" w:rsidRPr="00EB2047">
        <w:rPr>
          <w:rFonts w:ascii="Times New Roman" w:hAnsi="Times New Roman" w:cs="Times New Roman"/>
          <w:bCs/>
          <w:sz w:val="28"/>
          <w:szCs w:val="28"/>
        </w:rPr>
        <w:t>предполагает работу с информацией, представленной в виде схемы.</w:t>
      </w:r>
      <w:r w:rsidR="00FE5E12" w:rsidRPr="00EB2047">
        <w:rPr>
          <w:rFonts w:ascii="Times New Roman" w:hAnsi="Times New Roman" w:cs="Times New Roman"/>
          <w:sz w:val="28"/>
          <w:szCs w:val="28"/>
        </w:rPr>
        <w:t xml:space="preserve"> Уровень сложности заданий</w:t>
      </w:r>
      <w:r w:rsidR="00FD7DB2">
        <w:rPr>
          <w:rFonts w:ascii="Times New Roman" w:hAnsi="Times New Roman" w:cs="Times New Roman"/>
          <w:sz w:val="28"/>
          <w:szCs w:val="28"/>
        </w:rPr>
        <w:t xml:space="preserve"> </w:t>
      </w:r>
      <w:r w:rsidR="00FE5E12" w:rsidRPr="00EB2047">
        <w:rPr>
          <w:rFonts w:ascii="Times New Roman" w:hAnsi="Times New Roman" w:cs="Times New Roman"/>
          <w:sz w:val="28"/>
          <w:szCs w:val="28"/>
        </w:rPr>
        <w:t>-</w:t>
      </w:r>
      <w:r w:rsidR="004969E6" w:rsidRPr="00EB2047">
        <w:rPr>
          <w:rFonts w:ascii="Times New Roman" w:hAnsi="Times New Roman" w:cs="Times New Roman"/>
          <w:sz w:val="28"/>
          <w:szCs w:val="28"/>
        </w:rPr>
        <w:t xml:space="preserve"> </w:t>
      </w:r>
      <w:r w:rsidR="00FE5E12" w:rsidRPr="00EB2047">
        <w:rPr>
          <w:rFonts w:ascii="Times New Roman" w:hAnsi="Times New Roman" w:cs="Times New Roman"/>
          <w:sz w:val="28"/>
          <w:szCs w:val="28"/>
        </w:rPr>
        <w:t>повышенный.</w:t>
      </w:r>
      <w:r w:rsidR="004969E6" w:rsidRPr="00EB2047">
        <w:rPr>
          <w:rFonts w:ascii="Times New Roman" w:hAnsi="Times New Roman" w:cs="Times New Roman"/>
          <w:bCs/>
          <w:sz w:val="28"/>
          <w:szCs w:val="28"/>
        </w:rPr>
        <w:t xml:space="preserve"> С помощью заданий отрабатывается фактический материал. Всего 20 слайдов.</w:t>
      </w:r>
    </w:p>
    <w:p w:rsidR="00EB3BF1" w:rsidRPr="00EB2047" w:rsidRDefault="00EB3BF1" w:rsidP="00E902F6">
      <w:pPr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B2047">
        <w:rPr>
          <w:rFonts w:ascii="Times New Roman" w:hAnsi="Times New Roman" w:cs="Times New Roman"/>
          <w:b/>
          <w:sz w:val="28"/>
          <w:szCs w:val="28"/>
        </w:rPr>
        <w:t xml:space="preserve">Тренажёр № 4- тематический, </w:t>
      </w:r>
      <w:r w:rsidR="004969E6" w:rsidRPr="00EB2047">
        <w:rPr>
          <w:rFonts w:ascii="Times New Roman" w:hAnsi="Times New Roman" w:cs="Times New Roman"/>
          <w:sz w:val="28"/>
          <w:szCs w:val="28"/>
        </w:rPr>
        <w:t>посвящён</w:t>
      </w:r>
      <w:proofErr w:type="gramStart"/>
      <w:r w:rsidR="004969E6" w:rsidRPr="00EB2047">
        <w:rPr>
          <w:rFonts w:ascii="Times New Roman" w:hAnsi="Times New Roman" w:cs="Times New Roman"/>
          <w:sz w:val="28"/>
          <w:szCs w:val="28"/>
        </w:rPr>
        <w:t xml:space="preserve"> </w:t>
      </w:r>
      <w:r w:rsidRPr="00EB204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B2047">
        <w:rPr>
          <w:rFonts w:ascii="Times New Roman" w:hAnsi="Times New Roman" w:cs="Times New Roman"/>
          <w:sz w:val="28"/>
          <w:szCs w:val="28"/>
        </w:rPr>
        <w:t>ервой мировой войне.</w:t>
      </w:r>
    </w:p>
    <w:p w:rsidR="00B41426" w:rsidRPr="009B5EA6" w:rsidRDefault="009B5EA6" w:rsidP="009B5EA6">
      <w:pPr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9B5EA6">
        <w:rPr>
          <w:rFonts w:ascii="Times New Roman" w:hAnsi="Times New Roman" w:cs="Times New Roman"/>
          <w:sz w:val="28"/>
          <w:szCs w:val="28"/>
        </w:rPr>
        <w:t>Тренажер</w:t>
      </w:r>
      <w:r>
        <w:rPr>
          <w:rFonts w:ascii="Times New Roman" w:hAnsi="Times New Roman" w:cs="Times New Roman"/>
          <w:sz w:val="28"/>
          <w:szCs w:val="28"/>
        </w:rPr>
        <w:t>ы можно</w:t>
      </w:r>
      <w:r w:rsidRPr="009B5EA6">
        <w:rPr>
          <w:rFonts w:ascii="Times New Roman" w:hAnsi="Times New Roman" w:cs="Times New Roman"/>
          <w:sz w:val="28"/>
          <w:szCs w:val="28"/>
        </w:rPr>
        <w:t xml:space="preserve"> использоваться на уроках обобщающего повторения, при проведении внеклассных мероприятий по истории  и при организации подготовки обучающихся к итоговой аттестации.</w:t>
      </w:r>
      <w:r w:rsidR="00B02DFA" w:rsidRPr="00B02DFA">
        <w:rPr>
          <w:rFonts w:ascii="Times New Roman" w:eastAsia="Times New Roman" w:hAnsi="Times New Roman" w:cs="Times New Roman"/>
          <w:sz w:val="28"/>
          <w:szCs w:val="26"/>
          <w:lang w:eastAsia="ar-SA"/>
        </w:rPr>
        <w:t xml:space="preserve"> Применение тренажера</w:t>
      </w:r>
      <w:r w:rsidR="00B02DFA">
        <w:rPr>
          <w:rFonts w:ascii="Times New Roman" w:eastAsia="Times New Roman" w:hAnsi="Times New Roman" w:cs="Times New Roman"/>
          <w:sz w:val="28"/>
          <w:szCs w:val="26"/>
          <w:lang w:eastAsia="ar-SA"/>
        </w:rPr>
        <w:t xml:space="preserve"> можно использовать</w:t>
      </w:r>
      <w:r w:rsidR="00B02DFA" w:rsidRPr="00B02DFA">
        <w:rPr>
          <w:rFonts w:ascii="Times New Roman" w:eastAsia="Times New Roman" w:hAnsi="Times New Roman" w:cs="Times New Roman"/>
          <w:sz w:val="28"/>
          <w:szCs w:val="26"/>
          <w:lang w:eastAsia="ar-SA"/>
        </w:rPr>
        <w:t xml:space="preserve"> для </w:t>
      </w:r>
      <w:r w:rsidR="00B02DFA">
        <w:rPr>
          <w:rFonts w:ascii="Times New Roman" w:eastAsia="Times New Roman" w:hAnsi="Times New Roman" w:cs="Times New Roman"/>
          <w:sz w:val="28"/>
          <w:szCs w:val="26"/>
          <w:lang w:eastAsia="ar-SA"/>
        </w:rPr>
        <w:t>отработки материала по отдельной теме на повторительно</w:t>
      </w:r>
      <w:r w:rsidR="00FD7DB2">
        <w:rPr>
          <w:rFonts w:ascii="Times New Roman" w:eastAsia="Times New Roman" w:hAnsi="Times New Roman" w:cs="Times New Roman"/>
          <w:sz w:val="28"/>
          <w:szCs w:val="26"/>
          <w:lang w:eastAsia="ar-SA"/>
        </w:rPr>
        <w:t xml:space="preserve"> </w:t>
      </w:r>
      <w:r w:rsidR="00B02DFA">
        <w:rPr>
          <w:rFonts w:ascii="Times New Roman" w:eastAsia="Times New Roman" w:hAnsi="Times New Roman" w:cs="Times New Roman"/>
          <w:sz w:val="28"/>
          <w:szCs w:val="26"/>
          <w:lang w:eastAsia="ar-SA"/>
        </w:rPr>
        <w:t>- обобщаюшем уроке по теме « Первая мировая война»</w:t>
      </w:r>
      <w:r w:rsidR="00B02DFA" w:rsidRPr="00B02DFA">
        <w:rPr>
          <w:rFonts w:ascii="Times New Roman" w:eastAsia="Times New Roman" w:hAnsi="Times New Roman" w:cs="Times New Roman"/>
          <w:sz w:val="28"/>
          <w:szCs w:val="26"/>
          <w:lang w:eastAsia="ar-SA"/>
        </w:rPr>
        <w:t>.</w:t>
      </w:r>
    </w:p>
    <w:p w:rsidR="003E4A3D" w:rsidRPr="00FD7DB2" w:rsidRDefault="003E4A3D" w:rsidP="003E4A3D">
      <w:pPr>
        <w:spacing w:line="276" w:lineRule="auto"/>
        <w:ind w:left="-851" w:right="3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FD7D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Тренажер выполнен в программе </w:t>
      </w:r>
      <w:r w:rsidRPr="00FD7DB2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Microsoft</w:t>
      </w:r>
      <w:r w:rsidRPr="00FD7DB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FD7DB2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PowerPoint</w:t>
      </w:r>
      <w:r w:rsidRPr="00FD7DB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</w:t>
      </w:r>
      <w:r w:rsidR="00FD7DB2" w:rsidRPr="00FD7DB2">
        <w:rPr>
          <w:rFonts w:ascii="Times New Roman" w:hAnsi="Times New Roman" w:cs="Times New Roman"/>
          <w:sz w:val="28"/>
          <w:szCs w:val="28"/>
        </w:rPr>
        <w:t xml:space="preserve"> Содержит  тестовые задания, созданных на основе триггеров.</w:t>
      </w:r>
    </w:p>
    <w:p w:rsidR="00B02DFA" w:rsidRPr="003E4A3D" w:rsidRDefault="00B02DFA" w:rsidP="003E4A3D">
      <w:pPr>
        <w:spacing w:line="276" w:lineRule="auto"/>
        <w:ind w:left="-851" w:right="357"/>
        <w:jc w:val="both"/>
        <w:rPr>
          <w:rFonts w:ascii="Times New Roman" w:eastAsia="Times New Roman" w:hAnsi="Times New Roman" w:cs="Times New Roman"/>
          <w:b/>
          <w:sz w:val="28"/>
          <w:szCs w:val="26"/>
          <w:lang w:eastAsia="ar-SA"/>
        </w:rPr>
      </w:pPr>
      <w:r w:rsidRPr="00B02DFA">
        <w:rPr>
          <w:rFonts w:ascii="Times New Roman" w:eastAsia="Calibri" w:hAnsi="Times New Roman" w:cs="Times New Roman"/>
          <w:b/>
          <w:sz w:val="28"/>
        </w:rPr>
        <w:t>Средства обучения</w:t>
      </w:r>
      <w:r w:rsidRPr="00B02DFA">
        <w:rPr>
          <w:rFonts w:ascii="Times New Roman" w:eastAsia="Calibri" w:hAnsi="Times New Roman" w:cs="Times New Roman"/>
          <w:sz w:val="28"/>
        </w:rPr>
        <w:t xml:space="preserve"> – применение ИКТ </w:t>
      </w:r>
    </w:p>
    <w:p w:rsidR="00B02DFA" w:rsidRPr="00B02DFA" w:rsidRDefault="00B02DFA" w:rsidP="00B02DFA">
      <w:pPr>
        <w:ind w:left="-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2DFA" w:rsidRPr="00B02DFA" w:rsidRDefault="00B02DFA" w:rsidP="003E4A3D">
      <w:pPr>
        <w:spacing w:line="276" w:lineRule="auto"/>
        <w:ind w:left="-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2DFA">
        <w:rPr>
          <w:rFonts w:ascii="Times New Roman" w:eastAsia="Times New Roman" w:hAnsi="Times New Roman" w:cs="Times New Roman"/>
          <w:b/>
          <w:sz w:val="28"/>
          <w:szCs w:val="28"/>
        </w:rPr>
        <w:t xml:space="preserve">Оборудование: </w:t>
      </w:r>
    </w:p>
    <w:p w:rsidR="003E4A3D" w:rsidRPr="003E4A3D" w:rsidRDefault="003E4A3D" w:rsidP="003E4A3D">
      <w:pPr>
        <w:spacing w:line="276" w:lineRule="auto"/>
        <w:ind w:left="-851" w:right="357"/>
        <w:jc w:val="both"/>
        <w:rPr>
          <w:rFonts w:ascii="Times New Roman" w:eastAsia="Times New Roman" w:hAnsi="Times New Roman" w:cs="Times New Roman"/>
          <w:sz w:val="28"/>
          <w:szCs w:val="26"/>
          <w:lang w:eastAsia="ar-SA"/>
        </w:rPr>
      </w:pPr>
      <w:r w:rsidRPr="003E4A3D">
        <w:rPr>
          <w:rFonts w:ascii="Times New Roman" w:eastAsia="Times New Roman" w:hAnsi="Times New Roman" w:cs="Times New Roman"/>
          <w:sz w:val="28"/>
          <w:szCs w:val="26"/>
          <w:lang w:eastAsia="ar-SA"/>
        </w:rPr>
        <w:t xml:space="preserve">Для использования тренажера необходим </w:t>
      </w:r>
      <w:r w:rsidRPr="003E4A3D">
        <w:rPr>
          <w:rFonts w:ascii="Times New Roman" w:eastAsia="Times New Roman" w:hAnsi="Times New Roman" w:cs="Times New Roman"/>
          <w:b/>
          <w:sz w:val="28"/>
          <w:szCs w:val="26"/>
          <w:lang w:eastAsia="ar-SA"/>
        </w:rPr>
        <w:t>ПК.</w:t>
      </w:r>
    </w:p>
    <w:p w:rsidR="003E4A3D" w:rsidRPr="003E4A3D" w:rsidRDefault="003E4A3D" w:rsidP="003E4A3D">
      <w:pPr>
        <w:spacing w:line="276" w:lineRule="auto"/>
        <w:ind w:left="-851" w:right="357"/>
        <w:jc w:val="both"/>
        <w:rPr>
          <w:rFonts w:ascii="Times New Roman" w:eastAsia="Times New Roman" w:hAnsi="Times New Roman" w:cs="Times New Roman"/>
          <w:b/>
          <w:sz w:val="28"/>
          <w:szCs w:val="26"/>
          <w:lang w:eastAsia="ar-SA"/>
        </w:rPr>
      </w:pPr>
      <w:r w:rsidRPr="003E4A3D">
        <w:rPr>
          <w:rFonts w:ascii="Times New Roman" w:eastAsia="Times New Roman" w:hAnsi="Times New Roman" w:cs="Times New Roman"/>
          <w:sz w:val="28"/>
          <w:szCs w:val="26"/>
          <w:lang w:eastAsia="ar-SA"/>
        </w:rPr>
        <w:t xml:space="preserve">Для фронтальной работы требуется </w:t>
      </w:r>
      <w:r w:rsidRPr="003E4A3D">
        <w:rPr>
          <w:rFonts w:ascii="Times New Roman" w:eastAsia="Times New Roman" w:hAnsi="Times New Roman" w:cs="Times New Roman"/>
          <w:b/>
          <w:sz w:val="28"/>
          <w:szCs w:val="26"/>
          <w:lang w:eastAsia="ar-SA"/>
        </w:rPr>
        <w:t>ПК, проектор, интерактивная доска.</w:t>
      </w:r>
    </w:p>
    <w:p w:rsidR="003E4A3D" w:rsidRPr="003E4A3D" w:rsidRDefault="003E4A3D" w:rsidP="003E4A3D">
      <w:pPr>
        <w:pStyle w:val="11"/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</w:p>
    <w:p w:rsidR="00B41426" w:rsidRPr="00B02DFA" w:rsidRDefault="00B41426" w:rsidP="00905641">
      <w:pPr>
        <w:spacing w:line="276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B41426" w:rsidRDefault="00B41426" w:rsidP="00905641">
      <w:pPr>
        <w:spacing w:line="276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B41426" w:rsidRDefault="00B41426" w:rsidP="00905641">
      <w:pPr>
        <w:spacing w:line="276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B41426" w:rsidRDefault="00B41426" w:rsidP="00905641">
      <w:pPr>
        <w:spacing w:line="276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B41426" w:rsidRDefault="00B41426" w:rsidP="00905641">
      <w:pPr>
        <w:spacing w:line="276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B41426" w:rsidRDefault="00B41426" w:rsidP="00905641">
      <w:pPr>
        <w:spacing w:line="276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B41426" w:rsidRDefault="00B41426" w:rsidP="00905641">
      <w:pPr>
        <w:spacing w:line="276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B41426" w:rsidRDefault="00B41426" w:rsidP="00905641">
      <w:pPr>
        <w:spacing w:line="276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B41426" w:rsidRDefault="00B41426" w:rsidP="00905641">
      <w:pPr>
        <w:spacing w:line="276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B41426" w:rsidRDefault="00B41426" w:rsidP="00905641">
      <w:pPr>
        <w:spacing w:line="276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B41426" w:rsidRDefault="00B41426" w:rsidP="00905641">
      <w:pPr>
        <w:spacing w:line="276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B41426" w:rsidRDefault="00B41426" w:rsidP="00905641">
      <w:pPr>
        <w:spacing w:line="276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B41426" w:rsidRDefault="00B41426" w:rsidP="00905641">
      <w:pPr>
        <w:spacing w:line="276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B41426" w:rsidRDefault="00B41426" w:rsidP="00905641">
      <w:pPr>
        <w:spacing w:line="276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B41426" w:rsidRDefault="00B41426" w:rsidP="00905641">
      <w:pPr>
        <w:spacing w:line="276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E543D0" w:rsidRDefault="00E543D0" w:rsidP="00905641">
      <w:pPr>
        <w:spacing w:line="276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E543D0" w:rsidRDefault="00E543D0" w:rsidP="00905641">
      <w:pPr>
        <w:spacing w:line="276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E543D0" w:rsidRDefault="00E543D0" w:rsidP="00905641">
      <w:pPr>
        <w:spacing w:line="276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E543D0" w:rsidRDefault="00E543D0" w:rsidP="00905641">
      <w:pPr>
        <w:spacing w:line="276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E543D0" w:rsidRDefault="00E543D0" w:rsidP="00905641">
      <w:pPr>
        <w:spacing w:line="276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E543D0" w:rsidRDefault="00E543D0" w:rsidP="00905641">
      <w:pPr>
        <w:spacing w:line="276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E543D0" w:rsidRDefault="00E543D0" w:rsidP="00905641">
      <w:pPr>
        <w:spacing w:line="276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E543D0" w:rsidRDefault="00E543D0" w:rsidP="00905641">
      <w:pPr>
        <w:spacing w:line="276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E543D0" w:rsidRDefault="00E543D0" w:rsidP="00905641">
      <w:pPr>
        <w:spacing w:line="276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E543D0" w:rsidRDefault="00E543D0" w:rsidP="00905641">
      <w:pPr>
        <w:spacing w:line="276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E543D0" w:rsidRDefault="00E543D0" w:rsidP="00905641">
      <w:pPr>
        <w:spacing w:line="276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B41426" w:rsidRDefault="00B41426" w:rsidP="009B5EA6">
      <w:pPr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41426" w:rsidRDefault="00B41426" w:rsidP="00B41426">
      <w:pPr>
        <w:spacing w:line="276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1426">
        <w:rPr>
          <w:rFonts w:ascii="Times New Roman" w:hAnsi="Times New Roman" w:cs="Times New Roman"/>
          <w:b/>
          <w:sz w:val="28"/>
          <w:szCs w:val="28"/>
        </w:rPr>
        <w:lastRenderedPageBreak/>
        <w:t>Рекомендации по работе с тренажёром.</w:t>
      </w:r>
    </w:p>
    <w:p w:rsidR="009B5EA6" w:rsidRPr="009B5EA6" w:rsidRDefault="009B5EA6" w:rsidP="009B5EA6">
      <w:pPr>
        <w:spacing w:line="276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5EA6">
        <w:rPr>
          <w:rFonts w:ascii="Times New Roman" w:hAnsi="Times New Roman" w:cs="Times New Roman"/>
          <w:sz w:val="28"/>
          <w:szCs w:val="28"/>
        </w:rPr>
        <w:t xml:space="preserve">Тренажер </w:t>
      </w:r>
      <w:r>
        <w:rPr>
          <w:rFonts w:ascii="Times New Roman" w:hAnsi="Times New Roman" w:cs="Times New Roman"/>
          <w:sz w:val="28"/>
          <w:szCs w:val="28"/>
        </w:rPr>
        <w:t>составлен на основе</w:t>
      </w:r>
      <w:r w:rsidRPr="009B5EA6">
        <w:rPr>
          <w:rFonts w:ascii="Times New Roman" w:hAnsi="Times New Roman" w:cs="Times New Roman"/>
          <w:sz w:val="28"/>
          <w:szCs w:val="28"/>
        </w:rPr>
        <w:t xml:space="preserve"> управляющих кнопок и действия триггеров.</w:t>
      </w:r>
    </w:p>
    <w:p w:rsidR="00B41426" w:rsidRPr="00B41426" w:rsidRDefault="00B41426" w:rsidP="00905641">
      <w:pPr>
        <w:spacing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B41426">
        <w:rPr>
          <w:rFonts w:ascii="Times New Roman" w:hAnsi="Times New Roman" w:cs="Times New Roman"/>
          <w:sz w:val="28"/>
          <w:szCs w:val="28"/>
        </w:rPr>
        <w:t>Учащимся при работе с тренажёром необходимо выполнить следующие шаги:</w:t>
      </w:r>
    </w:p>
    <w:p w:rsidR="00B41426" w:rsidRPr="00B41426" w:rsidRDefault="00B41426" w:rsidP="00B41426">
      <w:pPr>
        <w:pStyle w:val="a7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41426">
        <w:rPr>
          <w:rFonts w:ascii="Times New Roman" w:hAnsi="Times New Roman" w:cs="Times New Roman"/>
          <w:sz w:val="28"/>
          <w:szCs w:val="28"/>
        </w:rPr>
        <w:t>Запустить разработку в программе</w:t>
      </w:r>
      <w:r w:rsidRPr="00B41426">
        <w:rPr>
          <w:rFonts w:eastAsia="Times New Roman"/>
          <w:sz w:val="28"/>
          <w:szCs w:val="28"/>
          <w:lang w:eastAsia="ar-SA"/>
        </w:rPr>
        <w:t xml:space="preserve"> </w:t>
      </w:r>
      <w:r w:rsidRPr="00B41426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PowerPoint</w:t>
      </w:r>
      <w:r w:rsidRPr="00B4142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режим </w:t>
      </w:r>
      <w:r w:rsidRPr="00B302F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показ слайдов.</w:t>
      </w:r>
    </w:p>
    <w:p w:rsidR="00B41426" w:rsidRPr="00B41426" w:rsidRDefault="00B41426" w:rsidP="00B41426">
      <w:pPr>
        <w:pStyle w:val="a7"/>
        <w:spacing w:line="276" w:lineRule="auto"/>
        <w:ind w:left="-491"/>
        <w:rPr>
          <w:rFonts w:ascii="Times New Roman" w:hAnsi="Times New Roman" w:cs="Times New Roman"/>
          <w:sz w:val="24"/>
          <w:szCs w:val="24"/>
        </w:rPr>
      </w:pPr>
    </w:p>
    <w:p w:rsidR="00B41426" w:rsidRDefault="00B41426" w:rsidP="00B41426">
      <w:pPr>
        <w:suppressAutoHyphens/>
        <w:spacing w:line="240" w:lineRule="auto"/>
        <w:ind w:left="357" w:right="357"/>
        <w:jc w:val="both"/>
        <w:rPr>
          <w:rFonts w:eastAsia="Times New Roman"/>
          <w:sz w:val="28"/>
          <w:szCs w:val="26"/>
          <w:u w:val="single"/>
          <w:lang w:eastAsia="ar-SA"/>
        </w:rPr>
      </w:pPr>
      <w:r>
        <w:rPr>
          <w:rFonts w:eastAsia="Times New Roman"/>
          <w:noProof/>
          <w:sz w:val="28"/>
          <w:szCs w:val="26"/>
          <w:u w:val="single"/>
          <w:lang w:eastAsia="ru-RU"/>
        </w:rPr>
        <w:drawing>
          <wp:inline distT="0" distB="0" distL="0" distR="0">
            <wp:extent cx="4707464" cy="31718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7424" b="5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464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426" w:rsidRDefault="00B302F6" w:rsidP="00B41426">
      <w:pPr>
        <w:pStyle w:val="a7"/>
        <w:numPr>
          <w:ilvl w:val="0"/>
          <w:numId w:val="2"/>
        </w:numPr>
        <w:suppressAutoHyphens/>
        <w:spacing w:line="240" w:lineRule="auto"/>
        <w:ind w:right="357"/>
        <w:jc w:val="both"/>
        <w:rPr>
          <w:rFonts w:ascii="Times New Roman" w:eastAsia="Times New Roman" w:hAnsi="Times New Roman" w:cs="Times New Roman"/>
          <w:sz w:val="28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ar-SA"/>
        </w:rPr>
        <w:t>На каждом слайде помещён вопрос и четыре варианта ответа.</w:t>
      </w:r>
    </w:p>
    <w:p w:rsidR="00B302F6" w:rsidRPr="00B41426" w:rsidRDefault="00B302F6" w:rsidP="00B302F6">
      <w:pPr>
        <w:pStyle w:val="a7"/>
        <w:suppressAutoHyphens/>
        <w:spacing w:line="240" w:lineRule="auto"/>
        <w:ind w:left="-491" w:right="357"/>
        <w:jc w:val="both"/>
        <w:rPr>
          <w:rFonts w:ascii="Times New Roman" w:eastAsia="Times New Roman" w:hAnsi="Times New Roman" w:cs="Times New Roman"/>
          <w:sz w:val="28"/>
          <w:szCs w:val="26"/>
          <w:lang w:eastAsia="ar-SA"/>
        </w:rPr>
      </w:pPr>
    </w:p>
    <w:p w:rsidR="00B41426" w:rsidRDefault="00B302F6" w:rsidP="00B302F6">
      <w:pPr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B302F6">
        <w:rPr>
          <w:rFonts w:ascii="Times New Roman" w:hAnsi="Times New Roman" w:cs="Times New Roman"/>
          <w:sz w:val="24"/>
          <w:szCs w:val="24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3pt;height:273.75pt" o:ole="">
            <v:imagedata r:id="rId7" o:title=""/>
          </v:shape>
          <o:OLEObject Type="Embed" ProgID="PowerPoint.Slide.12" ShapeID="_x0000_i1025" DrawAspect="Content" ObjectID="_1455297290" r:id="rId8"/>
        </w:object>
      </w:r>
    </w:p>
    <w:p w:rsidR="00B302F6" w:rsidRDefault="00B302F6" w:rsidP="00B302F6">
      <w:pPr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B302F6" w:rsidRDefault="00B302F6" w:rsidP="00B302F6">
      <w:pPr>
        <w:pStyle w:val="a7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варианта ответа осуществляется щелчком левой клавиши мыши.</w:t>
      </w:r>
    </w:p>
    <w:p w:rsidR="00B302F6" w:rsidRPr="00B302F6" w:rsidRDefault="00B302F6" w:rsidP="00B302F6">
      <w:pPr>
        <w:pStyle w:val="a7"/>
        <w:numPr>
          <w:ilvl w:val="0"/>
          <w:numId w:val="2"/>
        </w:numPr>
        <w:spacing w:line="276" w:lineRule="auto"/>
        <w:ind w:right="357"/>
        <w:jc w:val="both"/>
        <w:rPr>
          <w:rFonts w:ascii="Times New Roman" w:hAnsi="Times New Roman" w:cs="Times New Roman"/>
          <w:sz w:val="28"/>
          <w:szCs w:val="28"/>
        </w:rPr>
      </w:pPr>
      <w:r w:rsidRPr="00B302F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случае неверного ответа  - кнопка варианта ответа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исчезает.</w:t>
      </w:r>
    </w:p>
    <w:p w:rsidR="00B302F6" w:rsidRDefault="00F319E9" w:rsidP="00B302F6">
      <w:pPr>
        <w:pStyle w:val="a7"/>
        <w:spacing w:line="276" w:lineRule="auto"/>
        <w:ind w:left="426" w:righ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2" type="#_x0000_t32" style="position:absolute;left:0;text-align:left;margin-left:340.95pt;margin-top:70.6pt;width:87.75pt;height:.75pt;flip:x y;z-index:251664384" o:connectortype="straight">
            <v:stroke endarrow="block"/>
          </v:shape>
        </w:pict>
      </w:r>
      <w:r w:rsidR="00B302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33528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186" r="12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2F6" w:rsidRDefault="00B302F6" w:rsidP="00B302F6">
      <w:pPr>
        <w:pStyle w:val="a7"/>
        <w:spacing w:line="276" w:lineRule="auto"/>
        <w:ind w:left="426" w:right="357"/>
        <w:jc w:val="both"/>
        <w:rPr>
          <w:rFonts w:ascii="Times New Roman" w:hAnsi="Times New Roman" w:cs="Times New Roman"/>
          <w:sz w:val="28"/>
          <w:szCs w:val="28"/>
        </w:rPr>
      </w:pPr>
    </w:p>
    <w:p w:rsidR="00B302F6" w:rsidRDefault="00B302F6" w:rsidP="00B302F6">
      <w:pPr>
        <w:pStyle w:val="a7"/>
        <w:numPr>
          <w:ilvl w:val="0"/>
          <w:numId w:val="2"/>
        </w:numPr>
        <w:spacing w:line="276" w:lineRule="auto"/>
        <w:ind w:righ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верного ответа кнопка варианта ответа окрашивается в другой цвет.</w:t>
      </w:r>
    </w:p>
    <w:p w:rsidR="00B302F6" w:rsidRDefault="00B302F6" w:rsidP="00B302F6">
      <w:pPr>
        <w:pStyle w:val="a7"/>
        <w:spacing w:line="276" w:lineRule="auto"/>
        <w:ind w:left="-491" w:right="357"/>
        <w:jc w:val="both"/>
        <w:rPr>
          <w:rFonts w:ascii="Times New Roman" w:hAnsi="Times New Roman" w:cs="Times New Roman"/>
          <w:sz w:val="28"/>
          <w:szCs w:val="28"/>
        </w:rPr>
      </w:pPr>
    </w:p>
    <w:p w:rsidR="00B302F6" w:rsidRDefault="00B302F6" w:rsidP="00B302F6">
      <w:pPr>
        <w:pStyle w:val="a7"/>
        <w:spacing w:line="276" w:lineRule="auto"/>
        <w:ind w:left="426" w:righ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1525" cy="33528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186" r="12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2F6" w:rsidRDefault="00B302F6" w:rsidP="00B302F6">
      <w:pPr>
        <w:pStyle w:val="a7"/>
        <w:spacing w:line="276" w:lineRule="auto"/>
        <w:ind w:left="426" w:right="357"/>
        <w:jc w:val="both"/>
        <w:rPr>
          <w:rFonts w:ascii="Times New Roman" w:hAnsi="Times New Roman" w:cs="Times New Roman"/>
          <w:sz w:val="28"/>
          <w:szCs w:val="28"/>
        </w:rPr>
      </w:pPr>
    </w:p>
    <w:p w:rsidR="00B302F6" w:rsidRDefault="0061034F" w:rsidP="00B302F6">
      <w:pPr>
        <w:pStyle w:val="a7"/>
        <w:numPr>
          <w:ilvl w:val="0"/>
          <w:numId w:val="2"/>
        </w:numPr>
        <w:spacing w:line="276" w:lineRule="auto"/>
        <w:ind w:righ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щелчком левой клавиши мыши переходим к следующему слайду и вопросу.</w:t>
      </w:r>
    </w:p>
    <w:p w:rsidR="0061034F" w:rsidRDefault="00F319E9" w:rsidP="0061034F">
      <w:pPr>
        <w:pStyle w:val="a7"/>
        <w:spacing w:line="276" w:lineRule="auto"/>
        <w:ind w:left="567" w:righ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73" type="#_x0000_t32" style="position:absolute;left:0;text-align:left;margin-left:77.7pt;margin-top:242.35pt;width:39pt;height:10.5pt;flip:x;z-index:251665408" o:connectortype="straight">
            <v:stroke endarrow="block"/>
          </v:shape>
        </w:pict>
      </w:r>
      <w:r w:rsidR="006103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33528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354" r="12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691" w:rsidRDefault="00A37691" w:rsidP="0061034F">
      <w:pPr>
        <w:pStyle w:val="a7"/>
        <w:spacing w:line="276" w:lineRule="auto"/>
        <w:ind w:left="567" w:right="357"/>
        <w:jc w:val="both"/>
        <w:rPr>
          <w:rFonts w:ascii="Times New Roman" w:hAnsi="Times New Roman" w:cs="Times New Roman"/>
          <w:sz w:val="28"/>
          <w:szCs w:val="28"/>
        </w:rPr>
      </w:pPr>
    </w:p>
    <w:p w:rsidR="00A37691" w:rsidRDefault="00A37691" w:rsidP="00A37691">
      <w:pPr>
        <w:pStyle w:val="a7"/>
        <w:spacing w:line="276" w:lineRule="auto"/>
        <w:ind w:left="-851" w:right="357"/>
        <w:jc w:val="both"/>
        <w:rPr>
          <w:rFonts w:ascii="Times New Roman" w:hAnsi="Times New Roman" w:cs="Times New Roman"/>
          <w:sz w:val="28"/>
          <w:szCs w:val="28"/>
        </w:rPr>
      </w:pPr>
      <w:r w:rsidRPr="00A37691">
        <w:rPr>
          <w:rFonts w:ascii="Times New Roman" w:hAnsi="Times New Roman" w:cs="Times New Roman"/>
          <w:b/>
          <w:sz w:val="28"/>
          <w:szCs w:val="28"/>
        </w:rPr>
        <w:t xml:space="preserve">При выполнении задания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A37691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7691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 шаги </w:t>
      </w:r>
      <w:r w:rsidRPr="00A37691">
        <w:rPr>
          <w:rFonts w:ascii="Times New Roman" w:hAnsi="Times New Roman" w:cs="Times New Roman"/>
          <w:b/>
          <w:sz w:val="28"/>
          <w:szCs w:val="28"/>
        </w:rPr>
        <w:t>2-6</w:t>
      </w:r>
      <w:r>
        <w:rPr>
          <w:rFonts w:ascii="Times New Roman" w:hAnsi="Times New Roman" w:cs="Times New Roman"/>
          <w:sz w:val="28"/>
          <w:szCs w:val="28"/>
        </w:rPr>
        <w:t xml:space="preserve"> выполняются следующим образом:</w:t>
      </w:r>
    </w:p>
    <w:p w:rsidR="00A37691" w:rsidRDefault="00A37691" w:rsidP="00A37691">
      <w:pPr>
        <w:pStyle w:val="a7"/>
        <w:spacing w:line="276" w:lineRule="auto"/>
        <w:ind w:left="-851" w:right="357"/>
        <w:jc w:val="both"/>
        <w:rPr>
          <w:rFonts w:ascii="Times New Roman" w:eastAsia="Times New Roman" w:hAnsi="Times New Roman" w:cs="Times New Roman"/>
          <w:sz w:val="28"/>
          <w:szCs w:val="26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6"/>
          <w:lang w:eastAsia="ar-SA"/>
        </w:rPr>
        <w:t>На каждом слайде помещёно задание, схема, в которой есть недостающий элемент (обозначен знаком вопроса).  Слайд выглядит следующим образом:</w:t>
      </w:r>
    </w:p>
    <w:p w:rsidR="00A37691" w:rsidRDefault="00A37691" w:rsidP="00A37691">
      <w:pPr>
        <w:pStyle w:val="a7"/>
        <w:spacing w:line="276" w:lineRule="auto"/>
        <w:ind w:left="567" w:right="357"/>
        <w:jc w:val="both"/>
        <w:rPr>
          <w:rFonts w:ascii="Times New Roman" w:hAnsi="Times New Roman" w:cs="Times New Roman"/>
          <w:sz w:val="28"/>
          <w:szCs w:val="28"/>
        </w:rPr>
      </w:pPr>
      <w:r w:rsidRPr="00A37691">
        <w:rPr>
          <w:rFonts w:ascii="Times New Roman" w:hAnsi="Times New Roman" w:cs="Times New Roman"/>
          <w:sz w:val="28"/>
          <w:szCs w:val="28"/>
        </w:rPr>
        <w:object w:dxaOrig="7156" w:dyaOrig="5398">
          <v:shape id="_x0000_i1026" type="#_x0000_t75" style="width:357.75pt;height:270pt" o:ole="">
            <v:imagedata r:id="rId12" o:title=""/>
          </v:shape>
          <o:OLEObject Type="Embed" ProgID="PowerPoint.Slide.12" ShapeID="_x0000_i1026" DrawAspect="Content" ObjectID="_1455297291" r:id="rId13"/>
        </w:object>
      </w:r>
    </w:p>
    <w:p w:rsidR="00A37691" w:rsidRDefault="00A37691" w:rsidP="00A37691">
      <w:pPr>
        <w:pStyle w:val="a7"/>
        <w:spacing w:line="276" w:lineRule="auto"/>
        <w:ind w:left="567" w:right="357"/>
        <w:jc w:val="both"/>
        <w:rPr>
          <w:rFonts w:ascii="Times New Roman" w:hAnsi="Times New Roman" w:cs="Times New Roman"/>
          <w:sz w:val="28"/>
          <w:szCs w:val="28"/>
        </w:rPr>
      </w:pPr>
    </w:p>
    <w:p w:rsidR="00A37691" w:rsidRDefault="00A37691" w:rsidP="00A37691">
      <w:pPr>
        <w:spacing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A37691">
        <w:rPr>
          <w:rFonts w:ascii="Times New Roman" w:hAnsi="Times New Roman" w:cs="Times New Roman"/>
          <w:sz w:val="28"/>
          <w:szCs w:val="28"/>
        </w:rPr>
        <w:t>3. Выбор варианта ответа осуществляется щелчком левой клавиши мыши</w:t>
      </w:r>
      <w:r>
        <w:rPr>
          <w:rFonts w:ascii="Times New Roman" w:hAnsi="Times New Roman" w:cs="Times New Roman"/>
          <w:sz w:val="28"/>
          <w:szCs w:val="28"/>
        </w:rPr>
        <w:t xml:space="preserve"> по прямоугольнику, находящемуся слева на слайде.</w:t>
      </w:r>
    </w:p>
    <w:p w:rsidR="00A37691" w:rsidRPr="00A37691" w:rsidRDefault="00A37691" w:rsidP="00A37691">
      <w:pPr>
        <w:spacing w:line="276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A37691" w:rsidRDefault="00A37691" w:rsidP="00A37691">
      <w:pPr>
        <w:pStyle w:val="a7"/>
        <w:spacing w:line="276" w:lineRule="auto"/>
        <w:ind w:left="567" w:right="357"/>
        <w:jc w:val="both"/>
        <w:rPr>
          <w:rFonts w:ascii="Times New Roman" w:hAnsi="Times New Roman" w:cs="Times New Roman"/>
          <w:sz w:val="28"/>
          <w:szCs w:val="28"/>
        </w:rPr>
      </w:pPr>
      <w:r w:rsidRPr="00A37691">
        <w:rPr>
          <w:rFonts w:ascii="Times New Roman" w:hAnsi="Times New Roman" w:cs="Times New Roman"/>
          <w:sz w:val="28"/>
          <w:szCs w:val="28"/>
        </w:rPr>
        <w:object w:dxaOrig="7156" w:dyaOrig="5398">
          <v:shape id="_x0000_i1027" type="#_x0000_t75" style="width:357.75pt;height:270pt" o:ole="">
            <v:imagedata r:id="rId14" o:title=""/>
          </v:shape>
          <o:OLEObject Type="Embed" ProgID="PowerPoint.Slide.12" ShapeID="_x0000_i1027" DrawAspect="Content" ObjectID="_1455297292" r:id="rId15"/>
        </w:object>
      </w:r>
    </w:p>
    <w:p w:rsidR="004969E6" w:rsidRPr="004969E6" w:rsidRDefault="00A37691" w:rsidP="004969E6">
      <w:pPr>
        <w:pStyle w:val="a7"/>
        <w:spacing w:line="276" w:lineRule="auto"/>
        <w:ind w:left="-851" w:right="35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B302F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случае неверного ответа  - кнопка варианта ответа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исчезает (вылет за край листа влево).</w:t>
      </w:r>
    </w:p>
    <w:p w:rsidR="00A37691" w:rsidRDefault="004969E6" w:rsidP="004969E6">
      <w:pPr>
        <w:pStyle w:val="a7"/>
        <w:spacing w:line="276" w:lineRule="auto"/>
        <w:ind w:left="567" w:right="357"/>
        <w:jc w:val="both"/>
        <w:rPr>
          <w:rFonts w:ascii="Times New Roman" w:hAnsi="Times New Roman" w:cs="Times New Roman"/>
          <w:sz w:val="28"/>
          <w:szCs w:val="28"/>
        </w:rPr>
      </w:pPr>
      <w:r w:rsidRPr="004969E6">
        <w:rPr>
          <w:rFonts w:ascii="Times New Roman" w:hAnsi="Times New Roman" w:cs="Times New Roman"/>
          <w:sz w:val="28"/>
          <w:szCs w:val="28"/>
        </w:rPr>
        <w:object w:dxaOrig="7156" w:dyaOrig="5398">
          <v:shape id="_x0000_i1028" type="#_x0000_t75" style="width:357.75pt;height:270pt" o:ole="">
            <v:imagedata r:id="rId16" o:title=""/>
          </v:shape>
          <o:OLEObject Type="Embed" ProgID="PowerPoint.Slide.12" ShapeID="_x0000_i1028" DrawAspect="Content" ObjectID="_1455297293" r:id="rId17"/>
        </w:object>
      </w:r>
    </w:p>
    <w:p w:rsidR="004969E6" w:rsidRDefault="004969E6" w:rsidP="004969E6">
      <w:pPr>
        <w:spacing w:line="276" w:lineRule="auto"/>
        <w:ind w:left="-851" w:right="357"/>
        <w:jc w:val="both"/>
        <w:rPr>
          <w:rFonts w:ascii="Times New Roman" w:hAnsi="Times New Roman" w:cs="Times New Roman"/>
          <w:sz w:val="28"/>
          <w:szCs w:val="28"/>
        </w:rPr>
      </w:pPr>
    </w:p>
    <w:p w:rsidR="004969E6" w:rsidRPr="004969E6" w:rsidRDefault="004969E6" w:rsidP="004969E6">
      <w:pPr>
        <w:spacing w:line="276" w:lineRule="auto"/>
        <w:ind w:left="-851" w:right="357"/>
        <w:jc w:val="both"/>
        <w:rPr>
          <w:rFonts w:ascii="Times New Roman" w:hAnsi="Times New Roman" w:cs="Times New Roman"/>
          <w:sz w:val="28"/>
          <w:szCs w:val="28"/>
        </w:rPr>
      </w:pPr>
      <w:r w:rsidRPr="004969E6">
        <w:rPr>
          <w:rFonts w:ascii="Times New Roman" w:hAnsi="Times New Roman" w:cs="Times New Roman"/>
          <w:sz w:val="28"/>
          <w:szCs w:val="28"/>
        </w:rPr>
        <w:t>5. В случае верного ответа кнопка варианта о</w:t>
      </w:r>
      <w:r>
        <w:rPr>
          <w:rFonts w:ascii="Times New Roman" w:hAnsi="Times New Roman" w:cs="Times New Roman"/>
          <w:sz w:val="28"/>
          <w:szCs w:val="28"/>
        </w:rPr>
        <w:t>твета перемещается на место в схеме</w:t>
      </w:r>
      <w:r w:rsidRPr="004969E6">
        <w:rPr>
          <w:rFonts w:ascii="Times New Roman" w:hAnsi="Times New Roman" w:cs="Times New Roman"/>
          <w:sz w:val="28"/>
          <w:szCs w:val="28"/>
        </w:rPr>
        <w:t>.</w:t>
      </w:r>
    </w:p>
    <w:p w:rsidR="004969E6" w:rsidRDefault="004969E6" w:rsidP="004969E6">
      <w:pPr>
        <w:pStyle w:val="a7"/>
        <w:spacing w:line="276" w:lineRule="auto"/>
        <w:ind w:left="-851" w:right="357"/>
        <w:jc w:val="both"/>
        <w:rPr>
          <w:rFonts w:ascii="Times New Roman" w:hAnsi="Times New Roman" w:cs="Times New Roman"/>
          <w:sz w:val="28"/>
          <w:szCs w:val="28"/>
        </w:rPr>
      </w:pPr>
    </w:p>
    <w:p w:rsidR="004969E6" w:rsidRDefault="00F319E9" w:rsidP="004969E6">
      <w:pPr>
        <w:pStyle w:val="a7"/>
        <w:spacing w:line="276" w:lineRule="auto"/>
        <w:ind w:left="567" w:righ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74" type="#_x0000_t32" style="position:absolute;left:0;text-align:left;margin-left:108.45pt;margin-top:145.6pt;width:124.5pt;height:32.25pt;flip:y;z-index:251666432" o:connectortype="straight">
            <v:stroke endarrow="block"/>
          </v:shape>
        </w:pict>
      </w:r>
      <w:r w:rsidR="004969E6">
        <w:rPr>
          <w:rFonts w:ascii="Times New Roman" w:hAnsi="Times New Roman" w:cs="Times New Roman"/>
          <w:sz w:val="28"/>
          <w:szCs w:val="28"/>
        </w:rPr>
        <w:t xml:space="preserve"> </w:t>
      </w:r>
      <w:r w:rsidR="004969E6" w:rsidRPr="004969E6">
        <w:rPr>
          <w:rFonts w:ascii="Times New Roman" w:hAnsi="Times New Roman" w:cs="Times New Roman"/>
          <w:sz w:val="28"/>
          <w:szCs w:val="28"/>
        </w:rPr>
        <w:object w:dxaOrig="7156" w:dyaOrig="5398">
          <v:shape id="_x0000_i1029" type="#_x0000_t75" style="width:357.75pt;height:270pt" o:ole="">
            <v:imagedata r:id="rId18" o:title=""/>
          </v:shape>
          <o:OLEObject Type="Embed" ProgID="PowerPoint.Slide.12" ShapeID="_x0000_i1029" DrawAspect="Content" ObjectID="_1455297294" r:id="rId19"/>
        </w:object>
      </w:r>
    </w:p>
    <w:p w:rsidR="004969E6" w:rsidRDefault="004969E6" w:rsidP="004969E6">
      <w:pPr>
        <w:pStyle w:val="a7"/>
        <w:numPr>
          <w:ilvl w:val="0"/>
          <w:numId w:val="3"/>
        </w:numPr>
        <w:spacing w:line="276" w:lineRule="auto"/>
        <w:ind w:left="-567" w:righ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щелчком левой клавиши мыши переходим к следующему слайду и вопросу.</w:t>
      </w:r>
    </w:p>
    <w:p w:rsidR="004969E6" w:rsidRDefault="004969E6" w:rsidP="004969E6">
      <w:pPr>
        <w:pStyle w:val="a7"/>
        <w:spacing w:line="276" w:lineRule="auto"/>
        <w:ind w:left="-851" w:right="357"/>
        <w:jc w:val="center"/>
        <w:rPr>
          <w:rFonts w:ascii="Times New Roman" w:hAnsi="Times New Roman" w:cs="Times New Roman"/>
          <w:bCs/>
          <w:kern w:val="2"/>
          <w:sz w:val="28"/>
          <w:szCs w:val="26"/>
          <w:u w:val="single"/>
          <w:lang w:eastAsia="ar-SA"/>
        </w:rPr>
      </w:pPr>
    </w:p>
    <w:p w:rsidR="004969E6" w:rsidRDefault="004969E6" w:rsidP="004969E6">
      <w:pPr>
        <w:pStyle w:val="a7"/>
        <w:spacing w:line="276" w:lineRule="auto"/>
        <w:ind w:left="-851" w:right="357"/>
        <w:jc w:val="center"/>
        <w:rPr>
          <w:rFonts w:ascii="Times New Roman" w:hAnsi="Times New Roman" w:cs="Times New Roman"/>
          <w:bCs/>
          <w:kern w:val="2"/>
          <w:sz w:val="28"/>
          <w:szCs w:val="26"/>
          <w:u w:val="single"/>
          <w:lang w:eastAsia="ar-SA"/>
        </w:rPr>
      </w:pPr>
    </w:p>
    <w:p w:rsidR="004969E6" w:rsidRDefault="004969E6" w:rsidP="004969E6">
      <w:pPr>
        <w:pStyle w:val="a7"/>
        <w:spacing w:line="276" w:lineRule="auto"/>
        <w:ind w:left="-851" w:right="357"/>
        <w:jc w:val="center"/>
        <w:rPr>
          <w:rFonts w:ascii="Times New Roman" w:hAnsi="Times New Roman" w:cs="Times New Roman"/>
          <w:bCs/>
          <w:kern w:val="2"/>
          <w:sz w:val="28"/>
          <w:szCs w:val="26"/>
          <w:u w:val="single"/>
          <w:lang w:eastAsia="ar-SA"/>
        </w:rPr>
      </w:pPr>
      <w:r w:rsidRPr="004969E6">
        <w:rPr>
          <w:rFonts w:ascii="Times New Roman" w:hAnsi="Times New Roman" w:cs="Times New Roman"/>
          <w:bCs/>
          <w:kern w:val="2"/>
          <w:sz w:val="28"/>
          <w:szCs w:val="26"/>
          <w:u w:val="single"/>
          <w:lang w:eastAsia="ar-SA"/>
        </w:rPr>
        <w:t>Список источников</w:t>
      </w:r>
      <w:r w:rsidR="00EB2047">
        <w:rPr>
          <w:rFonts w:ascii="Times New Roman" w:hAnsi="Times New Roman" w:cs="Times New Roman"/>
          <w:bCs/>
          <w:kern w:val="2"/>
          <w:sz w:val="28"/>
          <w:szCs w:val="26"/>
          <w:u w:val="single"/>
          <w:lang w:eastAsia="ar-SA"/>
        </w:rPr>
        <w:t>:</w:t>
      </w:r>
    </w:p>
    <w:p w:rsidR="00EB2047" w:rsidRDefault="00EB2047" w:rsidP="004969E6">
      <w:pPr>
        <w:pStyle w:val="a7"/>
        <w:spacing w:line="276" w:lineRule="auto"/>
        <w:ind w:left="-851" w:right="357"/>
        <w:jc w:val="center"/>
        <w:rPr>
          <w:rFonts w:ascii="Times New Roman" w:hAnsi="Times New Roman" w:cs="Times New Roman"/>
          <w:bCs/>
          <w:kern w:val="2"/>
          <w:sz w:val="28"/>
          <w:szCs w:val="26"/>
          <w:u w:val="single"/>
          <w:lang w:eastAsia="ar-SA"/>
        </w:rPr>
      </w:pPr>
    </w:p>
    <w:p w:rsidR="004969E6" w:rsidRDefault="00EB2047" w:rsidP="00EB2047">
      <w:pPr>
        <w:pStyle w:val="a7"/>
        <w:spacing w:line="276" w:lineRule="auto"/>
        <w:ind w:left="-851" w:right="357"/>
        <w:jc w:val="both"/>
        <w:rPr>
          <w:rFonts w:ascii="Times New Roman" w:hAnsi="Times New Roman" w:cs="Times New Roman"/>
          <w:bCs/>
          <w:kern w:val="2"/>
          <w:sz w:val="28"/>
          <w:szCs w:val="26"/>
          <w:lang w:eastAsia="ar-SA"/>
        </w:rPr>
      </w:pPr>
      <w:r>
        <w:rPr>
          <w:rFonts w:ascii="Times New Roman" w:hAnsi="Times New Roman" w:cs="Times New Roman"/>
          <w:bCs/>
          <w:kern w:val="2"/>
          <w:sz w:val="28"/>
          <w:szCs w:val="26"/>
          <w:lang w:eastAsia="ar-SA"/>
        </w:rPr>
        <w:t>-Артасов И.А., Мельни</w:t>
      </w:r>
      <w:r w:rsidRPr="00EB2047">
        <w:rPr>
          <w:rFonts w:ascii="Times New Roman" w:hAnsi="Times New Roman" w:cs="Times New Roman"/>
          <w:bCs/>
          <w:kern w:val="2"/>
          <w:sz w:val="28"/>
          <w:szCs w:val="26"/>
          <w:lang w:eastAsia="ar-SA"/>
        </w:rPr>
        <w:t>кова О.Н., Гаврилина Ю.Г, Лозбенёв И.Н.-</w:t>
      </w:r>
      <w:r>
        <w:rPr>
          <w:rFonts w:ascii="Times New Roman" w:hAnsi="Times New Roman" w:cs="Times New Roman"/>
          <w:bCs/>
          <w:kern w:val="2"/>
          <w:sz w:val="28"/>
          <w:szCs w:val="26"/>
          <w:lang w:eastAsia="ar-SA"/>
        </w:rPr>
        <w:t xml:space="preserve"> История. Тренировочные варианты экзаменационных работ для проведения государоственной итоговой аттестации. М: 2013 г.</w:t>
      </w:r>
    </w:p>
    <w:p w:rsidR="00EB2047" w:rsidRDefault="00EB2047" w:rsidP="00EB2047">
      <w:pPr>
        <w:pStyle w:val="a7"/>
        <w:spacing w:line="276" w:lineRule="auto"/>
        <w:ind w:left="-851" w:right="357"/>
        <w:jc w:val="both"/>
        <w:rPr>
          <w:rFonts w:ascii="Times New Roman" w:hAnsi="Times New Roman" w:cs="Times New Roman"/>
          <w:bCs/>
          <w:kern w:val="2"/>
          <w:sz w:val="28"/>
          <w:szCs w:val="26"/>
          <w:lang w:eastAsia="ar-SA"/>
        </w:rPr>
      </w:pPr>
      <w:r>
        <w:rPr>
          <w:rFonts w:ascii="Times New Roman" w:hAnsi="Times New Roman" w:cs="Times New Roman"/>
          <w:bCs/>
          <w:kern w:val="2"/>
          <w:sz w:val="28"/>
          <w:szCs w:val="26"/>
          <w:lang w:eastAsia="ar-SA"/>
        </w:rPr>
        <w:t xml:space="preserve">-История. Подготовка к ГИА. Учебно-методическое пособие под ред.  О.Г. Веряскиной. Ростов-на-Дону 2013 г. </w:t>
      </w:r>
    </w:p>
    <w:p w:rsidR="004969E6" w:rsidRPr="00EB2047" w:rsidRDefault="00EB2047" w:rsidP="00EB2047">
      <w:pPr>
        <w:pStyle w:val="a7"/>
        <w:spacing w:line="276" w:lineRule="auto"/>
        <w:ind w:left="-851" w:right="357"/>
        <w:jc w:val="both"/>
        <w:rPr>
          <w:rFonts w:ascii="Times New Roman" w:hAnsi="Times New Roman" w:cs="Times New Roman"/>
          <w:bCs/>
          <w:kern w:val="2"/>
          <w:sz w:val="28"/>
          <w:szCs w:val="26"/>
          <w:lang w:eastAsia="ar-SA"/>
        </w:rPr>
      </w:pPr>
      <w:r>
        <w:rPr>
          <w:b/>
          <w:sz w:val="28"/>
          <w:szCs w:val="28"/>
        </w:rPr>
        <w:t>-</w:t>
      </w:r>
      <w:r w:rsidR="004969E6" w:rsidRPr="00EB2047">
        <w:rPr>
          <w:rFonts w:ascii="Times New Roman" w:hAnsi="Times New Roman" w:cs="Times New Roman"/>
          <w:sz w:val="28"/>
          <w:szCs w:val="28"/>
        </w:rPr>
        <w:t xml:space="preserve">Информация о биографии и деятельности исторических личностей  http://ru.wikipedia.org/wiki </w:t>
      </w:r>
    </w:p>
    <w:p w:rsidR="00D11E02" w:rsidRPr="00D11E02" w:rsidRDefault="00D11E02" w:rsidP="00D11E02">
      <w:pPr>
        <w:pStyle w:val="a7"/>
        <w:spacing w:line="276" w:lineRule="auto"/>
        <w:ind w:left="-851" w:right="357"/>
        <w:jc w:val="both"/>
        <w:rPr>
          <w:rFonts w:ascii="Times New Roman" w:hAnsi="Times New Roman" w:cs="Times New Roman"/>
          <w:sz w:val="28"/>
          <w:szCs w:val="28"/>
        </w:rPr>
      </w:pPr>
      <w:r w:rsidRPr="00D11E02">
        <w:rPr>
          <w:rFonts w:ascii="Times New Roman" w:hAnsi="Times New Roman" w:cs="Times New Roman"/>
          <w:sz w:val="28"/>
          <w:szCs w:val="28"/>
        </w:rPr>
        <w:t>Иллюстрации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319E9" w:rsidRPr="00D11E02" w:rsidRDefault="0062386D" w:rsidP="00D11E02">
      <w:pPr>
        <w:pStyle w:val="a7"/>
        <w:numPr>
          <w:ilvl w:val="0"/>
          <w:numId w:val="8"/>
        </w:numPr>
        <w:spacing w:line="276" w:lineRule="auto"/>
        <w:ind w:right="357"/>
        <w:jc w:val="both"/>
        <w:rPr>
          <w:rFonts w:ascii="Times New Roman" w:hAnsi="Times New Roman" w:cs="Times New Roman"/>
          <w:sz w:val="28"/>
          <w:szCs w:val="28"/>
        </w:rPr>
      </w:pPr>
      <w:r w:rsidRPr="00D11E02">
        <w:rPr>
          <w:rFonts w:ascii="Times New Roman" w:hAnsi="Times New Roman" w:cs="Times New Roman"/>
          <w:sz w:val="28"/>
          <w:szCs w:val="28"/>
          <w:lang w:val="en-US"/>
        </w:rPr>
        <w:t>http://soc.sdamgia.ru/</w:t>
      </w:r>
      <w:r w:rsidRPr="00D11E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19E9" w:rsidRPr="00D11E02" w:rsidRDefault="00F319E9" w:rsidP="00D11E02">
      <w:pPr>
        <w:pStyle w:val="a7"/>
        <w:numPr>
          <w:ilvl w:val="0"/>
          <w:numId w:val="8"/>
        </w:numPr>
        <w:spacing w:line="276" w:lineRule="auto"/>
        <w:ind w:right="357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wikipedia</w:t>
        </w:r>
        <w:proofErr w:type="spellEnd"/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wiki</w:t>
        </w:r>
      </w:hyperlink>
      <w:hyperlink r:id="rId21" w:history="1"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</w:hyperlink>
      <w:r w:rsidR="0062386D" w:rsidRPr="00D11E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19E9" w:rsidRPr="00D11E02" w:rsidRDefault="00F319E9" w:rsidP="00D11E02">
      <w:pPr>
        <w:pStyle w:val="a7"/>
        <w:numPr>
          <w:ilvl w:val="0"/>
          <w:numId w:val="8"/>
        </w:numPr>
        <w:spacing w:line="276" w:lineRule="auto"/>
        <w:ind w:right="357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http://</w:t>
        </w:r>
      </w:hyperlink>
      <w:hyperlink r:id="rId23" w:history="1"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images.yandex.ru/</w:t>
        </w:r>
      </w:hyperlink>
      <w:r w:rsidR="0062386D" w:rsidRPr="00D11E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19E9" w:rsidRPr="00D11E02" w:rsidRDefault="00F319E9" w:rsidP="00D11E02">
      <w:pPr>
        <w:pStyle w:val="a7"/>
        <w:numPr>
          <w:ilvl w:val="0"/>
          <w:numId w:val="8"/>
        </w:numPr>
        <w:spacing w:line="276" w:lineRule="auto"/>
        <w:ind w:right="357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</w:hyperlink>
      <w:hyperlink r:id="rId25" w:history="1"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tyrant</w:t>
        </w:r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plakati</w:t>
        </w:r>
        <w:proofErr w:type="spellEnd"/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ctalin</w:t>
        </w:r>
        <w:proofErr w:type="spellEnd"/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</w:rPr>
          <w:t>/86</w:t>
        </w:r>
        <w:proofErr w:type="spellStart"/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plak</w:t>
        </w:r>
        <w:proofErr w:type="spellEnd"/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php</w:t>
        </w:r>
        <w:proofErr w:type="spellEnd"/>
      </w:hyperlink>
      <w:r w:rsidR="0062386D" w:rsidRPr="00D11E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19E9" w:rsidRPr="00D11E02" w:rsidRDefault="00F319E9" w:rsidP="00D11E02">
      <w:pPr>
        <w:pStyle w:val="a7"/>
        <w:numPr>
          <w:ilvl w:val="0"/>
          <w:numId w:val="8"/>
        </w:numPr>
        <w:spacing w:line="276" w:lineRule="auto"/>
        <w:ind w:right="357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</w:hyperlink>
      <w:hyperlink r:id="rId27" w:history="1">
        <w:proofErr w:type="spellStart"/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magnitmne</w:t>
        </w:r>
        <w:proofErr w:type="spellEnd"/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narod</w:t>
        </w:r>
        <w:proofErr w:type="spellEnd"/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plakat</w:t>
        </w:r>
        <w:proofErr w:type="spellEnd"/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plakat</w:t>
        </w:r>
        <w:proofErr w:type="spellEnd"/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agitatsionnie</w:t>
        </w:r>
        <w:proofErr w:type="spellEnd"/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  <w:r w:rsidR="0062386D" w:rsidRPr="00D11E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19E9" w:rsidRPr="00D11E02" w:rsidRDefault="00F319E9" w:rsidP="00D11E02">
      <w:pPr>
        <w:pStyle w:val="a7"/>
        <w:numPr>
          <w:ilvl w:val="0"/>
          <w:numId w:val="8"/>
        </w:numPr>
        <w:spacing w:line="276" w:lineRule="auto"/>
        <w:ind w:right="357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http://</w:t>
        </w:r>
      </w:hyperlink>
      <w:hyperlink r:id="rId29" w:history="1"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findmapplaces.com/</w:t>
        </w:r>
      </w:hyperlink>
      <w:r w:rsidR="0062386D" w:rsidRPr="00D11E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19E9" w:rsidRDefault="00F319E9" w:rsidP="00D11E02">
      <w:pPr>
        <w:pStyle w:val="a7"/>
        <w:numPr>
          <w:ilvl w:val="0"/>
          <w:numId w:val="8"/>
        </w:numPr>
        <w:spacing w:line="276" w:lineRule="auto"/>
        <w:ind w:right="357"/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</w:hyperlink>
      <w:hyperlink r:id="rId31" w:history="1"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museum</w:t>
        </w:r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MUSEUM</w:t>
        </w:r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</w:rPr>
          <w:t>/1812/</w:t>
        </w:r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index</w:t>
        </w:r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62386D" w:rsidRPr="00D11E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  <w:r w:rsidR="0062386D" w:rsidRPr="00D11E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1E02" w:rsidRDefault="00F319E9" w:rsidP="00D11E02">
      <w:pPr>
        <w:pStyle w:val="a7"/>
        <w:numPr>
          <w:ilvl w:val="0"/>
          <w:numId w:val="8"/>
        </w:numPr>
        <w:spacing w:line="276" w:lineRule="auto"/>
        <w:ind w:right="357"/>
        <w:jc w:val="both"/>
        <w:rPr>
          <w:rFonts w:ascii="Times New Roman" w:hAnsi="Times New Roman" w:cs="Times New Roman"/>
          <w:sz w:val="28"/>
          <w:szCs w:val="28"/>
        </w:rPr>
      </w:pPr>
      <w:hyperlink r:id="rId32" w:history="1">
        <w:r w:rsidR="00D11E02" w:rsidRPr="009D1696">
          <w:rPr>
            <w:rStyle w:val="a8"/>
            <w:rFonts w:ascii="Times New Roman" w:hAnsi="Times New Roman" w:cs="Times New Roman"/>
            <w:sz w:val="28"/>
            <w:szCs w:val="28"/>
          </w:rPr>
          <w:t>http://www.jelezka.com/cards.html</w:t>
        </w:r>
      </w:hyperlink>
    </w:p>
    <w:p w:rsidR="00D11E02" w:rsidRPr="0062386D" w:rsidRDefault="00D11E02" w:rsidP="0062386D">
      <w:pPr>
        <w:spacing w:line="276" w:lineRule="auto"/>
        <w:ind w:left="360" w:right="357"/>
        <w:jc w:val="both"/>
        <w:rPr>
          <w:rFonts w:ascii="Times New Roman" w:hAnsi="Times New Roman" w:cs="Times New Roman"/>
          <w:sz w:val="28"/>
          <w:szCs w:val="28"/>
        </w:rPr>
      </w:pPr>
    </w:p>
    <w:p w:rsidR="004969E6" w:rsidRPr="004969E6" w:rsidRDefault="004969E6" w:rsidP="004969E6">
      <w:pPr>
        <w:pStyle w:val="a7"/>
        <w:spacing w:line="276" w:lineRule="auto"/>
        <w:ind w:left="-851" w:right="357"/>
        <w:jc w:val="both"/>
        <w:rPr>
          <w:rFonts w:ascii="Times New Roman" w:hAnsi="Times New Roman" w:cs="Times New Roman"/>
          <w:sz w:val="28"/>
          <w:szCs w:val="28"/>
        </w:rPr>
      </w:pPr>
    </w:p>
    <w:sectPr w:rsidR="004969E6" w:rsidRPr="004969E6" w:rsidSect="00905641">
      <w:pgSz w:w="11906" w:h="16838"/>
      <w:pgMar w:top="568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D1803"/>
    <w:multiLevelType w:val="hybridMultilevel"/>
    <w:tmpl w:val="C09248E4"/>
    <w:lvl w:ilvl="0" w:tplc="C98A69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6818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4AA1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1A0B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9455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C870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3454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B02D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F42C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4803658"/>
    <w:multiLevelType w:val="hybridMultilevel"/>
    <w:tmpl w:val="9B06ACD8"/>
    <w:lvl w:ilvl="0" w:tplc="CF7EBE50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">
    <w:nsid w:val="3FC77CE8"/>
    <w:multiLevelType w:val="hybridMultilevel"/>
    <w:tmpl w:val="6512C68C"/>
    <w:lvl w:ilvl="0" w:tplc="D9703792">
      <w:start w:val="6"/>
      <w:numFmt w:val="decimal"/>
      <w:lvlText w:val="%1."/>
      <w:lvlJc w:val="left"/>
      <w:pPr>
        <w:ind w:left="-1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3">
    <w:nsid w:val="46A56A52"/>
    <w:multiLevelType w:val="multilevel"/>
    <w:tmpl w:val="52448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3E7DC3"/>
    <w:multiLevelType w:val="multilevel"/>
    <w:tmpl w:val="F9ACE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531DB2"/>
    <w:multiLevelType w:val="hybridMultilevel"/>
    <w:tmpl w:val="A9B2BC2C"/>
    <w:lvl w:ilvl="0" w:tplc="5BE00D8A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6">
    <w:nsid w:val="6F5C6835"/>
    <w:multiLevelType w:val="hybridMultilevel"/>
    <w:tmpl w:val="226E2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682A6A"/>
    <w:multiLevelType w:val="hybridMultilevel"/>
    <w:tmpl w:val="D16243D0"/>
    <w:lvl w:ilvl="0" w:tplc="04190005">
      <w:start w:val="1"/>
      <w:numFmt w:val="bullet"/>
      <w:lvlText w:val=""/>
      <w:lvlJc w:val="left"/>
      <w:pPr>
        <w:tabs>
          <w:tab w:val="num" w:pos="1077"/>
        </w:tabs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7"/>
  </w:num>
  <w:num w:numId="5">
    <w:abstractNumId w:val="6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05641"/>
    <w:rsid w:val="0001314C"/>
    <w:rsid w:val="00013AA4"/>
    <w:rsid w:val="000A787E"/>
    <w:rsid w:val="000B703B"/>
    <w:rsid w:val="001010C1"/>
    <w:rsid w:val="00117C09"/>
    <w:rsid w:val="001A48B6"/>
    <w:rsid w:val="001B2363"/>
    <w:rsid w:val="001F335A"/>
    <w:rsid w:val="001F4794"/>
    <w:rsid w:val="00233EC2"/>
    <w:rsid w:val="002442AF"/>
    <w:rsid w:val="00266562"/>
    <w:rsid w:val="00281B7F"/>
    <w:rsid w:val="002B4294"/>
    <w:rsid w:val="002D2988"/>
    <w:rsid w:val="002F30C9"/>
    <w:rsid w:val="003166C1"/>
    <w:rsid w:val="00360AAE"/>
    <w:rsid w:val="00373071"/>
    <w:rsid w:val="003E12AC"/>
    <w:rsid w:val="003E4A3D"/>
    <w:rsid w:val="003E7217"/>
    <w:rsid w:val="003F2232"/>
    <w:rsid w:val="0041228B"/>
    <w:rsid w:val="0042640F"/>
    <w:rsid w:val="00427BF5"/>
    <w:rsid w:val="00477EDB"/>
    <w:rsid w:val="00486636"/>
    <w:rsid w:val="004969E6"/>
    <w:rsid w:val="004B222F"/>
    <w:rsid w:val="004C3D5F"/>
    <w:rsid w:val="004C7557"/>
    <w:rsid w:val="004E40F5"/>
    <w:rsid w:val="004E43A4"/>
    <w:rsid w:val="004F3AFC"/>
    <w:rsid w:val="00547C9E"/>
    <w:rsid w:val="00582CCB"/>
    <w:rsid w:val="00605490"/>
    <w:rsid w:val="0061034F"/>
    <w:rsid w:val="0062386D"/>
    <w:rsid w:val="006323DB"/>
    <w:rsid w:val="00653130"/>
    <w:rsid w:val="0066017A"/>
    <w:rsid w:val="006A0D9C"/>
    <w:rsid w:val="006D78E0"/>
    <w:rsid w:val="007329DA"/>
    <w:rsid w:val="00736244"/>
    <w:rsid w:val="00783648"/>
    <w:rsid w:val="007B11D4"/>
    <w:rsid w:val="007B4FF0"/>
    <w:rsid w:val="007D3750"/>
    <w:rsid w:val="007F095E"/>
    <w:rsid w:val="007F1F53"/>
    <w:rsid w:val="00830E36"/>
    <w:rsid w:val="008548D9"/>
    <w:rsid w:val="00855EE1"/>
    <w:rsid w:val="00894415"/>
    <w:rsid w:val="0089484D"/>
    <w:rsid w:val="008D7679"/>
    <w:rsid w:val="008F4222"/>
    <w:rsid w:val="00905641"/>
    <w:rsid w:val="00925D85"/>
    <w:rsid w:val="00956D7E"/>
    <w:rsid w:val="009655C2"/>
    <w:rsid w:val="00985173"/>
    <w:rsid w:val="009A6C45"/>
    <w:rsid w:val="009B5EA6"/>
    <w:rsid w:val="009D6180"/>
    <w:rsid w:val="009E5FA1"/>
    <w:rsid w:val="009F0ACE"/>
    <w:rsid w:val="00A2518E"/>
    <w:rsid w:val="00A32859"/>
    <w:rsid w:val="00A37691"/>
    <w:rsid w:val="00A416EC"/>
    <w:rsid w:val="00A430C1"/>
    <w:rsid w:val="00A50C7F"/>
    <w:rsid w:val="00A52C85"/>
    <w:rsid w:val="00A652A5"/>
    <w:rsid w:val="00A7354A"/>
    <w:rsid w:val="00A86955"/>
    <w:rsid w:val="00AD32FE"/>
    <w:rsid w:val="00AE3BDE"/>
    <w:rsid w:val="00B02DFA"/>
    <w:rsid w:val="00B302F6"/>
    <w:rsid w:val="00B41426"/>
    <w:rsid w:val="00B4508D"/>
    <w:rsid w:val="00B63EB9"/>
    <w:rsid w:val="00B85BB9"/>
    <w:rsid w:val="00BA148A"/>
    <w:rsid w:val="00BE5D67"/>
    <w:rsid w:val="00BF2539"/>
    <w:rsid w:val="00C25C22"/>
    <w:rsid w:val="00C363CB"/>
    <w:rsid w:val="00C4449D"/>
    <w:rsid w:val="00C70B6B"/>
    <w:rsid w:val="00C765AA"/>
    <w:rsid w:val="00C945E6"/>
    <w:rsid w:val="00C96781"/>
    <w:rsid w:val="00CE2123"/>
    <w:rsid w:val="00D11E02"/>
    <w:rsid w:val="00D134BF"/>
    <w:rsid w:val="00D205B1"/>
    <w:rsid w:val="00D24B1B"/>
    <w:rsid w:val="00D27836"/>
    <w:rsid w:val="00D446BB"/>
    <w:rsid w:val="00D50B40"/>
    <w:rsid w:val="00D9553B"/>
    <w:rsid w:val="00DA062B"/>
    <w:rsid w:val="00DC6264"/>
    <w:rsid w:val="00DD3C0E"/>
    <w:rsid w:val="00E25FB7"/>
    <w:rsid w:val="00E537EB"/>
    <w:rsid w:val="00E543D0"/>
    <w:rsid w:val="00E62D2C"/>
    <w:rsid w:val="00E8250D"/>
    <w:rsid w:val="00E902F6"/>
    <w:rsid w:val="00E96227"/>
    <w:rsid w:val="00EA03A8"/>
    <w:rsid w:val="00EA691B"/>
    <w:rsid w:val="00EB2047"/>
    <w:rsid w:val="00EB3BF1"/>
    <w:rsid w:val="00EC1EAB"/>
    <w:rsid w:val="00EE3EB6"/>
    <w:rsid w:val="00EF4A0F"/>
    <w:rsid w:val="00F319E9"/>
    <w:rsid w:val="00F33F32"/>
    <w:rsid w:val="00F451EB"/>
    <w:rsid w:val="00F56703"/>
    <w:rsid w:val="00F57826"/>
    <w:rsid w:val="00F73398"/>
    <w:rsid w:val="00F953C6"/>
    <w:rsid w:val="00FC02E5"/>
    <w:rsid w:val="00FD0F73"/>
    <w:rsid w:val="00FD7DB2"/>
    <w:rsid w:val="00FE1165"/>
    <w:rsid w:val="00FE5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  <o:rules v:ext="edit">
        <o:r id="V:Rule4" type="connector" idref="#_x0000_s1072"/>
        <o:r id="V:Rule5" type="connector" idref="#_x0000_s1074"/>
        <o:r id="V:Rule6" type="connector" idref="#_x0000_s107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35" w:lineRule="exact"/>
        <w:ind w:left="1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FF0"/>
  </w:style>
  <w:style w:type="paragraph" w:styleId="1">
    <w:name w:val="heading 1"/>
    <w:basedOn w:val="a"/>
    <w:link w:val="10"/>
    <w:qFormat/>
    <w:rsid w:val="004969E6"/>
    <w:pPr>
      <w:spacing w:before="100" w:beforeAutospacing="1" w:after="100" w:afterAutospacing="1" w:line="240" w:lineRule="auto"/>
      <w:ind w:left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05641"/>
    <w:pPr>
      <w:spacing w:line="240" w:lineRule="auto"/>
      <w:ind w:left="0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905641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9056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564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41426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4969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rsid w:val="004969E6"/>
    <w:rPr>
      <w:color w:val="000080"/>
      <w:u w:val="single"/>
    </w:rPr>
  </w:style>
  <w:style w:type="paragraph" w:customStyle="1" w:styleId="11">
    <w:name w:val="Абзац списка1"/>
    <w:basedOn w:val="a"/>
    <w:link w:val="ListParagraphChar"/>
    <w:rsid w:val="00B02DFA"/>
    <w:pPr>
      <w:autoSpaceDE w:val="0"/>
      <w:autoSpaceDN w:val="0"/>
      <w:adjustRightInd w:val="0"/>
      <w:spacing w:after="200" w:line="276" w:lineRule="auto"/>
      <w:ind w:left="720"/>
    </w:pPr>
    <w:rPr>
      <w:rFonts w:ascii="Calibri" w:eastAsia="Times New Roman" w:hAnsi="Calibri" w:cs="Times New Roman"/>
      <w:szCs w:val="24"/>
      <w:lang w:eastAsia="ru-RU"/>
    </w:rPr>
  </w:style>
  <w:style w:type="character" w:customStyle="1" w:styleId="ListParagraphChar">
    <w:name w:val="List Paragraph Char"/>
    <w:basedOn w:val="a0"/>
    <w:link w:val="11"/>
    <w:locked/>
    <w:rsid w:val="00B02DFA"/>
    <w:rPr>
      <w:rFonts w:ascii="Calibri" w:eastAsia="Times New Roman" w:hAnsi="Calibri" w:cs="Times New Roman"/>
      <w:szCs w:val="24"/>
      <w:lang w:eastAsia="ru-RU"/>
    </w:rPr>
  </w:style>
  <w:style w:type="character" w:styleId="a9">
    <w:name w:val="Strong"/>
    <w:basedOn w:val="a0"/>
    <w:uiPriority w:val="22"/>
    <w:qFormat/>
    <w:rsid w:val="008548D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09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87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00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5583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88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50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769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26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package" Target="embeddings/______Microsoft_Office_PowerPoint2.sldx"/><Relationship Id="rId18" Type="http://schemas.openxmlformats.org/officeDocument/2006/relationships/image" Target="media/image9.emf"/><Relationship Id="rId26" Type="http://schemas.openxmlformats.org/officeDocument/2006/relationships/hyperlink" Target="http://magnitmne.narod.ru/plakat/plakat_agitatsionnie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ru.wikipedia.org/wiki/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6.emf"/><Relationship Id="rId17" Type="http://schemas.openxmlformats.org/officeDocument/2006/relationships/package" Target="embeddings/______Microsoft_Office_PowerPoint4.sldx"/><Relationship Id="rId25" Type="http://schemas.openxmlformats.org/officeDocument/2006/relationships/hyperlink" Target="http://www.tyrant.ru/plakati_ctalin/86plak.php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hyperlink" Target="http://ru.wikipedia.org/wiki/" TargetMode="External"/><Relationship Id="rId29" Type="http://schemas.openxmlformats.org/officeDocument/2006/relationships/hyperlink" Target="http://findmapplaces.com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http://www.tyrant.ru/plakati_ctalin/86plak.php" TargetMode="External"/><Relationship Id="rId32" Type="http://schemas.openxmlformats.org/officeDocument/2006/relationships/hyperlink" Target="http://www.jelezka.com/cards.html" TargetMode="Externa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3.sldx"/><Relationship Id="rId23" Type="http://schemas.openxmlformats.org/officeDocument/2006/relationships/hyperlink" Target="http://images.yandex.ru/" TargetMode="External"/><Relationship Id="rId28" Type="http://schemas.openxmlformats.org/officeDocument/2006/relationships/hyperlink" Target="http://findmapplaces.com/" TargetMode="External"/><Relationship Id="rId10" Type="http://schemas.openxmlformats.org/officeDocument/2006/relationships/image" Target="media/image4.png"/><Relationship Id="rId19" Type="http://schemas.openxmlformats.org/officeDocument/2006/relationships/package" Target="embeddings/______Microsoft_Office_PowerPoint5.sldx"/><Relationship Id="rId31" Type="http://schemas.openxmlformats.org/officeDocument/2006/relationships/hyperlink" Target="http://www.museum.ru/MUSEUM/1812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emf"/><Relationship Id="rId22" Type="http://schemas.openxmlformats.org/officeDocument/2006/relationships/hyperlink" Target="http://images.yandex.ru/" TargetMode="External"/><Relationship Id="rId27" Type="http://schemas.openxmlformats.org/officeDocument/2006/relationships/hyperlink" Target="http://magnitmne.narod.ru/plakat/plakat_agitatsionnie.html" TargetMode="External"/><Relationship Id="rId30" Type="http://schemas.openxmlformats.org/officeDocument/2006/relationships/hyperlink" Target="http://www.museum.ru/MUSEUM/1812/index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2014-02-22T00:00:00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8</Pages>
  <Words>899</Words>
  <Characters>5126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«Готовимся к ГИА» Интерактивный тренажёр</vt:lpstr>
    </vt:vector>
  </TitlesOfParts>
  <Company>Microsoft</Company>
  <LinksUpToDate>false</LinksUpToDate>
  <CharactersWithSpaces>6013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«Готовимся к ГИА» Интерактивный тренажёр</dc:title>
  <dc:creator>Михаил</dc:creator>
  <cp:lastModifiedBy>Михаил</cp:lastModifiedBy>
  <cp:revision>6</cp:revision>
  <cp:lastPrinted>2014-02-26T16:59:00Z</cp:lastPrinted>
  <dcterms:created xsi:type="dcterms:W3CDTF">2014-02-22T14:15:00Z</dcterms:created>
  <dcterms:modified xsi:type="dcterms:W3CDTF">2014-03-02T16:28:00Z</dcterms:modified>
</cp:coreProperties>
</file>