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2F" w:rsidRDefault="0024422F" w:rsidP="001D51B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1  к приказу по ГБ  </w:t>
      </w:r>
    </w:p>
    <w:p w:rsidR="0024422F" w:rsidRDefault="0024422F" w:rsidP="001D51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B5">
        <w:rPr>
          <w:sz w:val="28"/>
          <w:szCs w:val="28"/>
        </w:rPr>
        <w:tab/>
        <w:t>от 02.02.2021г  № 56</w:t>
      </w:r>
    </w:p>
    <w:p w:rsidR="0024422F" w:rsidRDefault="0024422F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Положение о конфликте интересов</w:t>
      </w: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в государственном бюджетном учреждении здравоохранения «Городская больница» города Медногорска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 xml:space="preserve">1. </w:t>
      </w:r>
      <w:proofErr w:type="gramStart"/>
      <w:r w:rsidRPr="003F4D68">
        <w:rPr>
          <w:sz w:val="28"/>
          <w:szCs w:val="28"/>
        </w:rPr>
        <w:t>Настоящее Положение о конфликте интересов в государственном   бюджетном  учреждении здравоохранения «Городская больница» города Медногорска (ГБУЗ «ГБ»  г. Медногорска) (далее – учреждение) разработано в соответствии с положениями Конституции Российской Федерации, Федеральных законов от 25 декабря 2008 года № 273-ФЗ «О противодействии коррупции», от 12 января 1996 года № 7-ФЗ «О некоммерческих организациях», иных нормативных правовых актов Российской Федерации, Кодексом этики и служебного поведения работников</w:t>
      </w:r>
      <w:proofErr w:type="gramEnd"/>
      <w:r w:rsidRPr="003F4D68">
        <w:rPr>
          <w:sz w:val="28"/>
          <w:szCs w:val="28"/>
        </w:rPr>
        <w:t xml:space="preserve"> учреждения и основано на общепризнанных нравственных принципах и нормах российского общества и государства.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2. В целях настоящего Положения используются следующие понятия: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под заинтересованными лицами понимаются лица (далее также – работники, сотрудники), заключившие с учреждением трудовой договор;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под личной заинтересованностью лиц, указанных выше,  понимается материальная или иная заинтересованность, которая влияет или может повлиять на обеспечение прав и законных интересов учреждения;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под конфликтом интересов понимается ситуация, при которой личная заинтересованность указанных выше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учреждения или угрозу возникновения противоречия, которое способно привести к причинению вреда законным интересам учреждения.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proofErr w:type="gramStart"/>
      <w:r w:rsidRPr="003F4D68">
        <w:rPr>
          <w:sz w:val="28"/>
          <w:szCs w:val="28"/>
        </w:rPr>
        <w:t>Конфликт интересов может иметь неблагоприятные последствия, если работник учреждения позволяет частному либо иному интересу, действию извне, существу выполняемой им деятельности влиять на объективность его суждения и действия от имени учреждения, конкурировать против учреждения  по любым сделкам, снижать эффективность, с которой он исполняет свои должностные обязанности, повышать риски по проводимым учреждением сделкам, наносить вред финансовому положению или профессиональной репутации учреждения.</w:t>
      </w:r>
      <w:proofErr w:type="gramEnd"/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З. Заинтересованные лица должны соблюдать интересы учреждения, прежде всего в отношении целей его деятельности, и не должны использовать возможности, связанные с осуществлением ими своих должностных (профессиональных) обязанностей, или допускать использование таких возможностей в целях, противоречащих целям, указанным в Уставе учреждения.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4. Заинтересованные лица должны избегать любых конфликтов интересов, должны быть независимы от конфликта интересов, затрагивающего учреждение.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 целях недопущения возникновения конфликта интересов в сферах деятельности учреждения, осуществление которых подвержено коррупционным рискам, работник учреждения обязан: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воздерживаться от совершения действий и принятия решений, которые могут привести к конфликту интересов;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lastRenderedPageBreak/>
        <w:t>действовать в строгом соответствии с законодательством Российской Федерации;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уведомлять работодателя (его представителя) и своего непосредственного начальника о возникшем конфликте интересов и/или о возможности его возникновения, как только ему станет об этом известно, в письменной форме.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5.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6. Основными мерами по предотвращению конфликтов интересов являются: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строгое соблюдение должностными лицами и сотрудниками учреждения обязанностей, установленных законодательством, Уставом, иными локальными нормативными правовыми актами, должностными инструкциями;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утверждение и поддержание организационной структуры учреждения, которая четко разграничивает сферы ответственности, полномочии и отчетности;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выдача доверенностей на совершение действий, отдельных видов сделок определенному кругу работников учреждения;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</w:t>
      </w:r>
      <w:proofErr w:type="spellStart"/>
      <w:r w:rsidRPr="003F4D68">
        <w:rPr>
          <w:sz w:val="28"/>
          <w:szCs w:val="28"/>
        </w:rPr>
        <w:t>т.ч</w:t>
      </w:r>
      <w:proofErr w:type="spellEnd"/>
      <w:r w:rsidRPr="003F4D68">
        <w:rPr>
          <w:sz w:val="28"/>
          <w:szCs w:val="28"/>
        </w:rPr>
        <w:t>. данных бухгалтерской, статистической, управленческой и иной отчетности;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proofErr w:type="gramStart"/>
      <w:r w:rsidRPr="003F4D68">
        <w:rPr>
          <w:sz w:val="28"/>
          <w:szCs w:val="28"/>
        </w:rPr>
        <w:t>исключение действий, которые приведут к возникновению конфликта интересов: должностные лица и сотрудники учреждения должны воздерживаться от участия в совершении операций или сделках, в которые вовлечены лица и/или организации, с которыми данные должностные лица и сотрудники либо члены их семей имеют личные связи или финансовые интересы;</w:t>
      </w:r>
      <w:proofErr w:type="gramEnd"/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7. В целях предотвращения конфликта интересов должностные лица и сотрудники учреждения обязаны: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исполнять обязанности с учетом разграничения полномочий, установленных локальными нормативными правовыми актами учреждения;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соблюдать требования законодательства Российской Федерации, Устава учреждения, локальных нормативных правовых актов учреждения, настоящего Положения;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и/или иной выгоды в связи с осуществлением ими должностных обязанностей;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обеспечивать эффективность управления финансовыми, материальными и кадровыми ресурсами учреждения;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lastRenderedPageBreak/>
        <w:t>исключить возможность вовлечения учреждения, его должностных лиц и сотрудников в осуществление противоправной деятельности;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обеспечивать максимально возможную результативность при совершении сделок;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обеспечивать достоверность бухгалтерской отчетности и иной публикуемой информации;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своевременно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предоставлять исчерпывающую информацию по вопросам, которые могут стать предметом конфликта интересов;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обеспечивать сохранность денежных средств и других ценностей учреждения;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своевременно доводить до сведения вышестоящего должностного лица информацию о любом конфликте интересов, как только стало известно об этом;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учреждения, его должностных лиц и сотрудников.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Примеры указанных мер предотвращения и разрешения конфликта интересов не являются исчерпывающими. В каждом конкретном случае урегулирования  конфликтов интересов могут использоваться и иные меры предотвращения  и разрешения конфликта интересов, не противоречащие законодательству Российской Федерации.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8. Работники учреждения осуществляют свою трудовую деятельность в учреждении, основываясь исключительно на интересах учреждения, без протекции или предпочтения третьих сторон, в основе которых лежат личные соображения.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 xml:space="preserve">9. Урегулирование (устранение) конфликтов интересов осуществляется должностным лицом, ответственным за противодействие коррупции в учреждении, в компетенцию, которого входит </w:t>
      </w:r>
      <w:proofErr w:type="gramStart"/>
      <w:r w:rsidRPr="003F4D68">
        <w:rPr>
          <w:sz w:val="28"/>
          <w:szCs w:val="28"/>
        </w:rPr>
        <w:t>контроль за</w:t>
      </w:r>
      <w:proofErr w:type="gramEnd"/>
      <w:r w:rsidRPr="003F4D68">
        <w:rPr>
          <w:sz w:val="28"/>
          <w:szCs w:val="28"/>
        </w:rPr>
        <w:t xml:space="preserve"> недопущением возникновения конфликтов интересов.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10. Заинтересованные лица должны без промедления сообщать о любых конфликтах интересов руководителю учреждения и  должностному лицу, ответственному за противодействие коррупции в учреждении,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11. Должностное лицо, ответственное за противодействие коррупции в учреждении, не позднее семи рабочих дней со дня поступления сообщения должен выдать заинтересованным лицам письменные рекомендации по разрешению конфликта интересов.</w:t>
      </w:r>
    </w:p>
    <w:tbl>
      <w:tblPr>
        <w:tblpPr w:leftFromText="180" w:rightFromText="180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2B6AC1" w:rsidRPr="003F4D68" w:rsidTr="002B6AC1">
        <w:trPr>
          <w:trHeight w:val="11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B6AC1" w:rsidRDefault="002B6AC1" w:rsidP="002B6AC1">
            <w:pPr>
              <w:rPr>
                <w:bCs/>
                <w:color w:val="000000"/>
                <w:sz w:val="28"/>
                <w:szCs w:val="28"/>
              </w:rPr>
            </w:pPr>
          </w:p>
          <w:p w:rsidR="001D51B5" w:rsidRDefault="001D51B5" w:rsidP="002B6AC1">
            <w:pPr>
              <w:rPr>
                <w:bCs/>
                <w:color w:val="000000"/>
                <w:sz w:val="28"/>
                <w:szCs w:val="28"/>
              </w:rPr>
            </w:pPr>
          </w:p>
          <w:p w:rsidR="002B6AC1" w:rsidRPr="003F4D68" w:rsidRDefault="002B6AC1" w:rsidP="002B6AC1">
            <w:pPr>
              <w:rPr>
                <w:bCs/>
                <w:color w:val="000000"/>
                <w:sz w:val="28"/>
                <w:szCs w:val="28"/>
              </w:rPr>
            </w:pPr>
            <w:r w:rsidRPr="003F4D68">
              <w:rPr>
                <w:bCs/>
                <w:color w:val="000000"/>
                <w:sz w:val="28"/>
                <w:szCs w:val="28"/>
              </w:rPr>
              <w:t xml:space="preserve">Приложение к Положению о конфликте интересов </w:t>
            </w:r>
          </w:p>
        </w:tc>
      </w:tr>
    </w:tbl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sz w:val="28"/>
          <w:szCs w:val="28"/>
        </w:rPr>
      </w:pPr>
      <w:r w:rsidRPr="003F4D68">
        <w:rPr>
          <w:bCs/>
          <w:color w:val="000000"/>
          <w:sz w:val="28"/>
          <w:szCs w:val="28"/>
        </w:rPr>
        <w:t>Примеры конфликтных ситуаций</w:t>
      </w:r>
    </w:p>
    <w:p w:rsidR="002B6AC1" w:rsidRPr="003F4D68" w:rsidRDefault="002B6AC1" w:rsidP="002B6AC1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 xml:space="preserve">Пример 1. Описание </w:t>
      </w:r>
      <w:r w:rsidRPr="003F4D68">
        <w:rPr>
          <w:bCs/>
          <w:color w:val="000000"/>
          <w:sz w:val="28"/>
          <w:szCs w:val="28"/>
        </w:rPr>
        <w:t>ситуации</w:t>
      </w:r>
      <w:r w:rsidRPr="003F4D68">
        <w:rPr>
          <w:sz w:val="28"/>
          <w:szCs w:val="28"/>
        </w:rPr>
        <w:t>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 учреждения, его родственники или иные лица, с которыми связана личная заинтересованность работника учреждения,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работник учреждения осуществляет отдельные трудовые функции.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 xml:space="preserve">Меры предотвращения </w:t>
      </w:r>
      <w:r w:rsidRPr="003F4D68">
        <w:rPr>
          <w:bCs/>
          <w:color w:val="000000"/>
          <w:sz w:val="28"/>
          <w:szCs w:val="28"/>
        </w:rPr>
        <w:t xml:space="preserve">и </w:t>
      </w:r>
      <w:r w:rsidRPr="003F4D68">
        <w:rPr>
          <w:color w:val="000000"/>
          <w:sz w:val="28"/>
          <w:szCs w:val="28"/>
        </w:rPr>
        <w:t>урегулирования</w:t>
      </w:r>
      <w:r w:rsidRPr="003F4D68">
        <w:rPr>
          <w:sz w:val="28"/>
          <w:szCs w:val="28"/>
        </w:rPr>
        <w:t>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Работнику учреждения и его родственникам рекомендуется не принимать подарки от организаций, в отношении которых работник учреждения осуществляет отдельные трудовые функции, вне зависимости от стоимости этих подарков и поводов дарения.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Представителю работодателя, в случае если ему стало известно о получении работником учреждения подарка от физических лиц или организаций, в отношении которых работник учреждения осуществляет отдельные функции необходимо оценить, насколько полученный подарок связан с исполнением должностных обязанностей.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Если подарок связан с исполнением должностных обязанностей, то в отношении работника учреждения должны быть применены меры дисциплинарной ответственности, учитывая характер совершенного работником учреждения коррупционного правонарушения, его тяжесть, обстоятельства, при которых оно совершено, исполнение им обязанностей, установленных в целях противодействия коррупции, а также предшествующие результаты исполнения работником учреждения своих должностных обязанностей.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Если подарок не связан с исполнением должностных обязанностей, то работнику учреждения рекомендуется указать на то, что получение подарков от заинтересованных физических лиц и организаций может нанести урон репутации учреждения, и поэтому является нежелательным вне зависимости от повода дарения.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В случае если представитель работодателя обладает информацией о получении родственниками работника учреждения подарков от физических лиц и/или организаций, в отношении которых работник учреждения отдельные функции, рекомендуется:</w:t>
      </w:r>
    </w:p>
    <w:p w:rsidR="002B6AC1" w:rsidRPr="003F4D68" w:rsidRDefault="002B6AC1" w:rsidP="002B6AC1">
      <w:pPr>
        <w:shd w:val="clear" w:color="auto" w:fill="FFFFFF"/>
        <w:tabs>
          <w:tab w:val="left" w:pos="850"/>
        </w:tabs>
        <w:ind w:firstLine="709"/>
        <w:jc w:val="both"/>
        <w:rPr>
          <w:color w:val="000000"/>
          <w:sz w:val="28"/>
          <w:szCs w:val="28"/>
        </w:rPr>
      </w:pPr>
      <w:r w:rsidRPr="003F4D68">
        <w:rPr>
          <w:color w:val="000000"/>
          <w:sz w:val="28"/>
          <w:szCs w:val="28"/>
        </w:rPr>
        <w:t>укатать работнику учреждения, что факт получения подарков влечет конфликт интересов;</w:t>
      </w:r>
    </w:p>
    <w:p w:rsidR="002B6AC1" w:rsidRPr="003F4D68" w:rsidRDefault="002B6AC1" w:rsidP="002B6AC1">
      <w:pPr>
        <w:shd w:val="clear" w:color="auto" w:fill="FFFFFF"/>
        <w:tabs>
          <w:tab w:val="left" w:pos="850"/>
        </w:tabs>
        <w:ind w:firstLine="709"/>
        <w:jc w:val="both"/>
        <w:rPr>
          <w:color w:val="000000"/>
          <w:sz w:val="28"/>
          <w:szCs w:val="28"/>
        </w:rPr>
      </w:pPr>
      <w:r w:rsidRPr="003F4D68">
        <w:rPr>
          <w:color w:val="000000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2B6AC1" w:rsidRPr="003F4D68" w:rsidRDefault="002B6AC1" w:rsidP="002B6AC1">
      <w:pPr>
        <w:shd w:val="clear" w:color="auto" w:fill="FFFFFF"/>
        <w:tabs>
          <w:tab w:val="left" w:pos="850"/>
        </w:tabs>
        <w:ind w:firstLine="709"/>
        <w:jc w:val="both"/>
        <w:rPr>
          <w:color w:val="000000"/>
          <w:sz w:val="28"/>
          <w:szCs w:val="28"/>
        </w:rPr>
      </w:pPr>
      <w:r w:rsidRPr="003F4D68">
        <w:rPr>
          <w:color w:val="000000"/>
          <w:sz w:val="28"/>
          <w:szCs w:val="28"/>
        </w:rPr>
        <w:t>до принятия работником учреждения мер по урегулированию конфликта интересов   отстранить   работника   учреждения   от   исполнения   должностных (служебных)  обязанностей   в отношении  физических  лиц, и   организаций,  от которых был получен подарок.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lastRenderedPageBreak/>
        <w:t>Какое-либо физическое или юридическое лицо (или их представители) могут попытаться подарить работнику учреждения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работника учреждения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работника учреждения и, тем самым, могут нанести ущерб репутации учреждения в целом.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То же самое относится и к подаркам, получаемым от заинтересованной организации родственниками работника учреждения. Действующее законодательство не устанавливает никаких ограничений на получение подарков и иных благ родственниками работника учреждения.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работника учреждения.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Пример 2. Описание ситуации</w:t>
      </w:r>
      <w:r w:rsidRPr="003F4D68">
        <w:rPr>
          <w:sz w:val="28"/>
          <w:szCs w:val="28"/>
        </w:rPr>
        <w:t>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   учреждения   получает   подарки   от   своего   непосредственного подчиненного.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Меры предотвращения и урегулирования.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Работнику учреждения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F4D68">
        <w:rPr>
          <w:color w:val="000000"/>
          <w:sz w:val="28"/>
          <w:szCs w:val="28"/>
        </w:rPr>
        <w:t>Представителю работодателя, которому стало известно о получении работником учреждения подарков от непосредственных подчиненных, следует указать работнику учреждения на то, что подобный подарок может рассматриваться как полученный в связи с исполнением должностных обязанностей, в связи, с чем подобная практика может повлечь конфликт интересов, а также рекомендовать работнику учреждения вернуть полученный подарок дарителю в целях предотвращения конфликта интересов.</w:t>
      </w:r>
      <w:proofErr w:type="gramEnd"/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Пример 3. Описание ситуации</w:t>
      </w:r>
      <w:r w:rsidRPr="003F4D68">
        <w:rPr>
          <w:sz w:val="28"/>
          <w:szCs w:val="28"/>
        </w:rPr>
        <w:t>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Конфликт интересов, связанный с выполнением отдельных должностных функций управления в отношении родственников и (или) иных лиц, с которыми связана личная заинтересованность работника, в том числе:</w:t>
      </w:r>
    </w:p>
    <w:p w:rsidR="002B6AC1" w:rsidRPr="003F4D68" w:rsidRDefault="002B6AC1" w:rsidP="002B6AC1">
      <w:p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 является членом комиссии на замещение вакантной должности в учреждении.   При   этом   одним   из   кандидатов   на   вакантную   должность   в учреждении является родственник работника;</w:t>
      </w:r>
    </w:p>
    <w:p w:rsidR="002B6AC1" w:rsidRPr="003F4D68" w:rsidRDefault="002B6AC1" w:rsidP="002B6AC1">
      <w:pPr>
        <w:shd w:val="clear" w:color="auto" w:fill="FFFFFF"/>
        <w:tabs>
          <w:tab w:val="left" w:pos="1032"/>
        </w:tabs>
        <w:ind w:firstLine="709"/>
        <w:jc w:val="both"/>
        <w:rPr>
          <w:color w:val="000000"/>
          <w:sz w:val="28"/>
          <w:szCs w:val="28"/>
        </w:rPr>
      </w:pPr>
      <w:r w:rsidRPr="003F4D68">
        <w:rPr>
          <w:color w:val="000000"/>
          <w:sz w:val="28"/>
          <w:szCs w:val="28"/>
        </w:rPr>
        <w:t>при    исполнении    должностных    (трудовых)    обязанностей    имеется пересечение трудовых функций, при наличии непосредственной подчиненности либо при занятии руководящей должности в финансово-экономической службе;</w:t>
      </w:r>
    </w:p>
    <w:p w:rsidR="002B6AC1" w:rsidRPr="003F4D68" w:rsidRDefault="002B6AC1" w:rsidP="002B6AC1">
      <w:pPr>
        <w:shd w:val="clear" w:color="auto" w:fill="FFFFFF"/>
        <w:tabs>
          <w:tab w:val="left" w:pos="1032"/>
        </w:tabs>
        <w:ind w:firstLine="709"/>
        <w:jc w:val="both"/>
        <w:rPr>
          <w:color w:val="000000"/>
          <w:sz w:val="28"/>
          <w:szCs w:val="28"/>
        </w:rPr>
      </w:pPr>
      <w:r w:rsidRPr="003F4D68">
        <w:rPr>
          <w:color w:val="000000"/>
          <w:sz w:val="28"/>
          <w:szCs w:val="28"/>
        </w:rPr>
        <w:lastRenderedPageBreak/>
        <w:t xml:space="preserve">работник   является   членом   аттестационной   комиссии   (комиссии   по проведению   служебной   проверки)  которая,   </w:t>
      </w:r>
      <w:proofErr w:type="gramStart"/>
      <w:r w:rsidRPr="003F4D68">
        <w:rPr>
          <w:color w:val="000000"/>
          <w:sz w:val="28"/>
          <w:szCs w:val="28"/>
        </w:rPr>
        <w:t>принимав</w:t>
      </w:r>
      <w:proofErr w:type="gramEnd"/>
      <w:r w:rsidRPr="003F4D68">
        <w:rPr>
          <w:color w:val="000000"/>
          <w:sz w:val="28"/>
          <w:szCs w:val="28"/>
        </w:rPr>
        <w:t xml:space="preserve"> решение   (проводит проверку) в отношении родственника работника.</w:t>
      </w:r>
    </w:p>
    <w:p w:rsidR="002B6AC1" w:rsidRPr="003F4D68" w:rsidRDefault="002B6AC1" w:rsidP="002B6AC1">
      <w:pPr>
        <w:shd w:val="clear" w:color="auto" w:fill="FFFFFF"/>
        <w:tabs>
          <w:tab w:val="left" w:pos="1032"/>
        </w:tabs>
        <w:ind w:firstLine="709"/>
        <w:jc w:val="both"/>
        <w:rPr>
          <w:color w:val="000000"/>
          <w:sz w:val="28"/>
          <w:szCs w:val="28"/>
        </w:rPr>
      </w:pPr>
      <w:r w:rsidRPr="003F4D68">
        <w:rPr>
          <w:color w:val="000000"/>
          <w:sz w:val="28"/>
          <w:szCs w:val="28"/>
        </w:rPr>
        <w:t>Меры предотвращения и урегулирования.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Работнику следует уведомить о наличии личной заинтересованности руководителя учреждения и непосредственного начальника в письменной форме.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Руководителю учреждения (</w:t>
      </w:r>
      <w:proofErr w:type="gramStart"/>
      <w:r w:rsidRPr="003F4D68">
        <w:rPr>
          <w:color w:val="000000"/>
          <w:sz w:val="28"/>
          <w:szCs w:val="28"/>
        </w:rPr>
        <w:t>лицу</w:t>
      </w:r>
      <w:proofErr w:type="gramEnd"/>
      <w:r w:rsidRPr="003F4D68">
        <w:rPr>
          <w:color w:val="000000"/>
          <w:sz w:val="28"/>
          <w:szCs w:val="28"/>
        </w:rPr>
        <w:t xml:space="preserve"> исполняющему его обязанности) рекомендуется отстранить работника от исполнения должностных обязанностей,</w:t>
      </w:r>
      <w:r w:rsidRPr="003F4D68">
        <w:rPr>
          <w:smallCaps/>
          <w:color w:val="000000"/>
          <w:sz w:val="28"/>
          <w:szCs w:val="28"/>
        </w:rPr>
        <w:t xml:space="preserve"> </w:t>
      </w:r>
      <w:r w:rsidRPr="003F4D68">
        <w:rPr>
          <w:color w:val="000000"/>
          <w:sz w:val="28"/>
          <w:szCs w:val="28"/>
        </w:rPr>
        <w:t>предполагающих непосредственное взаимодействие с родственниками и/или иными лицами, с которыми связана личная заинтересованность работника.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4D68">
        <w:rPr>
          <w:color w:val="000000"/>
          <w:sz w:val="28"/>
          <w:szCs w:val="28"/>
        </w:rPr>
        <w:t>Пример 4. Описание ситуации.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 выполняет или собирается выполнять оплачиваемую работу на условиях трудового или гражданско-правового договора в организации, в отношении которой работник осуществляет отдельные функции, связанные с исполнением должностных обязанностей при работе в учреждении.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Меры предотвращения и урегулирования.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В случае возникновения у работника личной заинтересованности, которая приводит или может привести к конфликту интересов, он обязан проинформировать об этом руководителя учреждения и непосредственного начальника в письменной форме.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работника со всеми вытекающими из этого юридическими последствиями.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При наличии конфликта интересов или возможности его возникновения работнику рекомендуется отказаться от предложений о выполнении или уже выполнения иной оплачиваемой работы.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В случае если работник самостоятельно не предпринял мер по урегулированию конфликта интересов, представителю работодателя рекомендуется отстранить работника от исполнения должностных (служебных) обязанностей в отношении организации, в которой работник выполняет иную оплачиваемую работу.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Пример 5. Описание ситуации.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 участвует в принятии решения о закупке учреждением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работника.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Меры предотвращения и урегулирования</w:t>
      </w:r>
      <w:r w:rsidRPr="003F4D68">
        <w:rPr>
          <w:sz w:val="28"/>
          <w:szCs w:val="28"/>
        </w:rPr>
        <w:t>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Работнику следует уведомить о наличии личной заинтересованности представителя работодателя и непосредственного начальника в письменной форме.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При этом рекомендуется, по возможности, отказаться от участия в соответствующем конкурсе.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lastRenderedPageBreak/>
        <w:t>Представителю работодателя рекомендуется вывести работника из состава комиссии по размещению заказа на время проведения конкурса, в результате которого у работника есть личная заинтересованность.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4D68">
        <w:rPr>
          <w:color w:val="000000"/>
          <w:sz w:val="28"/>
          <w:szCs w:val="28"/>
        </w:rPr>
        <w:t>Пример 6. Описание ситуации.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 использует информацию, полученную в ходе исполнения должностных (трудовых) обязанностей и временно недоступную широкой общественности, для получения конкурентных преимуще</w:t>
      </w:r>
      <w:proofErr w:type="gramStart"/>
      <w:r w:rsidRPr="003F4D68">
        <w:rPr>
          <w:color w:val="000000"/>
          <w:sz w:val="28"/>
          <w:szCs w:val="28"/>
        </w:rPr>
        <w:t>ств пр</w:t>
      </w:r>
      <w:proofErr w:type="gramEnd"/>
      <w:r w:rsidRPr="003F4D68">
        <w:rPr>
          <w:color w:val="000000"/>
          <w:sz w:val="28"/>
          <w:szCs w:val="28"/>
        </w:rPr>
        <w:t>и совершении коммерческих операций.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Меры предотвращения и урегулирования.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Работнику запрещается разглашать или использовать в целях, не связанных с выполнением должностных обязанностей,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  <w:r w:rsidRPr="003F4D68">
        <w:rPr>
          <w:color w:val="000000"/>
          <w:sz w:val="28"/>
          <w:szCs w:val="28"/>
        </w:rPr>
        <w:t>Указанный запрет распространяется, в том числе, и на использование информации, не относящейся к конфиденциальной, которая лишь временно недоступна широкой общественности.</w:t>
      </w:r>
    </w:p>
    <w:p w:rsidR="002B6AC1" w:rsidRDefault="002B6AC1" w:rsidP="002B6A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F4D68">
        <w:rPr>
          <w:color w:val="000000"/>
          <w:sz w:val="28"/>
          <w:szCs w:val="28"/>
        </w:rPr>
        <w:t>Представителю работодателя, которому стало известно о факте использования работником информации, полученной в ходе исполнения должностных (трудовых) обязанностей и временно недоступной широкой общественности, для получения конкурентных преимуществ при совершении коммерческих операций рекомендуется, рассмотрев вопрос о применении к работнику мер дисциплинарной ответственности, учитывая характер совершенного работником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</w:t>
      </w:r>
      <w:proofErr w:type="gramEnd"/>
      <w:r w:rsidRPr="003F4D68">
        <w:rPr>
          <w:color w:val="000000"/>
          <w:sz w:val="28"/>
          <w:szCs w:val="28"/>
        </w:rPr>
        <w:t xml:space="preserve">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обязанностей.</w:t>
      </w:r>
    </w:p>
    <w:p w:rsidR="002B6AC1" w:rsidRPr="003F4D68" w:rsidRDefault="002B6AC1" w:rsidP="002B6AC1">
      <w:pPr>
        <w:jc w:val="right"/>
        <w:rPr>
          <w:sz w:val="28"/>
          <w:szCs w:val="28"/>
        </w:rPr>
      </w:pPr>
    </w:p>
    <w:p w:rsidR="002B6AC1" w:rsidRDefault="002B6AC1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Default="001D51B5" w:rsidP="002B6AC1">
      <w:pPr>
        <w:jc w:val="right"/>
        <w:rPr>
          <w:sz w:val="28"/>
          <w:szCs w:val="28"/>
        </w:rPr>
      </w:pPr>
    </w:p>
    <w:p w:rsidR="001D51B5" w:rsidRPr="003F4D68" w:rsidRDefault="001D51B5" w:rsidP="002B6AC1">
      <w:pPr>
        <w:jc w:val="right"/>
        <w:rPr>
          <w:sz w:val="28"/>
          <w:szCs w:val="28"/>
        </w:rPr>
      </w:pPr>
    </w:p>
    <w:p w:rsidR="002B6AC1" w:rsidRPr="003F4D68" w:rsidRDefault="002B6AC1" w:rsidP="002B6AC1">
      <w:pPr>
        <w:jc w:val="right"/>
        <w:rPr>
          <w:b/>
          <w:sz w:val="28"/>
          <w:szCs w:val="28"/>
        </w:rPr>
      </w:pPr>
      <w:r w:rsidRPr="003F4D68">
        <w:rPr>
          <w:sz w:val="28"/>
          <w:szCs w:val="28"/>
        </w:rPr>
        <w:lastRenderedPageBreak/>
        <w:t>Приложение к положению</w:t>
      </w:r>
    </w:p>
    <w:p w:rsidR="002B6AC1" w:rsidRPr="003F4D68" w:rsidRDefault="002B6AC1" w:rsidP="002B6AC1">
      <w:pPr>
        <w:jc w:val="center"/>
        <w:rPr>
          <w:b/>
          <w:sz w:val="28"/>
          <w:szCs w:val="28"/>
        </w:rPr>
      </w:pPr>
    </w:p>
    <w:p w:rsidR="00BC5848" w:rsidRPr="00BC5848" w:rsidRDefault="00BC5848" w:rsidP="00BC5848">
      <w:pPr>
        <w:spacing w:before="100" w:beforeAutospacing="1" w:after="100" w:afterAutospacing="1"/>
        <w:ind w:firstLine="540"/>
        <w:jc w:val="center"/>
        <w:outlineLvl w:val="0"/>
        <w:rPr>
          <w:bCs/>
          <w:kern w:val="36"/>
          <w:sz w:val="28"/>
          <w:szCs w:val="28"/>
        </w:rPr>
      </w:pPr>
      <w:r w:rsidRPr="00BC5848">
        <w:rPr>
          <w:bCs/>
          <w:kern w:val="36"/>
          <w:sz w:val="28"/>
          <w:szCs w:val="28"/>
        </w:rPr>
        <w:t>Порядок раскрытия конфликта интересов (декларирования)</w:t>
      </w:r>
    </w:p>
    <w:p w:rsidR="00BC5848" w:rsidRPr="00BC5848" w:rsidRDefault="00BC5848" w:rsidP="00BC5848">
      <w:pPr>
        <w:ind w:firstLine="540"/>
        <w:jc w:val="both"/>
        <w:rPr>
          <w:sz w:val="28"/>
          <w:szCs w:val="28"/>
        </w:rPr>
      </w:pPr>
      <w:bookmarkStart w:id="0" w:name="dst100187"/>
      <w:bookmarkEnd w:id="0"/>
      <w:r w:rsidRPr="00BC5848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Pr="00BC5848">
        <w:rPr>
          <w:sz w:val="28"/>
          <w:szCs w:val="28"/>
        </w:rPr>
        <w:t xml:space="preserve"> устан</w:t>
      </w:r>
      <w:r>
        <w:rPr>
          <w:sz w:val="28"/>
          <w:szCs w:val="28"/>
        </w:rPr>
        <w:t>авливаются</w:t>
      </w:r>
      <w:r w:rsidRPr="00BC584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BC5848">
        <w:rPr>
          <w:sz w:val="28"/>
          <w:szCs w:val="28"/>
        </w:rPr>
        <w:t xml:space="preserve"> вид</w:t>
      </w:r>
      <w:r>
        <w:rPr>
          <w:sz w:val="28"/>
          <w:szCs w:val="28"/>
        </w:rPr>
        <w:t>ы раскрытия конфликта интересов</w:t>
      </w:r>
      <w:r w:rsidRPr="00BC5848">
        <w:rPr>
          <w:sz w:val="28"/>
          <w:szCs w:val="28"/>
        </w:rPr>
        <w:t>:</w:t>
      </w:r>
    </w:p>
    <w:p w:rsidR="00BC5848" w:rsidRPr="00BC5848" w:rsidRDefault="00BC5848" w:rsidP="00BC5848">
      <w:pPr>
        <w:ind w:firstLine="540"/>
        <w:jc w:val="both"/>
        <w:rPr>
          <w:sz w:val="28"/>
          <w:szCs w:val="28"/>
        </w:rPr>
      </w:pPr>
      <w:bookmarkStart w:id="1" w:name="dst100188"/>
      <w:bookmarkEnd w:id="1"/>
      <w:r w:rsidRPr="00BC5848">
        <w:rPr>
          <w:sz w:val="28"/>
          <w:szCs w:val="28"/>
        </w:rPr>
        <w:t>- раскрытие сведений о конфликте интересов при приеме на работу;</w:t>
      </w:r>
    </w:p>
    <w:p w:rsidR="00BC5848" w:rsidRPr="00BC5848" w:rsidRDefault="00BC5848" w:rsidP="00BC5848">
      <w:pPr>
        <w:ind w:firstLine="540"/>
        <w:jc w:val="both"/>
        <w:rPr>
          <w:sz w:val="28"/>
          <w:szCs w:val="28"/>
        </w:rPr>
      </w:pPr>
      <w:bookmarkStart w:id="2" w:name="dst100189"/>
      <w:bookmarkEnd w:id="2"/>
      <w:r w:rsidRPr="00BC5848">
        <w:rPr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BC5848" w:rsidRPr="00BC5848" w:rsidRDefault="00BC5848" w:rsidP="00BC5848">
      <w:pPr>
        <w:ind w:firstLine="540"/>
        <w:jc w:val="both"/>
        <w:rPr>
          <w:sz w:val="28"/>
          <w:szCs w:val="28"/>
        </w:rPr>
      </w:pPr>
      <w:bookmarkStart w:id="3" w:name="dst100190"/>
      <w:bookmarkEnd w:id="3"/>
      <w:r w:rsidRPr="00BC5848">
        <w:rPr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BC5848" w:rsidRPr="00BC5848" w:rsidRDefault="00BC5848" w:rsidP="00BC5848">
      <w:pPr>
        <w:ind w:firstLine="540"/>
        <w:jc w:val="both"/>
        <w:rPr>
          <w:sz w:val="28"/>
          <w:szCs w:val="28"/>
        </w:rPr>
      </w:pPr>
      <w:bookmarkStart w:id="4" w:name="dst100191"/>
      <w:bookmarkEnd w:id="4"/>
      <w:r w:rsidRPr="00BC5848">
        <w:rPr>
          <w:sz w:val="28"/>
          <w:szCs w:val="28"/>
        </w:rPr>
        <w:t>Раскрытие сведений о конфликте интересов целесообразно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BC5848" w:rsidRPr="00BC5848" w:rsidRDefault="00BC5848" w:rsidP="00BC5848">
      <w:pPr>
        <w:ind w:firstLine="540"/>
        <w:jc w:val="both"/>
        <w:rPr>
          <w:sz w:val="28"/>
          <w:szCs w:val="28"/>
        </w:rPr>
      </w:pPr>
      <w:bookmarkStart w:id="5" w:name="dst100192"/>
      <w:bookmarkStart w:id="6" w:name="dst100193"/>
      <w:bookmarkEnd w:id="5"/>
      <w:bookmarkEnd w:id="6"/>
      <w:r>
        <w:rPr>
          <w:sz w:val="28"/>
          <w:szCs w:val="28"/>
        </w:rPr>
        <w:t>Учреждение обязано</w:t>
      </w:r>
      <w:r w:rsidRPr="00BC5848">
        <w:rPr>
          <w:sz w:val="28"/>
          <w:szCs w:val="28"/>
        </w:rPr>
        <w:t xml:space="preserve"> конфиденциально рассматр</w:t>
      </w:r>
      <w:r>
        <w:rPr>
          <w:sz w:val="28"/>
          <w:szCs w:val="28"/>
        </w:rPr>
        <w:t>ивать</w:t>
      </w:r>
      <w:r w:rsidRPr="00BC5848">
        <w:rPr>
          <w:sz w:val="28"/>
          <w:szCs w:val="28"/>
        </w:rPr>
        <w:t xml:space="preserve"> </w:t>
      </w:r>
      <w:proofErr w:type="gramStart"/>
      <w:r w:rsidRPr="00BC5848">
        <w:rPr>
          <w:sz w:val="28"/>
          <w:szCs w:val="28"/>
        </w:rPr>
        <w:t>представленны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BC5848">
        <w:rPr>
          <w:sz w:val="28"/>
          <w:szCs w:val="28"/>
        </w:rPr>
        <w:t>сведений и урегулировани</w:t>
      </w:r>
      <w:r>
        <w:rPr>
          <w:sz w:val="28"/>
          <w:szCs w:val="28"/>
        </w:rPr>
        <w:t>е</w:t>
      </w:r>
      <w:r w:rsidRPr="00BC5848">
        <w:rPr>
          <w:sz w:val="28"/>
          <w:szCs w:val="28"/>
        </w:rPr>
        <w:t xml:space="preserve"> конфликта интересов.</w:t>
      </w:r>
    </w:p>
    <w:p w:rsidR="00BC5848" w:rsidRPr="00BC5848" w:rsidRDefault="00BC5848" w:rsidP="00BC584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Декларация конфликта интересов</w:t>
      </w:r>
    </w:p>
    <w:p w:rsidR="002B6AC1" w:rsidRPr="003F4D68" w:rsidRDefault="002B6AC1" w:rsidP="002B6AC1">
      <w:pPr>
        <w:jc w:val="center"/>
        <w:rPr>
          <w:b/>
          <w:sz w:val="28"/>
          <w:szCs w:val="28"/>
        </w:rPr>
      </w:pPr>
    </w:p>
    <w:p w:rsidR="002B6AC1" w:rsidRPr="003F4D68" w:rsidRDefault="002B6AC1" w:rsidP="002B6AC1">
      <w:pPr>
        <w:ind w:firstLine="540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 w:rsidRPr="003F4D68">
        <w:rPr>
          <w:bCs/>
          <w:sz w:val="28"/>
          <w:szCs w:val="28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2B6AC1" w:rsidRPr="003F4D68" w:rsidRDefault="002B6AC1" w:rsidP="002B6AC1">
      <w:pPr>
        <w:pStyle w:val="aa"/>
        <w:ind w:firstLine="540"/>
        <w:jc w:val="both"/>
        <w:rPr>
          <w:bCs/>
          <w:sz w:val="28"/>
          <w:szCs w:val="28"/>
        </w:rPr>
      </w:pPr>
      <w:r w:rsidRPr="003F4D68">
        <w:rPr>
          <w:bCs/>
          <w:sz w:val="28"/>
          <w:szCs w:val="28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учреждении.</w:t>
      </w:r>
    </w:p>
    <w:p w:rsidR="002B6AC1" w:rsidRPr="003F4D68" w:rsidRDefault="002B6AC1" w:rsidP="002B6AC1">
      <w:pPr>
        <w:jc w:val="center"/>
        <w:rPr>
          <w:b/>
          <w:sz w:val="28"/>
          <w:szCs w:val="28"/>
        </w:rPr>
      </w:pPr>
    </w:p>
    <w:p w:rsidR="002B6AC1" w:rsidRPr="003F4D68" w:rsidRDefault="002B6AC1" w:rsidP="002B6AC1">
      <w:pPr>
        <w:jc w:val="center"/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>Заявление</w:t>
      </w:r>
    </w:p>
    <w:p w:rsidR="002B6AC1" w:rsidRPr="003F4D68" w:rsidRDefault="002B6AC1" w:rsidP="002B6AC1">
      <w:pPr>
        <w:ind w:firstLine="540"/>
        <w:jc w:val="both"/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учреждения, Антикоррупционной политикой, Положением о конфликте интересов.</w:t>
      </w:r>
    </w:p>
    <w:p w:rsidR="002B6AC1" w:rsidRPr="003F4D68" w:rsidRDefault="002B6AC1" w:rsidP="002B6AC1">
      <w:pPr>
        <w:jc w:val="right"/>
        <w:rPr>
          <w:sz w:val="28"/>
          <w:szCs w:val="28"/>
        </w:rPr>
      </w:pPr>
      <w:r w:rsidRPr="003F4D68">
        <w:rPr>
          <w:sz w:val="28"/>
          <w:szCs w:val="28"/>
        </w:rPr>
        <w:t>_________________</w:t>
      </w:r>
    </w:p>
    <w:p w:rsidR="002B6AC1" w:rsidRPr="003F4D68" w:rsidRDefault="002B6AC1" w:rsidP="002B6AC1">
      <w:pPr>
        <w:jc w:val="right"/>
        <w:rPr>
          <w:sz w:val="28"/>
          <w:szCs w:val="28"/>
        </w:rPr>
      </w:pPr>
      <w:r w:rsidRPr="003F4D68">
        <w:rPr>
          <w:sz w:val="28"/>
          <w:szCs w:val="28"/>
        </w:rPr>
        <w:t>(подпись работника)</w:t>
      </w:r>
    </w:p>
    <w:p w:rsidR="002B6AC1" w:rsidRPr="003F4D68" w:rsidRDefault="002B6AC1" w:rsidP="002B6AC1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2B6AC1" w:rsidRPr="003F4D68" w:rsidTr="002D737C">
        <w:tc>
          <w:tcPr>
            <w:tcW w:w="563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Кому:</w:t>
            </w:r>
          </w:p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c>
          <w:tcPr>
            <w:tcW w:w="5637" w:type="dxa"/>
            <w:vAlign w:val="center"/>
          </w:tcPr>
          <w:p w:rsidR="002B6AC1" w:rsidRPr="003F4D68" w:rsidRDefault="002B6AC1" w:rsidP="002D737C">
            <w:pPr>
              <w:shd w:val="clear" w:color="auto" w:fill="FFFFFF"/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От кого</w:t>
            </w:r>
            <w:r w:rsidRPr="003F4D68">
              <w:rPr>
                <w:spacing w:val="-4"/>
                <w:sz w:val="28"/>
                <w:szCs w:val="28"/>
              </w:rPr>
              <w:t xml:space="preserve"> (ФИО работника, заполнившего Декларацию)</w:t>
            </w:r>
          </w:p>
        </w:tc>
        <w:tc>
          <w:tcPr>
            <w:tcW w:w="3685" w:type="dxa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c>
          <w:tcPr>
            <w:tcW w:w="5637" w:type="dxa"/>
            <w:vAlign w:val="center"/>
          </w:tcPr>
          <w:p w:rsidR="002B6AC1" w:rsidRPr="003F4D68" w:rsidRDefault="002B6AC1" w:rsidP="002D737C">
            <w:pPr>
              <w:shd w:val="clear" w:color="auto" w:fill="FFFFFF"/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c>
          <w:tcPr>
            <w:tcW w:w="5637" w:type="dxa"/>
            <w:vAlign w:val="center"/>
          </w:tcPr>
          <w:p w:rsidR="002B6AC1" w:rsidRPr="003F4D68" w:rsidRDefault="002B6AC1" w:rsidP="002D737C">
            <w:pPr>
              <w:shd w:val="clear" w:color="auto" w:fill="FFFFFF"/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c>
          <w:tcPr>
            <w:tcW w:w="5637" w:type="dxa"/>
            <w:vAlign w:val="center"/>
          </w:tcPr>
          <w:p w:rsidR="002B6AC1" w:rsidRPr="003F4D68" w:rsidRDefault="002B6AC1" w:rsidP="002D737C">
            <w:pPr>
              <w:shd w:val="clear" w:color="auto" w:fill="FFFFFF"/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с</w:t>
            </w:r>
            <w:proofErr w:type="gramStart"/>
            <w:r w:rsidRPr="003F4D68">
              <w:rPr>
                <w:sz w:val="28"/>
                <w:szCs w:val="28"/>
              </w:rPr>
              <w:t xml:space="preserve"> .......... </w:t>
            </w:r>
            <w:proofErr w:type="gramEnd"/>
            <w:r w:rsidRPr="003F4D68">
              <w:rPr>
                <w:sz w:val="28"/>
                <w:szCs w:val="28"/>
              </w:rPr>
              <w:t>по ………………….</w:t>
            </w:r>
          </w:p>
        </w:tc>
      </w:tr>
    </w:tbl>
    <w:p w:rsidR="00BC5848" w:rsidRDefault="00BC5848" w:rsidP="002B6AC1">
      <w:pPr>
        <w:ind w:firstLine="540"/>
        <w:jc w:val="both"/>
        <w:rPr>
          <w:sz w:val="28"/>
          <w:szCs w:val="28"/>
        </w:rPr>
      </w:pPr>
    </w:p>
    <w:p w:rsidR="002B6AC1" w:rsidRPr="003F4D68" w:rsidRDefault="002B6AC1" w:rsidP="002B6AC1">
      <w:pPr>
        <w:ind w:firstLine="540"/>
        <w:jc w:val="both"/>
        <w:rPr>
          <w:sz w:val="28"/>
          <w:szCs w:val="28"/>
        </w:rPr>
      </w:pPr>
      <w:r w:rsidRPr="003F4D68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3F4D68">
        <w:rPr>
          <w:sz w:val="28"/>
          <w:szCs w:val="28"/>
        </w:rPr>
        <w:t>cупруг</w:t>
      </w:r>
      <w:proofErr w:type="gramStart"/>
      <w:r w:rsidRPr="003F4D68">
        <w:rPr>
          <w:sz w:val="28"/>
          <w:szCs w:val="28"/>
        </w:rPr>
        <w:t>а</w:t>
      </w:r>
      <w:proofErr w:type="spellEnd"/>
      <w:r w:rsidRPr="003F4D68">
        <w:rPr>
          <w:sz w:val="28"/>
          <w:szCs w:val="28"/>
        </w:rPr>
        <w:t>(</w:t>
      </w:r>
      <w:proofErr w:type="gramEnd"/>
      <w:r w:rsidRPr="003F4D68">
        <w:rPr>
          <w:sz w:val="28"/>
          <w:szCs w:val="28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2B6AC1" w:rsidRPr="003F4D68" w:rsidRDefault="002B6AC1" w:rsidP="002B6AC1">
      <w:pPr>
        <w:ind w:firstLine="540"/>
        <w:jc w:val="both"/>
        <w:rPr>
          <w:sz w:val="28"/>
          <w:szCs w:val="28"/>
        </w:rPr>
      </w:pPr>
    </w:p>
    <w:p w:rsidR="002B6AC1" w:rsidRPr="003F4D68" w:rsidRDefault="002B6AC1" w:rsidP="002B6AC1">
      <w:pPr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Раздел 1</w:t>
      </w:r>
    </w:p>
    <w:p w:rsidR="002B6AC1" w:rsidRPr="003F4D68" w:rsidRDefault="002B6AC1" w:rsidP="002B6AC1">
      <w:pPr>
        <w:jc w:val="center"/>
        <w:rPr>
          <w:sz w:val="28"/>
          <w:szCs w:val="28"/>
        </w:rPr>
      </w:pPr>
      <w:r w:rsidRPr="003F4D68">
        <w:rPr>
          <w:sz w:val="28"/>
          <w:szCs w:val="28"/>
        </w:rPr>
        <w:t xml:space="preserve">Внешние интересы </w:t>
      </w:r>
    </w:p>
    <w:p w:rsidR="002B6AC1" w:rsidRPr="003F4D68" w:rsidRDefault="002B6AC1" w:rsidP="002B6AC1">
      <w:pPr>
        <w:jc w:val="center"/>
        <w:rPr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2B6AC1" w:rsidRPr="003F4D68" w:rsidRDefault="002B6AC1" w:rsidP="002B6AC1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 организации, находящейся в деловых отношениях с учреждением (контрагенте, подрядчике, консультанте, клиенте и т.п.)?</w:t>
      </w:r>
    </w:p>
    <w:p w:rsidR="002B6AC1" w:rsidRPr="003F4D68" w:rsidRDefault="002B6AC1" w:rsidP="002B6AC1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</w:t>
      </w:r>
    </w:p>
    <w:p w:rsidR="002B6AC1" w:rsidRPr="003F4D68" w:rsidRDefault="002B6AC1" w:rsidP="002B6AC1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 деятельности организации-конкуренте или физическом лице-конкуренте учреждения?</w:t>
      </w:r>
    </w:p>
    <w:p w:rsidR="002B6AC1" w:rsidRPr="003F4D68" w:rsidRDefault="002B6AC1" w:rsidP="002B6AC1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 xml:space="preserve">В компании или организации, выступающей стороной в судебном или арбитражном разбирательстве с учреждением? </w:t>
      </w: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3F4D68">
        <w:rPr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2B6AC1" w:rsidRPr="003F4D68" w:rsidRDefault="002B6AC1" w:rsidP="002B6AC1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 организации, находящейся в деловых отношениях с учреждением?</w:t>
      </w:r>
    </w:p>
    <w:p w:rsidR="002B6AC1" w:rsidRPr="003F4D68" w:rsidRDefault="002B6AC1" w:rsidP="002B6AC1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 организации, которая ищет возможность построить деловые отношения с учреждением, или ведет с ней переговоры?</w:t>
      </w:r>
    </w:p>
    <w:p w:rsidR="002B6AC1" w:rsidRPr="003F4D68" w:rsidRDefault="002B6AC1" w:rsidP="002B6AC1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 организации-конкуренте учреждения?</w:t>
      </w:r>
    </w:p>
    <w:p w:rsidR="002B6AC1" w:rsidRPr="003F4D68" w:rsidRDefault="002B6AC1" w:rsidP="002B6AC1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В организации, выступающей или предполагающей выступить стороной в судебном или арбитражном разбирательстве с учреждением?</w:t>
      </w:r>
    </w:p>
    <w:p w:rsidR="002B6AC1" w:rsidRPr="003F4D68" w:rsidRDefault="002B6AC1" w:rsidP="002B6AC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</w:t>
      </w:r>
      <w:proofErr w:type="gramStart"/>
      <w:r w:rsidRPr="003F4D68">
        <w:rPr>
          <w:sz w:val="28"/>
          <w:szCs w:val="28"/>
        </w:rPr>
        <w:t>но</w:t>
      </w:r>
      <w:proofErr w:type="gramEnd"/>
      <w:r w:rsidRPr="003F4D68">
        <w:rPr>
          <w:sz w:val="28"/>
          <w:szCs w:val="28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2B6AC1" w:rsidRPr="003F4D68" w:rsidRDefault="002B6AC1" w:rsidP="002B6AC1">
      <w:pPr>
        <w:jc w:val="both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Личные интересы и честное ведение хозяйственной и приносящей доход деятельности</w:t>
      </w:r>
    </w:p>
    <w:p w:rsidR="002B6AC1" w:rsidRPr="003F4D68" w:rsidRDefault="002B6AC1" w:rsidP="002B6AC1">
      <w:pPr>
        <w:ind w:firstLine="709"/>
        <w:jc w:val="both"/>
        <w:rPr>
          <w:b/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3F4D68">
        <w:rPr>
          <w:sz w:val="28"/>
          <w:szCs w:val="28"/>
        </w:rPr>
        <w:lastRenderedPageBreak/>
        <w:t>Участвовали ли Вы, в какой 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хозяйственные операции между учреждением и другой организацией, например, плату от контрагента за содействие в заключени</w:t>
      </w:r>
      <w:proofErr w:type="gramStart"/>
      <w:r w:rsidRPr="003F4D68">
        <w:rPr>
          <w:sz w:val="28"/>
          <w:szCs w:val="28"/>
        </w:rPr>
        <w:t>и</w:t>
      </w:r>
      <w:proofErr w:type="gramEnd"/>
      <w:r w:rsidRPr="003F4D68">
        <w:rPr>
          <w:sz w:val="28"/>
          <w:szCs w:val="28"/>
        </w:rPr>
        <w:t xml:space="preserve"> сделки?</w:t>
      </w: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сделку между учреждением и другой организацией,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</w:p>
    <w:p w:rsidR="002B6AC1" w:rsidRPr="003F4D68" w:rsidRDefault="002B6AC1" w:rsidP="002B6AC1">
      <w:pPr>
        <w:ind w:firstLine="709"/>
        <w:jc w:val="both"/>
        <w:rPr>
          <w:b/>
          <w:sz w:val="28"/>
          <w:szCs w:val="28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Взаимоотношения с государственными гражданскими (муниципальными) служащими</w:t>
      </w:r>
    </w:p>
    <w:p w:rsidR="002B6AC1" w:rsidRPr="003F4D68" w:rsidRDefault="002B6AC1" w:rsidP="002B6AC1">
      <w:pPr>
        <w:ind w:firstLine="709"/>
        <w:jc w:val="both"/>
        <w:rPr>
          <w:b/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3F4D68">
        <w:rPr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гражданскому (муниципальному)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прибыли от приносящей доход деятельности или приобретения новых возможностей</w:t>
      </w:r>
      <w:proofErr w:type="gramEnd"/>
      <w:r w:rsidRPr="003F4D68">
        <w:rPr>
          <w:sz w:val="28"/>
          <w:szCs w:val="28"/>
        </w:rPr>
        <w:t xml:space="preserve"> для приносящей доход деятельности учреждения?</w:t>
      </w:r>
    </w:p>
    <w:p w:rsidR="002B6AC1" w:rsidRPr="003F4D68" w:rsidRDefault="002B6AC1" w:rsidP="002B6AC1">
      <w:pPr>
        <w:ind w:firstLine="709"/>
        <w:jc w:val="both"/>
        <w:rPr>
          <w:b/>
          <w:sz w:val="28"/>
          <w:szCs w:val="28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Инсайдерская информация</w:t>
      </w:r>
    </w:p>
    <w:p w:rsidR="002B6AC1" w:rsidRPr="003F4D68" w:rsidRDefault="002B6AC1" w:rsidP="002B6AC1">
      <w:pPr>
        <w:ind w:firstLine="709"/>
        <w:jc w:val="both"/>
        <w:rPr>
          <w:b/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Раскрывали ли Вы третьим лицам какую-либо информацию об учреждении с целью извлечения Вами выгоды или для извлечения выгоды третьими лицами?</w:t>
      </w: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3F4D68">
        <w:rPr>
          <w:sz w:val="28"/>
          <w:szCs w:val="28"/>
        </w:rPr>
        <w:t>Раскрывали ли Вы в своих личных, в том числе финансовых, интересах какому-либо лицу или организации какую-либо конфиденциальную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учреждения во время исполнении своих обязанностей?</w:t>
      </w:r>
      <w:proofErr w:type="gramEnd"/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</w:t>
      </w: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Ресурсы организации</w:t>
      </w: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 xml:space="preserve">Использовали ли Вы средства учреждения, время, оборудование (включая средства связи и доступ в Интернет) или информацию таким способом, </w:t>
      </w:r>
      <w:r w:rsidRPr="003F4D68">
        <w:rPr>
          <w:sz w:val="28"/>
          <w:szCs w:val="28"/>
        </w:rPr>
        <w:lastRenderedPageBreak/>
        <w:t xml:space="preserve">что это могло бы повредить репутации учреждения или вызвать конфликт с интересами учреждения? </w:t>
      </w: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3F4D68">
        <w:rPr>
          <w:sz w:val="28"/>
          <w:szCs w:val="28"/>
        </w:rPr>
        <w:t>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</w:t>
      </w:r>
      <w:proofErr w:type="gramEnd"/>
    </w:p>
    <w:p w:rsidR="002B6AC1" w:rsidRPr="003F4D68" w:rsidRDefault="002B6AC1" w:rsidP="002B6AC1">
      <w:pPr>
        <w:jc w:val="both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Равные права работников</w:t>
      </w:r>
    </w:p>
    <w:p w:rsidR="002B6AC1" w:rsidRPr="003F4D68" w:rsidRDefault="002B6AC1" w:rsidP="002B6AC1">
      <w:pPr>
        <w:ind w:firstLine="709"/>
        <w:jc w:val="center"/>
        <w:rPr>
          <w:b/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Работают ли члены Вашей семьи или близкие родственники в учреждении, в том числе под Вашим прямым руководством?</w:t>
      </w: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 xml:space="preserve">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2B6AC1" w:rsidRPr="003F4D68" w:rsidRDefault="002B6AC1" w:rsidP="002B6AC1">
      <w:pPr>
        <w:jc w:val="both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Подарки и деловое гостеприимство</w:t>
      </w:r>
    </w:p>
    <w:p w:rsidR="002B6AC1" w:rsidRPr="003F4D68" w:rsidRDefault="002B6AC1" w:rsidP="002B6AC1">
      <w:pPr>
        <w:ind w:firstLine="709"/>
        <w:jc w:val="center"/>
        <w:rPr>
          <w:b/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Нарушали ли Вы требования Регламента обмена деловыми подарками и знаками делового гостеприимства в учреждении?</w:t>
      </w:r>
    </w:p>
    <w:p w:rsidR="002B6AC1" w:rsidRPr="003F4D68" w:rsidRDefault="002B6AC1" w:rsidP="002B6AC1">
      <w:pPr>
        <w:ind w:firstLine="709"/>
        <w:jc w:val="both"/>
        <w:rPr>
          <w:b/>
          <w:sz w:val="28"/>
          <w:szCs w:val="28"/>
        </w:rPr>
      </w:pPr>
    </w:p>
    <w:p w:rsidR="002B6AC1" w:rsidRPr="003F4D68" w:rsidRDefault="002B6AC1" w:rsidP="002B6AC1">
      <w:pPr>
        <w:ind w:firstLine="709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Другие вопросы</w:t>
      </w:r>
    </w:p>
    <w:p w:rsidR="002B6AC1" w:rsidRPr="003F4D68" w:rsidRDefault="002B6AC1" w:rsidP="002B6AC1">
      <w:pPr>
        <w:ind w:firstLine="709"/>
        <w:jc w:val="both"/>
        <w:rPr>
          <w:b/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2B6AC1" w:rsidRDefault="002B6AC1" w:rsidP="002B6AC1">
      <w:pPr>
        <w:ind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1D51B5" w:rsidRDefault="001D51B5" w:rsidP="002B6AC1">
      <w:pPr>
        <w:ind w:firstLine="709"/>
        <w:jc w:val="both"/>
        <w:rPr>
          <w:sz w:val="28"/>
          <w:szCs w:val="28"/>
        </w:rPr>
      </w:pPr>
    </w:p>
    <w:p w:rsidR="001D51B5" w:rsidRPr="003F4D68" w:rsidRDefault="001D51B5" w:rsidP="002B6AC1">
      <w:pPr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Раздел 2</w:t>
      </w:r>
    </w:p>
    <w:p w:rsidR="002B6AC1" w:rsidRPr="003F4D68" w:rsidRDefault="002B6AC1" w:rsidP="002B6AC1">
      <w:pPr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Декларация о доходах</w:t>
      </w:r>
    </w:p>
    <w:p w:rsidR="002B6AC1" w:rsidRPr="003F4D68" w:rsidRDefault="002B6AC1" w:rsidP="002B6AC1">
      <w:pPr>
        <w:jc w:val="center"/>
        <w:rPr>
          <w:sz w:val="28"/>
          <w:szCs w:val="28"/>
        </w:rPr>
      </w:pP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Какие доходы получили Вы и члены Вашей семьи по месту основной работы за отчетный период?</w:t>
      </w:r>
    </w:p>
    <w:p w:rsidR="002B6AC1" w:rsidRPr="003F4D68" w:rsidRDefault="002B6AC1" w:rsidP="002B6AC1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4D68">
        <w:rPr>
          <w:sz w:val="28"/>
          <w:szCs w:val="28"/>
        </w:rPr>
        <w:t>Какие доходы получили Вы и члены Вашей семьи не по месту основной работы за отчетный период?</w:t>
      </w:r>
    </w:p>
    <w:p w:rsidR="002B6AC1" w:rsidRDefault="002B6AC1" w:rsidP="002B6AC1">
      <w:pPr>
        <w:rPr>
          <w:sz w:val="28"/>
          <w:szCs w:val="28"/>
        </w:rPr>
      </w:pPr>
    </w:p>
    <w:p w:rsidR="001D51B5" w:rsidRDefault="001D51B5" w:rsidP="002B6AC1">
      <w:pPr>
        <w:rPr>
          <w:sz w:val="28"/>
          <w:szCs w:val="28"/>
        </w:rPr>
      </w:pPr>
    </w:p>
    <w:p w:rsidR="001D51B5" w:rsidRDefault="001D51B5" w:rsidP="002B6AC1">
      <w:pPr>
        <w:rPr>
          <w:sz w:val="28"/>
          <w:szCs w:val="28"/>
        </w:rPr>
      </w:pPr>
    </w:p>
    <w:p w:rsidR="001D51B5" w:rsidRDefault="001D51B5" w:rsidP="002B6AC1">
      <w:pPr>
        <w:rPr>
          <w:sz w:val="28"/>
          <w:szCs w:val="28"/>
        </w:rPr>
      </w:pPr>
    </w:p>
    <w:p w:rsidR="001D51B5" w:rsidRDefault="001D51B5" w:rsidP="002B6AC1">
      <w:pPr>
        <w:rPr>
          <w:sz w:val="28"/>
          <w:szCs w:val="28"/>
        </w:rPr>
      </w:pPr>
    </w:p>
    <w:p w:rsidR="001D51B5" w:rsidRPr="003F4D68" w:rsidRDefault="001D51B5" w:rsidP="002B6AC1">
      <w:pPr>
        <w:rPr>
          <w:sz w:val="28"/>
          <w:szCs w:val="28"/>
        </w:rPr>
      </w:pPr>
      <w:bookmarkStart w:id="7" w:name="_GoBack"/>
      <w:bookmarkEnd w:id="7"/>
    </w:p>
    <w:p w:rsidR="002B6AC1" w:rsidRPr="003F4D68" w:rsidRDefault="002B6AC1" w:rsidP="002B6AC1">
      <w:pPr>
        <w:jc w:val="center"/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>Заявление</w:t>
      </w:r>
    </w:p>
    <w:p w:rsidR="002B6AC1" w:rsidRPr="003F4D68" w:rsidRDefault="002B6AC1" w:rsidP="002B6AC1">
      <w:pPr>
        <w:rPr>
          <w:i/>
          <w:sz w:val="28"/>
          <w:szCs w:val="28"/>
        </w:rPr>
      </w:pPr>
    </w:p>
    <w:p w:rsidR="002B6AC1" w:rsidRPr="003F4D68" w:rsidRDefault="002B6AC1" w:rsidP="002B6AC1">
      <w:pPr>
        <w:ind w:firstLine="709"/>
        <w:jc w:val="both"/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2B6AC1" w:rsidRPr="003F4D68" w:rsidRDefault="002B6AC1" w:rsidP="002B6AC1">
      <w:pPr>
        <w:rPr>
          <w:sz w:val="28"/>
          <w:szCs w:val="28"/>
        </w:rPr>
      </w:pPr>
    </w:p>
    <w:p w:rsidR="002B6AC1" w:rsidRPr="003F4D68" w:rsidRDefault="002B6AC1" w:rsidP="002B6AC1">
      <w:pPr>
        <w:tabs>
          <w:tab w:val="left" w:pos="5378"/>
        </w:tabs>
        <w:jc w:val="center"/>
        <w:rPr>
          <w:sz w:val="28"/>
          <w:szCs w:val="28"/>
        </w:rPr>
      </w:pPr>
      <w:r w:rsidRPr="003F4D68">
        <w:rPr>
          <w:sz w:val="28"/>
          <w:szCs w:val="28"/>
        </w:rPr>
        <w:t>Подпись: __________________</w:t>
      </w:r>
      <w:r w:rsidRPr="003F4D68">
        <w:rPr>
          <w:sz w:val="28"/>
          <w:szCs w:val="28"/>
        </w:rPr>
        <w:tab/>
        <w:t>ФИО:_______________________</w:t>
      </w:r>
    </w:p>
    <w:p w:rsidR="002B6AC1" w:rsidRPr="003F4D68" w:rsidRDefault="002B6AC1" w:rsidP="002B6AC1">
      <w:pPr>
        <w:tabs>
          <w:tab w:val="left" w:pos="5378"/>
        </w:tabs>
        <w:jc w:val="center"/>
        <w:rPr>
          <w:sz w:val="28"/>
          <w:szCs w:val="28"/>
        </w:rPr>
      </w:pPr>
      <w:r w:rsidRPr="003F4D68">
        <w:rPr>
          <w:sz w:val="28"/>
          <w:szCs w:val="28"/>
        </w:rPr>
        <w:br/>
      </w:r>
      <w:r w:rsidRPr="003F4D68">
        <w:rPr>
          <w:sz w:val="28"/>
          <w:szCs w:val="28"/>
        </w:rPr>
        <w:br/>
        <w:t>Раздел 3</w:t>
      </w:r>
    </w:p>
    <w:p w:rsidR="002B6AC1" w:rsidRPr="003F4D68" w:rsidRDefault="002B6AC1" w:rsidP="002B6AC1">
      <w:pPr>
        <w:tabs>
          <w:tab w:val="left" w:pos="5378"/>
        </w:tabs>
        <w:jc w:val="center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both"/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2B6AC1" w:rsidRPr="003F4D68" w:rsidRDefault="002B6AC1" w:rsidP="002B6AC1">
      <w:pPr>
        <w:ind w:firstLine="709"/>
        <w:jc w:val="both"/>
        <w:rPr>
          <w:i/>
          <w:sz w:val="28"/>
          <w:szCs w:val="28"/>
        </w:rPr>
      </w:pPr>
    </w:p>
    <w:p w:rsidR="002B6AC1" w:rsidRPr="003F4D68" w:rsidRDefault="002B6AC1" w:rsidP="002B6AC1">
      <w:pPr>
        <w:ind w:firstLine="709"/>
        <w:rPr>
          <w:sz w:val="28"/>
          <w:szCs w:val="28"/>
        </w:rPr>
      </w:pPr>
      <w:r w:rsidRPr="003F4D68">
        <w:rPr>
          <w:sz w:val="28"/>
          <w:szCs w:val="28"/>
        </w:rPr>
        <w:t>Начальник отдела</w:t>
      </w:r>
    </w:p>
    <w:p w:rsidR="002B6AC1" w:rsidRPr="003F4D68" w:rsidRDefault="002B6AC1" w:rsidP="002B6AC1">
      <w:pPr>
        <w:ind w:left="3510"/>
        <w:jc w:val="right"/>
        <w:rPr>
          <w:sz w:val="28"/>
          <w:szCs w:val="28"/>
        </w:rPr>
      </w:pPr>
      <w:r w:rsidRPr="003F4D68">
        <w:rPr>
          <w:sz w:val="28"/>
          <w:szCs w:val="28"/>
        </w:rPr>
        <w:t>_________________________________________</w:t>
      </w:r>
    </w:p>
    <w:p w:rsidR="002B6AC1" w:rsidRPr="003F4D68" w:rsidRDefault="002B6AC1" w:rsidP="002B6AC1">
      <w:pPr>
        <w:ind w:firstLine="2430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 xml:space="preserve">                         (Ф.И.О, подпись)</w:t>
      </w:r>
    </w:p>
    <w:p w:rsidR="002B6AC1" w:rsidRPr="003F4D68" w:rsidRDefault="002B6AC1" w:rsidP="002B6AC1">
      <w:pPr>
        <w:ind w:firstLine="709"/>
        <w:rPr>
          <w:sz w:val="28"/>
          <w:szCs w:val="28"/>
        </w:rPr>
      </w:pPr>
      <w:r w:rsidRPr="003F4D68">
        <w:rPr>
          <w:sz w:val="28"/>
          <w:szCs w:val="28"/>
        </w:rPr>
        <w:t xml:space="preserve">С участием (при необходимости): </w:t>
      </w:r>
    </w:p>
    <w:p w:rsidR="002B6AC1" w:rsidRPr="003F4D68" w:rsidRDefault="002B6AC1" w:rsidP="002B6AC1">
      <w:pPr>
        <w:ind w:firstLine="709"/>
        <w:rPr>
          <w:sz w:val="28"/>
          <w:szCs w:val="28"/>
        </w:rPr>
      </w:pPr>
      <w:r w:rsidRPr="003F4D68">
        <w:rPr>
          <w:sz w:val="28"/>
          <w:szCs w:val="28"/>
        </w:rPr>
        <w:t xml:space="preserve">Представитель руководителя учреждения  </w:t>
      </w:r>
    </w:p>
    <w:p w:rsidR="002B6AC1" w:rsidRPr="003F4D68" w:rsidRDefault="002B6AC1" w:rsidP="002B6AC1">
      <w:pPr>
        <w:ind w:firstLine="709"/>
        <w:rPr>
          <w:sz w:val="28"/>
          <w:szCs w:val="28"/>
        </w:rPr>
      </w:pPr>
      <w:r w:rsidRPr="003F4D68">
        <w:rPr>
          <w:sz w:val="28"/>
          <w:szCs w:val="28"/>
        </w:rPr>
        <w:t xml:space="preserve">                                          ________________________________________</w:t>
      </w:r>
    </w:p>
    <w:p w:rsidR="002B6AC1" w:rsidRPr="003F4D68" w:rsidRDefault="002B6AC1" w:rsidP="002B6AC1">
      <w:pPr>
        <w:ind w:firstLine="2520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 xml:space="preserve">                        (Ф.И.О., подпись)</w:t>
      </w:r>
    </w:p>
    <w:p w:rsidR="002B6AC1" w:rsidRPr="003F4D68" w:rsidRDefault="002B6AC1" w:rsidP="002B6AC1">
      <w:pPr>
        <w:ind w:firstLine="709"/>
        <w:rPr>
          <w:sz w:val="28"/>
          <w:szCs w:val="28"/>
        </w:rPr>
      </w:pPr>
      <w:r w:rsidRPr="003F4D68">
        <w:rPr>
          <w:sz w:val="28"/>
          <w:szCs w:val="28"/>
        </w:rPr>
        <w:t xml:space="preserve">Представитель юридического отдела </w:t>
      </w:r>
    </w:p>
    <w:p w:rsidR="002B6AC1" w:rsidRPr="003F4D68" w:rsidRDefault="002B6AC1" w:rsidP="002B6AC1">
      <w:pPr>
        <w:ind w:firstLine="709"/>
        <w:rPr>
          <w:sz w:val="28"/>
          <w:szCs w:val="28"/>
        </w:rPr>
      </w:pPr>
      <w:r w:rsidRPr="003F4D68">
        <w:rPr>
          <w:sz w:val="28"/>
          <w:szCs w:val="28"/>
        </w:rPr>
        <w:t xml:space="preserve">                                         __________________________________</w:t>
      </w:r>
      <w:r w:rsidRPr="003F4D68">
        <w:rPr>
          <w:sz w:val="28"/>
          <w:szCs w:val="28"/>
        </w:rPr>
        <w:softHyphen/>
      </w:r>
      <w:r w:rsidRPr="003F4D68">
        <w:rPr>
          <w:sz w:val="28"/>
          <w:szCs w:val="28"/>
        </w:rPr>
        <w:softHyphen/>
      </w:r>
      <w:r w:rsidRPr="003F4D68">
        <w:rPr>
          <w:sz w:val="28"/>
          <w:szCs w:val="28"/>
        </w:rPr>
        <w:softHyphen/>
      </w:r>
      <w:r w:rsidRPr="003F4D68">
        <w:rPr>
          <w:sz w:val="28"/>
          <w:szCs w:val="28"/>
        </w:rPr>
        <w:softHyphen/>
      </w:r>
      <w:r w:rsidRPr="003F4D68">
        <w:rPr>
          <w:sz w:val="28"/>
          <w:szCs w:val="28"/>
        </w:rPr>
        <w:softHyphen/>
      </w:r>
      <w:r w:rsidRPr="003F4D68">
        <w:rPr>
          <w:sz w:val="28"/>
          <w:szCs w:val="28"/>
        </w:rPr>
        <w:softHyphen/>
      </w:r>
      <w:r w:rsidRPr="003F4D68">
        <w:rPr>
          <w:sz w:val="28"/>
          <w:szCs w:val="28"/>
        </w:rPr>
        <w:softHyphen/>
        <w:t>_______</w:t>
      </w:r>
    </w:p>
    <w:p w:rsidR="002B6AC1" w:rsidRPr="003F4D68" w:rsidRDefault="002B6AC1" w:rsidP="002B6AC1">
      <w:pPr>
        <w:ind w:firstLine="2430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 xml:space="preserve">                         (Ф.И.О, подпись)</w:t>
      </w:r>
    </w:p>
    <w:p w:rsidR="002B6AC1" w:rsidRPr="003F4D68" w:rsidRDefault="002B6AC1" w:rsidP="002B6AC1">
      <w:pPr>
        <w:ind w:firstLine="709"/>
        <w:rPr>
          <w:sz w:val="28"/>
          <w:szCs w:val="28"/>
        </w:rPr>
      </w:pPr>
      <w:r w:rsidRPr="003F4D68">
        <w:rPr>
          <w:sz w:val="28"/>
          <w:szCs w:val="28"/>
        </w:rPr>
        <w:t xml:space="preserve">Представитель кадровой службы </w:t>
      </w:r>
    </w:p>
    <w:p w:rsidR="002B6AC1" w:rsidRPr="003F4D68" w:rsidRDefault="002B6AC1" w:rsidP="002B6AC1">
      <w:pPr>
        <w:ind w:firstLine="709"/>
        <w:rPr>
          <w:sz w:val="28"/>
          <w:szCs w:val="28"/>
        </w:rPr>
      </w:pPr>
      <w:r w:rsidRPr="003F4D68">
        <w:rPr>
          <w:sz w:val="28"/>
          <w:szCs w:val="28"/>
        </w:rPr>
        <w:t xml:space="preserve">                                        _________________________________________</w:t>
      </w:r>
    </w:p>
    <w:p w:rsidR="002B6AC1" w:rsidRPr="003F4D68" w:rsidRDefault="002B6AC1" w:rsidP="002B6AC1">
      <w:pPr>
        <w:ind w:firstLine="2430"/>
        <w:jc w:val="center"/>
        <w:rPr>
          <w:sz w:val="28"/>
          <w:szCs w:val="28"/>
        </w:rPr>
      </w:pPr>
      <w:r w:rsidRPr="003F4D68">
        <w:rPr>
          <w:sz w:val="28"/>
          <w:szCs w:val="28"/>
        </w:rPr>
        <w:t xml:space="preserve">                         (Ф.И.О., подпись)</w:t>
      </w:r>
    </w:p>
    <w:p w:rsidR="002B6AC1" w:rsidRPr="003F4D68" w:rsidRDefault="002B6AC1" w:rsidP="002B6AC1">
      <w:pPr>
        <w:rPr>
          <w:sz w:val="28"/>
          <w:szCs w:val="28"/>
        </w:rPr>
      </w:pPr>
    </w:p>
    <w:p w:rsidR="002B6AC1" w:rsidRPr="003F4D68" w:rsidRDefault="002B6AC1" w:rsidP="002B6AC1">
      <w:pPr>
        <w:jc w:val="center"/>
        <w:rPr>
          <w:sz w:val="28"/>
          <w:szCs w:val="28"/>
        </w:rPr>
      </w:pPr>
      <w:r w:rsidRPr="003F4D68">
        <w:rPr>
          <w:sz w:val="28"/>
          <w:szCs w:val="28"/>
        </w:rPr>
        <w:t xml:space="preserve">Решение непосредственного начальника по декларации </w:t>
      </w:r>
    </w:p>
    <w:p w:rsidR="002B6AC1" w:rsidRPr="003F4D68" w:rsidRDefault="002B6AC1" w:rsidP="002B6AC1">
      <w:pPr>
        <w:jc w:val="center"/>
        <w:rPr>
          <w:b/>
          <w:sz w:val="28"/>
          <w:szCs w:val="28"/>
        </w:rPr>
      </w:pPr>
      <w:r w:rsidRPr="003F4D68">
        <w:rPr>
          <w:sz w:val="28"/>
          <w:szCs w:val="28"/>
        </w:rPr>
        <w:t>(подтвердить подписью)</w:t>
      </w:r>
      <w:r w:rsidRPr="003F4D68">
        <w:rPr>
          <w:b/>
          <w:sz w:val="28"/>
          <w:szCs w:val="28"/>
        </w:rPr>
        <w:t>:</w:t>
      </w:r>
    </w:p>
    <w:p w:rsidR="002B6AC1" w:rsidRPr="003F4D68" w:rsidRDefault="002B6AC1" w:rsidP="002B6A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2B6AC1" w:rsidRPr="003F4D68" w:rsidTr="002D737C"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rPr>
          <w:trHeight w:val="840"/>
        </w:trPr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учреждения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rPr>
          <w:trHeight w:val="894"/>
        </w:trPr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Я ограничил работнику доступ к информации учреждения, которая может иметь отношение к его личным частным интересам работника</w:t>
            </w:r>
          </w:p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rPr>
          <w:trHeight w:val="1146"/>
        </w:trPr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rPr>
          <w:trHeight w:val="624"/>
        </w:trPr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Я пересмотрел круг обязанностей и трудовых функций работника [указать каких обязанностей]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rPr>
          <w:trHeight w:val="894"/>
        </w:trPr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lastRenderedPageBreak/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rPr>
          <w:trHeight w:val="714"/>
        </w:trPr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rPr>
          <w:trHeight w:val="935"/>
        </w:trPr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Я ходатайствовал перед вышестоящим руководством об увольнении работника по инициативе учреждения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  <w:tr w:rsidR="002B6AC1" w:rsidRPr="003F4D68" w:rsidTr="002D737C">
        <w:trPr>
          <w:trHeight w:val="786"/>
        </w:trPr>
        <w:tc>
          <w:tcPr>
            <w:tcW w:w="715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  <w:r w:rsidRPr="003F4D68">
              <w:rPr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</w:tbl>
    <w:p w:rsidR="002B6AC1" w:rsidRPr="003F4D68" w:rsidRDefault="002B6AC1" w:rsidP="002B6AC1">
      <w:pPr>
        <w:rPr>
          <w:sz w:val="28"/>
          <w:szCs w:val="28"/>
        </w:rPr>
      </w:pPr>
    </w:p>
    <w:p w:rsidR="002B6AC1" w:rsidRPr="003F4D68" w:rsidRDefault="002B6AC1" w:rsidP="002B6AC1">
      <w:pPr>
        <w:rPr>
          <w:sz w:val="28"/>
          <w:szCs w:val="28"/>
        </w:rPr>
      </w:pPr>
    </w:p>
    <w:p w:rsidR="002B6AC1" w:rsidRPr="003F4D68" w:rsidRDefault="002B6AC1" w:rsidP="002B6AC1">
      <w:pPr>
        <w:rPr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</w:p>
    <w:p w:rsidR="002B6AC1" w:rsidRPr="003F4D68" w:rsidRDefault="002B6AC1" w:rsidP="002B6AC1">
      <w:pPr>
        <w:ind w:firstLine="709"/>
        <w:jc w:val="both"/>
        <w:rPr>
          <w:sz w:val="28"/>
          <w:szCs w:val="28"/>
        </w:rPr>
      </w:pPr>
    </w:p>
    <w:tbl>
      <w:tblPr>
        <w:tblW w:w="4140" w:type="dxa"/>
        <w:tblInd w:w="5688" w:type="dxa"/>
        <w:tblLook w:val="0000" w:firstRow="0" w:lastRow="0" w:firstColumn="0" w:lastColumn="0" w:noHBand="0" w:noVBand="0"/>
      </w:tblPr>
      <w:tblGrid>
        <w:gridCol w:w="4140"/>
      </w:tblGrid>
      <w:tr w:rsidR="002B6AC1" w:rsidRPr="003F4D68" w:rsidTr="002D737C">
        <w:trPr>
          <w:trHeight w:val="1069"/>
        </w:trPr>
        <w:tc>
          <w:tcPr>
            <w:tcW w:w="4140" w:type="dxa"/>
          </w:tcPr>
          <w:p w:rsidR="002B6AC1" w:rsidRPr="003F4D68" w:rsidRDefault="002B6AC1" w:rsidP="002D737C">
            <w:pPr>
              <w:rPr>
                <w:sz w:val="28"/>
                <w:szCs w:val="28"/>
              </w:rPr>
            </w:pPr>
          </w:p>
        </w:tc>
      </w:tr>
    </w:tbl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shd w:val="clear" w:color="auto" w:fill="FFFFFF"/>
        <w:ind w:firstLine="720"/>
        <w:jc w:val="center"/>
        <w:rPr>
          <w:bCs/>
          <w:color w:val="000000"/>
          <w:sz w:val="28"/>
          <w:szCs w:val="28"/>
        </w:rPr>
      </w:pPr>
    </w:p>
    <w:p w:rsidR="002B6AC1" w:rsidRPr="003F4D68" w:rsidRDefault="002B6AC1" w:rsidP="002B6AC1">
      <w:pPr>
        <w:rPr>
          <w:sz w:val="28"/>
          <w:szCs w:val="28"/>
        </w:rPr>
      </w:pPr>
    </w:p>
    <w:p w:rsidR="008441BC" w:rsidRDefault="008441BC" w:rsidP="00B30E37">
      <w:pPr>
        <w:pStyle w:val="a3"/>
        <w:autoSpaceDE w:val="0"/>
        <w:autoSpaceDN w:val="0"/>
        <w:adjustRightInd w:val="0"/>
        <w:jc w:val="right"/>
        <w:rPr>
          <w:szCs w:val="24"/>
        </w:rPr>
      </w:pPr>
    </w:p>
    <w:sectPr w:rsidR="008441BC" w:rsidSect="001D51B5">
      <w:pgSz w:w="11906" w:h="16838"/>
      <w:pgMar w:top="567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5770C"/>
    <w:multiLevelType w:val="hybridMultilevel"/>
    <w:tmpl w:val="4FFE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52E48"/>
    <w:multiLevelType w:val="hybridMultilevel"/>
    <w:tmpl w:val="E6EC71A6"/>
    <w:lvl w:ilvl="0" w:tplc="89D056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6154EF"/>
    <w:multiLevelType w:val="hybridMultilevel"/>
    <w:tmpl w:val="E67CE48C"/>
    <w:lvl w:ilvl="0" w:tplc="ED0CAAD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592846"/>
    <w:multiLevelType w:val="hybridMultilevel"/>
    <w:tmpl w:val="93F6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45CE3"/>
    <w:multiLevelType w:val="hybridMultilevel"/>
    <w:tmpl w:val="42D4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3576"/>
    <w:multiLevelType w:val="hybridMultilevel"/>
    <w:tmpl w:val="42D4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E3BF5"/>
    <w:multiLevelType w:val="hybridMultilevel"/>
    <w:tmpl w:val="1480F0E8"/>
    <w:lvl w:ilvl="0" w:tplc="97424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3E6513"/>
    <w:multiLevelType w:val="multilevel"/>
    <w:tmpl w:val="BBECE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3F43B30"/>
    <w:multiLevelType w:val="hybridMultilevel"/>
    <w:tmpl w:val="0E18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B46"/>
    <w:rsid w:val="00013D6C"/>
    <w:rsid w:val="000700B2"/>
    <w:rsid w:val="000A0F67"/>
    <w:rsid w:val="000A2446"/>
    <w:rsid w:val="00113677"/>
    <w:rsid w:val="001237ED"/>
    <w:rsid w:val="00152DAE"/>
    <w:rsid w:val="00166429"/>
    <w:rsid w:val="00167FC8"/>
    <w:rsid w:val="00197AD6"/>
    <w:rsid w:val="001B1339"/>
    <w:rsid w:val="001D51B5"/>
    <w:rsid w:val="001E3186"/>
    <w:rsid w:val="001E558B"/>
    <w:rsid w:val="00212CB0"/>
    <w:rsid w:val="0024422F"/>
    <w:rsid w:val="00273B11"/>
    <w:rsid w:val="002B6AC1"/>
    <w:rsid w:val="002D0218"/>
    <w:rsid w:val="002D2BE9"/>
    <w:rsid w:val="00313CBC"/>
    <w:rsid w:val="003803C7"/>
    <w:rsid w:val="003A0DA6"/>
    <w:rsid w:val="003B2FB0"/>
    <w:rsid w:val="003B3947"/>
    <w:rsid w:val="003D5EC2"/>
    <w:rsid w:val="003F4D68"/>
    <w:rsid w:val="004469D0"/>
    <w:rsid w:val="00452301"/>
    <w:rsid w:val="00484E94"/>
    <w:rsid w:val="0049192B"/>
    <w:rsid w:val="004B06D4"/>
    <w:rsid w:val="004B285F"/>
    <w:rsid w:val="004B753C"/>
    <w:rsid w:val="004C2B46"/>
    <w:rsid w:val="004C3A61"/>
    <w:rsid w:val="004C3AB6"/>
    <w:rsid w:val="005022A2"/>
    <w:rsid w:val="005308E5"/>
    <w:rsid w:val="005312C3"/>
    <w:rsid w:val="00596F43"/>
    <w:rsid w:val="005A52E5"/>
    <w:rsid w:val="005D1F02"/>
    <w:rsid w:val="005F0A3C"/>
    <w:rsid w:val="006100DA"/>
    <w:rsid w:val="00610158"/>
    <w:rsid w:val="006209D0"/>
    <w:rsid w:val="006278CF"/>
    <w:rsid w:val="00640033"/>
    <w:rsid w:val="00685EFC"/>
    <w:rsid w:val="006871A8"/>
    <w:rsid w:val="0069793D"/>
    <w:rsid w:val="006F2AC9"/>
    <w:rsid w:val="00786B1D"/>
    <w:rsid w:val="00792607"/>
    <w:rsid w:val="007F45B1"/>
    <w:rsid w:val="00826035"/>
    <w:rsid w:val="008441BC"/>
    <w:rsid w:val="00847D8E"/>
    <w:rsid w:val="008507FB"/>
    <w:rsid w:val="00875872"/>
    <w:rsid w:val="008A532B"/>
    <w:rsid w:val="008D3867"/>
    <w:rsid w:val="008F6963"/>
    <w:rsid w:val="00951D53"/>
    <w:rsid w:val="00967571"/>
    <w:rsid w:val="009A2732"/>
    <w:rsid w:val="009B4E08"/>
    <w:rsid w:val="00A0520D"/>
    <w:rsid w:val="00A22CBC"/>
    <w:rsid w:val="00A54A36"/>
    <w:rsid w:val="00A83726"/>
    <w:rsid w:val="00AF2F0D"/>
    <w:rsid w:val="00B30E37"/>
    <w:rsid w:val="00B852DF"/>
    <w:rsid w:val="00BC5848"/>
    <w:rsid w:val="00BE4D61"/>
    <w:rsid w:val="00C21CCC"/>
    <w:rsid w:val="00C4120E"/>
    <w:rsid w:val="00CA0B2F"/>
    <w:rsid w:val="00CB3A5F"/>
    <w:rsid w:val="00D33E6A"/>
    <w:rsid w:val="00D740B9"/>
    <w:rsid w:val="00DA150D"/>
    <w:rsid w:val="00DA649A"/>
    <w:rsid w:val="00DC3D54"/>
    <w:rsid w:val="00DD4965"/>
    <w:rsid w:val="00DE663B"/>
    <w:rsid w:val="00E1086A"/>
    <w:rsid w:val="00E601A0"/>
    <w:rsid w:val="00E602C0"/>
    <w:rsid w:val="00E70D82"/>
    <w:rsid w:val="00E754A2"/>
    <w:rsid w:val="00F3467E"/>
    <w:rsid w:val="00F56132"/>
    <w:rsid w:val="00F6150B"/>
    <w:rsid w:val="00F64CC9"/>
    <w:rsid w:val="00F67CBD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58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A5F"/>
    <w:pPr>
      <w:spacing w:after="200" w:line="240" w:lineRule="atLeast"/>
      <w:ind w:left="720"/>
      <w:contextualSpacing/>
    </w:pPr>
    <w:rPr>
      <w:rFonts w:eastAsia="Calibri"/>
      <w:szCs w:val="22"/>
      <w:lang w:eastAsia="en-US"/>
    </w:rPr>
  </w:style>
  <w:style w:type="paragraph" w:styleId="a4">
    <w:name w:val="Normal (Web)"/>
    <w:basedOn w:val="a"/>
    <w:uiPriority w:val="99"/>
    <w:unhideWhenUsed/>
    <w:rsid w:val="0049192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31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9793D"/>
    <w:pPr>
      <w:jc w:val="both"/>
    </w:pPr>
  </w:style>
  <w:style w:type="character" w:customStyle="1" w:styleId="a7">
    <w:name w:val="Основной текст Знак"/>
    <w:basedOn w:val="a0"/>
    <w:link w:val="a6"/>
    <w:rsid w:val="0069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2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3AB6"/>
  </w:style>
  <w:style w:type="character" w:styleId="a8">
    <w:name w:val="Hyperlink"/>
    <w:basedOn w:val="a0"/>
    <w:uiPriority w:val="99"/>
    <w:semiHidden/>
    <w:unhideWhenUsed/>
    <w:rsid w:val="004C3AB6"/>
    <w:rPr>
      <w:color w:val="0000FF"/>
      <w:u w:val="single"/>
    </w:rPr>
  </w:style>
  <w:style w:type="character" w:styleId="a9">
    <w:name w:val="Strong"/>
    <w:basedOn w:val="a0"/>
    <w:uiPriority w:val="22"/>
    <w:qFormat/>
    <w:rsid w:val="002D2BE9"/>
    <w:rPr>
      <w:b/>
      <w:bCs/>
    </w:rPr>
  </w:style>
  <w:style w:type="paragraph" w:styleId="aa">
    <w:name w:val="footer"/>
    <w:basedOn w:val="a"/>
    <w:link w:val="ab"/>
    <w:rsid w:val="002B6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rsid w:val="002B6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C5848"/>
  </w:style>
  <w:style w:type="character" w:customStyle="1" w:styleId="hl">
    <w:name w:val="hl"/>
    <w:basedOn w:val="a0"/>
    <w:rsid w:val="00BC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4B6A-02B6-4CB0-94C2-3EF4B91C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ЦГБ г.Медногорска</Company>
  <LinksUpToDate>false</LinksUpToDate>
  <CharactersWithSpaces>28890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22</cp:revision>
  <dcterms:created xsi:type="dcterms:W3CDTF">2017-08-09T09:31:00Z</dcterms:created>
  <dcterms:modified xsi:type="dcterms:W3CDTF">2021-02-02T09:10:00Z</dcterms:modified>
</cp:coreProperties>
</file>