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F9" w:rsidRDefault="00C60D36" w:rsidP="00C60D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D36">
        <w:rPr>
          <w:rFonts w:ascii="Times New Roman" w:hAnsi="Times New Roman" w:cs="Times New Roman"/>
          <w:b/>
          <w:sz w:val="32"/>
          <w:szCs w:val="32"/>
        </w:rPr>
        <w:t>Контролирующие органы</w:t>
      </w:r>
    </w:p>
    <w:tbl>
      <w:tblPr>
        <w:tblStyle w:val="a4"/>
        <w:tblW w:w="0" w:type="auto"/>
        <w:tblLook w:val="04A0"/>
      </w:tblPr>
      <w:tblGrid>
        <w:gridCol w:w="9571"/>
      </w:tblGrid>
      <w:tr w:rsidR="00C60D36" w:rsidTr="00C60D36">
        <w:tc>
          <w:tcPr>
            <w:tcW w:w="9571" w:type="dxa"/>
          </w:tcPr>
          <w:p w:rsidR="00C60D36" w:rsidRPr="00C60D36" w:rsidRDefault="00C60D36" w:rsidP="00C60D36">
            <w:pPr>
              <w:shd w:val="clear" w:color="auto" w:fill="FFFBF7"/>
              <w:spacing w:before="75" w:after="75"/>
              <w:ind w:left="75" w:right="7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Территориальный орган Росздравнадзора по Оренбургской области</w:t>
            </w:r>
          </w:p>
          <w:p w:rsidR="00C60D36" w:rsidRPr="00C60D36" w:rsidRDefault="00425BCC" w:rsidP="00C60D36">
            <w:pPr>
              <w:shd w:val="clear" w:color="auto" w:fill="FFFBF7"/>
              <w:spacing w:before="100" w:beforeAutospacing="1" w:after="100" w:afterAutospacing="1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4" w:tgtFrame="_blank" w:history="1">
              <w:r w:rsidR="00C60D36" w:rsidRPr="00D379C1">
                <w:rPr>
                  <w:rFonts w:ascii="Times New Roman" w:eastAsia="Times New Roman" w:hAnsi="Times New Roman" w:cs="Times New Roman"/>
                  <w:color w:val="6E6E6E"/>
                  <w:sz w:val="16"/>
                  <w:szCs w:val="16"/>
                  <w:u w:val="single"/>
                  <w:lang w:eastAsia="ru-RU"/>
                </w:rPr>
                <w:t>56reg.roszdravnadzor.ru</w:t>
              </w:r>
            </w:hyperlink>
          </w:p>
          <w:p w:rsidR="00C60D36" w:rsidRPr="00C60D36" w:rsidRDefault="00C60D36" w:rsidP="00D379C1">
            <w:pPr>
              <w:shd w:val="clear" w:color="auto" w:fill="FFFB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Руководитель территориального органа:</w:t>
            </w:r>
            <w:r w:rsidRPr="00C60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60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Васильев Евгений Александрович</w:t>
            </w:r>
          </w:p>
          <w:p w:rsidR="00C60D36" w:rsidRPr="00C60D36" w:rsidRDefault="00C60D36" w:rsidP="00C60D36">
            <w:pPr>
              <w:shd w:val="clear" w:color="auto" w:fill="FFFBF7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0"/>
              <w:gridCol w:w="5271"/>
            </w:tblGrid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460000, Россия, Оренбургская область, г. Оренбург, г. Оренбург, ул. Гая, 14</w:t>
                  </w:r>
                  <w:proofErr w:type="gramEnd"/>
                </w:p>
              </w:tc>
            </w:tr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 электронной почты: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rzn56r@reg56.roszdravnadzor.ru</w:t>
                  </w:r>
                </w:p>
              </w:tc>
            </w:tr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справочной службы: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(3532) 77 57 88</w:t>
                  </w:r>
                </w:p>
              </w:tc>
            </w:tr>
          </w:tbl>
          <w:p w:rsidR="00C60D36" w:rsidRPr="00D379C1" w:rsidRDefault="00C60D36" w:rsidP="00C6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0D36" w:rsidTr="00C60D36">
        <w:tc>
          <w:tcPr>
            <w:tcW w:w="9571" w:type="dxa"/>
          </w:tcPr>
          <w:p w:rsidR="00C60D36" w:rsidRPr="00C60D36" w:rsidRDefault="00C60D36" w:rsidP="00C60D36">
            <w:pPr>
              <w:shd w:val="clear" w:color="auto" w:fill="FFFBF7"/>
              <w:spacing w:before="75" w:after="75"/>
              <w:ind w:left="75" w:right="7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Министерство здравоохранения Оренбургской области</w:t>
            </w:r>
          </w:p>
          <w:p w:rsidR="00C60D36" w:rsidRPr="00C60D36" w:rsidRDefault="00425BCC" w:rsidP="00C60D36">
            <w:pPr>
              <w:shd w:val="clear" w:color="auto" w:fill="FFFBF7"/>
              <w:spacing w:before="100" w:beforeAutospacing="1" w:after="100" w:afterAutospacing="1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5" w:tgtFrame="_blank" w:history="1">
              <w:r w:rsidR="00C60D36" w:rsidRPr="00D379C1">
                <w:rPr>
                  <w:rFonts w:ascii="Times New Roman" w:eastAsia="Times New Roman" w:hAnsi="Times New Roman" w:cs="Times New Roman"/>
                  <w:color w:val="6E6E6E"/>
                  <w:sz w:val="16"/>
                  <w:szCs w:val="16"/>
                  <w:u w:val="single"/>
                  <w:lang w:eastAsia="ru-RU"/>
                </w:rPr>
                <w:t>www.minzdrav.orb.ru</w:t>
              </w:r>
            </w:hyperlink>
          </w:p>
          <w:p w:rsidR="00C60D36" w:rsidRPr="00C60D36" w:rsidRDefault="00882FD1" w:rsidP="00D379C1">
            <w:pPr>
              <w:shd w:val="clear" w:color="auto" w:fill="FFFB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Исполняющая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обязанности министра </w:t>
            </w:r>
            <w:r w:rsidR="00C60D36" w:rsidRPr="00D3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здравоохранения Оренбургской области:</w:t>
            </w:r>
            <w:r w:rsidR="00C60D36" w:rsidRPr="00C60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60D36" w:rsidRPr="00C60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82F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Савинова Татьяна Леонидовна</w:t>
            </w:r>
          </w:p>
          <w:p w:rsidR="00C60D36" w:rsidRPr="00C60D36" w:rsidRDefault="00C60D36" w:rsidP="00C60D36">
            <w:pPr>
              <w:shd w:val="clear" w:color="auto" w:fill="FFFBF7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0"/>
              <w:gridCol w:w="3265"/>
            </w:tblGrid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460006, г. Оренбург, ул. Терешковой, д. 33</w:t>
                  </w:r>
                </w:p>
              </w:tc>
            </w:tr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 электронной почты: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minzdrav@mail.orb.ru</w:t>
                  </w:r>
                </w:p>
              </w:tc>
            </w:tr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Блог министра здравоохранения: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425BCC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6" w:tgtFrame="_blank" w:history="1">
                    <w:r w:rsidR="00C60D36" w:rsidRPr="00D379C1">
                      <w:rPr>
                        <w:rFonts w:ascii="Times New Roman" w:eastAsia="Times New Roman" w:hAnsi="Times New Roman" w:cs="Times New Roman"/>
                        <w:color w:val="6E6E6E"/>
                        <w:sz w:val="16"/>
                        <w:szCs w:val="16"/>
                        <w:u w:val="single"/>
                        <w:lang w:eastAsia="ru-RU"/>
                      </w:rPr>
                      <w:t>www.minzdrav.orb.ru/blog</w:t>
                    </w:r>
                  </w:hyperlink>
                </w:p>
              </w:tc>
            </w:tr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Отдел по организации приема граждан и рассмотрению обращений граждан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+7 (3532) 77-45-19</w:t>
                  </w:r>
                </w:p>
              </w:tc>
            </w:tr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Отдел документационного обеспечения: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+7 (3532) 77-37-21</w:t>
                  </w:r>
                </w:p>
              </w:tc>
            </w:tr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Отдел организации специализированной и высокотехнологичной медицинской помощи: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+7 (3532) 77-35-79, 77-06-97, 91-15-02, 37-58-05, 91-15-10</w:t>
                  </w:r>
                </w:p>
              </w:tc>
            </w:tr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Горячая линия по обращению граждан по вопросам медицинской помощи на территории Оренбургской области: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8-800-200-5603, (3532) 44-89-38</w:t>
                  </w:r>
                </w:p>
              </w:tc>
            </w:tr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+7 (3532) 37-54-76</w:t>
                  </w:r>
                </w:p>
              </w:tc>
            </w:tr>
          </w:tbl>
          <w:p w:rsidR="00C60D36" w:rsidRPr="00D379C1" w:rsidRDefault="00C60D36" w:rsidP="00C6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0D36" w:rsidTr="00C60D36">
        <w:tc>
          <w:tcPr>
            <w:tcW w:w="9571" w:type="dxa"/>
          </w:tcPr>
          <w:p w:rsidR="00C60D36" w:rsidRPr="00C60D36" w:rsidRDefault="00C60D36" w:rsidP="00C60D36">
            <w:pPr>
              <w:shd w:val="clear" w:color="auto" w:fill="FFFBF7"/>
              <w:spacing w:before="75" w:after="75"/>
              <w:ind w:left="75" w:right="7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  <w:p w:rsidR="00C60D36" w:rsidRPr="00C60D36" w:rsidRDefault="00C60D36" w:rsidP="00D379C1">
            <w:pPr>
              <w:shd w:val="clear" w:color="auto" w:fill="FFFB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Сокращенное название:</w:t>
            </w:r>
            <w:r w:rsidRPr="00C60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60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Управление </w:t>
            </w:r>
            <w:proofErr w:type="spellStart"/>
            <w:r w:rsidRPr="00C60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Роспотребнадзора</w:t>
            </w:r>
            <w:proofErr w:type="spellEnd"/>
            <w:r w:rsidRPr="00C60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Оренбургской области</w:t>
            </w:r>
          </w:p>
          <w:p w:rsidR="00C60D36" w:rsidRPr="00C60D36" w:rsidRDefault="00425BCC" w:rsidP="00C60D36">
            <w:pPr>
              <w:shd w:val="clear" w:color="auto" w:fill="FFFBF7"/>
              <w:spacing w:before="100" w:beforeAutospacing="1" w:after="100" w:afterAutospacing="1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7" w:tgtFrame="_blank" w:history="1">
              <w:r w:rsidR="00C60D36" w:rsidRPr="00D379C1">
                <w:rPr>
                  <w:rFonts w:ascii="Times New Roman" w:eastAsia="Times New Roman" w:hAnsi="Times New Roman" w:cs="Times New Roman"/>
                  <w:color w:val="6E6E6E"/>
                  <w:sz w:val="16"/>
                  <w:szCs w:val="16"/>
                  <w:u w:val="single"/>
                  <w:lang w:eastAsia="ru-RU"/>
                </w:rPr>
                <w:t>56.rospotrebnadzor.ru</w:t>
              </w:r>
            </w:hyperlink>
          </w:p>
          <w:p w:rsidR="00C60D36" w:rsidRPr="00C60D36" w:rsidRDefault="00C60D36" w:rsidP="00D379C1">
            <w:pPr>
              <w:shd w:val="clear" w:color="auto" w:fill="FFFB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Руководитель Управления:</w:t>
            </w:r>
            <w:r w:rsidRPr="00C60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60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60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Вяльцина</w:t>
            </w:r>
            <w:proofErr w:type="spellEnd"/>
            <w:r w:rsidRPr="00C60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Ефимовна</w:t>
            </w:r>
          </w:p>
          <w:p w:rsidR="00C60D36" w:rsidRPr="00C60D36" w:rsidRDefault="00C60D36" w:rsidP="00C60D36">
            <w:pPr>
              <w:shd w:val="clear" w:color="auto" w:fill="FFFBF7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8"/>
              <w:gridCol w:w="3037"/>
            </w:tblGrid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460021, г. Оренбург, ул. 60 лет Октября 2/1</w:t>
                  </w:r>
                </w:p>
              </w:tc>
            </w:tr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Тел.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+7 (3532) 33-37-98</w:t>
                  </w:r>
                </w:p>
              </w:tc>
            </w:tr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 электронной почты: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oren-rpn@esoo.ru</w:t>
                  </w:r>
                </w:p>
              </w:tc>
            </w:tr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Сайт: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http://56.rospotrebnadzor.ru</w:t>
                  </w:r>
                </w:p>
              </w:tc>
            </w:tr>
          </w:tbl>
          <w:p w:rsidR="00C60D36" w:rsidRPr="00D379C1" w:rsidRDefault="00C60D36" w:rsidP="00C6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0D36" w:rsidTr="00C60D36">
        <w:tc>
          <w:tcPr>
            <w:tcW w:w="9571" w:type="dxa"/>
          </w:tcPr>
          <w:p w:rsidR="00C60D36" w:rsidRPr="00C60D36" w:rsidRDefault="00C60D36" w:rsidP="00C60D36">
            <w:pPr>
              <w:shd w:val="clear" w:color="auto" w:fill="FFFBF7"/>
              <w:spacing w:before="75" w:after="75"/>
              <w:ind w:left="75" w:right="7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Территориальный фонд обязательного медицинского страхования Оренбургской области</w:t>
            </w:r>
          </w:p>
          <w:p w:rsidR="00C60D36" w:rsidRPr="00C60D36" w:rsidRDefault="00425BCC" w:rsidP="00C60D36">
            <w:pPr>
              <w:shd w:val="clear" w:color="auto" w:fill="FFFBF7"/>
              <w:spacing w:before="100" w:beforeAutospacing="1" w:after="100" w:afterAutospacing="1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8" w:tgtFrame="_blank" w:history="1">
              <w:r w:rsidR="00C60D36" w:rsidRPr="00D379C1">
                <w:rPr>
                  <w:rFonts w:ascii="Times New Roman" w:eastAsia="Times New Roman" w:hAnsi="Times New Roman" w:cs="Times New Roman"/>
                  <w:color w:val="6E6E6E"/>
                  <w:sz w:val="16"/>
                  <w:szCs w:val="16"/>
                  <w:u w:val="single"/>
                  <w:lang w:eastAsia="ru-RU"/>
                </w:rPr>
                <w:t>www.orenfoms.ru</w:t>
              </w:r>
            </w:hyperlink>
          </w:p>
          <w:p w:rsidR="00C60D36" w:rsidRPr="00C60D36" w:rsidRDefault="00C60D36" w:rsidP="00C60D36">
            <w:pPr>
              <w:shd w:val="clear" w:color="auto" w:fill="FFFB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Руководитель:</w:t>
            </w:r>
            <w:r w:rsidRPr="00C60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60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Марковская Виктория Викторовна</w:t>
            </w:r>
            <w:bookmarkStart w:id="0" w:name="_GoBack"/>
            <w:bookmarkEnd w:id="0"/>
          </w:p>
          <w:p w:rsidR="00C60D36" w:rsidRPr="00C60D36" w:rsidRDefault="00C60D36" w:rsidP="00C60D36">
            <w:pPr>
              <w:shd w:val="clear" w:color="auto" w:fill="FFFBF7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8"/>
              <w:gridCol w:w="6849"/>
            </w:tblGrid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460014, Российская федерация, Оренбургская область,город Оренбург, переулок Фабричный, д. 19</w:t>
                  </w:r>
                </w:p>
              </w:tc>
            </w:tr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 электронной почты: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office@orenfoms.ru</w:t>
                  </w:r>
                </w:p>
              </w:tc>
            </w:tr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+7 (3532) 98-15-02</w:t>
                  </w:r>
                </w:p>
              </w:tc>
            </w:tr>
            <w:tr w:rsidR="00C60D36" w:rsidRPr="00C60D36" w:rsidTr="00C60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79C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D36" w:rsidRPr="00C60D36" w:rsidRDefault="00C60D36" w:rsidP="00C60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0D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+7 (3532) 98-15-75</w:t>
                  </w:r>
                </w:p>
              </w:tc>
            </w:tr>
          </w:tbl>
          <w:p w:rsidR="00C60D36" w:rsidRPr="00D379C1" w:rsidRDefault="00C60D36" w:rsidP="00C6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60D36" w:rsidRPr="00C60D36" w:rsidRDefault="00C60D36" w:rsidP="00C60D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60D36" w:rsidRPr="00C60D36" w:rsidSect="0042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C159B"/>
    <w:rsid w:val="000C159B"/>
    <w:rsid w:val="00425BCC"/>
    <w:rsid w:val="006A45F9"/>
    <w:rsid w:val="00882FD1"/>
    <w:rsid w:val="00AB6E1D"/>
    <w:rsid w:val="00C60D36"/>
    <w:rsid w:val="00D3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D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D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nfom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6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zdrav.orb.ru/blo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inzdrav.orb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56reg.roszdravnadzo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1</cp:lastModifiedBy>
  <cp:revision>4</cp:revision>
  <dcterms:created xsi:type="dcterms:W3CDTF">2019-04-02T14:09:00Z</dcterms:created>
  <dcterms:modified xsi:type="dcterms:W3CDTF">2019-09-06T05:07:00Z</dcterms:modified>
</cp:coreProperties>
</file>