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EF897BB" w14:textId="77777777" w:rsidR="00170877" w:rsidRPr="00403921" w:rsidRDefault="00170877" w:rsidP="00C44AB1">
      <w:pPr>
        <w:rPr>
          <w:sz w:val="24"/>
          <w:szCs w:val="24"/>
        </w:rPr>
      </w:pPr>
    </w:p>
    <w:p w14:paraId="51E1DBD1" w14:textId="77777777" w:rsidR="00C44AB1" w:rsidRPr="00403921" w:rsidRDefault="00C44AB1" w:rsidP="00C44AB1">
      <w:pPr>
        <w:pStyle w:val="1"/>
        <w:shd w:val="clear" w:color="auto" w:fill="FFFFFF"/>
        <w:spacing w:before="0"/>
        <w:jc w:val="center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403921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CИСТЕМА КОНТРОЛЯ ПРОТЕЧКИ ВОДЫ</w:t>
      </w:r>
    </w:p>
    <w:p w14:paraId="60BAB691" w14:textId="77777777" w:rsidR="00C44AB1" w:rsidRPr="00403921" w:rsidRDefault="00C44AB1" w:rsidP="00C44AB1">
      <w:pPr>
        <w:pStyle w:val="1"/>
        <w:shd w:val="clear" w:color="auto" w:fill="FFFFFF"/>
        <w:spacing w:before="0"/>
        <w:jc w:val="center"/>
        <w:rPr>
          <w:rFonts w:asciiTheme="minorHAnsi" w:eastAsia="+mn-ea" w:hAnsiTheme="minorHAnsi" w:cstheme="minorHAnsi"/>
          <w:sz w:val="24"/>
          <w:szCs w:val="24"/>
        </w:rPr>
      </w:pPr>
      <w:r w:rsidRPr="00403921">
        <w:rPr>
          <w:rFonts w:asciiTheme="minorHAnsi" w:eastAsia="+mn-ea" w:hAnsiTheme="minorHAnsi" w:cstheme="minorHAnsi"/>
          <w:sz w:val="24"/>
          <w:szCs w:val="24"/>
        </w:rPr>
        <w:t xml:space="preserve">Neptun </w:t>
      </w:r>
    </w:p>
    <w:p w14:paraId="75FACA1D" w14:textId="7E3DFDD1" w:rsidR="00C44AB1" w:rsidRPr="00403921" w:rsidRDefault="00C44AB1" w:rsidP="00C44AB1">
      <w:pPr>
        <w:pStyle w:val="1"/>
        <w:shd w:val="clear" w:color="auto" w:fill="FFFFFF"/>
        <w:spacing w:before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0392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ПАСПОРТ-ИНСТРУКЦИЯ ПО </w:t>
      </w:r>
      <w:r w:rsidR="000D3109" w:rsidRPr="00403921">
        <w:rPr>
          <w:rFonts w:asciiTheme="minorHAnsi" w:eastAsiaTheme="minorHAnsi" w:hAnsiTheme="minorHAnsi" w:cstheme="minorHAnsi"/>
          <w:sz w:val="24"/>
          <w:szCs w:val="24"/>
          <w:lang w:eastAsia="en-US"/>
        </w:rPr>
        <w:t>МОНТАЖУ И</w:t>
      </w:r>
      <w:r w:rsidRPr="0040392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ЭКСПЛУАТАЦИИ РЭА.00125.01 П</w:t>
      </w:r>
    </w:p>
    <w:p w14:paraId="3128BAE3" w14:textId="77777777" w:rsidR="00C44AB1" w:rsidRPr="00403921" w:rsidRDefault="00C44AB1" w:rsidP="00C44AB1">
      <w:pPr>
        <w:rPr>
          <w:rFonts w:cstheme="minorHAnsi"/>
          <w:sz w:val="24"/>
          <w:szCs w:val="24"/>
        </w:rPr>
      </w:pPr>
    </w:p>
    <w:p w14:paraId="02967627" w14:textId="77777777" w:rsidR="00C44AB1" w:rsidRPr="00403921" w:rsidRDefault="00C44AB1" w:rsidP="00C44AB1">
      <w:pPr>
        <w:rPr>
          <w:sz w:val="24"/>
          <w:szCs w:val="24"/>
        </w:rPr>
      </w:pPr>
      <w:r w:rsidRPr="0040392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488BEE84" wp14:editId="3B4A11B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95875" cy="5095875"/>
            <wp:effectExtent l="19050" t="0" r="9525" b="0"/>
            <wp:wrapSquare wrapText="bothSides"/>
            <wp:docPr id="13" name="Рисунок 3" descr="neptun-bugatti-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tun-bugatti-ba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F67EB" w14:textId="77777777" w:rsidR="00C44AB1" w:rsidRPr="00403921" w:rsidRDefault="00C44AB1" w:rsidP="00C44AB1">
      <w:pPr>
        <w:jc w:val="center"/>
        <w:rPr>
          <w:sz w:val="24"/>
          <w:szCs w:val="24"/>
        </w:rPr>
      </w:pPr>
    </w:p>
    <w:p w14:paraId="58829397" w14:textId="77777777" w:rsidR="00C44AB1" w:rsidRPr="00403921" w:rsidRDefault="00C44AB1" w:rsidP="00C44AB1">
      <w:pPr>
        <w:rPr>
          <w:sz w:val="24"/>
          <w:szCs w:val="24"/>
        </w:rPr>
      </w:pPr>
    </w:p>
    <w:p w14:paraId="2464E3F2" w14:textId="77777777" w:rsidR="00C44AB1" w:rsidRPr="00403921" w:rsidRDefault="00C44AB1" w:rsidP="00C44AB1">
      <w:pPr>
        <w:rPr>
          <w:sz w:val="24"/>
          <w:szCs w:val="24"/>
        </w:rPr>
      </w:pPr>
    </w:p>
    <w:p w14:paraId="4D897775" w14:textId="77777777" w:rsidR="00C44AB1" w:rsidRPr="00403921" w:rsidRDefault="00C44AB1" w:rsidP="00C44AB1">
      <w:pPr>
        <w:rPr>
          <w:sz w:val="24"/>
          <w:szCs w:val="24"/>
        </w:rPr>
      </w:pPr>
    </w:p>
    <w:p w14:paraId="2DB8945A" w14:textId="77777777" w:rsidR="00C44AB1" w:rsidRPr="00403921" w:rsidRDefault="00C44AB1" w:rsidP="00C44AB1">
      <w:pPr>
        <w:rPr>
          <w:sz w:val="24"/>
          <w:szCs w:val="24"/>
        </w:rPr>
      </w:pPr>
    </w:p>
    <w:p w14:paraId="1D201A2A" w14:textId="77777777" w:rsidR="00C44AB1" w:rsidRPr="00403921" w:rsidRDefault="00C44AB1" w:rsidP="00C44AB1">
      <w:pPr>
        <w:rPr>
          <w:sz w:val="24"/>
          <w:szCs w:val="24"/>
        </w:rPr>
      </w:pPr>
    </w:p>
    <w:p w14:paraId="73986C16" w14:textId="77777777" w:rsidR="00C44AB1" w:rsidRPr="00403921" w:rsidRDefault="00C44AB1" w:rsidP="00C44AB1">
      <w:pPr>
        <w:rPr>
          <w:sz w:val="24"/>
          <w:szCs w:val="24"/>
        </w:rPr>
      </w:pPr>
    </w:p>
    <w:p w14:paraId="397775FD" w14:textId="77777777" w:rsidR="00C44AB1" w:rsidRPr="00403921" w:rsidRDefault="00C44AB1" w:rsidP="00C44AB1">
      <w:pPr>
        <w:rPr>
          <w:sz w:val="24"/>
          <w:szCs w:val="24"/>
        </w:rPr>
      </w:pPr>
    </w:p>
    <w:p w14:paraId="36F63743" w14:textId="77777777" w:rsidR="00C44AB1" w:rsidRPr="00403921" w:rsidRDefault="00C44AB1" w:rsidP="00C44AB1">
      <w:pPr>
        <w:rPr>
          <w:sz w:val="24"/>
          <w:szCs w:val="24"/>
        </w:rPr>
      </w:pPr>
    </w:p>
    <w:p w14:paraId="1EB2E2B4" w14:textId="77777777" w:rsidR="00C44AB1" w:rsidRPr="00403921" w:rsidRDefault="00C44AB1" w:rsidP="00C44AB1">
      <w:pPr>
        <w:rPr>
          <w:sz w:val="24"/>
          <w:szCs w:val="24"/>
        </w:rPr>
      </w:pPr>
    </w:p>
    <w:p w14:paraId="4FAFD34E" w14:textId="77777777" w:rsidR="00C44AB1" w:rsidRPr="00403921" w:rsidRDefault="00C44AB1" w:rsidP="00C44AB1">
      <w:pPr>
        <w:rPr>
          <w:sz w:val="24"/>
          <w:szCs w:val="24"/>
        </w:rPr>
      </w:pPr>
    </w:p>
    <w:p w14:paraId="274A2EDB" w14:textId="77777777" w:rsidR="00C44AB1" w:rsidRPr="00403921" w:rsidRDefault="00C44AB1" w:rsidP="00C44AB1">
      <w:pPr>
        <w:rPr>
          <w:sz w:val="24"/>
          <w:szCs w:val="24"/>
        </w:rPr>
      </w:pPr>
    </w:p>
    <w:p w14:paraId="63F44107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2C6F8F99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4EE4A331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34557B00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4E5C6D91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4AE420DA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2CCD287C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5596D5FE" w14:textId="77777777" w:rsidR="00C44AB1" w:rsidRPr="00403921" w:rsidRDefault="00C44AB1" w:rsidP="00C44AB1">
      <w:pPr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>Назначение</w:t>
      </w:r>
    </w:p>
    <w:p w14:paraId="169C4CEA" w14:textId="30625A0D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lastRenderedPageBreak/>
        <w:t xml:space="preserve">Система контроля протечки воды Neptun (далее – </w:t>
      </w:r>
      <w:r w:rsidR="000D3109" w:rsidRPr="00403921">
        <w:rPr>
          <w:bCs/>
          <w:sz w:val="24"/>
          <w:szCs w:val="24"/>
        </w:rPr>
        <w:t>система Neptun</w:t>
      </w:r>
      <w:r w:rsidRPr="00403921">
        <w:rPr>
          <w:bCs/>
          <w:sz w:val="24"/>
          <w:szCs w:val="24"/>
        </w:rPr>
        <w:t xml:space="preserve">) предназначена для своевременного обнаружения и локализации протечек воды в системах водоснабжения и отопления. Система заблокирует подачу воды до устранения причин протечки и проинформирует о возникшей аварии звуковым и световым сигналами. </w:t>
      </w:r>
    </w:p>
    <w:p w14:paraId="053F661B" w14:textId="77777777" w:rsidR="00C44AB1" w:rsidRPr="00403921" w:rsidRDefault="00C44AB1" w:rsidP="00C44AB1">
      <w:pPr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>Принцип работы</w:t>
      </w:r>
      <w:r w:rsidRPr="00403921">
        <w:rPr>
          <w:sz w:val="24"/>
          <w:szCs w:val="24"/>
        </w:rPr>
        <w:t xml:space="preserve"> </w:t>
      </w:r>
    </w:p>
    <w:p w14:paraId="6C3CDD04" w14:textId="64F0564D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>При попадании воды на любой из датчиков, установленных на полу и подключенных к модулю управления, выдается управляющий сигнал на краны шаровые с электроприводом, тоже подключенные</w:t>
      </w:r>
      <w:r w:rsidR="000D3109" w:rsidRPr="00403921">
        <w:rPr>
          <w:bCs/>
          <w:sz w:val="24"/>
          <w:szCs w:val="24"/>
        </w:rPr>
        <w:t xml:space="preserve"> </w:t>
      </w:r>
      <w:r w:rsidRPr="00403921">
        <w:rPr>
          <w:bCs/>
          <w:sz w:val="24"/>
          <w:szCs w:val="24"/>
        </w:rPr>
        <w:t>к</w:t>
      </w:r>
      <w:r w:rsidR="000D3109" w:rsidRPr="00403921">
        <w:rPr>
          <w:bCs/>
          <w:sz w:val="24"/>
          <w:szCs w:val="24"/>
        </w:rPr>
        <w:t xml:space="preserve"> </w:t>
      </w:r>
      <w:r w:rsidRPr="00403921">
        <w:rPr>
          <w:bCs/>
          <w:sz w:val="24"/>
          <w:szCs w:val="24"/>
        </w:rPr>
        <w:t xml:space="preserve">модулю. Шаровые краны заблокируют подачу воды на вводе в помещение. </w:t>
      </w:r>
    </w:p>
    <w:p w14:paraId="75F7E008" w14:textId="77777777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Контроль протечки воды осуществляется автоматически и не требует участия пользователя. </w:t>
      </w:r>
    </w:p>
    <w:p w14:paraId="415A7D3B" w14:textId="77777777" w:rsidR="00C44AB1" w:rsidRPr="00403921" w:rsidRDefault="00C44AB1" w:rsidP="00C44AB1">
      <w:pPr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>Выполняемые функции</w:t>
      </w:r>
      <w:r w:rsidRPr="00403921">
        <w:rPr>
          <w:sz w:val="24"/>
          <w:szCs w:val="24"/>
        </w:rPr>
        <w:t xml:space="preserve"> </w:t>
      </w:r>
    </w:p>
    <w:p w14:paraId="478310AF" w14:textId="77777777" w:rsidR="00C44AB1" w:rsidRPr="00403921" w:rsidRDefault="00C44AB1" w:rsidP="00C44AB1">
      <w:pPr>
        <w:numPr>
          <w:ilvl w:val="0"/>
          <w:numId w:val="17"/>
        </w:numPr>
        <w:rPr>
          <w:sz w:val="24"/>
          <w:szCs w:val="24"/>
        </w:rPr>
      </w:pPr>
      <w:r w:rsidRPr="00403921">
        <w:rPr>
          <w:sz w:val="24"/>
          <w:szCs w:val="24"/>
        </w:rPr>
        <w:t xml:space="preserve">Контроль протечки воды. </w:t>
      </w:r>
    </w:p>
    <w:p w14:paraId="0A23D1A9" w14:textId="77777777" w:rsidR="00C44AB1" w:rsidRPr="00403921" w:rsidRDefault="00C44AB1" w:rsidP="00C44AB1">
      <w:pPr>
        <w:numPr>
          <w:ilvl w:val="0"/>
          <w:numId w:val="17"/>
        </w:numPr>
        <w:rPr>
          <w:sz w:val="24"/>
          <w:szCs w:val="24"/>
        </w:rPr>
      </w:pPr>
      <w:r w:rsidRPr="00403921">
        <w:rPr>
          <w:sz w:val="24"/>
          <w:szCs w:val="24"/>
        </w:rPr>
        <w:t xml:space="preserve">Автоматическая блокировка водоснабжения при срабатывании любого датчика. </w:t>
      </w:r>
    </w:p>
    <w:p w14:paraId="1B2EE9D5" w14:textId="77777777" w:rsidR="00C44AB1" w:rsidRPr="00403921" w:rsidRDefault="00C44AB1" w:rsidP="00C44AB1">
      <w:pPr>
        <w:numPr>
          <w:ilvl w:val="0"/>
          <w:numId w:val="17"/>
        </w:numPr>
        <w:rPr>
          <w:sz w:val="24"/>
          <w:szCs w:val="24"/>
        </w:rPr>
      </w:pPr>
      <w:r w:rsidRPr="00403921">
        <w:rPr>
          <w:sz w:val="24"/>
          <w:szCs w:val="24"/>
        </w:rPr>
        <w:t xml:space="preserve">Звуковая и световая сигнализация аварийного состояния. </w:t>
      </w:r>
    </w:p>
    <w:p w14:paraId="71CD5503" w14:textId="77777777" w:rsidR="00C44AB1" w:rsidRPr="00403921" w:rsidRDefault="00C44AB1" w:rsidP="00C44AB1">
      <w:pPr>
        <w:numPr>
          <w:ilvl w:val="0"/>
          <w:numId w:val="17"/>
        </w:numPr>
        <w:rPr>
          <w:sz w:val="24"/>
          <w:szCs w:val="24"/>
        </w:rPr>
      </w:pPr>
      <w:r w:rsidRPr="00403921">
        <w:rPr>
          <w:sz w:val="24"/>
          <w:szCs w:val="24"/>
        </w:rPr>
        <w:t>Запоминание состояния аварии до устранения ее последствий</w:t>
      </w:r>
    </w:p>
    <w:p w14:paraId="6D433C9D" w14:textId="6EC59962" w:rsidR="00C44AB1" w:rsidRPr="00403921" w:rsidRDefault="00C44AB1" w:rsidP="00C44AB1">
      <w:pPr>
        <w:numPr>
          <w:ilvl w:val="0"/>
          <w:numId w:val="17"/>
        </w:numPr>
        <w:rPr>
          <w:sz w:val="24"/>
          <w:szCs w:val="24"/>
        </w:rPr>
      </w:pPr>
      <w:r w:rsidRPr="00403921">
        <w:rPr>
          <w:sz w:val="24"/>
          <w:szCs w:val="24"/>
        </w:rPr>
        <w:t>Защита шарового крана от закисания (</w:t>
      </w:r>
      <w:r w:rsidR="000D3109" w:rsidRPr="00403921">
        <w:rPr>
          <w:sz w:val="24"/>
          <w:szCs w:val="24"/>
        </w:rPr>
        <w:t xml:space="preserve">автоматический </w:t>
      </w:r>
      <w:proofErr w:type="spellStart"/>
      <w:r w:rsidR="000D3109" w:rsidRPr="00403921">
        <w:rPr>
          <w:sz w:val="24"/>
          <w:szCs w:val="24"/>
        </w:rPr>
        <w:t>проворот</w:t>
      </w:r>
      <w:proofErr w:type="spellEnd"/>
      <w:r w:rsidRPr="00403921">
        <w:rPr>
          <w:sz w:val="24"/>
          <w:szCs w:val="24"/>
        </w:rPr>
        <w:t xml:space="preserve"> крана один или два раза в месяц). </w:t>
      </w:r>
    </w:p>
    <w:p w14:paraId="47793BDC" w14:textId="6AA6A91B" w:rsidR="00C44AB1" w:rsidRPr="00403921" w:rsidRDefault="00C44AB1" w:rsidP="00C44AB1">
      <w:pPr>
        <w:numPr>
          <w:ilvl w:val="0"/>
          <w:numId w:val="17"/>
        </w:numPr>
        <w:rPr>
          <w:sz w:val="24"/>
          <w:szCs w:val="24"/>
        </w:rPr>
      </w:pPr>
      <w:r w:rsidRPr="00403921">
        <w:rPr>
          <w:sz w:val="24"/>
          <w:szCs w:val="24"/>
        </w:rPr>
        <w:t xml:space="preserve">Отправка </w:t>
      </w:r>
      <w:proofErr w:type="spellStart"/>
      <w:r w:rsidRPr="00403921">
        <w:rPr>
          <w:sz w:val="24"/>
          <w:szCs w:val="24"/>
        </w:rPr>
        <w:t>push</w:t>
      </w:r>
      <w:proofErr w:type="spellEnd"/>
      <w:r w:rsidRPr="00403921">
        <w:rPr>
          <w:sz w:val="24"/>
          <w:szCs w:val="24"/>
        </w:rPr>
        <w:t xml:space="preserve">-уведомлений о состоянии системы на </w:t>
      </w:r>
      <w:r w:rsidR="000D3109" w:rsidRPr="00403921">
        <w:rPr>
          <w:sz w:val="24"/>
          <w:szCs w:val="24"/>
        </w:rPr>
        <w:t>смартфон. *</w:t>
      </w:r>
      <w:r w:rsidRPr="00403921">
        <w:rPr>
          <w:sz w:val="24"/>
          <w:szCs w:val="24"/>
        </w:rPr>
        <w:t xml:space="preserve"> </w:t>
      </w:r>
    </w:p>
    <w:p w14:paraId="10FA4543" w14:textId="7BA20D4D" w:rsidR="00C44AB1" w:rsidRPr="00403921" w:rsidRDefault="00C44AB1" w:rsidP="00C44AB1">
      <w:pPr>
        <w:numPr>
          <w:ilvl w:val="0"/>
          <w:numId w:val="17"/>
        </w:numPr>
        <w:rPr>
          <w:sz w:val="24"/>
          <w:szCs w:val="24"/>
        </w:rPr>
      </w:pPr>
      <w:r w:rsidRPr="00403921">
        <w:rPr>
          <w:sz w:val="24"/>
          <w:szCs w:val="24"/>
        </w:rPr>
        <w:t>Мониторинг приборов учета расхода воды (счетчиков</w:t>
      </w:r>
      <w:r w:rsidR="000D3109" w:rsidRPr="00403921">
        <w:rPr>
          <w:sz w:val="24"/>
          <w:szCs w:val="24"/>
        </w:rPr>
        <w:t>). *</w:t>
      </w:r>
      <w:r w:rsidRPr="00403921">
        <w:rPr>
          <w:sz w:val="24"/>
          <w:szCs w:val="24"/>
        </w:rPr>
        <w:t xml:space="preserve"> </w:t>
      </w:r>
    </w:p>
    <w:p w14:paraId="6C3FC2C0" w14:textId="77777777" w:rsidR="00C44AB1" w:rsidRPr="00403921" w:rsidRDefault="00C44AB1" w:rsidP="00C44AB1">
      <w:pPr>
        <w:numPr>
          <w:ilvl w:val="0"/>
          <w:numId w:val="17"/>
        </w:numPr>
        <w:rPr>
          <w:sz w:val="24"/>
          <w:szCs w:val="24"/>
        </w:rPr>
      </w:pPr>
      <w:r w:rsidRPr="00403921">
        <w:rPr>
          <w:sz w:val="24"/>
          <w:szCs w:val="24"/>
        </w:rPr>
        <w:t>Удаленное управление подачей воды при помощи смартфона.</w:t>
      </w:r>
    </w:p>
    <w:p w14:paraId="651F2E6B" w14:textId="77777777" w:rsidR="00C44AB1" w:rsidRPr="00403921" w:rsidRDefault="00C44AB1" w:rsidP="00C44AB1">
      <w:pPr>
        <w:ind w:left="720"/>
        <w:rPr>
          <w:sz w:val="24"/>
          <w:szCs w:val="24"/>
        </w:rPr>
      </w:pPr>
      <w:r w:rsidRPr="00403921">
        <w:rPr>
          <w:sz w:val="24"/>
          <w:szCs w:val="24"/>
        </w:rPr>
        <w:t xml:space="preserve">* Только для системы Neptun PROFI </w:t>
      </w:r>
      <w:proofErr w:type="spellStart"/>
      <w:r w:rsidRPr="00403921">
        <w:rPr>
          <w:sz w:val="24"/>
          <w:szCs w:val="24"/>
        </w:rPr>
        <w:t>WiFi</w:t>
      </w:r>
      <w:proofErr w:type="spellEnd"/>
      <w:r w:rsidRPr="00403921">
        <w:rPr>
          <w:sz w:val="24"/>
          <w:szCs w:val="24"/>
        </w:rPr>
        <w:t xml:space="preserve"> </w:t>
      </w:r>
    </w:p>
    <w:p w14:paraId="7844A3A6" w14:textId="77777777" w:rsidR="00C44AB1" w:rsidRPr="00403921" w:rsidRDefault="00C44AB1" w:rsidP="00C44AB1">
      <w:pPr>
        <w:rPr>
          <w:sz w:val="24"/>
          <w:szCs w:val="24"/>
        </w:rPr>
      </w:pPr>
    </w:p>
    <w:p w14:paraId="7C46FCE7" w14:textId="77777777" w:rsidR="00C44AB1" w:rsidRPr="00403921" w:rsidRDefault="00C44AB1" w:rsidP="00C44AB1">
      <w:pPr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>Состав системы</w:t>
      </w:r>
    </w:p>
    <w:p w14:paraId="4A6135CF" w14:textId="77A8D55F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В систему обязательно входит модуль управления, </w:t>
      </w:r>
      <w:r w:rsidR="000D3109" w:rsidRPr="00403921">
        <w:rPr>
          <w:bCs/>
          <w:sz w:val="24"/>
          <w:szCs w:val="24"/>
        </w:rPr>
        <w:t>несколько датчиков</w:t>
      </w:r>
      <w:r w:rsidRPr="00403921">
        <w:rPr>
          <w:bCs/>
          <w:sz w:val="24"/>
          <w:szCs w:val="24"/>
        </w:rPr>
        <w:t xml:space="preserve"> протечки и краны шаровые, устанавливаемые на трубы ГВС и ХВС. </w:t>
      </w:r>
    </w:p>
    <w:p w14:paraId="0E5A24D6" w14:textId="77777777" w:rsidR="00C44AB1" w:rsidRPr="00403921" w:rsidRDefault="00C44AB1" w:rsidP="00C44AB1">
      <w:pPr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Общие сведения </w:t>
      </w:r>
    </w:p>
    <w:p w14:paraId="3343E907" w14:textId="77777777" w:rsidR="00C44AB1" w:rsidRPr="00403921" w:rsidRDefault="00C44AB1" w:rsidP="00C44AB1">
      <w:pPr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Модуль управления </w:t>
      </w:r>
    </w:p>
    <w:p w14:paraId="4F4F8FBA" w14:textId="77777777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Предназначен для обработки сигналов от проводных и беспроводных датчиков контроля протечки воды и выдачи управляющего сигнала на краны шаровые с электроприводом. </w:t>
      </w:r>
    </w:p>
    <w:p w14:paraId="3A49B8C6" w14:textId="77777777" w:rsidR="00C44AB1" w:rsidRPr="00403921" w:rsidRDefault="00C44AB1" w:rsidP="00C44AB1">
      <w:pPr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Датчик контроля протечки воды (проводные и </w:t>
      </w:r>
      <w:proofErr w:type="spellStart"/>
      <w:r w:rsidRPr="00403921">
        <w:rPr>
          <w:b/>
          <w:bCs/>
          <w:sz w:val="24"/>
          <w:szCs w:val="24"/>
        </w:rPr>
        <w:t>радиодатчики</w:t>
      </w:r>
      <w:proofErr w:type="spellEnd"/>
      <w:r w:rsidRPr="00403921">
        <w:rPr>
          <w:b/>
          <w:bCs/>
          <w:sz w:val="24"/>
          <w:szCs w:val="24"/>
        </w:rPr>
        <w:t xml:space="preserve">) </w:t>
      </w:r>
    </w:p>
    <w:p w14:paraId="3942547A" w14:textId="0080ACE5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Датчик предназначен для фиксации протечки воды и </w:t>
      </w:r>
      <w:r w:rsidR="000D3109" w:rsidRPr="00403921">
        <w:rPr>
          <w:bCs/>
          <w:sz w:val="24"/>
          <w:szCs w:val="24"/>
        </w:rPr>
        <w:t>передачи аварийного</w:t>
      </w:r>
      <w:r w:rsidRPr="00403921">
        <w:rPr>
          <w:bCs/>
          <w:sz w:val="24"/>
          <w:szCs w:val="24"/>
        </w:rPr>
        <w:t xml:space="preserve"> сигнала на модуль управления. Срабатывание датчика происходит при попадании воды на пластины. </w:t>
      </w:r>
    </w:p>
    <w:p w14:paraId="40AFB046" w14:textId="77777777" w:rsidR="00C44AB1" w:rsidRPr="00403921" w:rsidRDefault="00C44AB1" w:rsidP="00C44AB1">
      <w:pPr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lastRenderedPageBreak/>
        <w:t xml:space="preserve">Кран шаровой с электроприводом </w:t>
      </w:r>
    </w:p>
    <w:p w14:paraId="2F0A531C" w14:textId="2CED1C45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Кран шаровой с электроприводом предназначен для блокировки водоснабжения и отопления в случае протечки. При появлении протечек, которые зафиксирует датчик, кран шаровой с электроприводом перекроет воду и будет </w:t>
      </w:r>
      <w:r w:rsidR="000D3109" w:rsidRPr="00403921">
        <w:rPr>
          <w:bCs/>
          <w:sz w:val="24"/>
          <w:szCs w:val="24"/>
        </w:rPr>
        <w:t>удерживать до</w:t>
      </w:r>
      <w:r w:rsidRPr="00403921">
        <w:rPr>
          <w:bCs/>
          <w:sz w:val="24"/>
          <w:szCs w:val="24"/>
        </w:rPr>
        <w:t xml:space="preserve"> устранения аварии. Устанавливается на вводе воды в помещение. </w:t>
      </w:r>
    </w:p>
    <w:p w14:paraId="3A231F4E" w14:textId="77777777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>Для установки, настройки и эксплуатации системы, воспользуйтесь памяткой-вкладкой, входящей в комплект поставки.</w:t>
      </w:r>
    </w:p>
    <w:p w14:paraId="7074CDC6" w14:textId="77777777" w:rsidR="00C44AB1" w:rsidRPr="00403921" w:rsidRDefault="00C44AB1" w:rsidP="00C44AB1">
      <w:pPr>
        <w:rPr>
          <w:bCs/>
          <w:sz w:val="24"/>
          <w:szCs w:val="24"/>
        </w:rPr>
      </w:pPr>
    </w:p>
    <w:p w14:paraId="4C0707FC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44CA2D7B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1B3FA6D8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p w14:paraId="539FD25E" w14:textId="77777777" w:rsidR="00C44AB1" w:rsidRPr="00403921" w:rsidRDefault="00C44AB1" w:rsidP="00C44AB1">
      <w:pPr>
        <w:jc w:val="both"/>
        <w:rPr>
          <w:b/>
          <w:bCs/>
          <w:sz w:val="24"/>
          <w:szCs w:val="24"/>
          <w:lang w:val="en-US"/>
        </w:rPr>
      </w:pPr>
      <w:r w:rsidRPr="00403921">
        <w:rPr>
          <w:b/>
          <w:bCs/>
          <w:sz w:val="24"/>
          <w:szCs w:val="24"/>
        </w:rPr>
        <w:t>Виды</w:t>
      </w:r>
      <w:r w:rsidRPr="00403921">
        <w:rPr>
          <w:b/>
          <w:bCs/>
          <w:sz w:val="24"/>
          <w:szCs w:val="24"/>
          <w:lang w:val="en-US"/>
        </w:rPr>
        <w:t xml:space="preserve"> </w:t>
      </w:r>
      <w:r w:rsidRPr="00403921">
        <w:rPr>
          <w:b/>
          <w:bCs/>
          <w:sz w:val="24"/>
          <w:szCs w:val="24"/>
        </w:rPr>
        <w:t>систем</w:t>
      </w:r>
    </w:p>
    <w:p w14:paraId="3556544A" w14:textId="77777777" w:rsidR="00C44AB1" w:rsidRPr="00403921" w:rsidRDefault="00C44AB1" w:rsidP="00C44AB1">
      <w:pPr>
        <w:jc w:val="both"/>
        <w:rPr>
          <w:b/>
          <w:bCs/>
          <w:sz w:val="24"/>
          <w:szCs w:val="24"/>
          <w:lang w:val="en-US"/>
        </w:rPr>
      </w:pPr>
      <w:r w:rsidRPr="00403921">
        <w:rPr>
          <w:b/>
          <w:bCs/>
          <w:sz w:val="24"/>
          <w:szCs w:val="24"/>
        </w:rPr>
        <w:t>Система</w:t>
      </w:r>
      <w:r w:rsidRPr="00403921">
        <w:rPr>
          <w:b/>
          <w:bCs/>
          <w:sz w:val="24"/>
          <w:szCs w:val="24"/>
          <w:lang w:val="en-US"/>
        </w:rPr>
        <w:t xml:space="preserve"> Neptun Base, Neptun PROFI Base </w:t>
      </w:r>
    </w:p>
    <w:p w14:paraId="4BEC6330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Состав системы: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74"/>
        <w:gridCol w:w="4374"/>
      </w:tblGrid>
      <w:tr w:rsidR="00C44AB1" w:rsidRPr="00403921" w14:paraId="6E4677E8" w14:textId="77777777" w:rsidTr="001D0030">
        <w:trPr>
          <w:jc w:val="center"/>
        </w:trPr>
        <w:tc>
          <w:tcPr>
            <w:tcW w:w="0" w:type="auto"/>
          </w:tcPr>
          <w:p w14:paraId="46A60D24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Neptun Base</w:t>
            </w:r>
          </w:p>
          <w:p w14:paraId="6B52FCB6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9B5BBC4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Neptun PROFI Base</w:t>
            </w:r>
          </w:p>
          <w:p w14:paraId="7BF12C89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3210A945" w14:textId="77777777" w:rsidTr="001D0030">
        <w:trPr>
          <w:jc w:val="center"/>
        </w:trPr>
        <w:tc>
          <w:tcPr>
            <w:tcW w:w="0" w:type="auto"/>
          </w:tcPr>
          <w:p w14:paraId="2072EE1A" w14:textId="77777777" w:rsidR="00C44AB1" w:rsidRPr="00403921" w:rsidRDefault="00C44AB1" w:rsidP="001D0030">
            <w:pPr>
              <w:jc w:val="center"/>
              <w:rPr>
                <w:bCs/>
                <w:sz w:val="24"/>
                <w:szCs w:val="24"/>
              </w:rPr>
            </w:pPr>
            <w:r w:rsidRPr="00403921">
              <w:rPr>
                <w:bCs/>
                <w:sz w:val="24"/>
                <w:szCs w:val="24"/>
              </w:rPr>
              <w:t>модуль управления Neptun Base</w:t>
            </w:r>
          </w:p>
          <w:p w14:paraId="742527CB" w14:textId="77777777" w:rsidR="00C44AB1" w:rsidRPr="00403921" w:rsidRDefault="00C44AB1" w:rsidP="001D00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0749A78" w14:textId="77777777" w:rsidR="00C44AB1" w:rsidRPr="00403921" w:rsidRDefault="00C44AB1" w:rsidP="001D0030">
            <w:pPr>
              <w:jc w:val="center"/>
              <w:rPr>
                <w:bCs/>
                <w:sz w:val="24"/>
                <w:szCs w:val="24"/>
              </w:rPr>
            </w:pPr>
            <w:r w:rsidRPr="00403921">
              <w:rPr>
                <w:bCs/>
                <w:sz w:val="24"/>
                <w:szCs w:val="24"/>
              </w:rPr>
              <w:t>модуль управления Neptun Base</w:t>
            </w:r>
          </w:p>
          <w:p w14:paraId="2456D406" w14:textId="77777777" w:rsidR="00C44AB1" w:rsidRPr="00403921" w:rsidRDefault="00C44AB1" w:rsidP="001D0030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</w:tc>
      </w:tr>
      <w:tr w:rsidR="00C44AB1" w:rsidRPr="00403921" w14:paraId="109FCC0A" w14:textId="77777777" w:rsidTr="001D0030">
        <w:trPr>
          <w:jc w:val="center"/>
        </w:trPr>
        <w:tc>
          <w:tcPr>
            <w:tcW w:w="0" w:type="auto"/>
          </w:tcPr>
          <w:p w14:paraId="443A93A8" w14:textId="77777777" w:rsidR="00C44AB1" w:rsidRPr="00403921" w:rsidRDefault="00C44AB1" w:rsidP="001D0030">
            <w:pPr>
              <w:tabs>
                <w:tab w:val="left" w:pos="1845"/>
              </w:tabs>
              <w:jc w:val="center"/>
              <w:rPr>
                <w:bCs/>
                <w:sz w:val="24"/>
                <w:szCs w:val="24"/>
              </w:rPr>
            </w:pPr>
            <w:r w:rsidRPr="00403921">
              <w:rPr>
                <w:bCs/>
                <w:sz w:val="24"/>
                <w:szCs w:val="24"/>
              </w:rPr>
              <w:t>краны шаровые Neptun Bugatti Pro</w:t>
            </w:r>
          </w:p>
          <w:p w14:paraId="163F7AD6" w14:textId="77777777" w:rsidR="00C44AB1" w:rsidRPr="00403921" w:rsidRDefault="00C44AB1" w:rsidP="001D0030">
            <w:pPr>
              <w:tabs>
                <w:tab w:val="left" w:pos="18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581F50" w14:textId="77777777" w:rsidR="00C44AB1" w:rsidRPr="00403921" w:rsidRDefault="00C44AB1" w:rsidP="001D0030">
            <w:pPr>
              <w:jc w:val="center"/>
              <w:rPr>
                <w:bCs/>
                <w:sz w:val="24"/>
                <w:szCs w:val="24"/>
              </w:rPr>
            </w:pPr>
            <w:r w:rsidRPr="00403921">
              <w:rPr>
                <w:bCs/>
                <w:sz w:val="24"/>
                <w:szCs w:val="24"/>
              </w:rPr>
              <w:t>краны шаровые Neptun PROFI</w:t>
            </w:r>
          </w:p>
          <w:p w14:paraId="7BB6030C" w14:textId="77777777" w:rsidR="00C44AB1" w:rsidRPr="00403921" w:rsidRDefault="00C44AB1" w:rsidP="001D003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4AB1" w:rsidRPr="00403921" w14:paraId="21922811" w14:textId="77777777" w:rsidTr="001D0030">
        <w:trPr>
          <w:jc w:val="center"/>
        </w:trPr>
        <w:tc>
          <w:tcPr>
            <w:tcW w:w="0" w:type="auto"/>
          </w:tcPr>
          <w:p w14:paraId="5D6345AB" w14:textId="77777777" w:rsidR="00C44AB1" w:rsidRPr="00403921" w:rsidRDefault="00C44AB1" w:rsidP="001D0030">
            <w:pPr>
              <w:jc w:val="center"/>
              <w:rPr>
                <w:bCs/>
                <w:sz w:val="24"/>
                <w:szCs w:val="24"/>
              </w:rPr>
            </w:pPr>
            <w:r w:rsidRPr="00403921">
              <w:rPr>
                <w:bCs/>
                <w:sz w:val="24"/>
                <w:szCs w:val="24"/>
              </w:rPr>
              <w:t>датчики контроля протечки воды SW005</w:t>
            </w:r>
          </w:p>
          <w:p w14:paraId="44748724" w14:textId="77777777" w:rsidR="00C44AB1" w:rsidRPr="00403921" w:rsidRDefault="00C44AB1" w:rsidP="001D00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57137A2" w14:textId="77777777" w:rsidR="00C44AB1" w:rsidRPr="00403921" w:rsidRDefault="00C44AB1" w:rsidP="001D0030">
            <w:pPr>
              <w:jc w:val="center"/>
              <w:rPr>
                <w:bCs/>
                <w:sz w:val="24"/>
                <w:szCs w:val="24"/>
              </w:rPr>
            </w:pPr>
            <w:r w:rsidRPr="00403921">
              <w:rPr>
                <w:bCs/>
                <w:sz w:val="24"/>
                <w:szCs w:val="24"/>
              </w:rPr>
              <w:t>датчики контроля протечки воды SW005</w:t>
            </w:r>
          </w:p>
          <w:p w14:paraId="23702D9A" w14:textId="77777777" w:rsidR="00C44AB1" w:rsidRPr="00403921" w:rsidRDefault="00C44AB1" w:rsidP="001D0030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F17D3B6" w14:textId="390F5A8C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Модуль управления обрабатывает сигналы от датчиков протечки и подает управляющее напряжение на краны </w:t>
      </w:r>
      <w:r w:rsidR="000D3109" w:rsidRPr="00403921">
        <w:rPr>
          <w:bCs/>
          <w:sz w:val="24"/>
          <w:szCs w:val="24"/>
        </w:rPr>
        <w:t>шаровые с</w:t>
      </w:r>
      <w:r w:rsidRPr="00403921">
        <w:rPr>
          <w:bCs/>
          <w:sz w:val="24"/>
          <w:szCs w:val="24"/>
        </w:rPr>
        <w:t xml:space="preserve"> электроприводом, перекрывающие воду. Он же </w:t>
      </w:r>
      <w:r w:rsidR="000D3109" w:rsidRPr="00403921">
        <w:rPr>
          <w:bCs/>
          <w:sz w:val="24"/>
          <w:szCs w:val="24"/>
        </w:rPr>
        <w:t>обеспечивает питание</w:t>
      </w:r>
      <w:r w:rsidRPr="00403921">
        <w:rPr>
          <w:bCs/>
          <w:sz w:val="24"/>
          <w:szCs w:val="24"/>
        </w:rPr>
        <w:t xml:space="preserve"> всех входящих в комплект датчиков, а также обеспечивает световое и звуковое оповещение об аварии. </w:t>
      </w:r>
      <w:r w:rsidR="000D3109" w:rsidRPr="00403921">
        <w:rPr>
          <w:bCs/>
          <w:sz w:val="24"/>
          <w:szCs w:val="24"/>
        </w:rPr>
        <w:t>Модуль управления</w:t>
      </w:r>
      <w:r w:rsidRPr="00403921">
        <w:rPr>
          <w:bCs/>
          <w:sz w:val="24"/>
          <w:szCs w:val="24"/>
        </w:rPr>
        <w:t xml:space="preserve"> устанавливается в месте, защищенном от попадания брызг воды. </w:t>
      </w:r>
    </w:p>
    <w:p w14:paraId="5021EE85" w14:textId="77777777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>Модуль управления Neptun Base</w:t>
      </w:r>
      <w:r w:rsidRPr="00403921">
        <w:rPr>
          <w:bCs/>
          <w:sz w:val="24"/>
          <w:szCs w:val="24"/>
        </w:rPr>
        <w:t xml:space="preserve"> </w:t>
      </w:r>
    </w:p>
    <w:p w14:paraId="40C83278" w14:textId="41A072C6" w:rsidR="00C44AB1" w:rsidRPr="00403921" w:rsidRDefault="00C44AB1" w:rsidP="00C44AB1">
      <w:pPr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Внешний вид модуля управления Neptun Base </w:t>
      </w:r>
      <w:r w:rsidR="000D3109" w:rsidRPr="00403921">
        <w:rPr>
          <w:bCs/>
          <w:sz w:val="24"/>
          <w:szCs w:val="24"/>
        </w:rPr>
        <w:t>приведен на</w:t>
      </w:r>
      <w:r w:rsidRPr="00403921">
        <w:rPr>
          <w:bCs/>
          <w:sz w:val="24"/>
          <w:szCs w:val="24"/>
        </w:rPr>
        <w:t xml:space="preserve"> Рис. 1. </w:t>
      </w:r>
    </w:p>
    <w:p w14:paraId="5B44EA60" w14:textId="77777777" w:rsidR="00C44AB1" w:rsidRPr="00403921" w:rsidRDefault="00C44AB1" w:rsidP="00C44AB1">
      <w:pPr>
        <w:rPr>
          <w:bCs/>
          <w:sz w:val="24"/>
          <w:szCs w:val="24"/>
        </w:rPr>
      </w:pPr>
    </w:p>
    <w:p w14:paraId="7DE05B55" w14:textId="77777777" w:rsidR="00C44AB1" w:rsidRPr="00403921" w:rsidRDefault="00C44AB1" w:rsidP="00C44AB1">
      <w:pPr>
        <w:jc w:val="center"/>
        <w:rPr>
          <w:bCs/>
          <w:sz w:val="24"/>
          <w:szCs w:val="24"/>
        </w:rPr>
      </w:pPr>
      <w:r w:rsidRPr="00403921">
        <w:rPr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396C2E5" wp14:editId="69BF991D">
            <wp:extent cx="3478604" cy="2905125"/>
            <wp:effectExtent l="19050" t="0" r="7546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04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CD2C0" w14:textId="77777777" w:rsidR="00C44AB1" w:rsidRPr="00403921" w:rsidRDefault="00C44AB1" w:rsidP="00C44AB1">
      <w:pPr>
        <w:jc w:val="center"/>
        <w:rPr>
          <w:bCs/>
          <w:sz w:val="24"/>
          <w:szCs w:val="24"/>
        </w:rPr>
      </w:pPr>
      <w:r w:rsidRPr="00403921">
        <w:rPr>
          <w:bCs/>
          <w:i/>
          <w:iCs/>
          <w:sz w:val="24"/>
          <w:szCs w:val="24"/>
        </w:rPr>
        <w:t>Рис. 1. Внешний вид модуля управления Neptun Base</w:t>
      </w:r>
    </w:p>
    <w:p w14:paraId="23CDE7CB" w14:textId="77777777" w:rsidR="00C44AB1" w:rsidRPr="00403921" w:rsidRDefault="00C44AB1" w:rsidP="00C44AB1">
      <w:pPr>
        <w:rPr>
          <w:bCs/>
          <w:sz w:val="24"/>
          <w:szCs w:val="24"/>
        </w:rPr>
      </w:pPr>
    </w:p>
    <w:p w14:paraId="2D421AA2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5C04820E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Включение системы </w:t>
      </w:r>
    </w:p>
    <w:p w14:paraId="33FE3EAF" w14:textId="505C02CF" w:rsidR="00C44AB1" w:rsidRPr="00403921" w:rsidRDefault="00C44AB1" w:rsidP="00C44AB1">
      <w:p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Включение системы Neptun Base производится нажатием клавиши на корпусе модуля управления Neptun Base, о </w:t>
      </w:r>
      <w:r w:rsidR="000D3109" w:rsidRPr="00403921">
        <w:rPr>
          <w:bCs/>
          <w:sz w:val="24"/>
          <w:szCs w:val="24"/>
        </w:rPr>
        <w:t>чем свидетельствует</w:t>
      </w:r>
      <w:r w:rsidRPr="00403921">
        <w:rPr>
          <w:bCs/>
          <w:sz w:val="24"/>
          <w:szCs w:val="24"/>
        </w:rPr>
        <w:t xml:space="preserve"> горящий зеленый светодиод. </w:t>
      </w:r>
    </w:p>
    <w:p w14:paraId="3BB7931F" w14:textId="77777777" w:rsidR="00C44AB1" w:rsidRPr="00403921" w:rsidRDefault="00C44AB1" w:rsidP="00C44AB1">
      <w:p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Если произошла протечка воды и сработал хотя бы один из датчиков, то: </w:t>
      </w:r>
    </w:p>
    <w:p w14:paraId="0C93D40C" w14:textId="77777777" w:rsidR="00C44AB1" w:rsidRPr="00403921" w:rsidRDefault="00C44AB1" w:rsidP="00C44AB1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на модуле управления загорится красный светодиод; </w:t>
      </w:r>
    </w:p>
    <w:p w14:paraId="1E3A8449" w14:textId="77777777" w:rsidR="00C44AB1" w:rsidRPr="00403921" w:rsidRDefault="00C44AB1" w:rsidP="00C44AB1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раздастся звуковой сигнал; </w:t>
      </w:r>
    </w:p>
    <w:p w14:paraId="45F1B9A3" w14:textId="77777777" w:rsidR="00C44AB1" w:rsidRPr="00403921" w:rsidRDefault="00C44AB1" w:rsidP="00C44AB1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кран шаровой с электроприводом заблокирует подачу воды. </w:t>
      </w:r>
    </w:p>
    <w:p w14:paraId="656B893D" w14:textId="031A4BED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Для устранения аварийной ситуации и </w:t>
      </w:r>
      <w:r w:rsidR="000D3109" w:rsidRPr="00403921">
        <w:rPr>
          <w:b/>
          <w:bCs/>
          <w:sz w:val="24"/>
          <w:szCs w:val="24"/>
        </w:rPr>
        <w:t>приведения системы</w:t>
      </w:r>
      <w:r w:rsidRPr="00403921">
        <w:rPr>
          <w:b/>
          <w:bCs/>
          <w:sz w:val="24"/>
          <w:szCs w:val="24"/>
        </w:rPr>
        <w:t xml:space="preserve"> Neptun в рабочее состояние необходимо: </w:t>
      </w:r>
    </w:p>
    <w:p w14:paraId="697CDFFF" w14:textId="7247B1E7" w:rsidR="00C44AB1" w:rsidRPr="00403921" w:rsidRDefault="00C44AB1" w:rsidP="00C44AB1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перекрыть подачу воды ручными запорными </w:t>
      </w:r>
      <w:r w:rsidR="000D3109" w:rsidRPr="00403921">
        <w:rPr>
          <w:bCs/>
          <w:sz w:val="24"/>
          <w:szCs w:val="24"/>
        </w:rPr>
        <w:t>устройствами (</w:t>
      </w:r>
      <w:r w:rsidRPr="00403921">
        <w:rPr>
          <w:bCs/>
          <w:sz w:val="24"/>
          <w:szCs w:val="24"/>
        </w:rPr>
        <w:t xml:space="preserve">например, вводным шаровым краном); </w:t>
      </w:r>
    </w:p>
    <w:p w14:paraId="76AA169F" w14:textId="77777777" w:rsidR="00C44AB1" w:rsidRPr="00403921" w:rsidRDefault="00C44AB1" w:rsidP="00C44AB1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отключить питание модуля управления; </w:t>
      </w:r>
    </w:p>
    <w:p w14:paraId="7632BB8F" w14:textId="77777777" w:rsidR="00C44AB1" w:rsidRPr="00403921" w:rsidRDefault="00C44AB1" w:rsidP="00C44AB1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выяснить причину возникновения аварии; </w:t>
      </w:r>
    </w:p>
    <w:p w14:paraId="13524913" w14:textId="77777777" w:rsidR="00C44AB1" w:rsidRPr="00403921" w:rsidRDefault="00C44AB1" w:rsidP="00C44AB1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устранить ее; </w:t>
      </w:r>
    </w:p>
    <w:p w14:paraId="56CA1593" w14:textId="77777777" w:rsidR="00C44AB1" w:rsidRPr="00403921" w:rsidRDefault="00C44AB1" w:rsidP="00C44AB1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вытереть насухо датчики протечки; </w:t>
      </w:r>
    </w:p>
    <w:p w14:paraId="21AA80AC" w14:textId="77777777" w:rsidR="00C44AB1" w:rsidRPr="00403921" w:rsidRDefault="00C44AB1" w:rsidP="00C44AB1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включить питание модуля управления; </w:t>
      </w:r>
    </w:p>
    <w:p w14:paraId="2516F8EA" w14:textId="77777777" w:rsidR="00C44AB1" w:rsidRPr="00403921" w:rsidRDefault="00C44AB1" w:rsidP="00C44AB1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открыть подачу воды ручными запорными устройствами. </w:t>
      </w:r>
    </w:p>
    <w:p w14:paraId="7D57E5D9" w14:textId="3FB564E1" w:rsidR="00C44AB1" w:rsidRPr="00403921" w:rsidRDefault="00C44AB1" w:rsidP="00C44AB1">
      <w:pPr>
        <w:ind w:left="720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lastRenderedPageBreak/>
        <w:t xml:space="preserve">При отключении электроэнергии кран шаровой с электроприводом останется в том же положении, в котором находился до момента </w:t>
      </w:r>
      <w:r w:rsidR="000D3109" w:rsidRPr="00403921">
        <w:rPr>
          <w:b/>
          <w:bCs/>
          <w:sz w:val="24"/>
          <w:szCs w:val="24"/>
        </w:rPr>
        <w:t>отключения электроэнергии</w:t>
      </w:r>
      <w:r w:rsidRPr="00403921">
        <w:rPr>
          <w:b/>
          <w:bCs/>
          <w:sz w:val="24"/>
          <w:szCs w:val="24"/>
        </w:rPr>
        <w:t xml:space="preserve">. </w:t>
      </w:r>
    </w:p>
    <w:p w14:paraId="3019A28E" w14:textId="77777777" w:rsidR="00C44AB1" w:rsidRPr="00403921" w:rsidRDefault="00C44AB1" w:rsidP="00C44AB1">
      <w:pPr>
        <w:ind w:left="720"/>
        <w:jc w:val="both"/>
        <w:rPr>
          <w:b/>
          <w:bCs/>
          <w:sz w:val="24"/>
          <w:szCs w:val="24"/>
        </w:rPr>
      </w:pPr>
    </w:p>
    <w:p w14:paraId="627DEAA4" w14:textId="77777777" w:rsidR="00C44AB1" w:rsidRPr="00403921" w:rsidRDefault="00C44AB1" w:rsidP="00C44AB1">
      <w:pPr>
        <w:ind w:left="720"/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Внимание! </w:t>
      </w:r>
    </w:p>
    <w:p w14:paraId="139F733E" w14:textId="70B95199" w:rsidR="00C44AB1" w:rsidRPr="00403921" w:rsidRDefault="00C44AB1" w:rsidP="00C44AB1">
      <w:pPr>
        <w:ind w:left="720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При подключении модуля Base к сети 220 В </w:t>
      </w:r>
      <w:r w:rsidR="000D3109" w:rsidRPr="00403921">
        <w:rPr>
          <w:b/>
          <w:bCs/>
          <w:sz w:val="24"/>
          <w:szCs w:val="24"/>
        </w:rPr>
        <w:t>рекомендуем использовать</w:t>
      </w:r>
      <w:r w:rsidRPr="00403921">
        <w:rPr>
          <w:b/>
          <w:bCs/>
          <w:sz w:val="24"/>
          <w:szCs w:val="24"/>
        </w:rPr>
        <w:t xml:space="preserve"> УЗО.</w:t>
      </w:r>
    </w:p>
    <w:p w14:paraId="6714C6F2" w14:textId="77777777" w:rsidR="00C44AB1" w:rsidRPr="00403921" w:rsidRDefault="00C44AB1" w:rsidP="00C44AB1">
      <w:pPr>
        <w:ind w:left="720"/>
        <w:jc w:val="both"/>
        <w:rPr>
          <w:b/>
          <w:bCs/>
          <w:sz w:val="24"/>
          <w:szCs w:val="24"/>
        </w:rPr>
      </w:pPr>
    </w:p>
    <w:p w14:paraId="23211F50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48BAFB08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483D39DF" w14:textId="322615E2" w:rsidR="00C44AB1" w:rsidRPr="00403921" w:rsidRDefault="00C44AB1" w:rsidP="00C44AB1">
      <w:pPr>
        <w:jc w:val="both"/>
        <w:rPr>
          <w:b/>
          <w:bCs/>
          <w:sz w:val="24"/>
          <w:szCs w:val="24"/>
          <w:lang w:val="en-US"/>
        </w:rPr>
      </w:pPr>
      <w:r w:rsidRPr="00403921">
        <w:rPr>
          <w:b/>
          <w:bCs/>
          <w:sz w:val="24"/>
          <w:szCs w:val="24"/>
        </w:rPr>
        <w:t>Системы</w:t>
      </w:r>
      <w:r w:rsidRPr="00403921">
        <w:rPr>
          <w:b/>
          <w:bCs/>
          <w:sz w:val="24"/>
          <w:szCs w:val="24"/>
          <w:lang w:val="en-US"/>
        </w:rPr>
        <w:t xml:space="preserve"> Neptun </w:t>
      </w:r>
      <w:proofErr w:type="spellStart"/>
      <w:r w:rsidRPr="00403921">
        <w:rPr>
          <w:b/>
          <w:bCs/>
          <w:sz w:val="24"/>
          <w:szCs w:val="24"/>
          <w:lang w:val="en-US"/>
        </w:rPr>
        <w:t>ProW</w:t>
      </w:r>
      <w:proofErr w:type="spellEnd"/>
      <w:r w:rsidRPr="00403921">
        <w:rPr>
          <w:b/>
          <w:bCs/>
          <w:sz w:val="24"/>
          <w:szCs w:val="24"/>
          <w:lang w:val="en-US"/>
        </w:rPr>
        <w:t xml:space="preserve">, Neptun </w:t>
      </w:r>
      <w:proofErr w:type="spellStart"/>
      <w:r w:rsidRPr="00403921">
        <w:rPr>
          <w:b/>
          <w:bCs/>
          <w:sz w:val="24"/>
          <w:szCs w:val="24"/>
          <w:lang w:val="en-US"/>
        </w:rPr>
        <w:t>ProW</w:t>
      </w:r>
      <w:proofErr w:type="spellEnd"/>
      <w:r w:rsidRPr="00403921">
        <w:rPr>
          <w:b/>
          <w:bCs/>
          <w:sz w:val="24"/>
          <w:szCs w:val="24"/>
          <w:lang w:val="en-US"/>
        </w:rPr>
        <w:t>+</w:t>
      </w:r>
      <w:r w:rsidR="000D3109" w:rsidRPr="00403921">
        <w:rPr>
          <w:b/>
          <w:bCs/>
          <w:sz w:val="24"/>
          <w:szCs w:val="24"/>
          <w:lang w:val="en-US"/>
        </w:rPr>
        <w:t>, Neptun</w:t>
      </w:r>
      <w:r w:rsidRPr="00403921">
        <w:rPr>
          <w:b/>
          <w:bCs/>
          <w:sz w:val="24"/>
          <w:szCs w:val="24"/>
          <w:lang w:val="en-US"/>
        </w:rPr>
        <w:t xml:space="preserve"> PROFI </w:t>
      </w:r>
      <w:proofErr w:type="spellStart"/>
      <w:r w:rsidRPr="00403921">
        <w:rPr>
          <w:b/>
          <w:bCs/>
          <w:sz w:val="24"/>
          <w:szCs w:val="24"/>
          <w:lang w:val="en-US"/>
        </w:rPr>
        <w:t>WiFi</w:t>
      </w:r>
      <w:proofErr w:type="spellEnd"/>
      <w:r w:rsidRPr="00403921">
        <w:rPr>
          <w:b/>
          <w:bCs/>
          <w:sz w:val="24"/>
          <w:szCs w:val="24"/>
          <w:lang w:val="en-US"/>
        </w:rPr>
        <w:t xml:space="preserve"> </w:t>
      </w:r>
    </w:p>
    <w:p w14:paraId="6FE2034A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Состав систем: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44AB1" w:rsidRPr="00403921" w14:paraId="12E3AF02" w14:textId="77777777" w:rsidTr="001D0030">
        <w:tc>
          <w:tcPr>
            <w:tcW w:w="3560" w:type="dxa"/>
          </w:tcPr>
          <w:p w14:paraId="4CA52192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Neptun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ProW</w:t>
            </w:r>
            <w:proofErr w:type="spellEnd"/>
          </w:p>
          <w:p w14:paraId="7605C942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5706E668" w14:textId="77777777" w:rsidR="00C44AB1" w:rsidRPr="00403921" w:rsidRDefault="00C44AB1" w:rsidP="001D0030">
            <w:pPr>
              <w:tabs>
                <w:tab w:val="left" w:pos="11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Neptun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ProW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>+</w:t>
            </w:r>
          </w:p>
          <w:p w14:paraId="3EC20051" w14:textId="77777777" w:rsidR="00C44AB1" w:rsidRPr="00403921" w:rsidRDefault="00C44AB1" w:rsidP="001D0030">
            <w:pPr>
              <w:tabs>
                <w:tab w:val="left" w:pos="11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339309C7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Neptun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PROFI+WiFi</w:t>
            </w:r>
            <w:proofErr w:type="spellEnd"/>
          </w:p>
          <w:p w14:paraId="2AEAF5C7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0092C26D" w14:textId="77777777" w:rsidTr="001D0030">
        <w:tc>
          <w:tcPr>
            <w:tcW w:w="3560" w:type="dxa"/>
          </w:tcPr>
          <w:p w14:paraId="43BD9FCA" w14:textId="77777777" w:rsidR="00C44AB1" w:rsidRPr="00403921" w:rsidRDefault="00C44AB1" w:rsidP="001D0030">
            <w:pPr>
              <w:tabs>
                <w:tab w:val="left" w:pos="10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модуль управления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ProW</w:t>
            </w:r>
            <w:proofErr w:type="spellEnd"/>
          </w:p>
          <w:p w14:paraId="5CA7EDD6" w14:textId="77777777" w:rsidR="00C44AB1" w:rsidRPr="00403921" w:rsidRDefault="00C44AB1" w:rsidP="001D0030">
            <w:pPr>
              <w:tabs>
                <w:tab w:val="left" w:pos="10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315C0256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модуль управления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ProW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>+</w:t>
            </w:r>
          </w:p>
          <w:p w14:paraId="31D25DAF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6E60BE24" w14:textId="6B3F1DA9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модуль </w:t>
            </w:r>
            <w:r w:rsidR="000D3109" w:rsidRPr="00403921">
              <w:rPr>
                <w:b/>
                <w:bCs/>
                <w:sz w:val="24"/>
                <w:szCs w:val="24"/>
              </w:rPr>
              <w:t xml:space="preserve">управления </w:t>
            </w:r>
            <w:proofErr w:type="spellStart"/>
            <w:r w:rsidR="000D3109" w:rsidRPr="00403921">
              <w:rPr>
                <w:b/>
                <w:bCs/>
                <w:sz w:val="24"/>
                <w:szCs w:val="24"/>
              </w:rPr>
              <w:t>ProW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+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WiFi</w:t>
            </w:r>
            <w:proofErr w:type="spellEnd"/>
          </w:p>
          <w:p w14:paraId="106B546E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73AC5B0B" w14:textId="77777777" w:rsidTr="001D0030">
        <w:tc>
          <w:tcPr>
            <w:tcW w:w="3560" w:type="dxa"/>
          </w:tcPr>
          <w:p w14:paraId="1939877F" w14:textId="0D7185AB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краны </w:t>
            </w:r>
            <w:r w:rsidR="000D3109" w:rsidRPr="00403921">
              <w:rPr>
                <w:b/>
                <w:bCs/>
                <w:sz w:val="24"/>
                <w:szCs w:val="24"/>
              </w:rPr>
              <w:t>шаровые Neptun</w:t>
            </w:r>
            <w:r w:rsidRPr="00403921">
              <w:rPr>
                <w:b/>
                <w:bCs/>
                <w:sz w:val="24"/>
                <w:szCs w:val="24"/>
              </w:rPr>
              <w:t xml:space="preserve"> Bugatti PRO 12 В</w:t>
            </w:r>
          </w:p>
        </w:tc>
        <w:tc>
          <w:tcPr>
            <w:tcW w:w="3561" w:type="dxa"/>
          </w:tcPr>
          <w:p w14:paraId="4F0FD9F2" w14:textId="4357D4DD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краны </w:t>
            </w:r>
            <w:r w:rsidR="000D3109" w:rsidRPr="00403921">
              <w:rPr>
                <w:b/>
                <w:bCs/>
                <w:sz w:val="24"/>
                <w:szCs w:val="24"/>
              </w:rPr>
              <w:t>шаровые Neptun</w:t>
            </w:r>
            <w:r w:rsidRPr="00403921">
              <w:rPr>
                <w:b/>
                <w:bCs/>
                <w:sz w:val="24"/>
                <w:szCs w:val="24"/>
              </w:rPr>
              <w:t xml:space="preserve"> Bugatti PRO 12 В</w:t>
            </w:r>
          </w:p>
        </w:tc>
        <w:tc>
          <w:tcPr>
            <w:tcW w:w="3561" w:type="dxa"/>
          </w:tcPr>
          <w:p w14:paraId="2E28F0D8" w14:textId="2F959A3D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краны </w:t>
            </w:r>
            <w:r w:rsidR="000D3109" w:rsidRPr="00403921">
              <w:rPr>
                <w:b/>
                <w:bCs/>
                <w:sz w:val="24"/>
                <w:szCs w:val="24"/>
              </w:rPr>
              <w:t>шаровые Neptun</w:t>
            </w:r>
            <w:r w:rsidRPr="00403921">
              <w:rPr>
                <w:b/>
                <w:bCs/>
                <w:sz w:val="24"/>
                <w:szCs w:val="24"/>
              </w:rPr>
              <w:t xml:space="preserve"> PROFI 12 В</w:t>
            </w:r>
          </w:p>
        </w:tc>
      </w:tr>
      <w:tr w:rsidR="00C44AB1" w:rsidRPr="00403921" w14:paraId="607EC1C5" w14:textId="77777777" w:rsidTr="001D0030">
        <w:tc>
          <w:tcPr>
            <w:tcW w:w="3560" w:type="dxa"/>
          </w:tcPr>
          <w:p w14:paraId="362DA743" w14:textId="27581E3A" w:rsidR="00C44AB1" w:rsidRPr="00403921" w:rsidRDefault="00C44AB1" w:rsidP="001D0030">
            <w:pPr>
              <w:tabs>
                <w:tab w:val="left" w:pos="1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датчики </w:t>
            </w:r>
            <w:r w:rsidR="000D3109" w:rsidRPr="00403921">
              <w:rPr>
                <w:b/>
                <w:bCs/>
                <w:sz w:val="24"/>
                <w:szCs w:val="24"/>
              </w:rPr>
              <w:t>контроля протечки</w:t>
            </w:r>
            <w:r w:rsidRPr="00403921">
              <w:rPr>
                <w:b/>
                <w:bCs/>
                <w:sz w:val="24"/>
                <w:szCs w:val="24"/>
              </w:rPr>
              <w:t xml:space="preserve"> воды SW005</w:t>
            </w:r>
          </w:p>
        </w:tc>
        <w:tc>
          <w:tcPr>
            <w:tcW w:w="3561" w:type="dxa"/>
          </w:tcPr>
          <w:p w14:paraId="10768F55" w14:textId="34611EFA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датчики </w:t>
            </w:r>
            <w:r w:rsidR="000D3109" w:rsidRPr="00403921">
              <w:rPr>
                <w:b/>
                <w:bCs/>
                <w:sz w:val="24"/>
                <w:szCs w:val="24"/>
              </w:rPr>
              <w:t>контроля протечки</w:t>
            </w:r>
            <w:r w:rsidRPr="00403921">
              <w:rPr>
                <w:b/>
                <w:bCs/>
                <w:sz w:val="24"/>
                <w:szCs w:val="24"/>
              </w:rPr>
              <w:t xml:space="preserve"> воды SW005</w:t>
            </w:r>
          </w:p>
        </w:tc>
        <w:tc>
          <w:tcPr>
            <w:tcW w:w="3561" w:type="dxa"/>
          </w:tcPr>
          <w:p w14:paraId="2F656920" w14:textId="1661A1E4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датчики </w:t>
            </w:r>
            <w:r w:rsidR="000D3109" w:rsidRPr="00403921">
              <w:rPr>
                <w:b/>
                <w:bCs/>
                <w:sz w:val="24"/>
                <w:szCs w:val="24"/>
              </w:rPr>
              <w:t>контроля протечки</w:t>
            </w:r>
            <w:r w:rsidRPr="00403921">
              <w:rPr>
                <w:b/>
                <w:bCs/>
                <w:sz w:val="24"/>
                <w:szCs w:val="24"/>
              </w:rPr>
              <w:t xml:space="preserve"> воды SW005</w:t>
            </w:r>
          </w:p>
        </w:tc>
      </w:tr>
      <w:tr w:rsidR="00C44AB1" w:rsidRPr="00403921" w14:paraId="1CCEC3EB" w14:textId="77777777" w:rsidTr="001D0030">
        <w:tc>
          <w:tcPr>
            <w:tcW w:w="3560" w:type="dxa"/>
            <w:tcBorders>
              <w:tl2br w:val="single" w:sz="4" w:space="0" w:color="auto"/>
              <w:tr2bl w:val="single" w:sz="4" w:space="0" w:color="auto"/>
            </w:tcBorders>
          </w:tcPr>
          <w:p w14:paraId="79DC97E7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1EBC63FE" w14:textId="76398A51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3921">
              <w:rPr>
                <w:b/>
                <w:bCs/>
                <w:sz w:val="24"/>
                <w:szCs w:val="24"/>
              </w:rPr>
              <w:t>радиодатчики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 </w:t>
            </w:r>
            <w:r w:rsidR="000D3109" w:rsidRPr="00403921">
              <w:rPr>
                <w:b/>
                <w:bCs/>
                <w:sz w:val="24"/>
                <w:szCs w:val="24"/>
              </w:rPr>
              <w:t>контроля протечки</w:t>
            </w:r>
            <w:r w:rsidRPr="00403921">
              <w:rPr>
                <w:b/>
                <w:bCs/>
                <w:sz w:val="24"/>
                <w:szCs w:val="24"/>
              </w:rPr>
              <w:t xml:space="preserve"> воды RSW+</w:t>
            </w:r>
          </w:p>
        </w:tc>
        <w:tc>
          <w:tcPr>
            <w:tcW w:w="3561" w:type="dxa"/>
          </w:tcPr>
          <w:p w14:paraId="3C54D07B" w14:textId="77777777" w:rsidR="00C44AB1" w:rsidRPr="00403921" w:rsidRDefault="00C44AB1" w:rsidP="001D00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3921">
              <w:rPr>
                <w:b/>
                <w:bCs/>
                <w:sz w:val="24"/>
                <w:szCs w:val="24"/>
              </w:rPr>
              <w:t>радиодатчики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 RSW+</w:t>
            </w:r>
          </w:p>
        </w:tc>
      </w:tr>
    </w:tbl>
    <w:p w14:paraId="433EE1EB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5E6DBC27" w14:textId="720988EC" w:rsidR="00C44AB1" w:rsidRPr="00403921" w:rsidRDefault="00C44AB1" w:rsidP="00C44AB1">
      <w:p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Система Neptun </w:t>
      </w:r>
      <w:proofErr w:type="spellStart"/>
      <w:r w:rsidRPr="00403921">
        <w:rPr>
          <w:bCs/>
          <w:sz w:val="24"/>
          <w:szCs w:val="24"/>
        </w:rPr>
        <w:t>ProW</w:t>
      </w:r>
      <w:proofErr w:type="spellEnd"/>
      <w:r w:rsidRPr="00403921">
        <w:rPr>
          <w:bCs/>
          <w:sz w:val="24"/>
          <w:szCs w:val="24"/>
        </w:rPr>
        <w:t xml:space="preserve">+ и PROFI </w:t>
      </w:r>
      <w:proofErr w:type="spellStart"/>
      <w:r w:rsidRPr="00403921">
        <w:rPr>
          <w:bCs/>
          <w:sz w:val="24"/>
          <w:szCs w:val="24"/>
        </w:rPr>
        <w:t>WiFi</w:t>
      </w:r>
      <w:proofErr w:type="spellEnd"/>
      <w:r w:rsidRPr="00403921">
        <w:rPr>
          <w:bCs/>
          <w:sz w:val="24"/>
          <w:szCs w:val="24"/>
        </w:rPr>
        <w:t xml:space="preserve"> может работать как с проводными датчиками, так и с </w:t>
      </w:r>
      <w:proofErr w:type="spellStart"/>
      <w:r w:rsidRPr="00403921">
        <w:rPr>
          <w:bCs/>
          <w:sz w:val="24"/>
          <w:szCs w:val="24"/>
        </w:rPr>
        <w:t>радиодатчиками</w:t>
      </w:r>
      <w:proofErr w:type="spellEnd"/>
      <w:r w:rsidRPr="00403921">
        <w:rPr>
          <w:bCs/>
          <w:sz w:val="24"/>
          <w:szCs w:val="24"/>
        </w:rPr>
        <w:t xml:space="preserve"> контроля протечки воды. </w:t>
      </w:r>
      <w:proofErr w:type="spellStart"/>
      <w:r w:rsidRPr="00403921">
        <w:rPr>
          <w:bCs/>
          <w:sz w:val="24"/>
          <w:szCs w:val="24"/>
        </w:rPr>
        <w:t>Радиодатчики</w:t>
      </w:r>
      <w:proofErr w:type="spellEnd"/>
      <w:r w:rsidRPr="00403921">
        <w:rPr>
          <w:bCs/>
          <w:sz w:val="24"/>
          <w:szCs w:val="24"/>
        </w:rPr>
        <w:t xml:space="preserve"> обмениваются командами с </w:t>
      </w:r>
      <w:r w:rsidR="000D3109" w:rsidRPr="00403921">
        <w:rPr>
          <w:bCs/>
          <w:sz w:val="24"/>
          <w:szCs w:val="24"/>
        </w:rPr>
        <w:t>модулем управления</w:t>
      </w:r>
      <w:r w:rsidRPr="00403921">
        <w:rPr>
          <w:bCs/>
          <w:sz w:val="24"/>
          <w:szCs w:val="24"/>
        </w:rPr>
        <w:t xml:space="preserve"> на частоте 433,92 МГц. </w:t>
      </w:r>
    </w:p>
    <w:p w14:paraId="32D7FE75" w14:textId="7195B231" w:rsidR="00C44AB1" w:rsidRPr="00403921" w:rsidRDefault="00C44AB1" w:rsidP="00C44AB1">
      <w:p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Модуль управления Neptun </w:t>
      </w:r>
      <w:proofErr w:type="spellStart"/>
      <w:r w:rsidRPr="00403921">
        <w:rPr>
          <w:bCs/>
          <w:sz w:val="24"/>
          <w:szCs w:val="24"/>
        </w:rPr>
        <w:t>ProW</w:t>
      </w:r>
      <w:proofErr w:type="spellEnd"/>
      <w:r w:rsidRPr="00403921">
        <w:rPr>
          <w:bCs/>
          <w:sz w:val="24"/>
          <w:szCs w:val="24"/>
        </w:rPr>
        <w:t xml:space="preserve">, Neptun </w:t>
      </w:r>
      <w:proofErr w:type="spellStart"/>
      <w:r w:rsidRPr="00403921">
        <w:rPr>
          <w:bCs/>
          <w:sz w:val="24"/>
          <w:szCs w:val="24"/>
        </w:rPr>
        <w:t>ProW</w:t>
      </w:r>
      <w:proofErr w:type="spellEnd"/>
      <w:r w:rsidRPr="00403921">
        <w:rPr>
          <w:bCs/>
          <w:sz w:val="24"/>
          <w:szCs w:val="24"/>
        </w:rPr>
        <w:t xml:space="preserve">+ и </w:t>
      </w:r>
      <w:proofErr w:type="spellStart"/>
      <w:r w:rsidRPr="00403921">
        <w:rPr>
          <w:bCs/>
          <w:sz w:val="24"/>
          <w:szCs w:val="24"/>
        </w:rPr>
        <w:t>ProW+</w:t>
      </w:r>
      <w:r w:rsidR="000D3109" w:rsidRPr="00403921">
        <w:rPr>
          <w:bCs/>
          <w:sz w:val="24"/>
          <w:szCs w:val="24"/>
        </w:rPr>
        <w:t>WiFi</w:t>
      </w:r>
      <w:proofErr w:type="spellEnd"/>
      <w:r w:rsidR="000D3109" w:rsidRPr="00403921">
        <w:rPr>
          <w:bCs/>
          <w:sz w:val="24"/>
          <w:szCs w:val="24"/>
        </w:rPr>
        <w:t xml:space="preserve"> обрабатывает</w:t>
      </w:r>
      <w:r w:rsidRPr="00403921">
        <w:rPr>
          <w:bCs/>
          <w:sz w:val="24"/>
          <w:szCs w:val="24"/>
        </w:rPr>
        <w:t xml:space="preserve"> сигналы от датчиков протечки и подает управляющее напряжение на краны шаровые с электроприводом, перекрывающие воду. Он же обеспечивает питание всех дополнительных проводных датчиков, а также обеспечивает </w:t>
      </w:r>
      <w:r w:rsidR="000D3109" w:rsidRPr="00403921">
        <w:rPr>
          <w:bCs/>
          <w:sz w:val="24"/>
          <w:szCs w:val="24"/>
        </w:rPr>
        <w:t>световое и</w:t>
      </w:r>
      <w:r w:rsidRPr="00403921">
        <w:rPr>
          <w:bCs/>
          <w:sz w:val="24"/>
          <w:szCs w:val="24"/>
        </w:rPr>
        <w:t xml:space="preserve"> звуковое оповещение об аварии. </w:t>
      </w:r>
    </w:p>
    <w:p w14:paraId="2349A3A0" w14:textId="173ADA47" w:rsidR="00C44AB1" w:rsidRPr="00403921" w:rsidRDefault="00C44AB1" w:rsidP="00C44AB1">
      <w:p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К модулю </w:t>
      </w:r>
      <w:proofErr w:type="spellStart"/>
      <w:r w:rsidRPr="00403921">
        <w:rPr>
          <w:bCs/>
          <w:sz w:val="24"/>
          <w:szCs w:val="24"/>
        </w:rPr>
        <w:t>ProW+WiFi</w:t>
      </w:r>
      <w:proofErr w:type="spellEnd"/>
      <w:r w:rsidRPr="00403921">
        <w:rPr>
          <w:bCs/>
          <w:sz w:val="24"/>
          <w:szCs w:val="24"/>
        </w:rPr>
        <w:t xml:space="preserve"> можно присоединять счетчики ГВС и </w:t>
      </w:r>
      <w:r w:rsidR="000D3109" w:rsidRPr="00403921">
        <w:rPr>
          <w:bCs/>
          <w:sz w:val="24"/>
          <w:szCs w:val="24"/>
        </w:rPr>
        <w:t>ХВС и</w:t>
      </w:r>
      <w:r w:rsidRPr="00403921">
        <w:rPr>
          <w:bCs/>
          <w:sz w:val="24"/>
          <w:szCs w:val="24"/>
        </w:rPr>
        <w:t xml:space="preserve"> мониторить показания в приложении на смартфоне. </w:t>
      </w:r>
      <w:r w:rsidR="000D3109" w:rsidRPr="00403921">
        <w:rPr>
          <w:bCs/>
          <w:sz w:val="24"/>
          <w:szCs w:val="24"/>
        </w:rPr>
        <w:t>Модуль имеет</w:t>
      </w:r>
      <w:r w:rsidRPr="00403921">
        <w:rPr>
          <w:bCs/>
          <w:sz w:val="24"/>
          <w:szCs w:val="24"/>
        </w:rPr>
        <w:t xml:space="preserve"> возможность управления со смартфона. </w:t>
      </w:r>
    </w:p>
    <w:p w14:paraId="5B16F1C9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1A46A2DC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22E2888C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679D264B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67BA75B1" w14:textId="19108255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lastRenderedPageBreak/>
        <w:t xml:space="preserve">Внешний вид модулей управления Neptun </w:t>
      </w:r>
      <w:proofErr w:type="spellStart"/>
      <w:r w:rsidR="000D3109" w:rsidRPr="00403921">
        <w:rPr>
          <w:b/>
          <w:bCs/>
          <w:sz w:val="24"/>
          <w:szCs w:val="24"/>
        </w:rPr>
        <w:t>ProW</w:t>
      </w:r>
      <w:proofErr w:type="spellEnd"/>
      <w:r w:rsidR="000D3109" w:rsidRPr="00403921">
        <w:rPr>
          <w:b/>
          <w:bCs/>
          <w:sz w:val="24"/>
          <w:szCs w:val="24"/>
        </w:rPr>
        <w:t>, Neptun</w:t>
      </w:r>
      <w:r w:rsidRPr="00403921">
        <w:rPr>
          <w:b/>
          <w:bCs/>
          <w:sz w:val="24"/>
          <w:szCs w:val="24"/>
        </w:rPr>
        <w:t xml:space="preserve"> </w:t>
      </w:r>
      <w:proofErr w:type="spellStart"/>
      <w:r w:rsidRPr="00403921">
        <w:rPr>
          <w:b/>
          <w:bCs/>
          <w:sz w:val="24"/>
          <w:szCs w:val="24"/>
        </w:rPr>
        <w:t>ProW</w:t>
      </w:r>
      <w:proofErr w:type="spellEnd"/>
      <w:r w:rsidRPr="00403921">
        <w:rPr>
          <w:b/>
          <w:bCs/>
          <w:sz w:val="24"/>
          <w:szCs w:val="24"/>
        </w:rPr>
        <w:t xml:space="preserve">+ и Neptun </w:t>
      </w:r>
      <w:proofErr w:type="spellStart"/>
      <w:r w:rsidRPr="00403921">
        <w:rPr>
          <w:b/>
          <w:bCs/>
          <w:sz w:val="24"/>
          <w:szCs w:val="24"/>
        </w:rPr>
        <w:t>ProW+WiFi</w:t>
      </w:r>
      <w:proofErr w:type="spellEnd"/>
      <w:r w:rsidRPr="00403921">
        <w:rPr>
          <w:b/>
          <w:bCs/>
          <w:sz w:val="24"/>
          <w:szCs w:val="24"/>
        </w:rPr>
        <w:t xml:space="preserve"> </w:t>
      </w:r>
    </w:p>
    <w:p w14:paraId="38C54CF4" w14:textId="77777777" w:rsidR="00C44AB1" w:rsidRPr="00403921" w:rsidRDefault="00C44AB1" w:rsidP="00403921">
      <w:pPr>
        <w:rPr>
          <w:b/>
          <w:bCs/>
          <w:sz w:val="24"/>
          <w:szCs w:val="24"/>
        </w:rPr>
      </w:pPr>
      <w:r w:rsidRPr="00403921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7661EA23" wp14:editId="37163F53">
            <wp:extent cx="6057900" cy="8048625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5FD7E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5E81287E" w14:textId="77777777" w:rsidR="00403921" w:rsidRDefault="00403921" w:rsidP="00C44AB1">
      <w:pPr>
        <w:jc w:val="both"/>
        <w:rPr>
          <w:b/>
          <w:bCs/>
          <w:sz w:val="24"/>
          <w:szCs w:val="24"/>
        </w:rPr>
      </w:pPr>
    </w:p>
    <w:p w14:paraId="407A7DE0" w14:textId="6B881456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lastRenderedPageBreak/>
        <w:t xml:space="preserve">Функциональные возможности модуля могут </w:t>
      </w:r>
      <w:r w:rsidR="000D3109" w:rsidRPr="00403921">
        <w:rPr>
          <w:b/>
          <w:bCs/>
          <w:sz w:val="24"/>
          <w:szCs w:val="24"/>
        </w:rPr>
        <w:t>быть расширены</w:t>
      </w:r>
      <w:r w:rsidRPr="00403921">
        <w:rPr>
          <w:b/>
          <w:bCs/>
          <w:sz w:val="24"/>
          <w:szCs w:val="24"/>
        </w:rPr>
        <w:t xml:space="preserve"> с помощью: </w:t>
      </w:r>
    </w:p>
    <w:p w14:paraId="363BCF92" w14:textId="62B0751B" w:rsidR="00C44AB1" w:rsidRPr="00403921" w:rsidRDefault="00C44AB1" w:rsidP="00C44AB1">
      <w:pPr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блоков подключения кранов с </w:t>
      </w:r>
      <w:r w:rsidR="000D3109" w:rsidRPr="00403921">
        <w:rPr>
          <w:b/>
          <w:bCs/>
          <w:sz w:val="24"/>
          <w:szCs w:val="24"/>
        </w:rPr>
        <w:t>электроприводом и</w:t>
      </w:r>
      <w:r w:rsidRPr="00403921">
        <w:rPr>
          <w:b/>
          <w:bCs/>
          <w:sz w:val="24"/>
          <w:szCs w:val="24"/>
        </w:rPr>
        <w:t xml:space="preserve"> других исполнительных устройств; </w:t>
      </w:r>
    </w:p>
    <w:p w14:paraId="2F96DBAC" w14:textId="77777777" w:rsidR="00C44AB1" w:rsidRPr="00403921" w:rsidRDefault="00C44AB1" w:rsidP="00C44AB1">
      <w:pPr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блоков расширения датчиков протечки воды серии SW. </w:t>
      </w:r>
    </w:p>
    <w:p w14:paraId="497621D6" w14:textId="77777777" w:rsidR="00C44AB1" w:rsidRPr="00403921" w:rsidRDefault="00C44AB1" w:rsidP="00C44AB1">
      <w:pPr>
        <w:ind w:left="720"/>
        <w:jc w:val="center"/>
        <w:rPr>
          <w:b/>
          <w:bCs/>
          <w:sz w:val="24"/>
          <w:szCs w:val="24"/>
        </w:rPr>
      </w:pPr>
    </w:p>
    <w:p w14:paraId="53FCEC1A" w14:textId="77777777" w:rsidR="00C44AB1" w:rsidRPr="00403921" w:rsidRDefault="00C44AB1" w:rsidP="00C44AB1">
      <w:pPr>
        <w:ind w:left="720"/>
        <w:jc w:val="center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Электропитание модулей управления серии </w:t>
      </w:r>
      <w:proofErr w:type="spellStart"/>
      <w:r w:rsidRPr="00403921">
        <w:rPr>
          <w:b/>
          <w:bCs/>
          <w:sz w:val="24"/>
          <w:szCs w:val="24"/>
        </w:rPr>
        <w:t>ProW</w:t>
      </w:r>
      <w:proofErr w:type="spellEnd"/>
    </w:p>
    <w:p w14:paraId="28FA87B9" w14:textId="026446C3" w:rsidR="00C44AB1" w:rsidRPr="00403921" w:rsidRDefault="00C44AB1" w:rsidP="00C44AB1">
      <w:p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Электропитание модуля управления может осуществляться как от сети переменного тока номинальным напряжением 220 В, так и от внешнего источника питания постоянного тока напряжением 12 В, при этом мощность такого источника не </w:t>
      </w:r>
      <w:r w:rsidR="000D3109" w:rsidRPr="00403921">
        <w:rPr>
          <w:bCs/>
          <w:sz w:val="24"/>
          <w:szCs w:val="24"/>
        </w:rPr>
        <w:t>должна превышать</w:t>
      </w:r>
      <w:r w:rsidRPr="00403921">
        <w:rPr>
          <w:bCs/>
          <w:sz w:val="24"/>
          <w:szCs w:val="24"/>
        </w:rPr>
        <w:t xml:space="preserve"> 36 Вт. Допускается питание модуля управления от двух источников электропитания одновременно. </w:t>
      </w:r>
    </w:p>
    <w:p w14:paraId="2E359BBA" w14:textId="55010462" w:rsidR="00C44AB1" w:rsidRPr="00403921" w:rsidRDefault="00C44AB1" w:rsidP="00C44AB1">
      <w:pPr>
        <w:ind w:left="720"/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В конструкции модуля управления используется </w:t>
      </w:r>
      <w:r w:rsidR="000D3109" w:rsidRPr="00403921">
        <w:rPr>
          <w:bCs/>
          <w:sz w:val="24"/>
          <w:szCs w:val="24"/>
        </w:rPr>
        <w:t>встроенный высоконадежный</w:t>
      </w:r>
      <w:r w:rsidRPr="00403921">
        <w:rPr>
          <w:bCs/>
          <w:sz w:val="24"/>
          <w:szCs w:val="24"/>
        </w:rPr>
        <w:t xml:space="preserve"> источник питания, который обеспечивает: </w:t>
      </w:r>
    </w:p>
    <w:p w14:paraId="59A3E80A" w14:textId="77777777" w:rsidR="00C44AB1" w:rsidRPr="00403921" w:rsidRDefault="00C44AB1" w:rsidP="00C44AB1">
      <w:pPr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Защиту от короткого замыкания по входу/выходу. </w:t>
      </w:r>
    </w:p>
    <w:p w14:paraId="0009ADB0" w14:textId="77777777" w:rsidR="00C44AB1" w:rsidRPr="00403921" w:rsidRDefault="00C44AB1" w:rsidP="00C44AB1">
      <w:pPr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Защиту от перегрузки по току. </w:t>
      </w:r>
    </w:p>
    <w:p w14:paraId="0E58FB8D" w14:textId="77777777" w:rsidR="00C44AB1" w:rsidRPr="00403921" w:rsidRDefault="00C44AB1" w:rsidP="00C44AB1">
      <w:pPr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Защиту от перенапряжения. </w:t>
      </w:r>
    </w:p>
    <w:p w14:paraId="06B71610" w14:textId="061D53BE" w:rsidR="00C44AB1" w:rsidRPr="00403921" w:rsidRDefault="00C44AB1" w:rsidP="00C44AB1">
      <w:pPr>
        <w:ind w:left="720"/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Батарейный отсек рассчитан на четыре литиевых </w:t>
      </w:r>
      <w:r w:rsidR="000D3109" w:rsidRPr="00403921">
        <w:rPr>
          <w:bCs/>
          <w:sz w:val="24"/>
          <w:szCs w:val="24"/>
        </w:rPr>
        <w:t>элемента питания</w:t>
      </w:r>
      <w:r w:rsidRPr="00403921">
        <w:rPr>
          <w:bCs/>
          <w:sz w:val="24"/>
          <w:szCs w:val="24"/>
        </w:rPr>
        <w:t xml:space="preserve"> CR123A суммарным напряжением питания 12 В. </w:t>
      </w:r>
    </w:p>
    <w:p w14:paraId="38D609AC" w14:textId="77777777" w:rsidR="00C44AB1" w:rsidRPr="00403921" w:rsidRDefault="00C44AB1" w:rsidP="00C44AB1">
      <w:pPr>
        <w:ind w:left="720"/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Наличие или отсутствие элементов питания в отсеке резервного источника определяется автоматически. </w:t>
      </w:r>
    </w:p>
    <w:p w14:paraId="063DD310" w14:textId="77777777" w:rsidR="00C44AB1" w:rsidRPr="00403921" w:rsidRDefault="00C44AB1" w:rsidP="00C44AB1">
      <w:pPr>
        <w:ind w:left="720"/>
        <w:jc w:val="both"/>
        <w:rPr>
          <w:bCs/>
          <w:sz w:val="24"/>
          <w:szCs w:val="24"/>
        </w:rPr>
      </w:pPr>
    </w:p>
    <w:p w14:paraId="0CD6CA55" w14:textId="77777777" w:rsidR="00C44AB1" w:rsidRPr="00403921" w:rsidRDefault="00C44AB1" w:rsidP="00C44AB1">
      <w:pPr>
        <w:jc w:val="both"/>
        <w:rPr>
          <w:bCs/>
          <w:sz w:val="24"/>
          <w:szCs w:val="24"/>
        </w:rPr>
      </w:pPr>
    </w:p>
    <w:p w14:paraId="271CD73A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18799654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0B88C838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1975CC8F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134659BA" w14:textId="77777777" w:rsidR="00403921" w:rsidRDefault="00403921" w:rsidP="00C44AB1">
      <w:pPr>
        <w:jc w:val="both"/>
        <w:rPr>
          <w:b/>
          <w:bCs/>
          <w:sz w:val="24"/>
          <w:szCs w:val="24"/>
        </w:rPr>
      </w:pPr>
    </w:p>
    <w:p w14:paraId="75FC7822" w14:textId="77777777" w:rsidR="00403921" w:rsidRDefault="00403921" w:rsidP="00C44AB1">
      <w:pPr>
        <w:jc w:val="both"/>
        <w:rPr>
          <w:b/>
          <w:bCs/>
          <w:sz w:val="24"/>
          <w:szCs w:val="24"/>
        </w:rPr>
      </w:pPr>
    </w:p>
    <w:p w14:paraId="303F4786" w14:textId="77777777" w:rsidR="00403921" w:rsidRDefault="00403921" w:rsidP="00C44AB1">
      <w:pPr>
        <w:jc w:val="both"/>
        <w:rPr>
          <w:b/>
          <w:bCs/>
          <w:sz w:val="24"/>
          <w:szCs w:val="24"/>
        </w:rPr>
      </w:pPr>
    </w:p>
    <w:p w14:paraId="699C4AF9" w14:textId="77777777" w:rsidR="00403921" w:rsidRDefault="00403921" w:rsidP="00C44AB1">
      <w:pPr>
        <w:jc w:val="both"/>
        <w:rPr>
          <w:b/>
          <w:bCs/>
          <w:sz w:val="24"/>
          <w:szCs w:val="24"/>
        </w:rPr>
      </w:pPr>
    </w:p>
    <w:p w14:paraId="745580BA" w14:textId="77777777" w:rsidR="00403921" w:rsidRDefault="00403921" w:rsidP="00C44AB1">
      <w:pPr>
        <w:jc w:val="both"/>
        <w:rPr>
          <w:b/>
          <w:bCs/>
          <w:sz w:val="24"/>
          <w:szCs w:val="24"/>
        </w:rPr>
      </w:pPr>
    </w:p>
    <w:p w14:paraId="7C5DF31C" w14:textId="77777777" w:rsidR="00403921" w:rsidRDefault="00403921" w:rsidP="00C44AB1">
      <w:pPr>
        <w:jc w:val="both"/>
        <w:rPr>
          <w:b/>
          <w:bCs/>
          <w:sz w:val="24"/>
          <w:szCs w:val="24"/>
        </w:rPr>
      </w:pPr>
    </w:p>
    <w:p w14:paraId="4D500547" w14:textId="77777777" w:rsidR="00403921" w:rsidRDefault="00403921" w:rsidP="00C44AB1">
      <w:pPr>
        <w:jc w:val="both"/>
        <w:rPr>
          <w:b/>
          <w:bCs/>
          <w:sz w:val="24"/>
          <w:szCs w:val="24"/>
        </w:rPr>
      </w:pPr>
    </w:p>
    <w:p w14:paraId="573556F9" w14:textId="3B447BD9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ВНИМАНИЕ! </w:t>
      </w:r>
    </w:p>
    <w:p w14:paraId="76194D2B" w14:textId="2A001269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Перед первым включением решите, будете ли вы  эксплуатировать модуль управления с резервным  источником питания или без него, и, соответственно,  установите элементы питания резервного источника  в отсек или оставьте его пустым: модуль управления  запомнит, были ли установлены элементы питания резервного источника или нет, и в дальнейшем будет </w:t>
      </w:r>
      <w:r w:rsidR="000D3109" w:rsidRPr="00403921">
        <w:rPr>
          <w:b/>
          <w:bCs/>
          <w:sz w:val="24"/>
          <w:szCs w:val="24"/>
        </w:rPr>
        <w:t>или не</w:t>
      </w:r>
      <w:r w:rsidRPr="00403921">
        <w:rPr>
          <w:b/>
          <w:bCs/>
          <w:sz w:val="24"/>
          <w:szCs w:val="24"/>
        </w:rPr>
        <w:t xml:space="preserve"> будет сигнализировать об их разряде. </w:t>
      </w:r>
    </w:p>
    <w:p w14:paraId="43B26BDF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2EE13097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Модуль управления Neptun </w:t>
      </w:r>
      <w:proofErr w:type="spellStart"/>
      <w:r w:rsidRPr="00403921">
        <w:rPr>
          <w:b/>
          <w:bCs/>
          <w:sz w:val="24"/>
          <w:szCs w:val="24"/>
        </w:rPr>
        <w:t>ProW</w:t>
      </w:r>
      <w:proofErr w:type="spellEnd"/>
      <w:r w:rsidRPr="00403921">
        <w:rPr>
          <w:b/>
          <w:bCs/>
          <w:sz w:val="24"/>
          <w:szCs w:val="24"/>
        </w:rPr>
        <w:t xml:space="preserve">+ </w:t>
      </w:r>
      <w:proofErr w:type="spellStart"/>
      <w:r w:rsidRPr="00403921">
        <w:rPr>
          <w:b/>
          <w:bCs/>
          <w:sz w:val="24"/>
          <w:szCs w:val="24"/>
        </w:rPr>
        <w:t>WiFi</w:t>
      </w:r>
      <w:proofErr w:type="spellEnd"/>
      <w:r w:rsidRPr="00403921">
        <w:rPr>
          <w:b/>
          <w:bCs/>
          <w:sz w:val="24"/>
          <w:szCs w:val="24"/>
        </w:rPr>
        <w:t xml:space="preserve"> </w:t>
      </w:r>
    </w:p>
    <w:p w14:paraId="1011DDE3" w14:textId="77777777" w:rsidR="00C44AB1" w:rsidRPr="00403921" w:rsidRDefault="00C44AB1" w:rsidP="00C44AB1">
      <w:p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Данный модуль управления имеет дополнительные функции: </w:t>
      </w:r>
    </w:p>
    <w:p w14:paraId="1879F674" w14:textId="77777777" w:rsidR="00C44AB1" w:rsidRPr="00403921" w:rsidRDefault="00C44AB1" w:rsidP="00C44AB1">
      <w:pPr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Управление со смартфона. </w:t>
      </w:r>
    </w:p>
    <w:p w14:paraId="19F08155" w14:textId="77777777" w:rsidR="00C44AB1" w:rsidRPr="00403921" w:rsidRDefault="00C44AB1" w:rsidP="00C44AB1">
      <w:pPr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Возможность подключения и мониторинга показаний приборов учета воды (счетчиков) со смартфона (4 шт.). </w:t>
      </w:r>
    </w:p>
    <w:p w14:paraId="3A9E4E68" w14:textId="7493CD0A" w:rsidR="00C44AB1" w:rsidRPr="00403921" w:rsidRDefault="00C44AB1" w:rsidP="00C44AB1">
      <w:pPr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403921">
        <w:rPr>
          <w:bCs/>
          <w:sz w:val="24"/>
          <w:szCs w:val="24"/>
        </w:rPr>
        <w:t xml:space="preserve">Приборы учета воды подключаются на одно из мест подключения датчиков контроля протечки воды (Рис. 5). Конфигурирование входов (датчик или счетчик воды) </w:t>
      </w:r>
      <w:r w:rsidR="000D3109" w:rsidRPr="00403921">
        <w:rPr>
          <w:bCs/>
          <w:sz w:val="24"/>
          <w:szCs w:val="24"/>
        </w:rPr>
        <w:t>осуществляется в</w:t>
      </w:r>
      <w:r w:rsidRPr="00403921">
        <w:rPr>
          <w:bCs/>
          <w:sz w:val="24"/>
          <w:szCs w:val="24"/>
        </w:rPr>
        <w:t xml:space="preserve"> приложении SST </w:t>
      </w:r>
      <w:proofErr w:type="spellStart"/>
      <w:r w:rsidRPr="00403921">
        <w:rPr>
          <w:bCs/>
          <w:sz w:val="24"/>
          <w:szCs w:val="24"/>
        </w:rPr>
        <w:t>Cloud</w:t>
      </w:r>
      <w:proofErr w:type="spellEnd"/>
      <w:r w:rsidRPr="00403921">
        <w:rPr>
          <w:bCs/>
          <w:sz w:val="24"/>
          <w:szCs w:val="24"/>
        </w:rPr>
        <w:t xml:space="preserve"> смартфона. </w:t>
      </w:r>
    </w:p>
    <w:p w14:paraId="6632ABEB" w14:textId="77777777" w:rsidR="00C44AB1" w:rsidRPr="00403921" w:rsidRDefault="00C44AB1" w:rsidP="00C44AB1">
      <w:pPr>
        <w:jc w:val="both"/>
        <w:rPr>
          <w:bCs/>
          <w:sz w:val="24"/>
          <w:szCs w:val="24"/>
        </w:rPr>
      </w:pPr>
    </w:p>
    <w:p w14:paraId="40FA42CB" w14:textId="77777777" w:rsidR="00C44AB1" w:rsidRPr="00403921" w:rsidRDefault="00C44AB1" w:rsidP="00C44AB1">
      <w:pPr>
        <w:jc w:val="both"/>
        <w:rPr>
          <w:bCs/>
          <w:noProof/>
          <w:sz w:val="24"/>
          <w:szCs w:val="24"/>
          <w:lang w:eastAsia="ru-RU"/>
        </w:rPr>
      </w:pPr>
    </w:p>
    <w:p w14:paraId="5BE13937" w14:textId="77777777" w:rsidR="00C44AB1" w:rsidRPr="00403921" w:rsidRDefault="00C44AB1" w:rsidP="00C44AB1">
      <w:pPr>
        <w:jc w:val="both"/>
        <w:rPr>
          <w:bCs/>
          <w:noProof/>
          <w:sz w:val="24"/>
          <w:szCs w:val="24"/>
          <w:lang w:eastAsia="ru-RU"/>
        </w:rPr>
      </w:pPr>
    </w:p>
    <w:p w14:paraId="6A5CDA28" w14:textId="77777777" w:rsidR="00C44AB1" w:rsidRPr="00403921" w:rsidRDefault="00C44AB1" w:rsidP="00C44AB1">
      <w:pPr>
        <w:jc w:val="both"/>
        <w:rPr>
          <w:bCs/>
          <w:sz w:val="24"/>
          <w:szCs w:val="24"/>
        </w:rPr>
      </w:pPr>
      <w:r w:rsidRPr="00403921">
        <w:rPr>
          <w:bCs/>
          <w:noProof/>
          <w:sz w:val="24"/>
          <w:szCs w:val="24"/>
          <w:lang w:eastAsia="ru-RU"/>
        </w:rPr>
        <w:drawing>
          <wp:inline distT="0" distB="0" distL="0" distR="0" wp14:anchorId="790BE4AA" wp14:editId="58503E4D">
            <wp:extent cx="6645910" cy="1561607"/>
            <wp:effectExtent l="19050" t="0" r="254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A0EF2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738C084B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5E270FCB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  <w:r w:rsidRPr="00403921"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972E338" wp14:editId="6783AD9D">
            <wp:extent cx="6124575" cy="8039100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5C3FA" w14:textId="77777777" w:rsidR="00C44AB1" w:rsidRPr="00403921" w:rsidRDefault="00C44AB1" w:rsidP="00C44AB1">
      <w:pPr>
        <w:jc w:val="both"/>
        <w:rPr>
          <w:b/>
          <w:bCs/>
          <w:sz w:val="24"/>
          <w:szCs w:val="24"/>
        </w:rPr>
      </w:pPr>
    </w:p>
    <w:p w14:paraId="5B8C1081" w14:textId="77777777" w:rsidR="00C44AB1" w:rsidRPr="00403921" w:rsidRDefault="00C44AB1" w:rsidP="00C44AB1">
      <w:pPr>
        <w:rPr>
          <w:b/>
          <w:bCs/>
          <w:sz w:val="24"/>
          <w:szCs w:val="24"/>
        </w:rPr>
      </w:pPr>
    </w:p>
    <w:tbl>
      <w:tblPr>
        <w:tblStyle w:val="a9"/>
        <w:tblpPr w:leftFromText="180" w:rightFromText="180" w:vertAnchor="page" w:horzAnchor="margin" w:tblpY="1816"/>
        <w:tblW w:w="10697" w:type="dxa"/>
        <w:tblLook w:val="04A0" w:firstRow="1" w:lastRow="0" w:firstColumn="1" w:lastColumn="0" w:noHBand="0" w:noVBand="1"/>
      </w:tblPr>
      <w:tblGrid>
        <w:gridCol w:w="2179"/>
        <w:gridCol w:w="2128"/>
        <w:gridCol w:w="2129"/>
        <w:gridCol w:w="2130"/>
        <w:gridCol w:w="2131"/>
      </w:tblGrid>
      <w:tr w:rsidR="00C44AB1" w:rsidRPr="00403921" w14:paraId="6A9B398D" w14:textId="77777777" w:rsidTr="00D677B3">
        <w:trPr>
          <w:trHeight w:val="149"/>
        </w:trPr>
        <w:tc>
          <w:tcPr>
            <w:tcW w:w="2139" w:type="dxa"/>
          </w:tcPr>
          <w:p w14:paraId="27621808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lastRenderedPageBreak/>
              <w:t xml:space="preserve">Модули управления </w:t>
            </w:r>
          </w:p>
          <w:p w14:paraId="7940A559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40143B3F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Neptun Base </w:t>
            </w:r>
          </w:p>
          <w:p w14:paraId="6331B9B9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05AEE63F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Neptun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ProW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1C3B1EA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6B8D2C3B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Neptun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ProW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+ </w:t>
            </w:r>
          </w:p>
          <w:p w14:paraId="21E6C58D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D357E47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Neptun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ProW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+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WiFi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83A2B47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6E5" w:rsidRPr="00403921" w14:paraId="40EA283D" w14:textId="77777777" w:rsidTr="00D677B3">
        <w:trPr>
          <w:trHeight w:val="529"/>
        </w:trPr>
        <w:tc>
          <w:tcPr>
            <w:tcW w:w="2139" w:type="dxa"/>
          </w:tcPr>
          <w:p w14:paraId="5FFBD2AD" w14:textId="77777777" w:rsidR="005766E5" w:rsidRPr="00403921" w:rsidRDefault="005766E5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Питание от сети переменного тока </w:t>
            </w:r>
          </w:p>
          <w:p w14:paraId="5ACE2BBC" w14:textId="77777777" w:rsidR="005766E5" w:rsidRPr="00403921" w:rsidRDefault="005766E5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8" w:type="dxa"/>
            <w:gridSpan w:val="4"/>
          </w:tcPr>
          <w:p w14:paraId="3270B2ED" w14:textId="77777777" w:rsidR="005766E5" w:rsidRPr="00403921" w:rsidRDefault="005766E5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100–240 В, 50/60 Гц;</w:t>
            </w:r>
          </w:p>
          <w:p w14:paraId="288CE998" w14:textId="77777777" w:rsidR="005766E5" w:rsidRPr="00403921" w:rsidRDefault="005766E5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18156165" w14:textId="77777777" w:rsidTr="00D677B3">
        <w:trPr>
          <w:trHeight w:val="529"/>
        </w:trPr>
        <w:tc>
          <w:tcPr>
            <w:tcW w:w="2139" w:type="dxa"/>
          </w:tcPr>
          <w:p w14:paraId="72167297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Питание от внешнего источника постоянного тока  </w:t>
            </w:r>
          </w:p>
        </w:tc>
        <w:tc>
          <w:tcPr>
            <w:tcW w:w="2139" w:type="dxa"/>
          </w:tcPr>
          <w:p w14:paraId="6237012A" w14:textId="77777777" w:rsidR="005766E5" w:rsidRPr="00403921" w:rsidRDefault="005766E5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34A144" w14:textId="77777777" w:rsidR="005766E5" w:rsidRPr="00403921" w:rsidRDefault="005766E5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139" w:type="dxa"/>
          </w:tcPr>
          <w:p w14:paraId="451B94F4" w14:textId="77777777" w:rsidR="00C44AB1" w:rsidRPr="00403921" w:rsidRDefault="005766E5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12 В, 3 А</w:t>
            </w:r>
          </w:p>
        </w:tc>
        <w:tc>
          <w:tcPr>
            <w:tcW w:w="2140" w:type="dxa"/>
          </w:tcPr>
          <w:p w14:paraId="4E2E3A2B" w14:textId="77777777" w:rsidR="00C44AB1" w:rsidRPr="00403921" w:rsidRDefault="005766E5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12 В, 3 А</w:t>
            </w:r>
          </w:p>
        </w:tc>
        <w:tc>
          <w:tcPr>
            <w:tcW w:w="2140" w:type="dxa"/>
          </w:tcPr>
          <w:p w14:paraId="5E7A622E" w14:textId="77777777" w:rsidR="00C44AB1" w:rsidRPr="00403921" w:rsidRDefault="005766E5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12 В, 3 А</w:t>
            </w:r>
          </w:p>
        </w:tc>
      </w:tr>
      <w:tr w:rsidR="00C44AB1" w:rsidRPr="00403921" w14:paraId="2B44AAAA" w14:textId="77777777" w:rsidTr="00D677B3">
        <w:trPr>
          <w:trHeight w:val="1757"/>
        </w:trPr>
        <w:tc>
          <w:tcPr>
            <w:tcW w:w="2139" w:type="dxa"/>
          </w:tcPr>
          <w:p w14:paraId="07461BA3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Максимальный ток нагрузки выходов: </w:t>
            </w:r>
          </w:p>
          <w:p w14:paraId="279EFBAE" w14:textId="77777777" w:rsidR="00C44AB1" w:rsidRPr="00403921" w:rsidRDefault="00C44AB1" w:rsidP="00D677B3">
            <w:pPr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при питании от сети переменного тока </w:t>
            </w:r>
          </w:p>
          <w:p w14:paraId="192A1648" w14:textId="77777777" w:rsidR="00C44AB1" w:rsidRPr="00403921" w:rsidRDefault="00C44AB1" w:rsidP="00D677B3">
            <w:pPr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при питании от внешнего источника питания постоянного тока </w:t>
            </w:r>
          </w:p>
          <w:p w14:paraId="7EA59A59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321F5280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ACD03D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5EBDA8E6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2D055965" w14:textId="77777777" w:rsidR="00C44AB1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5 A</w:t>
            </w:r>
          </w:p>
          <w:p w14:paraId="4143495D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D624E2D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F5DE292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FC9ED27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609BE382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73D31C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1176ADB2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10F234F2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0,85 A</w:t>
            </w:r>
          </w:p>
          <w:p w14:paraId="36E5F2FE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EA7D444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786EDF2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E63546E" w14:textId="77777777" w:rsidR="00C44AB1" w:rsidRPr="00403921" w:rsidRDefault="009751C8" w:rsidP="00D677B3">
            <w:pPr>
              <w:ind w:firstLine="708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3 A</w:t>
            </w:r>
          </w:p>
        </w:tc>
        <w:tc>
          <w:tcPr>
            <w:tcW w:w="2140" w:type="dxa"/>
          </w:tcPr>
          <w:p w14:paraId="13AAA8A6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14B3FC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56498F8E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5F151F96" w14:textId="77777777" w:rsidR="009751C8" w:rsidRPr="00403921" w:rsidRDefault="009751C8" w:rsidP="00D677B3">
            <w:pPr>
              <w:ind w:firstLine="708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0,85 A</w:t>
            </w:r>
          </w:p>
          <w:p w14:paraId="4869B800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AC4B12B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6CD77F2" w14:textId="77777777" w:rsidR="00C44AB1" w:rsidRPr="00403921" w:rsidRDefault="00C44AB1" w:rsidP="00D677B3">
            <w:pPr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  <w:p w14:paraId="137F30AB" w14:textId="77777777" w:rsidR="009751C8" w:rsidRPr="00403921" w:rsidRDefault="009751C8" w:rsidP="00D677B3">
            <w:pPr>
              <w:ind w:firstLine="708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3 A</w:t>
            </w:r>
          </w:p>
        </w:tc>
        <w:tc>
          <w:tcPr>
            <w:tcW w:w="2140" w:type="dxa"/>
          </w:tcPr>
          <w:p w14:paraId="117ADAFA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2F6DE8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039822E5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7E7F54D9" w14:textId="77777777" w:rsidR="009751C8" w:rsidRPr="00403921" w:rsidRDefault="009751C8" w:rsidP="00D677B3">
            <w:pPr>
              <w:ind w:firstLine="708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0,85 A</w:t>
            </w:r>
          </w:p>
          <w:p w14:paraId="75E708BB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B46F089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B868253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24279B9" w14:textId="77777777" w:rsidR="00C44AB1" w:rsidRPr="00403921" w:rsidRDefault="009751C8" w:rsidP="00D677B3">
            <w:pPr>
              <w:ind w:firstLine="708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3 A</w:t>
            </w:r>
          </w:p>
        </w:tc>
      </w:tr>
      <w:tr w:rsidR="00C44AB1" w:rsidRPr="00403921" w14:paraId="7E62731F" w14:textId="77777777" w:rsidTr="00D677B3">
        <w:trPr>
          <w:trHeight w:val="529"/>
        </w:trPr>
        <w:tc>
          <w:tcPr>
            <w:tcW w:w="2139" w:type="dxa"/>
          </w:tcPr>
          <w:p w14:paraId="04540A49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Потребляемая модулем мощность, не более </w:t>
            </w:r>
          </w:p>
          <w:p w14:paraId="271B53C9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5E6A0183" w14:textId="77777777" w:rsidR="009751C8" w:rsidRPr="00403921" w:rsidRDefault="009751C8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1,5 Вт</w:t>
            </w:r>
          </w:p>
          <w:p w14:paraId="23C8E0F9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6C6B76E3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0,5 Вт</w:t>
            </w:r>
          </w:p>
          <w:p w14:paraId="71BCD8C6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74D51CF0" w14:textId="77777777" w:rsidR="009751C8" w:rsidRPr="00403921" w:rsidRDefault="009751C8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0,5 Вт</w:t>
            </w:r>
          </w:p>
          <w:p w14:paraId="2EC40A84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31D43003" w14:textId="77777777" w:rsidR="009751C8" w:rsidRPr="00403921" w:rsidRDefault="009751C8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0,5 Вт</w:t>
            </w:r>
          </w:p>
          <w:p w14:paraId="3442B690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348DFBFC" w14:textId="77777777" w:rsidTr="00D677B3">
        <w:trPr>
          <w:trHeight w:val="513"/>
        </w:trPr>
        <w:tc>
          <w:tcPr>
            <w:tcW w:w="2139" w:type="dxa"/>
          </w:tcPr>
          <w:p w14:paraId="21E77109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Тип и количество элементов питания резервного источника (батарейки)  </w:t>
            </w:r>
          </w:p>
        </w:tc>
        <w:tc>
          <w:tcPr>
            <w:tcW w:w="2139" w:type="dxa"/>
          </w:tcPr>
          <w:p w14:paraId="46E83B03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  <w:p w14:paraId="562CCCA3" w14:textId="77777777" w:rsidR="009751C8" w:rsidRPr="00403921" w:rsidRDefault="009751C8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_</w:t>
            </w:r>
          </w:p>
        </w:tc>
        <w:tc>
          <w:tcPr>
            <w:tcW w:w="2139" w:type="dxa"/>
          </w:tcPr>
          <w:p w14:paraId="0FB36E4C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4 шт. CR123A</w:t>
            </w:r>
          </w:p>
          <w:p w14:paraId="719B0E5B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6482B477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4 шт. CR123A</w:t>
            </w:r>
          </w:p>
          <w:p w14:paraId="0552195E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39A3E059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4 шт. CR123A</w:t>
            </w:r>
          </w:p>
          <w:p w14:paraId="5EE28ED2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1CEE0181" w14:textId="77777777" w:rsidTr="00D677B3">
        <w:trPr>
          <w:trHeight w:val="529"/>
        </w:trPr>
        <w:tc>
          <w:tcPr>
            <w:tcW w:w="2139" w:type="dxa"/>
          </w:tcPr>
          <w:p w14:paraId="4608C964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Время работы модуля управления от батарей в дежурном режиме, не более  </w:t>
            </w:r>
          </w:p>
        </w:tc>
        <w:tc>
          <w:tcPr>
            <w:tcW w:w="2139" w:type="dxa"/>
          </w:tcPr>
          <w:p w14:paraId="5A22C8CF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  <w:p w14:paraId="037E91FB" w14:textId="77777777" w:rsidR="009751C8" w:rsidRPr="00403921" w:rsidRDefault="009751C8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_</w:t>
            </w:r>
          </w:p>
        </w:tc>
        <w:tc>
          <w:tcPr>
            <w:tcW w:w="2139" w:type="dxa"/>
          </w:tcPr>
          <w:p w14:paraId="29B3096D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14 суток</w:t>
            </w:r>
          </w:p>
          <w:p w14:paraId="547D59C3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67E96C66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36 ч.</w:t>
            </w:r>
          </w:p>
          <w:p w14:paraId="00F067BD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1C8799B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36 ч.</w:t>
            </w:r>
          </w:p>
          <w:p w14:paraId="22EDEEC7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0C937D12" w14:textId="77777777" w:rsidTr="00D677B3">
        <w:trPr>
          <w:trHeight w:val="529"/>
        </w:trPr>
        <w:tc>
          <w:tcPr>
            <w:tcW w:w="2139" w:type="dxa"/>
          </w:tcPr>
          <w:p w14:paraId="71BC6C58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Макс. кол-во подключаемых проводных датчиков контроля протечек воды, </w:t>
            </w:r>
            <w:r w:rsidRPr="00403921">
              <w:rPr>
                <w:b/>
                <w:bCs/>
                <w:sz w:val="24"/>
                <w:szCs w:val="24"/>
              </w:rPr>
              <w:lastRenderedPageBreak/>
              <w:t xml:space="preserve">шт.  </w:t>
            </w:r>
          </w:p>
        </w:tc>
        <w:tc>
          <w:tcPr>
            <w:tcW w:w="2139" w:type="dxa"/>
          </w:tcPr>
          <w:p w14:paraId="6495502F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  <w:p w14:paraId="4F3205FF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4D1CE931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375</w:t>
            </w:r>
          </w:p>
          <w:p w14:paraId="692AE9AB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E534267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375</w:t>
            </w:r>
          </w:p>
          <w:p w14:paraId="4B2737DE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3A97204E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375</w:t>
            </w:r>
          </w:p>
          <w:p w14:paraId="52BF3650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053DC80A" w14:textId="77777777" w:rsidTr="00D677B3">
        <w:trPr>
          <w:trHeight w:val="1602"/>
        </w:trPr>
        <w:tc>
          <w:tcPr>
            <w:tcW w:w="2139" w:type="dxa"/>
          </w:tcPr>
          <w:p w14:paraId="1131E57F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Макс. кол-во подключаемых кранов с электроприводом, шт. </w:t>
            </w:r>
          </w:p>
          <w:p w14:paraId="423DF754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без использования внешнего блока питания </w:t>
            </w:r>
          </w:p>
          <w:p w14:paraId="5E462236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при использовании внеш. блока питания, током потреб. не более 3 А </w:t>
            </w:r>
          </w:p>
          <w:p w14:paraId="439B6382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3B454FAA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0DF3A3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4B48ADF9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3E4709BE" w14:textId="77777777" w:rsidR="009751C8" w:rsidRPr="00403921" w:rsidRDefault="009751C8" w:rsidP="00D677B3">
            <w:pPr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6</w:t>
            </w:r>
          </w:p>
          <w:p w14:paraId="464D8129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660D225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6A9D85" w14:textId="77777777" w:rsidR="00C44AB1" w:rsidRPr="00403921" w:rsidRDefault="009751C8" w:rsidP="00D677B3">
            <w:pPr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7429ED7A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884C66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12E787E6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575547CA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2</w:t>
            </w:r>
          </w:p>
          <w:p w14:paraId="7DAFE3ED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FC7E93E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34BC9F7" w14:textId="77777777" w:rsidR="00C44AB1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40" w:type="dxa"/>
          </w:tcPr>
          <w:p w14:paraId="5D8FC56C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959F04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5A02540A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265ED994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2</w:t>
            </w:r>
          </w:p>
          <w:p w14:paraId="1FCDC35B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3CC4390" w14:textId="77777777" w:rsidR="00C44AB1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40" w:type="dxa"/>
          </w:tcPr>
          <w:p w14:paraId="3E48CC6C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D70E4D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1A4C42E4" w14:textId="77777777" w:rsidR="009751C8" w:rsidRPr="00403921" w:rsidRDefault="009751C8" w:rsidP="00D677B3">
            <w:pPr>
              <w:jc w:val="center"/>
              <w:rPr>
                <w:sz w:val="24"/>
                <w:szCs w:val="24"/>
              </w:rPr>
            </w:pPr>
          </w:p>
          <w:p w14:paraId="7AAEF107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2</w:t>
            </w:r>
          </w:p>
          <w:p w14:paraId="24618F55" w14:textId="77777777" w:rsidR="009751C8" w:rsidRPr="00403921" w:rsidRDefault="009751C8" w:rsidP="00D677B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DC47809" w14:textId="77777777" w:rsidR="00C44AB1" w:rsidRPr="00403921" w:rsidRDefault="009751C8" w:rsidP="00D677B3">
            <w:pPr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6</w:t>
            </w:r>
          </w:p>
        </w:tc>
      </w:tr>
      <w:tr w:rsidR="00C44AB1" w:rsidRPr="00403921" w14:paraId="7DC32AB0" w14:textId="77777777" w:rsidTr="00D677B3">
        <w:trPr>
          <w:trHeight w:val="342"/>
        </w:trPr>
        <w:tc>
          <w:tcPr>
            <w:tcW w:w="2139" w:type="dxa"/>
          </w:tcPr>
          <w:p w14:paraId="2E2FE826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Частотный диапазон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радиомодуля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39" w:type="dxa"/>
          </w:tcPr>
          <w:p w14:paraId="7EE9BC56" w14:textId="77777777" w:rsidR="00C44AB1" w:rsidRPr="00403921" w:rsidRDefault="009751C8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67EB3AD5" w14:textId="77777777" w:rsidR="00C44AB1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463CE681" w14:textId="77777777" w:rsidR="009751C8" w:rsidRPr="00403921" w:rsidRDefault="009751C8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433 МГц</w:t>
            </w:r>
          </w:p>
          <w:p w14:paraId="2963B6A3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71624189" w14:textId="77777777" w:rsidR="009751C8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433 МГц</w:t>
            </w:r>
          </w:p>
          <w:p w14:paraId="6179190E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349369B7" w14:textId="77777777" w:rsidTr="00D677B3">
        <w:trPr>
          <w:trHeight w:val="358"/>
        </w:trPr>
        <w:tc>
          <w:tcPr>
            <w:tcW w:w="2139" w:type="dxa"/>
          </w:tcPr>
          <w:p w14:paraId="4349A4C3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Излучаемая мощность передатчика</w:t>
            </w:r>
          </w:p>
        </w:tc>
        <w:tc>
          <w:tcPr>
            <w:tcW w:w="2139" w:type="dxa"/>
          </w:tcPr>
          <w:p w14:paraId="7B42AC5F" w14:textId="77777777" w:rsidR="00C44AB1" w:rsidRPr="00403921" w:rsidRDefault="009751C8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47DBA90E" w14:textId="77777777" w:rsidR="00C44AB1" w:rsidRPr="00403921" w:rsidRDefault="009751C8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50F15155" w14:textId="77777777" w:rsidR="009751C8" w:rsidRPr="00403921" w:rsidRDefault="009751C8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100 мВт</w:t>
            </w:r>
          </w:p>
          <w:p w14:paraId="54C9FC26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63DB2893" w14:textId="77777777" w:rsidR="009751C8" w:rsidRPr="00403921" w:rsidRDefault="009751C8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100 мВт</w:t>
            </w:r>
          </w:p>
          <w:p w14:paraId="69B08962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579E486B" w14:textId="77777777" w:rsidTr="00D677B3">
        <w:trPr>
          <w:trHeight w:val="700"/>
        </w:trPr>
        <w:tc>
          <w:tcPr>
            <w:tcW w:w="2139" w:type="dxa"/>
          </w:tcPr>
          <w:p w14:paraId="164B67A7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Удаленность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радиодатчиков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 без использования ретрансляторов в прямой видимости  </w:t>
            </w:r>
          </w:p>
        </w:tc>
        <w:tc>
          <w:tcPr>
            <w:tcW w:w="2139" w:type="dxa"/>
          </w:tcPr>
          <w:p w14:paraId="65D420CC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FB159E" w14:textId="77777777" w:rsidR="00C44AB1" w:rsidRPr="00403921" w:rsidRDefault="00D677B3" w:rsidP="00D677B3">
            <w:pPr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5C790A44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8BB190" w14:textId="77777777" w:rsidR="00C44AB1" w:rsidRPr="00403921" w:rsidRDefault="00D677B3" w:rsidP="00D677B3">
            <w:pPr>
              <w:jc w:val="center"/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4C27B981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25 м</w:t>
            </w:r>
          </w:p>
          <w:p w14:paraId="2B045BB0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613E2FE6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 xml:space="preserve">                       </w:t>
            </w:r>
            <w:r w:rsidRPr="00403921">
              <w:rPr>
                <w:b/>
                <w:bCs/>
                <w:sz w:val="24"/>
                <w:szCs w:val="24"/>
              </w:rPr>
              <w:t>25 м</w:t>
            </w:r>
          </w:p>
          <w:p w14:paraId="29C076E7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749FBCE6" w14:textId="77777777" w:rsidTr="00D677B3">
        <w:trPr>
          <w:trHeight w:val="358"/>
        </w:trPr>
        <w:tc>
          <w:tcPr>
            <w:tcW w:w="2139" w:type="dxa"/>
          </w:tcPr>
          <w:p w14:paraId="6E4D1C2A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Макс. кол-во подключаемых беспроводных датчиков, шт.</w:t>
            </w:r>
          </w:p>
        </w:tc>
        <w:tc>
          <w:tcPr>
            <w:tcW w:w="2139" w:type="dxa"/>
          </w:tcPr>
          <w:p w14:paraId="1F3E7BA9" w14:textId="77777777" w:rsidR="00C44AB1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3B1AB45F" w14:textId="77777777" w:rsidR="00C44AB1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0A868046" w14:textId="77777777" w:rsidR="00C44AB1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2140" w:type="dxa"/>
          </w:tcPr>
          <w:p w14:paraId="64F3B626" w14:textId="77777777" w:rsidR="00C44AB1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 xml:space="preserve">   32</w:t>
            </w:r>
          </w:p>
        </w:tc>
      </w:tr>
      <w:tr w:rsidR="00C44AB1" w:rsidRPr="00403921" w14:paraId="5EEC715F" w14:textId="77777777" w:rsidTr="00D677B3">
        <w:trPr>
          <w:trHeight w:val="529"/>
        </w:trPr>
        <w:tc>
          <w:tcPr>
            <w:tcW w:w="2139" w:type="dxa"/>
          </w:tcPr>
          <w:p w14:paraId="2F1EAF61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Тип и кол-во элементов питания беспроводного датчика  </w:t>
            </w:r>
          </w:p>
        </w:tc>
        <w:tc>
          <w:tcPr>
            <w:tcW w:w="2139" w:type="dxa"/>
          </w:tcPr>
          <w:p w14:paraId="473ADE66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  <w:p w14:paraId="3872D7CE" w14:textId="77777777" w:rsidR="00C44AB1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28CDD121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ADCA9EA" w14:textId="77777777" w:rsidR="00C44AB1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7E6F686B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305DF2A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Pr="00403921">
              <w:rPr>
                <w:b/>
                <w:bCs/>
                <w:sz w:val="24"/>
                <w:szCs w:val="24"/>
              </w:rPr>
              <w:t>1 шт. CR123A</w:t>
            </w:r>
          </w:p>
          <w:p w14:paraId="634EFF56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68A65F1B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19B78FB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403921">
              <w:rPr>
                <w:b/>
                <w:bCs/>
                <w:sz w:val="24"/>
                <w:szCs w:val="24"/>
              </w:rPr>
              <w:t>1 шт. CR123A</w:t>
            </w:r>
          </w:p>
          <w:p w14:paraId="547D1DC8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215FCAF9" w14:textId="77777777" w:rsidTr="00D677B3">
        <w:trPr>
          <w:trHeight w:val="513"/>
        </w:trPr>
        <w:tc>
          <w:tcPr>
            <w:tcW w:w="2139" w:type="dxa"/>
          </w:tcPr>
          <w:p w14:paraId="2FC6430C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Время работы беспроводного датчика от батареи</w:t>
            </w:r>
          </w:p>
        </w:tc>
        <w:tc>
          <w:tcPr>
            <w:tcW w:w="2139" w:type="dxa"/>
          </w:tcPr>
          <w:p w14:paraId="6406EEA9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  <w:p w14:paraId="78FEB849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5EF0C220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5543E55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З года</w:t>
            </w:r>
          </w:p>
          <w:p w14:paraId="1BE8349F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36378743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B4CE478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З года</w:t>
            </w:r>
          </w:p>
          <w:p w14:paraId="1FE57BE1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41CE27A0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CD30A81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З года</w:t>
            </w:r>
          </w:p>
          <w:p w14:paraId="6746C77C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7E485B07" w14:textId="77777777" w:rsidTr="00D677B3">
        <w:trPr>
          <w:trHeight w:val="529"/>
        </w:trPr>
        <w:tc>
          <w:tcPr>
            <w:tcW w:w="2139" w:type="dxa"/>
          </w:tcPr>
          <w:p w14:paraId="72FA6DA6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Макс. кол-во подключаемых радиореле, шт. </w:t>
            </w:r>
          </w:p>
          <w:p w14:paraId="0C4D662E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1055A358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  <w:p w14:paraId="40681606" w14:textId="77777777" w:rsidR="00D677B3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7421C0B7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DEB12D5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40" w:type="dxa"/>
          </w:tcPr>
          <w:p w14:paraId="4E3E5403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829E0BD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40" w:type="dxa"/>
          </w:tcPr>
          <w:p w14:paraId="099F90D9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98494AC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D677B3" w:rsidRPr="00403921" w14:paraId="576FEFD2" w14:textId="77777777" w:rsidTr="00D677B3">
        <w:trPr>
          <w:trHeight w:val="529"/>
        </w:trPr>
        <w:tc>
          <w:tcPr>
            <w:tcW w:w="2139" w:type="dxa"/>
          </w:tcPr>
          <w:p w14:paraId="38D925DD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Время срабатывания от </w:t>
            </w:r>
            <w:r w:rsidRPr="00403921">
              <w:rPr>
                <w:b/>
                <w:bCs/>
                <w:sz w:val="24"/>
                <w:szCs w:val="24"/>
              </w:rPr>
              <w:lastRenderedPageBreak/>
              <w:t xml:space="preserve">фиксации протечки до полного закрытия кранов, с  </w:t>
            </w:r>
          </w:p>
        </w:tc>
        <w:tc>
          <w:tcPr>
            <w:tcW w:w="8558" w:type="dxa"/>
            <w:gridSpan w:val="4"/>
          </w:tcPr>
          <w:p w14:paraId="7D8E4EBF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lastRenderedPageBreak/>
              <w:t>20</w:t>
            </w:r>
          </w:p>
        </w:tc>
      </w:tr>
      <w:tr w:rsidR="00C44AB1" w:rsidRPr="00403921" w14:paraId="2AE70E52" w14:textId="77777777" w:rsidTr="00D677B3">
        <w:trPr>
          <w:trHeight w:val="171"/>
        </w:trPr>
        <w:tc>
          <w:tcPr>
            <w:tcW w:w="2139" w:type="dxa"/>
          </w:tcPr>
          <w:p w14:paraId="7C501DA2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Тип подключаемых счетчиков</w:t>
            </w:r>
          </w:p>
        </w:tc>
        <w:tc>
          <w:tcPr>
            <w:tcW w:w="2139" w:type="dxa"/>
          </w:tcPr>
          <w:p w14:paraId="288DC198" w14:textId="77777777" w:rsidR="00C44AB1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6148B3DE" w14:textId="77777777" w:rsidR="00C44AB1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3D2928B6" w14:textId="77777777" w:rsidR="00C44AB1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6F0B9885" w14:textId="77777777" w:rsidR="00C44AB1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импульсный 1, 10, 100 л/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имп</w:t>
            </w:r>
            <w:proofErr w:type="spellEnd"/>
          </w:p>
        </w:tc>
      </w:tr>
      <w:tr w:rsidR="00C44AB1" w:rsidRPr="00403921" w14:paraId="663509BF" w14:textId="77777777" w:rsidTr="00D677B3">
        <w:trPr>
          <w:trHeight w:val="171"/>
        </w:trPr>
        <w:tc>
          <w:tcPr>
            <w:tcW w:w="2139" w:type="dxa"/>
          </w:tcPr>
          <w:p w14:paraId="7D1D17C2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Протокол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Wi-Fi</w:t>
            </w:r>
            <w:proofErr w:type="spellEnd"/>
            <w:r w:rsidRPr="0040392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39" w:type="dxa"/>
          </w:tcPr>
          <w:p w14:paraId="6025619D" w14:textId="77777777" w:rsidR="00C44AB1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151EB2DB" w14:textId="77777777" w:rsidR="00C44AB1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55C047D6" w14:textId="77777777" w:rsidR="00C44AB1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4C90B322" w14:textId="77777777" w:rsidR="00C44AB1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</w:rPr>
              <w:t>IEEE 802.11b, 802.11g, 802.11n</w:t>
            </w:r>
          </w:p>
        </w:tc>
      </w:tr>
      <w:tr w:rsidR="00C44AB1" w:rsidRPr="00403921" w14:paraId="5339E54D" w14:textId="77777777" w:rsidTr="00D677B3">
        <w:trPr>
          <w:trHeight w:val="187"/>
        </w:trPr>
        <w:tc>
          <w:tcPr>
            <w:tcW w:w="2139" w:type="dxa"/>
          </w:tcPr>
          <w:p w14:paraId="1BC3E1E5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Частотный диапазон </w:t>
            </w:r>
            <w:proofErr w:type="spellStart"/>
            <w:r w:rsidRPr="00403921">
              <w:rPr>
                <w:b/>
                <w:b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139" w:type="dxa"/>
          </w:tcPr>
          <w:p w14:paraId="44BDCB2F" w14:textId="77777777" w:rsidR="00C44AB1" w:rsidRPr="00403921" w:rsidRDefault="00D677B3" w:rsidP="00D677B3">
            <w:pPr>
              <w:ind w:firstLine="7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</w:tcPr>
          <w:p w14:paraId="40289E5E" w14:textId="77777777" w:rsidR="00C44AB1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7150633F" w14:textId="77777777" w:rsidR="00C44AB1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40" w:type="dxa"/>
          </w:tcPr>
          <w:p w14:paraId="33FC65B1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2400–2497 МГц</w:t>
            </w:r>
          </w:p>
          <w:p w14:paraId="74D6103D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7B3" w:rsidRPr="00403921" w14:paraId="286B809B" w14:textId="77777777" w:rsidTr="00D677B3">
        <w:trPr>
          <w:trHeight w:val="342"/>
        </w:trPr>
        <w:tc>
          <w:tcPr>
            <w:tcW w:w="2139" w:type="dxa"/>
          </w:tcPr>
          <w:p w14:paraId="6F1E9F99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Допустимая температура окружающей среды  </w:t>
            </w:r>
          </w:p>
        </w:tc>
        <w:tc>
          <w:tcPr>
            <w:tcW w:w="8558" w:type="dxa"/>
            <w:gridSpan w:val="4"/>
          </w:tcPr>
          <w:p w14:paraId="04DDAE9E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от +5 °С до +40 °C</w:t>
            </w:r>
          </w:p>
          <w:p w14:paraId="47808497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7B3" w:rsidRPr="00403921" w14:paraId="37B6558A" w14:textId="77777777" w:rsidTr="00D677B3">
        <w:trPr>
          <w:trHeight w:val="171"/>
        </w:trPr>
        <w:tc>
          <w:tcPr>
            <w:tcW w:w="2139" w:type="dxa"/>
          </w:tcPr>
          <w:p w14:paraId="3F31756D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Класс защиты</w:t>
            </w:r>
          </w:p>
        </w:tc>
        <w:tc>
          <w:tcPr>
            <w:tcW w:w="8558" w:type="dxa"/>
            <w:gridSpan w:val="4"/>
          </w:tcPr>
          <w:p w14:paraId="6772BC80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D677B3" w:rsidRPr="00403921" w14:paraId="2B1ADC8C" w14:textId="77777777" w:rsidTr="00D677B3">
        <w:trPr>
          <w:trHeight w:val="171"/>
        </w:trPr>
        <w:tc>
          <w:tcPr>
            <w:tcW w:w="2139" w:type="dxa"/>
          </w:tcPr>
          <w:p w14:paraId="68FC5D35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Степень защиты  </w:t>
            </w:r>
          </w:p>
        </w:tc>
        <w:tc>
          <w:tcPr>
            <w:tcW w:w="8558" w:type="dxa"/>
            <w:gridSpan w:val="4"/>
          </w:tcPr>
          <w:p w14:paraId="34909E6F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IP54</w:t>
            </w:r>
          </w:p>
        </w:tc>
      </w:tr>
      <w:tr w:rsidR="00C44AB1" w:rsidRPr="00403921" w14:paraId="68DDBE5B" w14:textId="77777777" w:rsidTr="00D677B3">
        <w:trPr>
          <w:trHeight w:val="171"/>
        </w:trPr>
        <w:tc>
          <w:tcPr>
            <w:tcW w:w="2139" w:type="dxa"/>
          </w:tcPr>
          <w:p w14:paraId="408BA0A1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Габаритные размеры, мм  </w:t>
            </w:r>
          </w:p>
        </w:tc>
        <w:tc>
          <w:tcPr>
            <w:tcW w:w="2139" w:type="dxa"/>
          </w:tcPr>
          <w:p w14:paraId="479E1C0D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115х105х40</w:t>
            </w:r>
          </w:p>
          <w:p w14:paraId="17A6F737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7B66C04F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165х120х45</w:t>
            </w:r>
          </w:p>
          <w:p w14:paraId="2FEC93E8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1F2F2D7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403921">
              <w:rPr>
                <w:b/>
                <w:bCs/>
                <w:sz w:val="24"/>
                <w:szCs w:val="24"/>
              </w:rPr>
              <w:t>80х160х45</w:t>
            </w:r>
          </w:p>
          <w:p w14:paraId="005AE77E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3A6F87E4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180х160х45</w:t>
            </w:r>
          </w:p>
          <w:p w14:paraId="63BD1BBB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AB1" w:rsidRPr="00403921" w14:paraId="75C11D45" w14:textId="77777777" w:rsidTr="00D677B3">
        <w:trPr>
          <w:trHeight w:val="171"/>
        </w:trPr>
        <w:tc>
          <w:tcPr>
            <w:tcW w:w="2139" w:type="dxa"/>
          </w:tcPr>
          <w:p w14:paraId="1DDC98B4" w14:textId="77777777" w:rsidR="00C44AB1" w:rsidRPr="00403921" w:rsidRDefault="00C44AB1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Масса, не более, г</w:t>
            </w:r>
          </w:p>
        </w:tc>
        <w:tc>
          <w:tcPr>
            <w:tcW w:w="2139" w:type="dxa"/>
          </w:tcPr>
          <w:p w14:paraId="32DAFD98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275</w:t>
            </w:r>
          </w:p>
          <w:p w14:paraId="163F7FA5" w14:textId="77777777" w:rsidR="00C44AB1" w:rsidRPr="00403921" w:rsidRDefault="00C44AB1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1D10A51A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420</w:t>
            </w:r>
          </w:p>
          <w:p w14:paraId="229A86DA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1D3419B6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420</w:t>
            </w:r>
          </w:p>
          <w:p w14:paraId="72CB1DA7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753D74E5" w14:textId="77777777" w:rsidR="00D677B3" w:rsidRPr="00403921" w:rsidRDefault="00D677B3" w:rsidP="00D677B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420</w:t>
            </w:r>
          </w:p>
          <w:p w14:paraId="51BA5E51" w14:textId="77777777" w:rsidR="00C44AB1" w:rsidRPr="00403921" w:rsidRDefault="00C44AB1" w:rsidP="00D677B3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7B3" w:rsidRPr="00403921" w14:paraId="59EB42D9" w14:textId="77777777" w:rsidTr="00D677B3">
        <w:trPr>
          <w:trHeight w:val="358"/>
        </w:trPr>
        <w:tc>
          <w:tcPr>
            <w:tcW w:w="2139" w:type="dxa"/>
          </w:tcPr>
          <w:p w14:paraId="0C8CC3B9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 xml:space="preserve">Время непрерывной работы </w:t>
            </w:r>
          </w:p>
          <w:p w14:paraId="0F3D5A2A" w14:textId="77777777" w:rsidR="00D677B3" w:rsidRPr="00403921" w:rsidRDefault="00D677B3" w:rsidP="00D677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8" w:type="dxa"/>
            <w:gridSpan w:val="4"/>
          </w:tcPr>
          <w:p w14:paraId="3FB8BB73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не ограничено</w:t>
            </w:r>
          </w:p>
          <w:p w14:paraId="2CFBFB7A" w14:textId="77777777" w:rsidR="00D677B3" w:rsidRPr="00403921" w:rsidRDefault="00D677B3" w:rsidP="00D677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705C45" w14:textId="77777777" w:rsidR="00C44AB1" w:rsidRPr="00403921" w:rsidRDefault="00D677B3" w:rsidP="00D677B3">
      <w:pPr>
        <w:jc w:val="center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>Технические характеристики</w:t>
      </w:r>
    </w:p>
    <w:p w14:paraId="3E9089F3" w14:textId="77777777" w:rsidR="00D677B3" w:rsidRPr="00403921" w:rsidRDefault="00D677B3" w:rsidP="00D677B3">
      <w:pPr>
        <w:jc w:val="center"/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>Электропривод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77B3" w:rsidRPr="00403921" w14:paraId="087AB392" w14:textId="77777777" w:rsidTr="00D677B3">
        <w:tc>
          <w:tcPr>
            <w:tcW w:w="5341" w:type="dxa"/>
          </w:tcPr>
          <w:p w14:paraId="4A0902AC" w14:textId="77777777" w:rsidR="00D677B3" w:rsidRPr="00403921" w:rsidRDefault="00D677B3" w:rsidP="00D677B3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Напряжение питания: </w:t>
            </w:r>
          </w:p>
          <w:p w14:paraId="56B860B1" w14:textId="6E9C7D49" w:rsidR="00D677B3" w:rsidRPr="00403921" w:rsidRDefault="00D677B3" w:rsidP="000D2A75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Серия Neptun Bugatti Pro12В, Neptun PROFI 12 </w:t>
            </w:r>
            <w:r w:rsidR="000D3109" w:rsidRPr="00403921">
              <w:rPr>
                <w:sz w:val="24"/>
                <w:szCs w:val="24"/>
              </w:rPr>
              <w:t>B Серия</w:t>
            </w:r>
            <w:r w:rsidRPr="00403921">
              <w:rPr>
                <w:sz w:val="24"/>
                <w:szCs w:val="24"/>
              </w:rPr>
              <w:t xml:space="preserve"> Neptun Bugatti Pro 220В, Neptun PROFI 220 B </w:t>
            </w:r>
          </w:p>
        </w:tc>
        <w:tc>
          <w:tcPr>
            <w:tcW w:w="5341" w:type="dxa"/>
          </w:tcPr>
          <w:p w14:paraId="7A6248D4" w14:textId="77777777" w:rsidR="00D677B3" w:rsidRPr="00403921" w:rsidRDefault="00D677B3" w:rsidP="000D2A75">
            <w:pPr>
              <w:jc w:val="center"/>
              <w:rPr>
                <w:sz w:val="24"/>
                <w:szCs w:val="24"/>
              </w:rPr>
            </w:pPr>
          </w:p>
          <w:p w14:paraId="2790E7C0" w14:textId="77777777" w:rsidR="00D677B3" w:rsidRPr="00403921" w:rsidRDefault="00D677B3" w:rsidP="000D2A75">
            <w:pPr>
              <w:ind w:firstLine="708"/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от 6 до 16 В пост. ток</w:t>
            </w:r>
          </w:p>
          <w:p w14:paraId="7D17789A" w14:textId="77777777" w:rsidR="00D677B3" w:rsidRPr="00403921" w:rsidRDefault="00D677B3" w:rsidP="000D2A75">
            <w:pPr>
              <w:ind w:firstLine="708"/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220 В, 50 Гц</w:t>
            </w:r>
          </w:p>
        </w:tc>
      </w:tr>
      <w:tr w:rsidR="00D677B3" w:rsidRPr="00403921" w14:paraId="0D3D8D10" w14:textId="77777777" w:rsidTr="00D677B3">
        <w:tc>
          <w:tcPr>
            <w:tcW w:w="5341" w:type="dxa"/>
          </w:tcPr>
          <w:p w14:paraId="664792D2" w14:textId="77777777" w:rsidR="00D677B3" w:rsidRPr="00403921" w:rsidRDefault="00D677B3" w:rsidP="00D677B3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Потребляемая мощность: </w:t>
            </w:r>
          </w:p>
          <w:p w14:paraId="62D877A0" w14:textId="2400E733" w:rsidR="00D677B3" w:rsidRPr="00403921" w:rsidRDefault="00D677B3" w:rsidP="000D2A75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Серия Neptun Bugatti Pro и Neptun PROFI 12</w:t>
            </w:r>
            <w:r w:rsidR="000D3109" w:rsidRPr="00403921">
              <w:rPr>
                <w:sz w:val="24"/>
                <w:szCs w:val="24"/>
              </w:rPr>
              <w:t>В Серия</w:t>
            </w:r>
            <w:r w:rsidRPr="00403921">
              <w:rPr>
                <w:sz w:val="24"/>
                <w:szCs w:val="24"/>
              </w:rPr>
              <w:t xml:space="preserve"> Neptun Bugatti Pro и Neptun PROFI 220В </w:t>
            </w:r>
          </w:p>
        </w:tc>
        <w:tc>
          <w:tcPr>
            <w:tcW w:w="5341" w:type="dxa"/>
          </w:tcPr>
          <w:p w14:paraId="25722033" w14:textId="77777777" w:rsidR="00D677B3" w:rsidRPr="00403921" w:rsidRDefault="00D677B3" w:rsidP="000D2A75">
            <w:pPr>
              <w:jc w:val="center"/>
              <w:rPr>
                <w:sz w:val="24"/>
                <w:szCs w:val="24"/>
              </w:rPr>
            </w:pPr>
          </w:p>
          <w:p w14:paraId="264A0DA9" w14:textId="77777777" w:rsidR="00D677B3" w:rsidRPr="00403921" w:rsidRDefault="00D677B3" w:rsidP="000D2A75">
            <w:pPr>
              <w:ind w:firstLine="708"/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1,4 Вт</w:t>
            </w:r>
          </w:p>
          <w:p w14:paraId="01FACAAA" w14:textId="77777777" w:rsidR="00D677B3" w:rsidRPr="00403921" w:rsidRDefault="00D677B3" w:rsidP="000D2A75">
            <w:pPr>
              <w:ind w:firstLine="708"/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10 Вт</w:t>
            </w:r>
          </w:p>
        </w:tc>
      </w:tr>
      <w:tr w:rsidR="00D677B3" w:rsidRPr="00403921" w14:paraId="3288EE37" w14:textId="77777777" w:rsidTr="00D677B3">
        <w:tc>
          <w:tcPr>
            <w:tcW w:w="5341" w:type="dxa"/>
          </w:tcPr>
          <w:p w14:paraId="0D59663A" w14:textId="77777777" w:rsidR="00D677B3" w:rsidRPr="00403921" w:rsidRDefault="00D677B3" w:rsidP="000D2A75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Время срабатывания </w:t>
            </w:r>
          </w:p>
        </w:tc>
        <w:tc>
          <w:tcPr>
            <w:tcW w:w="5341" w:type="dxa"/>
          </w:tcPr>
          <w:p w14:paraId="39B36726" w14:textId="77777777" w:rsidR="00D677B3" w:rsidRPr="00403921" w:rsidRDefault="000D2A75" w:rsidP="000D2A75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  <w:lang w:val="en-US"/>
              </w:rPr>
              <w:t xml:space="preserve">            </w:t>
            </w:r>
            <w:r w:rsidR="00D677B3" w:rsidRPr="00403921">
              <w:rPr>
                <w:sz w:val="24"/>
                <w:szCs w:val="24"/>
              </w:rPr>
              <w:t>20±1 c</w:t>
            </w:r>
          </w:p>
        </w:tc>
      </w:tr>
      <w:tr w:rsidR="00D677B3" w:rsidRPr="00403921" w14:paraId="5DA3EAF5" w14:textId="77777777" w:rsidTr="00D677B3">
        <w:tc>
          <w:tcPr>
            <w:tcW w:w="5341" w:type="dxa"/>
          </w:tcPr>
          <w:p w14:paraId="4A278833" w14:textId="77777777" w:rsidR="00D677B3" w:rsidRPr="00403921" w:rsidRDefault="00D677B3" w:rsidP="000D2A75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5341" w:type="dxa"/>
          </w:tcPr>
          <w:p w14:paraId="69A0ECA8" w14:textId="77777777" w:rsidR="00D677B3" w:rsidRPr="00403921" w:rsidRDefault="000D2A75" w:rsidP="000D2A75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  <w:lang w:val="en-US"/>
              </w:rPr>
              <w:t xml:space="preserve">          </w:t>
            </w:r>
            <w:r w:rsidR="00D677B3" w:rsidRPr="00403921">
              <w:rPr>
                <w:sz w:val="24"/>
                <w:szCs w:val="24"/>
              </w:rPr>
              <w:t>IP64</w:t>
            </w:r>
          </w:p>
        </w:tc>
      </w:tr>
      <w:tr w:rsidR="00D677B3" w:rsidRPr="00403921" w14:paraId="1910ACC4" w14:textId="77777777" w:rsidTr="00D677B3">
        <w:tc>
          <w:tcPr>
            <w:tcW w:w="5341" w:type="dxa"/>
          </w:tcPr>
          <w:p w14:paraId="7479917E" w14:textId="77777777" w:rsidR="00D677B3" w:rsidRPr="00403921" w:rsidRDefault="00D677B3" w:rsidP="000D2A75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Окружающая температура воздуха при эксплуатации</w:t>
            </w:r>
            <w:r w:rsidR="000D2A75" w:rsidRPr="00403921">
              <w:rPr>
                <w:sz w:val="24"/>
                <w:szCs w:val="24"/>
              </w:rPr>
              <w:t>:</w:t>
            </w:r>
            <w:r w:rsidRPr="00403921">
              <w:rPr>
                <w:sz w:val="24"/>
                <w:szCs w:val="24"/>
              </w:rPr>
              <w:t xml:space="preserve"> </w:t>
            </w:r>
          </w:p>
          <w:p w14:paraId="76CF7C77" w14:textId="77777777" w:rsidR="000D2A75" w:rsidRPr="00403921" w:rsidRDefault="00D677B3" w:rsidP="000D2A75">
            <w:pPr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 xml:space="preserve">Neptun Bugatti Pro  </w:t>
            </w:r>
          </w:p>
          <w:p w14:paraId="10E6DE70" w14:textId="77777777" w:rsidR="00D677B3" w:rsidRPr="00403921" w:rsidRDefault="00D677B3" w:rsidP="000D2A75">
            <w:pPr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  <w:lang w:val="en-US"/>
              </w:rPr>
              <w:t xml:space="preserve">Neptun PROFI </w:t>
            </w:r>
          </w:p>
        </w:tc>
        <w:tc>
          <w:tcPr>
            <w:tcW w:w="5341" w:type="dxa"/>
          </w:tcPr>
          <w:p w14:paraId="03F0363F" w14:textId="77777777" w:rsidR="000D2A75" w:rsidRPr="00403921" w:rsidRDefault="000D2A75" w:rsidP="000D2A7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15DD446" w14:textId="77777777" w:rsidR="000D2A75" w:rsidRPr="00403921" w:rsidRDefault="000D2A75" w:rsidP="000D2A75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0 °C … + 60 °C</w:t>
            </w:r>
          </w:p>
          <w:p w14:paraId="77A53C8C" w14:textId="77777777" w:rsidR="00D677B3" w:rsidRPr="00403921" w:rsidRDefault="000D2A75" w:rsidP="000D2A75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-10 °C … + 60 °C</w:t>
            </w:r>
          </w:p>
        </w:tc>
      </w:tr>
      <w:tr w:rsidR="00D677B3" w:rsidRPr="00403921" w14:paraId="3B93A7BE" w14:textId="77777777" w:rsidTr="00D677B3">
        <w:tc>
          <w:tcPr>
            <w:tcW w:w="5341" w:type="dxa"/>
          </w:tcPr>
          <w:p w14:paraId="2FC08FE1" w14:textId="2BD607C6" w:rsidR="00D677B3" w:rsidRPr="00403921" w:rsidRDefault="000D2A75" w:rsidP="000D2A75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Допустимая </w:t>
            </w:r>
            <w:r w:rsidR="000D3109" w:rsidRPr="00403921">
              <w:rPr>
                <w:sz w:val="24"/>
                <w:szCs w:val="24"/>
              </w:rPr>
              <w:t>влажность окружающей</w:t>
            </w:r>
            <w:r w:rsidRPr="00403921">
              <w:rPr>
                <w:sz w:val="24"/>
                <w:szCs w:val="24"/>
              </w:rPr>
              <w:t xml:space="preserve"> среды </w:t>
            </w:r>
          </w:p>
        </w:tc>
        <w:tc>
          <w:tcPr>
            <w:tcW w:w="5341" w:type="dxa"/>
          </w:tcPr>
          <w:p w14:paraId="095C78D1" w14:textId="6F9CD23A" w:rsidR="00D677B3" w:rsidRPr="00403921" w:rsidRDefault="000D2A75" w:rsidP="000D2A75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не более 95 </w:t>
            </w:r>
            <w:r w:rsidR="000D3109" w:rsidRPr="00403921">
              <w:rPr>
                <w:sz w:val="24"/>
                <w:szCs w:val="24"/>
              </w:rPr>
              <w:t>% (</w:t>
            </w:r>
            <w:r w:rsidRPr="00403921">
              <w:rPr>
                <w:sz w:val="24"/>
                <w:szCs w:val="24"/>
              </w:rPr>
              <w:t>без конденсации)</w:t>
            </w:r>
          </w:p>
        </w:tc>
      </w:tr>
      <w:tr w:rsidR="00D677B3" w:rsidRPr="00403921" w14:paraId="7A2AB7A5" w14:textId="77777777" w:rsidTr="00D677B3">
        <w:tc>
          <w:tcPr>
            <w:tcW w:w="5341" w:type="dxa"/>
          </w:tcPr>
          <w:p w14:paraId="2A96F83F" w14:textId="77777777" w:rsidR="000D2A75" w:rsidRPr="00403921" w:rsidRDefault="000D2A75" w:rsidP="000D2A75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Крутящий момент: </w:t>
            </w:r>
          </w:p>
          <w:p w14:paraId="7CBE42A7" w14:textId="77777777" w:rsidR="000D2A75" w:rsidRPr="00403921" w:rsidRDefault="000D2A75" w:rsidP="000D2A75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Серия Neptun Bugatti Pro 12В  </w:t>
            </w:r>
          </w:p>
          <w:p w14:paraId="2A100298" w14:textId="77777777" w:rsidR="00D677B3" w:rsidRPr="00403921" w:rsidRDefault="000D2A75" w:rsidP="000D2A75">
            <w:pPr>
              <w:rPr>
                <w:sz w:val="24"/>
                <w:szCs w:val="24"/>
                <w:lang w:val="en-US"/>
              </w:rPr>
            </w:pPr>
            <w:r w:rsidRPr="00403921">
              <w:rPr>
                <w:sz w:val="24"/>
                <w:szCs w:val="24"/>
              </w:rPr>
              <w:t>Серия</w:t>
            </w:r>
            <w:r w:rsidRPr="00403921">
              <w:rPr>
                <w:sz w:val="24"/>
                <w:szCs w:val="24"/>
                <w:lang w:val="en-US"/>
              </w:rPr>
              <w:t xml:space="preserve"> Neptun Bugatti Pro 220</w:t>
            </w:r>
            <w:r w:rsidRPr="00403921">
              <w:rPr>
                <w:sz w:val="24"/>
                <w:szCs w:val="24"/>
              </w:rPr>
              <w:t>В</w:t>
            </w:r>
            <w:r w:rsidRPr="0040392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41" w:type="dxa"/>
          </w:tcPr>
          <w:p w14:paraId="434059DC" w14:textId="77777777" w:rsidR="000D2A75" w:rsidRPr="00403921" w:rsidRDefault="000D2A75" w:rsidP="000D2A7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6C42231" w14:textId="77777777" w:rsidR="000D2A75" w:rsidRPr="00403921" w:rsidRDefault="000D2A75" w:rsidP="000D2A75">
            <w:pPr>
              <w:tabs>
                <w:tab w:val="left" w:pos="208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16 </w:t>
            </w:r>
            <w:proofErr w:type="spellStart"/>
            <w:r w:rsidRPr="00403921">
              <w:rPr>
                <w:sz w:val="24"/>
                <w:szCs w:val="24"/>
              </w:rPr>
              <w:t>Н•м</w:t>
            </w:r>
            <w:proofErr w:type="spellEnd"/>
          </w:p>
          <w:p w14:paraId="7D608066" w14:textId="77777777" w:rsidR="00D677B3" w:rsidRPr="00403921" w:rsidRDefault="000D2A75" w:rsidP="000D2A75">
            <w:pPr>
              <w:tabs>
                <w:tab w:val="left" w:pos="208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9 </w:t>
            </w:r>
            <w:proofErr w:type="spellStart"/>
            <w:r w:rsidRPr="00403921">
              <w:rPr>
                <w:sz w:val="24"/>
                <w:szCs w:val="24"/>
              </w:rPr>
              <w:t>Н•м</w:t>
            </w:r>
            <w:proofErr w:type="spellEnd"/>
          </w:p>
        </w:tc>
      </w:tr>
      <w:tr w:rsidR="00D677B3" w:rsidRPr="00403921" w14:paraId="1899FA1D" w14:textId="77777777" w:rsidTr="00D677B3">
        <w:tc>
          <w:tcPr>
            <w:tcW w:w="5341" w:type="dxa"/>
          </w:tcPr>
          <w:p w14:paraId="53D4390A" w14:textId="77777777" w:rsidR="00D677B3" w:rsidRPr="00403921" w:rsidRDefault="000D2A75" w:rsidP="000D2A75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Материал шестеренок электропривода </w:t>
            </w:r>
          </w:p>
        </w:tc>
        <w:tc>
          <w:tcPr>
            <w:tcW w:w="5341" w:type="dxa"/>
          </w:tcPr>
          <w:p w14:paraId="0F9D1777" w14:textId="77777777" w:rsidR="00D677B3" w:rsidRPr="00403921" w:rsidRDefault="000D2A75" w:rsidP="000D2A75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сталь</w:t>
            </w:r>
          </w:p>
        </w:tc>
      </w:tr>
    </w:tbl>
    <w:p w14:paraId="661CE1C1" w14:textId="77777777" w:rsidR="00D677B3" w:rsidRPr="00403921" w:rsidRDefault="00D677B3" w:rsidP="00D677B3">
      <w:pPr>
        <w:jc w:val="center"/>
        <w:rPr>
          <w:sz w:val="24"/>
          <w:szCs w:val="24"/>
        </w:rPr>
      </w:pPr>
    </w:p>
    <w:p w14:paraId="744CF12A" w14:textId="77777777" w:rsidR="00403921" w:rsidRDefault="000D2A75" w:rsidP="000D2A75">
      <w:pPr>
        <w:tabs>
          <w:tab w:val="left" w:pos="4455"/>
        </w:tabs>
        <w:rPr>
          <w:sz w:val="24"/>
          <w:szCs w:val="24"/>
        </w:rPr>
      </w:pPr>
      <w:r w:rsidRPr="00403921">
        <w:rPr>
          <w:sz w:val="24"/>
          <w:szCs w:val="24"/>
        </w:rPr>
        <w:tab/>
      </w:r>
    </w:p>
    <w:p w14:paraId="7D0DA44B" w14:textId="11E75FA5" w:rsidR="00C44AB1" w:rsidRPr="00403921" w:rsidRDefault="000D2A75" w:rsidP="00403921">
      <w:pPr>
        <w:tabs>
          <w:tab w:val="left" w:pos="4455"/>
        </w:tabs>
        <w:jc w:val="center"/>
        <w:rPr>
          <w:b/>
          <w:sz w:val="24"/>
          <w:szCs w:val="24"/>
        </w:rPr>
      </w:pPr>
      <w:r w:rsidRPr="00403921">
        <w:rPr>
          <w:b/>
          <w:sz w:val="24"/>
          <w:szCs w:val="24"/>
        </w:rPr>
        <w:lastRenderedPageBreak/>
        <w:t>Шаровой кран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D2A75" w:rsidRPr="00403921" w14:paraId="4F04CE0C" w14:textId="77777777" w:rsidTr="000D2A75">
        <w:tc>
          <w:tcPr>
            <w:tcW w:w="3560" w:type="dxa"/>
          </w:tcPr>
          <w:p w14:paraId="0F64C2C4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279093E0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Bugatti</w:t>
            </w:r>
          </w:p>
          <w:p w14:paraId="7085B477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54692CFE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PROFI</w:t>
            </w:r>
          </w:p>
          <w:p w14:paraId="61EFFE8A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2A75" w:rsidRPr="00403921" w14:paraId="797496C0" w14:textId="77777777" w:rsidTr="000D2A75">
        <w:tc>
          <w:tcPr>
            <w:tcW w:w="3560" w:type="dxa"/>
          </w:tcPr>
          <w:p w14:paraId="06617B01" w14:textId="77777777" w:rsidR="000D2A75" w:rsidRPr="00403921" w:rsidRDefault="000D2A75" w:rsidP="000D2A75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Материал корпуса </w:t>
            </w:r>
          </w:p>
          <w:p w14:paraId="64B88444" w14:textId="77777777" w:rsidR="000D2A75" w:rsidRPr="00403921" w:rsidRDefault="000D2A75" w:rsidP="000D2A75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15B719AB" w14:textId="169EF3E7" w:rsidR="000D2A75" w:rsidRPr="00403921" w:rsidRDefault="000D2A75" w:rsidP="000D2A75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латунь CW617N кованная, </w:t>
            </w:r>
            <w:r w:rsidR="000D3109" w:rsidRPr="00403921">
              <w:rPr>
                <w:sz w:val="24"/>
                <w:szCs w:val="24"/>
              </w:rPr>
              <w:t>пескоструйный</w:t>
            </w:r>
            <w:r w:rsidRPr="00403921">
              <w:rPr>
                <w:sz w:val="24"/>
                <w:szCs w:val="24"/>
              </w:rPr>
              <w:t>, никелированный</w:t>
            </w:r>
          </w:p>
          <w:p w14:paraId="2C607D5A" w14:textId="77777777" w:rsidR="000D2A75" w:rsidRPr="00403921" w:rsidRDefault="000D2A75" w:rsidP="000D2A75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0CB5C36F" w14:textId="2131D326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нержавеющая </w:t>
            </w:r>
            <w:r w:rsidR="000D3109" w:rsidRPr="00403921">
              <w:rPr>
                <w:sz w:val="24"/>
                <w:szCs w:val="24"/>
              </w:rPr>
              <w:t>сталь SS</w:t>
            </w:r>
            <w:r w:rsidRPr="00403921">
              <w:rPr>
                <w:sz w:val="24"/>
                <w:szCs w:val="24"/>
              </w:rPr>
              <w:t>304</w:t>
            </w:r>
          </w:p>
          <w:p w14:paraId="341735B8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77DEBB5D" w14:textId="77777777" w:rsidTr="000D2A75">
        <w:tc>
          <w:tcPr>
            <w:tcW w:w="3560" w:type="dxa"/>
          </w:tcPr>
          <w:p w14:paraId="08C84BD3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Материал шара </w:t>
            </w:r>
          </w:p>
          <w:p w14:paraId="07118BBD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472A79F9" w14:textId="77777777" w:rsidR="000D2A75" w:rsidRPr="00403921" w:rsidRDefault="000D2A75" w:rsidP="000D2A75">
            <w:pPr>
              <w:tabs>
                <w:tab w:val="left" w:pos="121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латунь CW617N кованная, полированный, хромированный</w:t>
            </w:r>
          </w:p>
          <w:p w14:paraId="439614A8" w14:textId="77777777" w:rsidR="000D2A75" w:rsidRPr="00403921" w:rsidRDefault="000D2A75" w:rsidP="000D2A75">
            <w:pPr>
              <w:tabs>
                <w:tab w:val="left" w:pos="1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6FA34AA5" w14:textId="3BA54541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нержавеющая </w:t>
            </w:r>
            <w:r w:rsidR="000D3109" w:rsidRPr="00403921">
              <w:rPr>
                <w:sz w:val="24"/>
                <w:szCs w:val="24"/>
              </w:rPr>
              <w:t>сталь SS</w:t>
            </w:r>
            <w:r w:rsidRPr="00403921">
              <w:rPr>
                <w:sz w:val="24"/>
                <w:szCs w:val="24"/>
              </w:rPr>
              <w:t>304</w:t>
            </w:r>
          </w:p>
          <w:p w14:paraId="66737F12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1B6C18F3" w14:textId="77777777" w:rsidTr="000D2A75">
        <w:tc>
          <w:tcPr>
            <w:tcW w:w="3560" w:type="dxa"/>
          </w:tcPr>
          <w:p w14:paraId="36C6D938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Материал штока </w:t>
            </w:r>
          </w:p>
          <w:p w14:paraId="05880BB2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4F3550AE" w14:textId="4914048A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латунь CW614</w:t>
            </w:r>
            <w:r w:rsidR="000D3109" w:rsidRPr="00403921">
              <w:rPr>
                <w:sz w:val="24"/>
                <w:szCs w:val="24"/>
              </w:rPr>
              <w:t>N (</w:t>
            </w:r>
            <w:r w:rsidRPr="00403921">
              <w:rPr>
                <w:sz w:val="24"/>
                <w:szCs w:val="24"/>
              </w:rPr>
              <w:t>взрывобезопасное исполнение)</w:t>
            </w:r>
          </w:p>
          <w:p w14:paraId="4B64F2B6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7ABFFF3D" w14:textId="50CF3E61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нержавеющая </w:t>
            </w:r>
            <w:r w:rsidR="000D3109" w:rsidRPr="00403921">
              <w:rPr>
                <w:sz w:val="24"/>
                <w:szCs w:val="24"/>
              </w:rPr>
              <w:t>сталь SS</w:t>
            </w:r>
            <w:r w:rsidRPr="00403921">
              <w:rPr>
                <w:sz w:val="24"/>
                <w:szCs w:val="24"/>
              </w:rPr>
              <w:t>304</w:t>
            </w:r>
          </w:p>
          <w:p w14:paraId="32AFC02C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595C1E3E" w14:textId="77777777" w:rsidTr="000D2A75">
        <w:tc>
          <w:tcPr>
            <w:tcW w:w="3560" w:type="dxa"/>
          </w:tcPr>
          <w:p w14:paraId="1D05E843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Уплотнения шара </w:t>
            </w:r>
          </w:p>
          <w:p w14:paraId="06AC1ED8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14280968" w14:textId="013E44A9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2 седла из </w:t>
            </w:r>
            <w:r w:rsidR="000D3109" w:rsidRPr="00403921">
              <w:rPr>
                <w:sz w:val="24"/>
                <w:szCs w:val="24"/>
              </w:rPr>
              <w:t>PTFE, 2</w:t>
            </w:r>
            <w:r w:rsidRPr="00403921">
              <w:rPr>
                <w:sz w:val="24"/>
                <w:szCs w:val="24"/>
              </w:rPr>
              <w:t xml:space="preserve"> кольца из NBR</w:t>
            </w:r>
          </w:p>
          <w:p w14:paraId="5EFD9274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40E84468" w14:textId="7581D034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2 седла из </w:t>
            </w:r>
            <w:r w:rsidR="000D3109" w:rsidRPr="00403921">
              <w:rPr>
                <w:sz w:val="24"/>
                <w:szCs w:val="24"/>
              </w:rPr>
              <w:t>PTFE, 2</w:t>
            </w:r>
            <w:r w:rsidRPr="00403921">
              <w:rPr>
                <w:sz w:val="24"/>
                <w:szCs w:val="24"/>
              </w:rPr>
              <w:t xml:space="preserve"> кольца из NBR</w:t>
            </w:r>
          </w:p>
          <w:p w14:paraId="29952293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3916D941" w14:textId="77777777" w:rsidTr="000D2A75">
        <w:tc>
          <w:tcPr>
            <w:tcW w:w="3560" w:type="dxa"/>
          </w:tcPr>
          <w:p w14:paraId="3E011D3F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Уплотнения штока </w:t>
            </w:r>
          </w:p>
          <w:p w14:paraId="4BCBC2DE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62FF9557" w14:textId="4218D636" w:rsidR="000D2A75" w:rsidRPr="00403921" w:rsidRDefault="000D2A75" w:rsidP="000D2A75">
            <w:pPr>
              <w:tabs>
                <w:tab w:val="left" w:pos="4455"/>
              </w:tabs>
              <w:ind w:firstLine="708"/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2 кольца из бутадиен-</w:t>
            </w:r>
            <w:r w:rsidR="000D3109" w:rsidRPr="00403921">
              <w:rPr>
                <w:sz w:val="24"/>
                <w:szCs w:val="24"/>
              </w:rPr>
              <w:t>нитрильного каучука</w:t>
            </w:r>
            <w:r w:rsidRPr="00403921">
              <w:rPr>
                <w:sz w:val="24"/>
                <w:szCs w:val="24"/>
              </w:rPr>
              <w:t>/NBR</w:t>
            </w:r>
          </w:p>
          <w:p w14:paraId="02110A85" w14:textId="77777777" w:rsidR="000D2A75" w:rsidRPr="00403921" w:rsidRDefault="000D2A75" w:rsidP="000D2A75">
            <w:pPr>
              <w:tabs>
                <w:tab w:val="left" w:pos="4455"/>
              </w:tabs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62CD309C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2 кольца из FPM</w:t>
            </w:r>
          </w:p>
          <w:p w14:paraId="74CEB586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6994BC6E" w14:textId="77777777" w:rsidTr="000D2A75">
        <w:tc>
          <w:tcPr>
            <w:tcW w:w="3560" w:type="dxa"/>
          </w:tcPr>
          <w:p w14:paraId="3C996AF4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Давление </w:t>
            </w:r>
          </w:p>
          <w:p w14:paraId="64A8F266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40681224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40 бар</w:t>
            </w:r>
          </w:p>
          <w:p w14:paraId="738CB5CF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7827B205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40 бар</w:t>
            </w:r>
          </w:p>
          <w:p w14:paraId="25E55258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722E1844" w14:textId="77777777" w:rsidTr="000D2A75">
        <w:tc>
          <w:tcPr>
            <w:tcW w:w="3560" w:type="dxa"/>
          </w:tcPr>
          <w:p w14:paraId="0A0DA639" w14:textId="4D56E08D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Тип </w:t>
            </w:r>
            <w:r w:rsidR="000D3109" w:rsidRPr="00403921">
              <w:rPr>
                <w:sz w:val="24"/>
                <w:szCs w:val="24"/>
              </w:rPr>
              <w:t>концевой резьбы</w:t>
            </w:r>
            <w:r w:rsidRPr="00403921">
              <w:rPr>
                <w:sz w:val="24"/>
                <w:szCs w:val="24"/>
              </w:rPr>
              <w:t xml:space="preserve"> </w:t>
            </w:r>
          </w:p>
          <w:p w14:paraId="48AE9F84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6E2A5761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трубная G1/2’’ ~G1’’</w:t>
            </w:r>
          </w:p>
          <w:p w14:paraId="69670891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30C084E8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трубная G1/2’’ ~G1 1/4’’</w:t>
            </w:r>
          </w:p>
          <w:p w14:paraId="64B79723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20CC1E06" w14:textId="77777777" w:rsidTr="000D2A75">
        <w:tc>
          <w:tcPr>
            <w:tcW w:w="3560" w:type="dxa"/>
          </w:tcPr>
          <w:p w14:paraId="6D65E0E3" w14:textId="544E9B4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Диаметр </w:t>
            </w:r>
            <w:r w:rsidR="000D3109" w:rsidRPr="00403921">
              <w:rPr>
                <w:sz w:val="24"/>
                <w:szCs w:val="24"/>
              </w:rPr>
              <w:t>условного прохода</w:t>
            </w:r>
            <w:r w:rsidRPr="00403921">
              <w:rPr>
                <w:sz w:val="24"/>
                <w:szCs w:val="24"/>
              </w:rPr>
              <w:t xml:space="preserve">, DN </w:t>
            </w:r>
          </w:p>
          <w:p w14:paraId="78714BCA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2D7570CE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½”, ¾”, 1”</w:t>
            </w:r>
          </w:p>
          <w:p w14:paraId="0D756262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6B4C1161" w14:textId="76362373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½”, ¾</w:t>
            </w:r>
            <w:r w:rsidR="000D3109" w:rsidRPr="00403921">
              <w:rPr>
                <w:sz w:val="24"/>
                <w:szCs w:val="24"/>
              </w:rPr>
              <w:t>”, 1</w:t>
            </w:r>
            <w:r w:rsidRPr="00403921">
              <w:rPr>
                <w:sz w:val="24"/>
                <w:szCs w:val="24"/>
              </w:rPr>
              <w:t xml:space="preserve">”, 1 </w:t>
            </w:r>
            <w:proofErr w:type="gramStart"/>
            <w:r w:rsidRPr="00403921">
              <w:rPr>
                <w:sz w:val="24"/>
                <w:szCs w:val="24"/>
              </w:rPr>
              <w:t>¼ ”</w:t>
            </w:r>
            <w:proofErr w:type="gramEnd"/>
          </w:p>
          <w:p w14:paraId="6043B6E3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1415E934" w14:textId="77777777" w:rsidTr="000D2A75">
        <w:tc>
          <w:tcPr>
            <w:tcW w:w="3560" w:type="dxa"/>
          </w:tcPr>
          <w:p w14:paraId="51A893CF" w14:textId="7E1FA7E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Класс по </w:t>
            </w:r>
            <w:r w:rsidR="000D3109" w:rsidRPr="00403921">
              <w:rPr>
                <w:sz w:val="24"/>
                <w:szCs w:val="24"/>
              </w:rPr>
              <w:t>типу проточной</w:t>
            </w:r>
            <w:r w:rsidRPr="00403921">
              <w:rPr>
                <w:sz w:val="24"/>
                <w:szCs w:val="24"/>
              </w:rPr>
              <w:t xml:space="preserve"> </w:t>
            </w:r>
            <w:proofErr w:type="gramStart"/>
            <w:r w:rsidRPr="00403921">
              <w:rPr>
                <w:sz w:val="24"/>
                <w:szCs w:val="24"/>
              </w:rPr>
              <w:t>части  затворного</w:t>
            </w:r>
            <w:proofErr w:type="gramEnd"/>
            <w:r w:rsidRPr="00403921">
              <w:rPr>
                <w:sz w:val="24"/>
                <w:szCs w:val="24"/>
              </w:rPr>
              <w:t xml:space="preserve"> органа </w:t>
            </w:r>
          </w:p>
          <w:p w14:paraId="4B3B5EEA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3FB5145E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03921">
              <w:rPr>
                <w:sz w:val="24"/>
                <w:szCs w:val="24"/>
              </w:rPr>
              <w:t>полнопроходный</w:t>
            </w:r>
            <w:proofErr w:type="spellEnd"/>
          </w:p>
          <w:p w14:paraId="20DB406E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16436D1E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03921">
              <w:rPr>
                <w:sz w:val="24"/>
                <w:szCs w:val="24"/>
              </w:rPr>
              <w:t>полнопроходный</w:t>
            </w:r>
            <w:proofErr w:type="spellEnd"/>
          </w:p>
          <w:p w14:paraId="33BDD15F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0D687BA1" w14:textId="77777777" w:rsidTr="000D2A75">
        <w:tc>
          <w:tcPr>
            <w:tcW w:w="3560" w:type="dxa"/>
          </w:tcPr>
          <w:p w14:paraId="27A03281" w14:textId="0BF110D6" w:rsidR="000D2A75" w:rsidRPr="00403921" w:rsidRDefault="000D3109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Минимальный ресурс</w:t>
            </w:r>
            <w:r w:rsidR="000D2A75" w:rsidRPr="00403921">
              <w:rPr>
                <w:sz w:val="24"/>
                <w:szCs w:val="24"/>
              </w:rPr>
              <w:t xml:space="preserve"> изделия </w:t>
            </w:r>
          </w:p>
          <w:p w14:paraId="47BE44B2" w14:textId="77777777" w:rsidR="000D2A75" w:rsidRPr="00403921" w:rsidRDefault="000D2A75" w:rsidP="000D2A75">
            <w:pPr>
              <w:tabs>
                <w:tab w:val="left" w:pos="4455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695E4597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&gt;100 000 циклов</w:t>
            </w:r>
          </w:p>
          <w:p w14:paraId="60A0A565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0DF5F0FB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&gt;100 000 циклов</w:t>
            </w:r>
          </w:p>
          <w:p w14:paraId="2F2A8621" w14:textId="77777777" w:rsidR="000D2A75" w:rsidRPr="00403921" w:rsidRDefault="000D2A75" w:rsidP="000D2A75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C5B8895" w14:textId="77777777" w:rsidR="000D2A75" w:rsidRPr="00403921" w:rsidRDefault="000D2A75" w:rsidP="000D2A75">
      <w:pPr>
        <w:tabs>
          <w:tab w:val="left" w:pos="4455"/>
        </w:tabs>
        <w:rPr>
          <w:b/>
          <w:sz w:val="24"/>
          <w:szCs w:val="24"/>
        </w:rPr>
      </w:pPr>
    </w:p>
    <w:p w14:paraId="5E93A5B4" w14:textId="77777777" w:rsidR="000D2A75" w:rsidRPr="00403921" w:rsidRDefault="000D2A75" w:rsidP="000D2A75">
      <w:pPr>
        <w:tabs>
          <w:tab w:val="left" w:pos="4455"/>
        </w:tabs>
        <w:rPr>
          <w:b/>
          <w:sz w:val="24"/>
          <w:szCs w:val="24"/>
        </w:rPr>
      </w:pPr>
    </w:p>
    <w:p w14:paraId="6148C1AE" w14:textId="77777777" w:rsidR="000D2A75" w:rsidRPr="00403921" w:rsidRDefault="000D2A75" w:rsidP="000D2A75">
      <w:pPr>
        <w:tabs>
          <w:tab w:val="left" w:pos="4455"/>
        </w:tabs>
        <w:rPr>
          <w:b/>
          <w:sz w:val="24"/>
          <w:szCs w:val="24"/>
        </w:rPr>
      </w:pPr>
    </w:p>
    <w:p w14:paraId="3F3B2181" w14:textId="77777777" w:rsidR="000D2A75" w:rsidRPr="00403921" w:rsidRDefault="000D2A75" w:rsidP="000D2A75">
      <w:pPr>
        <w:tabs>
          <w:tab w:val="left" w:pos="4455"/>
        </w:tabs>
        <w:rPr>
          <w:b/>
          <w:sz w:val="24"/>
          <w:szCs w:val="24"/>
        </w:rPr>
      </w:pPr>
      <w:r w:rsidRPr="00403921">
        <w:rPr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41A84ACF" wp14:editId="704ABAD1">
            <wp:simplePos x="0" y="0"/>
            <wp:positionH relativeFrom="column">
              <wp:posOffset>-9525</wp:posOffset>
            </wp:positionH>
            <wp:positionV relativeFrom="paragraph">
              <wp:posOffset>828675</wp:posOffset>
            </wp:positionV>
            <wp:extent cx="6645910" cy="7258050"/>
            <wp:effectExtent l="19050" t="0" r="2540" b="0"/>
            <wp:wrapTight wrapText="bothSides">
              <wp:wrapPolygon edited="0">
                <wp:start x="-62" y="0"/>
                <wp:lineTo x="-62" y="21543"/>
                <wp:lineTo x="21608" y="21543"/>
                <wp:lineTo x="21608" y="0"/>
                <wp:lineTo x="-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921">
        <w:rPr>
          <w:b/>
          <w:bCs/>
          <w:sz w:val="24"/>
          <w:szCs w:val="24"/>
        </w:rPr>
        <w:t>Установочные размеры (мм):</w:t>
      </w:r>
      <w:r w:rsidRPr="00403921">
        <w:rPr>
          <w:b/>
          <w:sz w:val="24"/>
          <w:szCs w:val="24"/>
        </w:rPr>
        <w:t xml:space="preserve"> </w:t>
      </w:r>
    </w:p>
    <w:p w14:paraId="5A811DEA" w14:textId="77777777" w:rsidR="000D2A75" w:rsidRPr="00403921" w:rsidRDefault="000D2A75" w:rsidP="000D2A75">
      <w:pPr>
        <w:rPr>
          <w:sz w:val="24"/>
          <w:szCs w:val="24"/>
        </w:rPr>
      </w:pPr>
    </w:p>
    <w:p w14:paraId="266581DC" w14:textId="77777777" w:rsidR="000D2A75" w:rsidRPr="00403921" w:rsidRDefault="000D2A75" w:rsidP="000D2A75">
      <w:pPr>
        <w:rPr>
          <w:sz w:val="24"/>
          <w:szCs w:val="24"/>
        </w:rPr>
      </w:pPr>
    </w:p>
    <w:p w14:paraId="1F33A552" w14:textId="77777777" w:rsidR="000D2A75" w:rsidRPr="00403921" w:rsidRDefault="000D2A75" w:rsidP="000D2A75">
      <w:pPr>
        <w:rPr>
          <w:sz w:val="24"/>
          <w:szCs w:val="24"/>
        </w:rPr>
      </w:pPr>
    </w:p>
    <w:p w14:paraId="1B5A10CF" w14:textId="77777777" w:rsidR="000D2A75" w:rsidRPr="00403921" w:rsidRDefault="000D2A75" w:rsidP="000D2A75">
      <w:pPr>
        <w:tabs>
          <w:tab w:val="left" w:pos="4410"/>
        </w:tabs>
        <w:rPr>
          <w:sz w:val="24"/>
          <w:szCs w:val="24"/>
        </w:rPr>
      </w:pPr>
      <w:r w:rsidRPr="00403921">
        <w:rPr>
          <w:sz w:val="24"/>
          <w:szCs w:val="24"/>
        </w:rPr>
        <w:tab/>
      </w:r>
    </w:p>
    <w:p w14:paraId="69439CC1" w14:textId="77777777" w:rsidR="000D2A75" w:rsidRPr="00403921" w:rsidRDefault="000D2A75" w:rsidP="000D2A75">
      <w:pPr>
        <w:tabs>
          <w:tab w:val="left" w:pos="4410"/>
        </w:tabs>
        <w:rPr>
          <w:sz w:val="24"/>
          <w:szCs w:val="24"/>
        </w:rPr>
      </w:pPr>
    </w:p>
    <w:p w14:paraId="61E183DC" w14:textId="77777777" w:rsidR="000D2A75" w:rsidRPr="00403921" w:rsidRDefault="000D2A75" w:rsidP="000D2A75">
      <w:pPr>
        <w:tabs>
          <w:tab w:val="left" w:pos="4410"/>
        </w:tabs>
        <w:rPr>
          <w:sz w:val="24"/>
          <w:szCs w:val="24"/>
        </w:rPr>
      </w:pPr>
    </w:p>
    <w:p w14:paraId="238C7068" w14:textId="77777777" w:rsidR="000D2A75" w:rsidRPr="00403921" w:rsidRDefault="000D2A75" w:rsidP="000D2A75">
      <w:pPr>
        <w:tabs>
          <w:tab w:val="left" w:pos="4410"/>
        </w:tabs>
        <w:jc w:val="center"/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>Проводные датчики контроля протечки воды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D2A75" w:rsidRPr="00403921" w14:paraId="153B430C" w14:textId="77777777" w:rsidTr="000D2A75">
        <w:tc>
          <w:tcPr>
            <w:tcW w:w="3560" w:type="dxa"/>
          </w:tcPr>
          <w:p w14:paraId="5DC10552" w14:textId="77777777" w:rsidR="000D2A75" w:rsidRPr="00403921" w:rsidRDefault="000D2A75" w:rsidP="000D2A75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50F5F5D4" w14:textId="77777777" w:rsidR="000D2A75" w:rsidRPr="00403921" w:rsidRDefault="000D2A75" w:rsidP="000D2A75">
            <w:pPr>
              <w:tabs>
                <w:tab w:val="left" w:pos="44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SW005</w:t>
            </w:r>
          </w:p>
          <w:p w14:paraId="06E49418" w14:textId="77777777" w:rsidR="000D2A75" w:rsidRPr="00403921" w:rsidRDefault="000D2A75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0A121A8A" w14:textId="77777777" w:rsidR="000D2A75" w:rsidRPr="00403921" w:rsidRDefault="000D2A75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b/>
                <w:bCs/>
                <w:sz w:val="24"/>
                <w:szCs w:val="24"/>
              </w:rPr>
              <w:t>SW007</w:t>
            </w:r>
            <w:r w:rsidRPr="00403921">
              <w:rPr>
                <w:sz w:val="24"/>
                <w:szCs w:val="24"/>
              </w:rPr>
              <w:t xml:space="preserve"> </w:t>
            </w:r>
          </w:p>
          <w:p w14:paraId="7390CDFC" w14:textId="77777777" w:rsidR="000D2A75" w:rsidRPr="00403921" w:rsidRDefault="000D2A75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</w:p>
        </w:tc>
      </w:tr>
      <w:tr w:rsidR="000D2A75" w:rsidRPr="00403921" w14:paraId="733522B8" w14:textId="77777777" w:rsidTr="000D2A75">
        <w:tc>
          <w:tcPr>
            <w:tcW w:w="3560" w:type="dxa"/>
          </w:tcPr>
          <w:p w14:paraId="1D87D8A3" w14:textId="77777777" w:rsidR="000D2A75" w:rsidRPr="00403921" w:rsidRDefault="000D2A75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Габаритные размеры </w:t>
            </w:r>
          </w:p>
        </w:tc>
        <w:tc>
          <w:tcPr>
            <w:tcW w:w="3561" w:type="dxa"/>
          </w:tcPr>
          <w:p w14:paraId="7F8E9E4F" w14:textId="77777777" w:rsidR="000D2A75" w:rsidRPr="00403921" w:rsidRDefault="000D2A75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52×45×14 мм </w:t>
            </w:r>
          </w:p>
        </w:tc>
        <w:tc>
          <w:tcPr>
            <w:tcW w:w="3561" w:type="dxa"/>
          </w:tcPr>
          <w:p w14:paraId="1D5C2647" w14:textId="77777777" w:rsidR="000D2A75" w:rsidRPr="00403921" w:rsidRDefault="000D2A75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 </w:t>
            </w:r>
            <w:r w:rsidR="001D0030" w:rsidRPr="00403921">
              <w:rPr>
                <w:sz w:val="24"/>
                <w:szCs w:val="24"/>
              </w:rPr>
              <w:t xml:space="preserve">диаметр </w:t>
            </w:r>
            <w:r w:rsidRPr="00403921">
              <w:rPr>
                <w:sz w:val="24"/>
                <w:szCs w:val="24"/>
              </w:rPr>
              <w:t xml:space="preserve">54 мм, высота 12,5 мм </w:t>
            </w:r>
          </w:p>
        </w:tc>
      </w:tr>
      <w:tr w:rsidR="001D0030" w:rsidRPr="00403921" w14:paraId="1F11370E" w14:textId="77777777" w:rsidTr="001D0030">
        <w:tc>
          <w:tcPr>
            <w:tcW w:w="3560" w:type="dxa"/>
          </w:tcPr>
          <w:p w14:paraId="5881DE22" w14:textId="77777777" w:rsidR="001D0030" w:rsidRPr="00403921" w:rsidRDefault="001D0030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Длина установочного провода </w:t>
            </w:r>
          </w:p>
        </w:tc>
        <w:tc>
          <w:tcPr>
            <w:tcW w:w="7122" w:type="dxa"/>
            <w:gridSpan w:val="2"/>
          </w:tcPr>
          <w:p w14:paraId="0933B0C5" w14:textId="77777777" w:rsidR="001D0030" w:rsidRPr="00403921" w:rsidRDefault="001D0030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2 м</w:t>
            </w:r>
          </w:p>
        </w:tc>
      </w:tr>
      <w:tr w:rsidR="001D0030" w:rsidRPr="00403921" w14:paraId="1A6336BC" w14:textId="77777777" w:rsidTr="001D0030">
        <w:tc>
          <w:tcPr>
            <w:tcW w:w="3560" w:type="dxa"/>
          </w:tcPr>
          <w:p w14:paraId="7279E47B" w14:textId="77777777" w:rsidR="001D0030" w:rsidRPr="00403921" w:rsidRDefault="001D0030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Тип выходного сигнала </w:t>
            </w:r>
          </w:p>
        </w:tc>
        <w:tc>
          <w:tcPr>
            <w:tcW w:w="7122" w:type="dxa"/>
            <w:gridSpan w:val="2"/>
          </w:tcPr>
          <w:p w14:paraId="493F3F10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Открытый коллектор, </w:t>
            </w:r>
            <w:proofErr w:type="spellStart"/>
            <w:r w:rsidRPr="00403921">
              <w:rPr>
                <w:sz w:val="24"/>
                <w:szCs w:val="24"/>
              </w:rPr>
              <w:t>mах</w:t>
            </w:r>
            <w:proofErr w:type="spellEnd"/>
            <w:r w:rsidRPr="00403921">
              <w:rPr>
                <w:sz w:val="24"/>
                <w:szCs w:val="24"/>
              </w:rPr>
              <w:t xml:space="preserve"> 50 мА </w:t>
            </w:r>
          </w:p>
        </w:tc>
      </w:tr>
      <w:tr w:rsidR="001D0030" w:rsidRPr="00403921" w14:paraId="24B85748" w14:textId="77777777" w:rsidTr="001D0030">
        <w:tc>
          <w:tcPr>
            <w:tcW w:w="3560" w:type="dxa"/>
          </w:tcPr>
          <w:p w14:paraId="6B378FAE" w14:textId="77777777" w:rsidR="001D0030" w:rsidRPr="00403921" w:rsidRDefault="001D0030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Напряжение питания </w:t>
            </w:r>
            <w:proofErr w:type="spellStart"/>
            <w:r w:rsidRPr="00403921">
              <w:rPr>
                <w:sz w:val="24"/>
                <w:szCs w:val="24"/>
              </w:rPr>
              <w:t>U</w:t>
            </w:r>
            <w:r w:rsidRPr="00403921">
              <w:rPr>
                <w:sz w:val="24"/>
                <w:szCs w:val="24"/>
                <w:vertAlign w:val="subscript"/>
              </w:rPr>
              <w:t>пит</w:t>
            </w:r>
            <w:proofErr w:type="spellEnd"/>
            <w:r w:rsidRPr="00403921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122" w:type="dxa"/>
            <w:gridSpan w:val="2"/>
          </w:tcPr>
          <w:p w14:paraId="4D8FE7B1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12–24 B </w:t>
            </w:r>
          </w:p>
        </w:tc>
      </w:tr>
      <w:tr w:rsidR="001D0030" w:rsidRPr="00403921" w14:paraId="3D719427" w14:textId="77777777" w:rsidTr="001D0030">
        <w:tc>
          <w:tcPr>
            <w:tcW w:w="3560" w:type="dxa"/>
          </w:tcPr>
          <w:p w14:paraId="4EF920CC" w14:textId="77777777" w:rsidR="001D0030" w:rsidRPr="00403921" w:rsidRDefault="001D0030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Температурный диапазон </w:t>
            </w:r>
          </w:p>
        </w:tc>
        <w:tc>
          <w:tcPr>
            <w:tcW w:w="7122" w:type="dxa"/>
            <w:gridSpan w:val="2"/>
          </w:tcPr>
          <w:p w14:paraId="466C226D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+5 °С ... +40 °С </w:t>
            </w:r>
          </w:p>
        </w:tc>
      </w:tr>
      <w:tr w:rsidR="001D0030" w:rsidRPr="00403921" w14:paraId="1BB537C9" w14:textId="77777777" w:rsidTr="001D0030">
        <w:tc>
          <w:tcPr>
            <w:tcW w:w="3560" w:type="dxa"/>
          </w:tcPr>
          <w:p w14:paraId="494D6CDE" w14:textId="77777777" w:rsidR="001D0030" w:rsidRPr="00403921" w:rsidRDefault="001D0030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Максимальное удаление от контроллера </w:t>
            </w:r>
          </w:p>
        </w:tc>
        <w:tc>
          <w:tcPr>
            <w:tcW w:w="7122" w:type="dxa"/>
            <w:gridSpan w:val="2"/>
          </w:tcPr>
          <w:p w14:paraId="3A564C2D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100 м </w:t>
            </w:r>
          </w:p>
        </w:tc>
      </w:tr>
      <w:tr w:rsidR="001D0030" w:rsidRPr="00403921" w14:paraId="535BCA45" w14:textId="77777777" w:rsidTr="001D0030">
        <w:tc>
          <w:tcPr>
            <w:tcW w:w="3560" w:type="dxa"/>
          </w:tcPr>
          <w:p w14:paraId="1229E0E8" w14:textId="77777777" w:rsidR="001D0030" w:rsidRPr="00403921" w:rsidRDefault="001D0030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7122" w:type="dxa"/>
            <w:gridSpan w:val="2"/>
          </w:tcPr>
          <w:p w14:paraId="6BA5D150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IP67 </w:t>
            </w:r>
          </w:p>
        </w:tc>
      </w:tr>
      <w:tr w:rsidR="001D0030" w:rsidRPr="00403921" w14:paraId="0BC0285A" w14:textId="77777777" w:rsidTr="001D0030">
        <w:tc>
          <w:tcPr>
            <w:tcW w:w="3560" w:type="dxa"/>
          </w:tcPr>
          <w:p w14:paraId="036B9B9A" w14:textId="77777777" w:rsidR="001D0030" w:rsidRPr="00403921" w:rsidRDefault="001D0030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7122" w:type="dxa"/>
            <w:gridSpan w:val="2"/>
          </w:tcPr>
          <w:p w14:paraId="523D10F3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не более 50 г </w:t>
            </w:r>
          </w:p>
        </w:tc>
      </w:tr>
      <w:tr w:rsidR="001D0030" w:rsidRPr="00403921" w14:paraId="17DBA6F0" w14:textId="77777777" w:rsidTr="001D0030">
        <w:tc>
          <w:tcPr>
            <w:tcW w:w="3560" w:type="dxa"/>
          </w:tcPr>
          <w:p w14:paraId="65D8B1A6" w14:textId="77777777" w:rsidR="001D0030" w:rsidRPr="00403921" w:rsidRDefault="001D0030" w:rsidP="000D2A75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Срок службы </w:t>
            </w:r>
          </w:p>
        </w:tc>
        <w:tc>
          <w:tcPr>
            <w:tcW w:w="7122" w:type="dxa"/>
            <w:gridSpan w:val="2"/>
          </w:tcPr>
          <w:p w14:paraId="45242CE8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не менее 7 лет </w:t>
            </w:r>
          </w:p>
        </w:tc>
      </w:tr>
    </w:tbl>
    <w:p w14:paraId="609FF2D1" w14:textId="77777777" w:rsidR="000D2A75" w:rsidRPr="00403921" w:rsidRDefault="000D2A75" w:rsidP="000D2A75">
      <w:pPr>
        <w:tabs>
          <w:tab w:val="left" w:pos="4410"/>
        </w:tabs>
        <w:jc w:val="center"/>
        <w:rPr>
          <w:sz w:val="24"/>
          <w:szCs w:val="24"/>
        </w:rPr>
      </w:pPr>
    </w:p>
    <w:p w14:paraId="73332D84" w14:textId="77777777" w:rsidR="001D0030" w:rsidRPr="00403921" w:rsidRDefault="001D0030" w:rsidP="000D2A75">
      <w:pPr>
        <w:tabs>
          <w:tab w:val="left" w:pos="4410"/>
        </w:tabs>
        <w:jc w:val="center"/>
        <w:rPr>
          <w:sz w:val="24"/>
          <w:szCs w:val="24"/>
        </w:rPr>
      </w:pPr>
    </w:p>
    <w:p w14:paraId="0D6608E2" w14:textId="77777777" w:rsidR="001D0030" w:rsidRPr="00403921" w:rsidRDefault="001D0030" w:rsidP="000D2A75">
      <w:pPr>
        <w:tabs>
          <w:tab w:val="left" w:pos="4410"/>
        </w:tabs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2822"/>
        <w:gridCol w:w="2671"/>
        <w:gridCol w:w="2671"/>
      </w:tblGrid>
      <w:tr w:rsidR="001D0030" w:rsidRPr="00403921" w14:paraId="459260F9" w14:textId="77777777" w:rsidTr="001D0030">
        <w:tc>
          <w:tcPr>
            <w:tcW w:w="2518" w:type="dxa"/>
          </w:tcPr>
          <w:p w14:paraId="1E6F772F" w14:textId="77777777" w:rsidR="001D0030" w:rsidRPr="00403921" w:rsidRDefault="001D0030" w:rsidP="001D0030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bCs/>
                <w:sz w:val="24"/>
                <w:szCs w:val="24"/>
              </w:rPr>
              <w:t>Цвета проводов</w:t>
            </w:r>
            <w:r w:rsidRPr="00403921">
              <w:rPr>
                <w:sz w:val="24"/>
                <w:szCs w:val="24"/>
              </w:rPr>
              <w:t xml:space="preserve"> </w:t>
            </w:r>
          </w:p>
          <w:p w14:paraId="353BF894" w14:textId="77777777" w:rsidR="001D0030" w:rsidRPr="00403921" w:rsidRDefault="001D0030" w:rsidP="001D0030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14:paraId="58BC0993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Красный </w:t>
            </w:r>
          </w:p>
          <w:p w14:paraId="40C83501" w14:textId="77777777" w:rsidR="001D0030" w:rsidRPr="00403921" w:rsidRDefault="001D0030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5BA630B7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Желтый </w:t>
            </w:r>
          </w:p>
          <w:p w14:paraId="11A7D604" w14:textId="77777777" w:rsidR="001D0030" w:rsidRPr="00403921" w:rsidRDefault="001D0030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6ECA22C1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Зеленый </w:t>
            </w:r>
          </w:p>
          <w:p w14:paraId="5BA43501" w14:textId="77777777" w:rsidR="001D0030" w:rsidRPr="00403921" w:rsidRDefault="001D0030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</w:p>
        </w:tc>
      </w:tr>
      <w:tr w:rsidR="001D0030" w:rsidRPr="00403921" w14:paraId="66FA4068" w14:textId="77777777" w:rsidTr="001D0030">
        <w:tc>
          <w:tcPr>
            <w:tcW w:w="2518" w:type="dxa"/>
          </w:tcPr>
          <w:p w14:paraId="1B9F02BB" w14:textId="77777777" w:rsidR="001D0030" w:rsidRPr="00403921" w:rsidRDefault="001D0030" w:rsidP="001D0030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403921">
              <w:rPr>
                <w:bCs/>
                <w:sz w:val="24"/>
                <w:szCs w:val="24"/>
              </w:rPr>
              <w:t>Назначение проводов</w:t>
            </w:r>
            <w:r w:rsidRPr="00403921">
              <w:rPr>
                <w:sz w:val="24"/>
                <w:szCs w:val="24"/>
              </w:rPr>
              <w:t xml:space="preserve"> </w:t>
            </w:r>
          </w:p>
          <w:p w14:paraId="3E388458" w14:textId="77777777" w:rsidR="001D0030" w:rsidRPr="00403921" w:rsidRDefault="001D0030" w:rsidP="001D0030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14:paraId="1939F797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+</w:t>
            </w:r>
            <w:proofErr w:type="spellStart"/>
            <w:r w:rsidRPr="00403921">
              <w:rPr>
                <w:sz w:val="24"/>
                <w:szCs w:val="24"/>
              </w:rPr>
              <w:t>Uпит</w:t>
            </w:r>
            <w:proofErr w:type="spellEnd"/>
            <w:r w:rsidRPr="00403921">
              <w:rPr>
                <w:sz w:val="24"/>
                <w:szCs w:val="24"/>
              </w:rPr>
              <w:t xml:space="preserve"> </w:t>
            </w:r>
          </w:p>
          <w:p w14:paraId="5FDC2A9A" w14:textId="77777777" w:rsidR="001D0030" w:rsidRPr="00403921" w:rsidRDefault="001D0030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1C5B527B" w14:textId="77777777" w:rsidR="001D0030" w:rsidRPr="00403921" w:rsidRDefault="001D0030" w:rsidP="001D0030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IN </w:t>
            </w:r>
          </w:p>
          <w:p w14:paraId="7677E7CF" w14:textId="77777777" w:rsidR="001D0030" w:rsidRPr="00403921" w:rsidRDefault="001D0030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7104FA11" w14:textId="77777777" w:rsidR="001D0030" w:rsidRPr="00403921" w:rsidRDefault="001D0030" w:rsidP="000D2A75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GND</w:t>
            </w:r>
          </w:p>
        </w:tc>
      </w:tr>
    </w:tbl>
    <w:p w14:paraId="2985B4B8" w14:textId="77777777" w:rsidR="001D0030" w:rsidRPr="00403921" w:rsidRDefault="001D0030" w:rsidP="000D2A75">
      <w:pPr>
        <w:tabs>
          <w:tab w:val="left" w:pos="4410"/>
        </w:tabs>
        <w:jc w:val="center"/>
        <w:rPr>
          <w:sz w:val="24"/>
          <w:szCs w:val="24"/>
        </w:rPr>
      </w:pPr>
    </w:p>
    <w:p w14:paraId="0972AFA5" w14:textId="77777777" w:rsidR="000D2A75" w:rsidRPr="00403921" w:rsidRDefault="000D2A75" w:rsidP="000D2A75">
      <w:pPr>
        <w:tabs>
          <w:tab w:val="left" w:pos="4410"/>
        </w:tabs>
        <w:jc w:val="center"/>
        <w:rPr>
          <w:sz w:val="24"/>
          <w:szCs w:val="24"/>
        </w:rPr>
      </w:pPr>
    </w:p>
    <w:p w14:paraId="0FC8F448" w14:textId="77777777" w:rsidR="001D0030" w:rsidRPr="00403921" w:rsidRDefault="001D0030" w:rsidP="000D2A75">
      <w:pPr>
        <w:tabs>
          <w:tab w:val="left" w:pos="4410"/>
        </w:tabs>
        <w:jc w:val="center"/>
        <w:rPr>
          <w:sz w:val="24"/>
          <w:szCs w:val="24"/>
        </w:rPr>
      </w:pPr>
    </w:p>
    <w:p w14:paraId="2B502F7F" w14:textId="77777777" w:rsidR="001D0030" w:rsidRPr="00403921" w:rsidRDefault="001D0030" w:rsidP="000D2A75">
      <w:pPr>
        <w:tabs>
          <w:tab w:val="left" w:pos="4410"/>
        </w:tabs>
        <w:jc w:val="center"/>
        <w:rPr>
          <w:sz w:val="24"/>
          <w:szCs w:val="24"/>
        </w:rPr>
      </w:pPr>
    </w:p>
    <w:p w14:paraId="3E3ADD99" w14:textId="77777777" w:rsidR="000D2A75" w:rsidRPr="00403921" w:rsidRDefault="001D0030" w:rsidP="001D0030">
      <w:pPr>
        <w:jc w:val="center"/>
        <w:rPr>
          <w:b/>
          <w:sz w:val="24"/>
          <w:szCs w:val="24"/>
        </w:rPr>
      </w:pPr>
      <w:r w:rsidRPr="00403921">
        <w:rPr>
          <w:b/>
          <w:noProof/>
          <w:sz w:val="24"/>
          <w:szCs w:val="24"/>
          <w:lang w:eastAsia="ru-RU"/>
        </w:rPr>
        <w:drawing>
          <wp:inline distT="0" distB="0" distL="0" distR="0" wp14:anchorId="7DEDD909" wp14:editId="28AC2AE1">
            <wp:extent cx="5610225" cy="2019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414D7" w14:textId="77777777" w:rsidR="000D2A75" w:rsidRPr="00403921" w:rsidRDefault="000D2A75" w:rsidP="000D2A75">
      <w:pPr>
        <w:rPr>
          <w:sz w:val="24"/>
          <w:szCs w:val="24"/>
        </w:rPr>
      </w:pPr>
    </w:p>
    <w:p w14:paraId="7BB06946" w14:textId="77777777" w:rsidR="000D2A75" w:rsidRPr="00403921" w:rsidRDefault="000D2A75" w:rsidP="000D2A75">
      <w:pPr>
        <w:rPr>
          <w:sz w:val="24"/>
          <w:szCs w:val="24"/>
        </w:rPr>
      </w:pPr>
    </w:p>
    <w:p w14:paraId="39C3954C" w14:textId="77777777" w:rsidR="000D2A75" w:rsidRPr="00403921" w:rsidRDefault="000D2A75" w:rsidP="000D2A75">
      <w:pPr>
        <w:rPr>
          <w:sz w:val="24"/>
          <w:szCs w:val="24"/>
        </w:rPr>
      </w:pPr>
    </w:p>
    <w:p w14:paraId="1F43499F" w14:textId="77777777" w:rsidR="000D2A75" w:rsidRPr="00403921" w:rsidRDefault="000D2A75" w:rsidP="000D2A75">
      <w:pPr>
        <w:rPr>
          <w:sz w:val="24"/>
          <w:szCs w:val="24"/>
        </w:rPr>
      </w:pPr>
    </w:p>
    <w:p w14:paraId="736C1766" w14:textId="77777777" w:rsidR="000D2A75" w:rsidRPr="00403921" w:rsidRDefault="000D2A75" w:rsidP="000D2A75">
      <w:pPr>
        <w:rPr>
          <w:sz w:val="24"/>
          <w:szCs w:val="24"/>
        </w:rPr>
      </w:pPr>
    </w:p>
    <w:p w14:paraId="14CA9E91" w14:textId="77777777" w:rsidR="000D2A75" w:rsidRPr="00403921" w:rsidRDefault="000D2A75" w:rsidP="000D2A75">
      <w:pPr>
        <w:rPr>
          <w:sz w:val="24"/>
          <w:szCs w:val="24"/>
        </w:rPr>
      </w:pPr>
    </w:p>
    <w:p w14:paraId="3C31D38D" w14:textId="77777777" w:rsidR="000D2A75" w:rsidRPr="00403921" w:rsidRDefault="000D2A75" w:rsidP="000D2A75">
      <w:pPr>
        <w:rPr>
          <w:sz w:val="24"/>
          <w:szCs w:val="24"/>
        </w:rPr>
      </w:pPr>
    </w:p>
    <w:p w14:paraId="5E8DAEDF" w14:textId="7BBA981A" w:rsidR="001D0030" w:rsidRPr="00403921" w:rsidRDefault="001D0030" w:rsidP="001D0030">
      <w:pPr>
        <w:jc w:val="center"/>
        <w:rPr>
          <w:sz w:val="24"/>
          <w:szCs w:val="24"/>
        </w:rPr>
      </w:pPr>
      <w:proofErr w:type="spellStart"/>
      <w:r w:rsidRPr="00403921">
        <w:rPr>
          <w:b/>
          <w:bCs/>
          <w:sz w:val="24"/>
          <w:szCs w:val="24"/>
        </w:rPr>
        <w:t>Радиодатчик</w:t>
      </w:r>
      <w:proofErr w:type="spellEnd"/>
      <w:r w:rsidRPr="00403921">
        <w:rPr>
          <w:b/>
          <w:bCs/>
          <w:sz w:val="24"/>
          <w:szCs w:val="24"/>
        </w:rPr>
        <w:t xml:space="preserve"> контроля протечки воды RSW+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D0030" w:rsidRPr="00403921" w14:paraId="0599E9DD" w14:textId="77777777" w:rsidTr="001D0030">
        <w:tc>
          <w:tcPr>
            <w:tcW w:w="5341" w:type="dxa"/>
          </w:tcPr>
          <w:p w14:paraId="7C7A9B5E" w14:textId="77777777" w:rsidR="001D0030" w:rsidRPr="00403921" w:rsidRDefault="001D0030" w:rsidP="001D0030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Напряжение питания </w:t>
            </w:r>
          </w:p>
          <w:p w14:paraId="06A756BE" w14:textId="77777777" w:rsidR="001D0030" w:rsidRPr="00403921" w:rsidRDefault="001D0030" w:rsidP="001D0030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5CB77896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3 В±10% (литиевый элемент питания – батарея CR123A)</w:t>
            </w:r>
          </w:p>
        </w:tc>
      </w:tr>
      <w:tr w:rsidR="001D0030" w:rsidRPr="00403921" w14:paraId="69FC60DC" w14:textId="77777777" w:rsidTr="001D0030">
        <w:tc>
          <w:tcPr>
            <w:tcW w:w="5341" w:type="dxa"/>
          </w:tcPr>
          <w:p w14:paraId="7CAD6ED1" w14:textId="77777777" w:rsidR="001D0030" w:rsidRPr="00403921" w:rsidRDefault="001D0030" w:rsidP="001D003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Потребляемая мощность, Вт: </w:t>
            </w:r>
          </w:p>
          <w:p w14:paraId="24813639" w14:textId="77777777" w:rsidR="001D0030" w:rsidRPr="00403921" w:rsidRDefault="001D0030" w:rsidP="001D003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в режиме ожидания  </w:t>
            </w:r>
          </w:p>
          <w:p w14:paraId="0C09EA93" w14:textId="77777777" w:rsidR="001D0030" w:rsidRPr="00403921" w:rsidRDefault="001D0030" w:rsidP="001D003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при передаче данных </w:t>
            </w:r>
          </w:p>
        </w:tc>
        <w:tc>
          <w:tcPr>
            <w:tcW w:w="5341" w:type="dxa"/>
          </w:tcPr>
          <w:p w14:paraId="7378AFEA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</w:p>
          <w:p w14:paraId="78018BC8" w14:textId="77777777" w:rsidR="001D0030" w:rsidRPr="00403921" w:rsidRDefault="001D0030" w:rsidP="001D0030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не более 0,0003 Вт</w:t>
            </w:r>
          </w:p>
          <w:p w14:paraId="6E5C6786" w14:textId="77777777" w:rsidR="001D0030" w:rsidRPr="00403921" w:rsidRDefault="001D0030" w:rsidP="001D0030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не более 0,084 Вт</w:t>
            </w:r>
          </w:p>
        </w:tc>
      </w:tr>
      <w:tr w:rsidR="001D0030" w:rsidRPr="00403921" w14:paraId="442700F6" w14:textId="77777777" w:rsidTr="001D0030">
        <w:tc>
          <w:tcPr>
            <w:tcW w:w="5341" w:type="dxa"/>
          </w:tcPr>
          <w:p w14:paraId="121CC864" w14:textId="77777777" w:rsidR="001D0030" w:rsidRPr="00403921" w:rsidRDefault="001D0030" w:rsidP="001D0030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Частотный диапазон </w:t>
            </w:r>
          </w:p>
        </w:tc>
        <w:tc>
          <w:tcPr>
            <w:tcW w:w="5341" w:type="dxa"/>
          </w:tcPr>
          <w:p w14:paraId="75407074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433 МГц</w:t>
            </w:r>
          </w:p>
        </w:tc>
      </w:tr>
      <w:tr w:rsidR="001D0030" w:rsidRPr="00403921" w14:paraId="60EB122B" w14:textId="77777777" w:rsidTr="001D0030">
        <w:tc>
          <w:tcPr>
            <w:tcW w:w="5341" w:type="dxa"/>
          </w:tcPr>
          <w:p w14:paraId="275CA9B9" w14:textId="77777777" w:rsidR="001D0030" w:rsidRPr="00403921" w:rsidRDefault="001D0030" w:rsidP="001D0030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Время срабатывания </w:t>
            </w:r>
          </w:p>
        </w:tc>
        <w:tc>
          <w:tcPr>
            <w:tcW w:w="5341" w:type="dxa"/>
          </w:tcPr>
          <w:p w14:paraId="28E7D535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не более 3,5 с</w:t>
            </w:r>
          </w:p>
        </w:tc>
      </w:tr>
      <w:tr w:rsidR="001D0030" w:rsidRPr="00403921" w14:paraId="77DB71E9" w14:textId="77777777" w:rsidTr="001D0030">
        <w:tc>
          <w:tcPr>
            <w:tcW w:w="5341" w:type="dxa"/>
          </w:tcPr>
          <w:p w14:paraId="3524D323" w14:textId="77777777" w:rsidR="001D0030" w:rsidRPr="00403921" w:rsidRDefault="001D0030" w:rsidP="001D0030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Диапазон рабочих температур </w:t>
            </w:r>
          </w:p>
        </w:tc>
        <w:tc>
          <w:tcPr>
            <w:tcW w:w="5341" w:type="dxa"/>
          </w:tcPr>
          <w:p w14:paraId="60C4C58C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+5…+40 °C</w:t>
            </w:r>
          </w:p>
        </w:tc>
      </w:tr>
      <w:tr w:rsidR="001D0030" w:rsidRPr="00403921" w14:paraId="650D0104" w14:textId="77777777" w:rsidTr="001D0030">
        <w:tc>
          <w:tcPr>
            <w:tcW w:w="5341" w:type="dxa"/>
          </w:tcPr>
          <w:p w14:paraId="38ADE09F" w14:textId="77777777" w:rsidR="001D0030" w:rsidRPr="00403921" w:rsidRDefault="001D0030" w:rsidP="001D0030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5341" w:type="dxa"/>
          </w:tcPr>
          <w:p w14:paraId="018EF9AD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IP67</w:t>
            </w:r>
          </w:p>
        </w:tc>
      </w:tr>
      <w:tr w:rsidR="001D0030" w:rsidRPr="00403921" w14:paraId="036F637D" w14:textId="77777777" w:rsidTr="001D0030">
        <w:tc>
          <w:tcPr>
            <w:tcW w:w="5341" w:type="dxa"/>
          </w:tcPr>
          <w:p w14:paraId="3EECE5E0" w14:textId="77777777" w:rsidR="001D0030" w:rsidRPr="00403921" w:rsidRDefault="001D0030" w:rsidP="001D0030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Габаритные размеры </w:t>
            </w:r>
          </w:p>
        </w:tc>
        <w:tc>
          <w:tcPr>
            <w:tcW w:w="5341" w:type="dxa"/>
          </w:tcPr>
          <w:p w14:paraId="213B8523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60×55×23 мм</w:t>
            </w:r>
          </w:p>
        </w:tc>
      </w:tr>
      <w:tr w:rsidR="001D0030" w:rsidRPr="00403921" w14:paraId="0EB5DAF4" w14:textId="77777777" w:rsidTr="001D0030">
        <w:tc>
          <w:tcPr>
            <w:tcW w:w="5341" w:type="dxa"/>
          </w:tcPr>
          <w:p w14:paraId="634868BB" w14:textId="77777777" w:rsidR="001D0030" w:rsidRPr="00403921" w:rsidRDefault="001D0030" w:rsidP="001D0030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Масса без элемента питания </w:t>
            </w:r>
          </w:p>
        </w:tc>
        <w:tc>
          <w:tcPr>
            <w:tcW w:w="5341" w:type="dxa"/>
          </w:tcPr>
          <w:p w14:paraId="6BE6C238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не более 50 г</w:t>
            </w:r>
          </w:p>
        </w:tc>
      </w:tr>
      <w:tr w:rsidR="001D0030" w:rsidRPr="00403921" w14:paraId="02F354A5" w14:textId="77777777" w:rsidTr="001D0030">
        <w:tc>
          <w:tcPr>
            <w:tcW w:w="5341" w:type="dxa"/>
          </w:tcPr>
          <w:p w14:paraId="719D78D0" w14:textId="77777777" w:rsidR="001D0030" w:rsidRPr="00403921" w:rsidRDefault="001D0030" w:rsidP="001D0030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Дальность радиосвязи</w:t>
            </w:r>
          </w:p>
        </w:tc>
        <w:tc>
          <w:tcPr>
            <w:tcW w:w="5341" w:type="dxa"/>
          </w:tcPr>
          <w:p w14:paraId="4130A9EA" w14:textId="77777777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25 м в прямой видимости</w:t>
            </w:r>
          </w:p>
        </w:tc>
      </w:tr>
      <w:tr w:rsidR="001D0030" w:rsidRPr="00403921" w14:paraId="4A3E76D1" w14:textId="77777777" w:rsidTr="001D0030">
        <w:tc>
          <w:tcPr>
            <w:tcW w:w="5341" w:type="dxa"/>
          </w:tcPr>
          <w:p w14:paraId="4C03013A" w14:textId="00CDBE5B" w:rsidR="001D0030" w:rsidRPr="00403921" w:rsidRDefault="001D0030" w:rsidP="001D0030">
            <w:pPr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 xml:space="preserve">Срок службы </w:t>
            </w:r>
          </w:p>
        </w:tc>
        <w:tc>
          <w:tcPr>
            <w:tcW w:w="5341" w:type="dxa"/>
          </w:tcPr>
          <w:p w14:paraId="2A52EC42" w14:textId="5CF9403E" w:rsidR="001D0030" w:rsidRPr="00403921" w:rsidRDefault="001D0030" w:rsidP="001D0030">
            <w:pPr>
              <w:jc w:val="center"/>
              <w:rPr>
                <w:sz w:val="24"/>
                <w:szCs w:val="24"/>
              </w:rPr>
            </w:pPr>
            <w:r w:rsidRPr="00403921">
              <w:rPr>
                <w:sz w:val="24"/>
                <w:szCs w:val="24"/>
              </w:rPr>
              <w:t>не менее 7 лет</w:t>
            </w:r>
          </w:p>
        </w:tc>
      </w:tr>
    </w:tbl>
    <w:p w14:paraId="59611DC5" w14:textId="77777777" w:rsidR="001D0030" w:rsidRPr="00403921" w:rsidRDefault="001D0030" w:rsidP="001D0030">
      <w:pPr>
        <w:jc w:val="center"/>
        <w:rPr>
          <w:sz w:val="24"/>
          <w:szCs w:val="24"/>
        </w:rPr>
      </w:pPr>
    </w:p>
    <w:p w14:paraId="7DBFF357" w14:textId="45F807C8" w:rsidR="000D2A75" w:rsidRPr="00403921" w:rsidRDefault="000D2A75" w:rsidP="001D0030">
      <w:pPr>
        <w:jc w:val="center"/>
        <w:rPr>
          <w:sz w:val="24"/>
          <w:szCs w:val="24"/>
        </w:rPr>
      </w:pPr>
    </w:p>
    <w:p w14:paraId="47E75C92" w14:textId="700C661F" w:rsidR="000D2A75" w:rsidRPr="00403921" w:rsidRDefault="000D3109" w:rsidP="000D2A75">
      <w:pPr>
        <w:rPr>
          <w:sz w:val="24"/>
          <w:szCs w:val="24"/>
        </w:rPr>
      </w:pPr>
      <w:r w:rsidRPr="0040392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FF5AFE9" wp14:editId="42A317B7">
            <wp:simplePos x="0" y="0"/>
            <wp:positionH relativeFrom="margin">
              <wp:posOffset>2077670</wp:posOffset>
            </wp:positionH>
            <wp:positionV relativeFrom="margin">
              <wp:posOffset>4026916</wp:posOffset>
            </wp:positionV>
            <wp:extent cx="2486025" cy="2943225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D73292" w14:textId="0F667399" w:rsidR="000D2A75" w:rsidRPr="00403921" w:rsidRDefault="000D2A75" w:rsidP="000D2A75">
      <w:pPr>
        <w:rPr>
          <w:sz w:val="24"/>
          <w:szCs w:val="24"/>
        </w:rPr>
      </w:pPr>
    </w:p>
    <w:p w14:paraId="07BBC33D" w14:textId="77777777" w:rsidR="000D2A75" w:rsidRPr="00403921" w:rsidRDefault="000D2A75" w:rsidP="000D2A75">
      <w:pPr>
        <w:rPr>
          <w:sz w:val="24"/>
          <w:szCs w:val="24"/>
        </w:rPr>
      </w:pPr>
    </w:p>
    <w:p w14:paraId="493DB77A" w14:textId="77777777" w:rsidR="000D2A75" w:rsidRPr="00403921" w:rsidRDefault="000D2A75" w:rsidP="000D2A75">
      <w:pPr>
        <w:rPr>
          <w:sz w:val="24"/>
          <w:szCs w:val="24"/>
        </w:rPr>
      </w:pPr>
    </w:p>
    <w:p w14:paraId="5FB4A5A0" w14:textId="77777777" w:rsidR="000D2A75" w:rsidRPr="00403921" w:rsidRDefault="000D2A75" w:rsidP="000D2A75">
      <w:pPr>
        <w:rPr>
          <w:sz w:val="24"/>
          <w:szCs w:val="24"/>
        </w:rPr>
      </w:pPr>
    </w:p>
    <w:p w14:paraId="3042D0F4" w14:textId="77777777" w:rsidR="000D2A75" w:rsidRPr="00403921" w:rsidRDefault="000D2A75" w:rsidP="000D2A75">
      <w:pPr>
        <w:rPr>
          <w:sz w:val="24"/>
          <w:szCs w:val="24"/>
        </w:rPr>
      </w:pPr>
    </w:p>
    <w:p w14:paraId="0E56F4B7" w14:textId="77777777" w:rsidR="000D2A75" w:rsidRPr="00403921" w:rsidRDefault="000D2A75" w:rsidP="000D2A75">
      <w:pPr>
        <w:rPr>
          <w:sz w:val="24"/>
          <w:szCs w:val="24"/>
        </w:rPr>
      </w:pPr>
    </w:p>
    <w:p w14:paraId="38F6BC50" w14:textId="77777777" w:rsidR="000D2A75" w:rsidRPr="00403921" w:rsidRDefault="000D2A75" w:rsidP="000D2A75">
      <w:pPr>
        <w:rPr>
          <w:sz w:val="24"/>
          <w:szCs w:val="24"/>
        </w:rPr>
      </w:pPr>
    </w:p>
    <w:p w14:paraId="6CA32CDD" w14:textId="77777777" w:rsidR="000D2A75" w:rsidRPr="00403921" w:rsidRDefault="000D2A75" w:rsidP="000D2A75">
      <w:pPr>
        <w:rPr>
          <w:sz w:val="24"/>
          <w:szCs w:val="24"/>
        </w:rPr>
      </w:pPr>
    </w:p>
    <w:p w14:paraId="4AFD1864" w14:textId="77777777" w:rsidR="000D2A75" w:rsidRPr="00403921" w:rsidRDefault="000D2A75" w:rsidP="000D2A75">
      <w:pPr>
        <w:rPr>
          <w:sz w:val="24"/>
          <w:szCs w:val="24"/>
        </w:rPr>
      </w:pPr>
    </w:p>
    <w:p w14:paraId="6A9D82C7" w14:textId="77777777" w:rsidR="000D2A75" w:rsidRPr="00403921" w:rsidRDefault="000D2A75" w:rsidP="000D2A75">
      <w:pPr>
        <w:rPr>
          <w:sz w:val="24"/>
          <w:szCs w:val="24"/>
        </w:rPr>
      </w:pPr>
    </w:p>
    <w:p w14:paraId="37AEECF4" w14:textId="77777777" w:rsidR="000D2A75" w:rsidRPr="00403921" w:rsidRDefault="000D2A75" w:rsidP="000D2A75">
      <w:pPr>
        <w:rPr>
          <w:sz w:val="24"/>
          <w:szCs w:val="24"/>
        </w:rPr>
      </w:pPr>
    </w:p>
    <w:p w14:paraId="395172CB" w14:textId="77777777" w:rsidR="00403921" w:rsidRDefault="00403921" w:rsidP="001D0030">
      <w:pPr>
        <w:rPr>
          <w:b/>
          <w:bCs/>
          <w:sz w:val="24"/>
          <w:szCs w:val="24"/>
        </w:rPr>
      </w:pPr>
    </w:p>
    <w:p w14:paraId="4CC50C41" w14:textId="46CCC940" w:rsidR="001D0030" w:rsidRPr="00403921" w:rsidRDefault="001D0030" w:rsidP="001D0030">
      <w:pPr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lastRenderedPageBreak/>
        <w:t>Внимание!</w:t>
      </w:r>
      <w:r w:rsidRPr="00403921">
        <w:rPr>
          <w:sz w:val="24"/>
          <w:szCs w:val="24"/>
        </w:rPr>
        <w:t xml:space="preserve"> </w:t>
      </w:r>
    </w:p>
    <w:p w14:paraId="3E73FB9F" w14:textId="77777777" w:rsidR="001D0030" w:rsidRPr="00403921" w:rsidRDefault="001D0030" w:rsidP="001D0030">
      <w:pPr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Перед применением </w:t>
      </w:r>
      <w:proofErr w:type="spellStart"/>
      <w:r w:rsidRPr="00403921">
        <w:rPr>
          <w:b/>
          <w:bCs/>
          <w:sz w:val="24"/>
          <w:szCs w:val="24"/>
        </w:rPr>
        <w:t>радиодатчика</w:t>
      </w:r>
      <w:proofErr w:type="spellEnd"/>
      <w:r w:rsidRPr="00403921">
        <w:rPr>
          <w:b/>
          <w:bCs/>
          <w:sz w:val="24"/>
          <w:szCs w:val="24"/>
        </w:rPr>
        <w:t xml:space="preserve"> убедитесь в отсутствии защитной пленки элемента питания внутри корпуса.</w:t>
      </w:r>
      <w:r w:rsidRPr="00403921">
        <w:rPr>
          <w:sz w:val="24"/>
          <w:szCs w:val="24"/>
        </w:rPr>
        <w:t xml:space="preserve"> </w:t>
      </w:r>
    </w:p>
    <w:p w14:paraId="0288CCB8" w14:textId="77777777" w:rsidR="000D2A75" w:rsidRPr="00403921" w:rsidRDefault="000D2A75" w:rsidP="000D2A75">
      <w:pPr>
        <w:rPr>
          <w:sz w:val="24"/>
          <w:szCs w:val="24"/>
        </w:rPr>
      </w:pPr>
    </w:p>
    <w:p w14:paraId="55226D09" w14:textId="77777777" w:rsidR="001D0030" w:rsidRPr="00403921" w:rsidRDefault="001D0030" w:rsidP="000D2A75">
      <w:pPr>
        <w:rPr>
          <w:sz w:val="24"/>
          <w:szCs w:val="24"/>
        </w:rPr>
      </w:pPr>
    </w:p>
    <w:p w14:paraId="24BDC2F9" w14:textId="77777777" w:rsidR="001D0030" w:rsidRPr="00403921" w:rsidRDefault="001D0030" w:rsidP="000D2A75">
      <w:pPr>
        <w:rPr>
          <w:sz w:val="24"/>
          <w:szCs w:val="24"/>
        </w:rPr>
      </w:pPr>
    </w:p>
    <w:p w14:paraId="1EED86A0" w14:textId="77777777" w:rsidR="001D0030" w:rsidRPr="00403921" w:rsidRDefault="001D0030" w:rsidP="000D2A75">
      <w:pPr>
        <w:rPr>
          <w:sz w:val="24"/>
          <w:szCs w:val="24"/>
        </w:rPr>
      </w:pPr>
    </w:p>
    <w:p w14:paraId="19527C7F" w14:textId="4A4656FC" w:rsidR="001D0030" w:rsidRPr="00403921" w:rsidRDefault="001D0030" w:rsidP="000D2A75">
      <w:pPr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Возможные </w:t>
      </w:r>
      <w:r w:rsidR="000D3109" w:rsidRPr="00403921">
        <w:rPr>
          <w:b/>
          <w:bCs/>
          <w:sz w:val="24"/>
          <w:szCs w:val="24"/>
        </w:rPr>
        <w:t>неисправности и</w:t>
      </w:r>
      <w:r w:rsidRPr="00403921">
        <w:rPr>
          <w:b/>
          <w:bCs/>
          <w:sz w:val="24"/>
          <w:szCs w:val="24"/>
        </w:rPr>
        <w:t xml:space="preserve"> варианты их устранения</w:t>
      </w:r>
    </w:p>
    <w:p w14:paraId="0C7EDBD9" w14:textId="77777777" w:rsidR="001D0030" w:rsidRPr="00403921" w:rsidRDefault="001D0030" w:rsidP="001D0030">
      <w:pPr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>Управление кранами вручную</w:t>
      </w:r>
      <w:r w:rsidRPr="00403921">
        <w:rPr>
          <w:sz w:val="24"/>
          <w:szCs w:val="24"/>
        </w:rPr>
        <w:t xml:space="preserve"> </w:t>
      </w:r>
    </w:p>
    <w:p w14:paraId="79C4C0C9" w14:textId="47428110" w:rsidR="001D0030" w:rsidRPr="00403921" w:rsidRDefault="001D0030" w:rsidP="001D0030">
      <w:pPr>
        <w:rPr>
          <w:sz w:val="24"/>
          <w:szCs w:val="24"/>
        </w:rPr>
      </w:pPr>
      <w:r w:rsidRPr="00403921">
        <w:rPr>
          <w:sz w:val="24"/>
          <w:szCs w:val="24"/>
        </w:rPr>
        <w:t xml:space="preserve">В экстренной ситуации, например при отключении электричества, возможно ручное управление кранами. Для этого нажмите кнопку и крутите ручку в </w:t>
      </w:r>
      <w:r w:rsidR="000D3109" w:rsidRPr="00403921">
        <w:rPr>
          <w:sz w:val="24"/>
          <w:szCs w:val="24"/>
        </w:rPr>
        <w:t>соответствии с</w:t>
      </w:r>
      <w:r w:rsidRPr="00403921">
        <w:rPr>
          <w:sz w:val="24"/>
          <w:szCs w:val="24"/>
        </w:rPr>
        <w:t xml:space="preserve"> положением «открыть»</w:t>
      </w:r>
      <w:r w:rsidR="000D3109" w:rsidRPr="00403921">
        <w:rPr>
          <w:sz w:val="24"/>
          <w:szCs w:val="24"/>
        </w:rPr>
        <w:t>/ «</w:t>
      </w:r>
      <w:r w:rsidRPr="00403921">
        <w:rPr>
          <w:sz w:val="24"/>
          <w:szCs w:val="24"/>
        </w:rPr>
        <w:t xml:space="preserve">закрыть». </w:t>
      </w:r>
    </w:p>
    <w:p w14:paraId="0C24DEA0" w14:textId="77777777" w:rsidR="001D0030" w:rsidRPr="00403921" w:rsidRDefault="001D0030" w:rsidP="001D0030">
      <w:pPr>
        <w:jc w:val="center"/>
        <w:rPr>
          <w:sz w:val="24"/>
          <w:szCs w:val="24"/>
        </w:rPr>
      </w:pPr>
      <w:r w:rsidRPr="00403921">
        <w:rPr>
          <w:noProof/>
          <w:sz w:val="24"/>
          <w:szCs w:val="24"/>
          <w:lang w:eastAsia="ru-RU"/>
        </w:rPr>
        <w:drawing>
          <wp:inline distT="0" distB="0" distL="0" distR="0" wp14:anchorId="6F8B0C45" wp14:editId="44629CB7">
            <wp:extent cx="3755508" cy="328158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62" cy="328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D607C" w14:textId="77777777" w:rsidR="001D0030" w:rsidRPr="00403921" w:rsidRDefault="001D0030" w:rsidP="001D0030">
      <w:pPr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>Диагностика проводного датчика контроля протечки воды</w:t>
      </w:r>
      <w:r w:rsidRPr="00403921">
        <w:rPr>
          <w:sz w:val="24"/>
          <w:szCs w:val="24"/>
        </w:rPr>
        <w:t xml:space="preserve"> </w:t>
      </w:r>
    </w:p>
    <w:p w14:paraId="4DEB765F" w14:textId="77777777" w:rsidR="001D0030" w:rsidRPr="00403921" w:rsidRDefault="001D0030" w:rsidP="001D0030">
      <w:pPr>
        <w:numPr>
          <w:ilvl w:val="0"/>
          <w:numId w:val="33"/>
        </w:numPr>
        <w:rPr>
          <w:sz w:val="24"/>
          <w:szCs w:val="24"/>
        </w:rPr>
      </w:pPr>
      <w:r w:rsidRPr="00403921">
        <w:rPr>
          <w:sz w:val="24"/>
          <w:szCs w:val="24"/>
        </w:rPr>
        <w:t xml:space="preserve">Подключить датчик к модулю управления. </w:t>
      </w:r>
    </w:p>
    <w:p w14:paraId="5D290821" w14:textId="77777777" w:rsidR="001D0030" w:rsidRPr="00403921" w:rsidRDefault="001D0030" w:rsidP="001D0030">
      <w:pPr>
        <w:numPr>
          <w:ilvl w:val="0"/>
          <w:numId w:val="33"/>
        </w:numPr>
        <w:rPr>
          <w:sz w:val="24"/>
          <w:szCs w:val="24"/>
        </w:rPr>
      </w:pPr>
      <w:r w:rsidRPr="00403921">
        <w:rPr>
          <w:sz w:val="24"/>
          <w:szCs w:val="24"/>
        </w:rPr>
        <w:t xml:space="preserve">Измерить мультиметром постоянное напряжение между клеммами модуля управления «общий» (зеленый) и «сигнал» (желтый). </w:t>
      </w:r>
    </w:p>
    <w:p w14:paraId="0A29D03B" w14:textId="77777777" w:rsidR="001D0030" w:rsidRPr="00403921" w:rsidRDefault="001D0030" w:rsidP="001D0030">
      <w:pPr>
        <w:numPr>
          <w:ilvl w:val="0"/>
          <w:numId w:val="33"/>
        </w:numPr>
        <w:rPr>
          <w:sz w:val="24"/>
          <w:szCs w:val="24"/>
        </w:rPr>
      </w:pPr>
      <w:r w:rsidRPr="00403921">
        <w:rPr>
          <w:sz w:val="24"/>
          <w:szCs w:val="24"/>
        </w:rPr>
        <w:t xml:space="preserve">Замкнуть контакты датчика (например скрепкой). </w:t>
      </w:r>
    </w:p>
    <w:p w14:paraId="01260CAD" w14:textId="6E860438" w:rsidR="001D0030" w:rsidRPr="00403921" w:rsidRDefault="001D0030" w:rsidP="001D0030">
      <w:pPr>
        <w:numPr>
          <w:ilvl w:val="0"/>
          <w:numId w:val="33"/>
        </w:numPr>
        <w:rPr>
          <w:sz w:val="24"/>
          <w:szCs w:val="24"/>
        </w:rPr>
      </w:pPr>
      <w:r w:rsidRPr="00403921">
        <w:rPr>
          <w:sz w:val="24"/>
          <w:szCs w:val="24"/>
        </w:rPr>
        <w:t xml:space="preserve">Напряжение должно упасть. Напряжение сухого </w:t>
      </w:r>
      <w:r w:rsidR="000D3109" w:rsidRPr="00403921">
        <w:rPr>
          <w:sz w:val="24"/>
          <w:szCs w:val="24"/>
        </w:rPr>
        <w:t>исправного датчика</w:t>
      </w:r>
      <w:r w:rsidRPr="00403921">
        <w:rPr>
          <w:sz w:val="24"/>
          <w:szCs w:val="24"/>
        </w:rPr>
        <w:t xml:space="preserve"> выше, чем напряжение влажного. </w:t>
      </w:r>
    </w:p>
    <w:p w14:paraId="2BC106E4" w14:textId="77777777" w:rsidR="001D0030" w:rsidRPr="00403921" w:rsidRDefault="00C74B8A" w:rsidP="001D0030">
      <w:pPr>
        <w:rPr>
          <w:sz w:val="24"/>
          <w:szCs w:val="24"/>
        </w:rPr>
      </w:pPr>
      <w:r w:rsidRPr="00403921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22F6D1" wp14:editId="56637DB3">
            <wp:simplePos x="0" y="0"/>
            <wp:positionH relativeFrom="column">
              <wp:posOffset>2283460</wp:posOffset>
            </wp:positionH>
            <wp:positionV relativeFrom="paragraph">
              <wp:posOffset>7620</wp:posOffset>
            </wp:positionV>
            <wp:extent cx="2167890" cy="1658620"/>
            <wp:effectExtent l="19050" t="0" r="3810" b="0"/>
            <wp:wrapTight wrapText="bothSides">
              <wp:wrapPolygon edited="0">
                <wp:start x="-190" y="0"/>
                <wp:lineTo x="-190" y="21335"/>
                <wp:lineTo x="21638" y="21335"/>
                <wp:lineTo x="21638" y="0"/>
                <wp:lineTo x="-190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21B98" w14:textId="77777777" w:rsidR="001D0030" w:rsidRPr="00403921" w:rsidRDefault="001D0030" w:rsidP="000D2A75">
      <w:pPr>
        <w:rPr>
          <w:sz w:val="24"/>
          <w:szCs w:val="24"/>
        </w:rPr>
      </w:pPr>
    </w:p>
    <w:p w14:paraId="48594F20" w14:textId="77777777" w:rsidR="00C74B8A" w:rsidRPr="00403921" w:rsidRDefault="00C74B8A" w:rsidP="000D2A75">
      <w:pPr>
        <w:rPr>
          <w:sz w:val="24"/>
          <w:szCs w:val="24"/>
        </w:rPr>
      </w:pPr>
    </w:p>
    <w:p w14:paraId="4016D0BE" w14:textId="77777777" w:rsidR="00C74B8A" w:rsidRPr="00403921" w:rsidRDefault="00C74B8A" w:rsidP="00C74B8A">
      <w:pPr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Проверка уровня сигнала </w:t>
      </w:r>
      <w:proofErr w:type="spellStart"/>
      <w:r w:rsidRPr="00403921">
        <w:rPr>
          <w:b/>
          <w:bCs/>
          <w:sz w:val="24"/>
          <w:szCs w:val="24"/>
        </w:rPr>
        <w:t>радиодачика</w:t>
      </w:r>
      <w:proofErr w:type="spellEnd"/>
      <w:r w:rsidRPr="00403921">
        <w:rPr>
          <w:sz w:val="24"/>
          <w:szCs w:val="24"/>
        </w:rPr>
        <w:t xml:space="preserve"> </w:t>
      </w:r>
    </w:p>
    <w:p w14:paraId="4652E2B6" w14:textId="77777777" w:rsidR="00C74B8A" w:rsidRPr="00403921" w:rsidRDefault="00C74B8A" w:rsidP="00C74B8A">
      <w:pPr>
        <w:rPr>
          <w:sz w:val="24"/>
          <w:szCs w:val="24"/>
        </w:rPr>
      </w:pPr>
      <w:r w:rsidRPr="00403921">
        <w:rPr>
          <w:sz w:val="24"/>
          <w:szCs w:val="24"/>
        </w:rPr>
        <w:t xml:space="preserve">1. Замкните контакты сенсорной пары (не более 2 сек.). </w:t>
      </w:r>
    </w:p>
    <w:p w14:paraId="74D04A36" w14:textId="77777777" w:rsidR="00C74B8A" w:rsidRPr="00403921" w:rsidRDefault="00C74B8A" w:rsidP="000D2A75">
      <w:pPr>
        <w:rPr>
          <w:sz w:val="24"/>
          <w:szCs w:val="24"/>
        </w:rPr>
      </w:pPr>
      <w:r w:rsidRPr="0040392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DA2AB2" wp14:editId="69A4D35E">
            <wp:simplePos x="0" y="0"/>
            <wp:positionH relativeFrom="column">
              <wp:posOffset>2519680</wp:posOffset>
            </wp:positionH>
            <wp:positionV relativeFrom="paragraph">
              <wp:posOffset>5080</wp:posOffset>
            </wp:positionV>
            <wp:extent cx="2117725" cy="2019935"/>
            <wp:effectExtent l="19050" t="0" r="0" b="0"/>
            <wp:wrapTight wrapText="bothSides">
              <wp:wrapPolygon edited="0">
                <wp:start x="-194" y="0"/>
                <wp:lineTo x="-194" y="21390"/>
                <wp:lineTo x="21568" y="21390"/>
                <wp:lineTo x="21568" y="0"/>
                <wp:lineTo x="-194" y="0"/>
              </wp:wrapPolygon>
            </wp:wrapTight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BC019C" w14:textId="77777777" w:rsidR="00C74B8A" w:rsidRPr="00403921" w:rsidRDefault="00C74B8A" w:rsidP="00C74B8A">
      <w:pPr>
        <w:rPr>
          <w:sz w:val="24"/>
          <w:szCs w:val="24"/>
        </w:rPr>
      </w:pPr>
    </w:p>
    <w:p w14:paraId="4896B196" w14:textId="77777777" w:rsidR="00C74B8A" w:rsidRPr="00403921" w:rsidRDefault="00C74B8A" w:rsidP="00C74B8A">
      <w:pPr>
        <w:rPr>
          <w:sz w:val="24"/>
          <w:szCs w:val="24"/>
        </w:rPr>
      </w:pPr>
    </w:p>
    <w:p w14:paraId="5827A154" w14:textId="77777777" w:rsidR="00C74B8A" w:rsidRPr="00403921" w:rsidRDefault="00C74B8A" w:rsidP="00C74B8A">
      <w:pPr>
        <w:rPr>
          <w:sz w:val="24"/>
          <w:szCs w:val="24"/>
        </w:rPr>
      </w:pPr>
    </w:p>
    <w:p w14:paraId="5678F99C" w14:textId="61F2966D" w:rsidR="00C74B8A" w:rsidRPr="00403921" w:rsidRDefault="00C74B8A" w:rsidP="00C74B8A">
      <w:pPr>
        <w:tabs>
          <w:tab w:val="left" w:pos="8355"/>
        </w:tabs>
        <w:rPr>
          <w:sz w:val="24"/>
          <w:szCs w:val="24"/>
        </w:rPr>
      </w:pPr>
    </w:p>
    <w:p w14:paraId="7A0CCA42" w14:textId="77777777" w:rsidR="008D37D9" w:rsidRPr="00403921" w:rsidRDefault="00041801" w:rsidP="00C74B8A">
      <w:pPr>
        <w:numPr>
          <w:ilvl w:val="0"/>
          <w:numId w:val="34"/>
        </w:numPr>
        <w:tabs>
          <w:tab w:val="left" w:pos="8355"/>
        </w:tabs>
        <w:rPr>
          <w:sz w:val="24"/>
          <w:szCs w:val="24"/>
        </w:rPr>
      </w:pPr>
      <w:r w:rsidRPr="00403921">
        <w:rPr>
          <w:sz w:val="24"/>
          <w:szCs w:val="24"/>
        </w:rPr>
        <w:t xml:space="preserve">Разомкните контакты сенсорной пары. </w:t>
      </w:r>
    </w:p>
    <w:p w14:paraId="57B83817" w14:textId="4F740CA4" w:rsidR="008D37D9" w:rsidRPr="00403921" w:rsidRDefault="00041801" w:rsidP="00C74B8A">
      <w:pPr>
        <w:numPr>
          <w:ilvl w:val="0"/>
          <w:numId w:val="34"/>
        </w:numPr>
        <w:tabs>
          <w:tab w:val="left" w:pos="8355"/>
        </w:tabs>
        <w:rPr>
          <w:sz w:val="24"/>
          <w:szCs w:val="24"/>
        </w:rPr>
      </w:pPr>
      <w:r w:rsidRPr="00403921">
        <w:rPr>
          <w:sz w:val="24"/>
          <w:szCs w:val="24"/>
        </w:rPr>
        <w:t xml:space="preserve">Загорается красный светодиод </w:t>
      </w:r>
      <w:proofErr w:type="spellStart"/>
      <w:r w:rsidRPr="00403921">
        <w:rPr>
          <w:sz w:val="24"/>
          <w:szCs w:val="24"/>
        </w:rPr>
        <w:t>радиодатчика</w:t>
      </w:r>
      <w:proofErr w:type="spellEnd"/>
      <w:r w:rsidRPr="00403921">
        <w:rPr>
          <w:sz w:val="24"/>
          <w:szCs w:val="24"/>
        </w:rPr>
        <w:t xml:space="preserve">, </w:t>
      </w:r>
      <w:r w:rsidR="000D3109" w:rsidRPr="00403921">
        <w:rPr>
          <w:sz w:val="24"/>
          <w:szCs w:val="24"/>
        </w:rPr>
        <w:t>подтверждая начало</w:t>
      </w:r>
      <w:r w:rsidRPr="00403921">
        <w:rPr>
          <w:sz w:val="24"/>
          <w:szCs w:val="24"/>
        </w:rPr>
        <w:t xml:space="preserve"> установки радиосвязи с модулем управления. </w:t>
      </w:r>
    </w:p>
    <w:p w14:paraId="514CBCC5" w14:textId="77777777" w:rsidR="008D37D9" w:rsidRPr="00403921" w:rsidRDefault="00041801" w:rsidP="00C74B8A">
      <w:pPr>
        <w:numPr>
          <w:ilvl w:val="0"/>
          <w:numId w:val="34"/>
        </w:numPr>
        <w:tabs>
          <w:tab w:val="left" w:pos="8355"/>
        </w:tabs>
        <w:rPr>
          <w:sz w:val="24"/>
          <w:szCs w:val="24"/>
        </w:rPr>
      </w:pPr>
      <w:r w:rsidRPr="00403921">
        <w:rPr>
          <w:sz w:val="24"/>
          <w:szCs w:val="24"/>
        </w:rPr>
        <w:t xml:space="preserve">Светодиод гаснет. </w:t>
      </w:r>
    </w:p>
    <w:p w14:paraId="07F2B96C" w14:textId="65634C88" w:rsidR="008D37D9" w:rsidRPr="00403921" w:rsidRDefault="00041801" w:rsidP="00C74B8A">
      <w:pPr>
        <w:numPr>
          <w:ilvl w:val="0"/>
          <w:numId w:val="34"/>
        </w:numPr>
        <w:tabs>
          <w:tab w:val="left" w:pos="8355"/>
        </w:tabs>
        <w:rPr>
          <w:sz w:val="24"/>
          <w:szCs w:val="24"/>
        </w:rPr>
      </w:pPr>
      <w:r w:rsidRPr="00403921">
        <w:rPr>
          <w:sz w:val="24"/>
          <w:szCs w:val="24"/>
        </w:rPr>
        <w:t xml:space="preserve">Последовательность вспышек светодиода покажет </w:t>
      </w:r>
      <w:r w:rsidR="000D3109" w:rsidRPr="00403921">
        <w:rPr>
          <w:sz w:val="24"/>
          <w:szCs w:val="24"/>
        </w:rPr>
        <w:t>уровень сигнала</w:t>
      </w:r>
      <w:r w:rsidRPr="00403921">
        <w:rPr>
          <w:sz w:val="24"/>
          <w:szCs w:val="24"/>
        </w:rPr>
        <w:t xml:space="preserve">: </w:t>
      </w:r>
    </w:p>
    <w:p w14:paraId="05C00E46" w14:textId="2D7BD84C" w:rsidR="00C74B8A" w:rsidRPr="00403921" w:rsidRDefault="000D3109" w:rsidP="00C74B8A">
      <w:pPr>
        <w:tabs>
          <w:tab w:val="left" w:pos="8355"/>
        </w:tabs>
        <w:ind w:left="360"/>
        <w:rPr>
          <w:sz w:val="24"/>
          <w:szCs w:val="24"/>
        </w:rPr>
      </w:pPr>
      <w:r w:rsidRPr="0040392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4D9BC8" wp14:editId="5B6DF673">
            <wp:simplePos x="0" y="0"/>
            <wp:positionH relativeFrom="column">
              <wp:posOffset>2517140</wp:posOffset>
            </wp:positionH>
            <wp:positionV relativeFrom="paragraph">
              <wp:posOffset>4064</wp:posOffset>
            </wp:positionV>
            <wp:extent cx="1724660" cy="170434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F04316" w14:textId="77777777" w:rsidR="00C74B8A" w:rsidRPr="00403921" w:rsidRDefault="00C74B8A" w:rsidP="00C74B8A">
      <w:pPr>
        <w:tabs>
          <w:tab w:val="left" w:pos="8355"/>
        </w:tabs>
        <w:rPr>
          <w:sz w:val="24"/>
          <w:szCs w:val="24"/>
        </w:rPr>
      </w:pPr>
    </w:p>
    <w:p w14:paraId="234A6A8D" w14:textId="77777777" w:rsidR="00C74B8A" w:rsidRPr="00403921" w:rsidRDefault="00C74B8A" w:rsidP="00C74B8A">
      <w:pPr>
        <w:rPr>
          <w:sz w:val="24"/>
          <w:szCs w:val="24"/>
        </w:rPr>
      </w:pPr>
    </w:p>
    <w:p w14:paraId="78E6689A" w14:textId="77777777" w:rsidR="00C74B8A" w:rsidRPr="00403921" w:rsidRDefault="00C74B8A" w:rsidP="00C74B8A">
      <w:pPr>
        <w:rPr>
          <w:sz w:val="24"/>
          <w:szCs w:val="24"/>
        </w:rPr>
      </w:pPr>
    </w:p>
    <w:p w14:paraId="72FAA25C" w14:textId="77777777" w:rsidR="008D37D9" w:rsidRPr="00403921" w:rsidRDefault="00041801" w:rsidP="000D3109">
      <w:pPr>
        <w:tabs>
          <w:tab w:val="left" w:pos="1088"/>
        </w:tabs>
        <w:rPr>
          <w:sz w:val="24"/>
          <w:szCs w:val="24"/>
        </w:rPr>
      </w:pPr>
      <w:r w:rsidRPr="00403921">
        <w:rPr>
          <w:sz w:val="24"/>
          <w:szCs w:val="24"/>
        </w:rPr>
        <w:t xml:space="preserve">3 вспышки – отличный уровень сигнала; </w:t>
      </w:r>
    </w:p>
    <w:p w14:paraId="1433856E" w14:textId="77777777" w:rsidR="008D37D9" w:rsidRPr="00403921" w:rsidRDefault="00041801" w:rsidP="000D3109">
      <w:pPr>
        <w:tabs>
          <w:tab w:val="left" w:pos="1088"/>
        </w:tabs>
        <w:rPr>
          <w:sz w:val="24"/>
          <w:szCs w:val="24"/>
        </w:rPr>
      </w:pPr>
      <w:r w:rsidRPr="00403921">
        <w:rPr>
          <w:sz w:val="24"/>
          <w:szCs w:val="24"/>
        </w:rPr>
        <w:t xml:space="preserve">2 вспышки – хороший уровень сигнала; </w:t>
      </w:r>
    </w:p>
    <w:p w14:paraId="179296EB" w14:textId="77777777" w:rsidR="008D37D9" w:rsidRPr="00403921" w:rsidRDefault="00041801" w:rsidP="000D3109">
      <w:pPr>
        <w:tabs>
          <w:tab w:val="left" w:pos="1088"/>
        </w:tabs>
        <w:rPr>
          <w:sz w:val="24"/>
          <w:szCs w:val="24"/>
        </w:rPr>
      </w:pPr>
      <w:r w:rsidRPr="00403921">
        <w:rPr>
          <w:sz w:val="24"/>
          <w:szCs w:val="24"/>
        </w:rPr>
        <w:t xml:space="preserve">1 вспышка – удовлетворительный уровень сигнала; </w:t>
      </w:r>
    </w:p>
    <w:p w14:paraId="6DB4738F" w14:textId="77777777" w:rsidR="008D37D9" w:rsidRPr="00403921" w:rsidRDefault="00041801" w:rsidP="000D3109">
      <w:pPr>
        <w:tabs>
          <w:tab w:val="left" w:pos="1088"/>
        </w:tabs>
        <w:rPr>
          <w:sz w:val="24"/>
          <w:szCs w:val="24"/>
        </w:rPr>
      </w:pPr>
      <w:r w:rsidRPr="00403921">
        <w:rPr>
          <w:sz w:val="24"/>
          <w:szCs w:val="24"/>
        </w:rPr>
        <w:t xml:space="preserve">0 вспышек – связь с модулем управления не установлена. </w:t>
      </w:r>
    </w:p>
    <w:p w14:paraId="3EC22C03" w14:textId="77777777" w:rsidR="00C74B8A" w:rsidRPr="00403921" w:rsidRDefault="00C74B8A" w:rsidP="00C74B8A">
      <w:pPr>
        <w:tabs>
          <w:tab w:val="left" w:pos="1088"/>
        </w:tabs>
        <w:ind w:left="360"/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>ВНИМАНИЕ!</w:t>
      </w:r>
      <w:r w:rsidRPr="00403921">
        <w:rPr>
          <w:sz w:val="24"/>
          <w:szCs w:val="24"/>
        </w:rPr>
        <w:t xml:space="preserve"> </w:t>
      </w:r>
    </w:p>
    <w:p w14:paraId="3A1F3AB1" w14:textId="01325C0F" w:rsidR="00C74B8A" w:rsidRPr="00403921" w:rsidRDefault="00C74B8A" w:rsidP="00C74B8A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b/>
          <w:bCs/>
          <w:sz w:val="24"/>
          <w:szCs w:val="24"/>
        </w:rPr>
        <w:t xml:space="preserve">Если </w:t>
      </w:r>
      <w:proofErr w:type="spellStart"/>
      <w:r w:rsidRPr="00403921">
        <w:rPr>
          <w:b/>
          <w:bCs/>
          <w:sz w:val="24"/>
          <w:szCs w:val="24"/>
        </w:rPr>
        <w:t>радиодатчик</w:t>
      </w:r>
      <w:proofErr w:type="spellEnd"/>
      <w:r w:rsidRPr="00403921">
        <w:rPr>
          <w:b/>
          <w:bCs/>
          <w:sz w:val="24"/>
          <w:szCs w:val="24"/>
        </w:rPr>
        <w:t xml:space="preserve"> не был подключен к модулю управления или модуль управления находится в </w:t>
      </w:r>
      <w:r w:rsidR="000D3109" w:rsidRPr="00403921">
        <w:rPr>
          <w:b/>
          <w:bCs/>
          <w:sz w:val="24"/>
          <w:szCs w:val="24"/>
        </w:rPr>
        <w:t>выключенном состоянии</w:t>
      </w:r>
      <w:r w:rsidRPr="00403921">
        <w:rPr>
          <w:b/>
          <w:bCs/>
          <w:sz w:val="24"/>
          <w:szCs w:val="24"/>
        </w:rPr>
        <w:t>, то уровень сигнала будет всегда нулевым.</w:t>
      </w:r>
      <w:r w:rsidRPr="00403921">
        <w:rPr>
          <w:sz w:val="24"/>
          <w:szCs w:val="24"/>
        </w:rPr>
        <w:t xml:space="preserve"> </w:t>
      </w:r>
    </w:p>
    <w:p w14:paraId="0402587C" w14:textId="690946E4" w:rsidR="00E908F5" w:rsidRPr="00403921" w:rsidRDefault="00E908F5" w:rsidP="00C74B8A">
      <w:pPr>
        <w:tabs>
          <w:tab w:val="left" w:pos="1088"/>
        </w:tabs>
        <w:ind w:left="720"/>
        <w:rPr>
          <w:sz w:val="24"/>
          <w:szCs w:val="24"/>
        </w:rPr>
      </w:pPr>
    </w:p>
    <w:p w14:paraId="23F186DC" w14:textId="03CF5AFA" w:rsidR="00E908F5" w:rsidRPr="00403921" w:rsidRDefault="00E908F5" w:rsidP="00C74B8A">
      <w:pPr>
        <w:tabs>
          <w:tab w:val="left" w:pos="1088"/>
        </w:tabs>
        <w:ind w:left="720"/>
        <w:rPr>
          <w:sz w:val="24"/>
          <w:szCs w:val="24"/>
        </w:rPr>
      </w:pPr>
    </w:p>
    <w:p w14:paraId="745114CC" w14:textId="77777777" w:rsidR="00E908F5" w:rsidRPr="00403921" w:rsidRDefault="00E908F5" w:rsidP="00E908F5">
      <w:pPr>
        <w:tabs>
          <w:tab w:val="left" w:pos="1088"/>
        </w:tabs>
        <w:ind w:left="720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lastRenderedPageBreak/>
        <w:t>Меры безопасности</w:t>
      </w:r>
    </w:p>
    <w:p w14:paraId="0DFCC1B1" w14:textId="77777777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>Компоненты системы соответствует техническому регламенту таможенного союза ТР ТС 004/2011 «О безопасности низковольтного оборудования», ТР ТС 020/2011 «Электромагнитная совместимость технических средств», ТР ТС 010/2011 «О безопасности машин и оборудования». Подключение системы должно производиться квалифицированным электриком. Все работы по монтажу и подключению модуля управления следует проводить при отключенном напряжении питания.</w:t>
      </w:r>
    </w:p>
    <w:p w14:paraId="2EB6C640" w14:textId="66F3D4A7" w:rsidR="00E908F5" w:rsidRPr="00403921" w:rsidRDefault="00E908F5" w:rsidP="00E908F5">
      <w:pPr>
        <w:tabs>
          <w:tab w:val="left" w:pos="1088"/>
        </w:tabs>
        <w:ind w:left="720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>Транспортировка и хранение</w:t>
      </w:r>
    </w:p>
    <w:p w14:paraId="44E1CD03" w14:textId="3331E735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>Компоненты системы допускается транспортировать всеми видами транспорта в соответствии с правилами, действующими на конкретном виде транспорта, с соблюдением условий транспортирования группы С по ГОСТ 23216-78. Компоненты системы должны храниться с соблюдением условий хранения 2 (С) по ГОСТ 15150-69.</w:t>
      </w:r>
    </w:p>
    <w:p w14:paraId="1C7F9C3F" w14:textId="6699D502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5B1B7CB4" w14:textId="13C61B0C" w:rsidR="00C74B8A" w:rsidRPr="00403921" w:rsidRDefault="00E908F5" w:rsidP="00E908F5">
      <w:pPr>
        <w:tabs>
          <w:tab w:val="left" w:pos="1088"/>
        </w:tabs>
        <w:ind w:left="720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>Гарантийные обязательства</w:t>
      </w:r>
    </w:p>
    <w:p w14:paraId="32084EB0" w14:textId="03BF79AD" w:rsidR="00E908F5" w:rsidRPr="00403921" w:rsidRDefault="00E908F5" w:rsidP="00E908F5">
      <w:pPr>
        <w:tabs>
          <w:tab w:val="left" w:pos="1088"/>
        </w:tabs>
        <w:ind w:left="720"/>
        <w:rPr>
          <w:b/>
          <w:bCs/>
          <w:sz w:val="24"/>
          <w:szCs w:val="24"/>
        </w:rPr>
      </w:pPr>
    </w:p>
    <w:p w14:paraId="63AB9D1D" w14:textId="55B51AD6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>Изготовитель гарантирует соответствие качества системы контроля протечки воды Neptun требованиям технических условий, указанных в паспортах на компоненты системы при условии соблюдения правил транспортирования и указаний по установке и эксплуатации.</w:t>
      </w:r>
    </w:p>
    <w:p w14:paraId="1FD3551E" w14:textId="09751D6B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6CF64A37" w14:textId="7806D43B" w:rsidR="00E908F5" w:rsidRPr="00403921" w:rsidRDefault="00E908F5" w:rsidP="00E908F5">
      <w:pPr>
        <w:tabs>
          <w:tab w:val="left" w:pos="1088"/>
        </w:tabs>
        <w:ind w:left="720"/>
        <w:rPr>
          <w:b/>
          <w:bCs/>
          <w:sz w:val="24"/>
          <w:szCs w:val="24"/>
        </w:rPr>
      </w:pPr>
      <w:r w:rsidRPr="00403921">
        <w:rPr>
          <w:b/>
          <w:bCs/>
          <w:sz w:val="24"/>
          <w:szCs w:val="24"/>
        </w:rPr>
        <w:t>Гарантийный срок – 6 лет с даты продажи</w:t>
      </w:r>
    </w:p>
    <w:p w14:paraId="3908D185" w14:textId="225ABF59" w:rsidR="00E908F5" w:rsidRPr="00403921" w:rsidRDefault="00E908F5" w:rsidP="00E908F5">
      <w:pPr>
        <w:tabs>
          <w:tab w:val="left" w:pos="1088"/>
        </w:tabs>
        <w:ind w:left="720"/>
        <w:rPr>
          <w:b/>
          <w:bCs/>
          <w:sz w:val="24"/>
          <w:szCs w:val="24"/>
        </w:rPr>
      </w:pPr>
    </w:p>
    <w:p w14:paraId="059C3F3C" w14:textId="77777777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>В течение гарантийного срока покупатель имеет право на ремонт или замену изделия при обнаружении неисправностей, произошедших по вине изготовителя и при условии выполнения указаний по установке и эксплуатации. Гарантийные обязательства не распространяются на изделия, имею</w:t>
      </w:r>
      <w:bookmarkStart w:id="0" w:name="_GoBack"/>
      <w:bookmarkEnd w:id="0"/>
      <w:r w:rsidRPr="00403921">
        <w:rPr>
          <w:sz w:val="24"/>
          <w:szCs w:val="24"/>
        </w:rPr>
        <w:t xml:space="preserve">щие механические повреждения, а также если дефект возник в результате неправильного монтажа, подключения </w:t>
      </w:r>
    </w:p>
    <w:p w14:paraId="0E6B7F9E" w14:textId="6B7529DC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 xml:space="preserve"> и эксплуатации модуля управления, датчиков контроля протечки воды и шаровых кранов с электроприводом.</w:t>
      </w:r>
    </w:p>
    <w:p w14:paraId="08D3D915" w14:textId="423BAD5B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067654C7" w14:textId="7890B4AF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 xml:space="preserve">Производитель не несет ответственности за ущерб, возникший в результате неправильной установки и эксплуатации изделия. Обязательным для выполнения гарантийных обязательств является наличие заполненного гарантийного талона с указанием </w:t>
      </w:r>
      <w:proofErr w:type="gramStart"/>
      <w:r w:rsidRPr="00403921">
        <w:rPr>
          <w:sz w:val="24"/>
          <w:szCs w:val="24"/>
        </w:rPr>
        <w:t>наименования  изделия</w:t>
      </w:r>
      <w:proofErr w:type="gramEnd"/>
      <w:r w:rsidRPr="00403921">
        <w:rPr>
          <w:sz w:val="24"/>
          <w:szCs w:val="24"/>
        </w:rPr>
        <w:t>, названия магазина или торговой фирмы,  продавшей товар, ее штампа, Ф.И.О. и подписи  уполномоченного лица. Гарантийные обязательства не распространяются на элементы питания.</w:t>
      </w:r>
    </w:p>
    <w:p w14:paraId="62708FEA" w14:textId="134DE50B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2E589317" w14:textId="73A29729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 xml:space="preserve">ВНИМАНИЕ! В модуле Neptun </w:t>
      </w:r>
      <w:proofErr w:type="spellStart"/>
      <w:r w:rsidRPr="00403921">
        <w:rPr>
          <w:sz w:val="24"/>
          <w:szCs w:val="24"/>
        </w:rPr>
        <w:t>ProW</w:t>
      </w:r>
      <w:proofErr w:type="spellEnd"/>
      <w:r w:rsidRPr="00403921">
        <w:rPr>
          <w:sz w:val="24"/>
          <w:szCs w:val="24"/>
        </w:rPr>
        <w:t xml:space="preserve"> допускается использование только взрывозащищенных элементов питания соответствующих ГОСТ Р МЭК 60086-4-2009. При установке элементов питания выполняйте их правила установки и эксплуатации. Соблюдайте полярность при установке. Не используйте данные элементы питания совместно с элементами питания других типов. Не пытайтесь зарядить данные элементы питания. Избегайте короткого замыкания элементов питания. Не деформируйте и не разбирайте элементы питания. Не погружайте в воду элементы питания. Прячьте от детей. Храните в сухом прохладном месте с хорошей вентиляцией. Не нагревайте и не бросайте в огонь. Не выбрасывайте с обычным мусором, элементы питания требуют специальной утилизации. Берегите природу.</w:t>
      </w:r>
    </w:p>
    <w:p w14:paraId="3F8DF4A2" w14:textId="43EEC4B1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39FC8BF9" w14:textId="3B2808DE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>Гарантийный талон</w:t>
      </w:r>
    </w:p>
    <w:p w14:paraId="09E90D89" w14:textId="4CB8EEED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1D024096" w14:textId="698DAC7D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 xml:space="preserve">Наименование магазина или торговой фирмы, продавшей </w:t>
      </w:r>
      <w:r w:rsidR="00403921" w:rsidRPr="00403921">
        <w:rPr>
          <w:sz w:val="24"/>
          <w:szCs w:val="24"/>
        </w:rPr>
        <w:t>систему: _</w:t>
      </w:r>
      <w:r w:rsidRPr="00403921">
        <w:rPr>
          <w:sz w:val="24"/>
          <w:szCs w:val="24"/>
        </w:rPr>
        <w:t>______________________________________________</w:t>
      </w:r>
    </w:p>
    <w:p w14:paraId="7A748531" w14:textId="77777777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>Ф. И. О. уполномоченного лица: ___________________________</w:t>
      </w:r>
    </w:p>
    <w:p w14:paraId="6326ACAC" w14:textId="77777777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>Дата продажи __________________подпись_________________</w:t>
      </w:r>
    </w:p>
    <w:p w14:paraId="6DB2CFBD" w14:textId="1E4CE8AC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  <w:r w:rsidRPr="00403921">
        <w:rPr>
          <w:sz w:val="24"/>
          <w:szCs w:val="24"/>
        </w:rPr>
        <w:t>Покупатель__________________ подпись___________________</w:t>
      </w:r>
    </w:p>
    <w:p w14:paraId="0786D54C" w14:textId="5AB16AAC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6E26FBBB" w14:textId="4073605D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08DBD9A8" w14:textId="7539C277" w:rsidR="00E908F5" w:rsidRPr="00403921" w:rsidRDefault="00E908F5" w:rsidP="00E908F5">
      <w:pPr>
        <w:tabs>
          <w:tab w:val="left" w:pos="1088"/>
        </w:tabs>
        <w:ind w:left="720"/>
        <w:rPr>
          <w:sz w:val="24"/>
          <w:szCs w:val="24"/>
        </w:rPr>
      </w:pPr>
    </w:p>
    <w:p w14:paraId="43E65786" w14:textId="77777777" w:rsidR="00E908F5" w:rsidRPr="00403921" w:rsidRDefault="00E908F5" w:rsidP="00E908F5">
      <w:pPr>
        <w:tabs>
          <w:tab w:val="left" w:pos="1088"/>
        </w:tabs>
        <w:ind w:left="720"/>
        <w:rPr>
          <w:b/>
          <w:bCs/>
          <w:sz w:val="24"/>
          <w:szCs w:val="24"/>
        </w:rPr>
      </w:pPr>
    </w:p>
    <w:sectPr w:rsidR="00E908F5" w:rsidRPr="00403921" w:rsidSect="004E4998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E8E5" w14:textId="77777777" w:rsidR="00A87932" w:rsidRDefault="00A87932" w:rsidP="004E4998">
      <w:pPr>
        <w:spacing w:after="0" w:line="240" w:lineRule="auto"/>
      </w:pPr>
      <w:r>
        <w:separator/>
      </w:r>
    </w:p>
  </w:endnote>
  <w:endnote w:type="continuationSeparator" w:id="0">
    <w:p w14:paraId="74E6C879" w14:textId="77777777" w:rsidR="00A87932" w:rsidRDefault="00A87932" w:rsidP="004E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8476" w14:textId="77777777" w:rsidR="000D3109" w:rsidRPr="008D1228" w:rsidRDefault="000D3109" w:rsidP="000D3109">
    <w:pPr>
      <w:spacing w:after="0"/>
      <w:rPr>
        <w:sz w:val="24"/>
        <w:szCs w:val="24"/>
      </w:rPr>
    </w:pPr>
    <w:r w:rsidRPr="008D1228">
      <w:rPr>
        <w:sz w:val="24"/>
        <w:szCs w:val="24"/>
      </w:rPr>
      <w:t>Официальный магазин систем контроля протечек воды Нептун:</w:t>
    </w:r>
  </w:p>
  <w:p w14:paraId="5B7C8A2C" w14:textId="3552BF7D" w:rsidR="001D0030" w:rsidRPr="000D3109" w:rsidRDefault="000D3109" w:rsidP="000D3109">
    <w:pPr>
      <w:spacing w:after="0"/>
      <w:rPr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2EDA6237" wp14:editId="0AF6B38C">
          <wp:simplePos x="0" y="0"/>
          <wp:positionH relativeFrom="margin">
            <wp:posOffset>5080635</wp:posOffset>
          </wp:positionH>
          <wp:positionV relativeFrom="paragraph">
            <wp:posOffset>194945</wp:posOffset>
          </wp:positionV>
          <wp:extent cx="1573177" cy="330200"/>
          <wp:effectExtent l="0" t="0" r="0" b="0"/>
          <wp:wrapNone/>
          <wp:docPr id="7" name="Рисунок 5" descr="Logo2_neptun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_neptun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177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228">
      <w:rPr>
        <w:sz w:val="24"/>
        <w:szCs w:val="24"/>
      </w:rPr>
      <w:t>8</w:t>
    </w:r>
    <w:r w:rsidRPr="008D1228">
      <w:rPr>
        <w:sz w:val="24"/>
        <w:szCs w:val="24"/>
        <w:lang w:val="en-US"/>
      </w:rPr>
      <w:t> </w:t>
    </w:r>
    <w:r w:rsidRPr="008D1228">
      <w:rPr>
        <w:sz w:val="24"/>
        <w:szCs w:val="24"/>
      </w:rPr>
      <w:t>800</w:t>
    </w:r>
    <w:r w:rsidRPr="008D1228">
      <w:rPr>
        <w:sz w:val="24"/>
        <w:szCs w:val="24"/>
        <w:lang w:val="en-US"/>
      </w:rPr>
      <w:t> </w:t>
    </w:r>
    <w:r w:rsidRPr="008D1228">
      <w:rPr>
        <w:sz w:val="24"/>
        <w:szCs w:val="24"/>
      </w:rPr>
      <w:t>555 21 56</w:t>
    </w:r>
    <w:r>
      <w:rPr>
        <w:sz w:val="24"/>
        <w:szCs w:val="24"/>
        <w:lang w:val="en-US"/>
      </w:rPr>
      <w:t xml:space="preserve"> |  </w:t>
    </w:r>
    <w:hyperlink r:id="rId2" w:history="1">
      <w:r w:rsidRPr="00F766E9">
        <w:rPr>
          <w:rStyle w:val="ac"/>
          <w:sz w:val="24"/>
          <w:szCs w:val="24"/>
          <w:lang w:val="en-US"/>
        </w:rPr>
        <w:t>www</w:t>
      </w:r>
      <w:r w:rsidRPr="00F766E9">
        <w:rPr>
          <w:rStyle w:val="ac"/>
          <w:sz w:val="24"/>
          <w:szCs w:val="24"/>
        </w:rPr>
        <w:t>.</w:t>
      </w:r>
      <w:proofErr w:type="spellStart"/>
      <w:r w:rsidRPr="00F766E9">
        <w:rPr>
          <w:rStyle w:val="ac"/>
          <w:sz w:val="24"/>
          <w:szCs w:val="24"/>
          <w:lang w:val="en-US"/>
        </w:rPr>
        <w:t>neptunsale</w:t>
      </w:r>
      <w:proofErr w:type="spellEnd"/>
      <w:r w:rsidRPr="00F766E9">
        <w:rPr>
          <w:rStyle w:val="ac"/>
          <w:sz w:val="24"/>
          <w:szCs w:val="24"/>
        </w:rPr>
        <w:t>.</w:t>
      </w:r>
      <w:proofErr w:type="spellStart"/>
      <w:r w:rsidRPr="00F766E9">
        <w:rPr>
          <w:rStyle w:val="ac"/>
          <w:sz w:val="24"/>
          <w:szCs w:val="24"/>
          <w:lang w:val="en-US"/>
        </w:rPr>
        <w:t>ru</w:t>
      </w:r>
      <w:proofErr w:type="spellEnd"/>
    </w:hyperlink>
    <w:r>
      <w:rPr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3036" w14:textId="77777777" w:rsidR="00A87932" w:rsidRDefault="00A87932" w:rsidP="004E4998">
      <w:pPr>
        <w:spacing w:after="0" w:line="240" w:lineRule="auto"/>
      </w:pPr>
      <w:r>
        <w:separator/>
      </w:r>
    </w:p>
  </w:footnote>
  <w:footnote w:type="continuationSeparator" w:id="0">
    <w:p w14:paraId="262B040A" w14:textId="77777777" w:rsidR="00A87932" w:rsidRDefault="00A87932" w:rsidP="004E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FC0"/>
    <w:multiLevelType w:val="hybridMultilevel"/>
    <w:tmpl w:val="BC4EB774"/>
    <w:lvl w:ilvl="0" w:tplc="9436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6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4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48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C7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8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E0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6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CA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96598E"/>
    <w:multiLevelType w:val="hybridMultilevel"/>
    <w:tmpl w:val="D8BC1D76"/>
    <w:lvl w:ilvl="0" w:tplc="B282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80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46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4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0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85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8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EF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A45E3A"/>
    <w:multiLevelType w:val="hybridMultilevel"/>
    <w:tmpl w:val="1D406090"/>
    <w:lvl w:ilvl="0" w:tplc="DDD4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66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E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E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0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E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C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6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01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6E63FF"/>
    <w:multiLevelType w:val="hybridMultilevel"/>
    <w:tmpl w:val="E132008A"/>
    <w:lvl w:ilvl="0" w:tplc="E5D0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A5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E5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0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A3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AE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0C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20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A5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8A164A"/>
    <w:multiLevelType w:val="hybridMultilevel"/>
    <w:tmpl w:val="7F58D404"/>
    <w:lvl w:ilvl="0" w:tplc="5180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0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C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6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4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A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EE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AA1F34"/>
    <w:multiLevelType w:val="hybridMultilevel"/>
    <w:tmpl w:val="733A0F2A"/>
    <w:lvl w:ilvl="0" w:tplc="41AE2A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E4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C3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C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A9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27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A4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8F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D7BF8"/>
    <w:multiLevelType w:val="hybridMultilevel"/>
    <w:tmpl w:val="6430EB38"/>
    <w:lvl w:ilvl="0" w:tplc="7E38B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4E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4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2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85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6B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4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A6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946DE7"/>
    <w:multiLevelType w:val="hybridMultilevel"/>
    <w:tmpl w:val="E9B2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7505"/>
    <w:multiLevelType w:val="hybridMultilevel"/>
    <w:tmpl w:val="384E982A"/>
    <w:lvl w:ilvl="0" w:tplc="F400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6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CB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2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08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8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8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B51983"/>
    <w:multiLevelType w:val="hybridMultilevel"/>
    <w:tmpl w:val="E79014EA"/>
    <w:lvl w:ilvl="0" w:tplc="95E2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6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0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61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88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AA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2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01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A55C3A"/>
    <w:multiLevelType w:val="hybridMultilevel"/>
    <w:tmpl w:val="E87ED59C"/>
    <w:lvl w:ilvl="0" w:tplc="5CFE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0A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E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48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46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87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0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C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E95E93"/>
    <w:multiLevelType w:val="hybridMultilevel"/>
    <w:tmpl w:val="DCAC3504"/>
    <w:lvl w:ilvl="0" w:tplc="28CA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81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6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EE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C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4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88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0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311CDB"/>
    <w:multiLevelType w:val="hybridMultilevel"/>
    <w:tmpl w:val="457E5036"/>
    <w:lvl w:ilvl="0" w:tplc="7C068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E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A6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2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4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05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41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F67DE2"/>
    <w:multiLevelType w:val="hybridMultilevel"/>
    <w:tmpl w:val="3904DBA8"/>
    <w:lvl w:ilvl="0" w:tplc="5C56B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CF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62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0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29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89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49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E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177BE6"/>
    <w:multiLevelType w:val="hybridMultilevel"/>
    <w:tmpl w:val="FBE2BC8C"/>
    <w:lvl w:ilvl="0" w:tplc="C2C0C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45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A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E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86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E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0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930FE2"/>
    <w:multiLevelType w:val="hybridMultilevel"/>
    <w:tmpl w:val="18D4CB54"/>
    <w:lvl w:ilvl="0" w:tplc="CABC4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CD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8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C8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6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6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8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C4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9F5DFB"/>
    <w:multiLevelType w:val="hybridMultilevel"/>
    <w:tmpl w:val="67F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C32B5"/>
    <w:multiLevelType w:val="hybridMultilevel"/>
    <w:tmpl w:val="F62CC274"/>
    <w:lvl w:ilvl="0" w:tplc="7DDE2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A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A3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6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05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2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8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63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E9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C25184"/>
    <w:multiLevelType w:val="hybridMultilevel"/>
    <w:tmpl w:val="FE269908"/>
    <w:lvl w:ilvl="0" w:tplc="346ED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C2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A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86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4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4C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64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A2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B7514D"/>
    <w:multiLevelType w:val="hybridMultilevel"/>
    <w:tmpl w:val="5D1A2654"/>
    <w:lvl w:ilvl="0" w:tplc="B2B8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4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A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A9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4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2F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87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07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F50147"/>
    <w:multiLevelType w:val="hybridMultilevel"/>
    <w:tmpl w:val="84B4650C"/>
    <w:lvl w:ilvl="0" w:tplc="F89AB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E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C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E9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A1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87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C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4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0D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A77E9B"/>
    <w:multiLevelType w:val="hybridMultilevel"/>
    <w:tmpl w:val="8C12F1B2"/>
    <w:lvl w:ilvl="0" w:tplc="F42C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0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A6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E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21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8B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86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BF5B25"/>
    <w:multiLevelType w:val="hybridMultilevel"/>
    <w:tmpl w:val="C04E04B6"/>
    <w:lvl w:ilvl="0" w:tplc="350C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C6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8A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E5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A4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2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06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61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EF2CA7"/>
    <w:multiLevelType w:val="hybridMultilevel"/>
    <w:tmpl w:val="86F4E7DC"/>
    <w:lvl w:ilvl="0" w:tplc="99B4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41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0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4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A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C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6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46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CE76252"/>
    <w:multiLevelType w:val="hybridMultilevel"/>
    <w:tmpl w:val="4DDC5CDA"/>
    <w:lvl w:ilvl="0" w:tplc="9AEE1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82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8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C8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2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26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6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887941"/>
    <w:multiLevelType w:val="hybridMultilevel"/>
    <w:tmpl w:val="28D2645E"/>
    <w:lvl w:ilvl="0" w:tplc="061A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4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24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08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8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6B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81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0A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C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1B3302"/>
    <w:multiLevelType w:val="hybridMultilevel"/>
    <w:tmpl w:val="2BAE1CCC"/>
    <w:lvl w:ilvl="0" w:tplc="05C8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EF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0F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E4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9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E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A4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C8048B8"/>
    <w:multiLevelType w:val="hybridMultilevel"/>
    <w:tmpl w:val="EDAC7B88"/>
    <w:lvl w:ilvl="0" w:tplc="934C4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0B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8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0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8E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2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2D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C8A3125"/>
    <w:multiLevelType w:val="hybridMultilevel"/>
    <w:tmpl w:val="33C46210"/>
    <w:lvl w:ilvl="0" w:tplc="5954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E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0C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29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E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EB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8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F8628D"/>
    <w:multiLevelType w:val="hybridMultilevel"/>
    <w:tmpl w:val="FCBC7BCC"/>
    <w:lvl w:ilvl="0" w:tplc="B5D07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0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C7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A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8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A4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4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EA226C"/>
    <w:multiLevelType w:val="hybridMultilevel"/>
    <w:tmpl w:val="A606A996"/>
    <w:lvl w:ilvl="0" w:tplc="68A8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E5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8B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05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0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C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0A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4C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4B75429"/>
    <w:multiLevelType w:val="hybridMultilevel"/>
    <w:tmpl w:val="5A32AFC4"/>
    <w:lvl w:ilvl="0" w:tplc="2CCA8C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F7F88"/>
    <w:multiLevelType w:val="hybridMultilevel"/>
    <w:tmpl w:val="AD5A0716"/>
    <w:lvl w:ilvl="0" w:tplc="2D4E7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6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45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E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8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111A41"/>
    <w:multiLevelType w:val="hybridMultilevel"/>
    <w:tmpl w:val="E8B886CE"/>
    <w:lvl w:ilvl="0" w:tplc="0ADCF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8C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8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E4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8D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0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6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AF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05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8425D09"/>
    <w:multiLevelType w:val="hybridMultilevel"/>
    <w:tmpl w:val="E1948B0C"/>
    <w:lvl w:ilvl="0" w:tplc="CEF0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C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A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A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0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2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6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07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8D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AB67D12"/>
    <w:multiLevelType w:val="hybridMultilevel"/>
    <w:tmpl w:val="C3B0E4D6"/>
    <w:lvl w:ilvl="0" w:tplc="8CC6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0E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8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C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2B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E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E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3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62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BBD51CF"/>
    <w:multiLevelType w:val="hybridMultilevel"/>
    <w:tmpl w:val="66AC3FEC"/>
    <w:lvl w:ilvl="0" w:tplc="AD32F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81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2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C2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60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A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C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D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A2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27"/>
  </w:num>
  <w:num w:numId="5">
    <w:abstractNumId w:val="20"/>
  </w:num>
  <w:num w:numId="6">
    <w:abstractNumId w:val="6"/>
  </w:num>
  <w:num w:numId="7">
    <w:abstractNumId w:val="36"/>
  </w:num>
  <w:num w:numId="8">
    <w:abstractNumId w:val="13"/>
  </w:num>
  <w:num w:numId="9">
    <w:abstractNumId w:val="26"/>
  </w:num>
  <w:num w:numId="10">
    <w:abstractNumId w:val="17"/>
  </w:num>
  <w:num w:numId="11">
    <w:abstractNumId w:val="14"/>
  </w:num>
  <w:num w:numId="12">
    <w:abstractNumId w:val="11"/>
  </w:num>
  <w:num w:numId="13">
    <w:abstractNumId w:val="29"/>
  </w:num>
  <w:num w:numId="14">
    <w:abstractNumId w:val="9"/>
  </w:num>
  <w:num w:numId="15">
    <w:abstractNumId w:val="25"/>
  </w:num>
  <w:num w:numId="16">
    <w:abstractNumId w:val="22"/>
  </w:num>
  <w:num w:numId="17">
    <w:abstractNumId w:val="35"/>
  </w:num>
  <w:num w:numId="18">
    <w:abstractNumId w:val="8"/>
  </w:num>
  <w:num w:numId="19">
    <w:abstractNumId w:val="28"/>
  </w:num>
  <w:num w:numId="20">
    <w:abstractNumId w:val="4"/>
  </w:num>
  <w:num w:numId="21">
    <w:abstractNumId w:val="1"/>
  </w:num>
  <w:num w:numId="22">
    <w:abstractNumId w:val="30"/>
  </w:num>
  <w:num w:numId="23">
    <w:abstractNumId w:val="15"/>
  </w:num>
  <w:num w:numId="24">
    <w:abstractNumId w:val="18"/>
  </w:num>
  <w:num w:numId="25">
    <w:abstractNumId w:val="0"/>
  </w:num>
  <w:num w:numId="26">
    <w:abstractNumId w:val="3"/>
  </w:num>
  <w:num w:numId="27">
    <w:abstractNumId w:val="19"/>
  </w:num>
  <w:num w:numId="28">
    <w:abstractNumId w:val="34"/>
  </w:num>
  <w:num w:numId="29">
    <w:abstractNumId w:val="21"/>
  </w:num>
  <w:num w:numId="30">
    <w:abstractNumId w:val="2"/>
  </w:num>
  <w:num w:numId="31">
    <w:abstractNumId w:val="32"/>
  </w:num>
  <w:num w:numId="32">
    <w:abstractNumId w:val="33"/>
  </w:num>
  <w:num w:numId="33">
    <w:abstractNumId w:val="24"/>
  </w:num>
  <w:num w:numId="34">
    <w:abstractNumId w:val="5"/>
  </w:num>
  <w:num w:numId="35">
    <w:abstractNumId w:val="12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A63"/>
    <w:rsid w:val="00041801"/>
    <w:rsid w:val="00063CAA"/>
    <w:rsid w:val="00071714"/>
    <w:rsid w:val="000A5F64"/>
    <w:rsid w:val="000C3D6F"/>
    <w:rsid w:val="000D2A75"/>
    <w:rsid w:val="000D3109"/>
    <w:rsid w:val="0016585F"/>
    <w:rsid w:val="00170877"/>
    <w:rsid w:val="001A3136"/>
    <w:rsid w:val="001D0030"/>
    <w:rsid w:val="002066CC"/>
    <w:rsid w:val="00223A42"/>
    <w:rsid w:val="00254396"/>
    <w:rsid w:val="00286424"/>
    <w:rsid w:val="002E1110"/>
    <w:rsid w:val="0034126E"/>
    <w:rsid w:val="003D2FC5"/>
    <w:rsid w:val="00403921"/>
    <w:rsid w:val="004E4998"/>
    <w:rsid w:val="00522929"/>
    <w:rsid w:val="005443F1"/>
    <w:rsid w:val="00546A63"/>
    <w:rsid w:val="00551656"/>
    <w:rsid w:val="005766E5"/>
    <w:rsid w:val="005A21E6"/>
    <w:rsid w:val="005F0DAF"/>
    <w:rsid w:val="006F3684"/>
    <w:rsid w:val="006F5052"/>
    <w:rsid w:val="0070227D"/>
    <w:rsid w:val="00703457"/>
    <w:rsid w:val="00763A3F"/>
    <w:rsid w:val="007819F5"/>
    <w:rsid w:val="007D0479"/>
    <w:rsid w:val="007E6755"/>
    <w:rsid w:val="008D37D9"/>
    <w:rsid w:val="009751C8"/>
    <w:rsid w:val="009F63E7"/>
    <w:rsid w:val="00A25DE5"/>
    <w:rsid w:val="00A87932"/>
    <w:rsid w:val="00AB6245"/>
    <w:rsid w:val="00B16034"/>
    <w:rsid w:val="00B44434"/>
    <w:rsid w:val="00B55F88"/>
    <w:rsid w:val="00B75CC0"/>
    <w:rsid w:val="00BC1A4E"/>
    <w:rsid w:val="00C44AB1"/>
    <w:rsid w:val="00C74B8A"/>
    <w:rsid w:val="00C81699"/>
    <w:rsid w:val="00D677B3"/>
    <w:rsid w:val="00D759E1"/>
    <w:rsid w:val="00DD2B96"/>
    <w:rsid w:val="00E05A1F"/>
    <w:rsid w:val="00E12D5F"/>
    <w:rsid w:val="00E66DDC"/>
    <w:rsid w:val="00E908F5"/>
    <w:rsid w:val="00E929C5"/>
    <w:rsid w:val="00EE1A82"/>
    <w:rsid w:val="00F00BE5"/>
    <w:rsid w:val="00F657AA"/>
    <w:rsid w:val="00FA0A83"/>
    <w:rsid w:val="00FE36F3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0E90"/>
  <w15:docId w15:val="{05321610-62E4-4537-82F3-6DE12819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9C5"/>
  </w:style>
  <w:style w:type="paragraph" w:styleId="1">
    <w:name w:val="heading 1"/>
    <w:basedOn w:val="a"/>
    <w:link w:val="10"/>
    <w:uiPriority w:val="9"/>
    <w:qFormat/>
    <w:rsid w:val="00B44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998"/>
  </w:style>
  <w:style w:type="paragraph" w:styleId="a7">
    <w:name w:val="footer"/>
    <w:basedOn w:val="a"/>
    <w:link w:val="a8"/>
    <w:uiPriority w:val="99"/>
    <w:unhideWhenUsed/>
    <w:rsid w:val="004E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998"/>
  </w:style>
  <w:style w:type="table" w:styleId="a9">
    <w:name w:val="Table Grid"/>
    <w:basedOn w:val="a1"/>
    <w:uiPriority w:val="59"/>
    <w:rsid w:val="000C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C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2F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0D310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9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202">
          <w:marLeft w:val="158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531">
          <w:marLeft w:val="158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720">
          <w:marLeft w:val="158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122">
          <w:marLeft w:val="158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409">
          <w:marLeft w:val="158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501">
          <w:marLeft w:val="158"/>
          <w:marRight w:val="29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733">
          <w:marLeft w:val="158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42">
          <w:marLeft w:val="158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715">
          <w:marLeft w:val="187"/>
          <w:marRight w:val="49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12">
          <w:marLeft w:val="187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87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6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6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60">
          <w:marLeft w:val="187"/>
          <w:marRight w:val="72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929">
          <w:marLeft w:val="18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2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849">
          <w:marLeft w:val="18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37">
          <w:marLeft w:val="13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096">
          <w:marLeft w:val="187"/>
          <w:marRight w:val="158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561">
          <w:marLeft w:val="187"/>
          <w:marRight w:val="432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506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852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007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315">
          <w:marLeft w:val="187"/>
          <w:marRight w:val="14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3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105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18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471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03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879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914">
          <w:marLeft w:val="187"/>
          <w:marRight w:val="144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37">
          <w:marLeft w:val="18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683">
          <w:marLeft w:val="432"/>
          <w:marRight w:val="86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792">
          <w:marLeft w:val="432"/>
          <w:marRight w:val="58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42">
          <w:marLeft w:val="432"/>
          <w:marRight w:val="43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479">
          <w:marLeft w:val="187"/>
          <w:marRight w:val="158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02">
          <w:marLeft w:val="187"/>
          <w:marRight w:val="432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019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59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60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328">
          <w:marLeft w:val="187"/>
          <w:marRight w:val="14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448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767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943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498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82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055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091">
          <w:marLeft w:val="187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502">
          <w:marLeft w:val="187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787">
          <w:marLeft w:val="187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856">
          <w:marLeft w:val="202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21">
          <w:marLeft w:val="202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493">
          <w:marLeft w:val="20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791">
          <w:marLeft w:val="202"/>
          <w:marRight w:val="14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201">
          <w:marLeft w:val="432"/>
          <w:marRight w:val="29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705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512">
          <w:marLeft w:val="432"/>
          <w:marRight w:val="374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089">
          <w:marLeft w:val="432"/>
          <w:marRight w:val="14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0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055">
          <w:marLeft w:val="432"/>
          <w:marRight w:val="778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665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80">
          <w:marLeft w:val="187"/>
          <w:marRight w:val="14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6">
          <w:marLeft w:val="187"/>
          <w:marRight w:val="14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830">
          <w:marLeft w:val="13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485">
          <w:marLeft w:val="130"/>
          <w:marRight w:val="14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216">
          <w:marLeft w:val="130"/>
          <w:marRight w:val="101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572">
          <w:marLeft w:val="432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375">
          <w:marLeft w:val="432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097">
          <w:marLeft w:val="317"/>
          <w:marRight w:val="706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939">
          <w:marLeft w:val="317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000">
          <w:marLeft w:val="130"/>
          <w:marRight w:val="115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29">
          <w:marLeft w:val="130"/>
          <w:marRight w:val="14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929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18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2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659">
          <w:marLeft w:val="187"/>
          <w:marRight w:val="14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595">
          <w:marLeft w:val="18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395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859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62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40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842">
          <w:marLeft w:val="18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8177">
          <w:marLeft w:val="130"/>
          <w:marRight w:val="14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913">
          <w:marLeft w:val="13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7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840">
          <w:marLeft w:val="187"/>
          <w:marRight w:val="58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29">
          <w:marLeft w:val="18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18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001">
          <w:marLeft w:val="18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831">
          <w:marLeft w:val="187"/>
          <w:marRight w:val="288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0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2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548">
          <w:marLeft w:val="432"/>
          <w:marRight w:val="432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457">
          <w:marLeft w:val="13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94">
          <w:marLeft w:val="130"/>
          <w:marRight w:val="115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904">
          <w:marLeft w:val="13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ptunsale.ru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3643-14A8-4F64-93B8-5A97E5A1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20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Абросимов</dc:creator>
  <cp:lastModifiedBy>Михеев Кирилл</cp:lastModifiedBy>
  <cp:revision>15</cp:revision>
  <dcterms:created xsi:type="dcterms:W3CDTF">2019-10-10T16:22:00Z</dcterms:created>
  <dcterms:modified xsi:type="dcterms:W3CDTF">2019-11-02T10:20:00Z</dcterms:modified>
</cp:coreProperties>
</file>