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E6673" w14:textId="77777777" w:rsidR="004E4998" w:rsidRPr="00F55125" w:rsidRDefault="004E4998" w:rsidP="004E4998">
      <w:pPr>
        <w:jc w:val="center"/>
        <w:rPr>
          <w:b/>
          <w:bCs/>
          <w:sz w:val="24"/>
          <w:szCs w:val="24"/>
        </w:rPr>
      </w:pPr>
      <w:r w:rsidRPr="00F55125">
        <w:rPr>
          <w:b/>
          <w:bCs/>
          <w:sz w:val="24"/>
          <w:szCs w:val="24"/>
        </w:rPr>
        <w:t>ДАТЧИК КОНТРОЛЯ ПРОТЕЧКИ ВОДЫ SW007</w:t>
      </w:r>
    </w:p>
    <w:p w14:paraId="135D2112" w14:textId="6EDA73D6" w:rsidR="004E4998" w:rsidRPr="00F55125" w:rsidRDefault="004E4998" w:rsidP="004E4998">
      <w:pPr>
        <w:jc w:val="center"/>
        <w:rPr>
          <w:sz w:val="24"/>
          <w:szCs w:val="24"/>
        </w:rPr>
      </w:pPr>
      <w:r w:rsidRPr="00F55125">
        <w:rPr>
          <w:b/>
          <w:bCs/>
          <w:sz w:val="24"/>
          <w:szCs w:val="24"/>
        </w:rPr>
        <w:t xml:space="preserve">ПАСПОРТ-ИНСТРУКЦИЯ ПО МОНТАЖУ И </w:t>
      </w:r>
      <w:r w:rsidR="008E3655" w:rsidRPr="00F55125">
        <w:rPr>
          <w:b/>
          <w:bCs/>
          <w:sz w:val="24"/>
          <w:szCs w:val="24"/>
        </w:rPr>
        <w:t>ЭКСПЛУАТАЦИИ РЭА</w:t>
      </w:r>
      <w:r w:rsidRPr="00F55125">
        <w:rPr>
          <w:b/>
          <w:bCs/>
          <w:sz w:val="24"/>
          <w:szCs w:val="24"/>
        </w:rPr>
        <w:t>.00076.02 П (ИМ)</w:t>
      </w:r>
    </w:p>
    <w:p w14:paraId="76CA7A77" w14:textId="77777777" w:rsidR="004E4998" w:rsidRDefault="004E4998" w:rsidP="00546A63">
      <w:pPr>
        <w:rPr>
          <w:b/>
          <w:bCs/>
        </w:rPr>
      </w:pPr>
    </w:p>
    <w:p w14:paraId="50C919A5" w14:textId="77777777" w:rsidR="004E4998" w:rsidRDefault="004E4998" w:rsidP="00546A63">
      <w:pPr>
        <w:rPr>
          <w:b/>
          <w:bCs/>
        </w:rPr>
      </w:pPr>
    </w:p>
    <w:p w14:paraId="4DE9B6DE" w14:textId="77777777" w:rsidR="004E4998" w:rsidRDefault="004E4998"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907E90" wp14:editId="66545472">
            <wp:simplePos x="0" y="0"/>
            <wp:positionH relativeFrom="column">
              <wp:posOffset>749300</wp:posOffset>
            </wp:positionH>
            <wp:positionV relativeFrom="paragraph">
              <wp:posOffset>50800</wp:posOffset>
            </wp:positionV>
            <wp:extent cx="5212080" cy="5201285"/>
            <wp:effectExtent l="19050" t="0" r="7620" b="0"/>
            <wp:wrapThrough wrapText="bothSides">
              <wp:wrapPolygon edited="0">
                <wp:start x="-79" y="0"/>
                <wp:lineTo x="-79" y="21518"/>
                <wp:lineTo x="21632" y="21518"/>
                <wp:lineTo x="21632" y="0"/>
                <wp:lineTo x="-79" y="0"/>
              </wp:wrapPolygon>
            </wp:wrapThrough>
            <wp:docPr id="2" name="Рисунок 1" descr="C:\Users\Алексей\Desktop\Фото системы\Фото системы\Датчик контроля протечки воды SW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Фото системы\Фото системы\Датчик контроля протечки воды SW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520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193A04" w14:textId="77777777" w:rsidR="004E4998" w:rsidRPr="004E4998" w:rsidRDefault="004E4998" w:rsidP="004E4998"/>
    <w:p w14:paraId="54D37D59" w14:textId="77777777" w:rsidR="004E4998" w:rsidRPr="004E4998" w:rsidRDefault="004E4998" w:rsidP="004E4998"/>
    <w:p w14:paraId="507CADA0" w14:textId="77777777" w:rsidR="004E4998" w:rsidRPr="004E4998" w:rsidRDefault="004E4998" w:rsidP="004E4998"/>
    <w:p w14:paraId="5A1DBB59" w14:textId="77777777" w:rsidR="004E4998" w:rsidRPr="004E4998" w:rsidRDefault="004E4998" w:rsidP="004E4998"/>
    <w:p w14:paraId="41A93892" w14:textId="77777777" w:rsidR="004E4998" w:rsidRPr="004E4998" w:rsidRDefault="004E4998" w:rsidP="004E4998"/>
    <w:p w14:paraId="13EC20D1" w14:textId="77777777" w:rsidR="004E4998" w:rsidRPr="004E4998" w:rsidRDefault="004E4998" w:rsidP="004E4998"/>
    <w:p w14:paraId="64B3BB5B" w14:textId="77777777" w:rsidR="004E4998" w:rsidRPr="004E4998" w:rsidRDefault="004E4998" w:rsidP="004E4998"/>
    <w:p w14:paraId="5E276C32" w14:textId="77777777" w:rsidR="004E4998" w:rsidRPr="004E4998" w:rsidRDefault="004E4998" w:rsidP="004E4998"/>
    <w:p w14:paraId="296EA7B6" w14:textId="77777777" w:rsidR="004E4998" w:rsidRPr="004E4998" w:rsidRDefault="004E4998" w:rsidP="004E4998"/>
    <w:p w14:paraId="1524BA06" w14:textId="77777777" w:rsidR="004E4998" w:rsidRPr="004E4998" w:rsidRDefault="004E4998" w:rsidP="004E4998"/>
    <w:p w14:paraId="3D0147E7" w14:textId="77777777" w:rsidR="004E4998" w:rsidRPr="004E4998" w:rsidRDefault="004E4998" w:rsidP="004E4998"/>
    <w:p w14:paraId="75304CF2" w14:textId="77777777" w:rsidR="004E4998" w:rsidRPr="004E4998" w:rsidRDefault="004E4998" w:rsidP="004E4998"/>
    <w:p w14:paraId="5904CC8F" w14:textId="77777777" w:rsidR="004E4998" w:rsidRPr="004E4998" w:rsidRDefault="004E4998" w:rsidP="004E4998"/>
    <w:p w14:paraId="2828727A" w14:textId="77777777" w:rsidR="004E4998" w:rsidRPr="004E4998" w:rsidRDefault="004E4998" w:rsidP="004E4998"/>
    <w:p w14:paraId="32BC74B5" w14:textId="77777777" w:rsidR="004E4998" w:rsidRPr="004E4998" w:rsidRDefault="004E4998" w:rsidP="004E4998"/>
    <w:p w14:paraId="02D61B0D" w14:textId="77777777" w:rsidR="004E4998" w:rsidRPr="004E4998" w:rsidRDefault="004E4998" w:rsidP="004E4998"/>
    <w:p w14:paraId="6AD86649" w14:textId="77777777" w:rsidR="004E4998" w:rsidRPr="004E4998" w:rsidRDefault="004E4998" w:rsidP="004E4998"/>
    <w:p w14:paraId="0AD8F0F1" w14:textId="77777777" w:rsidR="004E4998" w:rsidRPr="004E4998" w:rsidRDefault="004E4998" w:rsidP="004E4998"/>
    <w:p w14:paraId="3F9FFFAE" w14:textId="77777777" w:rsidR="004E4998" w:rsidRDefault="004E4998" w:rsidP="004E4998"/>
    <w:p w14:paraId="78207D8A" w14:textId="77777777" w:rsidR="004E4998" w:rsidRDefault="004E4998" w:rsidP="004E4998">
      <w:pPr>
        <w:tabs>
          <w:tab w:val="left" w:pos="7518"/>
        </w:tabs>
      </w:pPr>
      <w:r>
        <w:tab/>
      </w:r>
    </w:p>
    <w:p w14:paraId="117D1457" w14:textId="77777777" w:rsidR="004E4998" w:rsidRDefault="004E4998">
      <w:r>
        <w:br w:type="page"/>
      </w:r>
    </w:p>
    <w:p w14:paraId="0682152A" w14:textId="77777777" w:rsidR="004E4998" w:rsidRPr="00F55125" w:rsidRDefault="004E4998" w:rsidP="004E4998">
      <w:pPr>
        <w:tabs>
          <w:tab w:val="left" w:pos="7518"/>
        </w:tabs>
        <w:rPr>
          <w:sz w:val="24"/>
          <w:szCs w:val="24"/>
        </w:rPr>
      </w:pPr>
      <w:r w:rsidRPr="00F55125">
        <w:rPr>
          <w:b/>
          <w:bCs/>
          <w:sz w:val="24"/>
          <w:szCs w:val="24"/>
        </w:rPr>
        <w:lastRenderedPageBreak/>
        <w:t>Назначение</w:t>
      </w:r>
      <w:r w:rsidRPr="00F55125">
        <w:rPr>
          <w:sz w:val="24"/>
          <w:szCs w:val="24"/>
        </w:rPr>
        <w:t xml:space="preserve"> </w:t>
      </w:r>
    </w:p>
    <w:p w14:paraId="4772B1A4" w14:textId="77777777" w:rsidR="004E4998" w:rsidRPr="00F55125" w:rsidRDefault="004E4998" w:rsidP="004E4998">
      <w:pPr>
        <w:tabs>
          <w:tab w:val="left" w:pos="7518"/>
        </w:tabs>
        <w:rPr>
          <w:sz w:val="24"/>
          <w:szCs w:val="24"/>
        </w:rPr>
      </w:pPr>
      <w:r w:rsidRPr="00F55125">
        <w:rPr>
          <w:sz w:val="24"/>
          <w:szCs w:val="24"/>
        </w:rPr>
        <w:t xml:space="preserve">Датчик предназначен для фиксации протечки воды и передачи аварийного сигнала на модули управления Neptun. </w:t>
      </w:r>
    </w:p>
    <w:p w14:paraId="1615C210" w14:textId="77777777" w:rsidR="004E4998" w:rsidRPr="00F55125" w:rsidRDefault="004E4998" w:rsidP="004E4998">
      <w:pPr>
        <w:tabs>
          <w:tab w:val="left" w:pos="7518"/>
        </w:tabs>
        <w:rPr>
          <w:sz w:val="24"/>
          <w:szCs w:val="24"/>
        </w:rPr>
      </w:pPr>
      <w:r w:rsidRPr="00F55125">
        <w:rPr>
          <w:b/>
          <w:bCs/>
          <w:sz w:val="24"/>
          <w:szCs w:val="24"/>
        </w:rPr>
        <w:t>Принцип работы</w:t>
      </w:r>
      <w:r w:rsidRPr="00F55125">
        <w:rPr>
          <w:sz w:val="24"/>
          <w:szCs w:val="24"/>
        </w:rPr>
        <w:t xml:space="preserve"> </w:t>
      </w:r>
    </w:p>
    <w:p w14:paraId="5BC29F5A" w14:textId="77777777" w:rsidR="004E4998" w:rsidRPr="00F55125" w:rsidRDefault="004E4998" w:rsidP="004E4998">
      <w:pPr>
        <w:tabs>
          <w:tab w:val="left" w:pos="7518"/>
        </w:tabs>
        <w:rPr>
          <w:sz w:val="24"/>
          <w:szCs w:val="24"/>
        </w:rPr>
      </w:pPr>
      <w:r w:rsidRPr="00F55125">
        <w:rPr>
          <w:sz w:val="24"/>
          <w:szCs w:val="24"/>
        </w:rPr>
        <w:t xml:space="preserve">Срабатывание датчика происходит при попадании воды на пластины, что вызывает резкое падение сопротивления между ними. </w:t>
      </w:r>
    </w:p>
    <w:p w14:paraId="54681ABB" w14:textId="77777777" w:rsidR="004E4998" w:rsidRPr="00F55125" w:rsidRDefault="004E4998" w:rsidP="004E4998">
      <w:pPr>
        <w:tabs>
          <w:tab w:val="left" w:pos="7518"/>
        </w:tabs>
        <w:rPr>
          <w:sz w:val="24"/>
          <w:szCs w:val="24"/>
        </w:rPr>
      </w:pPr>
      <w:r w:rsidRPr="00F55125">
        <w:rPr>
          <w:b/>
          <w:bCs/>
          <w:sz w:val="24"/>
          <w:szCs w:val="24"/>
        </w:rPr>
        <w:t>Установка</w:t>
      </w:r>
      <w:r w:rsidRPr="00F55125">
        <w:rPr>
          <w:sz w:val="24"/>
          <w:szCs w:val="24"/>
        </w:rPr>
        <w:t xml:space="preserve"> </w:t>
      </w:r>
    </w:p>
    <w:p w14:paraId="38D66C5F" w14:textId="07F2832B" w:rsidR="004E4998" w:rsidRPr="00F55125" w:rsidRDefault="004E4998" w:rsidP="004E4998">
      <w:pPr>
        <w:tabs>
          <w:tab w:val="left" w:pos="7518"/>
        </w:tabs>
        <w:rPr>
          <w:sz w:val="24"/>
          <w:szCs w:val="24"/>
        </w:rPr>
      </w:pPr>
      <w:r w:rsidRPr="00F55125">
        <w:rPr>
          <w:sz w:val="24"/>
          <w:szCs w:val="24"/>
        </w:rPr>
        <w:t xml:space="preserve">Датчик устанавливается на полу в местах возможного </w:t>
      </w:r>
      <w:r w:rsidR="008E3655" w:rsidRPr="00F55125">
        <w:rPr>
          <w:sz w:val="24"/>
          <w:szCs w:val="24"/>
        </w:rPr>
        <w:t>скопления воды</w:t>
      </w:r>
      <w:r w:rsidRPr="00F55125">
        <w:rPr>
          <w:sz w:val="24"/>
          <w:szCs w:val="24"/>
        </w:rPr>
        <w:t xml:space="preserve"> при авариях и протечках (в санузлах, на кухне, под раковинами, унитазом и </w:t>
      </w:r>
      <w:r w:rsidR="00E71F22" w:rsidRPr="00F55125">
        <w:rPr>
          <w:sz w:val="24"/>
          <w:szCs w:val="24"/>
        </w:rPr>
        <w:t>т. п.</w:t>
      </w:r>
      <w:r w:rsidRPr="00F55125">
        <w:rPr>
          <w:sz w:val="24"/>
          <w:szCs w:val="24"/>
        </w:rPr>
        <w:t xml:space="preserve">). </w:t>
      </w:r>
    </w:p>
    <w:p w14:paraId="15085CB2" w14:textId="2F7AF70C" w:rsidR="004E4998" w:rsidRPr="00F55125" w:rsidRDefault="004E4998" w:rsidP="004E4998">
      <w:pPr>
        <w:tabs>
          <w:tab w:val="left" w:pos="7518"/>
        </w:tabs>
        <w:rPr>
          <w:sz w:val="24"/>
          <w:szCs w:val="24"/>
        </w:rPr>
      </w:pPr>
      <w:r w:rsidRPr="00F55125">
        <w:rPr>
          <w:sz w:val="24"/>
          <w:szCs w:val="24"/>
        </w:rPr>
        <w:t xml:space="preserve">Устанавливать датчик следует на полу контактными </w:t>
      </w:r>
      <w:r w:rsidR="008E3655" w:rsidRPr="00F55125">
        <w:rPr>
          <w:sz w:val="24"/>
          <w:szCs w:val="24"/>
        </w:rPr>
        <w:t>пластинами вниз</w:t>
      </w:r>
      <w:r w:rsidRPr="00F55125">
        <w:rPr>
          <w:sz w:val="24"/>
          <w:szCs w:val="24"/>
        </w:rPr>
        <w:t xml:space="preserve">. Точечные выступы на корпусе датчика не позволяют контактным пластинам касаться пола, что предотвращает ложное срабатывание и загрязнение пластин. </w:t>
      </w:r>
    </w:p>
    <w:p w14:paraId="7CD8C684" w14:textId="77777777" w:rsidR="004E4998" w:rsidRDefault="004E4998" w:rsidP="004E4998">
      <w:pPr>
        <w:tabs>
          <w:tab w:val="left" w:pos="7518"/>
        </w:tabs>
      </w:pPr>
    </w:p>
    <w:p w14:paraId="5382FD58" w14:textId="77777777" w:rsidR="00E71F22" w:rsidRDefault="00E71F22" w:rsidP="004E4998">
      <w:pPr>
        <w:jc w:val="center"/>
        <w:rPr>
          <w:b/>
          <w:bCs/>
          <w:sz w:val="48"/>
          <w:szCs w:val="48"/>
        </w:rPr>
      </w:pPr>
    </w:p>
    <w:p w14:paraId="75E02D56" w14:textId="77777777" w:rsidR="00F55125" w:rsidRDefault="00F55125" w:rsidP="004E4998">
      <w:pPr>
        <w:jc w:val="center"/>
        <w:rPr>
          <w:b/>
          <w:bCs/>
          <w:sz w:val="48"/>
          <w:szCs w:val="48"/>
        </w:rPr>
      </w:pPr>
    </w:p>
    <w:p w14:paraId="6A2C2D56" w14:textId="77777777" w:rsidR="00F55125" w:rsidRDefault="00F55125" w:rsidP="004E4998">
      <w:pPr>
        <w:jc w:val="center"/>
        <w:rPr>
          <w:b/>
          <w:bCs/>
          <w:sz w:val="48"/>
          <w:szCs w:val="48"/>
        </w:rPr>
      </w:pPr>
    </w:p>
    <w:p w14:paraId="56F1E0AA" w14:textId="77777777" w:rsidR="00F55125" w:rsidRDefault="00F55125" w:rsidP="004E4998">
      <w:pPr>
        <w:jc w:val="center"/>
        <w:rPr>
          <w:b/>
          <w:bCs/>
          <w:sz w:val="48"/>
          <w:szCs w:val="48"/>
        </w:rPr>
      </w:pPr>
    </w:p>
    <w:p w14:paraId="2034948A" w14:textId="77777777" w:rsidR="00F55125" w:rsidRDefault="00F55125" w:rsidP="004E4998">
      <w:pPr>
        <w:jc w:val="center"/>
        <w:rPr>
          <w:b/>
          <w:bCs/>
          <w:sz w:val="48"/>
          <w:szCs w:val="48"/>
        </w:rPr>
      </w:pPr>
    </w:p>
    <w:p w14:paraId="72C6315D" w14:textId="77777777" w:rsidR="00F55125" w:rsidRDefault="00F55125" w:rsidP="004E4998">
      <w:pPr>
        <w:jc w:val="center"/>
        <w:rPr>
          <w:b/>
          <w:bCs/>
          <w:sz w:val="48"/>
          <w:szCs w:val="48"/>
        </w:rPr>
      </w:pPr>
    </w:p>
    <w:p w14:paraId="729263D4" w14:textId="77777777" w:rsidR="00F55125" w:rsidRDefault="00F55125" w:rsidP="004E4998">
      <w:pPr>
        <w:jc w:val="center"/>
        <w:rPr>
          <w:b/>
          <w:bCs/>
          <w:sz w:val="48"/>
          <w:szCs w:val="48"/>
        </w:rPr>
      </w:pPr>
    </w:p>
    <w:p w14:paraId="03E2AA93" w14:textId="77777777" w:rsidR="00F55125" w:rsidRDefault="00F55125" w:rsidP="004E4998">
      <w:pPr>
        <w:jc w:val="center"/>
        <w:rPr>
          <w:b/>
          <w:bCs/>
          <w:sz w:val="48"/>
          <w:szCs w:val="48"/>
        </w:rPr>
      </w:pPr>
    </w:p>
    <w:p w14:paraId="5ACFFF2A" w14:textId="77777777" w:rsidR="00F55125" w:rsidRDefault="00F55125" w:rsidP="004E4998">
      <w:pPr>
        <w:jc w:val="center"/>
        <w:rPr>
          <w:b/>
          <w:bCs/>
          <w:sz w:val="48"/>
          <w:szCs w:val="48"/>
        </w:rPr>
      </w:pPr>
    </w:p>
    <w:p w14:paraId="690656DE" w14:textId="77777777" w:rsidR="00F55125" w:rsidRDefault="00F55125" w:rsidP="004E4998">
      <w:pPr>
        <w:jc w:val="center"/>
        <w:rPr>
          <w:b/>
          <w:bCs/>
          <w:sz w:val="48"/>
          <w:szCs w:val="48"/>
        </w:rPr>
      </w:pPr>
    </w:p>
    <w:p w14:paraId="2344BC74" w14:textId="787CDBBA" w:rsidR="004E4998" w:rsidRPr="004E4998" w:rsidRDefault="004E4998" w:rsidP="004E4998">
      <w:pPr>
        <w:jc w:val="center"/>
        <w:rPr>
          <w:sz w:val="48"/>
          <w:szCs w:val="48"/>
        </w:rPr>
      </w:pPr>
      <w:r w:rsidRPr="004E4998">
        <w:rPr>
          <w:b/>
          <w:bCs/>
          <w:sz w:val="48"/>
          <w:szCs w:val="48"/>
        </w:rPr>
        <w:lastRenderedPageBreak/>
        <w:t>Технические характеристики</w:t>
      </w:r>
    </w:p>
    <w:tbl>
      <w:tblPr>
        <w:tblStyle w:val="a9"/>
        <w:tblpPr w:leftFromText="180" w:rightFromText="180" w:vertAnchor="text" w:horzAnchor="margin" w:tblpXSpec="center" w:tblpY="296"/>
        <w:tblW w:w="0" w:type="auto"/>
        <w:tblLook w:val="04A0" w:firstRow="1" w:lastRow="0" w:firstColumn="1" w:lastColumn="0" w:noHBand="0" w:noVBand="1"/>
      </w:tblPr>
      <w:tblGrid>
        <w:gridCol w:w="5851"/>
        <w:gridCol w:w="4562"/>
      </w:tblGrid>
      <w:tr w:rsidR="000C3D6F" w14:paraId="391CC38C" w14:textId="77777777" w:rsidTr="000C3D6F">
        <w:tc>
          <w:tcPr>
            <w:tcW w:w="0" w:type="auto"/>
          </w:tcPr>
          <w:p w14:paraId="1EFE636B" w14:textId="77777777" w:rsidR="000C3D6F" w:rsidRPr="000C3D6F" w:rsidRDefault="000C3D6F" w:rsidP="000C3D6F">
            <w:pPr>
              <w:jc w:val="both"/>
              <w:rPr>
                <w:sz w:val="32"/>
                <w:szCs w:val="32"/>
              </w:rPr>
            </w:pPr>
            <w:r w:rsidRPr="000C3D6F">
              <w:rPr>
                <w:sz w:val="32"/>
                <w:szCs w:val="32"/>
              </w:rPr>
              <w:t xml:space="preserve">Габаритные размеры </w:t>
            </w:r>
          </w:p>
          <w:p w14:paraId="2038B8F8" w14:textId="77777777" w:rsidR="000C3D6F" w:rsidRPr="000C3D6F" w:rsidRDefault="000C3D6F" w:rsidP="000C3D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B1CC54E" w14:textId="77777777" w:rsidR="000C3D6F" w:rsidRPr="000C3D6F" w:rsidRDefault="000C3D6F" w:rsidP="000C3D6F">
            <w:pPr>
              <w:jc w:val="center"/>
              <w:rPr>
                <w:sz w:val="32"/>
                <w:szCs w:val="32"/>
              </w:rPr>
            </w:pPr>
            <w:r w:rsidRPr="000C3D6F">
              <w:rPr>
                <w:sz w:val="32"/>
                <w:szCs w:val="32"/>
              </w:rPr>
              <w:t>Диаметр 54 мм, высота 12,5 мм</w:t>
            </w:r>
          </w:p>
          <w:p w14:paraId="59CA188D" w14:textId="77777777" w:rsidR="000C3D6F" w:rsidRPr="000C3D6F" w:rsidRDefault="000C3D6F" w:rsidP="000C3D6F">
            <w:pPr>
              <w:jc w:val="center"/>
              <w:rPr>
                <w:sz w:val="32"/>
                <w:szCs w:val="32"/>
              </w:rPr>
            </w:pPr>
          </w:p>
        </w:tc>
      </w:tr>
      <w:tr w:rsidR="000C3D6F" w14:paraId="4D2EFA3C" w14:textId="77777777" w:rsidTr="000C3D6F">
        <w:tc>
          <w:tcPr>
            <w:tcW w:w="0" w:type="auto"/>
          </w:tcPr>
          <w:p w14:paraId="1F86A209" w14:textId="77777777" w:rsidR="000C3D6F" w:rsidRPr="000C3D6F" w:rsidRDefault="000C3D6F" w:rsidP="000C3D6F">
            <w:pPr>
              <w:jc w:val="both"/>
              <w:rPr>
                <w:sz w:val="32"/>
                <w:szCs w:val="32"/>
              </w:rPr>
            </w:pPr>
            <w:r w:rsidRPr="000C3D6F">
              <w:rPr>
                <w:sz w:val="32"/>
                <w:szCs w:val="32"/>
              </w:rPr>
              <w:t xml:space="preserve">Длина установочного провода </w:t>
            </w:r>
          </w:p>
          <w:p w14:paraId="0B02F463" w14:textId="77777777" w:rsidR="000C3D6F" w:rsidRPr="000C3D6F" w:rsidRDefault="000C3D6F" w:rsidP="000C3D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B662786" w14:textId="77777777" w:rsidR="000C3D6F" w:rsidRPr="000C3D6F" w:rsidRDefault="000C3D6F" w:rsidP="000C3D6F">
            <w:pPr>
              <w:jc w:val="center"/>
              <w:rPr>
                <w:sz w:val="32"/>
                <w:szCs w:val="32"/>
              </w:rPr>
            </w:pPr>
            <w:r w:rsidRPr="000C3D6F">
              <w:rPr>
                <w:sz w:val="32"/>
                <w:szCs w:val="32"/>
              </w:rPr>
              <w:t>2 м</w:t>
            </w:r>
          </w:p>
          <w:p w14:paraId="690703F0" w14:textId="77777777" w:rsidR="000C3D6F" w:rsidRPr="000C3D6F" w:rsidRDefault="000C3D6F" w:rsidP="000C3D6F">
            <w:pPr>
              <w:jc w:val="center"/>
              <w:rPr>
                <w:sz w:val="32"/>
                <w:szCs w:val="32"/>
              </w:rPr>
            </w:pPr>
          </w:p>
        </w:tc>
      </w:tr>
      <w:tr w:rsidR="000C3D6F" w14:paraId="7904499E" w14:textId="77777777" w:rsidTr="000C3D6F">
        <w:tc>
          <w:tcPr>
            <w:tcW w:w="0" w:type="auto"/>
          </w:tcPr>
          <w:p w14:paraId="1E42A6CA" w14:textId="77777777" w:rsidR="000C3D6F" w:rsidRPr="000C3D6F" w:rsidRDefault="000C3D6F" w:rsidP="000C3D6F">
            <w:pPr>
              <w:jc w:val="both"/>
              <w:rPr>
                <w:sz w:val="32"/>
                <w:szCs w:val="32"/>
              </w:rPr>
            </w:pPr>
            <w:r w:rsidRPr="000C3D6F">
              <w:rPr>
                <w:sz w:val="32"/>
                <w:szCs w:val="32"/>
              </w:rPr>
              <w:t xml:space="preserve">Тип выходного сигнала </w:t>
            </w:r>
          </w:p>
          <w:p w14:paraId="7E0568CC" w14:textId="77777777" w:rsidR="000C3D6F" w:rsidRPr="000C3D6F" w:rsidRDefault="000C3D6F" w:rsidP="000C3D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0925D03" w14:textId="77777777" w:rsidR="000C3D6F" w:rsidRPr="000C3D6F" w:rsidRDefault="000C3D6F" w:rsidP="000C3D6F">
            <w:pPr>
              <w:jc w:val="center"/>
              <w:rPr>
                <w:sz w:val="32"/>
                <w:szCs w:val="32"/>
              </w:rPr>
            </w:pPr>
            <w:r w:rsidRPr="000C3D6F">
              <w:rPr>
                <w:sz w:val="32"/>
                <w:szCs w:val="32"/>
              </w:rPr>
              <w:t>Открытый коллектор</w:t>
            </w:r>
          </w:p>
          <w:p w14:paraId="7A06FC26" w14:textId="77777777" w:rsidR="000C3D6F" w:rsidRPr="000C3D6F" w:rsidRDefault="000C3D6F" w:rsidP="000C3D6F">
            <w:pPr>
              <w:jc w:val="center"/>
              <w:rPr>
                <w:sz w:val="32"/>
                <w:szCs w:val="32"/>
              </w:rPr>
            </w:pPr>
          </w:p>
        </w:tc>
      </w:tr>
      <w:tr w:rsidR="000C3D6F" w14:paraId="11A7564C" w14:textId="77777777" w:rsidTr="000C3D6F">
        <w:tc>
          <w:tcPr>
            <w:tcW w:w="0" w:type="auto"/>
          </w:tcPr>
          <w:p w14:paraId="34893081" w14:textId="77777777" w:rsidR="000C3D6F" w:rsidRPr="000C3D6F" w:rsidRDefault="000C3D6F" w:rsidP="000C3D6F">
            <w:pPr>
              <w:jc w:val="both"/>
              <w:rPr>
                <w:sz w:val="32"/>
                <w:szCs w:val="32"/>
              </w:rPr>
            </w:pPr>
            <w:r w:rsidRPr="000C3D6F">
              <w:rPr>
                <w:sz w:val="32"/>
                <w:szCs w:val="32"/>
              </w:rPr>
              <w:t xml:space="preserve">Напряжение питания </w:t>
            </w:r>
            <w:proofErr w:type="spellStart"/>
            <w:r w:rsidRPr="000C3D6F">
              <w:rPr>
                <w:sz w:val="32"/>
                <w:szCs w:val="32"/>
              </w:rPr>
              <w:t>U</w:t>
            </w:r>
            <w:r w:rsidRPr="000C3D6F">
              <w:rPr>
                <w:sz w:val="32"/>
                <w:szCs w:val="32"/>
                <w:vertAlign w:val="subscript"/>
              </w:rPr>
              <w:t>пит</w:t>
            </w:r>
            <w:proofErr w:type="spellEnd"/>
            <w:r w:rsidRPr="000C3D6F">
              <w:rPr>
                <w:sz w:val="32"/>
                <w:szCs w:val="32"/>
                <w:vertAlign w:val="subscript"/>
              </w:rPr>
              <w:t xml:space="preserve">  </w:t>
            </w:r>
          </w:p>
          <w:p w14:paraId="0E169351" w14:textId="77777777" w:rsidR="000C3D6F" w:rsidRPr="000C3D6F" w:rsidRDefault="000C3D6F" w:rsidP="000C3D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31E44B9" w14:textId="7EFD42FD" w:rsidR="000C3D6F" w:rsidRPr="000C3D6F" w:rsidRDefault="000C3D6F" w:rsidP="000C3D6F">
            <w:pPr>
              <w:jc w:val="center"/>
              <w:rPr>
                <w:sz w:val="32"/>
                <w:szCs w:val="32"/>
              </w:rPr>
            </w:pPr>
            <w:proofErr w:type="spellStart"/>
            <w:r w:rsidRPr="000C3D6F">
              <w:rPr>
                <w:sz w:val="32"/>
                <w:szCs w:val="32"/>
              </w:rPr>
              <w:t>Mах</w:t>
            </w:r>
            <w:proofErr w:type="spellEnd"/>
            <w:r>
              <w:rPr>
                <w:sz w:val="32"/>
                <w:szCs w:val="32"/>
              </w:rPr>
              <w:t>=</w:t>
            </w:r>
            <w:r w:rsidRPr="000C3D6F">
              <w:rPr>
                <w:sz w:val="32"/>
                <w:szCs w:val="32"/>
              </w:rPr>
              <w:t xml:space="preserve">50 </w:t>
            </w:r>
            <w:r w:rsidR="00E71F22" w:rsidRPr="000C3D6F">
              <w:rPr>
                <w:sz w:val="32"/>
                <w:szCs w:val="32"/>
              </w:rPr>
              <w:t>мА</w:t>
            </w:r>
            <w:r w:rsidR="00E71F22">
              <w:rPr>
                <w:sz w:val="32"/>
                <w:szCs w:val="32"/>
              </w:rPr>
              <w:t>,</w:t>
            </w:r>
            <w:r w:rsidR="00E71F22" w:rsidRPr="000C3D6F">
              <w:rPr>
                <w:sz w:val="32"/>
                <w:szCs w:val="32"/>
              </w:rPr>
              <w:t xml:space="preserve"> 12</w:t>
            </w:r>
            <w:r w:rsidRPr="000C3D6F">
              <w:rPr>
                <w:sz w:val="32"/>
                <w:szCs w:val="32"/>
              </w:rPr>
              <w:t>–24 В</w:t>
            </w:r>
          </w:p>
          <w:p w14:paraId="0B3F2CD3" w14:textId="77777777" w:rsidR="000C3D6F" w:rsidRPr="000C3D6F" w:rsidRDefault="000C3D6F" w:rsidP="000C3D6F">
            <w:pPr>
              <w:jc w:val="center"/>
              <w:rPr>
                <w:sz w:val="32"/>
                <w:szCs w:val="32"/>
              </w:rPr>
            </w:pPr>
          </w:p>
        </w:tc>
      </w:tr>
      <w:tr w:rsidR="000C3D6F" w14:paraId="6198025B" w14:textId="77777777" w:rsidTr="000C3D6F">
        <w:tc>
          <w:tcPr>
            <w:tcW w:w="0" w:type="auto"/>
          </w:tcPr>
          <w:p w14:paraId="5BA66B90" w14:textId="77777777" w:rsidR="000C3D6F" w:rsidRPr="000C3D6F" w:rsidRDefault="000C3D6F" w:rsidP="000C3D6F">
            <w:pPr>
              <w:jc w:val="both"/>
              <w:rPr>
                <w:sz w:val="32"/>
                <w:szCs w:val="32"/>
              </w:rPr>
            </w:pPr>
            <w:r w:rsidRPr="000C3D6F">
              <w:rPr>
                <w:sz w:val="32"/>
                <w:szCs w:val="32"/>
              </w:rPr>
              <w:t xml:space="preserve">Температурный диапазон  </w:t>
            </w:r>
          </w:p>
          <w:p w14:paraId="1A7957DE" w14:textId="77777777" w:rsidR="000C3D6F" w:rsidRPr="000C3D6F" w:rsidRDefault="000C3D6F" w:rsidP="000C3D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C2CB059" w14:textId="77777777" w:rsidR="000C3D6F" w:rsidRPr="00F00BE5" w:rsidRDefault="000C3D6F" w:rsidP="000C3D6F">
            <w:pPr>
              <w:jc w:val="center"/>
              <w:rPr>
                <w:sz w:val="32"/>
                <w:szCs w:val="32"/>
              </w:rPr>
            </w:pPr>
            <w:r w:rsidRPr="00F00BE5">
              <w:rPr>
                <w:sz w:val="32"/>
                <w:szCs w:val="32"/>
              </w:rPr>
              <w:t>+5 °С ... +40 °С</w:t>
            </w:r>
          </w:p>
          <w:p w14:paraId="197611DD" w14:textId="77777777" w:rsidR="000C3D6F" w:rsidRPr="000C3D6F" w:rsidRDefault="000C3D6F" w:rsidP="000C3D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C3D6F" w14:paraId="14E08F0B" w14:textId="77777777" w:rsidTr="000C3D6F">
        <w:tc>
          <w:tcPr>
            <w:tcW w:w="0" w:type="auto"/>
          </w:tcPr>
          <w:p w14:paraId="1F9F4A4E" w14:textId="77777777" w:rsidR="000C3D6F" w:rsidRPr="000C3D6F" w:rsidRDefault="000C3D6F" w:rsidP="000C3D6F">
            <w:pPr>
              <w:jc w:val="both"/>
              <w:rPr>
                <w:sz w:val="32"/>
                <w:szCs w:val="32"/>
              </w:rPr>
            </w:pPr>
            <w:r w:rsidRPr="000C3D6F">
              <w:rPr>
                <w:sz w:val="32"/>
                <w:szCs w:val="32"/>
              </w:rPr>
              <w:t xml:space="preserve">Максимальное удаление от контроллера </w:t>
            </w:r>
          </w:p>
          <w:p w14:paraId="3CF265BB" w14:textId="77777777" w:rsidR="000C3D6F" w:rsidRPr="000C3D6F" w:rsidRDefault="000C3D6F" w:rsidP="000C3D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A359724" w14:textId="77777777" w:rsidR="000C3D6F" w:rsidRPr="000C3D6F" w:rsidRDefault="000C3D6F" w:rsidP="000C3D6F">
            <w:pPr>
              <w:jc w:val="center"/>
              <w:rPr>
                <w:sz w:val="32"/>
                <w:szCs w:val="32"/>
              </w:rPr>
            </w:pPr>
            <w:r w:rsidRPr="000C3D6F">
              <w:rPr>
                <w:sz w:val="32"/>
                <w:szCs w:val="32"/>
              </w:rPr>
              <w:t>100 м*</w:t>
            </w:r>
          </w:p>
          <w:p w14:paraId="34F4229C" w14:textId="77777777" w:rsidR="000C3D6F" w:rsidRPr="000C3D6F" w:rsidRDefault="000C3D6F" w:rsidP="000C3D6F">
            <w:pPr>
              <w:jc w:val="center"/>
              <w:rPr>
                <w:sz w:val="32"/>
                <w:szCs w:val="32"/>
              </w:rPr>
            </w:pPr>
          </w:p>
        </w:tc>
      </w:tr>
      <w:tr w:rsidR="000C3D6F" w14:paraId="2D3971FC" w14:textId="77777777" w:rsidTr="000C3D6F">
        <w:tc>
          <w:tcPr>
            <w:tcW w:w="0" w:type="auto"/>
          </w:tcPr>
          <w:p w14:paraId="05DC60B5" w14:textId="77777777" w:rsidR="000C3D6F" w:rsidRPr="000C3D6F" w:rsidRDefault="000C3D6F" w:rsidP="000C3D6F">
            <w:pPr>
              <w:tabs>
                <w:tab w:val="left" w:pos="991"/>
              </w:tabs>
              <w:jc w:val="both"/>
              <w:rPr>
                <w:sz w:val="32"/>
                <w:szCs w:val="32"/>
              </w:rPr>
            </w:pPr>
            <w:r w:rsidRPr="000C3D6F">
              <w:rPr>
                <w:rFonts w:ascii="Arial" w:eastAsia="+mn-ea" w:hAnsi="Arial" w:cs="Arial"/>
                <w:color w:val="231F20"/>
                <w:spacing w:val="-8"/>
                <w:kern w:val="24"/>
                <w:sz w:val="32"/>
                <w:szCs w:val="32"/>
                <w:lang w:eastAsia="ru-RU"/>
              </w:rPr>
              <w:t xml:space="preserve"> </w:t>
            </w:r>
            <w:r w:rsidRPr="000C3D6F">
              <w:rPr>
                <w:sz w:val="32"/>
                <w:szCs w:val="32"/>
              </w:rPr>
              <w:t xml:space="preserve">Степень защиты  </w:t>
            </w:r>
          </w:p>
          <w:p w14:paraId="7276ACB5" w14:textId="77777777" w:rsidR="000C3D6F" w:rsidRPr="000C3D6F" w:rsidRDefault="000C3D6F" w:rsidP="000C3D6F">
            <w:pPr>
              <w:tabs>
                <w:tab w:val="left" w:pos="991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DCC9B5B" w14:textId="77777777" w:rsidR="000C3D6F" w:rsidRPr="000C3D6F" w:rsidRDefault="000C3D6F" w:rsidP="000C3D6F">
            <w:pPr>
              <w:jc w:val="center"/>
              <w:rPr>
                <w:sz w:val="32"/>
                <w:szCs w:val="32"/>
              </w:rPr>
            </w:pPr>
            <w:r w:rsidRPr="000C3D6F">
              <w:rPr>
                <w:sz w:val="32"/>
                <w:szCs w:val="32"/>
              </w:rPr>
              <w:t>IP67</w:t>
            </w:r>
          </w:p>
          <w:p w14:paraId="3D70D8C9" w14:textId="77777777" w:rsidR="000C3D6F" w:rsidRPr="000C3D6F" w:rsidRDefault="000C3D6F" w:rsidP="000C3D6F">
            <w:pPr>
              <w:jc w:val="center"/>
              <w:rPr>
                <w:sz w:val="32"/>
                <w:szCs w:val="32"/>
              </w:rPr>
            </w:pPr>
          </w:p>
        </w:tc>
      </w:tr>
      <w:tr w:rsidR="000C3D6F" w14:paraId="39F0EC46" w14:textId="77777777" w:rsidTr="000C3D6F">
        <w:tc>
          <w:tcPr>
            <w:tcW w:w="0" w:type="auto"/>
          </w:tcPr>
          <w:p w14:paraId="0FD697A8" w14:textId="77777777" w:rsidR="000C3D6F" w:rsidRPr="000C3D6F" w:rsidRDefault="000C3D6F" w:rsidP="000C3D6F">
            <w:pPr>
              <w:jc w:val="both"/>
              <w:rPr>
                <w:sz w:val="32"/>
                <w:szCs w:val="32"/>
              </w:rPr>
            </w:pPr>
            <w:r w:rsidRPr="000C3D6F">
              <w:rPr>
                <w:sz w:val="32"/>
                <w:szCs w:val="32"/>
              </w:rPr>
              <w:t xml:space="preserve">Масса </w:t>
            </w:r>
          </w:p>
          <w:p w14:paraId="3684C9F8" w14:textId="77777777" w:rsidR="000C3D6F" w:rsidRPr="000C3D6F" w:rsidRDefault="000C3D6F" w:rsidP="000C3D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F4502F1" w14:textId="77777777" w:rsidR="000C3D6F" w:rsidRPr="000C3D6F" w:rsidRDefault="000C3D6F" w:rsidP="000C3D6F">
            <w:pPr>
              <w:jc w:val="center"/>
              <w:rPr>
                <w:sz w:val="32"/>
                <w:szCs w:val="32"/>
              </w:rPr>
            </w:pPr>
            <w:r w:rsidRPr="000C3D6F">
              <w:rPr>
                <w:sz w:val="32"/>
                <w:szCs w:val="32"/>
              </w:rPr>
              <w:t>не более 50 г</w:t>
            </w:r>
          </w:p>
          <w:p w14:paraId="358E94D8" w14:textId="77777777" w:rsidR="000C3D6F" w:rsidRPr="000C3D6F" w:rsidRDefault="000C3D6F" w:rsidP="000C3D6F">
            <w:pPr>
              <w:jc w:val="center"/>
              <w:rPr>
                <w:sz w:val="32"/>
                <w:szCs w:val="32"/>
              </w:rPr>
            </w:pPr>
          </w:p>
        </w:tc>
      </w:tr>
      <w:tr w:rsidR="000C3D6F" w14:paraId="01F5A02B" w14:textId="77777777" w:rsidTr="000C3D6F">
        <w:tc>
          <w:tcPr>
            <w:tcW w:w="0" w:type="auto"/>
          </w:tcPr>
          <w:p w14:paraId="6AA5100B" w14:textId="77777777" w:rsidR="000C3D6F" w:rsidRPr="000C3D6F" w:rsidRDefault="000C3D6F" w:rsidP="000C3D6F">
            <w:pPr>
              <w:jc w:val="both"/>
              <w:rPr>
                <w:sz w:val="32"/>
                <w:szCs w:val="32"/>
              </w:rPr>
            </w:pPr>
            <w:r w:rsidRPr="000C3D6F">
              <w:rPr>
                <w:sz w:val="32"/>
                <w:szCs w:val="32"/>
              </w:rPr>
              <w:t xml:space="preserve">Срок службы </w:t>
            </w:r>
          </w:p>
          <w:p w14:paraId="5965754C" w14:textId="77777777" w:rsidR="000C3D6F" w:rsidRPr="000C3D6F" w:rsidRDefault="000C3D6F" w:rsidP="000C3D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451D5C1" w14:textId="77777777" w:rsidR="000C3D6F" w:rsidRPr="000C3D6F" w:rsidRDefault="000C3D6F" w:rsidP="000C3D6F">
            <w:pPr>
              <w:jc w:val="center"/>
              <w:rPr>
                <w:sz w:val="32"/>
                <w:szCs w:val="32"/>
              </w:rPr>
            </w:pPr>
            <w:r w:rsidRPr="000C3D6F">
              <w:rPr>
                <w:sz w:val="32"/>
                <w:szCs w:val="32"/>
              </w:rPr>
              <w:t>4 года</w:t>
            </w:r>
          </w:p>
          <w:p w14:paraId="72820B3A" w14:textId="77777777" w:rsidR="000C3D6F" w:rsidRPr="000C3D6F" w:rsidRDefault="000C3D6F" w:rsidP="000C3D6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70E3AE8" w14:textId="77777777" w:rsidR="000C3D6F" w:rsidRDefault="000C3D6F"/>
    <w:tbl>
      <w:tblPr>
        <w:tblpPr w:leftFromText="180" w:rightFromText="180" w:vertAnchor="text" w:horzAnchor="margin" w:tblpXSpec="center" w:tblpY="1433"/>
        <w:tblW w:w="4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044"/>
        <w:gridCol w:w="1044"/>
        <w:gridCol w:w="1044"/>
      </w:tblGrid>
      <w:tr w:rsidR="000C3D6F" w:rsidRPr="000C3D6F" w14:paraId="6E7EEC1F" w14:textId="77777777" w:rsidTr="00F00BE5">
        <w:trPr>
          <w:trHeight w:val="218"/>
        </w:trPr>
        <w:tc>
          <w:tcPr>
            <w:tcW w:w="1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21" w:type="dxa"/>
              <w:left w:w="19" w:type="dxa"/>
              <w:bottom w:w="0" w:type="dxa"/>
              <w:right w:w="19" w:type="dxa"/>
            </w:tcMar>
            <w:hideMark/>
          </w:tcPr>
          <w:p w14:paraId="07F6B359" w14:textId="77777777" w:rsidR="000C3D6F" w:rsidRPr="000C3D6F" w:rsidRDefault="000C3D6F" w:rsidP="00F00BE5">
            <w:pPr>
              <w:tabs>
                <w:tab w:val="left" w:pos="7518"/>
              </w:tabs>
              <w:jc w:val="both"/>
            </w:pPr>
            <w:r w:rsidRPr="000C3D6F">
              <w:t xml:space="preserve">Цвета проводов** </w:t>
            </w:r>
          </w:p>
        </w:tc>
        <w:tc>
          <w:tcPr>
            <w:tcW w:w="1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21" w:type="dxa"/>
              <w:left w:w="19" w:type="dxa"/>
              <w:bottom w:w="0" w:type="dxa"/>
              <w:right w:w="19" w:type="dxa"/>
            </w:tcMar>
            <w:hideMark/>
          </w:tcPr>
          <w:p w14:paraId="1E4B1861" w14:textId="77777777" w:rsidR="000C3D6F" w:rsidRPr="000C3D6F" w:rsidRDefault="000C3D6F" w:rsidP="00F00BE5">
            <w:pPr>
              <w:tabs>
                <w:tab w:val="left" w:pos="7518"/>
              </w:tabs>
              <w:jc w:val="center"/>
            </w:pPr>
            <w:r w:rsidRPr="000C3D6F">
              <w:t>Красный</w:t>
            </w:r>
          </w:p>
        </w:tc>
        <w:tc>
          <w:tcPr>
            <w:tcW w:w="1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21" w:type="dxa"/>
              <w:left w:w="19" w:type="dxa"/>
              <w:bottom w:w="0" w:type="dxa"/>
              <w:right w:w="19" w:type="dxa"/>
            </w:tcMar>
            <w:hideMark/>
          </w:tcPr>
          <w:p w14:paraId="41F2F9CF" w14:textId="77777777" w:rsidR="000C3D6F" w:rsidRPr="000C3D6F" w:rsidRDefault="000C3D6F" w:rsidP="00F00BE5">
            <w:pPr>
              <w:tabs>
                <w:tab w:val="left" w:pos="7518"/>
              </w:tabs>
              <w:jc w:val="center"/>
            </w:pPr>
            <w:r w:rsidRPr="000C3D6F">
              <w:t>Желтый</w:t>
            </w:r>
          </w:p>
        </w:tc>
        <w:tc>
          <w:tcPr>
            <w:tcW w:w="1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21" w:type="dxa"/>
              <w:left w:w="19" w:type="dxa"/>
              <w:bottom w:w="0" w:type="dxa"/>
              <w:right w:w="19" w:type="dxa"/>
            </w:tcMar>
            <w:hideMark/>
          </w:tcPr>
          <w:p w14:paraId="2166595C" w14:textId="77777777" w:rsidR="000C3D6F" w:rsidRPr="000C3D6F" w:rsidRDefault="000C3D6F" w:rsidP="00F00BE5">
            <w:pPr>
              <w:tabs>
                <w:tab w:val="left" w:pos="7518"/>
              </w:tabs>
              <w:jc w:val="center"/>
            </w:pPr>
            <w:r w:rsidRPr="000C3D6F">
              <w:t>Зеленый</w:t>
            </w:r>
          </w:p>
        </w:tc>
      </w:tr>
      <w:tr w:rsidR="000C3D6F" w:rsidRPr="000C3D6F" w14:paraId="570CA830" w14:textId="77777777" w:rsidTr="00F00BE5">
        <w:trPr>
          <w:trHeight w:val="574"/>
        </w:trPr>
        <w:tc>
          <w:tcPr>
            <w:tcW w:w="1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49" w:type="dxa"/>
              <w:left w:w="19" w:type="dxa"/>
              <w:bottom w:w="0" w:type="dxa"/>
              <w:right w:w="19" w:type="dxa"/>
            </w:tcMar>
            <w:hideMark/>
          </w:tcPr>
          <w:p w14:paraId="163548F7" w14:textId="77777777" w:rsidR="000C3D6F" w:rsidRPr="000C3D6F" w:rsidRDefault="000C3D6F" w:rsidP="00F00BE5">
            <w:pPr>
              <w:tabs>
                <w:tab w:val="left" w:pos="7518"/>
              </w:tabs>
              <w:jc w:val="both"/>
            </w:pPr>
            <w:r w:rsidRPr="000C3D6F">
              <w:t xml:space="preserve">Назначение  проводов </w:t>
            </w:r>
          </w:p>
        </w:tc>
        <w:tc>
          <w:tcPr>
            <w:tcW w:w="1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138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53CEE32" w14:textId="77777777" w:rsidR="000C3D6F" w:rsidRPr="000C3D6F" w:rsidRDefault="000C3D6F" w:rsidP="00F00BE5">
            <w:pPr>
              <w:tabs>
                <w:tab w:val="left" w:pos="7518"/>
              </w:tabs>
              <w:jc w:val="center"/>
              <w:rPr>
                <w:vertAlign w:val="subscript"/>
              </w:rPr>
            </w:pPr>
            <w:r>
              <w:t>+</w:t>
            </w: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пит.</w:t>
            </w:r>
          </w:p>
        </w:tc>
        <w:tc>
          <w:tcPr>
            <w:tcW w:w="1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91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D8AAC0F" w14:textId="77777777" w:rsidR="000C3D6F" w:rsidRPr="000C3D6F" w:rsidRDefault="000C3D6F" w:rsidP="00F00BE5">
            <w:pPr>
              <w:tabs>
                <w:tab w:val="left" w:pos="7518"/>
              </w:tabs>
              <w:jc w:val="center"/>
            </w:pPr>
            <w:r w:rsidRPr="000C3D6F">
              <w:t>IN</w:t>
            </w:r>
          </w:p>
        </w:tc>
        <w:tc>
          <w:tcPr>
            <w:tcW w:w="1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91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BF7A89F" w14:textId="77777777" w:rsidR="000C3D6F" w:rsidRPr="000C3D6F" w:rsidRDefault="000C3D6F" w:rsidP="00F00BE5">
            <w:pPr>
              <w:tabs>
                <w:tab w:val="left" w:pos="7518"/>
              </w:tabs>
              <w:jc w:val="center"/>
            </w:pPr>
            <w:r w:rsidRPr="000C3D6F">
              <w:t>GND</w:t>
            </w:r>
          </w:p>
        </w:tc>
      </w:tr>
    </w:tbl>
    <w:p w14:paraId="1B9D1DC5" w14:textId="77777777" w:rsidR="004E4998" w:rsidRDefault="004E4998"/>
    <w:p w14:paraId="758BCA5B" w14:textId="77777777" w:rsidR="000C3D6F" w:rsidRDefault="000C3D6F" w:rsidP="004E4998">
      <w:pPr>
        <w:tabs>
          <w:tab w:val="left" w:pos="7518"/>
        </w:tabs>
      </w:pPr>
    </w:p>
    <w:p w14:paraId="0EDF0351" w14:textId="77777777" w:rsidR="000C3D6F" w:rsidRPr="000C3D6F" w:rsidRDefault="000C3D6F" w:rsidP="000C3D6F"/>
    <w:p w14:paraId="1C8EF074" w14:textId="77777777" w:rsidR="000C3D6F" w:rsidRPr="000C3D6F" w:rsidRDefault="000C3D6F" w:rsidP="000C3D6F"/>
    <w:p w14:paraId="32AB4432" w14:textId="77777777" w:rsidR="000C3D6F" w:rsidRPr="000C3D6F" w:rsidRDefault="000C3D6F" w:rsidP="000C3D6F"/>
    <w:p w14:paraId="6F63F286" w14:textId="77777777" w:rsidR="000C3D6F" w:rsidRPr="000C3D6F" w:rsidRDefault="000C3D6F" w:rsidP="000C3D6F"/>
    <w:p w14:paraId="685C0001" w14:textId="77777777" w:rsidR="000C3D6F" w:rsidRDefault="000C3D6F" w:rsidP="000C3D6F"/>
    <w:p w14:paraId="2C7913FC" w14:textId="77777777" w:rsidR="000C3D6F" w:rsidRDefault="000C3D6F" w:rsidP="000C3D6F">
      <w:pPr>
        <w:tabs>
          <w:tab w:val="left" w:pos="3665"/>
        </w:tabs>
      </w:pPr>
    </w:p>
    <w:p w14:paraId="3C007A6C" w14:textId="74A136D1" w:rsidR="00F00BE5" w:rsidRPr="00F00BE5" w:rsidRDefault="00F00BE5" w:rsidP="00F00BE5">
      <w:pPr>
        <w:tabs>
          <w:tab w:val="left" w:pos="3665"/>
        </w:tabs>
        <w:rPr>
          <w:sz w:val="18"/>
          <w:szCs w:val="18"/>
        </w:rPr>
      </w:pPr>
      <w:r w:rsidRPr="00F00BE5">
        <w:rPr>
          <w:sz w:val="18"/>
          <w:szCs w:val="18"/>
        </w:rPr>
        <w:t xml:space="preserve">* </w:t>
      </w:r>
      <w:r w:rsidRPr="00F00BE5">
        <w:rPr>
          <w:i/>
          <w:iCs/>
          <w:sz w:val="18"/>
          <w:szCs w:val="18"/>
        </w:rPr>
        <w:t xml:space="preserve">Возможно удлинение до 500 м при работе с модулями </w:t>
      </w:r>
      <w:r w:rsidR="008E3655" w:rsidRPr="00F00BE5">
        <w:rPr>
          <w:i/>
          <w:iCs/>
          <w:sz w:val="18"/>
          <w:szCs w:val="18"/>
        </w:rPr>
        <w:t>управления Base</w:t>
      </w:r>
      <w:r w:rsidRPr="00F00BE5">
        <w:rPr>
          <w:i/>
          <w:iCs/>
          <w:sz w:val="18"/>
          <w:szCs w:val="18"/>
        </w:rPr>
        <w:t xml:space="preserve">, </w:t>
      </w:r>
      <w:proofErr w:type="spellStart"/>
      <w:r w:rsidRPr="00F00BE5">
        <w:rPr>
          <w:i/>
          <w:iCs/>
          <w:sz w:val="18"/>
          <w:szCs w:val="18"/>
        </w:rPr>
        <w:t>ProW</w:t>
      </w:r>
      <w:proofErr w:type="spellEnd"/>
      <w:r w:rsidRPr="00F00BE5">
        <w:rPr>
          <w:i/>
          <w:iCs/>
          <w:sz w:val="18"/>
          <w:szCs w:val="18"/>
        </w:rPr>
        <w:t xml:space="preserve">, </w:t>
      </w:r>
      <w:proofErr w:type="spellStart"/>
      <w:r w:rsidRPr="00F00BE5">
        <w:rPr>
          <w:i/>
          <w:iCs/>
          <w:sz w:val="18"/>
          <w:szCs w:val="18"/>
        </w:rPr>
        <w:t>ProW</w:t>
      </w:r>
      <w:proofErr w:type="spellEnd"/>
      <w:r w:rsidRPr="00F00BE5">
        <w:rPr>
          <w:i/>
          <w:iCs/>
          <w:sz w:val="18"/>
          <w:szCs w:val="18"/>
        </w:rPr>
        <w:t>+. Применять провод НП 3×0,12.</w:t>
      </w:r>
    </w:p>
    <w:p w14:paraId="79654CD5" w14:textId="446051B3" w:rsidR="00F00BE5" w:rsidRDefault="00F00BE5" w:rsidP="00F00BE5">
      <w:pPr>
        <w:tabs>
          <w:tab w:val="left" w:pos="3665"/>
        </w:tabs>
        <w:rPr>
          <w:i/>
          <w:iCs/>
          <w:sz w:val="18"/>
          <w:szCs w:val="18"/>
        </w:rPr>
      </w:pPr>
      <w:r w:rsidRPr="00F00BE5">
        <w:rPr>
          <w:i/>
          <w:iCs/>
          <w:sz w:val="18"/>
          <w:szCs w:val="18"/>
        </w:rPr>
        <w:t xml:space="preserve">** Изготовитель оставляет за собой право изменять </w:t>
      </w:r>
      <w:r w:rsidR="00E71F22" w:rsidRPr="00F00BE5">
        <w:rPr>
          <w:i/>
          <w:iCs/>
          <w:sz w:val="18"/>
          <w:szCs w:val="18"/>
        </w:rPr>
        <w:t>цветовую гамму</w:t>
      </w:r>
      <w:r w:rsidRPr="00F00BE5">
        <w:rPr>
          <w:i/>
          <w:iCs/>
          <w:sz w:val="18"/>
          <w:szCs w:val="18"/>
        </w:rPr>
        <w:t xml:space="preserve"> установочного провода.</w:t>
      </w:r>
    </w:p>
    <w:p w14:paraId="3E2B2914" w14:textId="18D3B112" w:rsidR="007E48D4" w:rsidRDefault="007E48D4" w:rsidP="00F00BE5">
      <w:pPr>
        <w:tabs>
          <w:tab w:val="left" w:pos="3665"/>
        </w:tabs>
        <w:rPr>
          <w:i/>
          <w:iCs/>
          <w:sz w:val="18"/>
          <w:szCs w:val="18"/>
        </w:rPr>
      </w:pPr>
    </w:p>
    <w:p w14:paraId="0C3CB9FD" w14:textId="10B7C61A" w:rsidR="007E48D4" w:rsidRDefault="007E48D4" w:rsidP="00F00BE5">
      <w:pPr>
        <w:tabs>
          <w:tab w:val="left" w:pos="3665"/>
        </w:tabs>
        <w:rPr>
          <w:i/>
          <w:iCs/>
          <w:sz w:val="18"/>
          <w:szCs w:val="18"/>
        </w:rPr>
      </w:pPr>
    </w:p>
    <w:p w14:paraId="753786D8" w14:textId="6E3CFD88" w:rsidR="007E48D4" w:rsidRDefault="007E48D4" w:rsidP="00F00BE5">
      <w:pPr>
        <w:tabs>
          <w:tab w:val="left" w:pos="3665"/>
        </w:tabs>
        <w:rPr>
          <w:i/>
          <w:iCs/>
          <w:sz w:val="18"/>
          <w:szCs w:val="18"/>
        </w:rPr>
      </w:pPr>
    </w:p>
    <w:p w14:paraId="34D74E5B" w14:textId="77777777" w:rsidR="007E48D4" w:rsidRPr="007E48D4" w:rsidRDefault="007E48D4" w:rsidP="00F00BE5">
      <w:pPr>
        <w:tabs>
          <w:tab w:val="left" w:pos="3665"/>
        </w:tabs>
        <w:rPr>
          <w:b/>
          <w:bCs/>
          <w:sz w:val="18"/>
          <w:szCs w:val="18"/>
        </w:rPr>
      </w:pPr>
    </w:p>
    <w:p w14:paraId="26FD9BED" w14:textId="77777777" w:rsidR="007E48D4" w:rsidRPr="00F55125" w:rsidRDefault="007E48D4" w:rsidP="000C3D6F">
      <w:pPr>
        <w:tabs>
          <w:tab w:val="left" w:pos="3665"/>
        </w:tabs>
        <w:rPr>
          <w:b/>
          <w:bCs/>
          <w:sz w:val="24"/>
          <w:szCs w:val="24"/>
        </w:rPr>
      </w:pPr>
      <w:r w:rsidRPr="00F55125">
        <w:rPr>
          <w:b/>
          <w:bCs/>
          <w:sz w:val="24"/>
          <w:szCs w:val="24"/>
        </w:rPr>
        <w:t>Эксплуатация</w:t>
      </w:r>
    </w:p>
    <w:p w14:paraId="3E419226" w14:textId="0420C30D" w:rsidR="0015488C" w:rsidRPr="00F55125" w:rsidRDefault="007E48D4" w:rsidP="000C3D6F">
      <w:pPr>
        <w:tabs>
          <w:tab w:val="left" w:pos="3665"/>
        </w:tabs>
        <w:rPr>
          <w:sz w:val="24"/>
          <w:szCs w:val="24"/>
        </w:rPr>
      </w:pPr>
      <w:r w:rsidRPr="00F55125">
        <w:rPr>
          <w:sz w:val="24"/>
          <w:szCs w:val="24"/>
        </w:rPr>
        <w:t>Рекомендуется один раз в месяц проверять работоспособность датчиков. Для этого влажной губкой замкните контакты датчика.  В случае несрабатывания датчика протрите его контакты мыльным раствором. Если это не помогло, обратитесь в ближайший сервисный центр.</w:t>
      </w:r>
    </w:p>
    <w:p w14:paraId="26B3E9A5" w14:textId="5F17375B" w:rsidR="007E48D4" w:rsidRPr="00F55125" w:rsidRDefault="007E48D4" w:rsidP="000C3D6F">
      <w:pPr>
        <w:tabs>
          <w:tab w:val="left" w:pos="3665"/>
        </w:tabs>
        <w:rPr>
          <w:sz w:val="24"/>
          <w:szCs w:val="24"/>
        </w:rPr>
      </w:pPr>
    </w:p>
    <w:p w14:paraId="2B33B86D" w14:textId="77777777" w:rsidR="007E48D4" w:rsidRPr="00F55125" w:rsidRDefault="007E48D4" w:rsidP="000C3D6F">
      <w:pPr>
        <w:tabs>
          <w:tab w:val="left" w:pos="3665"/>
        </w:tabs>
        <w:rPr>
          <w:b/>
          <w:bCs/>
          <w:sz w:val="24"/>
          <w:szCs w:val="24"/>
        </w:rPr>
      </w:pPr>
      <w:r w:rsidRPr="00F55125">
        <w:rPr>
          <w:b/>
          <w:bCs/>
          <w:sz w:val="24"/>
          <w:szCs w:val="24"/>
        </w:rPr>
        <w:t>Транспортирование и хранение</w:t>
      </w:r>
    </w:p>
    <w:p w14:paraId="1D774863" w14:textId="77777777" w:rsidR="00F55125" w:rsidRDefault="007E48D4" w:rsidP="000C3D6F">
      <w:pPr>
        <w:tabs>
          <w:tab w:val="left" w:pos="3665"/>
        </w:tabs>
        <w:rPr>
          <w:sz w:val="24"/>
          <w:szCs w:val="24"/>
        </w:rPr>
      </w:pPr>
      <w:r w:rsidRPr="00F55125">
        <w:rPr>
          <w:sz w:val="24"/>
          <w:szCs w:val="24"/>
        </w:rPr>
        <w:t xml:space="preserve"> Датчик допускается транспортировать всеми видами транспорта в соответствии с правилами, действующими на конкретном виде транспорта, с соблюдением условий транспортирования группы С по ГОСТ 23216 78. </w:t>
      </w:r>
    </w:p>
    <w:p w14:paraId="18B384CA" w14:textId="2AD08B28" w:rsidR="007E48D4" w:rsidRPr="00F55125" w:rsidRDefault="007E48D4" w:rsidP="000C3D6F">
      <w:pPr>
        <w:tabs>
          <w:tab w:val="left" w:pos="3665"/>
        </w:tabs>
        <w:rPr>
          <w:sz w:val="24"/>
          <w:szCs w:val="24"/>
        </w:rPr>
      </w:pPr>
      <w:r w:rsidRPr="00F55125">
        <w:rPr>
          <w:sz w:val="24"/>
          <w:szCs w:val="24"/>
        </w:rPr>
        <w:t>Датчики должны храниться с соблюдением условий хранения 2 (С) по ГОСТ 15150-69.</w:t>
      </w:r>
    </w:p>
    <w:p w14:paraId="28007515" w14:textId="3498723C" w:rsidR="007E48D4" w:rsidRPr="00F55125" w:rsidRDefault="007E48D4" w:rsidP="000C3D6F">
      <w:pPr>
        <w:tabs>
          <w:tab w:val="left" w:pos="3665"/>
        </w:tabs>
        <w:rPr>
          <w:sz w:val="24"/>
          <w:szCs w:val="24"/>
        </w:rPr>
      </w:pPr>
    </w:p>
    <w:p w14:paraId="576325D6" w14:textId="5132D6BF" w:rsidR="007E48D4" w:rsidRPr="00F55125" w:rsidRDefault="007E48D4" w:rsidP="000C3D6F">
      <w:pPr>
        <w:tabs>
          <w:tab w:val="left" w:pos="3665"/>
        </w:tabs>
        <w:rPr>
          <w:b/>
          <w:bCs/>
          <w:sz w:val="24"/>
          <w:szCs w:val="24"/>
        </w:rPr>
      </w:pPr>
      <w:r w:rsidRPr="00F55125">
        <w:rPr>
          <w:b/>
          <w:bCs/>
          <w:sz w:val="24"/>
          <w:szCs w:val="24"/>
        </w:rPr>
        <w:t>Гарантийные обязательства</w:t>
      </w:r>
    </w:p>
    <w:p w14:paraId="224812DE" w14:textId="77777777" w:rsidR="007E48D4" w:rsidRPr="00F55125" w:rsidRDefault="007E48D4" w:rsidP="000C3D6F">
      <w:pPr>
        <w:tabs>
          <w:tab w:val="left" w:pos="3665"/>
        </w:tabs>
        <w:rPr>
          <w:sz w:val="24"/>
          <w:szCs w:val="24"/>
        </w:rPr>
      </w:pPr>
    </w:p>
    <w:p w14:paraId="11C9F76C" w14:textId="60B397FA" w:rsidR="007E48D4" w:rsidRPr="00F55125" w:rsidRDefault="007E48D4" w:rsidP="000C3D6F">
      <w:pPr>
        <w:tabs>
          <w:tab w:val="left" w:pos="3665"/>
        </w:tabs>
        <w:rPr>
          <w:b/>
          <w:bCs/>
          <w:sz w:val="24"/>
          <w:szCs w:val="24"/>
        </w:rPr>
      </w:pPr>
      <w:r w:rsidRPr="00F55125">
        <w:rPr>
          <w:b/>
          <w:bCs/>
          <w:sz w:val="24"/>
          <w:szCs w:val="24"/>
        </w:rPr>
        <w:t>Гарантийный срок: 4 года со дня продажи.</w:t>
      </w:r>
    </w:p>
    <w:p w14:paraId="1A8D5BE1" w14:textId="26653F05" w:rsidR="007E48D4" w:rsidRPr="00F55125" w:rsidRDefault="007E48D4" w:rsidP="000C3D6F">
      <w:pPr>
        <w:tabs>
          <w:tab w:val="left" w:pos="3665"/>
        </w:tabs>
        <w:rPr>
          <w:sz w:val="24"/>
          <w:szCs w:val="24"/>
        </w:rPr>
      </w:pPr>
      <w:r w:rsidRPr="00F55125">
        <w:rPr>
          <w:sz w:val="24"/>
          <w:szCs w:val="24"/>
        </w:rPr>
        <w:t>Изготовитель гарантирует соответствие качества датчика контроля протечки воды SW007 при условии соблюдения правил транспортирования и указаний по установке и эксплуатации. В течение гарантийного срока покупатель имеет право на ремонт или замену изделия при обнаружении неисправностей, произошедших по вине изготовителя и при условии выполнения указаний по установке и эксплуатации. Гарантийные обязательства не распространяются на датчики контроля протечки воды SW007, имеющие механические повреждения, а также, если дефект возник в результате неправильного монтажа, подключения и эксплуатации данного прибора.</w:t>
      </w:r>
    </w:p>
    <w:p w14:paraId="152F704C" w14:textId="57F3C00A" w:rsidR="007E48D4" w:rsidRPr="00F55125" w:rsidRDefault="007E48D4" w:rsidP="000C3D6F">
      <w:pPr>
        <w:tabs>
          <w:tab w:val="left" w:pos="3665"/>
        </w:tabs>
        <w:rPr>
          <w:b/>
          <w:bCs/>
          <w:sz w:val="24"/>
          <w:szCs w:val="24"/>
        </w:rPr>
      </w:pPr>
    </w:p>
    <w:p w14:paraId="3D1B34D2" w14:textId="4C9DCD70" w:rsidR="007E48D4" w:rsidRPr="00F55125" w:rsidRDefault="007E48D4" w:rsidP="000C3D6F">
      <w:pPr>
        <w:tabs>
          <w:tab w:val="left" w:pos="3665"/>
        </w:tabs>
        <w:rPr>
          <w:b/>
          <w:bCs/>
          <w:sz w:val="24"/>
          <w:szCs w:val="24"/>
        </w:rPr>
      </w:pPr>
      <w:r w:rsidRPr="00F55125">
        <w:rPr>
          <w:b/>
          <w:bCs/>
          <w:sz w:val="24"/>
          <w:szCs w:val="24"/>
        </w:rPr>
        <w:t>ВНИМАНИЕ! Производитель не несет ответственности за ущерб, возникший в результате неправильной установки и эксплуатации изделия</w:t>
      </w:r>
    </w:p>
    <w:p w14:paraId="5CDF2843" w14:textId="781885BA" w:rsidR="007E48D4" w:rsidRPr="00F55125" w:rsidRDefault="007E48D4" w:rsidP="000C3D6F">
      <w:pPr>
        <w:tabs>
          <w:tab w:val="left" w:pos="3665"/>
        </w:tabs>
        <w:rPr>
          <w:sz w:val="24"/>
          <w:szCs w:val="24"/>
        </w:rPr>
      </w:pPr>
    </w:p>
    <w:p w14:paraId="5FCF2648" w14:textId="5380A6FE" w:rsidR="007E48D4" w:rsidRPr="00F55125" w:rsidRDefault="007E48D4" w:rsidP="000C3D6F">
      <w:pPr>
        <w:tabs>
          <w:tab w:val="left" w:pos="3665"/>
        </w:tabs>
        <w:rPr>
          <w:sz w:val="24"/>
          <w:szCs w:val="24"/>
        </w:rPr>
      </w:pPr>
      <w:r w:rsidRPr="00F55125">
        <w:rPr>
          <w:sz w:val="24"/>
          <w:szCs w:val="24"/>
        </w:rPr>
        <w:t>Обязательным для выполнения гарантийных обязательств является наличие заполненного гарантийного талона с указанием наименования изделия, названия магазина или торговой фирмы, продавшей товар, её штампа, Ф.И.О. и подписи уполномоченного лица</w:t>
      </w:r>
    </w:p>
    <w:p w14:paraId="1348A4A6" w14:textId="64E142C1" w:rsidR="007E48D4" w:rsidRPr="00F55125" w:rsidRDefault="007E48D4" w:rsidP="000C3D6F">
      <w:pPr>
        <w:tabs>
          <w:tab w:val="left" w:pos="3665"/>
        </w:tabs>
        <w:rPr>
          <w:sz w:val="24"/>
          <w:szCs w:val="24"/>
        </w:rPr>
      </w:pPr>
    </w:p>
    <w:p w14:paraId="30CAC6C6" w14:textId="6E38598B" w:rsidR="007E48D4" w:rsidRPr="00F55125" w:rsidRDefault="007E48D4" w:rsidP="000C3D6F">
      <w:pPr>
        <w:tabs>
          <w:tab w:val="left" w:pos="3665"/>
        </w:tabs>
        <w:rPr>
          <w:sz w:val="24"/>
          <w:szCs w:val="24"/>
        </w:rPr>
      </w:pPr>
    </w:p>
    <w:p w14:paraId="720762BD" w14:textId="77777777" w:rsidR="007E48D4" w:rsidRPr="00F55125" w:rsidRDefault="007E48D4" w:rsidP="007E48D4">
      <w:pPr>
        <w:tabs>
          <w:tab w:val="left" w:pos="3665"/>
        </w:tabs>
        <w:rPr>
          <w:sz w:val="24"/>
          <w:szCs w:val="24"/>
        </w:rPr>
      </w:pPr>
    </w:p>
    <w:p w14:paraId="346BAD11" w14:textId="77777777" w:rsidR="007E48D4" w:rsidRPr="00F55125" w:rsidRDefault="007E48D4" w:rsidP="007E48D4">
      <w:pPr>
        <w:tabs>
          <w:tab w:val="left" w:pos="3665"/>
        </w:tabs>
        <w:rPr>
          <w:sz w:val="24"/>
          <w:szCs w:val="24"/>
        </w:rPr>
      </w:pPr>
    </w:p>
    <w:p w14:paraId="73386C2F" w14:textId="77777777" w:rsidR="007E48D4" w:rsidRPr="00F55125" w:rsidRDefault="007E48D4" w:rsidP="007E48D4">
      <w:pPr>
        <w:tabs>
          <w:tab w:val="left" w:pos="3665"/>
        </w:tabs>
        <w:rPr>
          <w:sz w:val="24"/>
          <w:szCs w:val="24"/>
        </w:rPr>
      </w:pPr>
    </w:p>
    <w:p w14:paraId="01280314" w14:textId="770AC145" w:rsidR="007E48D4" w:rsidRPr="00F55125" w:rsidRDefault="007E48D4" w:rsidP="007E48D4">
      <w:pPr>
        <w:tabs>
          <w:tab w:val="left" w:pos="3665"/>
        </w:tabs>
        <w:rPr>
          <w:sz w:val="24"/>
          <w:szCs w:val="24"/>
        </w:rPr>
      </w:pPr>
      <w:bookmarkStart w:id="0" w:name="_GoBack"/>
      <w:bookmarkEnd w:id="0"/>
    </w:p>
    <w:p w14:paraId="0A489487" w14:textId="0A586475" w:rsidR="007E48D4" w:rsidRPr="00F55125" w:rsidRDefault="007E48D4" w:rsidP="007E48D4">
      <w:pPr>
        <w:tabs>
          <w:tab w:val="left" w:pos="3665"/>
        </w:tabs>
        <w:rPr>
          <w:sz w:val="24"/>
          <w:szCs w:val="24"/>
        </w:rPr>
      </w:pPr>
      <w:r w:rsidRPr="00F55125">
        <w:rPr>
          <w:sz w:val="24"/>
          <w:szCs w:val="24"/>
        </w:rPr>
        <w:t xml:space="preserve">Гарантийный талон Датчик контроля протечки воды SW007 __________________ </w:t>
      </w:r>
    </w:p>
    <w:p w14:paraId="1E8F6079" w14:textId="77777777" w:rsidR="007E48D4" w:rsidRPr="00F55125" w:rsidRDefault="007E48D4" w:rsidP="007E48D4">
      <w:pPr>
        <w:tabs>
          <w:tab w:val="left" w:pos="3665"/>
        </w:tabs>
        <w:rPr>
          <w:sz w:val="24"/>
          <w:szCs w:val="24"/>
        </w:rPr>
      </w:pPr>
      <w:r w:rsidRPr="00F55125">
        <w:rPr>
          <w:sz w:val="24"/>
          <w:szCs w:val="24"/>
        </w:rPr>
        <w:t>зав.№ _________________________</w:t>
      </w:r>
    </w:p>
    <w:p w14:paraId="0346FF25" w14:textId="77777777" w:rsidR="007E48D4" w:rsidRPr="00F55125" w:rsidRDefault="007E48D4" w:rsidP="007E48D4">
      <w:pPr>
        <w:tabs>
          <w:tab w:val="left" w:pos="3665"/>
        </w:tabs>
        <w:rPr>
          <w:sz w:val="24"/>
          <w:szCs w:val="24"/>
        </w:rPr>
      </w:pPr>
      <w:r w:rsidRPr="00F55125">
        <w:rPr>
          <w:sz w:val="24"/>
          <w:szCs w:val="24"/>
        </w:rPr>
        <w:t xml:space="preserve"> дата выпуска____________________                                                       Штамп ОТК</w:t>
      </w:r>
    </w:p>
    <w:p w14:paraId="1BA8995E" w14:textId="77777777" w:rsidR="007E48D4" w:rsidRPr="00F55125" w:rsidRDefault="007E48D4" w:rsidP="007E48D4">
      <w:pPr>
        <w:tabs>
          <w:tab w:val="left" w:pos="3665"/>
        </w:tabs>
        <w:rPr>
          <w:sz w:val="24"/>
          <w:szCs w:val="24"/>
        </w:rPr>
      </w:pPr>
      <w:r w:rsidRPr="00F55125">
        <w:rPr>
          <w:sz w:val="24"/>
          <w:szCs w:val="24"/>
        </w:rPr>
        <w:t xml:space="preserve"> Прошел приёмо-сдаточные испытания и признан годным к эксплуатации. Наименование магазина или торговой фирмы, продавшей прибор: ________________________________________________________________ </w:t>
      </w:r>
    </w:p>
    <w:p w14:paraId="48272DF9" w14:textId="4F677437" w:rsidR="007E48D4" w:rsidRPr="00F55125" w:rsidRDefault="007E48D4" w:rsidP="007E48D4">
      <w:pPr>
        <w:tabs>
          <w:tab w:val="left" w:pos="3665"/>
        </w:tabs>
        <w:rPr>
          <w:sz w:val="24"/>
          <w:szCs w:val="24"/>
        </w:rPr>
      </w:pPr>
      <w:r w:rsidRPr="00F55125">
        <w:rPr>
          <w:sz w:val="24"/>
          <w:szCs w:val="24"/>
        </w:rPr>
        <w:t>Ф. И. О. уполномоченного лица: _____________________________</w:t>
      </w:r>
    </w:p>
    <w:p w14:paraId="15DEDCE5" w14:textId="56716C3B" w:rsidR="007E48D4" w:rsidRPr="00F55125" w:rsidRDefault="007E48D4" w:rsidP="007E48D4">
      <w:pPr>
        <w:tabs>
          <w:tab w:val="left" w:pos="3665"/>
        </w:tabs>
        <w:rPr>
          <w:sz w:val="24"/>
          <w:szCs w:val="24"/>
        </w:rPr>
      </w:pPr>
      <w:r w:rsidRPr="00F55125">
        <w:rPr>
          <w:sz w:val="24"/>
          <w:szCs w:val="24"/>
        </w:rPr>
        <w:t xml:space="preserve"> Дата продажи __________________ подпись _______________________</w:t>
      </w:r>
    </w:p>
    <w:p w14:paraId="344D336C" w14:textId="44BB492A" w:rsidR="007E48D4" w:rsidRPr="00F55125" w:rsidRDefault="007E48D4" w:rsidP="007E48D4">
      <w:pPr>
        <w:tabs>
          <w:tab w:val="left" w:pos="3665"/>
        </w:tabs>
        <w:rPr>
          <w:sz w:val="24"/>
          <w:szCs w:val="24"/>
        </w:rPr>
      </w:pPr>
      <w:r w:rsidRPr="00F55125">
        <w:rPr>
          <w:sz w:val="24"/>
          <w:szCs w:val="24"/>
        </w:rPr>
        <w:t xml:space="preserve"> Покупатель ____________________ подпись _______________________</w:t>
      </w:r>
    </w:p>
    <w:p w14:paraId="10BA7E8B" w14:textId="77777777" w:rsidR="007E48D4" w:rsidRPr="00F55125" w:rsidRDefault="007E48D4" w:rsidP="007E48D4">
      <w:pPr>
        <w:tabs>
          <w:tab w:val="left" w:pos="3665"/>
        </w:tabs>
        <w:rPr>
          <w:sz w:val="24"/>
          <w:szCs w:val="24"/>
        </w:rPr>
      </w:pPr>
      <w:r w:rsidRPr="00F55125">
        <w:rPr>
          <w:sz w:val="24"/>
          <w:szCs w:val="24"/>
        </w:rPr>
        <w:t>Изготовитель гарантирует соответствие качества датчика контроля протечки воды SW007 при условии соблюдения правил транспортирования и указаний по установке и эксплуатации. В течение гарантийного срока покупатель имеет право на ремонт или замену изделия при обнаружении неисправностей, произошедших по вине изготовителя и при условии выполнения указаний по установке и эксплуатации. Гарантийные обязательства не распространяются на датчики контроля протечки воды SW007, имеющие механические повреждения, а также, если дефект возник в результате неправильного монтажа, подключения и эксплуатации данного прибора.</w:t>
      </w:r>
    </w:p>
    <w:p w14:paraId="72A57E4F" w14:textId="09934C7F" w:rsidR="007E48D4" w:rsidRPr="00F55125" w:rsidRDefault="007E48D4" w:rsidP="007E48D4">
      <w:pPr>
        <w:tabs>
          <w:tab w:val="left" w:pos="3665"/>
        </w:tabs>
        <w:rPr>
          <w:sz w:val="24"/>
          <w:szCs w:val="24"/>
        </w:rPr>
      </w:pPr>
      <w:r w:rsidRPr="00F55125">
        <w:rPr>
          <w:sz w:val="24"/>
          <w:szCs w:val="24"/>
        </w:rPr>
        <w:t>Производитель оставляет за собой право на изменение конструкции изделия без предварительного уведомления, если это не ухудшает потребительские свойства продукта.</w:t>
      </w:r>
    </w:p>
    <w:p w14:paraId="26E03365" w14:textId="2DFA4104" w:rsidR="007E48D4" w:rsidRPr="00F55125" w:rsidRDefault="007E48D4" w:rsidP="007E48D4">
      <w:pPr>
        <w:tabs>
          <w:tab w:val="left" w:pos="3665"/>
        </w:tabs>
        <w:rPr>
          <w:sz w:val="24"/>
          <w:szCs w:val="24"/>
        </w:rPr>
      </w:pPr>
    </w:p>
    <w:sectPr w:rsidR="007E48D4" w:rsidRPr="00F55125" w:rsidSect="004E499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56C34" w14:textId="77777777" w:rsidR="00784D78" w:rsidRDefault="00784D78" w:rsidP="004E4998">
      <w:pPr>
        <w:spacing w:after="0" w:line="240" w:lineRule="auto"/>
      </w:pPr>
      <w:r>
        <w:separator/>
      </w:r>
    </w:p>
  </w:endnote>
  <w:endnote w:type="continuationSeparator" w:id="0">
    <w:p w14:paraId="01CA6962" w14:textId="77777777" w:rsidR="00784D78" w:rsidRDefault="00784D78" w:rsidP="004E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A222" w14:textId="77777777" w:rsidR="00E71F22" w:rsidRPr="008D1228" w:rsidRDefault="00E71F22" w:rsidP="00E71F22">
    <w:pPr>
      <w:spacing w:after="0"/>
      <w:rPr>
        <w:sz w:val="24"/>
        <w:szCs w:val="24"/>
      </w:rPr>
    </w:pPr>
    <w:r w:rsidRPr="008D1228">
      <w:rPr>
        <w:sz w:val="24"/>
        <w:szCs w:val="24"/>
      </w:rPr>
      <w:t>Официальный магазин систем контроля протечек воды Нептун:</w:t>
    </w:r>
  </w:p>
  <w:p w14:paraId="68A0FDCC" w14:textId="1C437E58" w:rsidR="004E4998" w:rsidRPr="00E71F22" w:rsidRDefault="00E71F22" w:rsidP="00E71F22">
    <w:pPr>
      <w:spacing w:after="0"/>
      <w:rPr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EB2FAD0" wp14:editId="434CCC63">
          <wp:simplePos x="0" y="0"/>
          <wp:positionH relativeFrom="margin">
            <wp:posOffset>5080635</wp:posOffset>
          </wp:positionH>
          <wp:positionV relativeFrom="paragraph">
            <wp:posOffset>194945</wp:posOffset>
          </wp:positionV>
          <wp:extent cx="1573177" cy="330200"/>
          <wp:effectExtent l="0" t="0" r="0" b="0"/>
          <wp:wrapNone/>
          <wp:docPr id="7" name="Рисунок 5" descr="Logo2_neptun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_neptun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177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228">
      <w:rPr>
        <w:sz w:val="24"/>
        <w:szCs w:val="24"/>
      </w:rPr>
      <w:t>8</w:t>
    </w:r>
    <w:r w:rsidRPr="008D1228">
      <w:rPr>
        <w:sz w:val="24"/>
        <w:szCs w:val="24"/>
        <w:lang w:val="en-US"/>
      </w:rPr>
      <w:t> </w:t>
    </w:r>
    <w:r w:rsidRPr="008D1228">
      <w:rPr>
        <w:sz w:val="24"/>
        <w:szCs w:val="24"/>
      </w:rPr>
      <w:t>800</w:t>
    </w:r>
    <w:r w:rsidRPr="008D1228">
      <w:rPr>
        <w:sz w:val="24"/>
        <w:szCs w:val="24"/>
        <w:lang w:val="en-US"/>
      </w:rPr>
      <w:t> </w:t>
    </w:r>
    <w:r w:rsidRPr="008D1228">
      <w:rPr>
        <w:sz w:val="24"/>
        <w:szCs w:val="24"/>
      </w:rPr>
      <w:t>555 21 56</w:t>
    </w:r>
    <w:r>
      <w:rPr>
        <w:sz w:val="24"/>
        <w:szCs w:val="24"/>
        <w:lang w:val="en-US"/>
      </w:rPr>
      <w:t xml:space="preserve"> |  </w:t>
    </w:r>
    <w:hyperlink r:id="rId2" w:history="1">
      <w:r w:rsidRPr="00F766E9">
        <w:rPr>
          <w:rStyle w:val="ab"/>
          <w:sz w:val="24"/>
          <w:szCs w:val="24"/>
          <w:lang w:val="en-US"/>
        </w:rPr>
        <w:t>www</w:t>
      </w:r>
      <w:r w:rsidRPr="00F766E9">
        <w:rPr>
          <w:rStyle w:val="ab"/>
          <w:sz w:val="24"/>
          <w:szCs w:val="24"/>
        </w:rPr>
        <w:t>.</w:t>
      </w:r>
      <w:proofErr w:type="spellStart"/>
      <w:r w:rsidRPr="00F766E9">
        <w:rPr>
          <w:rStyle w:val="ab"/>
          <w:sz w:val="24"/>
          <w:szCs w:val="24"/>
          <w:lang w:val="en-US"/>
        </w:rPr>
        <w:t>neptunsale</w:t>
      </w:r>
      <w:proofErr w:type="spellEnd"/>
      <w:r w:rsidRPr="00F766E9">
        <w:rPr>
          <w:rStyle w:val="ab"/>
          <w:sz w:val="24"/>
          <w:szCs w:val="24"/>
        </w:rPr>
        <w:t>.</w:t>
      </w:r>
      <w:proofErr w:type="spellStart"/>
      <w:r w:rsidRPr="00F766E9">
        <w:rPr>
          <w:rStyle w:val="ab"/>
          <w:sz w:val="24"/>
          <w:szCs w:val="24"/>
          <w:lang w:val="en-US"/>
        </w:rPr>
        <w:t>ru</w:t>
      </w:r>
      <w:proofErr w:type="spellEnd"/>
    </w:hyperlink>
    <w:r>
      <w:rPr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4DFF9" w14:textId="77777777" w:rsidR="00784D78" w:rsidRDefault="00784D78" w:rsidP="004E4998">
      <w:pPr>
        <w:spacing w:after="0" w:line="240" w:lineRule="auto"/>
      </w:pPr>
      <w:r>
        <w:separator/>
      </w:r>
    </w:p>
  </w:footnote>
  <w:footnote w:type="continuationSeparator" w:id="0">
    <w:p w14:paraId="39206E19" w14:textId="77777777" w:rsidR="00784D78" w:rsidRDefault="00784D78" w:rsidP="004E4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A63"/>
    <w:rsid w:val="00063CAA"/>
    <w:rsid w:val="000C3D6F"/>
    <w:rsid w:val="00176EFA"/>
    <w:rsid w:val="00202894"/>
    <w:rsid w:val="003F2D8E"/>
    <w:rsid w:val="004E4998"/>
    <w:rsid w:val="004F2BA1"/>
    <w:rsid w:val="00522929"/>
    <w:rsid w:val="00546A63"/>
    <w:rsid w:val="00784D78"/>
    <w:rsid w:val="007E48D4"/>
    <w:rsid w:val="00807D61"/>
    <w:rsid w:val="008131A7"/>
    <w:rsid w:val="008E3655"/>
    <w:rsid w:val="00B52579"/>
    <w:rsid w:val="00B54985"/>
    <w:rsid w:val="00C5713B"/>
    <w:rsid w:val="00DD2B96"/>
    <w:rsid w:val="00E71F22"/>
    <w:rsid w:val="00E929C5"/>
    <w:rsid w:val="00F00BE5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CAF50"/>
  <w15:docId w15:val="{A42C5F7E-2867-4F41-A383-D6242E46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998"/>
  </w:style>
  <w:style w:type="paragraph" w:styleId="a7">
    <w:name w:val="footer"/>
    <w:basedOn w:val="a"/>
    <w:link w:val="a8"/>
    <w:uiPriority w:val="99"/>
    <w:unhideWhenUsed/>
    <w:rsid w:val="004E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998"/>
  </w:style>
  <w:style w:type="table" w:styleId="a9">
    <w:name w:val="Table Grid"/>
    <w:basedOn w:val="a1"/>
    <w:uiPriority w:val="59"/>
    <w:rsid w:val="000C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0C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71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ptunsal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DC2EB-2870-4EA6-B930-14A2C7FB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Абросимов</dc:creator>
  <cp:keywords/>
  <dc:description/>
  <cp:lastModifiedBy>Михеев Кирилл</cp:lastModifiedBy>
  <cp:revision>8</cp:revision>
  <dcterms:created xsi:type="dcterms:W3CDTF">2019-10-09T17:18:00Z</dcterms:created>
  <dcterms:modified xsi:type="dcterms:W3CDTF">2019-11-07T12:57:00Z</dcterms:modified>
</cp:coreProperties>
</file>