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01A" w:rsidRDefault="008B601A" w:rsidP="008B60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C3EE1" w:rsidRDefault="00AC3EE1" w:rsidP="008B60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70396" w:rsidRPr="008B601A" w:rsidRDefault="008B601A" w:rsidP="008B601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226695</wp:posOffset>
            </wp:positionV>
            <wp:extent cx="2247900" cy="3000375"/>
            <wp:effectExtent l="19050" t="0" r="0" b="0"/>
            <wp:wrapNone/>
            <wp:docPr id="6" name="Рисунок 2" descr="C:\Documents and Settings\666\Рабочий стол\DSCN438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666\Рабочий стол\DSCN4388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1F" w:rsidRPr="008B60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МУЗЕЙ </w:t>
      </w:r>
      <w:r w:rsidR="006B675B" w:rsidRPr="008B60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ЛЕСА</w:t>
      </w:r>
    </w:p>
    <w:p w:rsidR="008B601A" w:rsidRPr="008B601A" w:rsidRDefault="008B601A" w:rsidP="008B60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13E5F" w:rsidRPr="00B07F76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27305</wp:posOffset>
            </wp:positionV>
            <wp:extent cx="3562350" cy="2676525"/>
            <wp:effectExtent l="19050" t="0" r="0" b="0"/>
            <wp:wrapNone/>
            <wp:docPr id="5" name="Рисунок 3" descr="C:\Documents and Settings\666\Рабочий стол\ттт\DSCN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666\Рабочий стол\ттт\DSCN4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FC1" w:rsidRPr="00B07F76" w:rsidRDefault="00A14FC1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01A" w:rsidRPr="008B601A" w:rsidRDefault="008B601A" w:rsidP="00B07F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</w:t>
      </w:r>
      <w:r w:rsidRPr="008B601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Фото 1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– Здание Музея леса.                        Фото 2 – дендросад при Музее леса.               </w:t>
      </w:r>
    </w:p>
    <w:p w:rsidR="008B601A" w:rsidRDefault="008B601A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6237" w:rsidRDefault="00E86237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6237" w:rsidRPr="00FC58AF" w:rsidRDefault="00086F1F" w:rsidP="00FC58AF">
      <w:pPr>
        <w:spacing w:after="0" w:line="240" w:lineRule="auto"/>
        <w:ind w:left="99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Челябинск, ул. </w:t>
      </w:r>
      <w:proofErr w:type="spellStart"/>
      <w:r w:rsidR="005C1913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Варненская</w:t>
      </w:r>
      <w:proofErr w:type="spellEnd"/>
      <w:r w:rsidR="005C1913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1а.</w:t>
      </w:r>
    </w:p>
    <w:p w:rsidR="00E86237" w:rsidRPr="00FC58AF" w:rsidRDefault="006B675B" w:rsidP="00FC58AF">
      <w:pPr>
        <w:spacing w:after="0" w:line="240" w:lineRule="auto"/>
        <w:ind w:left="99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086F1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Тел.</w:t>
      </w: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="00086F1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E86237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8(351)</w:t>
      </w:r>
      <w:r w:rsidR="00086F1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</w:t>
      </w: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32-02-08</w:t>
      </w:r>
    </w:p>
    <w:p w:rsidR="00E86237" w:rsidRPr="00FC58AF" w:rsidRDefault="006B675B" w:rsidP="00FC58AF">
      <w:pPr>
        <w:spacing w:after="0" w:line="240" w:lineRule="auto"/>
        <w:ind w:left="993"/>
        <w:rPr>
          <w:i/>
        </w:rPr>
      </w:pP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  <w:t>Сайт:</w:t>
      </w:r>
      <w:r w:rsidR="00086F1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hyperlink r:id="rId6" w:history="1">
        <w:r w:rsidR="00E53CF0" w:rsidRPr="00FC58AF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shd w:val="clear" w:color="auto" w:fill="FFFFFF"/>
          </w:rPr>
          <w:t>http://muzeylesa74.nethouse.ru</w:t>
        </w:r>
      </w:hyperlink>
    </w:p>
    <w:p w:rsidR="00E53CF0" w:rsidRPr="00FC58AF" w:rsidRDefault="00E53CF0" w:rsidP="00FC58AF">
      <w:pPr>
        <w:spacing w:after="0" w:line="240" w:lineRule="auto"/>
        <w:ind w:left="993"/>
        <w:rPr>
          <w:i/>
        </w:rPr>
      </w:pP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Группа в соц. сетях: </w:t>
      </w:r>
      <w:hyperlink r:id="rId7" w:history="1">
        <w:r w:rsidRPr="00FC58AF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shd w:val="clear" w:color="auto" w:fill="FFFFFF"/>
          </w:rPr>
          <w:t>http://vk.com//musey_lesa</w:t>
        </w:r>
      </w:hyperlink>
    </w:p>
    <w:p w:rsidR="00E86237" w:rsidRPr="00FC58AF" w:rsidRDefault="00E86237" w:rsidP="00FC58AF">
      <w:pPr>
        <w:spacing w:after="0" w:line="240" w:lineRule="auto"/>
        <w:ind w:left="99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FC58AF" w:rsidRPr="00FC58AF" w:rsidRDefault="00E53CF0" w:rsidP="00AC3EE1">
      <w:pPr>
        <w:widowControl w:val="0"/>
        <w:tabs>
          <w:tab w:val="left" w:pos="2977"/>
          <w:tab w:val="left" w:pos="3969"/>
        </w:tabs>
        <w:spacing w:after="0" w:line="240" w:lineRule="auto"/>
        <w:ind w:left="2832" w:hanging="1839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Режим работы: </w:t>
      </w:r>
      <w:r w:rsidR="00E86237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E86237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ab/>
      </w:r>
      <w:proofErr w:type="spellStart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пн-чт</w:t>
      </w:r>
      <w:proofErr w:type="spellEnd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FC58A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ab/>
      </w: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9:00-17:00</w:t>
      </w:r>
      <w:r w:rsidRPr="00FC58AF">
        <w:rPr>
          <w:rFonts w:ascii="Times New Roman" w:hAnsi="Times New Roman" w:cs="Times New Roman"/>
          <w:i/>
          <w:sz w:val="24"/>
          <w:szCs w:val="24"/>
        </w:rPr>
        <w:br/>
      </w:r>
      <w:proofErr w:type="spellStart"/>
      <w:proofErr w:type="gramStart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пт</w:t>
      </w:r>
      <w:proofErr w:type="spellEnd"/>
      <w:proofErr w:type="gramEnd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FC58A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ab/>
      </w: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9:00-16:00</w:t>
      </w:r>
      <w:r w:rsidRPr="00FC58AF">
        <w:rPr>
          <w:rFonts w:ascii="Times New Roman" w:hAnsi="Times New Roman" w:cs="Times New Roman"/>
          <w:i/>
          <w:sz w:val="24"/>
          <w:szCs w:val="24"/>
        </w:rPr>
        <w:br/>
      </w:r>
      <w:proofErr w:type="spellStart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сб</w:t>
      </w:r>
      <w:proofErr w:type="spellEnd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FC58A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ab/>
      </w: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9:00-15:00</w:t>
      </w:r>
      <w:r w:rsidRPr="00FC58AF">
        <w:rPr>
          <w:rFonts w:ascii="Times New Roman" w:hAnsi="Times New Roman" w:cs="Times New Roman"/>
          <w:i/>
          <w:sz w:val="24"/>
          <w:szCs w:val="24"/>
        </w:rPr>
        <w:br/>
      </w:r>
      <w:proofErr w:type="spellStart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вс</w:t>
      </w:r>
      <w:proofErr w:type="spellEnd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FC58A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ab/>
      </w: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выходной</w:t>
      </w:r>
    </w:p>
    <w:p w:rsidR="00E86237" w:rsidRPr="00FC58AF" w:rsidRDefault="00E53CF0" w:rsidP="00FC58AF">
      <w:pPr>
        <w:widowControl w:val="0"/>
        <w:spacing w:after="0" w:line="240" w:lineRule="auto"/>
        <w:ind w:left="99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Вход свободный. </w:t>
      </w: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</w:p>
    <w:p w:rsidR="00AC3EE1" w:rsidRDefault="00E53CF0" w:rsidP="00FC58AF">
      <w:pPr>
        <w:widowControl w:val="0"/>
        <w:spacing w:after="0" w:line="240" w:lineRule="auto"/>
        <w:ind w:left="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Проезд: троллейбусом № 5, 7, 11, 12, 23, автобусом 14, 20, 23, 51, 103  </w:t>
      </w:r>
      <w:proofErr w:type="gramStart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до</w:t>
      </w:r>
      <w:proofErr w:type="gramEnd"/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ост. «Медакадемия». </w:t>
      </w:r>
      <w:r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132E97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Посещение музея с экскурсиями по заявкам.</w:t>
      </w:r>
      <w:r w:rsidR="00336B2F" w:rsidRPr="00FC58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086F1F" w:rsidRPr="00E8623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8623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086F1F" w:rsidRPr="00E8623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Руководитель: </w:t>
      </w:r>
      <w:r w:rsidR="00336B2F" w:rsidRPr="00AC3EE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АРАПОВ НИКОЛАЙ ГЕОРГИЕВИЧ</w:t>
      </w:r>
      <w:r w:rsidR="00336B2F" w:rsidRPr="00B07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07F76" w:rsidRDefault="00E56149" w:rsidP="00FC58AF">
      <w:pPr>
        <w:widowControl w:val="0"/>
        <w:spacing w:after="0" w:line="240" w:lineRule="auto"/>
        <w:ind w:left="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92710</wp:posOffset>
            </wp:positionV>
            <wp:extent cx="1678940" cy="2339340"/>
            <wp:effectExtent l="19050" t="0" r="0" b="0"/>
            <wp:wrapNone/>
            <wp:docPr id="1" name="Рисунок 1" descr="E:\Мои документы\МУЗЕЙ ЛЕСА\11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УЗЕЙ ЛЕСА\111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B2F" w:rsidRPr="00B07F7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</w:t>
      </w: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56149" w:rsidRPr="00E56149" w:rsidRDefault="00E56149" w:rsidP="00B07F76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E561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Фото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3 – директор Музея леса Арапов Н.Г.</w:t>
      </w:r>
      <w:r w:rsidR="00336B2F" w:rsidRPr="00E561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br/>
      </w:r>
      <w:r w:rsidR="00086F1F" w:rsidRPr="00E561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 xml:space="preserve">ИСТОРИЯ СОЗДАНИЯ </w:t>
      </w:r>
    </w:p>
    <w:p w:rsidR="00294393" w:rsidRPr="00B07F76" w:rsidRDefault="00336B2F" w:rsidP="00E56149">
      <w:pPr>
        <w:widowControl w:val="0"/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294393"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«Музей леса» находится в составе Главного управления лесами Челябинской области, расположен на базе Городского лесопарка Центра пожаротушения и охраны леса Челябинской области.</w:t>
      </w:r>
    </w:p>
    <w:p w:rsidR="00294393" w:rsidRPr="00B07F76" w:rsidRDefault="00294393" w:rsidP="00E56149">
      <w:pPr>
        <w:widowControl w:val="0"/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посещений музей был открыт 6 ноября 1986 года. Инициатором его создания стал начальник Челябинского управления лесного хозяйства В. А. Шубин. В начале 1985 года им был подписан приказ «Об организации лесного музея». В нем, в частности, сказано: «В целях изучения истории лесного хозяйства области, пропаганды знаний о лесах, лучших традиций и трудовых достижений работников леса, пропаганды вопросов охраны природы организовать при ПХС Городского лесничества Челябинского лесхоза лесной музей с экспозиционной площадью 90 кв. метров».</w:t>
      </w:r>
    </w:p>
    <w:p w:rsidR="00294393" w:rsidRPr="00B07F76" w:rsidRDefault="00294393" w:rsidP="00E56149">
      <w:pPr>
        <w:widowControl w:val="0"/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подготовительных работ, сбора материалов, оформления интерьеров была назначена рабочая комиссия в составе:</w:t>
      </w:r>
    </w:p>
    <w:p w:rsidR="00294393" w:rsidRPr="00B07F76" w:rsidRDefault="00294393" w:rsidP="00E56149">
      <w:pPr>
        <w:widowControl w:val="0"/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Н. М. Монахов, главный лесничий управления (председатель);</w:t>
      </w: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Н. С. Дмитриев, начальник отдела охраны и защиты леса;</w:t>
      </w: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Н. В. Падалка, начальник отдела лесного хозяйства;</w:t>
      </w: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В. И.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Нескоблев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начальник отдела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лесовосстановления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Н. Г. Арапов, начальник отдела лесозаготовок и деревообработки;</w:t>
      </w: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В. Н. Ануфриев, начальник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проектно-констукторской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группы;</w:t>
      </w: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В. В. Сергеев, главный лесничий Челябинского лесхоза; </w:t>
      </w:r>
    </w:p>
    <w:p w:rsidR="00294393" w:rsidRPr="00B07F76" w:rsidRDefault="00294393" w:rsidP="00E56149">
      <w:pPr>
        <w:widowControl w:val="0"/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А.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Черноволова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лесопатолог управления (ответственный секретарь).</w:t>
      </w:r>
    </w:p>
    <w:p w:rsidR="00294393" w:rsidRPr="00B07F76" w:rsidRDefault="00294393" w:rsidP="00E56149">
      <w:pPr>
        <w:widowControl w:val="0"/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Директору Челябинского лесхоза И. С.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Конашу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поручено подготовить до 1 августа 1985 года помещение для размещения экспонатов и завершить благоустройство территории, прилегающей к музею. Работа по созданию музея была завершена в 1986 году. </w:t>
      </w:r>
    </w:p>
    <w:p w:rsidR="00294393" w:rsidRPr="00B07F76" w:rsidRDefault="00294393" w:rsidP="00E56149">
      <w:pPr>
        <w:widowControl w:val="0"/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проекта музея — челябинский художник Леонид Николаевич Надеждин, консультант — Виктор Иванович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Нескоблев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Л. Н. Надеждиным выполнены оригинальные экспонаты музея: карта Челябинской области из коры сосны с обозначением предприятий лесного хозяйства и макет церкви XVIII века из шпона. Информационные планшеты оформлены художниками Е. Г. Кулагиным и С. Н. Макаровым. Портреты ученых выполнил художник Г. А. Филатов. Четыре диорамы (по временам года) выполнили художники Челябинского творческого комбината И. Е.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Болотских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Ф. Подгорнов, В. Я. Лаптев и Я. 3. Корсунский. Она же подарила музею написанную ею картину — зимний пейзаж.</w:t>
      </w:r>
    </w:p>
    <w:p w:rsidR="00B07F76" w:rsidRDefault="00294393" w:rsidP="00E56149">
      <w:pPr>
        <w:widowControl w:val="0"/>
        <w:spacing w:after="0"/>
        <w:ind w:firstLine="426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Руководителями музея в разные годы были: Т. Г.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Первак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(1986—1991), Т. А. Сироткина (1991-1997), Т. С.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Саак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(1997-1998); с 2002 года директором музея является Николай Георгиевич Арапов.</w:t>
      </w: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4393" w:rsidRPr="00E56149" w:rsidRDefault="00294393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561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ЭКСПОЗИЦИЯ</w:t>
      </w:r>
    </w:p>
    <w:p w:rsidR="00294393" w:rsidRDefault="00294393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BC0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2540</wp:posOffset>
            </wp:positionV>
            <wp:extent cx="3089275" cy="2324100"/>
            <wp:effectExtent l="19050" t="0" r="0" b="0"/>
            <wp:wrapNone/>
            <wp:docPr id="17" name="Рисунок 9" descr="E:\Мои документы\МУЗЕЙ ЛЕСА\музей контакт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МУЗЕЙ ЛЕСА\музей контакт\2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B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1190" cy="2320378"/>
            <wp:effectExtent l="19050" t="0" r="0" b="0"/>
            <wp:docPr id="12" name="Рисунок 8" descr="E:\Мои документы\МУЗЕЙ ЛЕСА\музей конта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МУЗЕЙ ЛЕСА\музей контакт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86" cy="23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49" w:rsidRDefault="00E56149" w:rsidP="00E561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Фото 3 – экспозиция Музея леса.                                 Фото 4 – экспозиция Музея леса.</w:t>
      </w:r>
    </w:p>
    <w:p w:rsidR="00E56149" w:rsidRPr="00E56149" w:rsidRDefault="00E56149" w:rsidP="00E561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3E5F" w:rsidRPr="00E56149" w:rsidRDefault="00513E5F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3E5F" w:rsidRDefault="00513E5F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4836" cy="2247900"/>
            <wp:effectExtent l="19050" t="0" r="0" b="0"/>
            <wp:docPr id="7" name="Рисунок 7" descr="E:\Мои документы\МУЗЕЙ ЛЕСА\музей контакт\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МУЗЕЙ ЛЕСА\музей контакт\11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36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4D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260284"/>
            <wp:effectExtent l="19050" t="0" r="9525" b="0"/>
            <wp:docPr id="8" name="Рисунок 1" descr="C:\Documents and Settings\666\Рабочий стол\ттт\DSCN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666\Рабочий стол\ттт\DSCN4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00" cy="22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49" w:rsidRPr="00E56149" w:rsidRDefault="00E56149" w:rsidP="00E561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Фото 5 – экспозиция Музея леса.                               Фото 6 – экспозиция Музея леса.</w:t>
      </w:r>
    </w:p>
    <w:p w:rsidR="00E56149" w:rsidRPr="00B07F76" w:rsidRDefault="00E56149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393" w:rsidRPr="00B07F76" w:rsidRDefault="00294393" w:rsidP="00E56149">
      <w:pPr>
        <w:widowControl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Музей располагает коллекцией из 55 чучел птиц и 21 чучела зверей — основных обитателей лесов нашего края. Из редких животных здесь можно увидеть росомаху, степного орла. Также можно увидеть крупных хищников  – это бурый медведь, волк, рысь, лиса. В музее представлены практически все основные семейства птиц, встречающиеся в Челябинской области. </w:t>
      </w:r>
    </w:p>
    <w:p w:rsidR="00294393" w:rsidRPr="00B07F76" w:rsidRDefault="00294393" w:rsidP="00E56149">
      <w:pPr>
        <w:widowControl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заказу музея чучела медведя, кабанов, волка, косули, степной лисы изготовлены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Алма-Атинским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промкомбинатом в 1986 году. Чучела других животных и большинства птиц в разные годы изготовлены Никифоровым Сергеем Владимировичем, жителем </w:t>
      </w:r>
      <w:proofErr w:type="gram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Кусы.</w:t>
      </w:r>
    </w:p>
    <w:p w:rsidR="00294393" w:rsidRPr="00B07F76" w:rsidRDefault="00294393" w:rsidP="00E56149">
      <w:pPr>
        <w:widowControl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Представлены коллекции насекомых — вредителей леса и энтомофагов, а также набор фрагментов различных древесных пород, поврежденных насекомыми и грибами-трутовиками. Собрана большая коллекция семян древесных и кустарниковых пород, произрастающих на территории нашей области. Представлена большая коллекция грибов-разрушителей древесины; гербарий древесных пород; сувенирные изделия и много других экспонатов. Коллекции насекомых подготовлены специалистами Челябинской станции по борьбе с вредителями и болезнями леса, коллекция семян — специалистами лесосеменной станции, коллекция грибов – директором музея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Араповым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 и директором музея </w:t>
      </w:r>
      <w:proofErr w:type="gram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Снежинска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Илаковой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Н.Ю.</w:t>
      </w:r>
    </w:p>
    <w:p w:rsidR="00294393" w:rsidRPr="00B07F76" w:rsidRDefault="00294393" w:rsidP="00E56149">
      <w:pPr>
        <w:widowControl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стендах в экспозициях музея хорошо представлена деятельность лесхозов управления по всем видам работ, выполняемых хозяйствами на протяжении многих лет развития лесного хозяйства области. Один из стендов посвящен заслуженным лесоводам и почетным работникам лесного хозяйства России. В витринах музея выставлены уникальные книги по лесному делу, изданные еще в начале прошлого столетия. Противопожарной пропаганде посвящены стенды о лесных пожарах. </w:t>
      </w:r>
    </w:p>
    <w:p w:rsidR="00954DFE" w:rsidRDefault="00954DFE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BC0" w:rsidRDefault="00954DFE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23495</wp:posOffset>
            </wp:positionV>
            <wp:extent cx="3000375" cy="2257425"/>
            <wp:effectExtent l="19050" t="0" r="9525" b="0"/>
            <wp:wrapNone/>
            <wp:docPr id="16" name="Рисунок 5" descr="E:\Мои документы\МУЗЕЙ ЛЕСА\музей конта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МУЗЕЙ ЛЕСА\музей контакт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277774"/>
            <wp:effectExtent l="19050" t="0" r="0" b="0"/>
            <wp:docPr id="11" name="Рисунок 11" descr="C:\Documents and Settings\666\Рабочий стол\ттт\9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666\Рабочий стол\ттт\9 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93" cy="22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49" w:rsidRPr="00E56149" w:rsidRDefault="00E56149" w:rsidP="00E561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Фото 7  – Росомаха.                          </w:t>
      </w:r>
      <w:r w:rsidR="005E59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Фото 8 – Степной орёл.</w:t>
      </w:r>
    </w:p>
    <w:p w:rsidR="00E56149" w:rsidRDefault="00E56149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149" w:rsidRDefault="00954DFE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145415</wp:posOffset>
            </wp:positionV>
            <wp:extent cx="2819400" cy="2124075"/>
            <wp:effectExtent l="19050" t="0" r="0" b="0"/>
            <wp:wrapNone/>
            <wp:docPr id="18" name="Рисунок 4" descr="E:\Мои документы\МУЗЕЙ ЛЕСА\музей конта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МУЗЕЙ ЛЕСА\музей контакт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88265</wp:posOffset>
            </wp:positionV>
            <wp:extent cx="2905125" cy="2181225"/>
            <wp:effectExtent l="19050" t="0" r="9525" b="0"/>
            <wp:wrapNone/>
            <wp:docPr id="14" name="Рисунок 10" descr="E:\Мои документы\МУЗЕЙ ЛЕСА\музей контак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\МУЗЕЙ ЛЕСА\музей контакт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149" w:rsidRDefault="00E56149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6149" w:rsidRDefault="00E56149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2D6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2D6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2D6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2D6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2D6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2D6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2D6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2D6" w:rsidRPr="00DD72D6" w:rsidRDefault="00DD72D6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1BC0" w:rsidRPr="00DD72D6" w:rsidRDefault="00C21BC0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F4D" w:rsidRDefault="005E5950" w:rsidP="005E595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4840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Фото 9  – </w:t>
      </w:r>
      <w:r w:rsidR="004840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Обыкновенный (серый) волк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          </w:t>
      </w:r>
      <w:r w:rsidR="00450F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Фото 10 – </w:t>
      </w:r>
      <w:r w:rsidR="00450F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Книги по лесному делу </w:t>
      </w:r>
    </w:p>
    <w:p w:rsidR="005E5950" w:rsidRPr="00E56149" w:rsidRDefault="00450F4D" w:rsidP="00450F4D">
      <w:pPr>
        <w:widowControl w:val="0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>конца 19 начала 20 вв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5E59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proofErr w:type="gramEnd"/>
    </w:p>
    <w:p w:rsidR="00954DFE" w:rsidRDefault="00954DFE" w:rsidP="00B07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F76" w:rsidRDefault="00BE19F8" w:rsidP="00B07F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50F4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ОСНОВНЫЕ ДОСТИЖЕНИЯ </w:t>
      </w:r>
    </w:p>
    <w:p w:rsidR="00450F4D" w:rsidRPr="00450F4D" w:rsidRDefault="00450F4D" w:rsidP="00B07F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294393" w:rsidRPr="00B07F76" w:rsidRDefault="00294393" w:rsidP="00B07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организован таким образом, что в нем можно проводить экскурсию для группы численностью до 30 человек, экспонаты не мешают проходу и доступны для осмотра. Музей посещают школьники из Челябинска и районов области, группы детей из детских садиков, студенты, группы пенсионеров и семьи с детьми. По просьбе посетителей экскурсии могут быть проведены в Городском бору.</w:t>
      </w:r>
    </w:p>
    <w:p w:rsidR="00294393" w:rsidRPr="00B07F76" w:rsidRDefault="00294393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Немаловажно, что музей представляет собой не только зал с экспонатами, но и единственный дендросад на Южном Урале. На площадке перед зданием Николаем Георгиевичем </w:t>
      </w:r>
      <w:proofErr w:type="spell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Араповым</w:t>
      </w:r>
      <w:proofErr w:type="spell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2005-2009 гг. было посажено 65 древесных и кустарниковых пород. То есть на небольшом клочке земли можно </w:t>
      </w:r>
      <w:proofErr w:type="gramStart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лицезреть</w:t>
      </w:r>
      <w:proofErr w:type="gramEnd"/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основные лесообразующие породы Челябинской области. </w:t>
      </w:r>
    </w:p>
    <w:p w:rsidR="00294393" w:rsidRPr="00B07F76" w:rsidRDefault="00294393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работает пять дней в неделю. Продолжительность экскурсии в среднем 50 минут. Тематика экскурсий разнообразна, в зависимости от возраста посетителей. В музее интересно и детям из детских садов, и школьникам всех возрастов, и студентам, и взрослым посетителям.</w:t>
      </w:r>
    </w:p>
    <w:p w:rsidR="00294393" w:rsidRPr="00B07F76" w:rsidRDefault="00294393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беседах раскрываются темы о лесе как едином биологическом комплексе, его взаимосвязи со всеми компонентами среды, роли в формировании биосферы, климата, в жизни людей. Рассматриваются также следующие темы: лес как мощнейший аккумулятор солнечной энергии; происхождение растительного и животного мира, его развитие и становление. Затрагиваются вопросы экологии, проводятся беседы о бережном отношении к природным объектам и противопожарной безопасности в лесу.</w:t>
      </w:r>
    </w:p>
    <w:p w:rsidR="00BE19F8" w:rsidRPr="00B07F76" w:rsidRDefault="00294393" w:rsidP="00B07F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городском смотре ведомственных музеев в 2005 году музей леса занял первое место и был награжден грамотой. Коллектив музея получил также благодарственное письмо депутата Челябинс</w:t>
      </w:r>
      <w:r w:rsidR="00B07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городской думы А. В. Шмидта.</w:t>
      </w:r>
    </w:p>
    <w:sectPr w:rsidR="00BE19F8" w:rsidRPr="00B07F76" w:rsidSect="00AC3EE1">
      <w:pgSz w:w="11906" w:h="16838"/>
      <w:pgMar w:top="284" w:right="424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6F1F"/>
    <w:rsid w:val="00086F1F"/>
    <w:rsid w:val="00132E97"/>
    <w:rsid w:val="00294393"/>
    <w:rsid w:val="00336B2F"/>
    <w:rsid w:val="003B05A3"/>
    <w:rsid w:val="00450F4D"/>
    <w:rsid w:val="004840D3"/>
    <w:rsid w:val="00496EEE"/>
    <w:rsid w:val="004E21BB"/>
    <w:rsid w:val="00513E5F"/>
    <w:rsid w:val="00532374"/>
    <w:rsid w:val="005C1913"/>
    <w:rsid w:val="005E5950"/>
    <w:rsid w:val="006B675B"/>
    <w:rsid w:val="007446EF"/>
    <w:rsid w:val="00795E51"/>
    <w:rsid w:val="008024C1"/>
    <w:rsid w:val="008A364D"/>
    <w:rsid w:val="008B601A"/>
    <w:rsid w:val="00954DFE"/>
    <w:rsid w:val="00A14FC1"/>
    <w:rsid w:val="00AC3EE1"/>
    <w:rsid w:val="00B07F76"/>
    <w:rsid w:val="00BE19F8"/>
    <w:rsid w:val="00C21BC0"/>
    <w:rsid w:val="00D70396"/>
    <w:rsid w:val="00DD72D6"/>
    <w:rsid w:val="00E53CF0"/>
    <w:rsid w:val="00E56149"/>
    <w:rsid w:val="00E86237"/>
    <w:rsid w:val="00FC5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6F1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53CF0"/>
  </w:style>
  <w:style w:type="paragraph" w:styleId="a4">
    <w:name w:val="Balloon Text"/>
    <w:basedOn w:val="a"/>
    <w:link w:val="a5"/>
    <w:uiPriority w:val="99"/>
    <w:semiHidden/>
    <w:unhideWhenUsed/>
    <w:rsid w:val="0033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vk.com//musey_lesa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muzeylesa74.nethouse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</dc:creator>
  <cp:keywords/>
  <dc:description/>
  <cp:lastModifiedBy>666</cp:lastModifiedBy>
  <cp:revision>12</cp:revision>
  <dcterms:created xsi:type="dcterms:W3CDTF">2015-09-08T08:24:00Z</dcterms:created>
  <dcterms:modified xsi:type="dcterms:W3CDTF">2015-09-10T12:01:00Z</dcterms:modified>
</cp:coreProperties>
</file>