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55" w:rsidRDefault="005B5255">
      <w:pPr>
        <w:rPr>
          <w:noProof/>
          <w:lang w:eastAsia="ru-RU"/>
        </w:rPr>
      </w:pPr>
    </w:p>
    <w:p w:rsidR="00266A11" w:rsidRDefault="00266A1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Berezk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ezka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A11" w:rsidRDefault="00266A11">
      <w:pPr>
        <w:rPr>
          <w:noProof/>
          <w:lang w:eastAsia="ru-RU"/>
        </w:rPr>
      </w:pPr>
    </w:p>
    <w:p w:rsidR="005B5255" w:rsidRDefault="005B5255">
      <w:pPr>
        <w:rPr>
          <w:noProof/>
          <w:lang w:eastAsia="ru-RU"/>
        </w:rPr>
      </w:pPr>
    </w:p>
    <w:p w:rsidR="00D009DF" w:rsidRPr="00D009DF" w:rsidRDefault="00D009DF" w:rsidP="00266A11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09DF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D009DF" w:rsidRPr="00D009DF" w:rsidRDefault="00D009DF" w:rsidP="00D00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b/>
          <w:sz w:val="24"/>
          <w:szCs w:val="24"/>
        </w:rPr>
        <w:t xml:space="preserve">         1. Целевой  раздел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1.1 Пояснительная записка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1.2 Планируемые результаты освоения программы</w:t>
      </w:r>
    </w:p>
    <w:p w:rsidR="00D009DF" w:rsidRPr="00D009DF" w:rsidRDefault="00D009DF" w:rsidP="00D00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b/>
          <w:bCs/>
          <w:sz w:val="24"/>
          <w:szCs w:val="24"/>
        </w:rPr>
        <w:t xml:space="preserve">         2. Содержательный  раздел</w:t>
      </w:r>
    </w:p>
    <w:p w:rsidR="00D009DF" w:rsidRPr="00D009DF" w:rsidRDefault="00D009DF" w:rsidP="00D009DF">
      <w:pPr>
        <w:widowControl w:val="0"/>
        <w:numPr>
          <w:ilvl w:val="1"/>
          <w:numId w:val="3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Формы, способы, методы реализации программы</w:t>
      </w:r>
    </w:p>
    <w:p w:rsidR="00D009DF" w:rsidRPr="00D009DF" w:rsidRDefault="00D009DF" w:rsidP="00D009DF">
      <w:pPr>
        <w:widowControl w:val="0"/>
        <w:numPr>
          <w:ilvl w:val="1"/>
          <w:numId w:val="3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Характеристика возраста детей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D009DF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D009DF">
        <w:rPr>
          <w:rFonts w:ascii="Times New Roman" w:hAnsi="Times New Roman" w:cs="Times New Roman"/>
          <w:sz w:val="24"/>
          <w:szCs w:val="24"/>
        </w:rPr>
        <w:t>алендарно — тематическое планирование</w:t>
      </w:r>
    </w:p>
    <w:p w:rsidR="00D009DF" w:rsidRPr="00D009DF" w:rsidRDefault="00D009DF" w:rsidP="00D009DF">
      <w:pPr>
        <w:widowControl w:val="0"/>
        <w:numPr>
          <w:ilvl w:val="1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Взаимодействие с семьями воспитанников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b/>
          <w:sz w:val="24"/>
          <w:szCs w:val="24"/>
        </w:rPr>
        <w:t xml:space="preserve">3.Организационный раздел 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3.1Методическое, материально-техническое обеспечение программы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3.2 Режим дня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3.3Расписание образовательной деятельности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3.4 Модель организации образовательного процесса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3.5 Традиции группы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3.6 Организация развивающей среды</w:t>
      </w:r>
    </w:p>
    <w:p w:rsidR="00D009DF" w:rsidRPr="00D009DF" w:rsidRDefault="00D009DF" w:rsidP="00D009D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9DF" w:rsidRPr="00D009DF" w:rsidRDefault="00D009DF" w:rsidP="00D009D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9DF" w:rsidRPr="00D009DF" w:rsidRDefault="00D009DF" w:rsidP="00D009D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9DF" w:rsidRPr="00D009DF" w:rsidRDefault="00D009DF" w:rsidP="00D009D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9DF" w:rsidRPr="00D009DF" w:rsidRDefault="00D009DF" w:rsidP="00D009D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9DF" w:rsidRPr="00D009DF" w:rsidRDefault="00D009DF" w:rsidP="00D009D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9DF" w:rsidRPr="00D009DF" w:rsidRDefault="00D009DF" w:rsidP="00D009D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9DF" w:rsidRPr="00D009DF" w:rsidRDefault="00D009DF" w:rsidP="00D009D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9DF" w:rsidRPr="00D009DF" w:rsidRDefault="00D009DF" w:rsidP="00D00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9DF">
        <w:rPr>
          <w:rFonts w:ascii="Times New Roman" w:hAnsi="Times New Roman" w:cs="Times New Roman"/>
          <w:b/>
          <w:sz w:val="24"/>
          <w:szCs w:val="24"/>
        </w:rPr>
        <w:t>1.Целевой раздел</w:t>
      </w:r>
    </w:p>
    <w:p w:rsidR="00D009DF" w:rsidRPr="00D009DF" w:rsidRDefault="00D009DF" w:rsidP="00D009DF">
      <w:pPr>
        <w:pStyle w:val="1"/>
        <w:spacing w:before="0" w:after="0" w:line="360" w:lineRule="auto"/>
        <w:ind w:firstLine="709"/>
        <w:jc w:val="center"/>
      </w:pPr>
      <w:r w:rsidRPr="00D009DF">
        <w:rPr>
          <w:b/>
          <w:bCs/>
        </w:rPr>
        <w:t>1.1 Пояснительная записка</w:t>
      </w:r>
    </w:p>
    <w:p w:rsidR="00D009DF" w:rsidRPr="00D009DF" w:rsidRDefault="00D009DF" w:rsidP="00D009DF">
      <w:pPr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Программа   «</w:t>
      </w:r>
      <w:r w:rsidRPr="00D009D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Использование  мелкой моторики и координации движения рук </w:t>
      </w:r>
      <w:proofErr w:type="gramStart"/>
      <w:r w:rsidRPr="00D009DF">
        <w:rPr>
          <w:rFonts w:ascii="Times New Roman" w:hAnsi="Times New Roman" w:cs="Times New Roman"/>
          <w:sz w:val="24"/>
          <w:szCs w:val="24"/>
          <w:shd w:val="clear" w:color="auto" w:fill="F9F9F9"/>
        </w:rPr>
        <w:t>для</w:t>
      </w:r>
      <w:proofErr w:type="gramEnd"/>
    </w:p>
    <w:p w:rsidR="00D009DF" w:rsidRPr="00D009DF" w:rsidRDefault="00D009DF" w:rsidP="00D009DF">
      <w:pPr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речевой активности детей  4-5 лет» </w:t>
      </w:r>
    </w:p>
    <w:p w:rsidR="00D009DF" w:rsidRPr="00D009DF" w:rsidRDefault="00D009DF" w:rsidP="00D009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.</w:t>
      </w:r>
    </w:p>
    <w:p w:rsidR="00D009DF" w:rsidRPr="00D009DF" w:rsidRDefault="00D009DF" w:rsidP="00D009DF">
      <w:pPr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9DF">
        <w:rPr>
          <w:rFonts w:ascii="Times New Roman" w:hAnsi="Times New Roman" w:cs="Times New Roman"/>
          <w:sz w:val="24"/>
          <w:szCs w:val="24"/>
        </w:rPr>
        <w:t xml:space="preserve"> является частью образов</w:t>
      </w:r>
      <w:r w:rsidR="00266A11">
        <w:rPr>
          <w:rFonts w:ascii="Times New Roman" w:hAnsi="Times New Roman" w:cs="Times New Roman"/>
          <w:sz w:val="24"/>
          <w:szCs w:val="24"/>
        </w:rPr>
        <w:t>ательной программы ДОУ « Колокольчик</w:t>
      </w:r>
      <w:r w:rsidRPr="00D009DF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Pr="00D009DF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D009DF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D009DF" w:rsidRPr="00D009DF" w:rsidRDefault="00D009DF" w:rsidP="00D009D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29.12.2012года №273 Федерального закона  </w:t>
      </w:r>
    </w:p>
    <w:p w:rsidR="00D009DF" w:rsidRPr="00D009DF" w:rsidRDefault="00D009DF" w:rsidP="00D009D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                    «Об образовании в Российской Федерации»</w:t>
      </w:r>
    </w:p>
    <w:p w:rsidR="00D009DF" w:rsidRPr="00D009DF" w:rsidRDefault="00D009DF" w:rsidP="00D009DF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Конвенции о правах ребенка</w:t>
      </w:r>
    </w:p>
    <w:p w:rsidR="00D009DF" w:rsidRPr="00D009DF" w:rsidRDefault="00D009DF" w:rsidP="00D009D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</w:t>
      </w:r>
    </w:p>
    <w:p w:rsidR="00D009DF" w:rsidRPr="00D009DF" w:rsidRDefault="00D009DF" w:rsidP="00D009D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         от 27.10.2013 года №1155 «Введение Федерального Государственного образовательного стандарта дошкольного образования (далее ФГОСДО) Приказа Главного управления образования и молодежной политики Алтайского края от 04.07.2013 года №3144  «О внедрении ФГОС дошкольного образования Алтайского края»</w:t>
      </w:r>
    </w:p>
    <w:p w:rsidR="00D009DF" w:rsidRPr="00D009DF" w:rsidRDefault="00D009DF" w:rsidP="00D009D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Приказа комитета по образованию Егорьевского района Алтайского края </w:t>
      </w:r>
    </w:p>
    <w:p w:rsidR="00D009DF" w:rsidRPr="00D009DF" w:rsidRDefault="00D009DF" w:rsidP="00D009D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                     от 13.03. 2014 года №32-р «О внедрении ФГОС в системе дошкольного </w:t>
      </w:r>
    </w:p>
    <w:p w:rsidR="00D009DF" w:rsidRPr="00D009DF" w:rsidRDefault="00D009DF" w:rsidP="00D009D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                         образования Егорьевского района»</w:t>
      </w:r>
    </w:p>
    <w:p w:rsidR="00D009DF" w:rsidRPr="00D009DF" w:rsidRDefault="00266A11" w:rsidP="00D009DF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Устава МДОУДС «Колокольчик» </w:t>
      </w:r>
    </w:p>
    <w:p w:rsidR="00D009DF" w:rsidRPr="00D009DF" w:rsidRDefault="00D009DF" w:rsidP="00D009DF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Образовате</w:t>
      </w:r>
      <w:r w:rsidR="00266A11">
        <w:rPr>
          <w:rFonts w:ascii="Times New Roman" w:hAnsi="Times New Roman" w:cs="Times New Roman"/>
          <w:sz w:val="24"/>
          <w:szCs w:val="24"/>
        </w:rPr>
        <w:t>льной программы МДОУДС  «Колокольчик</w:t>
      </w:r>
      <w:r w:rsidRPr="00D009DF">
        <w:rPr>
          <w:rFonts w:ascii="Times New Roman" w:hAnsi="Times New Roman" w:cs="Times New Roman"/>
          <w:sz w:val="24"/>
          <w:szCs w:val="24"/>
        </w:rPr>
        <w:t>»</w:t>
      </w:r>
    </w:p>
    <w:p w:rsidR="00D009DF" w:rsidRPr="00D009DF" w:rsidRDefault="00D009DF" w:rsidP="00D009DF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Style w:val="a6"/>
          <w:rFonts w:ascii="Times New Roman" w:hAnsi="Times New Roman" w:cs="Times New Roman"/>
          <w:i w:val="0"/>
          <w:sz w:val="24"/>
          <w:szCs w:val="24"/>
        </w:rPr>
        <w:t>Программы О.С. Ушаковой "Развитие речи у детей дошкольного возраста»</w:t>
      </w:r>
    </w:p>
    <w:p w:rsidR="00D009DF" w:rsidRPr="00D009DF" w:rsidRDefault="00D009DF" w:rsidP="00D00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Актуальность данной темы заключается в том, что пальчиковые игры помогают налаживать коммуникативные отношения на уровни соприкосновения, эмоционального переживания, контакта «глаза в глаза»; имеют развивающее значение, так как наилучшим образом способствуют развитию не только мелкой моторики рук, но и речи.</w:t>
      </w:r>
      <w:r w:rsidRPr="00D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Обычно у ребенка, имеющего высокий уровень речевого развития, сформированы и навыки мелкой моторики. Это доказано исследованиями физиолога М.И. Кольцовой, которая  установила, что сначала развиваются движения пальцев рук, когда же они достигают достаточной </w:t>
      </w:r>
      <w:r w:rsidRPr="00D009D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точности, начинается развитие речи.</w:t>
      </w:r>
      <w:r w:rsidRPr="00D009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009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Развитие движений пальцев рук подготавливает почву для формирования речи. </w:t>
      </w:r>
    </w:p>
    <w:p w:rsidR="00D009DF" w:rsidRPr="00D009DF" w:rsidRDefault="00D009DF" w:rsidP="00D009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В дошкольном возрасте работа по развитию мелкой моторики и координации движений руки становится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развитие, а наряду с развитием мелкой моторики развиваются память, внимание и словарный запас.</w:t>
      </w:r>
    </w:p>
    <w:p w:rsidR="00D009DF" w:rsidRPr="00D009DF" w:rsidRDefault="00D009DF" w:rsidP="00D009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     Цель: Создать положительную динамику в развитии речи и мелкой моторики, посредством  использования пальчиковых игр. </w:t>
      </w:r>
    </w:p>
    <w:p w:rsidR="00D009DF" w:rsidRPr="00D009DF" w:rsidRDefault="00D009DF" w:rsidP="00D00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    Задачи: 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 -Развивать движения пальцев и кистей рук.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- Формировать координацию движений.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- </w:t>
      </w:r>
      <w:r w:rsidRPr="00D009D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интерес к заучиванию пальчиковых игр.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- Способствовать развитию творческих способностей. 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- Развивать память, мыслительную деятельность, связную речь.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- Стимулировать зрительное и слуховое восприятия. 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- Обогащать словарный запас.</w:t>
      </w:r>
    </w:p>
    <w:p w:rsidR="00D009DF" w:rsidRPr="00D009DF" w:rsidRDefault="00D009DF" w:rsidP="00D009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09DF">
        <w:rPr>
          <w:rFonts w:ascii="Times New Roman" w:eastAsia="Calibri" w:hAnsi="Times New Roman" w:cs="Times New Roman"/>
          <w:sz w:val="24"/>
          <w:szCs w:val="24"/>
        </w:rPr>
        <w:t xml:space="preserve">           - Содействовать нормализации речевой функции.</w:t>
      </w:r>
    </w:p>
    <w:p w:rsidR="00D009DF" w:rsidRPr="00D009DF" w:rsidRDefault="00D009DF" w:rsidP="00D009DF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9DF">
        <w:rPr>
          <w:rFonts w:ascii="Times New Roman" w:hAnsi="Times New Roman" w:cs="Times New Roman"/>
          <w:b/>
          <w:sz w:val="24"/>
          <w:szCs w:val="24"/>
        </w:rPr>
        <w:t xml:space="preserve">                    Принципы и подходы к формированию рабочей программы</w:t>
      </w:r>
    </w:p>
    <w:p w:rsidR="00D009DF" w:rsidRPr="00D009DF" w:rsidRDefault="00D009DF" w:rsidP="00D009DF">
      <w:pPr>
        <w:pStyle w:val="10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009DF" w:rsidRPr="00D009DF" w:rsidRDefault="00D009DF" w:rsidP="00D009DF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09DF">
        <w:rPr>
          <w:rFonts w:ascii="Times New Roman" w:hAnsi="Times New Roman" w:cs="Times New Roman"/>
          <w:i/>
          <w:iCs/>
          <w:sz w:val="24"/>
          <w:szCs w:val="24"/>
        </w:rPr>
        <w:t>Принцип развивающего обучения</w:t>
      </w:r>
      <w:r w:rsidRPr="00D009DF">
        <w:rPr>
          <w:rFonts w:ascii="Times New Roman" w:hAnsi="Times New Roman" w:cs="Times New Roman"/>
          <w:sz w:val="24"/>
          <w:szCs w:val="24"/>
        </w:rPr>
        <w:t>, целью которого  является развитие ребенка;</w:t>
      </w:r>
    </w:p>
    <w:p w:rsidR="00D009DF" w:rsidRPr="00D009DF" w:rsidRDefault="00D009DF" w:rsidP="00D009DF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09DF">
        <w:rPr>
          <w:rFonts w:ascii="Times New Roman" w:hAnsi="Times New Roman" w:cs="Times New Roman"/>
          <w:i/>
          <w:iCs/>
          <w:sz w:val="24"/>
          <w:szCs w:val="24"/>
        </w:rPr>
        <w:t>Принцип полноты</w:t>
      </w:r>
      <w:r w:rsidRPr="00D009DF">
        <w:rPr>
          <w:rFonts w:ascii="Times New Roman" w:hAnsi="Times New Roman" w:cs="Times New Roman"/>
          <w:sz w:val="24"/>
          <w:szCs w:val="24"/>
        </w:rPr>
        <w:t>, необходимости и достаточности  позволяет решать поставленные цели и задачи;</w:t>
      </w:r>
    </w:p>
    <w:p w:rsidR="00D009DF" w:rsidRPr="00D009DF" w:rsidRDefault="00D009DF" w:rsidP="00D009DF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09DF">
        <w:rPr>
          <w:rFonts w:ascii="Times New Roman" w:hAnsi="Times New Roman" w:cs="Times New Roman"/>
          <w:i/>
          <w:iCs/>
          <w:sz w:val="24"/>
          <w:szCs w:val="24"/>
        </w:rPr>
        <w:t>Принцип единство воспитательных, развивающих и обучающих целей</w:t>
      </w:r>
      <w:r w:rsidRPr="00D009DF">
        <w:rPr>
          <w:rFonts w:ascii="Times New Roman" w:hAnsi="Times New Roman" w:cs="Times New Roman"/>
          <w:sz w:val="24"/>
          <w:szCs w:val="24"/>
        </w:rPr>
        <w:t> </w:t>
      </w:r>
      <w:r w:rsidRPr="00D009DF">
        <w:rPr>
          <w:rFonts w:ascii="Times New Roman" w:hAnsi="Times New Roman" w:cs="Times New Roman"/>
          <w:i/>
          <w:sz w:val="24"/>
          <w:szCs w:val="24"/>
        </w:rPr>
        <w:t>и задач</w:t>
      </w:r>
      <w:r w:rsidRPr="00D009DF">
        <w:rPr>
          <w:rFonts w:ascii="Times New Roman" w:hAnsi="Times New Roman" w:cs="Times New Roman"/>
          <w:sz w:val="24"/>
          <w:szCs w:val="24"/>
        </w:rPr>
        <w:t xml:space="preserve"> процесса образования детей дошкольного возраста, в ходе реализации которых формируются такие знания умения и навыки, которые имеют непосредственное отношение к развитию дошкольника;</w:t>
      </w:r>
    </w:p>
    <w:p w:rsidR="00D009DF" w:rsidRPr="00D009DF" w:rsidRDefault="00D009DF" w:rsidP="00D009DF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09DF">
        <w:rPr>
          <w:rFonts w:ascii="Times New Roman" w:hAnsi="Times New Roman" w:cs="Times New Roman"/>
          <w:i/>
          <w:iCs/>
          <w:sz w:val="24"/>
          <w:szCs w:val="24"/>
        </w:rPr>
        <w:t>Принцип интеграции образовательных областей</w:t>
      </w:r>
      <w:r w:rsidRPr="00D009DF">
        <w:rPr>
          <w:rFonts w:ascii="Times New Roman" w:hAnsi="Times New Roman" w:cs="Times New Roman"/>
          <w:sz w:val="24"/>
          <w:szCs w:val="24"/>
        </w:rPr>
        <w:t>  в соответствии с возрастными возможностями образовательных областей;</w:t>
      </w:r>
    </w:p>
    <w:p w:rsidR="00D009DF" w:rsidRPr="00D009DF" w:rsidRDefault="00D009DF" w:rsidP="00D009DF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09DF">
        <w:rPr>
          <w:rFonts w:ascii="Times New Roman" w:hAnsi="Times New Roman" w:cs="Times New Roman"/>
          <w:i/>
          <w:iCs/>
          <w:sz w:val="24"/>
          <w:szCs w:val="24"/>
        </w:rPr>
        <w:t>Принцип комплексно – тематического построения</w:t>
      </w:r>
      <w:r w:rsidRPr="00D009DF">
        <w:rPr>
          <w:rFonts w:ascii="Times New Roman" w:hAnsi="Times New Roman" w:cs="Times New Roman"/>
          <w:sz w:val="24"/>
          <w:szCs w:val="24"/>
        </w:rPr>
        <w:t> образовательного процесса;</w:t>
      </w:r>
    </w:p>
    <w:p w:rsidR="00D009DF" w:rsidRPr="00D009DF" w:rsidRDefault="00D009DF" w:rsidP="00D009DF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09DF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Принцип решения программных образовательных задач</w:t>
      </w:r>
      <w:r w:rsidRPr="00D009DF">
        <w:rPr>
          <w:rFonts w:ascii="Times New Roman" w:hAnsi="Times New Roman" w:cs="Times New Roman"/>
          <w:sz w:val="24"/>
          <w:szCs w:val="24"/>
        </w:rPr>
        <w:t> 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009DF" w:rsidRPr="00D009DF" w:rsidRDefault="00D009DF" w:rsidP="00D009D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i/>
          <w:iCs/>
          <w:sz w:val="24"/>
          <w:szCs w:val="24"/>
        </w:rPr>
        <w:t xml:space="preserve">Принцип построение образовательного процесса </w:t>
      </w:r>
      <w:r w:rsidRPr="00D009DF">
        <w:rPr>
          <w:rFonts w:ascii="Times New Roman" w:hAnsi="Times New Roman" w:cs="Times New Roman"/>
          <w:iCs/>
          <w:sz w:val="24"/>
          <w:szCs w:val="24"/>
        </w:rPr>
        <w:t>на адекватных возрасту формах работы с детьми.</w:t>
      </w:r>
    </w:p>
    <w:p w:rsidR="00D009DF" w:rsidRPr="00D009DF" w:rsidRDefault="00D009DF" w:rsidP="00D009DF">
      <w:pPr>
        <w:pStyle w:val="10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D009DF">
        <w:rPr>
          <w:rFonts w:ascii="Times New Roman" w:hAnsi="Times New Roman"/>
          <w:sz w:val="24"/>
          <w:szCs w:val="24"/>
        </w:rPr>
        <w:t xml:space="preserve"> </w:t>
      </w:r>
    </w:p>
    <w:p w:rsidR="00D009DF" w:rsidRPr="00D009DF" w:rsidRDefault="00D009DF" w:rsidP="00D009DF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DF">
        <w:rPr>
          <w:rFonts w:ascii="Times New Roman" w:hAnsi="Times New Roman" w:cs="Times New Roman"/>
          <w:b/>
          <w:sz w:val="24"/>
          <w:szCs w:val="24"/>
        </w:rPr>
        <w:t>1.2 Планируемые результаты освоения программы</w:t>
      </w:r>
    </w:p>
    <w:p w:rsidR="00D009DF" w:rsidRPr="00D009DF" w:rsidRDefault="00D009DF" w:rsidP="00D009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009DF" w:rsidRPr="00D009DF" w:rsidRDefault="00D009DF" w:rsidP="00D009D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09DF">
        <w:rPr>
          <w:rFonts w:ascii="Times New Roman" w:hAnsi="Times New Roman" w:cs="Times New Roman"/>
          <w:sz w:val="24"/>
          <w:szCs w:val="24"/>
        </w:rPr>
        <w:t>Пальчиковая гимнастика решает множество задач в развитии ребенка:</w:t>
      </w:r>
    </w:p>
    <w:p w:rsidR="00D009DF" w:rsidRPr="00D009DF" w:rsidRDefault="00D009DF" w:rsidP="00D009D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улучшается дикция, звукопроизношения;</w:t>
      </w:r>
    </w:p>
    <w:p w:rsidR="00D009DF" w:rsidRPr="00D009DF" w:rsidRDefault="00D009DF" w:rsidP="00D009DF">
      <w:pPr>
        <w:pStyle w:val="a7"/>
        <w:shd w:val="clear" w:color="auto" w:fill="FFFFFF"/>
        <w:spacing w:before="0" w:after="0"/>
        <w:ind w:left="709"/>
        <w:jc w:val="both"/>
        <w:rPr>
          <w:color w:val="000000"/>
        </w:rPr>
      </w:pPr>
      <w:r w:rsidRPr="00D009DF">
        <w:t>- способствует овладению навыками мелкой моторики;</w:t>
      </w:r>
    </w:p>
    <w:p w:rsidR="00D009DF" w:rsidRPr="00D009DF" w:rsidRDefault="00D009DF" w:rsidP="00D009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0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- </w:t>
      </w:r>
      <w:r w:rsidRPr="00D009DF">
        <w:rPr>
          <w:rFonts w:ascii="Times New Roman" w:hAnsi="Times New Roman" w:cs="Times New Roman"/>
          <w:sz w:val="24"/>
          <w:szCs w:val="24"/>
        </w:rPr>
        <w:t>снимает тревожность;</w:t>
      </w:r>
    </w:p>
    <w:p w:rsidR="00D009DF" w:rsidRPr="00D009DF" w:rsidRDefault="00D009DF" w:rsidP="00D009D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повышается уровень развития мелкой моторики рук, улучшается координация движений;</w:t>
      </w:r>
    </w:p>
    <w:p w:rsidR="00D009DF" w:rsidRPr="00D009DF" w:rsidRDefault="00D009DF" w:rsidP="00D009DF">
      <w:pPr>
        <w:pStyle w:val="a7"/>
        <w:shd w:val="clear" w:color="auto" w:fill="FFFFFF"/>
        <w:spacing w:before="0" w:after="0"/>
        <w:ind w:left="709"/>
        <w:jc w:val="both"/>
        <w:rPr>
          <w:color w:val="000000"/>
        </w:rPr>
      </w:pPr>
      <w:r w:rsidRPr="00D009DF">
        <w:t>- развивает тактильную чувствительность;</w:t>
      </w:r>
    </w:p>
    <w:p w:rsidR="00D009DF" w:rsidRPr="00D009DF" w:rsidRDefault="00D009DF" w:rsidP="00D009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0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 наблюдается интерес к пальчиковым играм;</w:t>
      </w:r>
    </w:p>
    <w:p w:rsidR="00D009DF" w:rsidRPr="00D009DF" w:rsidRDefault="00D009DF" w:rsidP="00D009DF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0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формируются навыки работы с пластилином;</w:t>
      </w:r>
    </w:p>
    <w:p w:rsidR="00D009DF" w:rsidRPr="00D009DF" w:rsidRDefault="00D009DF" w:rsidP="00D009D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расширяется словарный запас детей;</w:t>
      </w:r>
    </w:p>
    <w:p w:rsidR="00D009DF" w:rsidRPr="00D009DF" w:rsidRDefault="00D009DF" w:rsidP="00D009DF">
      <w:pPr>
        <w:pStyle w:val="a7"/>
        <w:shd w:val="clear" w:color="auto" w:fill="FFFFFF"/>
        <w:spacing w:before="0" w:after="0"/>
        <w:ind w:left="709"/>
        <w:jc w:val="both"/>
      </w:pPr>
      <w:r w:rsidRPr="00D009DF">
        <w:t>- помогает развивать речь;</w:t>
      </w:r>
    </w:p>
    <w:p w:rsidR="00D009DF" w:rsidRPr="00D009DF" w:rsidRDefault="00D009DF" w:rsidP="00D009DF">
      <w:pPr>
        <w:pStyle w:val="a7"/>
        <w:shd w:val="clear" w:color="auto" w:fill="FFFFFF"/>
        <w:spacing w:before="0" w:after="0"/>
        <w:ind w:left="709"/>
        <w:jc w:val="both"/>
      </w:pPr>
      <w:r w:rsidRPr="00D009DF">
        <w:t>- повышает работоспособность головного мозга;</w:t>
      </w:r>
    </w:p>
    <w:p w:rsidR="00D009DF" w:rsidRPr="00D009DF" w:rsidRDefault="00D009DF" w:rsidP="00D009DF">
      <w:pPr>
        <w:pStyle w:val="a7"/>
        <w:shd w:val="clear" w:color="auto" w:fill="FFFFFF"/>
        <w:spacing w:before="0" w:after="0"/>
        <w:ind w:left="709"/>
        <w:jc w:val="both"/>
        <w:rPr>
          <w:b/>
        </w:rPr>
      </w:pPr>
      <w:r w:rsidRPr="00D009DF">
        <w:t>- развивает психические процессы: внимание, память, мышление, воображение.</w:t>
      </w:r>
    </w:p>
    <w:p w:rsidR="00D009DF" w:rsidRPr="00D009DF" w:rsidRDefault="00D009DF" w:rsidP="00D009DF">
      <w:pPr>
        <w:pStyle w:val="a7"/>
        <w:shd w:val="clear" w:color="auto" w:fill="FFFFFF"/>
        <w:spacing w:before="0" w:after="0"/>
        <w:rPr>
          <w:b/>
        </w:rPr>
      </w:pPr>
      <w:r w:rsidRPr="00D009DF">
        <w:rPr>
          <w:b/>
        </w:rPr>
        <w:t xml:space="preserve">                  </w:t>
      </w:r>
    </w:p>
    <w:p w:rsidR="00D009DF" w:rsidRPr="00D009DF" w:rsidRDefault="00D009DF" w:rsidP="00D009DF">
      <w:pPr>
        <w:pStyle w:val="a7"/>
        <w:shd w:val="clear" w:color="auto" w:fill="FFFFFF"/>
        <w:spacing w:before="0" w:after="0"/>
        <w:ind w:left="709"/>
        <w:jc w:val="center"/>
        <w:rPr>
          <w:b/>
        </w:rPr>
      </w:pPr>
    </w:p>
    <w:p w:rsidR="00D009DF" w:rsidRPr="00D009DF" w:rsidRDefault="00D009DF" w:rsidP="00D009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b/>
          <w:bCs/>
          <w:sz w:val="24"/>
          <w:szCs w:val="24"/>
        </w:rPr>
        <w:t>2.  Содержательный раздел</w:t>
      </w:r>
    </w:p>
    <w:p w:rsidR="00D009DF" w:rsidRPr="00D009DF" w:rsidRDefault="00D009DF" w:rsidP="00D009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b/>
          <w:sz w:val="24"/>
          <w:szCs w:val="24"/>
        </w:rPr>
        <w:t>2.1Формы, способы, методы реализации программы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Правильно подобранные методы и приемы обучения, способствуют развитию мелкой  моторики у детей.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Словесный метод.</w:t>
      </w:r>
    </w:p>
    <w:p w:rsidR="00D009DF" w:rsidRPr="00D009DF" w:rsidRDefault="00D009DF" w:rsidP="00D009D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 xml:space="preserve">Словесные обращения воспитателя к детям — </w:t>
      </w:r>
      <w:r w:rsidRPr="00D009DF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объяснения </w:t>
      </w:r>
      <w:r w:rsidRPr="00D009DF">
        <w:rPr>
          <w:rFonts w:ascii="Times New Roman" w:eastAsia="Times New Roman" w:hAnsi="Times New Roman" w:cs="Times New Roman"/>
          <w:sz w:val="24"/>
          <w:szCs w:val="24"/>
        </w:rPr>
        <w:t xml:space="preserve">при рассматривании наглядных объектов, </w:t>
      </w:r>
      <w:r w:rsidRPr="00D009DF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рассказы о </w:t>
      </w:r>
      <w:r w:rsidRPr="00D009DF">
        <w:rPr>
          <w:rFonts w:ascii="Times New Roman" w:eastAsia="Times New Roman" w:hAnsi="Times New Roman" w:cs="Times New Roman"/>
          <w:sz w:val="24"/>
          <w:szCs w:val="24"/>
        </w:rPr>
        <w:t xml:space="preserve">них, </w:t>
      </w:r>
      <w:r w:rsidRPr="00D009DF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вопросы </w:t>
      </w:r>
      <w:r w:rsidRPr="00D009DF">
        <w:rPr>
          <w:rFonts w:ascii="Times New Roman" w:eastAsia="Times New Roman" w:hAnsi="Times New Roman" w:cs="Times New Roman"/>
          <w:sz w:val="24"/>
          <w:szCs w:val="24"/>
        </w:rPr>
        <w:t xml:space="preserve">и другие формы речи служат для развития понимания речи взрослого. Поскольку на этапе становления речевого развития сложно одновременно воспринимать показ предметов, действий с ними и речевую информацию, то объяснение </w:t>
      </w:r>
      <w:r w:rsidRPr="00D009DF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 быть предельно кратко: каждое лишнее слово отвлекает малыша от зрительного восприятия.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Наглядно-действенный метод обучения.</w:t>
      </w:r>
    </w:p>
    <w:p w:rsidR="00D009DF" w:rsidRPr="00D009DF" w:rsidRDefault="00D009DF" w:rsidP="00D009D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Дети знакомятся с окружающими их предметами путем наглядно-чувственного накопления опыта: смотрят, берут в руки, щупают, действуют с ними.</w:t>
      </w:r>
      <w:r w:rsidRPr="00D009DF">
        <w:rPr>
          <w:rFonts w:ascii="Times New Roman" w:eastAsia="Times New Roman" w:hAnsi="Times New Roman" w:cs="Times New Roman"/>
          <w:sz w:val="24"/>
          <w:szCs w:val="24"/>
        </w:rPr>
        <w:br/>
      </w:r>
      <w:r w:rsidRPr="00D009D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D009DF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Практический метод.</w:t>
      </w:r>
    </w:p>
    <w:p w:rsidR="00D009DF" w:rsidRPr="00D009DF" w:rsidRDefault="00D009DF" w:rsidP="00D009D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Чтобы знания были усвоены, необходимо применение их в практической деятельности. Использование игр и упражнений в совместной деятельности, на прогулке, индивидуально с каждым ребенком.</w:t>
      </w:r>
    </w:p>
    <w:p w:rsidR="00D009DF" w:rsidRPr="00D009DF" w:rsidRDefault="00D009DF" w:rsidP="00D009D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Игровой метод.</w:t>
      </w:r>
    </w:p>
    <w:p w:rsidR="00D009DF" w:rsidRPr="00D009DF" w:rsidRDefault="00D009DF" w:rsidP="00D009D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 xml:space="preserve">Игровые методы и приемы занимают большое место в обучении детей. К ним относятся дидактические игры, которые поднимают у них интерес к содержанию обучения, обеспечивают связь познавательной деятельности </w:t>
      </w:r>
      <w:proofErr w:type="gramStart"/>
      <w:r w:rsidRPr="00D009D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009DF">
        <w:rPr>
          <w:rFonts w:ascii="Times New Roman" w:eastAsia="Times New Roman" w:hAnsi="Times New Roman" w:cs="Times New Roman"/>
          <w:sz w:val="24"/>
          <w:szCs w:val="24"/>
        </w:rPr>
        <w:t xml:space="preserve"> характерной для малышей игровой. Игровые приемы помогают заинтересовать детей, лучше и быстрее усвоить материал:</w:t>
      </w:r>
      <w:r w:rsidRPr="00D009DF">
        <w:rPr>
          <w:rFonts w:ascii="Times New Roman" w:eastAsia="Times New Roman" w:hAnsi="Times New Roman" w:cs="Times New Roman"/>
          <w:sz w:val="24"/>
          <w:szCs w:val="24"/>
        </w:rPr>
        <w:br/>
        <w:t>- различные игровые упражнения; обыгрывание той или иной ситуации;</w:t>
      </w:r>
      <w:r w:rsidRPr="00D009DF">
        <w:rPr>
          <w:rFonts w:ascii="Times New Roman" w:eastAsia="Times New Roman" w:hAnsi="Times New Roman" w:cs="Times New Roman"/>
          <w:sz w:val="24"/>
          <w:szCs w:val="24"/>
        </w:rPr>
        <w:br/>
        <w:t>- использование сюрпризного момента, прием неожиданного появления игрушек, сказочных героев;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- решение маленьких «проблем», возникающих у игрушек, сказочных героев.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bCs/>
          <w:sz w:val="24"/>
          <w:szCs w:val="24"/>
        </w:rPr>
        <w:t>Виды игр для развития мелкой моторики.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- различные игры с пальчиками, где необходимо выполнять те или иные движения в определенной последовательности;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- игры с мелкими предметами, которые неудобно брать в ручку (только под контролем взрослых);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-игры, где требуется что-то брать или вытаскивать, сжимать - разжимать, выливать - наливать,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- насыпать - высыпать, проталкивать в отверстия и т. д.;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- рисование карандашом (фломастером, кистью и т. д.);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- застегивание и расстегивание молний, пуговиц, одевание и раздевание и т. д.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pStyle w:val="a7"/>
        <w:shd w:val="clear" w:color="auto" w:fill="FFFFFF"/>
        <w:spacing w:before="0" w:after="0" w:line="360" w:lineRule="auto"/>
        <w:ind w:firstLine="709"/>
        <w:jc w:val="center"/>
      </w:pPr>
      <w:r w:rsidRPr="00D009DF">
        <w:rPr>
          <w:b/>
        </w:rPr>
        <w:t xml:space="preserve">2.2 Характеристика возраста детей 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К пяти годам складывается психологический «портрет»  личности.</w:t>
      </w:r>
    </w:p>
    <w:p w:rsidR="00D009DF" w:rsidRPr="00D009DF" w:rsidRDefault="00D009DF" w:rsidP="00D009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Двигательная активность становится целенаправленной, движение становятся </w:t>
      </w:r>
    </w:p>
    <w:p w:rsidR="00D009DF" w:rsidRPr="00D009DF" w:rsidRDefault="00D009DF" w:rsidP="00D00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осмысленными.  У детей появляется интерес к познанию себя, своего тела, его строения и возможностей. Позитивные изменения наблюдается в развитие моторики.</w:t>
      </w:r>
    </w:p>
    <w:p w:rsidR="00D009DF" w:rsidRPr="00D009DF" w:rsidRDefault="00D009DF" w:rsidP="00D009DF">
      <w:pPr>
        <w:pStyle w:val="a7"/>
        <w:shd w:val="clear" w:color="auto" w:fill="FFFFFF"/>
        <w:spacing w:before="0" w:after="0" w:line="360" w:lineRule="auto"/>
        <w:ind w:firstLine="709"/>
      </w:pPr>
      <w:r w:rsidRPr="00D009DF">
        <w:t>В речевом развитии детей 4-5 лет улучшается произношение звуков. Речь становится предметом активности детей. В этом возрасте возрастает интерес и потребность в общении со своими сверстниками, используя  речь и другие средства общения.</w:t>
      </w:r>
    </w:p>
    <w:p w:rsidR="00D009DF" w:rsidRPr="00D009DF" w:rsidRDefault="00D009DF" w:rsidP="00D009DF">
      <w:pPr>
        <w:pStyle w:val="a7"/>
        <w:shd w:val="clear" w:color="auto" w:fill="FFFFFF"/>
        <w:spacing w:before="0" w:after="0" w:line="360" w:lineRule="auto"/>
        <w:ind w:firstLine="709"/>
      </w:pPr>
      <w:r w:rsidRPr="00D009DF">
        <w:t xml:space="preserve">Художественно- эстетическое развитие на пятом году жизни формируют такие его способности, как оригинальность и произвольность. Дети могут самостоятельно придумать сказку, и делится своими впечатлениями, дети делают первые попытки творчества. </w:t>
      </w:r>
    </w:p>
    <w:p w:rsidR="00D009DF" w:rsidRPr="00D009DF" w:rsidRDefault="00D009DF" w:rsidP="00D009DF">
      <w:pPr>
        <w:pStyle w:val="a7"/>
        <w:shd w:val="clear" w:color="auto" w:fill="FFFFFF"/>
        <w:spacing w:before="0" w:after="0" w:line="360" w:lineRule="auto"/>
        <w:ind w:firstLine="709"/>
      </w:pPr>
    </w:p>
    <w:p w:rsidR="00D009DF" w:rsidRPr="00D009DF" w:rsidRDefault="00D009DF" w:rsidP="00D009DF">
      <w:pPr>
        <w:pStyle w:val="a7"/>
        <w:shd w:val="clear" w:color="auto" w:fill="FFFFFF"/>
        <w:spacing w:before="0" w:after="0" w:line="360" w:lineRule="auto"/>
        <w:ind w:firstLine="709"/>
        <w:jc w:val="center"/>
      </w:pPr>
    </w:p>
    <w:p w:rsidR="00D009DF" w:rsidRPr="00D009DF" w:rsidRDefault="00D009DF" w:rsidP="00D009DF">
      <w:pPr>
        <w:pStyle w:val="a7"/>
        <w:shd w:val="clear" w:color="auto" w:fill="FFFFFF"/>
        <w:spacing w:before="0" w:after="0" w:line="360" w:lineRule="auto"/>
        <w:ind w:firstLine="709"/>
        <w:jc w:val="center"/>
      </w:pPr>
    </w:p>
    <w:p w:rsidR="00D009DF" w:rsidRPr="00D009DF" w:rsidRDefault="00D009DF" w:rsidP="00D009DF">
      <w:pPr>
        <w:tabs>
          <w:tab w:val="left" w:pos="9498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b/>
          <w:sz w:val="24"/>
          <w:szCs w:val="24"/>
        </w:rPr>
        <w:t>2.3. Календарно – тематический план</w:t>
      </w:r>
    </w:p>
    <w:p w:rsidR="00D009DF" w:rsidRPr="00D009DF" w:rsidRDefault="00D009DF" w:rsidP="00D009DF">
      <w:pPr>
        <w:tabs>
          <w:tab w:val="left" w:pos="949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Календарно – тематический  план </w:t>
      </w:r>
      <w:r w:rsidRPr="00D009DF">
        <w:rPr>
          <w:rFonts w:ascii="Times New Roman" w:eastAsia="Times New Roman" w:hAnsi="Times New Roman" w:cs="Times New Roman"/>
          <w:bCs/>
          <w:sz w:val="24"/>
          <w:szCs w:val="24"/>
        </w:rPr>
        <w:t>в средней группе на 2016-2017 учебный год</w:t>
      </w:r>
    </w:p>
    <w:tbl>
      <w:tblPr>
        <w:tblW w:w="0" w:type="auto"/>
        <w:tblInd w:w="-70" w:type="dxa"/>
        <w:tblLayout w:type="fixed"/>
        <w:tblLook w:val="0000"/>
      </w:tblPr>
      <w:tblGrid>
        <w:gridCol w:w="1384"/>
        <w:gridCol w:w="1701"/>
        <w:gridCol w:w="2977"/>
        <w:gridCol w:w="3709"/>
      </w:tblGrid>
      <w:tr w:rsidR="00D009DF" w:rsidRPr="00D009DF" w:rsidTr="00AC128E">
        <w:trPr>
          <w:trHeight w:val="7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D009DF" w:rsidRPr="00D009DF" w:rsidTr="00AC128E">
        <w:trPr>
          <w:trHeight w:val="3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9DF" w:rsidRPr="00D009DF" w:rsidTr="00AC128E">
        <w:trPr>
          <w:trHeight w:val="26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сад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   выполнять движения кистями рук по подражанию с использованием соответствующих стихотворных текстов. </w:t>
            </w: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Развивать мелкие движения кисти, чувства ритма.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Экскурсия по детскому саду. Рисование игрушек</w:t>
            </w:r>
            <w:proofErr w:type="gram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«Жизнь в детском саду».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</w:t>
            </w:r>
            <w:proofErr w:type="spell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упражнение «Веселые ребята».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«Сторож».</w:t>
            </w:r>
          </w:p>
        </w:tc>
      </w:tr>
      <w:tr w:rsidR="00D009DF" w:rsidRPr="00D009DF" w:rsidTr="00AC128E">
        <w:trPr>
          <w:trHeight w:val="31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Развивать внимание, слуховое  восприятие.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Формировать  двигательную активность и гибкости пальцев, кистей рук, умение подражать действиям педагога.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«Осенний лес».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«Расположи фигуры», «Что нам осень принесла?»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«Осенние листья».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осеннего дерева.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«Букет в вазе».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«Осень на пороге». Н.Сладкова.</w:t>
            </w:r>
          </w:p>
        </w:tc>
      </w:tr>
      <w:tr w:rsidR="00D009DF" w:rsidRPr="00D009DF" w:rsidTr="00AC128E">
        <w:trPr>
          <w:trHeight w:val="28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гибкость рук, слаженные движения  и действия правой и левой руки.</w:t>
            </w: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моя любимая игрушка.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игрушки.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упражнение «Лягушата».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пирамидки.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бумаги лягушки.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В.Карасевой «Подружки».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«Игрушки».</w:t>
            </w:r>
          </w:p>
        </w:tc>
      </w:tr>
      <w:tr w:rsidR="00D009DF" w:rsidRPr="00D009DF" w:rsidTr="00AC128E">
        <w:trPr>
          <w:trHeight w:val="3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Овощи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 движения пальцев рук, их двигательную активность.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Вырабатывать умение раскатывать кусочек пластилина между ладонями.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«Мой любимый овощ».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стихотворения </w:t>
            </w:r>
            <w:proofErr w:type="spell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Ю.Тувима</w:t>
            </w:r>
            <w:proofErr w:type="spell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«Овощи».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«У Лариски две редиски».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Упражнение дорисуй и закрась </w:t>
            </w: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овощ.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Заштрихуй овал.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«Боулинг с овощами».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«Чудесная грядка».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 «Отгадай».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«Овощи на тарелки».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сказки «Репка».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«Мужик и медведь».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Фрукты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зрительно-двигательных координаций, умения брать мелкие предметы  пальцами,  учитывая их форму, величину.</w:t>
            </w: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Развивать и совершенствовать двигательные умения детей.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«Куда что положить»,  «Повар», «Кто больше?».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Обведи по контуру и закрась. Комплексное упражнение «Яблоко».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Лепка фруктов.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«Мы делили апельсин».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фруктов из соленого теста.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 Г.Юдина «Как варить компот».  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моторику рук. Формировать умение, по очереди разгибать </w:t>
            </w:r>
            <w:proofErr w:type="gramStart"/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пальцы</w:t>
            </w:r>
            <w:proofErr w:type="gramEnd"/>
            <w:r w:rsidRPr="00D009DF">
              <w:rPr>
                <w:rFonts w:ascii="Times New Roman" w:hAnsi="Times New Roman" w:cs="Times New Roman"/>
                <w:sz w:val="24"/>
                <w:szCs w:val="24"/>
              </w:rPr>
              <w:t xml:space="preserve"> из кулачка начиная с большого, на одной или обеих ру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softHyphen/>
              <w:t>ках. Формировать умение определять на ощупь предмет, развивать чувствительность пальцев</w:t>
            </w:r>
            <w:r w:rsidRPr="00D009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семья и семейные традиции.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портретов.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«Семья».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«Семья».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своей семье.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Лепка цветка.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«Щенок».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Подвижно – речевая игра «Баба </w:t>
            </w: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сеяла горох».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Чтение рассказа Е.Пермяков «Как Маша стала большой».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Золотая осень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слушать художественные произведения.   </w:t>
            </w:r>
            <w:r w:rsidRPr="00D0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умения дифференцировать движения рук.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отрывка  стихотворения А.Плещеева «Осень».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«Лес в октябре».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«Найди ошибку», «Пробеги тихо».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Подвижно – речевая игра «Хорошо играть в лесу».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«Ветка рябины».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«Долго, долго мы лепили».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дерева из бумаги.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рассказа В.Осеевой «Синие листочки».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Мебель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Вырабатывать ловкость, умение управлять своими движениями. Внимательно слушать, развивать память и внимание.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 исчезло?», «Чудесный мешочек».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ковра.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игра: «Какой фигуры не хватает?»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комната для куклы.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«Много мебели в квартире».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«Где мой стул?»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«Коврик».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«Переезд».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Деревья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Побуждать детей активно включаться в пальчиковые игры.  </w:t>
            </w:r>
            <w:r w:rsidRPr="00D0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внимание, 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 xml:space="preserve">слуховое восприятие. Продолжать развивать </w:t>
            </w:r>
            <w:proofErr w:type="spellStart"/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сгибательные</w:t>
            </w:r>
            <w:proofErr w:type="spellEnd"/>
            <w:r w:rsidRPr="00D009DF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разгибательные мышцы 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пальцев и кистей рук, их гибкость, умение захватывать кулаком.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Прослушивание стихотворения С.Маршак «Что мы сажаем».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наблюдение за деревьями.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Пальчиковая игра «Считаем </w:t>
            </w: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пальчики».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Дорисуй и закрась листики.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«Какой листик?»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«Шар».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«Что катится».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«Деревья».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« Сделать елочку из треугольников».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березы и елочки.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«Бабочка».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«Лети листок, ко мне в кузовок».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 « </w:t>
            </w:r>
            <w:proofErr w:type="spell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Дурак</w:t>
            </w:r>
            <w:proofErr w:type="spell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береза».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Посуда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Сочетать игры и упражнения для развития моторики рук пальцев с речью детей. Учить употреблять названия предметов посуды в единственном и множественном числе, описывать их. Учить слушать литературные произведения.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картинкам.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 «Назови, какая посуда», «Что </w:t>
            </w:r>
            <w:proofErr w:type="gram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лишние</w:t>
            </w:r>
            <w:proofErr w:type="gram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дорисуй.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«Мы устали, засиделись», «Летающие слова»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бумаги «Стакан».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«Помощники».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В.Карасевой «Стакан», В.Осеевой «Танины достижения».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Поздняя осень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ловкость и точность движения пальцев  рук. Учить слушать рассказы, четко произносить слова; называть приметы поздней осени, сравнивать лето и осень. Развивать </w:t>
            </w: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внимание и мышление.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«Скучная картина!»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картинкам.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 «Чудесный мешочек», «Что выше».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 паучка на ветки.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«Наши запасы на зиму».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 «Прогулка».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«Береза».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«Почему ноябрь пегий» Н.Сладкова.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закончи предложения.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мелкие мышцы кистей рук и быстроту реакции, четко выговаривать слова. 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координировать движения пальцев правой и левой руки, загибать пальцы в порядке очерёдности.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разных профессиях, С.Михалкова «Что у вас?».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«Что принес нам почтальон».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«Самая интересная профессия».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«Кому что нужно», «Лишнее слово».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дорога для автомобиля.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«Пекарь» «Строитель», «Доктор».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Лепка пирожного. 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подвижность пальцев рук, умения двигать в соответствии со словами. Развивать память, учить четко, выговаривать слова и отвечать на вопросы.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игрушечной машины.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«Что быстрее?», «Что лишнее?», «Какой ручеёк длиннее?».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«Мчится поезд».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«Волшебное колесо».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 из геометрических фигур.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грузовика.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Л.Берга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 о маленьком автомобильчике».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Отгадывание загадок. 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дорожного  движения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 детей радостное настроение. Развивать память и внимание, формировать навыки ориентирования  по дорожным знакам и сигнала светофора. Сглаживать поверхность вылепленного предмета.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«Дружба».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М.Дружининой.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картинкам</w:t>
            </w:r>
            <w:proofErr w:type="gram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 из кругов и квадратов.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сюжетной композиции «Дорога, машина, светофор».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нам стучится Новый год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 и мышление, сравнивать по величине и высоте.  Составлять предложения по опорным словам, фантазировать.</w:t>
            </w:r>
            <w:r w:rsidRPr="00D0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стихов про Новый год.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«Пальчики».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 нам стучится Новый год».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ёлочки с огоньками.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Л.Воронковой «Как ёлку наряжали».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новогодних подарков.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флажков.  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Сочетать игры и упражнения для развития моторики  с речью ребенка. Развивать память, внимание, двигательные умения, быстроту, ловкость, умения двигаться парами, согласовывать свои движения с движениями других. Воспитывать любовь к сказкам.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стихов про Новый год.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узоров на тёмном фоне.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дерева в снегу.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«Елочка».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движениями «Мороз красный нос», «Новый год».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на прогулке.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«Мороз и заяц».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Зимние забавы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Вырабатывать ловкость, умение управлять своими движениями. Учить рассказывать о зимних забавах, составлять рассказ по картинкам,  выразительно проговаривать слова.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признаках зимы.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снеговика.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снеговика.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«Мы во двор гулять пошли».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закрепление « Сколько предметов», «Постройся по порядку».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 снеговик.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</w:t>
            </w:r>
            <w:proofErr w:type="spell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Калининой</w:t>
            </w:r>
            <w:proofErr w:type="spell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 снежный колобок».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Одежда, обувь, головные уборы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мелкие движения кисти, чувства ритма. Продолжать формировать умение слушать произведения и отвечать на вопросы.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Е.Благининой «Научу и обуваться и братца»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«Вяжем шарфики».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В.Карасевой «Оля пришла в садик».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узоров на перчатки.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шариков разного цвета.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зимняя и летняя одежда.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Складывание пилотки из бумаги.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мышление,  мелкую моторику рук.  Учить описывать предметы, сравнивать их по одному и двум признакам. Развивать творческие способности, дикцию, умение ориентироваться в пространстве.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«Считаем пальчики».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школьную библиотеку.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Дорисуй силуэт.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 Найди и покажи».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персонажей сказки.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– обманки.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«Лягушонок».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 В.И.Даля «Лиса </w:t>
            </w:r>
            <w:proofErr w:type="gram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лапотница</w:t>
            </w:r>
            <w:proofErr w:type="gram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мышление, ловкость, быстроту. Приучать  выполнять действия по сигналу. Развивать речь.  Формировать умение сгибать и разгибать пальцы и кисти рук.</w:t>
            </w:r>
            <w:r w:rsidRPr="00D0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животных нашего леса.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«Сидит белка на поляне».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 «</w:t>
            </w:r>
            <w:proofErr w:type="gram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Один-много</w:t>
            </w:r>
            <w:proofErr w:type="gram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«Найди детёныша и мам».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ежа.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зайца.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«Заячья зарядка».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белка.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«Лиса, волк и медведь».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внимательно, слушать. Развивать память, мышление, внимание. Формировать умение правильно и четко выговаривать слова, составлять рассказ. </w:t>
            </w:r>
            <w:r w:rsidRPr="00D0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воображения, зрительно-моторных координаций. Воспитывать любовь к сказкам.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диких и домашних животных.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кошки.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«Хозяюшка».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бумаги собаки.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лошади.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«Волк и коза».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мордовской народной сказки «Как собака друга искала».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питомцы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pStyle w:val="a7"/>
              <w:spacing w:before="0" w:after="0"/>
              <w:rPr>
                <w:color w:val="000000"/>
              </w:rPr>
            </w:pPr>
            <w:r w:rsidRPr="00D009DF">
              <w:rPr>
                <w:color w:val="000000"/>
              </w:rPr>
              <w:t>Развивать быстроту и ловкость движений.  Развивать речь, учить поддерживать беседу.  Развивать и формировать сосредоточенность, зрительно-моторную координацию.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названий домашних птиц.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«Уточка».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петушка.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«Найди столько же», «Чего не стало».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</w:t>
            </w:r>
            <w:proofErr w:type="spell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«Петушок и бобовое зернышко».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Лепка корзинки.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«Цыпленок».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двигательную активность у детей. Учить слушать произведение и отвечать на вопросы. Развивать внимание, память, игровые навыки.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армии.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«Пальчики-солдатики».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стихотворений.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Обведи и дорисуй.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«Стрелок», «Вертолеты».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вертолета.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бумаги.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В.Бороздина  «Звездолетчики».</w:t>
            </w:r>
          </w:p>
        </w:tc>
      </w:tr>
      <w:tr w:rsidR="00D009DF" w:rsidRPr="00D009DF" w:rsidTr="00AC128E">
        <w:trPr>
          <w:trHeight w:val="5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слушать сказки, развивать речь.  Учить ориентироваться в пространстве, развивать координацию движений, внимание. Развивать мелкие движения кисти, чувства ритма.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весенних и зимних признаков.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«Кап, кап, кап».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«Найди лишнее», «Исправь ошибку».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птички из глины.</w:t>
            </w:r>
          </w:p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Сочинение рассказа по картинкам.</w:t>
            </w:r>
          </w:p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«Ручеёк», «Мишка вышел из берлоги». </w:t>
            </w:r>
          </w:p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стихотворение «Весна» </w:t>
            </w:r>
            <w:proofErr w:type="spellStart"/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Г.Ладонщикова</w:t>
            </w:r>
            <w:proofErr w:type="spellEnd"/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Конструирование корабликов.</w:t>
            </w:r>
          </w:p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Чтение сказки «Медведь на солнце» Н.Сладкова.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внимание, зрительное восприятие. Учиться создавать сюжетную композицию, аккуратно вырезать детали и наклеивать их. </w:t>
            </w: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Высказывать свою точку зрения.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«Как помочь маме».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вазы с цветами.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«Как у нас семья большая».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Заучивание стихотворение «Посидим в тишине», «Праздник мам».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«Подарки», «Кружева».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Лепка кувшинчика с использованием природного материала.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Открытка для мамы.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«</w:t>
            </w:r>
            <w:proofErr w:type="gram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про маму</w:t>
            </w:r>
            <w:proofErr w:type="gram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С. Прокофьевой. 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Побуждать детей активно включаться в пальчиковые игры. Учить сравнивать, развивать внимание, тренировать память.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цветов.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цветов и травы на лужайке.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Собачка из геометрических фигур.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«На лужайке поутру».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«Почему рассердилась бабушка», «Подснежники».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Лепка тюльпана.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Викторина: «Какие есть цветы?»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бумаги «Хризантема».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Птицы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Учить поддерживать беседу. Развивать быстроту, ловкость, умение действовать по сигналу. Составлять рассказ по картинкам. Вырабатывать ловкость, умение управлять своими движениями.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«Один </w:t>
            </w:r>
            <w:proofErr w:type="gram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ного», «Кто как кричит», «Сравни».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«Ласточка».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музей «Птицы нашего края».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</w:t>
            </w:r>
            <w:proofErr w:type="spell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«Сорока».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снегиря по инструкции.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Аппликация «Совёнок».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«Сороки» В.Осеевой.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«Гуси-лебеди», «Птичья зарядка», «Хромой журавль».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Насекомые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мышление и память, четко произносить слова. Сочетать игры и упражнения для развития моторики пальцев с речью детей. 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бабочки пальчиками. Пальчиковая гимнастика «Пчела».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о насекомых.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«Пчела», «Поймай комара»</w:t>
            </w:r>
            <w:proofErr w:type="gram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«Медведи и пчела».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божьей коровки из теста.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пчелки.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сказки </w:t>
            </w:r>
            <w:proofErr w:type="spell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Д.Биссета</w:t>
            </w:r>
            <w:proofErr w:type="spell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«Кузнечик Денди».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«Назови, изобрази». 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Космические  просторы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фантазию, воображение. Развить речь, расширить словарный запас. Активизировать моторику рук.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движений кисти и пальцев рук. Активизиро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словарь по теме.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космосе.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«Космос для детей».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Пальчиковая гимнастика «Ракета».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«Найди предметы такой же формы».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Лепка ночного неба.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ракета.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Развивать память, внимание, мелкую моторику рук. Слушать произведения и отвечать на вопросы и формировать речевые навыки.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уходе за комнатными растениями.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«На окне в горшочке».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цветка в горшок.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В.Паспалеевой</w:t>
            </w:r>
            <w:proofErr w:type="spell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«Лесная фиалка».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 фиалки в горшочке.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«Найди пару».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стихотворения.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«Аленький цветочек».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«Букет роз».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страна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мышцы рук, ног, спины. Создать у детей радостное настроение.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России.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аппликация «Флаг России».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Пальчиковая гимнастика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Подвижная игра «День ночь», «Заря».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Лепка сказочного героя.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С.Есенина «Береза».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Аппликация «Башня».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Чтение рассказа А.Гайдара «Поход».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мелкую моторику руки и умение управлять своими движениями.  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познавательные процессы, расширять словарь детей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Москве.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«Дни недели».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трафарету.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Коллективная лепка «Карусель».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Аппликация «Мой двор».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Чтение рассказа Л.Толстого «Хотела галка пить…».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Подвижные игры «Птичка и кошка», «Карусель».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Развить активную речь ребенка,  воспитывать уважение к ветеранам ВОВ, отвечать на вопросы. Развивать мелкую моторику рук, внимание. Формировать </w:t>
            </w: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 работать с бумагой в технике оригами.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о празднике «День Победы».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Пальчиковая гимнастика «Кораблик».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военной технике.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 «Обведи фигуры».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на тему «День Победы».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к </w:t>
            </w:r>
            <w:proofErr w:type="gram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памятнику</w:t>
            </w:r>
            <w:proofErr w:type="gram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погибших воинов в ВОВ.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Чтение рассказа Л. Кассиля «Памятник советскому солдату», Н.Сладкова «</w:t>
            </w:r>
            <w:proofErr w:type="gramStart"/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Лепка вертолета.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Конструирование самолета.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Подвижные игры «Как ходит медвежонок», «Защитник».</w:t>
            </w:r>
          </w:p>
        </w:tc>
      </w:tr>
      <w:tr w:rsidR="00D009DF" w:rsidRPr="00D009DF" w:rsidTr="00AC128E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Ягоды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правильно и четко произносить слова</w:t>
            </w:r>
            <w:r w:rsidRPr="00D009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кистями рук по подражанию с использованием соответствующих стихотворных текстов.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«Подбери слово», «Назови ласково», «Какой? Какое?».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«За ягодами».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Аппликация «Гроздь рябины».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Чтение сказки Н.Павловой «Земляничка».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Подвижные игры «Ягода», «Собираем ягоды».</w:t>
            </w:r>
          </w:p>
        </w:tc>
      </w:tr>
      <w:tr w:rsidR="00D009DF" w:rsidRPr="00D009DF" w:rsidTr="00AC128E">
        <w:trPr>
          <w:trHeight w:val="445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Грибы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napToGrid w:val="0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 в употреблении предлогов в речи, развивать внимание, логику. Развить мелкую моторику обеих рук.</w:t>
            </w:r>
            <w:r w:rsidRPr="00D009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движений кисти и пальцев рук. Активизиро</w:t>
            </w:r>
            <w:r w:rsidRPr="00D009D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словарь по теме.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грибах.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мухоморов в лесу.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«Лесная зарядка».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«Собери гриб», «Кокой гриб лишний».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стихотворения «Грибок».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М.Пляцковского</w:t>
            </w:r>
            <w:proofErr w:type="spell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«Мухомор».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мухомора.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мухомора из </w:t>
            </w: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бумаги.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 </w:t>
            </w:r>
            <w:proofErr w:type="spell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В.Сутеева</w:t>
            </w:r>
            <w:proofErr w:type="spell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Под  грибом».</w:t>
            </w:r>
          </w:p>
          <w:p w:rsidR="00D009DF" w:rsidRPr="00D009DF" w:rsidRDefault="00D009DF" w:rsidP="00AC128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«У медведя </w:t>
            </w:r>
            <w:proofErr w:type="gramStart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бору», «Ёжик и грибы».</w:t>
            </w:r>
          </w:p>
        </w:tc>
      </w:tr>
    </w:tbl>
    <w:p w:rsidR="00D009DF" w:rsidRPr="00D009DF" w:rsidRDefault="00D009DF" w:rsidP="00D009DF">
      <w:pPr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b/>
          <w:sz w:val="24"/>
          <w:szCs w:val="24"/>
        </w:rPr>
        <w:t>2.4. Взаимодействие с семьями воспитанников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  Работа с родителями:</w:t>
      </w:r>
    </w:p>
    <w:p w:rsidR="00D009DF" w:rsidRPr="00D009DF" w:rsidRDefault="00D009DF" w:rsidP="00D009DF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- проведение совместных праздников;</w:t>
      </w:r>
    </w:p>
    <w:p w:rsidR="00D009DF" w:rsidRPr="00D009DF" w:rsidRDefault="00D009DF" w:rsidP="00D009DF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:rsidR="00D009DF" w:rsidRPr="00D009DF" w:rsidRDefault="00D009DF" w:rsidP="00D009DF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- повышение компетентности родителей в вопросе развития речи детей, мелкой </w:t>
      </w:r>
    </w:p>
    <w:p w:rsidR="00D009DF" w:rsidRPr="00D009DF" w:rsidRDefault="00D009DF" w:rsidP="00D009D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моторики с использованием  пальчиковых игр;</w:t>
      </w:r>
    </w:p>
    <w:p w:rsidR="00D009DF" w:rsidRPr="00D009DF" w:rsidRDefault="00D009DF" w:rsidP="00D009DF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- научить родителей создавать условия для проведения пальчиковой гимнастики </w:t>
      </w:r>
    </w:p>
    <w:p w:rsidR="00D009DF" w:rsidRPr="00D009DF" w:rsidRDefault="00D009DF" w:rsidP="00D009D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в домашней обстановке, показать способы и приёмы проведения пальчиковой гимнастики;</w:t>
      </w:r>
    </w:p>
    <w:p w:rsidR="00D009DF" w:rsidRPr="00D009DF" w:rsidRDefault="00D009DF" w:rsidP="00D009DF">
      <w:pPr>
        <w:shd w:val="clear" w:color="auto" w:fill="FFFFFF"/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009DF">
        <w:rPr>
          <w:rFonts w:ascii="Times New Roman" w:hAnsi="Times New Roman" w:cs="Times New Roman"/>
          <w:sz w:val="24"/>
          <w:szCs w:val="24"/>
        </w:rPr>
        <w:t>- создавать в семье благоприятные условия для проведения  пальчиковой гимнастики.</w:t>
      </w:r>
    </w:p>
    <w:p w:rsidR="00D009DF" w:rsidRPr="00D009DF" w:rsidRDefault="00D009DF" w:rsidP="00D009DF">
      <w:pPr>
        <w:shd w:val="clear" w:color="auto" w:fill="FFFFFF"/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План мероприятий с родителями</w:t>
      </w:r>
    </w:p>
    <w:p w:rsidR="00D009DF" w:rsidRPr="00D009DF" w:rsidRDefault="005A3891" w:rsidP="00D009D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91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pt;margin-top:5.1pt;width:510.6pt;height:396.85pt;z-index:251660288;mso-wrap-distance-left:0;mso-wrap-distance-right:9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741"/>
                    <w:gridCol w:w="2730"/>
                    <w:gridCol w:w="5784"/>
                  </w:tblGrid>
                  <w:tr w:rsidR="00D009DF">
                    <w:tc>
                      <w:tcPr>
                        <w:tcW w:w="17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Срок проведения</w:t>
                        </w:r>
                      </w:p>
                    </w:tc>
                    <w:tc>
                      <w:tcPr>
                        <w:tcW w:w="27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Тема</w:t>
                        </w:r>
                      </w:p>
                    </w:tc>
                  </w:tr>
                  <w:tr w:rsidR="00D009DF">
                    <w:tc>
                      <w:tcPr>
                        <w:tcW w:w="174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Сентябрь</w:t>
                        </w:r>
                      </w:p>
                    </w:tc>
                    <w:tc>
                      <w:tcPr>
                        <w:tcW w:w="273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Родительское собрание</w:t>
                        </w:r>
                      </w:p>
                    </w:tc>
                    <w:tc>
                      <w:tcPr>
                        <w:tcW w:w="578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Тема: «Развитие мелкой моторики и координации движений рук в дошкольном возрасте».</w:t>
                        </w:r>
                      </w:p>
                    </w:tc>
                  </w:tr>
                  <w:tr w:rsidR="00D009DF">
                    <w:tc>
                      <w:tcPr>
                        <w:tcW w:w="174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Октябрь</w:t>
                        </w:r>
                      </w:p>
                    </w:tc>
                    <w:tc>
                      <w:tcPr>
                        <w:tcW w:w="273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Мастер-класс для родителей</w:t>
                        </w:r>
                      </w:p>
                    </w:tc>
                    <w:tc>
                      <w:tcPr>
                        <w:tcW w:w="578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Тема: «Игротека для родителей»</w:t>
                        </w:r>
                        <w:proofErr w:type="gramStart"/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 xml:space="preserve"> .</w:t>
                        </w:r>
                        <w:proofErr w:type="gramEnd"/>
                      </w:p>
                    </w:tc>
                  </w:tr>
                  <w:tr w:rsidR="00D009DF">
                    <w:tc>
                      <w:tcPr>
                        <w:tcW w:w="174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Ноябрь</w:t>
                        </w:r>
                      </w:p>
                    </w:tc>
                    <w:tc>
                      <w:tcPr>
                        <w:tcW w:w="273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Папка-передвижка</w:t>
                        </w:r>
                      </w:p>
                    </w:tc>
                    <w:tc>
                      <w:tcPr>
                        <w:tcW w:w="578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Тема: «Поиграй со своим ребенком».</w:t>
                        </w:r>
                      </w:p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009DF">
                    <w:tc>
                      <w:tcPr>
                        <w:tcW w:w="174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Декабрь</w:t>
                        </w:r>
                      </w:p>
                    </w:tc>
                    <w:tc>
                      <w:tcPr>
                        <w:tcW w:w="273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Информационный стенд  для родителей</w:t>
                        </w:r>
                      </w:p>
                    </w:tc>
                    <w:tc>
                      <w:tcPr>
                        <w:tcW w:w="578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Тема: «Работа с пальчиками».</w:t>
                        </w:r>
                      </w:p>
                    </w:tc>
                  </w:tr>
                  <w:tr w:rsidR="00D009DF">
                    <w:tc>
                      <w:tcPr>
                        <w:tcW w:w="174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 xml:space="preserve">Январь </w:t>
                        </w:r>
                      </w:p>
                    </w:tc>
                    <w:tc>
                      <w:tcPr>
                        <w:tcW w:w="273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Родительское собрание</w:t>
                        </w:r>
                      </w:p>
                    </w:tc>
                    <w:tc>
                      <w:tcPr>
                        <w:tcW w:w="578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Тема: «</w:t>
                        </w:r>
                        <w:r w:rsidRPr="00D009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Путешествие в страну Веселых пальчиков».</w:t>
                        </w:r>
                      </w:p>
                    </w:tc>
                  </w:tr>
                  <w:tr w:rsidR="00D009DF">
                    <w:tc>
                      <w:tcPr>
                        <w:tcW w:w="174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Февраль</w:t>
                        </w:r>
                      </w:p>
                    </w:tc>
                    <w:tc>
                      <w:tcPr>
                        <w:tcW w:w="273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Консультация для родителей</w:t>
                        </w:r>
                      </w:p>
                    </w:tc>
                    <w:tc>
                      <w:tcPr>
                        <w:tcW w:w="578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Тема: «Развитие мелкой моторики у детей».</w:t>
                        </w:r>
                      </w:p>
                    </w:tc>
                  </w:tr>
                  <w:tr w:rsidR="00D009DF">
                    <w:tc>
                      <w:tcPr>
                        <w:tcW w:w="174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 xml:space="preserve">Март </w:t>
                        </w:r>
                      </w:p>
                    </w:tc>
                    <w:tc>
                      <w:tcPr>
                        <w:tcW w:w="273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Анкетирование</w:t>
                        </w:r>
                      </w:p>
                    </w:tc>
                    <w:tc>
                      <w:tcPr>
                        <w:tcW w:w="578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Тема</w:t>
                        </w:r>
                        <w:proofErr w:type="gramStart"/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 xml:space="preserve">:, </w:t>
                        </w:r>
                        <w:proofErr w:type="gramEnd"/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памятка «Развитие ручной умелости».</w:t>
                        </w:r>
                      </w:p>
                    </w:tc>
                  </w:tr>
                  <w:tr w:rsidR="00D009DF">
                    <w:tc>
                      <w:tcPr>
                        <w:tcW w:w="174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Style w:val="c2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Апрель</w:t>
                        </w:r>
                      </w:p>
                    </w:tc>
                    <w:tc>
                      <w:tcPr>
                        <w:tcW w:w="273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pStyle w:val="c6"/>
                          <w:spacing w:before="0" w:after="0" w:line="270" w:lineRule="atLeast"/>
                          <w:jc w:val="center"/>
                          <w:rPr>
                            <w:color w:val="000000"/>
                          </w:rPr>
                        </w:pPr>
                        <w:r w:rsidRPr="00D009DF">
                          <w:rPr>
                            <w:rStyle w:val="c2"/>
                            <w:color w:val="000000"/>
                          </w:rPr>
                          <w:t xml:space="preserve">Круглый стол для родителей </w:t>
                        </w:r>
                      </w:p>
                      <w:p w:rsidR="00D009DF" w:rsidRPr="00D009DF" w:rsidRDefault="00D009DF">
                        <w:pPr>
                          <w:pStyle w:val="c6"/>
                          <w:spacing w:before="0" w:after="0" w:line="270" w:lineRule="atLeas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578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pStyle w:val="c6"/>
                          <w:spacing w:before="0" w:after="0" w:line="270" w:lineRule="atLeast"/>
                        </w:pPr>
                        <w:r w:rsidRPr="00D009DF">
                          <w:rPr>
                            <w:rStyle w:val="c2"/>
                            <w:color w:val="000000"/>
                          </w:rPr>
                          <w:t>Теме: «Общаться.  А как?».</w:t>
                        </w:r>
                      </w:p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009DF" w:rsidTr="00D009DF">
                    <w:trPr>
                      <w:trHeight w:val="765"/>
                    </w:trPr>
                    <w:tc>
                      <w:tcPr>
                        <w:tcW w:w="1741" w:type="dxa"/>
                        <w:tcBorders>
                          <w:left w:val="single" w:sz="8" w:space="0" w:color="000000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Май</w:t>
                        </w:r>
                      </w:p>
                    </w:tc>
                    <w:tc>
                      <w:tcPr>
                        <w:tcW w:w="2730" w:type="dxa"/>
                        <w:tcBorders>
                          <w:left w:val="single" w:sz="8" w:space="0" w:color="000000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09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  <w:t>Итоговое родительское собрание</w:t>
                        </w:r>
                      </w:p>
                    </w:tc>
                    <w:tc>
                      <w:tcPr>
                        <w:tcW w:w="5784" w:type="dxa"/>
                        <w:tcBorders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09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Тема: Сказка «Теремок». </w:t>
                        </w:r>
                      </w:p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009DF" w:rsidTr="00D009DF">
                    <w:tc>
                      <w:tcPr>
                        <w:tcW w:w="1741" w:type="dxa"/>
                        <w:tcBorders>
                          <w:top w:val="single" w:sz="4" w:space="0" w:color="auto"/>
                          <w:lef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730" w:type="dxa"/>
                        <w:tcBorders>
                          <w:top w:val="single" w:sz="4" w:space="0" w:color="auto"/>
                          <w:lef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009DF">
                    <w:tc>
                      <w:tcPr>
                        <w:tcW w:w="174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napToGrid w:val="0"/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73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napToGrid w:val="0"/>
                          <w:spacing w:before="100" w:after="1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78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D009DF" w:rsidRPr="00D009DF" w:rsidRDefault="00D009DF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009DF" w:rsidRDefault="00D009DF" w:rsidP="00D009DF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DF">
        <w:rPr>
          <w:rFonts w:ascii="Times New Roman" w:hAnsi="Times New Roman" w:cs="Times New Roman"/>
          <w:b/>
          <w:sz w:val="24"/>
          <w:szCs w:val="24"/>
        </w:rPr>
        <w:t>3 Организационный раздел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009DF">
        <w:rPr>
          <w:rFonts w:ascii="Times New Roman" w:hAnsi="Times New Roman" w:cs="Times New Roman"/>
          <w:b/>
          <w:sz w:val="24"/>
          <w:szCs w:val="24"/>
        </w:rPr>
        <w:t>3.1.Методическое, материально-техническое обеспечение программы</w:t>
      </w:r>
      <w:r w:rsidRPr="00D009DF">
        <w:rPr>
          <w:rFonts w:ascii="Times New Roman" w:hAnsi="Times New Roman" w:cs="Times New Roman"/>
          <w:sz w:val="24"/>
          <w:szCs w:val="24"/>
        </w:rPr>
        <w:t>.</w:t>
      </w:r>
    </w:p>
    <w:p w:rsidR="00D009DF" w:rsidRPr="00D009DF" w:rsidRDefault="00D009DF" w:rsidP="00D009DF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iCs/>
          <w:sz w:val="24"/>
          <w:szCs w:val="24"/>
        </w:rPr>
        <w:t>Рабочая тетрадь «Развитие речи» 5+.</w:t>
      </w:r>
    </w:p>
    <w:p w:rsidR="00D009DF" w:rsidRPr="00D009DF" w:rsidRDefault="00D009DF" w:rsidP="00D009DF">
      <w:pPr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D009DF">
        <w:rPr>
          <w:rFonts w:ascii="Times New Roman" w:hAnsi="Times New Roman" w:cs="Times New Roman"/>
          <w:iCs/>
          <w:sz w:val="24"/>
          <w:szCs w:val="24"/>
        </w:rPr>
        <w:t>Наглядно-дидактический материал: Беседы по картинкам Уроки экологии:  Родная природа, животные, деревья, насекомые, ягоды садовые.</w:t>
      </w:r>
    </w:p>
    <w:p w:rsidR="00D009DF" w:rsidRPr="00D009DF" w:rsidRDefault="00D009DF" w:rsidP="00D009D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iCs/>
          <w:sz w:val="24"/>
          <w:szCs w:val="24"/>
        </w:rPr>
        <w:t xml:space="preserve">Игровые атрибуты: </w:t>
      </w:r>
      <w:r w:rsidRPr="00D009DF">
        <w:rPr>
          <w:rFonts w:ascii="Times New Roman" w:eastAsia="Times New Roman" w:hAnsi="Times New Roman" w:cs="Times New Roman"/>
          <w:iCs/>
          <w:sz w:val="24"/>
          <w:szCs w:val="24"/>
        </w:rPr>
        <w:t>Пальчиковый театр «Кот в                                                                                                                 сапогах».</w:t>
      </w:r>
    </w:p>
    <w:p w:rsidR="00D009DF" w:rsidRPr="00D009DF" w:rsidRDefault="00D009DF" w:rsidP="00D009DF">
      <w:pPr>
        <w:spacing w:before="75" w:after="75"/>
        <w:ind w:left="165" w:hanging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009DF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D009DF">
        <w:rPr>
          <w:rFonts w:ascii="Times New Roman" w:eastAsia="Times New Roman" w:hAnsi="Times New Roman" w:cs="Times New Roman"/>
          <w:sz w:val="24"/>
          <w:szCs w:val="24"/>
        </w:rPr>
        <w:t xml:space="preserve"> «Теремок».</w:t>
      </w:r>
    </w:p>
    <w:p w:rsidR="00D009DF" w:rsidRPr="00D009DF" w:rsidRDefault="00D009DF" w:rsidP="00D009DF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Кукольный театр «</w:t>
      </w:r>
      <w:proofErr w:type="gramStart"/>
      <w:r w:rsidRPr="00D009DF">
        <w:rPr>
          <w:rFonts w:ascii="Times New Roman" w:eastAsia="Times New Roman" w:hAnsi="Times New Roman" w:cs="Times New Roman"/>
          <w:iCs/>
          <w:sz w:val="24"/>
          <w:szCs w:val="24"/>
        </w:rPr>
        <w:t>Козленок</w:t>
      </w:r>
      <w:proofErr w:type="gramEnd"/>
      <w:r w:rsidRPr="00D009DF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который умел считать до 10».</w:t>
      </w:r>
    </w:p>
    <w:p w:rsidR="00D009DF" w:rsidRPr="00D009DF" w:rsidRDefault="00D009DF" w:rsidP="00D009DF">
      <w:pPr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Ширма, пальчиковые куклы.</w:t>
      </w:r>
    </w:p>
    <w:p w:rsidR="00D009DF" w:rsidRPr="00D009DF" w:rsidRDefault="00D009DF" w:rsidP="00D00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009DF" w:rsidRPr="00D009DF" w:rsidRDefault="00D009DF" w:rsidP="00D00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А.К.Бондаренко «Дидактические игры в детском саду».</w:t>
      </w:r>
    </w:p>
    <w:p w:rsidR="00D009DF" w:rsidRPr="00D009DF" w:rsidRDefault="00D009DF" w:rsidP="00D009D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Губанова</w:t>
      </w:r>
      <w:proofErr w:type="gramStart"/>
      <w:r w:rsidRPr="00D009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09DF">
        <w:rPr>
          <w:rFonts w:ascii="Times New Roman" w:hAnsi="Times New Roman" w:cs="Times New Roman"/>
          <w:sz w:val="24"/>
          <w:szCs w:val="24"/>
        </w:rPr>
        <w:t>Н.Ф. Развитие игровой деятельности: Средняя группа. - М.:МОЗАИКА-СИНТЕЗ,2014.-160с.</w:t>
      </w:r>
    </w:p>
    <w:p w:rsidR="00D009DF" w:rsidRPr="00D009DF" w:rsidRDefault="00D009DF" w:rsidP="00D009D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09DF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D009DF">
        <w:rPr>
          <w:rFonts w:ascii="Times New Roman" w:hAnsi="Times New Roman" w:cs="Times New Roman"/>
          <w:sz w:val="24"/>
          <w:szCs w:val="24"/>
        </w:rPr>
        <w:t xml:space="preserve"> Л.В. Конструирование из строительного материала: Средняя группа.- М.:МОЗАИКА-СИНТЕЗ,2015.-80с.</w:t>
      </w:r>
    </w:p>
    <w:p w:rsidR="00D009DF" w:rsidRPr="00D009DF" w:rsidRDefault="00D009DF" w:rsidP="00D009DF">
      <w:pPr>
        <w:widowControl w:val="0"/>
        <w:numPr>
          <w:ilvl w:val="0"/>
          <w:numId w:val="2"/>
        </w:numPr>
        <w:suppressAutoHyphens/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саду: средняя группа.</w:t>
      </w:r>
      <w:proofErr w:type="gramStart"/>
      <w:r w:rsidRPr="00D009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09DF">
        <w:rPr>
          <w:rFonts w:ascii="Times New Roman" w:hAnsi="Times New Roman" w:cs="Times New Roman"/>
          <w:sz w:val="24"/>
          <w:szCs w:val="24"/>
        </w:rPr>
        <w:t xml:space="preserve"> - М.:МОЗАИКА-СИНТЕЗ,2015.-160с</w:t>
      </w:r>
    </w:p>
    <w:p w:rsidR="00D009DF" w:rsidRPr="00D009DF" w:rsidRDefault="00D009DF" w:rsidP="00D009D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DF">
        <w:rPr>
          <w:rStyle w:val="a6"/>
          <w:rFonts w:ascii="Times New Roman" w:hAnsi="Times New Roman" w:cs="Times New Roman"/>
          <w:i w:val="0"/>
          <w:sz w:val="24"/>
          <w:szCs w:val="24"/>
        </w:rPr>
        <w:t>Программы О.С. Ушаковой "Развитие речи у детей дошкольного возраста</w:t>
      </w:r>
      <w:r w:rsidRPr="00D009DF">
        <w:rPr>
          <w:rFonts w:ascii="Times New Roman" w:hAnsi="Times New Roman" w:cs="Times New Roman"/>
          <w:sz w:val="24"/>
          <w:szCs w:val="24"/>
        </w:rPr>
        <w:t xml:space="preserve"> И.Е.Светлова «Развиваем мелкую моторику и координацию движений рук».</w:t>
      </w:r>
    </w:p>
    <w:p w:rsidR="00D009DF" w:rsidRPr="00D009DF" w:rsidRDefault="00D009DF" w:rsidP="00D009D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Энциклопедия развивалок.-М.Эксмо,2012.-240с.</w:t>
      </w:r>
    </w:p>
    <w:p w:rsidR="00D009DF" w:rsidRPr="00D009DF" w:rsidRDefault="00D009DF" w:rsidP="00D009D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И.Е.Светлова «Развиваем мелкую моторику и координацию движений рук».</w:t>
      </w:r>
    </w:p>
    <w:p w:rsidR="00D009DF" w:rsidRPr="00D009DF" w:rsidRDefault="00D009DF" w:rsidP="00D009DF">
      <w:pPr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Материально- техническое оснащение</w:t>
      </w:r>
    </w:p>
    <w:p w:rsidR="00D009DF" w:rsidRPr="00D009DF" w:rsidRDefault="00D009DF" w:rsidP="00D00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у детей.  </w:t>
      </w:r>
      <w:r w:rsidRPr="00D009DF">
        <w:rPr>
          <w:rFonts w:ascii="Times New Roman" w:eastAsia="Times New Roman" w:hAnsi="Times New Roman" w:cs="Times New Roman"/>
          <w:sz w:val="24"/>
          <w:szCs w:val="24"/>
          <w:u w:val="single"/>
        </w:rPr>
        <w:t>http://malutka.net/razvitie-melkoi-motoriki-u-detei</w:t>
      </w:r>
    </w:p>
    <w:p w:rsidR="00D009DF" w:rsidRPr="00D009DF" w:rsidRDefault="00D009DF" w:rsidP="00D009DF">
      <w:pPr>
        <w:ind w:left="720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моторики у детей. </w:t>
      </w:r>
      <w:hyperlink r:id="rId7" w:history="1">
        <w:r w:rsidRPr="00D009D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http://adalin.mospsy.ru/l_01_11.shtml</w:t>
        </w:r>
      </w:hyperlink>
    </w:p>
    <w:p w:rsidR="00D009DF" w:rsidRPr="00D009DF" w:rsidRDefault="00D009DF" w:rsidP="00D009DF">
      <w:pPr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Развитие речи в средней группе .</w:t>
      </w:r>
      <w:r w:rsidRPr="00D009D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009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009DF">
        <w:rPr>
          <w:rFonts w:ascii="Times New Roman" w:hAnsi="Times New Roman" w:cs="Times New Roman"/>
          <w:sz w:val="24"/>
          <w:szCs w:val="24"/>
          <w:lang w:val="en-US"/>
        </w:rPr>
        <w:t>maam</w:t>
      </w:r>
      <w:proofErr w:type="spellEnd"/>
      <w:r w:rsidRPr="00D009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009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009DF">
        <w:rPr>
          <w:rFonts w:ascii="Times New Roman" w:hAnsi="Times New Roman" w:cs="Times New Roman"/>
          <w:sz w:val="24"/>
          <w:szCs w:val="24"/>
        </w:rPr>
        <w:t>.</w:t>
      </w:r>
    </w:p>
    <w:p w:rsidR="00D009DF" w:rsidRPr="00D009DF" w:rsidRDefault="00D009DF" w:rsidP="00D009DF">
      <w:pPr>
        <w:ind w:left="720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iCs/>
          <w:sz w:val="24"/>
          <w:szCs w:val="24"/>
        </w:rPr>
        <w:t>Иллюстрации и репродукции</w:t>
      </w:r>
    </w:p>
    <w:p w:rsidR="00D009DF" w:rsidRPr="00D009DF" w:rsidRDefault="00D009DF" w:rsidP="00D009DF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3.2 Режим дня</w:t>
      </w:r>
    </w:p>
    <w:p w:rsidR="00D009DF" w:rsidRPr="00D009DF" w:rsidRDefault="00D009DF" w:rsidP="00D00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09DF">
        <w:rPr>
          <w:rFonts w:ascii="Times New Roman" w:hAnsi="Times New Roman" w:cs="Times New Roman"/>
          <w:sz w:val="24"/>
          <w:szCs w:val="24"/>
          <w:u w:val="single"/>
        </w:rPr>
        <w:t>РЕЖИМ ДНЯ В ГРУППЕ « Солнышко» (ОТ 4 ДО 5 Лет)</w:t>
      </w:r>
    </w:p>
    <w:p w:rsidR="00D009DF" w:rsidRPr="00D009DF" w:rsidRDefault="00D009DF" w:rsidP="00D009DF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19708" w:type="dxa"/>
        <w:tblLook w:val="04A0"/>
      </w:tblPr>
      <w:tblGrid>
        <w:gridCol w:w="6204"/>
        <w:gridCol w:w="4677"/>
        <w:gridCol w:w="3900"/>
        <w:gridCol w:w="4927"/>
      </w:tblGrid>
      <w:tr w:rsidR="00D009DF" w:rsidRPr="00D009DF" w:rsidTr="00AC128E">
        <w:tc>
          <w:tcPr>
            <w:tcW w:w="6204" w:type="dxa"/>
          </w:tcPr>
          <w:p w:rsid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Приём, осмотр, игры, утренняя гимнастика</w:t>
            </w:r>
          </w:p>
          <w:p w:rsidR="00D009DF" w:rsidRP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7.30 – 8.35</w:t>
            </w:r>
          </w:p>
        </w:tc>
        <w:tc>
          <w:tcPr>
            <w:tcW w:w="3900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DF" w:rsidRPr="00D009DF" w:rsidTr="00AC128E">
        <w:tc>
          <w:tcPr>
            <w:tcW w:w="6204" w:type="dxa"/>
          </w:tcPr>
          <w:p w:rsid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D009DF" w:rsidRP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8.35 – 9.00</w:t>
            </w:r>
          </w:p>
        </w:tc>
        <w:tc>
          <w:tcPr>
            <w:tcW w:w="3900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DF" w:rsidRPr="00D009DF" w:rsidTr="00AC128E">
        <w:tc>
          <w:tcPr>
            <w:tcW w:w="6204" w:type="dxa"/>
          </w:tcPr>
          <w:p w:rsidR="00D009DF" w:rsidRDefault="00D009DF" w:rsidP="00AC128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занятиям, занятия</w:t>
            </w:r>
          </w:p>
          <w:p w:rsidR="00D009DF" w:rsidRPr="00D009DF" w:rsidRDefault="00D009DF" w:rsidP="00AC128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3900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DF" w:rsidRPr="00D009DF" w:rsidTr="00AC128E">
        <w:tc>
          <w:tcPr>
            <w:tcW w:w="6204" w:type="dxa"/>
          </w:tcPr>
          <w:p w:rsid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 (игры, труд, наблюдения)</w:t>
            </w:r>
          </w:p>
          <w:p w:rsidR="00D009DF" w:rsidRP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9.50 – 12.10</w:t>
            </w:r>
          </w:p>
        </w:tc>
        <w:tc>
          <w:tcPr>
            <w:tcW w:w="3900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DF" w:rsidRPr="00D009DF" w:rsidTr="00AC128E">
        <w:tc>
          <w:tcPr>
            <w:tcW w:w="6204" w:type="dxa"/>
          </w:tcPr>
          <w:p w:rsid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009DF" w:rsidRP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12.10 – 13.00</w:t>
            </w:r>
          </w:p>
        </w:tc>
        <w:tc>
          <w:tcPr>
            <w:tcW w:w="3900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DF" w:rsidRPr="00D009DF" w:rsidTr="00AC128E">
        <w:tc>
          <w:tcPr>
            <w:tcW w:w="6204" w:type="dxa"/>
          </w:tcPr>
          <w:p w:rsid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  <w:p w:rsidR="00D009DF" w:rsidRP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3900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DF" w:rsidRPr="00D009DF" w:rsidTr="00AC128E">
        <w:tc>
          <w:tcPr>
            <w:tcW w:w="6204" w:type="dxa"/>
          </w:tcPr>
          <w:p w:rsid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подъём, воздушные ванны, самостоятельная деятельность</w:t>
            </w:r>
          </w:p>
          <w:p w:rsidR="00D009DF" w:rsidRP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15.00 – 15.35</w:t>
            </w:r>
          </w:p>
        </w:tc>
        <w:tc>
          <w:tcPr>
            <w:tcW w:w="3900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DF" w:rsidRPr="00D009DF" w:rsidTr="00AC128E">
        <w:tc>
          <w:tcPr>
            <w:tcW w:w="6204" w:type="dxa"/>
          </w:tcPr>
          <w:p w:rsid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D009DF" w:rsidRP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15.35 – 15.50</w:t>
            </w:r>
          </w:p>
        </w:tc>
        <w:tc>
          <w:tcPr>
            <w:tcW w:w="3900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DF" w:rsidRPr="00D009DF" w:rsidTr="00AC128E">
        <w:tc>
          <w:tcPr>
            <w:tcW w:w="6204" w:type="dxa"/>
          </w:tcPr>
          <w:p w:rsid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  <w:p w:rsidR="00D009DF" w:rsidRP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15.50 – 16.30</w:t>
            </w:r>
          </w:p>
        </w:tc>
        <w:tc>
          <w:tcPr>
            <w:tcW w:w="3900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DF" w:rsidRPr="00D009DF" w:rsidTr="00AC128E">
        <w:tc>
          <w:tcPr>
            <w:tcW w:w="6204" w:type="dxa"/>
          </w:tcPr>
          <w:p w:rsid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  <w:p w:rsidR="00D009DF" w:rsidRPr="00D009DF" w:rsidRDefault="00D009DF" w:rsidP="00AC128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3900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09DF" w:rsidRPr="00D009DF" w:rsidRDefault="00D009DF" w:rsidP="00AC128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9DF" w:rsidRDefault="00D009DF">
      <w:pPr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3.3 РАСПИСАНИЕ НЕПОСРЕДСТВЕННО ОБРАЗОВАТЕЛЬНОЙ ДЕЯТЕЛЬНОСТИ</w:t>
      </w:r>
    </w:p>
    <w:p w:rsidR="00D009DF" w:rsidRPr="00D009DF" w:rsidRDefault="00D009DF" w:rsidP="00D009DF">
      <w:pPr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170"/>
      </w:tblGrid>
      <w:tr w:rsidR="00D009DF" w:rsidRPr="00D009DF" w:rsidTr="00AC128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НОД</w:t>
            </w:r>
          </w:p>
        </w:tc>
      </w:tr>
      <w:tr w:rsidR="00D009DF" w:rsidRPr="00D009DF" w:rsidTr="00AC128E">
        <w:tblPrEx>
          <w:tblCellMar>
            <w:left w:w="116" w:type="dxa"/>
            <w:right w:w="116" w:type="dxa"/>
          </w:tblCellMar>
        </w:tblPrEx>
        <w:trPr>
          <w:trHeight w:val="70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по 2 занятия</w:t>
            </w:r>
          </w:p>
        </w:tc>
      </w:tr>
      <w:tr w:rsidR="00D009DF" w:rsidRPr="00D009DF" w:rsidTr="00AC128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9.00-9.10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Познавательное развитие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целостной картины мира,</w:t>
            </w:r>
          </w:p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кругозора</w:t>
            </w:r>
          </w:p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9.20-9.30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Художественно- эстетическое развитие 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9DF" w:rsidRPr="00D009DF" w:rsidTr="00AC128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9.00– 9.10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Музыкальное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9.20-9.30  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Познавательное развитие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элементарных</w:t>
            </w:r>
            <w:proofErr w:type="gramEnd"/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математических 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представлений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10.00-10.10</w:t>
            </w:r>
          </w:p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Физическая культура </w:t>
            </w:r>
          </w:p>
        </w:tc>
      </w:tr>
      <w:tr w:rsidR="00D009DF" w:rsidRPr="00D009DF" w:rsidTr="00AC128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9.20-9.30  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Речевое развитие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9.40-9.50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Художественно- эстетическое развитие 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Лепка/аппликации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10.00-10.10</w:t>
            </w:r>
          </w:p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Физическая культура </w:t>
            </w:r>
          </w:p>
        </w:tc>
      </w:tr>
      <w:tr w:rsidR="00D009DF" w:rsidRPr="00D009DF" w:rsidTr="00AC128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9.00-9.10  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9.20-9.30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Художественно- эстетическое развитие </w:t>
            </w:r>
          </w:p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</w:p>
        </w:tc>
      </w:tr>
      <w:tr w:rsidR="00D009DF" w:rsidRPr="00D009DF" w:rsidTr="00AC128E">
        <w:trPr>
          <w:trHeight w:val="238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9.00-9.10  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Музыкальное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9.50-10.00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Физкультура на воздухе</w:t>
            </w: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 каждый день</w:t>
            </w:r>
          </w:p>
        </w:tc>
      </w:tr>
      <w:tr w:rsidR="00D009DF" w:rsidRPr="00D009DF" w:rsidTr="00AC128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9DF" w:rsidRPr="00D009DF" w:rsidRDefault="00D009DF" w:rsidP="00A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занятий в неделю</w:t>
            </w:r>
          </w:p>
        </w:tc>
      </w:tr>
    </w:tbl>
    <w:p w:rsidR="00D009DF" w:rsidRPr="00D009DF" w:rsidRDefault="00D009DF" w:rsidP="00D009DF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3.4 Модель организации образовательного процесса</w:t>
      </w: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5A3891" w:rsidP="00D009DF">
      <w:pPr>
        <w:spacing w:before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3891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-21.8pt;margin-top:22.75pt;width:125.85pt;height:78.15pt;z-index:251662336;mso-wrap-distance-left:9.05pt;mso-wrap-distance-right:9.05pt" strokeweight=".5pt">
            <v:fill color2="black"/>
            <v:textbox inset="7.45pt,3.85pt,7.45pt,3.85pt">
              <w:txbxContent>
                <w:p w:rsidR="00D009DF" w:rsidRDefault="00D009DF" w:rsidP="00D009DF"/>
                <w:p w:rsidR="00D009DF" w:rsidRDefault="00D009DF" w:rsidP="00D009DF">
                  <w:r>
                    <w:rPr>
                      <w:sz w:val="36"/>
                      <w:szCs w:val="36"/>
                    </w:rPr>
                    <w:t xml:space="preserve">        НОД    </w:t>
                  </w:r>
                  <w:r>
                    <w:rPr>
                      <w:rFonts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D009DF" w:rsidRPr="00D009DF" w:rsidRDefault="00D009DF" w:rsidP="00D009DF">
      <w:pPr>
        <w:spacing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5A3891" w:rsidP="00D009DF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9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3.65pt;margin-top:3.7pt;width:67.6pt;height:43.6pt;z-index:251664384" o:connectortype="straight" strokeweight=".26mm">
            <v:stroke endarrow="block" joinstyle="miter" endcap="square"/>
          </v:shape>
        </w:pict>
      </w: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9DF" w:rsidRPr="00D009DF" w:rsidRDefault="005A3891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left:0;text-align:left;margin-left:170.65pt;margin-top:5.4pt;width:133.65pt;height:84.9pt;z-index:251663360;mso-wrap-distance-left:9.05pt;mso-wrap-distance-right:9.05pt" strokeweight=".5pt">
            <v:fill color2="black"/>
            <v:textbox inset="7.45pt,3.85pt,7.45pt,3.85pt">
              <w:txbxContent>
                <w:p w:rsidR="00D009DF" w:rsidRDefault="00D009DF" w:rsidP="00D009DF">
                  <w:r>
                    <w:rPr>
                      <w:rFonts w:cs="Times New Roman"/>
                      <w:b/>
                    </w:rPr>
                    <w:t>Совместная деятельность воспитателя с детьми</w:t>
                  </w:r>
                </w:p>
              </w:txbxContent>
            </v:textbox>
          </v:shape>
        </w:pict>
      </w: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5A3891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0" type="#_x0000_t32" style="position:absolute;left:0;text-align:left;margin-left:303.9pt;margin-top:10.55pt;width:71.65pt;height:69.6pt;z-index:251665408" o:connectortype="straight" strokeweight=".26mm">
            <v:stroke endarrow="block" joinstyle="miter" endcap="square"/>
          </v:shape>
        </w:pict>
      </w: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5A3891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left:0;text-align:left;margin-left:303.4pt;margin-top:10.55pt;width:149.4pt;height:84.15pt;z-index:251668480;mso-wrap-distance-left:9.05pt;mso-wrap-distance-right:9.05pt" strokeweight=".5pt">
            <v:fill color2="black"/>
            <v:textbox inset="7.45pt,3.85pt,7.45pt,3.85pt">
              <w:txbxContent>
                <w:p w:rsidR="00D009DF" w:rsidRDefault="00D009DF" w:rsidP="00D009DF">
                  <w:pPr>
                    <w:rPr>
                      <w:b/>
                    </w:rPr>
                  </w:pPr>
                </w:p>
                <w:p w:rsidR="00D009DF" w:rsidRDefault="00D009DF" w:rsidP="00D009DF">
                  <w:r>
                    <w:rPr>
                      <w:rFonts w:cs="Times New Roman"/>
                      <w:b/>
                    </w:rPr>
                    <w:t>Самостоятельная деятельность с детьми</w:t>
                  </w:r>
                </w:p>
              </w:txbxContent>
            </v:textbox>
          </v:shape>
        </w:pict>
      </w: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5A3891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2" type="#_x0000_t32" style="position:absolute;left:0;text-align:left;margin-left:375.45pt;margin-top:5.65pt;width:.85pt;height:74.1pt;flip:x;z-index:251667456" o:connectortype="straight" strokeweight=".26mm">
            <v:stroke endarrow="block" joinstyle="miter" endcap="square"/>
          </v:shape>
        </w:pict>
      </w: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 w:rsidP="00D009DF">
      <w:pPr>
        <w:pStyle w:val="ab"/>
        <w:spacing w:line="240" w:lineRule="atLeast"/>
        <w:jc w:val="center"/>
        <w:rPr>
          <w:rFonts w:cs="Times New Roman"/>
          <w:color w:val="000000"/>
          <w:shd w:val="clear" w:color="auto" w:fill="FFFFFF"/>
        </w:rPr>
      </w:pPr>
      <w:r w:rsidRPr="00D009DF">
        <w:rPr>
          <w:rFonts w:cs="Times New Roman"/>
          <w:color w:val="000000"/>
          <w:shd w:val="clear" w:color="auto" w:fill="FFFFFF"/>
        </w:rPr>
        <w:t> </w:t>
      </w:r>
    </w:p>
    <w:p w:rsidR="00D009DF" w:rsidRPr="00D009DF" w:rsidRDefault="00D009DF" w:rsidP="00D009DF">
      <w:pPr>
        <w:pStyle w:val="ab"/>
        <w:spacing w:line="240" w:lineRule="atLeast"/>
        <w:jc w:val="center"/>
        <w:rPr>
          <w:rFonts w:cs="Times New Roman"/>
        </w:rPr>
      </w:pPr>
      <w:r w:rsidRPr="00D009DF">
        <w:rPr>
          <w:rFonts w:cs="Times New Roman"/>
          <w:color w:val="000000"/>
          <w:shd w:val="clear" w:color="auto" w:fill="FFFFFF"/>
        </w:rPr>
        <w:t> </w:t>
      </w:r>
    </w:p>
    <w:p w:rsidR="00D009DF" w:rsidRPr="00D009DF" w:rsidRDefault="005A3891" w:rsidP="00D009DF">
      <w:pPr>
        <w:pStyle w:val="ab"/>
        <w:spacing w:line="240" w:lineRule="atLeast"/>
        <w:jc w:val="center"/>
        <w:rPr>
          <w:rFonts w:cs="Times New Roman"/>
          <w:color w:val="000000"/>
          <w:shd w:val="clear" w:color="auto" w:fill="FFFFFF"/>
        </w:rPr>
      </w:pPr>
      <w:r w:rsidRPr="005A3891">
        <w:rPr>
          <w:rFonts w:cs="Times New Roman"/>
        </w:rPr>
        <w:pict>
          <v:shape id="_x0000_s1031" type="#_x0000_t202" style="position:absolute;left:0;text-align:left;margin-left:303.4pt;margin-top:3.4pt;width:149.4pt;height:74.4pt;z-index:251666432;mso-wrap-distance-left:9.05pt;mso-wrap-distance-right:9.05pt" strokeweight=".5pt">
            <v:fill color2="black"/>
            <v:textbox inset="7.45pt,3.85pt,7.45pt,3.85pt">
              <w:txbxContent>
                <w:p w:rsidR="00D009DF" w:rsidRDefault="00D009DF" w:rsidP="00D009DF">
                  <w:r>
                    <w:rPr>
                      <w:rFonts w:cs="Times New Roman"/>
                      <w:b/>
                    </w:rPr>
                    <w:t>Взаимодействие с семьями воспитанников</w:t>
                  </w:r>
                </w:p>
              </w:txbxContent>
            </v:textbox>
          </v:shape>
        </w:pict>
      </w:r>
      <w:r w:rsidR="00D009DF" w:rsidRPr="00D009DF">
        <w:rPr>
          <w:rFonts w:cs="Times New Roman"/>
          <w:color w:val="000000"/>
          <w:shd w:val="clear" w:color="auto" w:fill="FFFFFF"/>
        </w:rPr>
        <w:t> </w:t>
      </w:r>
    </w:p>
    <w:p w:rsidR="00D009DF" w:rsidRPr="00D009DF" w:rsidRDefault="00D009DF" w:rsidP="00D009DF">
      <w:pPr>
        <w:pStyle w:val="ab"/>
        <w:spacing w:line="240" w:lineRule="atLeast"/>
        <w:jc w:val="center"/>
        <w:rPr>
          <w:rFonts w:cs="Times New Roman"/>
          <w:color w:val="000000"/>
          <w:shd w:val="clear" w:color="auto" w:fill="FFFFFF"/>
        </w:rPr>
      </w:pPr>
      <w:r w:rsidRPr="00D009DF">
        <w:rPr>
          <w:rFonts w:cs="Times New Roman"/>
          <w:color w:val="000000"/>
          <w:shd w:val="clear" w:color="auto" w:fill="FFFFFF"/>
        </w:rPr>
        <w:t> </w:t>
      </w:r>
    </w:p>
    <w:p w:rsidR="00D009DF" w:rsidRPr="00D009DF" w:rsidRDefault="00D009DF" w:rsidP="00D009DF">
      <w:pPr>
        <w:pStyle w:val="ab"/>
        <w:spacing w:line="240" w:lineRule="atLeast"/>
        <w:jc w:val="center"/>
        <w:rPr>
          <w:rFonts w:cs="Times New Roman"/>
          <w:color w:val="000000"/>
          <w:shd w:val="clear" w:color="auto" w:fill="FFFFFF"/>
        </w:rPr>
      </w:pPr>
      <w:r w:rsidRPr="00D009DF">
        <w:rPr>
          <w:rFonts w:cs="Times New Roman"/>
          <w:color w:val="000000"/>
          <w:shd w:val="clear" w:color="auto" w:fill="FFFFFF"/>
        </w:rPr>
        <w:t> </w:t>
      </w:r>
    </w:p>
    <w:p w:rsidR="00D009DF" w:rsidRPr="00D009DF" w:rsidRDefault="00D009DF" w:rsidP="00D009DF">
      <w:pPr>
        <w:pStyle w:val="ab"/>
        <w:spacing w:line="240" w:lineRule="atLeast"/>
        <w:jc w:val="center"/>
        <w:rPr>
          <w:rFonts w:cs="Times New Roman"/>
          <w:color w:val="000000"/>
          <w:shd w:val="clear" w:color="auto" w:fill="FFFFFF"/>
        </w:rPr>
      </w:pPr>
      <w:r w:rsidRPr="00D009DF">
        <w:rPr>
          <w:rFonts w:cs="Times New Roman"/>
          <w:color w:val="000000"/>
          <w:shd w:val="clear" w:color="auto" w:fill="FFFFFF"/>
        </w:rPr>
        <w:t> </w:t>
      </w:r>
    </w:p>
    <w:p w:rsidR="00D009DF" w:rsidRPr="00D009DF" w:rsidRDefault="00D009DF" w:rsidP="00D009DF">
      <w:pPr>
        <w:pStyle w:val="ab"/>
        <w:spacing w:line="240" w:lineRule="atLeast"/>
        <w:jc w:val="center"/>
        <w:rPr>
          <w:rFonts w:cs="Times New Roman"/>
          <w:color w:val="000000"/>
          <w:shd w:val="clear" w:color="auto" w:fill="FFFFFF"/>
        </w:rPr>
      </w:pPr>
      <w:r w:rsidRPr="00D009DF">
        <w:rPr>
          <w:rFonts w:cs="Times New Roman"/>
          <w:color w:val="000000"/>
          <w:shd w:val="clear" w:color="auto" w:fill="FFFFFF"/>
        </w:rPr>
        <w:t> </w:t>
      </w:r>
    </w:p>
    <w:p w:rsidR="00D009DF" w:rsidRPr="00D009DF" w:rsidRDefault="00D009DF" w:rsidP="00D009DF">
      <w:pPr>
        <w:pStyle w:val="ab"/>
        <w:spacing w:line="240" w:lineRule="atLeast"/>
        <w:jc w:val="center"/>
        <w:rPr>
          <w:rFonts w:cs="Times New Roman"/>
          <w:color w:val="000000"/>
          <w:shd w:val="clear" w:color="auto" w:fill="FFFFFF"/>
        </w:rPr>
      </w:pPr>
      <w:r w:rsidRPr="00D009DF">
        <w:rPr>
          <w:rFonts w:cs="Times New Roman"/>
          <w:color w:val="000000"/>
          <w:shd w:val="clear" w:color="auto" w:fill="FFFFFF"/>
        </w:rPr>
        <w:t> </w:t>
      </w:r>
    </w:p>
    <w:p w:rsidR="00D009DF" w:rsidRPr="00D009DF" w:rsidRDefault="00D009DF" w:rsidP="00D009DF">
      <w:pPr>
        <w:pStyle w:val="ab"/>
        <w:spacing w:line="240" w:lineRule="atLeast"/>
        <w:jc w:val="center"/>
        <w:rPr>
          <w:rFonts w:cs="Times New Roman"/>
          <w:color w:val="000000"/>
          <w:shd w:val="clear" w:color="auto" w:fill="FFFFFF"/>
        </w:rPr>
      </w:pPr>
      <w:r w:rsidRPr="00D009DF">
        <w:rPr>
          <w:rFonts w:cs="Times New Roman"/>
          <w:color w:val="000000"/>
          <w:shd w:val="clear" w:color="auto" w:fill="FFFFFF"/>
        </w:rPr>
        <w:t> </w:t>
      </w:r>
    </w:p>
    <w:p w:rsidR="00D009DF" w:rsidRPr="00D009DF" w:rsidRDefault="00D009DF" w:rsidP="00D009DF">
      <w:pPr>
        <w:pStyle w:val="ab"/>
        <w:spacing w:line="240" w:lineRule="atLeast"/>
        <w:jc w:val="center"/>
        <w:rPr>
          <w:rFonts w:cs="Times New Roman"/>
          <w:color w:val="000000"/>
          <w:shd w:val="clear" w:color="auto" w:fill="FFFFFF"/>
        </w:rPr>
      </w:pP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3.5 Традиции группы</w:t>
      </w: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pStyle w:val="a7"/>
        <w:ind w:firstLine="709"/>
        <w:jc w:val="both"/>
      </w:pPr>
      <w:r w:rsidRPr="00D009DF">
        <w:t>Традиции нашей группы:</w:t>
      </w:r>
    </w:p>
    <w:p w:rsidR="00D009DF" w:rsidRPr="00D009DF" w:rsidRDefault="00D009DF" w:rsidP="00D009DF">
      <w:pPr>
        <w:pStyle w:val="a7"/>
        <w:ind w:firstLine="709"/>
        <w:jc w:val="both"/>
      </w:pPr>
      <w:r w:rsidRPr="00D009DF">
        <w:t>-Дни рождения.</w:t>
      </w:r>
    </w:p>
    <w:p w:rsidR="00D009DF" w:rsidRPr="00D009DF" w:rsidRDefault="00D009DF" w:rsidP="00D009DF">
      <w:pPr>
        <w:pStyle w:val="a7"/>
        <w:ind w:firstLine="709"/>
        <w:jc w:val="both"/>
      </w:pPr>
      <w:r w:rsidRPr="00D009DF">
        <w:t xml:space="preserve">- День рождение книги. </w:t>
      </w:r>
    </w:p>
    <w:p w:rsidR="00D009DF" w:rsidRPr="00D009DF" w:rsidRDefault="00D009DF" w:rsidP="00D009DF">
      <w:pPr>
        <w:pStyle w:val="a7"/>
        <w:ind w:firstLine="709"/>
        <w:jc w:val="both"/>
        <w:rPr>
          <w:rStyle w:val="aa"/>
          <w:b w:val="0"/>
        </w:rPr>
      </w:pPr>
      <w:r w:rsidRPr="00D009DF">
        <w:t>-Мы идем в музей.</w:t>
      </w:r>
    </w:p>
    <w:p w:rsidR="00D009DF" w:rsidRPr="00D009DF" w:rsidRDefault="00D009DF" w:rsidP="00D009DF">
      <w:pPr>
        <w:pStyle w:val="a7"/>
        <w:ind w:firstLine="709"/>
        <w:jc w:val="both"/>
      </w:pPr>
      <w:r w:rsidRPr="00D009DF">
        <w:rPr>
          <w:rStyle w:val="aa"/>
          <w:b w:val="0"/>
        </w:rPr>
        <w:t>Праздники, которые по традиции мы отмечаем в группе: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«День знаний».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Выставка детских рисунков «Золотая волшебная осень».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«День матери».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Изготовление новогодних игрушек.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Новогодний утренник.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«День защитника Отечества».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Утренник «Международный женский день 8 Марта».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Выставка «Моя любимая мама».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 xml:space="preserve"> «День космонавтики».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Подготовка открыток к празднику День отца.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Утренник «День отца».</w:t>
      </w:r>
    </w:p>
    <w:p w:rsidR="00D009DF" w:rsidRPr="00D009DF" w:rsidRDefault="00D009DF" w:rsidP="00D009DF">
      <w:pPr>
        <w:numPr>
          <w:ilvl w:val="0"/>
          <w:numId w:val="5"/>
        </w:numPr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9DF">
        <w:rPr>
          <w:rFonts w:ascii="Times New Roman" w:hAnsi="Times New Roman" w:cs="Times New Roman"/>
          <w:sz w:val="24"/>
          <w:szCs w:val="24"/>
        </w:rPr>
        <w:t>«День Победы» (9 м</w:t>
      </w:r>
      <w:r>
        <w:rPr>
          <w:rFonts w:ascii="Times New Roman" w:hAnsi="Times New Roman" w:cs="Times New Roman"/>
          <w:sz w:val="24"/>
          <w:szCs w:val="24"/>
        </w:rPr>
        <w:t>ая)</w:t>
      </w:r>
    </w:p>
    <w:p w:rsidR="00D009DF" w:rsidRPr="00D009DF" w:rsidRDefault="00D009DF" w:rsidP="00D009DF">
      <w:pPr>
        <w:widowControl w:val="0"/>
        <w:numPr>
          <w:ilvl w:val="1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Организация развивающей предметно-пространственной среды</w:t>
      </w:r>
    </w:p>
    <w:p w:rsidR="00D009DF" w:rsidRPr="00D009DF" w:rsidRDefault="00D009DF" w:rsidP="00D009DF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009DF" w:rsidRPr="00D009DF" w:rsidRDefault="00D009DF" w:rsidP="00D009D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9D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Для игр - драматизаций имеются различные маски в театральном уголке. Также имеются различные виды театров: плоскостной, кукольный, пальчиковый, театр игрушек и др.</w:t>
      </w:r>
    </w:p>
    <w:p w:rsidR="00D009DF" w:rsidRPr="00D009DF" w:rsidRDefault="00D009DF" w:rsidP="00D009D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09DF" w:rsidRPr="00D009DF" w:rsidRDefault="00D009DF" w:rsidP="00D009DF">
      <w:pPr>
        <w:pStyle w:val="a7"/>
        <w:spacing w:before="0" w:after="0" w:line="360" w:lineRule="auto"/>
        <w:ind w:firstLine="709"/>
        <w:jc w:val="both"/>
        <w:rPr>
          <w:b/>
          <w:bCs/>
          <w:iCs/>
        </w:rPr>
      </w:pPr>
      <w:r w:rsidRPr="00D009DF">
        <w:rPr>
          <w:iCs/>
        </w:rPr>
        <w:t>В книжном уголке подобраны книги в соответствии с возрастом детей, темой недели. Стихи, иллюстрации художников о сезонном времени года, схемы, картинки для составления рассказов, альбомы по развитию речи, пособия для развития мелкой моторики рук, иллюстрации к знакомым сказкам. Есть полка «умных книг».</w:t>
      </w:r>
    </w:p>
    <w:p w:rsidR="00D009DF" w:rsidRPr="00D009DF" w:rsidRDefault="00D009DF" w:rsidP="00D009DF">
      <w:pPr>
        <w:pStyle w:val="a7"/>
        <w:spacing w:before="0" w:after="0" w:line="360" w:lineRule="auto"/>
        <w:ind w:firstLine="709"/>
        <w:jc w:val="both"/>
        <w:rPr>
          <w:b/>
          <w:bCs/>
          <w:iCs/>
        </w:rPr>
      </w:pPr>
    </w:p>
    <w:p w:rsidR="00D009DF" w:rsidRPr="00D009DF" w:rsidRDefault="00D009DF" w:rsidP="00D009DF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shd w:val="clear" w:color="auto" w:fill="FFFFFF"/>
        <w:spacing w:line="316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shd w:val="clear" w:color="auto" w:fill="FFFFFF"/>
        <w:spacing w:line="316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shd w:val="clear" w:color="auto" w:fill="FFFFFF"/>
        <w:spacing w:line="316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shd w:val="clear" w:color="auto" w:fill="FFFFFF"/>
        <w:spacing w:line="316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shd w:val="clear" w:color="auto" w:fill="FFFFFF"/>
        <w:spacing w:line="316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</w:pPr>
    </w:p>
    <w:p w:rsidR="00D009DF" w:rsidRPr="00D009DF" w:rsidRDefault="00D009DF" w:rsidP="00D009DF">
      <w:pPr>
        <w:shd w:val="clear" w:color="auto" w:fill="FFFFFF"/>
        <w:spacing w:line="31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09DF" w:rsidRPr="00D009DF" w:rsidRDefault="00D009DF">
      <w:pPr>
        <w:rPr>
          <w:rFonts w:ascii="Times New Roman" w:hAnsi="Times New Roman" w:cs="Times New Roman"/>
          <w:sz w:val="24"/>
          <w:szCs w:val="24"/>
        </w:rPr>
      </w:pPr>
    </w:p>
    <w:sectPr w:rsidR="00D009DF" w:rsidRPr="00D009DF" w:rsidSect="00C8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kern w:val="1"/>
        <w:lang w:eastAsia="ar-SA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kern w:val="1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color w:val="000000"/>
        <w:kern w:val="1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32"/>
        <w:lang w:eastAsia="ar-SA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/>
        <w:sz w:val="20"/>
        <w:szCs w:val="28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Symbol" w:hint="default"/>
        <w:b/>
        <w:sz w:val="2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9DF"/>
    <w:rsid w:val="001C7CFE"/>
    <w:rsid w:val="00266A11"/>
    <w:rsid w:val="005A3891"/>
    <w:rsid w:val="005B5255"/>
    <w:rsid w:val="00A41D44"/>
    <w:rsid w:val="00B528E5"/>
    <w:rsid w:val="00C871D6"/>
    <w:rsid w:val="00D009DF"/>
    <w:rsid w:val="00D931C4"/>
    <w:rsid w:val="00F6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9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09DF"/>
  </w:style>
  <w:style w:type="character" w:styleId="a5">
    <w:name w:val="Hyperlink"/>
    <w:basedOn w:val="a0"/>
    <w:rsid w:val="00D009DF"/>
    <w:rPr>
      <w:color w:val="0000FF"/>
      <w:u w:val="single"/>
    </w:rPr>
  </w:style>
  <w:style w:type="character" w:styleId="a6">
    <w:name w:val="Emphasis"/>
    <w:basedOn w:val="a0"/>
    <w:qFormat/>
    <w:rsid w:val="00D009DF"/>
    <w:rPr>
      <w:i/>
      <w:iCs/>
    </w:rPr>
  </w:style>
  <w:style w:type="character" w:customStyle="1" w:styleId="c2">
    <w:name w:val="c2"/>
    <w:basedOn w:val="a0"/>
    <w:rsid w:val="00D009DF"/>
  </w:style>
  <w:style w:type="paragraph" w:customStyle="1" w:styleId="1">
    <w:name w:val="Обычный (веб)1"/>
    <w:basedOn w:val="a"/>
    <w:rsid w:val="00D009DF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7">
    <w:name w:val="Normal (Web)"/>
    <w:basedOn w:val="a"/>
    <w:rsid w:val="00D009DF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009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D009DF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customStyle="1" w:styleId="c6">
    <w:name w:val="c6"/>
    <w:basedOn w:val="a"/>
    <w:rsid w:val="00D009DF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D009DF"/>
    <w:pPr>
      <w:suppressAutoHyphens/>
      <w:ind w:left="720"/>
    </w:pPr>
    <w:rPr>
      <w:rFonts w:ascii="Calibri" w:eastAsia="Calibri" w:hAnsi="Calibri" w:cs="Times New Roman"/>
      <w:color w:val="00000A"/>
      <w:kern w:val="1"/>
      <w:lang w:eastAsia="ar-SA"/>
    </w:rPr>
  </w:style>
  <w:style w:type="table" w:styleId="a9">
    <w:name w:val="Table Grid"/>
    <w:basedOn w:val="a1"/>
    <w:uiPriority w:val="59"/>
    <w:rsid w:val="00D00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D009DF"/>
    <w:rPr>
      <w:b/>
      <w:bCs/>
    </w:rPr>
  </w:style>
  <w:style w:type="paragraph" w:styleId="ab">
    <w:name w:val="Body Text"/>
    <w:basedOn w:val="a"/>
    <w:link w:val="ac"/>
    <w:rsid w:val="00D009D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D009DF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alin.mospsy.ru/l_01_11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D21F-3244-4EC2-8D9F-57344BC6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4358</Words>
  <Characters>24845</Characters>
  <Application>Microsoft Office Word</Application>
  <DocSecurity>0</DocSecurity>
  <Lines>207</Lines>
  <Paragraphs>58</Paragraphs>
  <ScaleCrop>false</ScaleCrop>
  <Company/>
  <LinksUpToDate>false</LinksUpToDate>
  <CharactersWithSpaces>29145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Berezka</cp:lastModifiedBy>
  <cp:revision>4</cp:revision>
  <dcterms:created xsi:type="dcterms:W3CDTF">2017-01-17T08:08:00Z</dcterms:created>
  <dcterms:modified xsi:type="dcterms:W3CDTF">2021-10-27T09:23:00Z</dcterms:modified>
</cp:coreProperties>
</file>