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33" w:rsidRPr="00D912A1" w:rsidRDefault="00D912A1">
      <w:pPr>
        <w:rPr>
          <w:rFonts w:ascii="Times New Roman" w:hAnsi="Times New Roman" w:cs="Times New Roman"/>
          <w:sz w:val="24"/>
          <w:szCs w:val="24"/>
        </w:rPr>
      </w:pPr>
      <w:r w:rsidRPr="00D912A1">
        <w:rPr>
          <w:rFonts w:ascii="Times New Roman" w:hAnsi="Times New Roman" w:cs="Times New Roman"/>
          <w:sz w:val="24"/>
          <w:szCs w:val="24"/>
        </w:rPr>
        <w:t xml:space="preserve">       </w:t>
      </w:r>
      <w:r w:rsidR="00B369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912A1">
        <w:rPr>
          <w:rFonts w:ascii="Times New Roman" w:hAnsi="Times New Roman" w:cs="Times New Roman"/>
          <w:sz w:val="24"/>
          <w:szCs w:val="24"/>
        </w:rPr>
        <w:t xml:space="preserve">                          Отчет</w:t>
      </w:r>
    </w:p>
    <w:p w:rsidR="00D912A1" w:rsidRDefault="00D912A1">
      <w:pPr>
        <w:rPr>
          <w:rFonts w:ascii="Times New Roman" w:hAnsi="Times New Roman" w:cs="Times New Roman"/>
          <w:sz w:val="24"/>
          <w:szCs w:val="24"/>
        </w:rPr>
      </w:pPr>
      <w:r w:rsidRPr="00D912A1">
        <w:rPr>
          <w:rFonts w:ascii="Times New Roman" w:hAnsi="Times New Roman" w:cs="Times New Roman"/>
          <w:sz w:val="24"/>
          <w:szCs w:val="24"/>
        </w:rPr>
        <w:t xml:space="preserve">  Муниципального дошкольного образовательного учреждения детский сад « Берёзка»</w:t>
      </w:r>
    </w:p>
    <w:p w:rsidR="00D912A1" w:rsidRDefault="00D91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12A1">
        <w:rPr>
          <w:rFonts w:ascii="Times New Roman" w:hAnsi="Times New Roman" w:cs="Times New Roman"/>
          <w:sz w:val="24"/>
          <w:szCs w:val="24"/>
        </w:rPr>
        <w:t xml:space="preserve"> о поступлении финансовых и материальных средств и об их расходовании </w:t>
      </w:r>
    </w:p>
    <w:p w:rsidR="00D912A1" w:rsidRDefault="00D91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D912A1">
        <w:rPr>
          <w:rFonts w:ascii="Times New Roman" w:hAnsi="Times New Roman" w:cs="Times New Roman"/>
          <w:sz w:val="24"/>
          <w:szCs w:val="24"/>
        </w:rPr>
        <w:t>по итогам 2016 года.</w:t>
      </w:r>
    </w:p>
    <w:p w:rsidR="00D912A1" w:rsidRDefault="00D91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912A1">
        <w:rPr>
          <w:rFonts w:ascii="Times New Roman" w:hAnsi="Times New Roman" w:cs="Times New Roman"/>
          <w:b/>
          <w:sz w:val="24"/>
          <w:szCs w:val="24"/>
        </w:rPr>
        <w:t xml:space="preserve">Расходы из средств краевого бюджета </w:t>
      </w:r>
      <w:proofErr w:type="gramStart"/>
      <w:r w:rsidRPr="00D912A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D912A1">
        <w:rPr>
          <w:rFonts w:ascii="Times New Roman" w:hAnsi="Times New Roman" w:cs="Times New Roman"/>
          <w:b/>
          <w:sz w:val="24"/>
          <w:szCs w:val="24"/>
        </w:rPr>
        <w:t>тыс. руб.)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912A1" w:rsidTr="00D912A1">
        <w:tc>
          <w:tcPr>
            <w:tcW w:w="3190" w:type="dxa"/>
          </w:tcPr>
          <w:p w:rsidR="00D912A1" w:rsidRDefault="00D91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Выделено средств</w:t>
            </w:r>
          </w:p>
        </w:tc>
        <w:tc>
          <w:tcPr>
            <w:tcW w:w="3190" w:type="dxa"/>
          </w:tcPr>
          <w:p w:rsidR="00D912A1" w:rsidRDefault="00D91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Потрачено</w:t>
            </w:r>
          </w:p>
        </w:tc>
        <w:tc>
          <w:tcPr>
            <w:tcW w:w="3191" w:type="dxa"/>
          </w:tcPr>
          <w:p w:rsidR="00D912A1" w:rsidRDefault="00D91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D912A1" w:rsidTr="00D912A1">
        <w:tc>
          <w:tcPr>
            <w:tcW w:w="3190" w:type="dxa"/>
          </w:tcPr>
          <w:p w:rsidR="00D912A1" w:rsidRPr="00D912A1" w:rsidRDefault="00D9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На выполнение муниципального задания:</w:t>
            </w:r>
          </w:p>
        </w:tc>
        <w:tc>
          <w:tcPr>
            <w:tcW w:w="3190" w:type="dxa"/>
          </w:tcPr>
          <w:p w:rsidR="00D912A1" w:rsidRDefault="00D9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педагогическим работникам с начислениями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/плату</w:t>
            </w:r>
          </w:p>
          <w:p w:rsidR="00D912A1" w:rsidRDefault="00D9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A1" w:rsidRDefault="00D9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расходы:</w:t>
            </w:r>
          </w:p>
          <w:p w:rsidR="00D912A1" w:rsidRDefault="00D9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1.наглядный материал</w:t>
            </w:r>
          </w:p>
          <w:p w:rsidR="00D912A1" w:rsidRDefault="00D9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методические пособия для воспитателей</w:t>
            </w:r>
          </w:p>
          <w:p w:rsidR="00D912A1" w:rsidRPr="00D912A1" w:rsidRDefault="00D9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3.игрушки</w:t>
            </w:r>
          </w:p>
        </w:tc>
        <w:tc>
          <w:tcPr>
            <w:tcW w:w="3191" w:type="dxa"/>
          </w:tcPr>
          <w:p w:rsidR="00AD412B" w:rsidRDefault="00AD412B" w:rsidP="00AD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727,07</w:t>
            </w:r>
          </w:p>
          <w:p w:rsidR="00D912A1" w:rsidRDefault="00D91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12B" w:rsidRDefault="00AD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12B" w:rsidRDefault="00AD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12B" w:rsidRDefault="00AD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AD412B" w:rsidRDefault="00AD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D412B" w:rsidRDefault="00AD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D412B" w:rsidRDefault="00AD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12B" w:rsidRDefault="00AD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D912A1" w:rsidTr="00D912A1">
        <w:tc>
          <w:tcPr>
            <w:tcW w:w="3190" w:type="dxa"/>
          </w:tcPr>
          <w:p w:rsidR="00D912A1" w:rsidRPr="000E4851" w:rsidRDefault="000E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51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части родительской платы за присмотр и уход </w:t>
            </w:r>
          </w:p>
        </w:tc>
        <w:tc>
          <w:tcPr>
            <w:tcW w:w="3190" w:type="dxa"/>
          </w:tcPr>
          <w:p w:rsidR="00D912A1" w:rsidRDefault="00D91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D912A1" w:rsidRDefault="00AD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122,88</w:t>
            </w:r>
          </w:p>
        </w:tc>
      </w:tr>
      <w:tr w:rsidR="000E4851" w:rsidTr="00D912A1">
        <w:tc>
          <w:tcPr>
            <w:tcW w:w="3190" w:type="dxa"/>
          </w:tcPr>
          <w:p w:rsidR="000E4851" w:rsidRPr="000E4851" w:rsidRDefault="000E4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85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190" w:type="dxa"/>
          </w:tcPr>
          <w:p w:rsidR="000E4851" w:rsidRDefault="000E4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E4851" w:rsidRDefault="00B36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880,95</w:t>
            </w:r>
          </w:p>
        </w:tc>
      </w:tr>
    </w:tbl>
    <w:p w:rsidR="00D912A1" w:rsidRDefault="00D912A1">
      <w:pPr>
        <w:rPr>
          <w:rFonts w:ascii="Times New Roman" w:hAnsi="Times New Roman" w:cs="Times New Roman"/>
          <w:b/>
          <w:sz w:val="24"/>
          <w:szCs w:val="24"/>
        </w:rPr>
      </w:pPr>
    </w:p>
    <w:p w:rsidR="000E4851" w:rsidRDefault="00B369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E4851">
        <w:rPr>
          <w:rFonts w:ascii="Times New Roman" w:hAnsi="Times New Roman" w:cs="Times New Roman"/>
          <w:b/>
          <w:sz w:val="24"/>
          <w:szCs w:val="24"/>
        </w:rPr>
        <w:t xml:space="preserve">           Расходы из средств районного бюджета (тыс</w:t>
      </w:r>
      <w:proofErr w:type="gramStart"/>
      <w:r w:rsidR="000E4851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0E4851">
        <w:rPr>
          <w:rFonts w:ascii="Times New Roman" w:hAnsi="Times New Roman" w:cs="Times New Roman"/>
          <w:b/>
          <w:sz w:val="24"/>
          <w:szCs w:val="24"/>
        </w:rPr>
        <w:t>уб.)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E4851" w:rsidTr="000E4851">
        <w:tc>
          <w:tcPr>
            <w:tcW w:w="3190" w:type="dxa"/>
          </w:tcPr>
          <w:p w:rsidR="000E4851" w:rsidRDefault="000E4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Освоено средств</w:t>
            </w:r>
          </w:p>
        </w:tc>
        <w:tc>
          <w:tcPr>
            <w:tcW w:w="3190" w:type="dxa"/>
          </w:tcPr>
          <w:p w:rsidR="000E4851" w:rsidRDefault="000E4851" w:rsidP="00F16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Потрачено</w:t>
            </w:r>
          </w:p>
        </w:tc>
        <w:tc>
          <w:tcPr>
            <w:tcW w:w="3191" w:type="dxa"/>
          </w:tcPr>
          <w:p w:rsidR="000E4851" w:rsidRDefault="000E4851" w:rsidP="00F16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0E4851" w:rsidTr="000E4851">
        <w:tc>
          <w:tcPr>
            <w:tcW w:w="3190" w:type="dxa"/>
          </w:tcPr>
          <w:p w:rsidR="000E4851" w:rsidRPr="000E4851" w:rsidRDefault="000E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выполнение муниципального задания:</w:t>
            </w:r>
          </w:p>
        </w:tc>
        <w:tc>
          <w:tcPr>
            <w:tcW w:w="3190" w:type="dxa"/>
          </w:tcPr>
          <w:p w:rsidR="000E4851" w:rsidRDefault="000E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работникам с начислениями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/плату</w:t>
            </w:r>
          </w:p>
          <w:p w:rsidR="000E4851" w:rsidRDefault="000E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 и коммунальные расходы</w:t>
            </w:r>
          </w:p>
          <w:p w:rsidR="000E4851" w:rsidRDefault="000E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</w:t>
            </w:r>
          </w:p>
          <w:p w:rsidR="000E4851" w:rsidRDefault="000E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и жизнедеятельности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обслуживание АПС, тревожной кнопки</w:t>
            </w:r>
          </w:p>
          <w:p w:rsidR="00AD412B" w:rsidRDefault="00AD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телефон,пылесос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4851" w:rsidRPr="000E4851" w:rsidRDefault="000E4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D412B" w:rsidRDefault="00AD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12B" w:rsidRDefault="00AD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1355,96</w:t>
            </w:r>
          </w:p>
          <w:p w:rsidR="00AD412B" w:rsidRDefault="00AD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12B" w:rsidRDefault="00AD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258,05</w:t>
            </w:r>
          </w:p>
          <w:p w:rsidR="00AD412B" w:rsidRDefault="00AD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12B" w:rsidRDefault="00AD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27,79</w:t>
            </w:r>
          </w:p>
          <w:p w:rsidR="00AD412B" w:rsidRDefault="00AD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16,88</w:t>
            </w:r>
          </w:p>
          <w:p w:rsidR="00AD412B" w:rsidRDefault="00AD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12B" w:rsidRDefault="00AD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12B" w:rsidRDefault="00AD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12B" w:rsidRDefault="00AD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12B" w:rsidRDefault="00AD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B36900" w:rsidTr="000E4851">
        <w:tc>
          <w:tcPr>
            <w:tcW w:w="3190" w:type="dxa"/>
          </w:tcPr>
          <w:p w:rsidR="00B36900" w:rsidRDefault="00B3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0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90" w:type="dxa"/>
          </w:tcPr>
          <w:p w:rsidR="00B36900" w:rsidRDefault="00B3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36900" w:rsidRDefault="00B36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1672,18</w:t>
            </w:r>
          </w:p>
        </w:tc>
      </w:tr>
    </w:tbl>
    <w:p w:rsidR="00B36900" w:rsidRDefault="00B36900" w:rsidP="00B369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Расходы из внебюджетных средств (тыс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уб.)</w:t>
      </w:r>
    </w:p>
    <w:p w:rsidR="000E4851" w:rsidRPr="00B36900" w:rsidRDefault="00B36900">
      <w:pPr>
        <w:rPr>
          <w:rFonts w:ascii="Times New Roman" w:hAnsi="Times New Roman" w:cs="Times New Roman"/>
          <w:i/>
          <w:sz w:val="24"/>
          <w:szCs w:val="24"/>
        </w:rPr>
      </w:pPr>
      <w:r w:rsidRPr="00E235E2">
        <w:rPr>
          <w:rFonts w:ascii="Times New Roman" w:hAnsi="Times New Roman" w:cs="Times New Roman"/>
          <w:i/>
          <w:sz w:val="24"/>
          <w:szCs w:val="24"/>
        </w:rPr>
        <w:t xml:space="preserve">           ( внебюджетными средствами распоряжаются родительские комитеты групп)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235E2" w:rsidTr="00E235E2">
        <w:tc>
          <w:tcPr>
            <w:tcW w:w="3190" w:type="dxa"/>
          </w:tcPr>
          <w:p w:rsidR="00E235E2" w:rsidRDefault="00E23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Получено средств</w:t>
            </w:r>
          </w:p>
        </w:tc>
        <w:tc>
          <w:tcPr>
            <w:tcW w:w="3190" w:type="dxa"/>
          </w:tcPr>
          <w:p w:rsidR="00E235E2" w:rsidRDefault="00E23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потрачено</w:t>
            </w:r>
          </w:p>
        </w:tc>
        <w:tc>
          <w:tcPr>
            <w:tcW w:w="3191" w:type="dxa"/>
          </w:tcPr>
          <w:p w:rsidR="00E235E2" w:rsidRDefault="00E23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E235E2" w:rsidTr="00E235E2">
        <w:tc>
          <w:tcPr>
            <w:tcW w:w="3190" w:type="dxa"/>
          </w:tcPr>
          <w:p w:rsidR="00E235E2" w:rsidRDefault="00E23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40,5</w:t>
            </w:r>
          </w:p>
        </w:tc>
        <w:tc>
          <w:tcPr>
            <w:tcW w:w="3190" w:type="dxa"/>
          </w:tcPr>
          <w:p w:rsidR="00E235E2" w:rsidRPr="00E235E2" w:rsidRDefault="00E2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E2">
              <w:rPr>
                <w:rFonts w:ascii="Times New Roman" w:hAnsi="Times New Roman" w:cs="Times New Roman"/>
                <w:sz w:val="24"/>
                <w:szCs w:val="24"/>
              </w:rPr>
              <w:t xml:space="preserve">Моющие и </w:t>
            </w:r>
            <w:proofErr w:type="spellStart"/>
            <w:r w:rsidRPr="00E235E2">
              <w:rPr>
                <w:rFonts w:ascii="Times New Roman" w:hAnsi="Times New Roman" w:cs="Times New Roman"/>
                <w:sz w:val="24"/>
                <w:szCs w:val="24"/>
              </w:rPr>
              <w:t>дезин.средства</w:t>
            </w:r>
            <w:proofErr w:type="spellEnd"/>
            <w:r w:rsidRPr="00E23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35E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="00AD412B">
              <w:rPr>
                <w:rFonts w:ascii="Times New Roman" w:hAnsi="Times New Roman" w:cs="Times New Roman"/>
                <w:sz w:val="24"/>
                <w:szCs w:val="24"/>
              </w:rPr>
              <w:t xml:space="preserve"> гигиены</w:t>
            </w:r>
          </w:p>
          <w:p w:rsidR="00E235E2" w:rsidRPr="00E235E2" w:rsidRDefault="00E2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E2">
              <w:rPr>
                <w:rFonts w:ascii="Times New Roman" w:hAnsi="Times New Roman" w:cs="Times New Roman"/>
                <w:sz w:val="24"/>
                <w:szCs w:val="24"/>
              </w:rPr>
              <w:t>Канц</w:t>
            </w:r>
            <w:proofErr w:type="gramStart"/>
            <w:r w:rsidRPr="00E235E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235E2">
              <w:rPr>
                <w:rFonts w:ascii="Times New Roman" w:hAnsi="Times New Roman" w:cs="Times New Roman"/>
                <w:sz w:val="24"/>
                <w:szCs w:val="24"/>
              </w:rPr>
              <w:t>овары</w:t>
            </w:r>
          </w:p>
          <w:p w:rsidR="00E235E2" w:rsidRDefault="00E23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5E2" w:rsidRDefault="00E23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235E2" w:rsidRDefault="00AD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  <w:p w:rsidR="00AD412B" w:rsidRDefault="00AD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D412B" w:rsidRDefault="00AD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15,5</w:t>
            </w:r>
          </w:p>
          <w:p w:rsidR="00AD412B" w:rsidRDefault="00AD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35E2" w:rsidRPr="00D912A1" w:rsidRDefault="00E235E2">
      <w:pPr>
        <w:rPr>
          <w:rFonts w:ascii="Times New Roman" w:hAnsi="Times New Roman" w:cs="Times New Roman"/>
          <w:b/>
          <w:sz w:val="24"/>
          <w:szCs w:val="24"/>
        </w:rPr>
      </w:pPr>
    </w:p>
    <w:sectPr w:rsidR="00E235E2" w:rsidRPr="00D912A1" w:rsidSect="0088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12A1"/>
    <w:rsid w:val="000E4851"/>
    <w:rsid w:val="00887833"/>
    <w:rsid w:val="00AD412B"/>
    <w:rsid w:val="00B36900"/>
    <w:rsid w:val="00D912A1"/>
    <w:rsid w:val="00E2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2017-09-28T02:40:00Z</dcterms:created>
  <dcterms:modified xsi:type="dcterms:W3CDTF">2017-09-28T04:14:00Z</dcterms:modified>
</cp:coreProperties>
</file>