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62" w:rsidRDefault="00543562" w:rsidP="00543562">
      <w:pPr>
        <w:spacing w:after="3" w:line="259" w:lineRule="auto"/>
        <w:ind w:left="1" w:right="-419" w:firstLine="0"/>
        <w:jc w:val="left"/>
      </w:pPr>
    </w:p>
    <w:p w:rsidR="00543562" w:rsidRDefault="00543562" w:rsidP="00543562">
      <w:pPr>
        <w:spacing w:after="0" w:line="259" w:lineRule="auto"/>
        <w:ind w:left="0" w:firstLine="0"/>
        <w:jc w:val="left"/>
      </w:pPr>
      <w:r>
        <w:t xml:space="preserve">                                                    </w:t>
      </w:r>
    </w:p>
    <w:p w:rsidR="00543562" w:rsidRDefault="00543562" w:rsidP="00543562">
      <w:pPr>
        <w:spacing w:after="78" w:line="259" w:lineRule="auto"/>
        <w:ind w:left="0"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543562" w:rsidRDefault="00543562" w:rsidP="00543562">
      <w:pPr>
        <w:spacing w:after="0" w:line="259" w:lineRule="auto"/>
        <w:ind w:left="2909"/>
        <w:jc w:val="left"/>
      </w:pPr>
      <w:r>
        <w:rPr>
          <w:b/>
          <w:sz w:val="28"/>
        </w:rPr>
        <w:t xml:space="preserve">РАБОЧАЯ ПРОГРАММА ДОПОЛНИТЕЛЬНОГО ОБРАЗОВАНИЯ </w:t>
      </w:r>
    </w:p>
    <w:p w:rsidR="00543562" w:rsidRDefault="00543562" w:rsidP="00543562">
      <w:pPr>
        <w:spacing w:after="31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543562" w:rsidRDefault="00543562" w:rsidP="00543562">
      <w:pPr>
        <w:pStyle w:val="1"/>
        <w:ind w:left="4602"/>
      </w:pPr>
      <w:r>
        <w:t xml:space="preserve">КРУЖОК «РЕАЛЬНАЯ МАТЕМАТИКА» </w:t>
      </w:r>
    </w:p>
    <w:p w:rsidR="00543562" w:rsidRDefault="00543562" w:rsidP="00543562">
      <w:pPr>
        <w:spacing w:after="24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543562" w:rsidRDefault="00543562" w:rsidP="00543562">
      <w:pPr>
        <w:spacing w:after="0" w:line="264" w:lineRule="auto"/>
        <w:ind w:left="10" w:right="3"/>
        <w:jc w:val="center"/>
      </w:pPr>
      <w:r>
        <w:rPr>
          <w:b/>
          <w:sz w:val="28"/>
        </w:rPr>
        <w:t xml:space="preserve"> ДЛЯ 7-ГО  КЛАССА</w:t>
      </w:r>
    </w:p>
    <w:p w:rsidR="00543562" w:rsidRDefault="00543562" w:rsidP="00543562">
      <w:pPr>
        <w:spacing w:after="27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543562" w:rsidRDefault="00543562" w:rsidP="00543562">
      <w:pPr>
        <w:spacing w:after="0" w:line="259" w:lineRule="auto"/>
        <w:ind w:left="135" w:firstLine="0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543562" w:rsidRDefault="00543562" w:rsidP="00543562">
      <w:pPr>
        <w:spacing w:after="0" w:line="259" w:lineRule="auto"/>
        <w:ind w:left="135" w:firstLine="0"/>
        <w:jc w:val="center"/>
        <w:rPr>
          <w:b/>
          <w:sz w:val="28"/>
        </w:rPr>
      </w:pPr>
    </w:p>
    <w:p w:rsidR="00543562" w:rsidRDefault="00543562" w:rsidP="00543562">
      <w:pPr>
        <w:spacing w:after="0" w:line="259" w:lineRule="auto"/>
        <w:ind w:left="135" w:firstLine="0"/>
        <w:jc w:val="center"/>
        <w:rPr>
          <w:b/>
          <w:sz w:val="28"/>
        </w:rPr>
      </w:pPr>
    </w:p>
    <w:p w:rsidR="00543562" w:rsidRDefault="00543562" w:rsidP="00543562">
      <w:pPr>
        <w:spacing w:after="0" w:line="259" w:lineRule="auto"/>
        <w:ind w:left="135" w:firstLine="0"/>
        <w:jc w:val="center"/>
        <w:rPr>
          <w:b/>
          <w:sz w:val="28"/>
        </w:rPr>
      </w:pPr>
    </w:p>
    <w:p w:rsidR="00543562" w:rsidRDefault="00543562" w:rsidP="00543562">
      <w:pPr>
        <w:spacing w:after="0" w:line="259" w:lineRule="auto"/>
        <w:ind w:left="135" w:firstLine="0"/>
        <w:jc w:val="center"/>
        <w:rPr>
          <w:b/>
          <w:sz w:val="28"/>
        </w:rPr>
      </w:pPr>
    </w:p>
    <w:p w:rsidR="00543562" w:rsidRDefault="00543562" w:rsidP="00543562">
      <w:pPr>
        <w:spacing w:after="0" w:line="259" w:lineRule="auto"/>
        <w:ind w:left="135" w:firstLine="0"/>
        <w:jc w:val="center"/>
        <w:rPr>
          <w:b/>
          <w:sz w:val="28"/>
        </w:rPr>
      </w:pPr>
    </w:p>
    <w:p w:rsidR="00543562" w:rsidRDefault="00543562" w:rsidP="00543562">
      <w:pPr>
        <w:spacing w:after="0" w:line="259" w:lineRule="auto"/>
        <w:ind w:left="135" w:firstLine="0"/>
        <w:jc w:val="center"/>
        <w:rPr>
          <w:b/>
          <w:sz w:val="28"/>
        </w:rPr>
      </w:pPr>
    </w:p>
    <w:p w:rsidR="00543562" w:rsidRDefault="00543562" w:rsidP="00543562">
      <w:pPr>
        <w:spacing w:after="0" w:line="259" w:lineRule="auto"/>
        <w:ind w:left="135" w:firstLine="0"/>
        <w:jc w:val="center"/>
        <w:rPr>
          <w:b/>
          <w:sz w:val="28"/>
        </w:rPr>
      </w:pPr>
    </w:p>
    <w:p w:rsidR="00543562" w:rsidRDefault="00543562" w:rsidP="00543562">
      <w:pPr>
        <w:spacing w:after="0" w:line="259" w:lineRule="auto"/>
        <w:ind w:left="135" w:firstLine="0"/>
        <w:jc w:val="center"/>
        <w:rPr>
          <w:b/>
          <w:sz w:val="28"/>
        </w:rPr>
      </w:pPr>
    </w:p>
    <w:p w:rsidR="00543562" w:rsidRDefault="00543562" w:rsidP="00543562">
      <w:pPr>
        <w:spacing w:after="0" w:line="259" w:lineRule="auto"/>
        <w:ind w:left="135" w:firstLine="0"/>
        <w:jc w:val="center"/>
        <w:rPr>
          <w:b/>
          <w:sz w:val="28"/>
        </w:rPr>
      </w:pPr>
    </w:p>
    <w:p w:rsidR="00543562" w:rsidRDefault="00543562" w:rsidP="00543562">
      <w:pPr>
        <w:spacing w:after="0" w:line="259" w:lineRule="auto"/>
        <w:ind w:left="135" w:firstLine="0"/>
        <w:jc w:val="center"/>
        <w:rPr>
          <w:b/>
          <w:sz w:val="28"/>
        </w:rPr>
      </w:pPr>
    </w:p>
    <w:p w:rsidR="00543562" w:rsidRDefault="00543562" w:rsidP="00543562">
      <w:pPr>
        <w:spacing w:after="0" w:line="259" w:lineRule="auto"/>
        <w:ind w:left="135" w:firstLine="0"/>
        <w:jc w:val="center"/>
        <w:rPr>
          <w:b/>
          <w:sz w:val="28"/>
        </w:rPr>
      </w:pPr>
    </w:p>
    <w:p w:rsidR="00543562" w:rsidRDefault="00543562" w:rsidP="00543562">
      <w:pPr>
        <w:spacing w:after="0" w:line="259" w:lineRule="auto"/>
        <w:ind w:left="135" w:firstLine="0"/>
        <w:jc w:val="center"/>
        <w:rPr>
          <w:b/>
          <w:sz w:val="28"/>
        </w:rPr>
      </w:pPr>
    </w:p>
    <w:p w:rsidR="00543562" w:rsidRDefault="00543562" w:rsidP="00543562">
      <w:pPr>
        <w:spacing w:after="0" w:line="259" w:lineRule="auto"/>
        <w:ind w:left="135" w:firstLine="0"/>
        <w:jc w:val="center"/>
        <w:rPr>
          <w:b/>
          <w:sz w:val="28"/>
        </w:rPr>
      </w:pPr>
    </w:p>
    <w:p w:rsidR="00543562" w:rsidRDefault="00543562" w:rsidP="00543562">
      <w:pPr>
        <w:spacing w:after="0" w:line="259" w:lineRule="auto"/>
        <w:ind w:left="135" w:firstLine="0"/>
        <w:jc w:val="center"/>
        <w:rPr>
          <w:b/>
          <w:sz w:val="28"/>
        </w:rPr>
      </w:pPr>
    </w:p>
    <w:p w:rsidR="00543562" w:rsidRDefault="00543562" w:rsidP="00543562">
      <w:pPr>
        <w:spacing w:after="0" w:line="259" w:lineRule="auto"/>
        <w:ind w:left="135" w:firstLine="0"/>
        <w:jc w:val="center"/>
      </w:pPr>
    </w:p>
    <w:p w:rsidR="00543562" w:rsidRDefault="00543562" w:rsidP="00543562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543562" w:rsidRDefault="00543562" w:rsidP="00543562">
      <w:pPr>
        <w:spacing w:after="223" w:line="259" w:lineRule="auto"/>
        <w:ind w:left="0" w:firstLine="0"/>
        <w:jc w:val="left"/>
      </w:pPr>
      <w:r>
        <w:rPr>
          <w:i/>
          <w:sz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</w:rPr>
        <w:t>Автор-составитель: Нанзанова  Ж.Д.</w:t>
      </w:r>
    </w:p>
    <w:p w:rsidR="00543562" w:rsidRDefault="00543562" w:rsidP="00543562">
      <w:pPr>
        <w:spacing w:after="294" w:line="259" w:lineRule="auto"/>
        <w:ind w:left="0" w:right="2" w:firstLine="0"/>
        <w:jc w:val="center"/>
      </w:pPr>
      <w:r>
        <w:rPr>
          <w:b/>
          <w:i/>
          <w:sz w:val="28"/>
        </w:rPr>
        <w:t xml:space="preserve">2019/2020 уч.г. </w:t>
      </w:r>
    </w:p>
    <w:p w:rsidR="00543562" w:rsidRDefault="00543562" w:rsidP="00543562">
      <w:pPr>
        <w:spacing w:after="0" w:line="259" w:lineRule="auto"/>
        <w:ind w:left="65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p w:rsidR="00543562" w:rsidRDefault="00543562" w:rsidP="00543562">
      <w:pPr>
        <w:spacing w:after="0" w:line="259" w:lineRule="auto"/>
      </w:pPr>
    </w:p>
    <w:p w:rsidR="00543562" w:rsidRDefault="00543562" w:rsidP="00543562">
      <w:pPr>
        <w:spacing w:after="421" w:line="264" w:lineRule="auto"/>
        <w:ind w:left="10" w:right="7"/>
        <w:jc w:val="center"/>
      </w:pPr>
      <w:r>
        <w:rPr>
          <w:b/>
          <w:sz w:val="28"/>
        </w:rPr>
        <w:t xml:space="preserve">Пояснительная записка </w:t>
      </w:r>
    </w:p>
    <w:p w:rsidR="00543562" w:rsidRDefault="00543562" w:rsidP="00543562">
      <w:pPr>
        <w:spacing w:after="335" w:line="259" w:lineRule="auto"/>
        <w:ind w:left="0" w:firstLine="708"/>
        <w:jc w:val="left"/>
      </w:pPr>
      <w:r>
        <w:rPr>
          <w:i/>
        </w:rPr>
        <w:t xml:space="preserve">          </w:t>
      </w:r>
      <w:r>
        <w:rPr>
          <w:b/>
          <w:i/>
        </w:rPr>
        <w:t xml:space="preserve">Данная программа дополнительного образования  «Реальная математика» для 7 классов рассчитана на 36 учебных часов  (1 час в неделю).  </w:t>
      </w:r>
    </w:p>
    <w:p w:rsidR="00543562" w:rsidRDefault="00543562" w:rsidP="00543562">
      <w:pPr>
        <w:spacing w:after="252"/>
        <w:ind w:left="703"/>
      </w:pPr>
      <w:r>
        <w:rPr>
          <w:rFonts w:ascii="Calibri" w:eastAsia="Calibri" w:hAnsi="Calibri" w:cs="Calibri"/>
        </w:rPr>
        <w:t xml:space="preserve"> </w:t>
      </w:r>
      <w:r>
        <w:t xml:space="preserve">Изучение учебного материала построено в форме чередования материала по алгебре и геометрии. </w:t>
      </w:r>
    </w:p>
    <w:p w:rsidR="00543562" w:rsidRDefault="00543562" w:rsidP="00543562">
      <w:pPr>
        <w:spacing w:after="38" w:line="367" w:lineRule="auto"/>
        <w:ind w:left="0" w:firstLine="708"/>
      </w:pPr>
      <w:r>
        <w:t xml:space="preserve">Данный курс «Реальная математика» для учащихся  7 классов </w:t>
      </w:r>
      <w:r>
        <w:rPr>
          <w:b/>
          <w:i/>
        </w:rPr>
        <w:t>расширяет</w:t>
      </w:r>
      <w:r>
        <w:t xml:space="preserve"> базовый курс математики и позволяет учащимся осознать практическую ценность математики, проверить свои способности к математике. Предлагаемый материал является обобщением ранее приобретённых программных знаний, способствует стабильному овладению стандартными методами решения практических задач. Результаты итоговых контрольных работ и тестирования показали, что многие учащиеся испытывают трудности в применении полученных знания по предмету при решении практических задач, не вчитываются в условие, не всегда дают ответы на вопросы, поставленные в задаче. В результате изучения курса учащиеся должны получить навыки применения  теоретического материала при решении практических задач, приобрести стабильность и уверенность при выполнении алгебраических преобразований и математических вычислений, усвоить приёмы быстрого и рационального счёта. При решении задач очевидны межпредметные связи с химией, физикой, экономикой, географией, что позволяет повысить мотивацию к изучению предмета. </w:t>
      </w:r>
    </w:p>
    <w:p w:rsidR="00543562" w:rsidRDefault="00543562" w:rsidP="00543562">
      <w:pPr>
        <w:spacing w:line="378" w:lineRule="auto"/>
        <w:ind w:left="0" w:firstLine="708"/>
      </w:pPr>
      <w:r>
        <w:t xml:space="preserve">Преподавание курса строится как </w:t>
      </w:r>
      <w:r>
        <w:rPr>
          <w:b/>
          <w:i/>
        </w:rPr>
        <w:t>углубленное изучение</w:t>
      </w:r>
      <w:r>
        <w:t xml:space="preserve"> вопросов,  предусмотренных программой базового курса, а так же изучением тем, не рассматриваемых в курсе базовой школы</w:t>
      </w:r>
      <w:r>
        <w:rPr>
          <w:i/>
        </w:rPr>
        <w:t xml:space="preserve">. </w:t>
      </w:r>
      <w:r>
        <w:t>Вопросы, рассматриваемые в курсе, тесно примыкают к основному курсу и позволят удовлетворить познавательную активность учащихся. Кроме того, данный  курс будет способствовать совершенствованию и развитию важнейших математических знаний и умений, предусмотренных школьной программой, поможет оценить свои возможности по математике и осознанно выбрать профиль дальнейшего обучения.</w:t>
      </w:r>
      <w:r>
        <w:rPr>
          <w:i/>
        </w:rPr>
        <w:t xml:space="preserve"> </w:t>
      </w:r>
    </w:p>
    <w:p w:rsidR="00543562" w:rsidRDefault="00543562" w:rsidP="00543562">
      <w:pPr>
        <w:spacing w:line="398" w:lineRule="auto"/>
        <w:ind w:left="0" w:firstLine="708"/>
      </w:pPr>
      <w:r>
        <w:rPr>
          <w:b/>
          <w:i/>
        </w:rPr>
        <w:lastRenderedPageBreak/>
        <w:t xml:space="preserve"> Углубление</w:t>
      </w:r>
      <w:r>
        <w:t xml:space="preserve">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мышление. Тематика многих задач не выходит за рамки основного курса, но уровень их трудности - </w:t>
      </w:r>
      <w:r>
        <w:rPr>
          <w:b/>
          <w:i/>
        </w:rPr>
        <w:t>повышенный</w:t>
      </w:r>
      <w:r>
        <w:t xml:space="preserve">.  </w:t>
      </w:r>
    </w:p>
    <w:p w:rsidR="00543562" w:rsidRDefault="00543562" w:rsidP="00543562">
      <w:pPr>
        <w:pStyle w:val="2"/>
        <w:ind w:left="726" w:right="364"/>
      </w:pPr>
      <w:r>
        <w:t xml:space="preserve">Общая характеристика учебного предмета </w:t>
      </w:r>
    </w:p>
    <w:p w:rsidR="00543562" w:rsidRDefault="00543562" w:rsidP="00543562">
      <w:pPr>
        <w:spacing w:after="245"/>
        <w:ind w:left="0" w:firstLine="708"/>
      </w:pPr>
      <w:r>
        <w:t xml:space="preserve">Математическое образование в 7-9 классах складывается из следующих содержательных компонентов: </w:t>
      </w:r>
      <w:r>
        <w:rPr>
          <w:b/>
          <w:i/>
        </w:rPr>
        <w:t xml:space="preserve"> арифметика</w:t>
      </w:r>
      <w:r>
        <w:t xml:space="preserve">, </w:t>
      </w:r>
      <w:r>
        <w:rPr>
          <w:b/>
          <w:i/>
        </w:rPr>
        <w:t>алгебра</w:t>
      </w:r>
      <w:r>
        <w:rPr>
          <w:b/>
        </w:rPr>
        <w:t>,</w:t>
      </w:r>
      <w:r>
        <w:rPr>
          <w:b/>
          <w:i/>
        </w:rPr>
        <w:t xml:space="preserve"> геометрия.</w:t>
      </w:r>
      <w:r>
        <w:t xml:space="preserve"> Эти содержательные компоненты, развиваясь на протяжении всех лет обучения, естественным образом переплетаются и взаимодействуют в учебных курсах.  </w:t>
      </w:r>
    </w:p>
    <w:p w:rsidR="00543562" w:rsidRDefault="00543562" w:rsidP="00543562">
      <w:pPr>
        <w:spacing w:after="249"/>
        <w:ind w:left="0" w:firstLine="360"/>
      </w:pPr>
      <w:r>
        <w:t xml:space="preserve">     </w:t>
      </w:r>
      <w:r>
        <w:rPr>
          <w:b/>
          <w:i/>
        </w:rPr>
        <w:t xml:space="preserve">Арифметика </w:t>
      </w:r>
      <w:r>
        <w:t xml:space="preserve"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 </w:t>
      </w:r>
    </w:p>
    <w:p w:rsidR="00543562" w:rsidRDefault="00543562" w:rsidP="00543562">
      <w:pPr>
        <w:spacing w:after="246"/>
        <w:ind w:left="0" w:firstLine="360"/>
      </w:pPr>
      <w:r>
        <w:t xml:space="preserve">      </w:t>
      </w:r>
      <w:r>
        <w:rPr>
          <w:b/>
          <w:i/>
        </w:rPr>
        <w:t>Алгебра</w:t>
      </w:r>
      <w:r>
        <w:t xml:space="preserve"> нацелена на формирование математического аппарата для решения задач из математики, смежных предметов, окружающей реальности. Одной из основных задач изучения алгебры является развитие алгоритмического мышления, необходимого, в частности, для освоения курса информатики, овладение навыками дедуктивных рассуждений, для формирования у учащихся представлений о роли математики в развитии цивилизации и культуры. </w:t>
      </w:r>
    </w:p>
    <w:p w:rsidR="00543562" w:rsidRDefault="00543562" w:rsidP="00543562">
      <w:pPr>
        <w:spacing w:after="250"/>
        <w:ind w:left="0" w:firstLine="708"/>
      </w:pPr>
      <w:r>
        <w:rPr>
          <w:b/>
          <w:i/>
        </w:rPr>
        <w:t xml:space="preserve">Геометрия </w:t>
      </w:r>
      <w: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  <w:r>
        <w:rPr>
          <w:b/>
          <w:i/>
        </w:rPr>
        <w:t xml:space="preserve">  </w:t>
      </w:r>
    </w:p>
    <w:p w:rsidR="00543562" w:rsidRDefault="00543562" w:rsidP="00543562">
      <w:pPr>
        <w:spacing w:after="244"/>
        <w:ind w:left="0" w:firstLine="708"/>
      </w:pPr>
      <w:r>
        <w:t>Методологической основой курса является системно-деятельностный подход в обучении математике, реализация которого осуществляется благодаря применению проблемно-поискового и исследовательского методов обучения.</w:t>
      </w:r>
      <w:r>
        <w:rPr>
          <w:b/>
          <w:i/>
        </w:rPr>
        <w:t xml:space="preserve"> </w:t>
      </w:r>
    </w:p>
    <w:p w:rsidR="00543562" w:rsidRDefault="00543562" w:rsidP="00543562">
      <w:pPr>
        <w:spacing w:after="47"/>
        <w:ind w:left="10"/>
      </w:pPr>
      <w:r>
        <w:t xml:space="preserve"> Цель изучения математики в классах с </w:t>
      </w:r>
      <w:r>
        <w:rPr>
          <w:b/>
          <w:i/>
        </w:rPr>
        <w:t>углублённым изучением</w:t>
      </w:r>
      <w:r>
        <w:t xml:space="preserve"> математики состоит в обеспечении уровня подготовки учащихся по математике, необходимого для успешной самореализации личности в динамической социальной среде, для дальнейшего выбора и успешного освоения профессии, требующей высокого уровня математических знаний, то есть специализации в направлении теоретической и прикладной математики либо в областях, требующих развитого математического аппарата для изучения и анализа закономерностей реальных явлений и процессов; в подготовке к обучению в высшем учебном заведении соответствующего профиля. </w:t>
      </w:r>
    </w:p>
    <w:p w:rsidR="00543562" w:rsidRDefault="00543562" w:rsidP="00543562">
      <w:pPr>
        <w:spacing w:after="46"/>
        <w:ind w:left="10"/>
      </w:pPr>
      <w:r>
        <w:t xml:space="preserve"> Курс математики для 7-9 классов общеобразовательной школы является первым этапом </w:t>
      </w:r>
      <w:r>
        <w:rPr>
          <w:b/>
          <w:i/>
        </w:rPr>
        <w:t>углублённого изучения математики</w:t>
      </w:r>
      <w:r>
        <w:t xml:space="preserve">. Одной из главных целей является содействие развитию у учащихся интереса к углублённому изучению предмета и постепенное вовлечение учащихся </w:t>
      </w:r>
      <w:r>
        <w:lastRenderedPageBreak/>
        <w:t xml:space="preserve">в </w:t>
      </w:r>
      <w:r>
        <w:rPr>
          <w:b/>
          <w:i/>
        </w:rPr>
        <w:t>повышенный объем работы</w:t>
      </w:r>
      <w:r>
        <w:t xml:space="preserve"> над предметом по сравнению с учащимися общеобразовательных классов. Программа построена по принципу согласования материала и учебного плана с соответствующими  материалом  общеобразовательных классов.  </w:t>
      </w:r>
      <w:r>
        <w:rPr>
          <w:b/>
        </w:rPr>
        <w:t xml:space="preserve">Цели: </w:t>
      </w:r>
    </w:p>
    <w:p w:rsidR="00543562" w:rsidRDefault="00543562" w:rsidP="00543562">
      <w:pPr>
        <w:numPr>
          <w:ilvl w:val="0"/>
          <w:numId w:val="1"/>
        </w:numPr>
        <w:spacing w:after="44"/>
        <w:ind w:hanging="360"/>
      </w:pPr>
      <w: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 </w:t>
      </w:r>
    </w:p>
    <w:p w:rsidR="00543562" w:rsidRDefault="00543562" w:rsidP="00543562">
      <w:pPr>
        <w:numPr>
          <w:ilvl w:val="0"/>
          <w:numId w:val="1"/>
        </w:numPr>
        <w:spacing w:after="47"/>
        <w:ind w:hanging="360"/>
      </w:pPr>
      <w:r>
        <w:t xml:space="preserve">Формирование представлений о методах математики как универсального языка науки и техники, средства моделирования явлений и процессов. </w:t>
      </w:r>
    </w:p>
    <w:p w:rsidR="00543562" w:rsidRDefault="00543562" w:rsidP="00543562">
      <w:pPr>
        <w:numPr>
          <w:ilvl w:val="0"/>
          <w:numId w:val="1"/>
        </w:numPr>
        <w:spacing w:after="47"/>
        <w:ind w:hanging="360"/>
      </w:pPr>
      <w:r>
        <w:t xml:space="preserve">Развитие интуиции, интеллекта, логического мышления, ясности и точности мысли, элементов алгоритмической  культуры, способности к преодолению трудностей. </w:t>
      </w:r>
    </w:p>
    <w:p w:rsidR="00543562" w:rsidRDefault="00543562" w:rsidP="00543562">
      <w:pPr>
        <w:numPr>
          <w:ilvl w:val="0"/>
          <w:numId w:val="1"/>
        </w:numPr>
        <w:spacing w:after="53"/>
        <w:ind w:hanging="360"/>
      </w:pPr>
      <w:r>
        <w:t xml:space="preserve">Воспитание культуры личности, отношения к математике как части общечеловеческой культуры, играющей особую роль в общественном развитии. </w:t>
      </w:r>
    </w:p>
    <w:p w:rsidR="00543562" w:rsidRDefault="00543562" w:rsidP="00543562">
      <w:pPr>
        <w:pStyle w:val="2"/>
        <w:spacing w:after="184"/>
        <w:ind w:left="726"/>
      </w:pPr>
      <w:r>
        <w:t xml:space="preserve">Предметные результаты </w:t>
      </w:r>
    </w:p>
    <w:p w:rsidR="00543562" w:rsidRDefault="00543562" w:rsidP="00543562">
      <w:pPr>
        <w:numPr>
          <w:ilvl w:val="0"/>
          <w:numId w:val="2"/>
        </w:numPr>
        <w:spacing w:after="47"/>
        <w:ind w:firstLine="708"/>
      </w:pPr>
      <w:r>
        <w:t xml:space="preserve">Формирование представлений о математике как о части общечеловеческой культуры, форме описания и особого метода познания действительности.  </w:t>
      </w:r>
    </w:p>
    <w:p w:rsidR="00543562" w:rsidRDefault="00543562" w:rsidP="00543562">
      <w:pPr>
        <w:numPr>
          <w:ilvl w:val="0"/>
          <w:numId w:val="2"/>
        </w:numPr>
        <w:spacing w:after="49"/>
        <w:ind w:firstLine="708"/>
      </w:pPr>
      <w:r>
        <w:t xml:space="preserve">Формирование представления об основных изучаемых понятиях как важнейших математических моделях, позволяющих описывать реальные процессы. </w:t>
      </w:r>
    </w:p>
    <w:p w:rsidR="00543562" w:rsidRDefault="00543562" w:rsidP="00543562">
      <w:pPr>
        <w:numPr>
          <w:ilvl w:val="0"/>
          <w:numId w:val="2"/>
        </w:numPr>
        <w:spacing w:after="50"/>
        <w:ind w:firstLine="708"/>
      </w:pPr>
      <w:r>
        <w:t xml:space="preserve">Развитие умений работать с учебным математическим текстом, грамотно выражать свои мысли с применением математической терминологии и символики, проводить классификацию, логическое обоснование и доказательства математических утверждений, оценивать логическую правильность рассуждений, распознавать логически некорректные рассуждения. </w:t>
      </w:r>
    </w:p>
    <w:p w:rsidR="00543562" w:rsidRDefault="00543562" w:rsidP="00543562">
      <w:pPr>
        <w:numPr>
          <w:ilvl w:val="0"/>
          <w:numId w:val="2"/>
        </w:numPr>
        <w:spacing w:after="49"/>
        <w:ind w:firstLine="708"/>
      </w:pPr>
      <w:r>
        <w:t xml:space="preserve">Формирование представлений о системе функциональных понятий, функциональном языке и символике; развитие умения использовать функционально – графические представления для решения различных математических задач, в том числе: решения уравнений и неравенств, нахождения наибольшего и наименьшего значений, для описания и анализа реальных зависимостей и простейших параметрических исследований.  </w:t>
      </w:r>
    </w:p>
    <w:p w:rsidR="00543562" w:rsidRDefault="00543562" w:rsidP="00543562">
      <w:pPr>
        <w:numPr>
          <w:ilvl w:val="0"/>
          <w:numId w:val="2"/>
        </w:numPr>
        <w:spacing w:after="51"/>
        <w:ind w:firstLine="708"/>
      </w:pPr>
      <w:r>
        <w:t xml:space="preserve">Овладение символьным языком алгебры, приемами выполнения тождественных преобразований выражений, решения линейных уравнений и систем линейных уравнений, а также уравнений, решение которых сводится к разложению на множители; развитие умений моделировать реальные ситуации на математическом языке, составлять уравнения по условию задачи, исследовать построенные модели и интерпретировать результат. Развитие умений использовать идею координат на плоскости для решения уравнений, неравенств, систем. </w:t>
      </w:r>
    </w:p>
    <w:p w:rsidR="00543562" w:rsidRDefault="00543562" w:rsidP="00543562">
      <w:pPr>
        <w:numPr>
          <w:ilvl w:val="0"/>
          <w:numId w:val="2"/>
        </w:numPr>
        <w:spacing w:after="49"/>
        <w:ind w:firstLine="708"/>
      </w:pPr>
      <w:r>
        <w:t xml:space="preserve">Овладение основными способами представления и анализа статистических данных; формирование представлений о статистических закономерностях в реальном мире и способах их изучения, о простейших вероятностных моделях. Развитие умения извлекать </w:t>
      </w:r>
      <w:r>
        <w:lastRenderedPageBreak/>
        <w:t xml:space="preserve">информацию, представленную в таблицах, на диаграммах, графиках, описывать и анализировать числовые данные, использовать понимание вероятностных свойств окружающих явлений при принятии решений. </w:t>
      </w:r>
    </w:p>
    <w:p w:rsidR="00543562" w:rsidRDefault="00543562" w:rsidP="00543562">
      <w:pPr>
        <w:numPr>
          <w:ilvl w:val="0"/>
          <w:numId w:val="2"/>
        </w:numPr>
        <w:spacing w:after="351" w:line="259" w:lineRule="auto"/>
        <w:ind w:firstLine="708"/>
      </w:pPr>
      <w:r>
        <w:t xml:space="preserve">Развитие умений применять изученные понятия для решения задач практического содержания и задач смежных дисциплин. </w:t>
      </w:r>
    </w:p>
    <w:p w:rsidR="00543562" w:rsidRDefault="00543562" w:rsidP="00543562">
      <w:pPr>
        <w:pStyle w:val="2"/>
        <w:ind w:left="726" w:right="722"/>
      </w:pPr>
      <w:r>
        <w:t xml:space="preserve">Основные виды учебной деятельности </w:t>
      </w:r>
    </w:p>
    <w:p w:rsidR="00543562" w:rsidRDefault="00543562" w:rsidP="00543562">
      <w:pPr>
        <w:numPr>
          <w:ilvl w:val="0"/>
          <w:numId w:val="3"/>
        </w:numPr>
        <w:spacing w:after="44"/>
        <w:ind w:firstLine="708"/>
      </w:pPr>
      <w:r>
        <w:t xml:space="preserve">Чтение формул, правил, теорем, записанных на математическом языке в знаково-символьном виде. Перевод словесных формулировок математических утверждений на математический язык. </w:t>
      </w:r>
    </w:p>
    <w:p w:rsidR="00543562" w:rsidRDefault="00543562" w:rsidP="00543562">
      <w:pPr>
        <w:numPr>
          <w:ilvl w:val="0"/>
          <w:numId w:val="3"/>
        </w:numPr>
        <w:spacing w:after="44"/>
        <w:ind w:firstLine="708"/>
      </w:pPr>
      <w:r>
        <w:t xml:space="preserve">Описание реальных ситуаций с помощью математических моделей: функций, уравнений, неравенств, систем уравнений и неравенств. </w:t>
      </w:r>
    </w:p>
    <w:p w:rsidR="00543562" w:rsidRDefault="00543562" w:rsidP="00543562">
      <w:pPr>
        <w:numPr>
          <w:ilvl w:val="0"/>
          <w:numId w:val="3"/>
        </w:numPr>
        <w:spacing w:after="44"/>
        <w:ind w:firstLine="708"/>
      </w:pPr>
      <w:r>
        <w:t xml:space="preserve">Планирование хода решения задач с использованием трех этапов математического моделирования. Прогнозирование результата решения, оценка реальности полученного ответа. </w:t>
      </w:r>
    </w:p>
    <w:p w:rsidR="00543562" w:rsidRDefault="00543562" w:rsidP="00543562">
      <w:pPr>
        <w:numPr>
          <w:ilvl w:val="0"/>
          <w:numId w:val="3"/>
        </w:numPr>
        <w:spacing w:after="46"/>
        <w:ind w:firstLine="708"/>
      </w:pPr>
      <w:r>
        <w:t xml:space="preserve">Узнавание, построение и описание графических моделей элементарных функций, изучаемых в 7 классе. Применение графического метода решения уравнений, неравенств, систем уравнений. </w:t>
      </w:r>
    </w:p>
    <w:p w:rsidR="00543562" w:rsidRDefault="00543562" w:rsidP="00543562">
      <w:pPr>
        <w:numPr>
          <w:ilvl w:val="0"/>
          <w:numId w:val="3"/>
        </w:numPr>
        <w:spacing w:after="44"/>
        <w:ind w:firstLine="708"/>
      </w:pPr>
      <w:r>
        <w:t xml:space="preserve">Составление алгоритма построения графика, решения уравнения, неравенства, систем уравнений или неравенств, выполнения алгебраических преобразований. </w:t>
      </w:r>
    </w:p>
    <w:p w:rsidR="00543562" w:rsidRDefault="00543562" w:rsidP="00543562">
      <w:pPr>
        <w:numPr>
          <w:ilvl w:val="0"/>
          <w:numId w:val="3"/>
        </w:numPr>
        <w:spacing w:after="55"/>
        <w:ind w:firstLine="708"/>
      </w:pPr>
      <w:r>
        <w:t xml:space="preserve">Вычисление линейных размеров и площадей плоских фигур. </w:t>
      </w:r>
    </w:p>
    <w:p w:rsidR="00543562" w:rsidRDefault="00543562" w:rsidP="00543562">
      <w:pPr>
        <w:numPr>
          <w:ilvl w:val="0"/>
          <w:numId w:val="3"/>
        </w:numPr>
        <w:spacing w:after="52"/>
        <w:ind w:firstLine="708"/>
      </w:pPr>
      <w:r>
        <w:t xml:space="preserve">Выполнение алгебраических преобразований, пошаговый контроль правильности и полноты выполнения алгоритма преобразования. </w:t>
      </w:r>
    </w:p>
    <w:p w:rsidR="00543562" w:rsidRDefault="00543562" w:rsidP="00543562">
      <w:pPr>
        <w:numPr>
          <w:ilvl w:val="0"/>
          <w:numId w:val="3"/>
        </w:numPr>
        <w:spacing w:after="53"/>
        <w:ind w:firstLine="708"/>
      </w:pPr>
      <w:r>
        <w:t xml:space="preserve">Поиск, обнаружение и устранение ошибок арифметического, алгебраического и логического характера. </w:t>
      </w:r>
    </w:p>
    <w:p w:rsidR="00543562" w:rsidRDefault="00543562" w:rsidP="00543562">
      <w:pPr>
        <w:numPr>
          <w:ilvl w:val="0"/>
          <w:numId w:val="3"/>
        </w:numPr>
        <w:spacing w:after="50"/>
        <w:ind w:firstLine="708"/>
      </w:pPr>
      <w:r>
        <w:t xml:space="preserve">Сравнение разных способов вычислений, преобразований, решений задач, выбор оптимального способа. </w:t>
      </w:r>
    </w:p>
    <w:p w:rsidR="00543562" w:rsidRDefault="00543562" w:rsidP="00543562">
      <w:pPr>
        <w:numPr>
          <w:ilvl w:val="0"/>
          <w:numId w:val="3"/>
        </w:numPr>
        <w:ind w:firstLine="708"/>
      </w:pPr>
      <w:r>
        <w:t xml:space="preserve">Осуществление исследовательской деятельности: наблюдение, анализ, выявление закономерности, выдвижение гипотезы, доказательство, обобщение результата.  </w:t>
      </w:r>
    </w:p>
    <w:p w:rsidR="00543562" w:rsidRDefault="00543562" w:rsidP="00543562">
      <w:pPr>
        <w:numPr>
          <w:ilvl w:val="0"/>
          <w:numId w:val="3"/>
        </w:numPr>
        <w:ind w:firstLine="708"/>
      </w:pPr>
      <w:r>
        <w:t xml:space="preserve">Вывод формул, доказательство свойств, формулирование утверждений.  </w:t>
      </w:r>
    </w:p>
    <w:p w:rsidR="00543562" w:rsidRDefault="00543562" w:rsidP="00543562">
      <w:pPr>
        <w:numPr>
          <w:ilvl w:val="0"/>
          <w:numId w:val="3"/>
        </w:numPr>
        <w:ind w:firstLine="708"/>
      </w:pPr>
      <w:r>
        <w:t xml:space="preserve">Сбор, анализ, обобщение и представление статистических данных.  </w:t>
      </w:r>
    </w:p>
    <w:p w:rsidR="00543562" w:rsidRDefault="00543562" w:rsidP="00543562">
      <w:pPr>
        <w:numPr>
          <w:ilvl w:val="0"/>
          <w:numId w:val="3"/>
        </w:numPr>
        <w:ind w:firstLine="708"/>
      </w:pPr>
      <w:r>
        <w:t xml:space="preserve">Поиск информации в учебной и справочной литературе и в Интернете. </w:t>
      </w:r>
    </w:p>
    <w:p w:rsidR="00543562" w:rsidRDefault="00543562" w:rsidP="00543562">
      <w:pPr>
        <w:spacing w:after="31" w:line="259" w:lineRule="auto"/>
        <w:ind w:left="0" w:firstLine="0"/>
        <w:jc w:val="left"/>
      </w:pPr>
      <w:r>
        <w:t xml:space="preserve"> </w:t>
      </w:r>
    </w:p>
    <w:p w:rsidR="00543562" w:rsidRDefault="00543562" w:rsidP="00543562">
      <w:pPr>
        <w:spacing w:after="31" w:line="259" w:lineRule="auto"/>
        <w:ind w:left="0" w:firstLine="0"/>
        <w:jc w:val="left"/>
      </w:pPr>
    </w:p>
    <w:p w:rsidR="00543562" w:rsidRDefault="00543562" w:rsidP="00543562">
      <w:pPr>
        <w:spacing w:after="31" w:line="259" w:lineRule="auto"/>
        <w:ind w:left="0" w:firstLine="0"/>
        <w:jc w:val="left"/>
      </w:pPr>
    </w:p>
    <w:p w:rsidR="00543562" w:rsidRDefault="00543562" w:rsidP="00543562">
      <w:pPr>
        <w:pStyle w:val="2"/>
        <w:ind w:left="726" w:right="718"/>
      </w:pPr>
      <w:r>
        <w:lastRenderedPageBreak/>
        <w:t xml:space="preserve">Планируемые результаты обучения </w:t>
      </w:r>
    </w:p>
    <w:p w:rsidR="00543562" w:rsidRDefault="00543562" w:rsidP="00543562">
      <w:pPr>
        <w:spacing w:after="17" w:line="259" w:lineRule="auto"/>
        <w:ind w:left="55" w:firstLine="0"/>
        <w:jc w:val="center"/>
      </w:pPr>
      <w:r>
        <w:rPr>
          <w:b/>
        </w:rPr>
        <w:t xml:space="preserve"> </w:t>
      </w:r>
    </w:p>
    <w:p w:rsidR="00543562" w:rsidRDefault="00543562" w:rsidP="00543562">
      <w:pPr>
        <w:ind w:left="0" w:firstLine="708"/>
      </w:pPr>
      <w:r>
        <w:t xml:space="preserve">К концу изучения данного элективного курса в 7 классе будет обеспечена готовность учащихся к дальнейшему изучению предмета, достигнут необходимый уровень их математического развития: </w:t>
      </w:r>
    </w:p>
    <w:p w:rsidR="00543562" w:rsidRDefault="00543562" w:rsidP="00543562">
      <w:pPr>
        <w:numPr>
          <w:ilvl w:val="0"/>
          <w:numId w:val="4"/>
        </w:numPr>
        <w:ind w:firstLine="708"/>
      </w:pPr>
      <w:r>
        <w:t xml:space="preserve">осознание возможностей и роли математики в познании и описании реальных ситуаций окружающего мира, понимание математики как части общечеловеческой культуры; </w:t>
      </w:r>
    </w:p>
    <w:p w:rsidR="00543562" w:rsidRDefault="00543562" w:rsidP="00543562">
      <w:pPr>
        <w:numPr>
          <w:ilvl w:val="0"/>
          <w:numId w:val="4"/>
        </w:numPr>
        <w:ind w:firstLine="708"/>
      </w:pPr>
      <w:r>
        <w:t xml:space="preserve">осознание того, как математически определенные функции описывают реальные процессы и зависимости, умение приводить примеры; </w:t>
      </w:r>
    </w:p>
    <w:p w:rsidR="00543562" w:rsidRDefault="00543562" w:rsidP="00543562">
      <w:pPr>
        <w:numPr>
          <w:ilvl w:val="0"/>
          <w:numId w:val="4"/>
        </w:numPr>
        <w:ind w:firstLine="708"/>
      </w:pPr>
      <w:r>
        <w:t xml:space="preserve">умение моделировать реальные ситуации;  </w:t>
      </w:r>
    </w:p>
    <w:p w:rsidR="00543562" w:rsidRDefault="00543562" w:rsidP="00543562">
      <w:pPr>
        <w:numPr>
          <w:ilvl w:val="0"/>
          <w:numId w:val="4"/>
        </w:numPr>
        <w:ind w:firstLine="708"/>
      </w:pPr>
      <w:r>
        <w:t xml:space="preserve">понимание того, как потребности практической деятельности человека привели к расширению понятия числа; </w:t>
      </w:r>
    </w:p>
    <w:p w:rsidR="00543562" w:rsidRDefault="00543562" w:rsidP="00543562">
      <w:pPr>
        <w:numPr>
          <w:ilvl w:val="0"/>
          <w:numId w:val="4"/>
        </w:numPr>
        <w:ind w:firstLine="708"/>
      </w:pPr>
      <w:r>
        <w:t xml:space="preserve">понимание того, как используются математические формулы, уравнения и неравенства; умение приводить примеры их применения для решения математических и практических задач; </w:t>
      </w:r>
    </w:p>
    <w:p w:rsidR="00543562" w:rsidRDefault="00543562" w:rsidP="00543562">
      <w:pPr>
        <w:numPr>
          <w:ilvl w:val="0"/>
          <w:numId w:val="4"/>
        </w:numPr>
        <w:ind w:firstLine="708"/>
      </w:pPr>
      <w:r>
        <w:t xml:space="preserve">способность понимать существо понятия математического доказательства, алгоритма действия, приводить их примеры; </w:t>
      </w:r>
    </w:p>
    <w:p w:rsidR="00543562" w:rsidRDefault="00543562" w:rsidP="00543562">
      <w:pPr>
        <w:numPr>
          <w:ilvl w:val="0"/>
          <w:numId w:val="4"/>
        </w:numPr>
        <w:ind w:firstLine="708"/>
      </w:pPr>
      <w:r>
        <w:t xml:space="preserve">способность проводить математическое исследование, анализировать, обобщать, делать выводы; </w:t>
      </w:r>
    </w:p>
    <w:p w:rsidR="00543562" w:rsidRDefault="00543562" w:rsidP="00543562">
      <w:pPr>
        <w:numPr>
          <w:ilvl w:val="0"/>
          <w:numId w:val="4"/>
        </w:numPr>
        <w:ind w:firstLine="708"/>
      </w:pPr>
      <w:r>
        <w:t xml:space="preserve">применение универсальных учебных действий (анализ, сравнение, обобщение, классификация) для упорядочивания, установления закономерностей на основе математических фактов; - осознание вероятностного характера многих закономерностей окружающего мира. </w:t>
      </w:r>
    </w:p>
    <w:p w:rsidR="00543562" w:rsidRDefault="00543562" w:rsidP="00543562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543562" w:rsidRDefault="00543562" w:rsidP="00543562">
      <w:pPr>
        <w:spacing w:after="22" w:line="259" w:lineRule="auto"/>
        <w:jc w:val="left"/>
      </w:pPr>
      <w:r>
        <w:rPr>
          <w:b/>
        </w:rPr>
        <w:t xml:space="preserve">Цель элективного курса: </w:t>
      </w:r>
    </w:p>
    <w:p w:rsidR="00543562" w:rsidRDefault="00543562" w:rsidP="00543562">
      <w:pPr>
        <w:ind w:left="703"/>
      </w:pPr>
      <w:r>
        <w:t xml:space="preserve"> Расширение и углубление знаний о способах решения и средствах моделирования явлений и процессов, описанных в задачах.  </w:t>
      </w:r>
    </w:p>
    <w:p w:rsidR="00543562" w:rsidRDefault="00543562" w:rsidP="00543562">
      <w:pPr>
        <w:spacing w:after="22" w:line="259" w:lineRule="auto"/>
        <w:jc w:val="left"/>
      </w:pPr>
      <w:r>
        <w:t xml:space="preserve"> </w:t>
      </w:r>
      <w:r>
        <w:rPr>
          <w:b/>
        </w:rPr>
        <w:t xml:space="preserve">Задачи: </w:t>
      </w:r>
    </w:p>
    <w:p w:rsidR="00543562" w:rsidRDefault="00543562" w:rsidP="00543562">
      <w:pPr>
        <w:numPr>
          <w:ilvl w:val="0"/>
          <w:numId w:val="5"/>
        </w:numPr>
        <w:ind w:hanging="240"/>
      </w:pPr>
      <w:r>
        <w:t xml:space="preserve">Расширение знаний о методах и способах решения математических задач, окружающей нас жизни. </w:t>
      </w:r>
    </w:p>
    <w:p w:rsidR="00543562" w:rsidRDefault="00543562" w:rsidP="00543562">
      <w:pPr>
        <w:numPr>
          <w:ilvl w:val="0"/>
          <w:numId w:val="5"/>
        </w:numPr>
        <w:ind w:hanging="240"/>
      </w:pPr>
      <w:r>
        <w:t xml:space="preserve">Формирование умения моделировать реальные ситуации. </w:t>
      </w:r>
    </w:p>
    <w:p w:rsidR="00543562" w:rsidRDefault="00543562" w:rsidP="00543562">
      <w:pPr>
        <w:numPr>
          <w:ilvl w:val="0"/>
          <w:numId w:val="5"/>
        </w:numPr>
        <w:ind w:hanging="240"/>
      </w:pPr>
      <w:r>
        <w:t xml:space="preserve">Развитие исследовательской и познавательной деятельности учащихся.  </w:t>
      </w:r>
    </w:p>
    <w:p w:rsidR="00543562" w:rsidRDefault="00543562" w:rsidP="00543562">
      <w:pPr>
        <w:ind w:left="0" w:firstLine="708"/>
      </w:pPr>
      <w:r>
        <w:t xml:space="preserve">4.Предоставить ученику возможность реализовать свой интерес к выбранному предмету, определить готовность ученика осваивать выбранный предмет на повышенном уровне. </w:t>
      </w:r>
    </w:p>
    <w:p w:rsidR="00543562" w:rsidRDefault="00543562" w:rsidP="00543562">
      <w:pPr>
        <w:ind w:left="703" w:right="2489"/>
      </w:pPr>
      <w:r>
        <w:t xml:space="preserve">5.  Воспитать целеустремлённость и настойчивость при решении задач. 6.  Предоставить учащимся возможность проанализировать свои способности к математической деятельности. </w:t>
      </w:r>
    </w:p>
    <w:p w:rsidR="00543562" w:rsidRDefault="00543562" w:rsidP="00543562">
      <w:pPr>
        <w:spacing w:after="31" w:line="259" w:lineRule="auto"/>
        <w:ind w:left="708" w:firstLine="0"/>
        <w:jc w:val="left"/>
      </w:pPr>
      <w:r>
        <w:t xml:space="preserve"> </w:t>
      </w:r>
    </w:p>
    <w:p w:rsidR="00543562" w:rsidRDefault="00543562" w:rsidP="00543562">
      <w:pPr>
        <w:spacing w:after="31" w:line="259" w:lineRule="auto"/>
        <w:ind w:left="708" w:firstLine="0"/>
        <w:jc w:val="left"/>
      </w:pPr>
    </w:p>
    <w:p w:rsidR="00543562" w:rsidRDefault="00543562" w:rsidP="00543562">
      <w:pPr>
        <w:spacing w:after="31" w:line="259" w:lineRule="auto"/>
        <w:ind w:left="708" w:firstLine="0"/>
        <w:jc w:val="left"/>
      </w:pPr>
    </w:p>
    <w:p w:rsidR="00543562" w:rsidRDefault="00543562" w:rsidP="00543562">
      <w:pPr>
        <w:spacing w:after="0" w:line="259" w:lineRule="auto"/>
        <w:ind w:left="703"/>
        <w:jc w:val="left"/>
      </w:pPr>
      <w:r>
        <w:rPr>
          <w:b/>
          <w:i/>
        </w:rPr>
        <w:lastRenderedPageBreak/>
        <w:t xml:space="preserve">Основные формы и методы работы: </w:t>
      </w:r>
    </w:p>
    <w:p w:rsidR="00543562" w:rsidRDefault="00543562" w:rsidP="00543562">
      <w:pPr>
        <w:numPr>
          <w:ilvl w:val="0"/>
          <w:numId w:val="6"/>
        </w:numPr>
        <w:ind w:hanging="286"/>
      </w:pPr>
      <w:r>
        <w:t xml:space="preserve">Лекции (Сообщение теоретического материала) </w:t>
      </w:r>
    </w:p>
    <w:p w:rsidR="00543562" w:rsidRDefault="00543562" w:rsidP="00543562">
      <w:pPr>
        <w:numPr>
          <w:ilvl w:val="0"/>
          <w:numId w:val="6"/>
        </w:numPr>
        <w:ind w:hanging="286"/>
      </w:pPr>
      <w:r>
        <w:t xml:space="preserve">Семинары (Уроки интересных задач) </w:t>
      </w:r>
    </w:p>
    <w:p w:rsidR="00543562" w:rsidRDefault="00543562" w:rsidP="00543562">
      <w:pPr>
        <w:numPr>
          <w:ilvl w:val="0"/>
          <w:numId w:val="6"/>
        </w:numPr>
        <w:ind w:hanging="286"/>
      </w:pPr>
      <w:r>
        <w:t xml:space="preserve">Решение олимпиадных задач </w:t>
      </w:r>
    </w:p>
    <w:p w:rsidR="00543562" w:rsidRDefault="00543562" w:rsidP="00543562">
      <w:pPr>
        <w:numPr>
          <w:ilvl w:val="0"/>
          <w:numId w:val="6"/>
        </w:numPr>
        <w:ind w:hanging="286"/>
      </w:pPr>
      <w:r>
        <w:t xml:space="preserve">Решение исследовательских задач </w:t>
      </w:r>
    </w:p>
    <w:p w:rsidR="00543562" w:rsidRDefault="00543562" w:rsidP="00543562">
      <w:pPr>
        <w:numPr>
          <w:ilvl w:val="0"/>
          <w:numId w:val="6"/>
        </w:numPr>
        <w:ind w:hanging="286"/>
      </w:pPr>
      <w:r>
        <w:t xml:space="preserve">Решение расчётно-экспериментальных задач </w:t>
      </w:r>
    </w:p>
    <w:p w:rsidR="00543562" w:rsidRDefault="00543562" w:rsidP="00543562">
      <w:pPr>
        <w:numPr>
          <w:ilvl w:val="0"/>
          <w:numId w:val="6"/>
        </w:numPr>
        <w:ind w:hanging="286"/>
      </w:pPr>
      <w:r>
        <w:t xml:space="preserve">Работа в группах  </w:t>
      </w:r>
    </w:p>
    <w:p w:rsidR="00543562" w:rsidRDefault="00543562" w:rsidP="00543562">
      <w:pPr>
        <w:numPr>
          <w:ilvl w:val="0"/>
          <w:numId w:val="6"/>
        </w:numPr>
        <w:ind w:hanging="286"/>
      </w:pPr>
      <w:r>
        <w:t xml:space="preserve">Работа в парах </w:t>
      </w:r>
    </w:p>
    <w:p w:rsidR="00543562" w:rsidRDefault="00543562" w:rsidP="00543562">
      <w:pPr>
        <w:numPr>
          <w:ilvl w:val="0"/>
          <w:numId w:val="6"/>
        </w:numPr>
        <w:ind w:hanging="286"/>
      </w:pPr>
      <w:r>
        <w:t xml:space="preserve">Индивидуальная работа </w:t>
      </w:r>
    </w:p>
    <w:p w:rsidR="00543562" w:rsidRDefault="00543562" w:rsidP="00543562">
      <w:pPr>
        <w:spacing w:after="31" w:line="259" w:lineRule="auto"/>
        <w:ind w:left="0" w:firstLine="0"/>
        <w:jc w:val="left"/>
      </w:pPr>
      <w:r>
        <w:t xml:space="preserve"> </w:t>
      </w:r>
    </w:p>
    <w:p w:rsidR="00543562" w:rsidRDefault="00543562" w:rsidP="00543562">
      <w:pPr>
        <w:spacing w:after="0" w:line="259" w:lineRule="auto"/>
        <w:ind w:left="703"/>
        <w:jc w:val="left"/>
      </w:pPr>
      <w:r>
        <w:rPr>
          <w:b/>
          <w:i/>
        </w:rPr>
        <w:t>Методические рекомендации:</w:t>
      </w:r>
      <w:r>
        <w:t xml:space="preserve"> </w:t>
      </w:r>
    </w:p>
    <w:p w:rsidR="00543562" w:rsidRDefault="00543562" w:rsidP="00543562">
      <w:pPr>
        <w:ind w:left="0" w:firstLine="708"/>
      </w:pPr>
      <w:r>
        <w:t xml:space="preserve">Каждое занятие должно иметь ясную целевую направленность, конкретные  и чёткие педагогические задачи, которые определяют его содержание, выбор методов, средств обучения и воспитания, способов организации учащихся.  На каждом занятии решается комплекс взаимосвязанных развивающих, образовательных и воспитательных задач. </w:t>
      </w:r>
    </w:p>
    <w:p w:rsidR="00543562" w:rsidRDefault="00543562" w:rsidP="00543562">
      <w:pPr>
        <w:spacing w:after="32" w:line="259" w:lineRule="auto"/>
        <w:ind w:left="0" w:firstLine="0"/>
        <w:jc w:val="left"/>
      </w:pPr>
      <w:r>
        <w:t xml:space="preserve"> </w:t>
      </w:r>
    </w:p>
    <w:p w:rsidR="00543562" w:rsidRDefault="00543562" w:rsidP="00543562">
      <w:pPr>
        <w:spacing w:after="0" w:line="259" w:lineRule="auto"/>
        <w:ind w:left="703"/>
        <w:jc w:val="left"/>
      </w:pPr>
      <w:r>
        <w:rPr>
          <w:b/>
          <w:i/>
        </w:rPr>
        <w:t xml:space="preserve">Психологическое обеспечение программы: </w:t>
      </w:r>
    </w:p>
    <w:p w:rsidR="00543562" w:rsidRDefault="00543562" w:rsidP="00543562">
      <w:pPr>
        <w:ind w:left="703" w:right="6148"/>
      </w:pPr>
      <w:r>
        <w:t xml:space="preserve">Психологическое обеспечение включает в себя следующие компоненты: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создание комфортной, доброжелательной атмосферы на занятиях, </w:t>
      </w:r>
    </w:p>
    <w:p w:rsidR="00543562" w:rsidRDefault="00543562" w:rsidP="00543562">
      <w:pPr>
        <w:numPr>
          <w:ilvl w:val="0"/>
          <w:numId w:val="7"/>
        </w:numPr>
        <w:ind w:hanging="286"/>
      </w:pPr>
      <w:r>
        <w:t xml:space="preserve">применение индивидуальных, групповых и массовых форм обучения, </w:t>
      </w:r>
    </w:p>
    <w:p w:rsidR="00543562" w:rsidRDefault="00543562" w:rsidP="00543562">
      <w:pPr>
        <w:numPr>
          <w:ilvl w:val="0"/>
          <w:numId w:val="7"/>
        </w:numPr>
        <w:ind w:hanging="286"/>
      </w:pPr>
      <w:r>
        <w:t xml:space="preserve">сравнение сегодняшних достижений ребёнка с его собственными вчерашними, </w:t>
      </w:r>
    </w:p>
    <w:p w:rsidR="00543562" w:rsidRDefault="00543562" w:rsidP="00543562">
      <w:pPr>
        <w:numPr>
          <w:ilvl w:val="0"/>
          <w:numId w:val="7"/>
        </w:numPr>
        <w:ind w:hanging="286"/>
      </w:pPr>
      <w:r>
        <w:t xml:space="preserve">создание образовательной среды, способствующей эмоционально-ценностному, социально-личностному, познавательному, </w:t>
      </w:r>
    </w:p>
    <w:p w:rsidR="00543562" w:rsidRDefault="00543562" w:rsidP="00543562">
      <w:pPr>
        <w:ind w:left="10"/>
      </w:pPr>
      <w:r>
        <w:t xml:space="preserve">эстетическому развитию ребёнка и сохранению его индивидуальности. </w:t>
      </w:r>
    </w:p>
    <w:p w:rsidR="00543562" w:rsidRDefault="00543562" w:rsidP="00543562">
      <w:pPr>
        <w:spacing w:after="26" w:line="259" w:lineRule="auto"/>
        <w:ind w:left="1068" w:firstLine="0"/>
        <w:jc w:val="left"/>
      </w:pPr>
      <w:r>
        <w:rPr>
          <w:b/>
          <w:i/>
        </w:rPr>
        <w:t xml:space="preserve"> </w:t>
      </w:r>
    </w:p>
    <w:p w:rsidR="00543562" w:rsidRDefault="00543562" w:rsidP="00543562">
      <w:pPr>
        <w:spacing w:after="0" w:line="259" w:lineRule="auto"/>
        <w:ind w:left="703"/>
        <w:jc w:val="left"/>
      </w:pPr>
      <w:r>
        <w:rPr>
          <w:b/>
          <w:i/>
        </w:rPr>
        <w:t xml:space="preserve">Предполагаемый результат </w:t>
      </w:r>
    </w:p>
    <w:p w:rsidR="00543562" w:rsidRDefault="00543562" w:rsidP="00543562">
      <w:pPr>
        <w:ind w:left="0" w:firstLine="708"/>
      </w:pPr>
      <w:r>
        <w:t xml:space="preserve">Формирование устойчивого интереса к предмету, участие в школьном конкурсе защиты проектов, школьной олимпиаде, умение решать нестандартные задачи нестандартными методами. </w:t>
      </w:r>
    </w:p>
    <w:p w:rsidR="00543562" w:rsidRDefault="00543562" w:rsidP="00543562">
      <w:pPr>
        <w:ind w:left="703"/>
      </w:pPr>
      <w:r>
        <w:t xml:space="preserve">В результате изучения курса учащиеся должны уметь: </w:t>
      </w:r>
    </w:p>
    <w:p w:rsidR="00543562" w:rsidRDefault="00543562" w:rsidP="00543562">
      <w:pPr>
        <w:numPr>
          <w:ilvl w:val="0"/>
          <w:numId w:val="8"/>
        </w:numPr>
        <w:ind w:firstLine="708"/>
      </w:pPr>
      <w:r>
        <w:t xml:space="preserve">Читать и понимать графики реальной зависимости; </w:t>
      </w:r>
    </w:p>
    <w:p w:rsidR="00543562" w:rsidRDefault="00543562" w:rsidP="00543562">
      <w:pPr>
        <w:numPr>
          <w:ilvl w:val="0"/>
          <w:numId w:val="8"/>
        </w:numPr>
        <w:ind w:firstLine="708"/>
      </w:pPr>
      <w:r>
        <w:t xml:space="preserve">Отвечать на вопросы практической направленности; </w:t>
      </w:r>
    </w:p>
    <w:p w:rsidR="00543562" w:rsidRDefault="00543562" w:rsidP="00543562">
      <w:pPr>
        <w:numPr>
          <w:ilvl w:val="0"/>
          <w:numId w:val="8"/>
        </w:numPr>
        <w:ind w:firstLine="708"/>
      </w:pPr>
      <w:r>
        <w:t xml:space="preserve">Составлять математические модели к задачам и работать с ними; </w:t>
      </w:r>
    </w:p>
    <w:p w:rsidR="00543562" w:rsidRDefault="00543562" w:rsidP="00543562">
      <w:pPr>
        <w:numPr>
          <w:ilvl w:val="0"/>
          <w:numId w:val="8"/>
        </w:numPr>
        <w:ind w:firstLine="708"/>
      </w:pPr>
      <w:r>
        <w:t xml:space="preserve">Применять рациональные приёмы вычисления при решении примеров с большими числами; </w:t>
      </w:r>
    </w:p>
    <w:p w:rsidR="00543562" w:rsidRDefault="00543562" w:rsidP="00543562">
      <w:pPr>
        <w:numPr>
          <w:ilvl w:val="0"/>
          <w:numId w:val="8"/>
        </w:numPr>
        <w:ind w:firstLine="708"/>
      </w:pPr>
      <w:r>
        <w:lastRenderedPageBreak/>
        <w:t xml:space="preserve">Применять различные математические приёмы при решении практических задач (распродажа, тарифы, штрафы, голосование, смеси, сплавы, растворы, банковские операции, численность населения, миграция и т. д.); 6. Уметь использовать приобретённые знания и умения в практической деятельности и в повседневной жизни. </w:t>
      </w:r>
    </w:p>
    <w:p w:rsidR="00543562" w:rsidRDefault="00543562" w:rsidP="00543562">
      <w:pPr>
        <w:spacing w:after="160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543562" w:rsidRDefault="00543562" w:rsidP="00543562">
      <w:pPr>
        <w:pStyle w:val="2"/>
        <w:ind w:left="726" w:right="724"/>
      </w:pPr>
      <w:r>
        <w:t xml:space="preserve">Содержание курса </w:t>
      </w:r>
    </w:p>
    <w:p w:rsidR="00543562" w:rsidRDefault="00543562" w:rsidP="00543562">
      <w:pPr>
        <w:spacing w:after="30" w:line="259" w:lineRule="auto"/>
        <w:ind w:left="0" w:firstLine="0"/>
        <w:jc w:val="left"/>
      </w:pPr>
      <w:r>
        <w:t xml:space="preserve"> </w:t>
      </w:r>
    </w:p>
    <w:p w:rsidR="00543562" w:rsidRDefault="00543562" w:rsidP="00543562">
      <w:pPr>
        <w:spacing w:after="22" w:line="259" w:lineRule="auto"/>
        <w:ind w:left="-5"/>
        <w:jc w:val="left"/>
      </w:pPr>
      <w:r>
        <w:rPr>
          <w:b/>
        </w:rPr>
        <w:t xml:space="preserve">Тема 1. Графики, диаграммы (3 часа) </w:t>
      </w:r>
    </w:p>
    <w:p w:rsidR="00543562" w:rsidRDefault="00543562" w:rsidP="00543562">
      <w:pPr>
        <w:tabs>
          <w:tab w:val="center" w:pos="7279"/>
        </w:tabs>
        <w:ind w:left="0" w:firstLine="0"/>
        <w:jc w:val="left"/>
      </w:pPr>
      <w:r>
        <w:t xml:space="preserve"> </w:t>
      </w:r>
      <w:r>
        <w:tab/>
        <w:t xml:space="preserve">Анализ данных. Виды графиков и диаграмм, диаграммы в различных сферах деятельности, работа с графиками и диаграммами. </w:t>
      </w:r>
    </w:p>
    <w:p w:rsidR="00543562" w:rsidRDefault="00543562" w:rsidP="00543562">
      <w:pPr>
        <w:spacing w:after="30" w:line="259" w:lineRule="auto"/>
        <w:ind w:left="0" w:firstLine="0"/>
        <w:jc w:val="left"/>
      </w:pPr>
      <w:r>
        <w:t xml:space="preserve"> </w:t>
      </w:r>
    </w:p>
    <w:p w:rsidR="00543562" w:rsidRDefault="00543562" w:rsidP="00543562">
      <w:pPr>
        <w:spacing w:after="0" w:line="259" w:lineRule="auto"/>
        <w:ind w:left="-5"/>
        <w:jc w:val="left"/>
      </w:pPr>
      <w:r>
        <w:rPr>
          <w:b/>
        </w:rPr>
        <w:t xml:space="preserve">Тема 2. Наглядная математика (4 часа) </w:t>
      </w:r>
    </w:p>
    <w:p w:rsidR="00543562" w:rsidRDefault="00543562" w:rsidP="00543562">
      <w:pPr>
        <w:ind w:left="703"/>
      </w:pPr>
      <w:r>
        <w:t xml:space="preserve">В данной теме рассматриваются задачи, связанные с применением функций в жизни,  различные способы  решения  практических </w:t>
      </w:r>
    </w:p>
    <w:p w:rsidR="00543562" w:rsidRDefault="00543562" w:rsidP="00543562">
      <w:pPr>
        <w:ind w:left="10"/>
      </w:pPr>
      <w:r>
        <w:t xml:space="preserve">задач, представленных таблицами. </w:t>
      </w:r>
    </w:p>
    <w:p w:rsidR="00543562" w:rsidRDefault="00543562" w:rsidP="00543562">
      <w:pPr>
        <w:spacing w:after="30" w:line="259" w:lineRule="auto"/>
        <w:ind w:left="0" w:firstLine="0"/>
        <w:jc w:val="left"/>
      </w:pPr>
      <w:r>
        <w:t xml:space="preserve"> </w:t>
      </w:r>
    </w:p>
    <w:p w:rsidR="00543562" w:rsidRDefault="00543562" w:rsidP="00543562">
      <w:pPr>
        <w:spacing w:after="0" w:line="259" w:lineRule="auto"/>
        <w:ind w:left="-5"/>
        <w:jc w:val="left"/>
      </w:pPr>
      <w:r>
        <w:rPr>
          <w:b/>
        </w:rPr>
        <w:t xml:space="preserve">Тема 3. Решение задач практического характера (5 часов) </w:t>
      </w:r>
    </w:p>
    <w:p w:rsidR="00543562" w:rsidRDefault="00543562" w:rsidP="00543562">
      <w:pPr>
        <w:ind w:left="0" w:firstLine="427"/>
      </w:pPr>
      <w:r>
        <w:t xml:space="preserve">Задачи на доли и части. Задачи на проценты. Банковские задачи. Основная формула процентов. Средний процент изменения величины. Общий процент изменения величины. Применение процентов при решении задач на выбор оптимального тарифа, о распродажах, штрафах и голосовании. Обучение приёмам рационального и быстрого счёта. Задачи на работу и производительность.  </w:t>
      </w:r>
    </w:p>
    <w:p w:rsidR="00543562" w:rsidRDefault="00543562" w:rsidP="00543562">
      <w:pPr>
        <w:spacing w:after="28" w:line="259" w:lineRule="auto"/>
        <w:ind w:left="0" w:firstLine="0"/>
        <w:jc w:val="left"/>
      </w:pPr>
      <w:r>
        <w:t xml:space="preserve"> </w:t>
      </w:r>
    </w:p>
    <w:p w:rsidR="00543562" w:rsidRDefault="00543562" w:rsidP="00543562">
      <w:pPr>
        <w:spacing w:after="22" w:line="259" w:lineRule="auto"/>
        <w:ind w:left="-5"/>
        <w:jc w:val="left"/>
      </w:pPr>
      <w:r>
        <w:rPr>
          <w:b/>
        </w:rPr>
        <w:t xml:space="preserve">Тема 4. Уравнения. Системы уравнений (6 часов) </w:t>
      </w:r>
    </w:p>
    <w:p w:rsidR="00543562" w:rsidRDefault="00543562" w:rsidP="00543562">
      <w:pPr>
        <w:ind w:left="0" w:firstLine="708"/>
      </w:pPr>
      <w:r>
        <w:t xml:space="preserve">Расширение понятия модуля действительного числа. Линейные уравнения, сущность их решения. Решение рациональных уравнений методом разложения на множители. Системы уравнений. Графическое решение систем линейных уравнений. Решение задач с помощью систем уравнений. </w:t>
      </w:r>
    </w:p>
    <w:p w:rsidR="00543562" w:rsidRDefault="00543562" w:rsidP="00543562">
      <w:pPr>
        <w:spacing w:after="22" w:line="259" w:lineRule="auto"/>
        <w:ind w:left="-5"/>
        <w:jc w:val="left"/>
      </w:pPr>
      <w:r>
        <w:rPr>
          <w:b/>
        </w:rPr>
        <w:t xml:space="preserve">Тема 5. Действия с одночленами и многочленами (6 часов) </w:t>
      </w:r>
    </w:p>
    <w:p w:rsidR="00543562" w:rsidRDefault="00543562" w:rsidP="00543562">
      <w:pPr>
        <w:ind w:left="0" w:firstLine="708"/>
      </w:pPr>
      <w:r>
        <w:t xml:space="preserve">Умножение одночленов и возведение одночленов в степень. Разложение многочлена на множители способом группировки. Куб суммы и куб разности. Формула разности квадратов.  Возведение двучлена в степень. </w:t>
      </w:r>
    </w:p>
    <w:p w:rsidR="00543562" w:rsidRDefault="00543562" w:rsidP="00543562">
      <w:pPr>
        <w:spacing w:after="22" w:line="259" w:lineRule="auto"/>
        <w:ind w:left="-5"/>
        <w:jc w:val="left"/>
      </w:pPr>
      <w:r>
        <w:rPr>
          <w:b/>
        </w:rPr>
        <w:t xml:space="preserve">Тема 6. Функции (4 часа) </w:t>
      </w:r>
    </w:p>
    <w:p w:rsidR="00543562" w:rsidRDefault="00543562" w:rsidP="00543562">
      <w:pPr>
        <w:spacing w:after="0" w:line="259" w:lineRule="auto"/>
        <w:ind w:left="10" w:right="214"/>
        <w:jc w:val="center"/>
      </w:pPr>
      <w:r>
        <w:t>Графики зависимостей. Чтение графиков. Графики прямой и обратной  пропорциональных зависимостей. Линейная функция.</w:t>
      </w:r>
      <w:r>
        <w:rPr>
          <w:rFonts w:ascii="Calibri" w:eastAsia="Calibri" w:hAnsi="Calibri" w:cs="Calibri"/>
          <w:sz w:val="22"/>
        </w:rPr>
        <w:t xml:space="preserve">  </w:t>
      </w:r>
    </w:p>
    <w:p w:rsidR="00543562" w:rsidRDefault="00543562" w:rsidP="00543562">
      <w:pPr>
        <w:ind w:left="10"/>
      </w:pPr>
      <w:r>
        <w:t xml:space="preserve">Функция </w:t>
      </w:r>
      <w:r>
        <w:rPr>
          <w:noProof/>
        </w:rPr>
        <w:drawing>
          <wp:inline distT="0" distB="0" distL="0" distR="0" wp14:anchorId="51CB5CEE" wp14:editId="01B8E5D0">
            <wp:extent cx="347472" cy="243840"/>
            <wp:effectExtent l="0" t="0" r="0" b="0"/>
            <wp:docPr id="12670" name="Picture 12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0" name="Picture 126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b/>
        </w:rPr>
        <w:t xml:space="preserve"> </w:t>
      </w:r>
    </w:p>
    <w:p w:rsidR="00543562" w:rsidRDefault="00543562" w:rsidP="00543562">
      <w:pPr>
        <w:spacing w:after="22" w:line="259" w:lineRule="auto"/>
        <w:ind w:left="-5"/>
        <w:jc w:val="left"/>
      </w:pPr>
      <w:r>
        <w:rPr>
          <w:b/>
        </w:rPr>
        <w:t xml:space="preserve">Тема 7. Введение в теорию вероятности (4 часа) </w:t>
      </w:r>
    </w:p>
    <w:p w:rsidR="00543562" w:rsidRDefault="00543562" w:rsidP="00543562">
      <w:pPr>
        <w:ind w:left="703"/>
      </w:pPr>
      <w:r>
        <w:t xml:space="preserve">Решение задач по теории вероятности из разделов «События и их вероятности», «Комбинаторные задачи». </w:t>
      </w:r>
    </w:p>
    <w:p w:rsidR="00543562" w:rsidRDefault="00543562" w:rsidP="00543562">
      <w:pPr>
        <w:spacing w:after="0" w:line="259" w:lineRule="auto"/>
        <w:ind w:left="-5"/>
        <w:jc w:val="left"/>
      </w:pPr>
      <w:r>
        <w:rPr>
          <w:b/>
        </w:rPr>
        <w:lastRenderedPageBreak/>
        <w:t xml:space="preserve">Итоговое повторение (2 часа) </w:t>
      </w:r>
    </w:p>
    <w:p w:rsidR="00543562" w:rsidRDefault="00543562" w:rsidP="00543562">
      <w:pPr>
        <w:spacing w:after="25" w:line="259" w:lineRule="auto"/>
        <w:ind w:left="55" w:firstLine="0"/>
        <w:jc w:val="center"/>
      </w:pPr>
      <w:r>
        <w:rPr>
          <w:b/>
        </w:rPr>
        <w:t xml:space="preserve"> </w:t>
      </w:r>
    </w:p>
    <w:p w:rsidR="00543562" w:rsidRDefault="00543562" w:rsidP="00543562">
      <w:pPr>
        <w:spacing w:after="3" w:line="259" w:lineRule="auto"/>
        <w:ind w:left="726" w:right="719"/>
        <w:jc w:val="center"/>
      </w:pPr>
      <w:r>
        <w:rPr>
          <w:b/>
        </w:rPr>
        <w:t xml:space="preserve">Учебно-тематический план. </w:t>
      </w:r>
    </w:p>
    <w:p w:rsidR="00543562" w:rsidRDefault="00543562" w:rsidP="00543562">
      <w:pPr>
        <w:pStyle w:val="2"/>
        <w:ind w:left="726" w:right="720"/>
      </w:pPr>
      <w:r>
        <w:t xml:space="preserve">(1 час в неделю, всего 36 часа) </w:t>
      </w:r>
    </w:p>
    <w:p w:rsidR="00543562" w:rsidRDefault="00543562" w:rsidP="00543562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827" w:type="dxa"/>
        <w:tblInd w:w="2699" w:type="dxa"/>
        <w:tblCellMar>
          <w:top w:w="7" w:type="dxa"/>
          <w:left w:w="107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295"/>
        <w:gridCol w:w="1869"/>
      </w:tblGrid>
      <w:tr w:rsidR="00543562" w:rsidTr="00561471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line="259" w:lineRule="auto"/>
              <w:ind w:left="127" w:firstLine="0"/>
              <w:jc w:val="left"/>
            </w:pPr>
            <w:r>
              <w:rPr>
                <w:b/>
              </w:rPr>
              <w:t xml:space="preserve">№ </w:t>
            </w:r>
          </w:p>
          <w:p w:rsidR="00543562" w:rsidRDefault="00543562" w:rsidP="00561471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 xml:space="preserve">п\п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3562" w:rsidRDefault="00543562" w:rsidP="0056147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К-во часов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Теоретич. занятия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Практич. занятия </w:t>
            </w:r>
          </w:p>
        </w:tc>
      </w:tr>
      <w:tr w:rsidR="00543562" w:rsidTr="00561471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2" w:rsidRDefault="00543562" w:rsidP="00561471">
            <w:pPr>
              <w:spacing w:after="0" w:line="259" w:lineRule="auto"/>
              <w:ind w:left="1" w:firstLine="0"/>
              <w:jc w:val="left"/>
            </w:pPr>
            <w:r>
              <w:t xml:space="preserve">Графики, диаграммы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61" w:firstLine="0"/>
              <w:jc w:val="center"/>
            </w:pPr>
            <w:r>
              <w:t xml:space="preserve">3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</w:tr>
      <w:tr w:rsidR="00543562" w:rsidTr="00561471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1" w:firstLine="0"/>
              <w:jc w:val="left"/>
            </w:pPr>
            <w:r>
              <w:t xml:space="preserve">Наглядная 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</w:tr>
      <w:tr w:rsidR="00543562" w:rsidTr="00561471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1" w:firstLine="0"/>
              <w:jc w:val="left"/>
            </w:pPr>
            <w:r>
              <w:t xml:space="preserve">Решение задач практического характера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</w:tr>
      <w:tr w:rsidR="00543562" w:rsidTr="00561471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1" w:firstLine="0"/>
              <w:jc w:val="left"/>
            </w:pPr>
            <w:r>
              <w:t xml:space="preserve">Уравнения. Системы уравнений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</w:tr>
      <w:tr w:rsidR="00543562" w:rsidTr="00561471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9" w:firstLine="0"/>
              <w:jc w:val="center"/>
            </w:pPr>
            <w:r>
              <w:t xml:space="preserve">5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1" w:firstLine="0"/>
              <w:jc w:val="left"/>
            </w:pPr>
            <w:r>
              <w:t xml:space="preserve">Действия с одночленами и многочленами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</w:tr>
      <w:tr w:rsidR="00543562" w:rsidTr="00561471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9" w:firstLine="0"/>
              <w:jc w:val="center"/>
            </w:pPr>
            <w:r>
              <w:t xml:space="preserve">6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1" w:firstLine="0"/>
              <w:jc w:val="left"/>
            </w:pPr>
            <w:r>
              <w:t xml:space="preserve">Функции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</w:tr>
      <w:tr w:rsidR="00543562" w:rsidTr="00561471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1" w:firstLine="0"/>
              <w:jc w:val="left"/>
            </w:pPr>
            <w:r>
              <w:t xml:space="preserve">Введение в теорию вероятности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</w:tr>
      <w:tr w:rsidR="00543562" w:rsidTr="00561471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9" w:firstLine="0"/>
              <w:jc w:val="center"/>
            </w:pPr>
            <w:r>
              <w:t xml:space="preserve">8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1" w:firstLine="0"/>
              <w:jc w:val="left"/>
            </w:pPr>
            <w:r>
              <w:t xml:space="preserve">Итоговое повторение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</w:tr>
    </w:tbl>
    <w:p w:rsidR="00543562" w:rsidRDefault="00543562" w:rsidP="00543562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543562" w:rsidRDefault="00543562" w:rsidP="00543562">
      <w:pPr>
        <w:spacing w:after="0" w:line="259" w:lineRule="auto"/>
        <w:ind w:left="2935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43562" w:rsidRDefault="00543562" w:rsidP="00543562">
      <w:pPr>
        <w:spacing w:after="0" w:line="259" w:lineRule="auto"/>
        <w:ind w:left="5056"/>
        <w:jc w:val="left"/>
      </w:pPr>
      <w:r>
        <w:rPr>
          <w:b/>
        </w:rPr>
        <w:t>Календарно-тематическое планирование</w:t>
      </w:r>
      <w:r>
        <w:t xml:space="preserve"> </w:t>
      </w:r>
    </w:p>
    <w:p w:rsidR="00543562" w:rsidRDefault="00543562" w:rsidP="00543562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116" w:type="dxa"/>
        <w:tblInd w:w="3228" w:type="dxa"/>
        <w:tblCellMar>
          <w:top w:w="51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992"/>
        <w:gridCol w:w="5566"/>
        <w:gridCol w:w="1558"/>
      </w:tblGrid>
      <w:tr w:rsidR="00543562" w:rsidTr="00561471">
        <w:trPr>
          <w:trHeight w:val="6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43562" w:rsidRDefault="00543562" w:rsidP="00561471">
            <w:pPr>
              <w:spacing w:after="0" w:line="259" w:lineRule="auto"/>
              <w:ind w:left="65" w:firstLine="0"/>
              <w:jc w:val="left"/>
            </w:pPr>
            <w:r>
              <w:rPr>
                <w:b/>
              </w:rPr>
              <w:t xml:space="preserve">№ п\п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43562" w:rsidRDefault="00543562" w:rsidP="0056147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3562" w:rsidRDefault="00543562" w:rsidP="0056147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543562" w:rsidTr="00561471">
        <w:trPr>
          <w:trHeight w:val="4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3562" w:rsidRDefault="00543562" w:rsidP="00561471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3562" w:rsidRDefault="00543562" w:rsidP="00561471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Графики, диаграммы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i/>
              </w:rPr>
              <w:t xml:space="preserve">3 </w:t>
            </w:r>
          </w:p>
        </w:tc>
      </w:tr>
      <w:tr w:rsidR="00543562" w:rsidTr="00561471">
        <w:trPr>
          <w:trHeight w:val="4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Виды диаграмм, работа с диаграммами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</w:tr>
      <w:tr w:rsidR="00543562" w:rsidTr="00561471">
        <w:trPr>
          <w:trHeight w:val="4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Виды графиков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</w:tr>
      <w:tr w:rsidR="00543562" w:rsidTr="00561471">
        <w:trPr>
          <w:trHeight w:val="4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Работа с графиками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</w:tr>
      <w:tr w:rsidR="00543562" w:rsidTr="00561471">
        <w:trPr>
          <w:trHeight w:val="4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i/>
              </w:rPr>
              <w:lastRenderedPageBreak/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Наглядная математика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i/>
              </w:rPr>
              <w:t xml:space="preserve">4 </w:t>
            </w:r>
          </w:p>
        </w:tc>
      </w:tr>
      <w:tr w:rsidR="00543562" w:rsidTr="00561471">
        <w:trPr>
          <w:trHeight w:val="4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Применение функций в жизни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</w:tr>
      <w:tr w:rsidR="00543562" w:rsidTr="00561471">
        <w:trPr>
          <w:trHeight w:val="4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5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Работа с таблицами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</w:tr>
      <w:tr w:rsidR="00543562" w:rsidTr="00561471">
        <w:trPr>
          <w:trHeight w:val="5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2" w:rsidRDefault="00543562" w:rsidP="00561471">
            <w:pPr>
              <w:spacing w:after="0" w:line="259" w:lineRule="auto"/>
              <w:ind w:left="0" w:right="56" w:firstLine="0"/>
              <w:jc w:val="center"/>
            </w:pPr>
            <w:r>
              <w:t xml:space="preserve">6-7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Решение </w:t>
            </w:r>
            <w:r>
              <w:tab/>
              <w:t xml:space="preserve">практических </w:t>
            </w:r>
            <w:r>
              <w:tab/>
              <w:t xml:space="preserve">задач, </w:t>
            </w:r>
            <w:r>
              <w:tab/>
              <w:t xml:space="preserve">представленных таблицами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</w:tr>
      <w:tr w:rsidR="00543562" w:rsidTr="00561471">
        <w:trPr>
          <w:trHeight w:val="4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Решение задач практического характера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i/>
              </w:rPr>
              <w:t xml:space="preserve">5 </w:t>
            </w:r>
          </w:p>
        </w:tc>
      </w:tr>
      <w:tr w:rsidR="00543562" w:rsidTr="00561471">
        <w:trPr>
          <w:trHeight w:val="4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8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Задачи на доли и части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</w:tr>
      <w:tr w:rsidR="00543562" w:rsidTr="00561471">
        <w:trPr>
          <w:trHeight w:val="4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6" w:firstLine="0"/>
              <w:jc w:val="center"/>
            </w:pPr>
            <w:r>
              <w:t xml:space="preserve">9-10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Задачи на проценты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</w:tr>
      <w:tr w:rsidR="00543562" w:rsidTr="00561471">
        <w:trPr>
          <w:trHeight w:val="4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6" w:firstLine="0"/>
              <w:jc w:val="center"/>
            </w:pPr>
            <w:r>
              <w:t xml:space="preserve">11-12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Задачи на работу и производительность.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</w:tr>
      <w:tr w:rsidR="00543562" w:rsidTr="00561471">
        <w:trPr>
          <w:trHeight w:val="4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i/>
              </w:rPr>
              <w:t xml:space="preserve">Уравнения. Системы уравнений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i/>
              </w:rPr>
              <w:t xml:space="preserve">6 </w:t>
            </w:r>
          </w:p>
        </w:tc>
      </w:tr>
      <w:tr w:rsidR="00543562" w:rsidTr="00561471">
        <w:trPr>
          <w:trHeight w:val="4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13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Линейные уравнения, сущность их решения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</w:tr>
      <w:tr w:rsidR="00543562" w:rsidTr="00561471">
        <w:trPr>
          <w:trHeight w:val="5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2" w:rsidRDefault="00543562" w:rsidP="00561471">
            <w:pPr>
              <w:spacing w:after="0" w:line="259" w:lineRule="auto"/>
              <w:ind w:left="0" w:right="56" w:firstLine="0"/>
              <w:jc w:val="center"/>
            </w:pPr>
            <w:r>
              <w:t xml:space="preserve">14-15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Решение рациональных уравнений методом разложения на множители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</w:tr>
      <w:tr w:rsidR="00543562" w:rsidTr="00561471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16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Системы уравнений. Графическое решение систем уравнений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</w:tr>
      <w:tr w:rsidR="00543562" w:rsidTr="00561471">
        <w:trPr>
          <w:trHeight w:val="4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6" w:firstLine="0"/>
              <w:jc w:val="center"/>
            </w:pPr>
            <w:r>
              <w:t xml:space="preserve">17-18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с помощью систем уравнений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</w:tr>
      <w:tr w:rsidR="00543562" w:rsidTr="00561471">
        <w:trPr>
          <w:trHeight w:val="4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>Действия с одночленами и многочленами</w:t>
            </w:r>
            <w:r>
              <w:rPr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i/>
              </w:rPr>
              <w:t xml:space="preserve">6 </w:t>
            </w:r>
          </w:p>
        </w:tc>
      </w:tr>
      <w:tr w:rsidR="00543562" w:rsidTr="00561471">
        <w:trPr>
          <w:trHeight w:val="4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6" w:firstLine="0"/>
              <w:jc w:val="center"/>
            </w:pPr>
            <w:r>
              <w:t xml:space="preserve">19-20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</w:pPr>
            <w:r>
              <w:t xml:space="preserve">Умножение одночленов и возведение одночленов 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</w:tr>
      <w:tr w:rsidR="00543562" w:rsidTr="00561471">
        <w:trPr>
          <w:trHeight w:val="4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степень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160" w:line="259" w:lineRule="auto"/>
              <w:ind w:left="0" w:firstLine="0"/>
              <w:jc w:val="left"/>
            </w:pPr>
          </w:p>
        </w:tc>
      </w:tr>
      <w:tr w:rsidR="00543562" w:rsidTr="00561471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2" w:rsidRDefault="00543562" w:rsidP="00561471">
            <w:pPr>
              <w:spacing w:after="0" w:line="259" w:lineRule="auto"/>
              <w:ind w:left="7" w:firstLine="0"/>
              <w:jc w:val="center"/>
            </w:pPr>
            <w:r>
              <w:t xml:space="preserve">21-22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Разложение многочлена на множители способом группировки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2" w:rsidRDefault="00543562" w:rsidP="00561471">
            <w:pPr>
              <w:spacing w:after="0" w:line="259" w:lineRule="auto"/>
              <w:ind w:left="9" w:firstLine="0"/>
              <w:jc w:val="center"/>
            </w:pPr>
            <w:r>
              <w:t xml:space="preserve">2 </w:t>
            </w:r>
          </w:p>
        </w:tc>
      </w:tr>
      <w:tr w:rsidR="00543562" w:rsidTr="00561471">
        <w:trPr>
          <w:trHeight w:val="5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2" w:rsidRDefault="00543562" w:rsidP="00561471">
            <w:pPr>
              <w:spacing w:after="0" w:line="259" w:lineRule="auto"/>
              <w:ind w:left="7" w:firstLine="0"/>
              <w:jc w:val="center"/>
            </w:pPr>
            <w:r>
              <w:t xml:space="preserve">23-24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Куб суммы и куб разности. Формула разности квадратов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2" w:rsidRDefault="00543562" w:rsidP="00561471">
            <w:pPr>
              <w:spacing w:after="0" w:line="259" w:lineRule="auto"/>
              <w:ind w:left="9" w:firstLine="0"/>
              <w:jc w:val="center"/>
            </w:pPr>
            <w:r>
              <w:t xml:space="preserve">2 </w:t>
            </w:r>
          </w:p>
        </w:tc>
      </w:tr>
      <w:tr w:rsidR="00543562" w:rsidTr="00561471">
        <w:trPr>
          <w:trHeight w:val="4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69" w:firstLine="0"/>
              <w:jc w:val="center"/>
            </w:pPr>
            <w:r>
              <w:rPr>
                <w:b/>
                <w:i/>
              </w:rPr>
              <w:lastRenderedPageBreak/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</w:rPr>
              <w:t xml:space="preserve">Функции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4 </w:t>
            </w:r>
          </w:p>
        </w:tc>
      </w:tr>
      <w:tr w:rsidR="00543562" w:rsidTr="00561471">
        <w:trPr>
          <w:trHeight w:val="4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9" w:firstLine="0"/>
              <w:jc w:val="center"/>
            </w:pPr>
            <w:r>
              <w:t xml:space="preserve">25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Графики зависимостей. Чтение графиков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9" w:firstLine="0"/>
              <w:jc w:val="center"/>
            </w:pPr>
            <w:r>
              <w:t xml:space="preserve">1 </w:t>
            </w:r>
          </w:p>
        </w:tc>
      </w:tr>
      <w:tr w:rsidR="00543562" w:rsidTr="00561471">
        <w:trPr>
          <w:trHeight w:val="5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2" w:rsidRDefault="00543562" w:rsidP="00561471">
            <w:pPr>
              <w:spacing w:after="0" w:line="259" w:lineRule="auto"/>
              <w:ind w:left="9" w:firstLine="0"/>
              <w:jc w:val="center"/>
            </w:pPr>
            <w:r>
              <w:t xml:space="preserve">26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Графики прямой и обратной  пропорциональных зависимостей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62" w:rsidRDefault="00543562" w:rsidP="00561471">
            <w:pPr>
              <w:spacing w:after="0" w:line="259" w:lineRule="auto"/>
              <w:ind w:left="9" w:firstLine="0"/>
              <w:jc w:val="center"/>
            </w:pPr>
            <w:r>
              <w:t xml:space="preserve">1 </w:t>
            </w:r>
          </w:p>
        </w:tc>
      </w:tr>
      <w:tr w:rsidR="00543562" w:rsidTr="00561471">
        <w:trPr>
          <w:trHeight w:val="4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7" w:firstLine="0"/>
              <w:jc w:val="center"/>
            </w:pPr>
            <w:r>
              <w:t xml:space="preserve">27-28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>Линейная функция.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Функция </w:t>
            </w:r>
            <w:r>
              <w:rPr>
                <w:rFonts w:ascii="Cambria Math" w:eastAsia="Cambria Math" w:hAnsi="Cambria Math" w:cs="Cambria Math"/>
              </w:rPr>
              <w:t>у=</w:t>
            </w:r>
            <w:r>
              <w:rPr>
                <w:rFonts w:ascii="Cambria Math" w:eastAsia="Cambria Math" w:hAnsi="Cambria Math" w:cs="Cambria Math"/>
                <w:vertAlign w:val="superscript"/>
              </w:rPr>
              <w:t>𝑘</w:t>
            </w:r>
            <w:r>
              <w:t xml:space="preserve"> </w:t>
            </w:r>
          </w:p>
          <w:p w:rsidR="00543562" w:rsidRDefault="00543562" w:rsidP="00561471">
            <w:pPr>
              <w:spacing w:after="0" w:line="259" w:lineRule="auto"/>
              <w:ind w:left="1704" w:firstLine="0"/>
              <w:jc w:val="center"/>
            </w:pPr>
            <w:r>
              <w:rPr>
                <w:rFonts w:ascii="Cambria Math" w:eastAsia="Cambria Math" w:hAnsi="Cambria Math" w:cs="Cambria Math"/>
                <w:sz w:val="17"/>
              </w:rPr>
              <w:t>𝑥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9" w:firstLine="0"/>
              <w:jc w:val="center"/>
            </w:pPr>
            <w:r>
              <w:t xml:space="preserve">2 </w:t>
            </w:r>
          </w:p>
        </w:tc>
      </w:tr>
      <w:tr w:rsidR="00543562" w:rsidTr="00561471">
        <w:trPr>
          <w:trHeight w:val="4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i/>
              </w:rPr>
              <w:t xml:space="preserve">Введение в теорию вероятности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4 </w:t>
            </w:r>
          </w:p>
        </w:tc>
      </w:tr>
      <w:tr w:rsidR="00543562" w:rsidTr="00561471">
        <w:trPr>
          <w:trHeight w:val="4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7" w:firstLine="0"/>
              <w:jc w:val="center"/>
            </w:pPr>
            <w:r>
              <w:t xml:space="preserve">29-30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События и их вероятности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9" w:firstLine="0"/>
              <w:jc w:val="center"/>
            </w:pPr>
            <w:r>
              <w:t xml:space="preserve">2 </w:t>
            </w:r>
          </w:p>
        </w:tc>
      </w:tr>
      <w:tr w:rsidR="00543562" w:rsidTr="00561471">
        <w:trPr>
          <w:trHeight w:val="4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7" w:firstLine="0"/>
              <w:jc w:val="center"/>
            </w:pPr>
            <w:r>
              <w:t xml:space="preserve">31-32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Комбинаторные задачи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9" w:firstLine="0"/>
              <w:jc w:val="center"/>
            </w:pPr>
            <w:r>
              <w:t xml:space="preserve">2 </w:t>
            </w:r>
          </w:p>
        </w:tc>
      </w:tr>
      <w:tr w:rsidR="00543562" w:rsidTr="00561471">
        <w:trPr>
          <w:trHeight w:val="4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i/>
              </w:rPr>
              <w:t xml:space="preserve">Итоговое повторение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43562" w:rsidRDefault="00543562" w:rsidP="0056147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3 </w:t>
            </w:r>
          </w:p>
        </w:tc>
      </w:tr>
      <w:tr w:rsidR="00543562" w:rsidTr="00561471">
        <w:trPr>
          <w:trHeight w:val="4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7" w:firstLine="0"/>
              <w:jc w:val="center"/>
            </w:pPr>
            <w:r>
              <w:t xml:space="preserve">33-36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0" w:firstLine="0"/>
              <w:jc w:val="left"/>
            </w:pPr>
            <w:r>
              <w:t xml:space="preserve">Повторение пройденного материала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62" w:rsidRDefault="00543562" w:rsidP="00561471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</w:tr>
    </w:tbl>
    <w:p w:rsidR="00543562" w:rsidRDefault="00543562" w:rsidP="00543562">
      <w:pPr>
        <w:spacing w:after="26" w:line="259" w:lineRule="auto"/>
        <w:ind w:left="55" w:firstLine="0"/>
        <w:jc w:val="center"/>
        <w:rPr>
          <w:b/>
        </w:rPr>
      </w:pPr>
      <w:r>
        <w:rPr>
          <w:b/>
        </w:rPr>
        <w:t xml:space="preserve"> </w:t>
      </w:r>
    </w:p>
    <w:p w:rsidR="00543562" w:rsidRDefault="00543562" w:rsidP="00543562">
      <w:pPr>
        <w:spacing w:after="26" w:line="259" w:lineRule="auto"/>
        <w:ind w:left="55" w:firstLine="0"/>
        <w:jc w:val="center"/>
        <w:rPr>
          <w:b/>
        </w:rPr>
      </w:pPr>
    </w:p>
    <w:p w:rsidR="00543562" w:rsidRDefault="00543562" w:rsidP="00543562">
      <w:pPr>
        <w:spacing w:after="26" w:line="259" w:lineRule="auto"/>
        <w:ind w:left="55" w:firstLine="0"/>
        <w:jc w:val="center"/>
        <w:rPr>
          <w:b/>
        </w:rPr>
      </w:pPr>
    </w:p>
    <w:p w:rsidR="00543562" w:rsidRDefault="00543562" w:rsidP="00543562">
      <w:pPr>
        <w:spacing w:after="26" w:line="259" w:lineRule="auto"/>
        <w:ind w:left="55" w:firstLine="0"/>
        <w:jc w:val="center"/>
        <w:rPr>
          <w:b/>
        </w:rPr>
      </w:pPr>
    </w:p>
    <w:p w:rsidR="00543562" w:rsidRDefault="00543562" w:rsidP="00543562">
      <w:pPr>
        <w:spacing w:after="26" w:line="259" w:lineRule="auto"/>
        <w:ind w:left="55" w:firstLine="0"/>
        <w:jc w:val="center"/>
        <w:rPr>
          <w:b/>
        </w:rPr>
      </w:pPr>
    </w:p>
    <w:p w:rsidR="00543562" w:rsidRDefault="00543562" w:rsidP="00543562">
      <w:pPr>
        <w:spacing w:after="26" w:line="259" w:lineRule="auto"/>
        <w:ind w:left="55" w:firstLine="0"/>
        <w:jc w:val="center"/>
        <w:rPr>
          <w:b/>
        </w:rPr>
      </w:pPr>
    </w:p>
    <w:p w:rsidR="00543562" w:rsidRDefault="00543562" w:rsidP="00543562">
      <w:pPr>
        <w:spacing w:after="26" w:line="259" w:lineRule="auto"/>
        <w:ind w:left="55" w:firstLine="0"/>
        <w:jc w:val="center"/>
        <w:rPr>
          <w:b/>
        </w:rPr>
      </w:pPr>
    </w:p>
    <w:p w:rsidR="00543562" w:rsidRDefault="00543562" w:rsidP="00543562">
      <w:pPr>
        <w:spacing w:after="26" w:line="259" w:lineRule="auto"/>
        <w:ind w:left="55" w:firstLine="0"/>
        <w:jc w:val="center"/>
        <w:rPr>
          <w:b/>
        </w:rPr>
      </w:pPr>
    </w:p>
    <w:p w:rsidR="00543562" w:rsidRDefault="00543562" w:rsidP="00543562">
      <w:pPr>
        <w:spacing w:after="26" w:line="259" w:lineRule="auto"/>
        <w:ind w:left="55" w:firstLine="0"/>
        <w:jc w:val="center"/>
        <w:rPr>
          <w:b/>
        </w:rPr>
      </w:pPr>
    </w:p>
    <w:p w:rsidR="00543562" w:rsidRDefault="00543562" w:rsidP="00543562">
      <w:pPr>
        <w:spacing w:after="26" w:line="259" w:lineRule="auto"/>
        <w:ind w:left="55" w:firstLine="0"/>
        <w:jc w:val="center"/>
        <w:rPr>
          <w:b/>
        </w:rPr>
      </w:pPr>
    </w:p>
    <w:p w:rsidR="00543562" w:rsidRDefault="00543562" w:rsidP="00543562">
      <w:pPr>
        <w:spacing w:after="26" w:line="259" w:lineRule="auto"/>
        <w:ind w:left="55" w:firstLine="0"/>
        <w:jc w:val="center"/>
        <w:rPr>
          <w:b/>
        </w:rPr>
      </w:pPr>
    </w:p>
    <w:p w:rsidR="00543562" w:rsidRDefault="00543562" w:rsidP="00543562">
      <w:pPr>
        <w:spacing w:after="26" w:line="259" w:lineRule="auto"/>
        <w:ind w:left="55" w:firstLine="0"/>
        <w:jc w:val="center"/>
        <w:rPr>
          <w:b/>
        </w:rPr>
      </w:pPr>
    </w:p>
    <w:p w:rsidR="00543562" w:rsidRDefault="00543562" w:rsidP="00543562">
      <w:pPr>
        <w:spacing w:after="26" w:line="259" w:lineRule="auto"/>
        <w:ind w:left="55" w:firstLine="0"/>
        <w:jc w:val="center"/>
        <w:rPr>
          <w:b/>
        </w:rPr>
      </w:pPr>
    </w:p>
    <w:p w:rsidR="00543562" w:rsidRDefault="00543562" w:rsidP="00543562">
      <w:pPr>
        <w:spacing w:after="26" w:line="259" w:lineRule="auto"/>
        <w:ind w:left="55" w:firstLine="0"/>
        <w:jc w:val="center"/>
        <w:rPr>
          <w:b/>
        </w:rPr>
      </w:pPr>
    </w:p>
    <w:p w:rsidR="00543562" w:rsidRDefault="00543562" w:rsidP="00543562">
      <w:pPr>
        <w:spacing w:after="26" w:line="259" w:lineRule="auto"/>
        <w:ind w:left="55" w:firstLine="0"/>
        <w:jc w:val="center"/>
      </w:pPr>
    </w:p>
    <w:p w:rsidR="00543562" w:rsidRDefault="00543562" w:rsidP="00543562">
      <w:pPr>
        <w:pStyle w:val="2"/>
        <w:ind w:left="726" w:right="720"/>
      </w:pPr>
      <w:r>
        <w:lastRenderedPageBreak/>
        <w:t xml:space="preserve">Список литературы  </w:t>
      </w:r>
    </w:p>
    <w:p w:rsidR="00543562" w:rsidRDefault="00543562" w:rsidP="00543562">
      <w:pPr>
        <w:numPr>
          <w:ilvl w:val="0"/>
          <w:numId w:val="9"/>
        </w:numPr>
        <w:ind w:hanging="425"/>
      </w:pPr>
      <w:r>
        <w:t xml:space="preserve">Алгебра, 7 класс / А.Г.Мерзляк.- М., 2006 г. </w:t>
      </w:r>
    </w:p>
    <w:p w:rsidR="00543562" w:rsidRDefault="00543562" w:rsidP="00543562">
      <w:pPr>
        <w:numPr>
          <w:ilvl w:val="0"/>
          <w:numId w:val="9"/>
        </w:numPr>
        <w:ind w:hanging="425"/>
      </w:pPr>
      <w:r>
        <w:t xml:space="preserve">Алгебра, 7 класс / Ш.А. Алимов и др.-12-е изд.-М.,-2006. </w:t>
      </w:r>
    </w:p>
    <w:p w:rsidR="00543562" w:rsidRDefault="00543562" w:rsidP="00543562">
      <w:pPr>
        <w:numPr>
          <w:ilvl w:val="0"/>
          <w:numId w:val="9"/>
        </w:numPr>
        <w:ind w:hanging="425"/>
      </w:pPr>
      <w:r>
        <w:t xml:space="preserve">Башмаков, М.И. Уравнения и неравенства.-М.:Изд.АПН СССР, 1987 г.  </w:t>
      </w:r>
    </w:p>
    <w:p w:rsidR="00543562" w:rsidRDefault="00543562" w:rsidP="00543562">
      <w:pPr>
        <w:numPr>
          <w:ilvl w:val="0"/>
          <w:numId w:val="9"/>
        </w:numPr>
        <w:ind w:hanging="425"/>
      </w:pPr>
      <w:r>
        <w:t xml:space="preserve">Воробьева  А. А. «Нестандартные методы решения задач». М.: Просвещение, 2002  </w:t>
      </w:r>
    </w:p>
    <w:p w:rsidR="00543562" w:rsidRDefault="00543562" w:rsidP="00543562">
      <w:pPr>
        <w:numPr>
          <w:ilvl w:val="0"/>
          <w:numId w:val="9"/>
        </w:numPr>
        <w:ind w:hanging="425"/>
      </w:pPr>
      <w:r>
        <w:t xml:space="preserve">Гамбарин В.Г., Зубарева И.И. Сборник заданий и упражнений по математике. 7 класс: учеб. пособие для учащихся общеобразоват. </w:t>
      </w:r>
    </w:p>
    <w:p w:rsidR="00543562" w:rsidRDefault="00543562" w:rsidP="00543562">
      <w:pPr>
        <w:ind w:left="10"/>
      </w:pPr>
      <w:r>
        <w:t xml:space="preserve">учреждений М.: Мнемозина, 2008 г. </w:t>
      </w:r>
    </w:p>
    <w:p w:rsidR="00543562" w:rsidRDefault="00543562" w:rsidP="00543562">
      <w:pPr>
        <w:numPr>
          <w:ilvl w:val="0"/>
          <w:numId w:val="9"/>
        </w:numPr>
        <w:ind w:hanging="425"/>
      </w:pPr>
      <w:r>
        <w:t>Иванов А. И. «Реальная математика». Сборник задач. М.: Просвещение, 2010 г</w:t>
      </w:r>
      <w:r>
        <w:rPr>
          <w:b/>
        </w:rPr>
        <w:t xml:space="preserve"> </w:t>
      </w:r>
    </w:p>
    <w:p w:rsidR="00543562" w:rsidRDefault="00543562" w:rsidP="00543562">
      <w:pPr>
        <w:numPr>
          <w:ilvl w:val="0"/>
          <w:numId w:val="9"/>
        </w:numPr>
        <w:ind w:hanging="425"/>
      </w:pPr>
      <w:r>
        <w:t xml:space="preserve">Кузьмин А. Е. «Логические задачи». М.: Просвещение,  2007  </w:t>
      </w:r>
    </w:p>
    <w:p w:rsidR="00543562" w:rsidRDefault="00543562" w:rsidP="00543562">
      <w:pPr>
        <w:numPr>
          <w:ilvl w:val="0"/>
          <w:numId w:val="9"/>
        </w:numPr>
        <w:ind w:hanging="425"/>
      </w:pPr>
      <w:r>
        <w:t xml:space="preserve">Материалы КИМов ЕГЭ и ГИА </w:t>
      </w:r>
    </w:p>
    <w:p w:rsidR="00543562" w:rsidRDefault="00543562" w:rsidP="00543562">
      <w:pPr>
        <w:numPr>
          <w:ilvl w:val="0"/>
          <w:numId w:val="9"/>
        </w:numPr>
        <w:ind w:hanging="425"/>
      </w:pPr>
      <w:r>
        <w:t xml:space="preserve">Пичурин Л.Ф. «За страницами алгебры», Москва: Просвещение, 1990 г. </w:t>
      </w:r>
    </w:p>
    <w:p w:rsidR="00543562" w:rsidRDefault="00543562" w:rsidP="00543562">
      <w:pPr>
        <w:numPr>
          <w:ilvl w:val="0"/>
          <w:numId w:val="9"/>
        </w:numPr>
        <w:ind w:hanging="425"/>
      </w:pPr>
      <w:r>
        <w:t xml:space="preserve">Смирнов В. А., Смирнова И. М. Геометрия на клетчатой бумаге. Издательство: МЦНМО, 2009 г. </w:t>
      </w:r>
    </w:p>
    <w:p w:rsidR="00543562" w:rsidRDefault="00543562" w:rsidP="00543562">
      <w:pPr>
        <w:numPr>
          <w:ilvl w:val="0"/>
          <w:numId w:val="9"/>
        </w:numPr>
        <w:ind w:hanging="425"/>
      </w:pPr>
      <w:r>
        <w:t xml:space="preserve">Тлейзер. Г.И. «История математики в школе VII –VIII Кл.». Пособие для учителей. М.: Просвещение, 1982 г. </w:t>
      </w:r>
    </w:p>
    <w:p w:rsidR="00543562" w:rsidRDefault="00543562" w:rsidP="00543562">
      <w:pPr>
        <w:numPr>
          <w:ilvl w:val="0"/>
          <w:numId w:val="9"/>
        </w:numPr>
        <w:ind w:hanging="425"/>
      </w:pPr>
      <w:r>
        <w:t xml:space="preserve">Шевкин А.В. Текстовые задачи: 7 – 11 классы: Учебное пособие по математике. – М.: ООО «ТИД «Русское слово-РС», 2003 г. </w:t>
      </w:r>
    </w:p>
    <w:p w:rsidR="00320E64" w:rsidRDefault="00320E64">
      <w:bookmarkStart w:id="0" w:name="_GoBack"/>
      <w:bookmarkEnd w:id="0"/>
    </w:p>
    <w:sectPr w:rsidR="00320E64">
      <w:pgSz w:w="16838" w:h="11906" w:orient="landscape"/>
      <w:pgMar w:top="1140" w:right="1130" w:bottom="93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F2C"/>
    <w:multiLevelType w:val="hybridMultilevel"/>
    <w:tmpl w:val="0DC22C66"/>
    <w:lvl w:ilvl="0" w:tplc="AAEA7AE2">
      <w:start w:val="1"/>
      <w:numFmt w:val="bullet"/>
      <w:lvlText w:val=""/>
      <w:lvlJc w:val="left"/>
      <w:pPr>
        <w:ind w:left="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8B04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65AF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2D09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C579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8E49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6629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444AA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7CD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BC1AFC"/>
    <w:multiLevelType w:val="hybridMultilevel"/>
    <w:tmpl w:val="DB70F15E"/>
    <w:lvl w:ilvl="0" w:tplc="30B862D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0E0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A7C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A58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2D3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87B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4D8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C98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EEC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2C4D83"/>
    <w:multiLevelType w:val="hybridMultilevel"/>
    <w:tmpl w:val="CF768156"/>
    <w:lvl w:ilvl="0" w:tplc="5A6C63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A33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498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4CB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808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CC4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08A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A33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C01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FA79F3"/>
    <w:multiLevelType w:val="hybridMultilevel"/>
    <w:tmpl w:val="59441A88"/>
    <w:lvl w:ilvl="0" w:tplc="42426BC2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E607A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DC9DEC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464F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4D114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A5F86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AEC3C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8476C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A9378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C357C8"/>
    <w:multiLevelType w:val="hybridMultilevel"/>
    <w:tmpl w:val="CF28F1FC"/>
    <w:lvl w:ilvl="0" w:tplc="EEF4A57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E50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6D4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8C3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E06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072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ED9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8B6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4D8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EF23B9"/>
    <w:multiLevelType w:val="hybridMultilevel"/>
    <w:tmpl w:val="5F06D5FE"/>
    <w:lvl w:ilvl="0" w:tplc="2774E6A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A72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0C3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031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BCCF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434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E0A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E16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611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6024A5"/>
    <w:multiLevelType w:val="hybridMultilevel"/>
    <w:tmpl w:val="EA3E0D5A"/>
    <w:lvl w:ilvl="0" w:tplc="8A9CEC4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66C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4BD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67A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42B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4D3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0AE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E00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69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BB33CC"/>
    <w:multiLevelType w:val="hybridMultilevel"/>
    <w:tmpl w:val="A2CE308A"/>
    <w:lvl w:ilvl="0" w:tplc="8ACAD368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201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68F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831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CF7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889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602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CFE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A38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1074B5"/>
    <w:multiLevelType w:val="hybridMultilevel"/>
    <w:tmpl w:val="3CFAABA6"/>
    <w:lvl w:ilvl="0" w:tplc="87844C6C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649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8CE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67A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4AB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869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098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4DE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A83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2"/>
    <w:rsid w:val="00320E64"/>
    <w:rsid w:val="0054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544AC-BB54-41AA-8BC1-94AF355C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62"/>
    <w:pPr>
      <w:spacing w:after="11" w:line="27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43562"/>
    <w:pPr>
      <w:keepNext/>
      <w:keepLines/>
      <w:spacing w:after="0"/>
      <w:ind w:left="2924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43562"/>
    <w:pPr>
      <w:keepNext/>
      <w:keepLines/>
      <w:spacing w:after="3"/>
      <w:ind w:left="424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56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56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5435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2705</Words>
  <Characters>15421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</cp:revision>
  <dcterms:created xsi:type="dcterms:W3CDTF">2020-11-04T06:15:00Z</dcterms:created>
  <dcterms:modified xsi:type="dcterms:W3CDTF">2020-11-04T06:16:00Z</dcterms:modified>
</cp:coreProperties>
</file>