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2BA" w:rsidRPr="004E22BA" w:rsidRDefault="004E22BA" w:rsidP="004E22BA">
      <w:pPr>
        <w:shd w:val="clear" w:color="auto" w:fill="E8E8E8"/>
        <w:spacing w:after="30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2"/>
          <w:szCs w:val="42"/>
          <w:lang w:eastAsia="ru-RU"/>
        </w:rPr>
      </w:pPr>
      <w:r w:rsidRPr="004E22BA">
        <w:rPr>
          <w:rFonts w:ascii="Arial" w:eastAsia="Times New Roman" w:hAnsi="Arial" w:cs="Arial"/>
          <w:b/>
          <w:bCs/>
          <w:color w:val="333333"/>
          <w:kern w:val="36"/>
          <w:sz w:val="42"/>
          <w:szCs w:val="42"/>
          <w:lang w:eastAsia="ru-RU"/>
        </w:rPr>
        <w:t xml:space="preserve">Замена заводской кожаной оплетки </w:t>
      </w:r>
      <w:proofErr w:type="spellStart"/>
      <w:r w:rsidRPr="004E22BA">
        <w:rPr>
          <w:rFonts w:ascii="Arial" w:eastAsia="Times New Roman" w:hAnsi="Arial" w:cs="Arial"/>
          <w:b/>
          <w:bCs/>
          <w:color w:val="333333"/>
          <w:kern w:val="36"/>
          <w:sz w:val="42"/>
          <w:szCs w:val="42"/>
          <w:lang w:eastAsia="ru-RU"/>
        </w:rPr>
        <w:t>Kia</w:t>
      </w:r>
      <w:proofErr w:type="spellEnd"/>
      <w:r w:rsidRPr="004E22BA">
        <w:rPr>
          <w:rFonts w:ascii="Arial" w:eastAsia="Times New Roman" w:hAnsi="Arial" w:cs="Arial"/>
          <w:b/>
          <w:bCs/>
          <w:color w:val="333333"/>
          <w:kern w:val="36"/>
          <w:sz w:val="42"/>
          <w:szCs w:val="42"/>
          <w:lang w:eastAsia="ru-RU"/>
        </w:rPr>
        <w:t xml:space="preserve"> RIO 3 </w:t>
      </w:r>
      <w:proofErr w:type="spellStart"/>
      <w:r w:rsidRPr="004E22BA">
        <w:rPr>
          <w:rFonts w:ascii="Arial" w:eastAsia="Times New Roman" w:hAnsi="Arial" w:cs="Arial"/>
          <w:b/>
          <w:bCs/>
          <w:color w:val="333333"/>
          <w:kern w:val="36"/>
          <w:sz w:val="42"/>
          <w:szCs w:val="42"/>
          <w:lang w:eastAsia="ru-RU"/>
        </w:rPr>
        <w:t>рестайлинг</w:t>
      </w:r>
      <w:proofErr w:type="spellEnd"/>
    </w:p>
    <w:p w:rsidR="004E22BA" w:rsidRPr="004E22BA" w:rsidRDefault="004E22BA" w:rsidP="004E22BA">
      <w:pPr>
        <w:shd w:val="clear" w:color="auto" w:fill="999999"/>
        <w:spacing w:after="0" w:line="0" w:lineRule="auto"/>
        <w:textAlignment w:val="top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4E22BA">
        <w:rPr>
          <w:rFonts w:ascii="Arial" w:eastAsia="Times New Roman" w:hAnsi="Arial" w:cs="Arial"/>
          <w:noProof/>
          <w:color w:val="205090"/>
          <w:sz w:val="26"/>
          <w:szCs w:val="26"/>
          <w:lang w:eastAsia="ru-RU"/>
        </w:rPr>
        <w:drawing>
          <wp:inline distT="0" distB="0" distL="0" distR="0">
            <wp:extent cx="948690" cy="948690"/>
            <wp:effectExtent l="0" t="0" r="3810" b="3810"/>
            <wp:docPr id="21" name="Рисунок 21" descr="https://a.d-cd.net/4c7325as-100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d-cd.net/4c7325as-100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BA" w:rsidRPr="004E22BA" w:rsidRDefault="004E22BA" w:rsidP="004E22BA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4E22BA" w:rsidRPr="004E22BA" w:rsidRDefault="00BA2D16" w:rsidP="004E22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A2D16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940425" cy="3924630"/>
            <wp:effectExtent l="0" t="0" r="3175" b="0"/>
            <wp:docPr id="22" name="Рисунок 22" descr="C:\Screenshots\ADATA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reenshots\ADATA37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2BA"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Всем привет!</w:t>
      </w:r>
      <w:r w:rsidR="004E22BA"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 xml:space="preserve">Сегодня речь пойдет о замене заводской кожи на руле </w:t>
      </w:r>
      <w:proofErr w:type="spellStart"/>
      <w:r w:rsidR="004E22BA"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Kia</w:t>
      </w:r>
      <w:proofErr w:type="spellEnd"/>
      <w:r w:rsidR="004E22BA"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RIO 3 </w:t>
      </w:r>
      <w:proofErr w:type="spellStart"/>
      <w:r w:rsidR="004E22BA"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рестайлинг</w:t>
      </w:r>
      <w:proofErr w:type="spellEnd"/>
      <w:r w:rsidR="004E22BA"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с подогревом.</w:t>
      </w:r>
      <w:r w:rsidR="004E22BA"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О качестве и сроке "жизни" заводской кожи уже много написано за последние 5 лет, но почему качество применяемой кожи не меняется, остается загадкой.</w:t>
      </w:r>
      <w:r w:rsidR="004E22BA"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 xml:space="preserve">Будем менять кожу на </w:t>
      </w:r>
      <w:proofErr w:type="spellStart"/>
      <w:r w:rsidR="004E22BA"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Эторил</w:t>
      </w:r>
      <w:proofErr w:type="spellEnd"/>
      <w:r w:rsidR="004E22BA"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</w:t>
      </w:r>
      <w:proofErr w:type="spellStart"/>
      <w:r w:rsidR="004E22BA"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Наппа</w:t>
      </w:r>
      <w:proofErr w:type="spellEnd"/>
      <w:r w:rsidR="004E22BA"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.</w:t>
      </w:r>
      <w:r w:rsidR="004E22BA"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Поехали.</w:t>
      </w:r>
      <w:r w:rsidR="004E22BA"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Разбираем руль. Сложного ни чего нет: откручиваем 4 винтика, отключаем разъемы обогрева и мультимедиа и снимаем пластик.</w:t>
      </w:r>
    </w:p>
    <w:p w:rsidR="004E22BA" w:rsidRPr="004E22BA" w:rsidRDefault="004E22BA" w:rsidP="004E22BA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4E22BA" w:rsidRPr="004E22BA" w:rsidRDefault="00BA2D16" w:rsidP="004E22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A2D16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940425" cy="3935949"/>
            <wp:effectExtent l="0" t="0" r="3175" b="7620"/>
            <wp:docPr id="23" name="Рисунок 23" descr="C:\Screenshots\3ed469e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creenshots\3ed469es-9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BA" w:rsidRPr="004E22BA" w:rsidRDefault="004E22BA" w:rsidP="004E22BA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4E22BA" w:rsidRPr="004E22BA" w:rsidRDefault="00BA2D16" w:rsidP="004E22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A2D16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940425" cy="3929142"/>
            <wp:effectExtent l="0" t="0" r="3175" b="0"/>
            <wp:docPr id="24" name="Рисунок 24" descr="C:\Screenshots\ADATA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creenshots\ADATA37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2BA"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 xml:space="preserve">Далее снимаем кожу с руля, и тут нужно быть аккуратным в местах где оплетка приклеена, </w:t>
      </w:r>
      <w:proofErr w:type="gramStart"/>
      <w:r w:rsidR="004E22BA"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что бы</w:t>
      </w:r>
      <w:proofErr w:type="gramEnd"/>
      <w:r w:rsidR="004E22BA"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не оторвать сам обогрев.</w:t>
      </w:r>
    </w:p>
    <w:p w:rsidR="004E22BA" w:rsidRPr="004E22BA" w:rsidRDefault="004E22BA" w:rsidP="004E22BA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4E22BA" w:rsidRPr="004E22BA" w:rsidRDefault="00BA2D16" w:rsidP="004E22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A2D16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940425" cy="3926932"/>
            <wp:effectExtent l="0" t="0" r="3175" b="0"/>
            <wp:docPr id="25" name="Рисунок 25" descr="C:\Screenshots\ADATA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creenshots\ADATA37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BA" w:rsidRPr="004E22BA" w:rsidRDefault="004E22BA" w:rsidP="004E22BA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4E22BA" w:rsidRPr="004E22BA" w:rsidRDefault="00BA2D16" w:rsidP="004E22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A2D16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940425" cy="3924630"/>
            <wp:effectExtent l="0" t="0" r="3175" b="0"/>
            <wp:docPr id="26" name="Рисунок 26" descr="C:\Screenshots\ADATA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Screenshots\ADATA37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2BA"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Одеваем новую оплетку и выравниваем ее на руле. Проверяем все припуски и схождение швов</w:t>
      </w:r>
      <w:r w:rsidR="004E22BA"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  <w:r w:rsidR="004E22BA" w:rsidRPr="004E22BA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Отдельно обращаю внимание на этот процесс, т.к. правильное положение оплетки на руле залог качественной установки.</w:t>
      </w:r>
    </w:p>
    <w:p w:rsidR="004E22BA" w:rsidRPr="004E22BA" w:rsidRDefault="004E22BA" w:rsidP="004E22BA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4E22BA" w:rsidRPr="004E22BA" w:rsidRDefault="00BA2D16" w:rsidP="004E22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A2D16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940425" cy="3937961"/>
            <wp:effectExtent l="0" t="0" r="3175" b="5715"/>
            <wp:docPr id="27" name="Рисунок 27" descr="C:\Screenshots\ADATA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Screenshots\ADATA37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BA" w:rsidRPr="004E22BA" w:rsidRDefault="004E22BA" w:rsidP="004E22BA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4E22BA" w:rsidRPr="004E22BA" w:rsidRDefault="00BA2D16" w:rsidP="004E22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A2D16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940425" cy="3935970"/>
            <wp:effectExtent l="0" t="0" r="3175" b="7620"/>
            <wp:docPr id="28" name="Рисунок 28" descr="C:\Screenshots\ADATA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Screenshots\ADATA378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BA" w:rsidRPr="004E22BA" w:rsidRDefault="004E22BA" w:rsidP="004E22BA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BA2D16" w:rsidRDefault="004E22BA" w:rsidP="004E22BA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Одна половина руля будет стягиваться нитью, а другая просто приклеиваться.</w:t>
      </w:r>
      <w:r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Наносим клей на те же места где была приклеена заводская кожа, ждем пока подсохнет клей.</w:t>
      </w:r>
      <w:r w:rsidR="00BA2D16" w:rsidRPr="00BA2D1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22BA" w:rsidRPr="00BA2D16" w:rsidRDefault="00BA2D16" w:rsidP="004E22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A2D16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940425" cy="3937961"/>
            <wp:effectExtent l="0" t="0" r="3175" b="5715"/>
            <wp:docPr id="29" name="Рисунок 29" descr="C:\Screenshots\ADATA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Screenshots\ADATA37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BA" w:rsidRPr="004E22BA" w:rsidRDefault="004E22BA" w:rsidP="004E22BA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4E22BA" w:rsidRPr="004E22BA" w:rsidRDefault="00BA2D16" w:rsidP="004E22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A2D16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940425" cy="3918120"/>
            <wp:effectExtent l="0" t="0" r="3175" b="6350"/>
            <wp:docPr id="30" name="Рисунок 30" descr="C:\Screenshots\ADATA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Screenshots\ADATA378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BA" w:rsidRPr="004E22BA" w:rsidRDefault="004E22BA" w:rsidP="004E22BA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4E22BA" w:rsidRDefault="004E22BA" w:rsidP="004E22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Выкладываем кожу на спицах руля и приклеиваем ее. Далее натягиваем и проклеиваем нижнюю половину руля.</w:t>
      </w:r>
    </w:p>
    <w:p w:rsidR="00BA2D16" w:rsidRPr="004E22BA" w:rsidRDefault="00BA2D16" w:rsidP="004E22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A2D16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940425" cy="3920334"/>
            <wp:effectExtent l="0" t="0" r="3175" b="4445"/>
            <wp:docPr id="31" name="Рисунок 31" descr="C:\Screenshots\ADATA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Screenshots\ADATA378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BA" w:rsidRPr="004E22BA" w:rsidRDefault="004E22BA" w:rsidP="004E22BA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4E22BA" w:rsidRPr="004E22BA" w:rsidRDefault="00BA2D16" w:rsidP="004E22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A2D16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940425" cy="3918120"/>
            <wp:effectExtent l="0" t="0" r="3175" b="6350"/>
            <wp:docPr id="32" name="Рисунок 32" descr="C:\Screenshots\ADATA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Screenshots\ADATA378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BA" w:rsidRPr="004E22BA" w:rsidRDefault="004E22BA" w:rsidP="004E22BA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4E22BA" w:rsidRDefault="004E22BA" w:rsidP="004E22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Верх стягиваем нитью, повторяя заводской рисунок шва (макраме)</w:t>
      </w:r>
    </w:p>
    <w:p w:rsidR="00BA2D16" w:rsidRDefault="00BA2D16" w:rsidP="004E22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BA2D16" w:rsidRPr="004E22BA" w:rsidRDefault="00BA2D16" w:rsidP="004E22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A2D16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940425" cy="3924630"/>
            <wp:effectExtent l="0" t="0" r="3175" b="0"/>
            <wp:docPr id="33" name="Рисунок 33" descr="C:\Screenshots\ADATA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Screenshots\ADATA378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BA" w:rsidRPr="004E22BA" w:rsidRDefault="004E22BA" w:rsidP="004E22BA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4E22BA" w:rsidRPr="004E22BA" w:rsidRDefault="00BA2D16" w:rsidP="004E22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A2D16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940425" cy="3933650"/>
            <wp:effectExtent l="0" t="0" r="3175" b="0"/>
            <wp:docPr id="34" name="Рисунок 34" descr="C:\Screenshots\ADATA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Screenshots\ADATA379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BA" w:rsidRPr="004E22BA" w:rsidRDefault="004E22BA" w:rsidP="004E22BA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4E22BA" w:rsidRPr="004E22BA" w:rsidRDefault="00BA2D16" w:rsidP="004E22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A2D16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5940425" cy="3907889"/>
            <wp:effectExtent l="0" t="0" r="3175" b="0"/>
            <wp:docPr id="35" name="Рисунок 35" descr="C:\Screenshots\ADATA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Screenshots\ADATA379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BA" w:rsidRPr="004E22BA" w:rsidRDefault="004E22BA" w:rsidP="004E22BA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4E22BA" w:rsidRPr="004E22BA" w:rsidRDefault="00BA2D16" w:rsidP="004E22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A2D16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940425" cy="3935949"/>
            <wp:effectExtent l="0" t="0" r="3175" b="7620"/>
            <wp:docPr id="36" name="Рисунок 36" descr="C:\Screenshots\ADATA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Screenshots\ADATA379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2BA"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Собираем руль.</w:t>
      </w:r>
      <w:r w:rsidR="004E22BA" w:rsidRPr="004E22BA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  <w:t>Результат</w:t>
      </w:r>
    </w:p>
    <w:p w:rsidR="004E22BA" w:rsidRPr="004E22BA" w:rsidRDefault="004E22BA" w:rsidP="004E22BA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4E22BA" w:rsidRPr="004E22BA" w:rsidRDefault="004E22BA" w:rsidP="004E22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4E22BA" w:rsidRPr="004E22BA" w:rsidRDefault="004E22BA" w:rsidP="004E22BA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4E22BA" w:rsidRPr="004E22BA" w:rsidRDefault="00BA2D16" w:rsidP="004E22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A2D16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139350" cy="4056053"/>
            <wp:effectExtent l="0" t="0" r="0" b="1905"/>
            <wp:docPr id="41" name="Рисунок 41" descr="C:\Screenshots\ADATA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Screenshots\ADATA379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383" cy="40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D16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6154324" cy="4063867"/>
            <wp:effectExtent l="0" t="0" r="0" b="0"/>
            <wp:docPr id="40" name="Рисунок 40" descr="C:\Screenshots\ADATA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Screenshots\ADATA379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998" cy="407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D16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059623" cy="4019531"/>
            <wp:effectExtent l="0" t="0" r="0" b="635"/>
            <wp:docPr id="39" name="Рисунок 39" descr="C:\Screenshots\ADATA3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Screenshots\ADATA379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81" cy="40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D16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6080678" cy="4019867"/>
            <wp:effectExtent l="0" t="0" r="0" b="0"/>
            <wp:docPr id="38" name="Рисунок 38" descr="C:\Screenshots\ADATA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Screenshots\ADATA379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204" cy="403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A2D16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6018359" cy="3983029"/>
            <wp:effectExtent l="0" t="0" r="1905" b="0"/>
            <wp:docPr id="37" name="Рисунок 37" descr="C:\Screenshots\ADATA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Screenshots\ADATA379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08" cy="399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22BA" w:rsidRPr="004E22BA" w:rsidRDefault="004E22BA" w:rsidP="004E22BA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4E22BA" w:rsidRPr="004E22BA" w:rsidRDefault="004E22BA" w:rsidP="004E22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4E22BA" w:rsidRPr="004E22BA" w:rsidRDefault="004E22BA" w:rsidP="004E22BA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4E22BA" w:rsidRPr="004E22BA" w:rsidRDefault="004E22BA" w:rsidP="004E22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4E22BA" w:rsidRPr="004E22BA" w:rsidRDefault="004E22BA" w:rsidP="004E22BA">
      <w:pPr>
        <w:shd w:val="clear" w:color="auto" w:fill="FFFFFF"/>
        <w:spacing w:line="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6A2AE6" w:rsidRDefault="006A2AE6"/>
    <w:sectPr w:rsidR="006A2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0F76" w:rsidRDefault="004A0F76" w:rsidP="00BA2D16">
      <w:pPr>
        <w:spacing w:after="0" w:line="240" w:lineRule="auto"/>
      </w:pPr>
      <w:r>
        <w:separator/>
      </w:r>
    </w:p>
  </w:endnote>
  <w:endnote w:type="continuationSeparator" w:id="0">
    <w:p w:rsidR="004A0F76" w:rsidRDefault="004A0F76" w:rsidP="00BA2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0F76" w:rsidRDefault="004A0F76" w:rsidP="00BA2D16">
      <w:pPr>
        <w:spacing w:after="0" w:line="240" w:lineRule="auto"/>
      </w:pPr>
      <w:r>
        <w:separator/>
      </w:r>
    </w:p>
  </w:footnote>
  <w:footnote w:type="continuationSeparator" w:id="0">
    <w:p w:rsidR="004A0F76" w:rsidRDefault="004A0F76" w:rsidP="00BA2D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545"/>
    <w:rsid w:val="004A0F76"/>
    <w:rsid w:val="004E22BA"/>
    <w:rsid w:val="006A2AE6"/>
    <w:rsid w:val="00BA2D16"/>
    <w:rsid w:val="00E9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D07A2"/>
  <w15:chartTrackingRefBased/>
  <w15:docId w15:val="{4B1E5951-0751-4A32-8A44-7C26F6E46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E22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22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-break-word">
    <w:name w:val="u-break-word"/>
    <w:basedOn w:val="a0"/>
    <w:rsid w:val="004E22BA"/>
  </w:style>
  <w:style w:type="character" w:styleId="a3">
    <w:name w:val="Hyperlink"/>
    <w:basedOn w:val="a0"/>
    <w:uiPriority w:val="99"/>
    <w:semiHidden/>
    <w:unhideWhenUsed/>
    <w:rsid w:val="004E22BA"/>
    <w:rPr>
      <w:color w:val="0000FF"/>
      <w:u w:val="single"/>
    </w:rPr>
  </w:style>
  <w:style w:type="character" w:customStyle="1" w:styleId="apple-converted-space">
    <w:name w:val="apple-converted-space"/>
    <w:basedOn w:val="a0"/>
    <w:rsid w:val="004E22BA"/>
  </w:style>
  <w:style w:type="character" w:customStyle="1" w:styleId="c-user-cardstatus">
    <w:name w:val="c-user-card__status"/>
    <w:basedOn w:val="a0"/>
    <w:rsid w:val="004E22BA"/>
  </w:style>
  <w:style w:type="paragraph" w:styleId="a4">
    <w:name w:val="header"/>
    <w:basedOn w:val="a"/>
    <w:link w:val="a5"/>
    <w:uiPriority w:val="99"/>
    <w:unhideWhenUsed/>
    <w:rsid w:val="00BA2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2D16"/>
  </w:style>
  <w:style w:type="paragraph" w:styleId="a6">
    <w:name w:val="footer"/>
    <w:basedOn w:val="a"/>
    <w:link w:val="a7"/>
    <w:uiPriority w:val="99"/>
    <w:unhideWhenUsed/>
    <w:rsid w:val="00BA2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2D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6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63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8D8D8"/>
            <w:right w:val="none" w:sz="0" w:space="0" w:color="auto"/>
          </w:divBdr>
          <w:divsChild>
            <w:div w:id="1764313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10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10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804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6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2639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8397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20554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26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410409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48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3401735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870135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8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4535710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0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046569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57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27465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9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5519936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6442571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3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8399186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5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8995550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10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2854840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83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9212008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1898422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57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0250355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0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2951806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22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713708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1396156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8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7196525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03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2484087">
                      <w:marLeft w:val="-300"/>
                      <w:marRight w:val="-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drive2.ru/o/AS-INTER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2017-02-15T11:15:00Z</dcterms:created>
  <dcterms:modified xsi:type="dcterms:W3CDTF">2017-02-15T18:13:00Z</dcterms:modified>
</cp:coreProperties>
</file>