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B52B" w14:textId="77777777" w:rsidR="001634C2" w:rsidRDefault="001634C2">
      <w:pPr>
        <w:jc w:val="center"/>
        <w:outlineLvl w:val="0"/>
        <w:rPr>
          <w:b/>
          <w:bCs/>
        </w:rPr>
      </w:pPr>
      <w:r>
        <w:rPr>
          <w:b/>
          <w:bCs/>
        </w:rPr>
        <w:t>ДОГОВОР №</w:t>
      </w:r>
    </w:p>
    <w:p w14:paraId="559FFFDF" w14:textId="77777777" w:rsidR="001634C2" w:rsidRDefault="001634C2">
      <w:pPr>
        <w:jc w:val="center"/>
        <w:outlineLvl w:val="0"/>
        <w:rPr>
          <w:b/>
          <w:bCs/>
        </w:rPr>
      </w:pPr>
      <w:r>
        <w:rPr>
          <w:b/>
          <w:bCs/>
        </w:rPr>
        <w:t>НА ОКАЗАНИЕ ПЛАТНЫХ ОБРАЗОВАТЕЛЬНЫХ УСЛУГ</w:t>
      </w:r>
    </w:p>
    <w:p w14:paraId="7627F243" w14:textId="77777777" w:rsidR="001634C2" w:rsidRDefault="001634C2"/>
    <w:p w14:paraId="7585F5E3" w14:textId="50B3FD84" w:rsidR="001634C2" w:rsidRPr="004E35D9" w:rsidRDefault="001634C2">
      <w:r>
        <w:t>г</w:t>
      </w:r>
      <w:r w:rsidRPr="004E35D9">
        <w:t xml:space="preserve">. Братск                                                                                                        </w:t>
      </w:r>
      <w:r w:rsidR="00EC5129" w:rsidRPr="004E35D9">
        <w:t xml:space="preserve">  </w:t>
      </w:r>
      <w:r w:rsidRPr="004E35D9">
        <w:t xml:space="preserve">  </w:t>
      </w:r>
      <w:r w:rsidR="00987316">
        <w:t xml:space="preserve">                </w:t>
      </w:r>
      <w:r w:rsidRPr="004E35D9">
        <w:t xml:space="preserve">               «___»_____________20___г.</w:t>
      </w:r>
    </w:p>
    <w:p w14:paraId="2F3707EB" w14:textId="77777777" w:rsidR="001634C2" w:rsidRPr="004E35D9" w:rsidRDefault="001634C2"/>
    <w:p w14:paraId="6D377EFC" w14:textId="0CC0E6F8" w:rsidR="001634C2" w:rsidRPr="004E35D9" w:rsidRDefault="001634C2" w:rsidP="00CD48BD">
      <w:pPr>
        <w:ind w:firstLine="360"/>
        <w:jc w:val="both"/>
      </w:pPr>
      <w:r w:rsidRPr="004E35D9">
        <w:t>Общество с ограниченной ответственностью «ПрофЦентр» (ООО</w:t>
      </w:r>
      <w:r w:rsidR="00923F6A" w:rsidRPr="004E35D9">
        <w:t xml:space="preserve"> </w:t>
      </w:r>
      <w:r w:rsidRPr="004E35D9">
        <w:t xml:space="preserve">«ПрофЦентр») осуществляющее образовательную деятельность на основании лицензии № 9513 (серия 38ЛО1 №0003871), выданной Службой по контролю и надзору в сфере образования Иркутской области от 12.12.2016г., именуемый в дальнейшем Исполнитель, в лице директора Дубынина Владимира Николаевича, действующего на основании </w:t>
      </w:r>
      <w:r w:rsidR="00D47734" w:rsidRPr="004E35D9">
        <w:t>Устава</w:t>
      </w:r>
      <w:r w:rsidR="00944831" w:rsidRPr="004E35D9">
        <w:t>,</w:t>
      </w:r>
      <w:r w:rsidR="00980C5C" w:rsidRPr="004E35D9">
        <w:t xml:space="preserve"> с одной стороны </w:t>
      </w:r>
      <w:r w:rsidR="00BC2981" w:rsidRPr="004E35D9">
        <w:t>и</w:t>
      </w:r>
      <w:r w:rsidR="00D47734" w:rsidRPr="004E35D9">
        <w:t>_</w:t>
      </w:r>
      <w:r w:rsidRPr="004E35D9">
        <w:rPr>
          <w:b/>
          <w:bCs/>
        </w:rPr>
        <w:t>______________________________________________________________________</w:t>
      </w:r>
      <w:r w:rsidR="00D47734" w:rsidRPr="004E35D9">
        <w:rPr>
          <w:b/>
          <w:bCs/>
        </w:rPr>
        <w:t>__</w:t>
      </w:r>
      <w:r w:rsidRPr="004E35D9">
        <w:rPr>
          <w:b/>
          <w:bCs/>
        </w:rPr>
        <w:t>_____</w:t>
      </w:r>
      <w:r w:rsidR="00987316">
        <w:rPr>
          <w:b/>
          <w:bCs/>
        </w:rPr>
        <w:t>_____________</w:t>
      </w:r>
      <w:r w:rsidR="00D07B8F" w:rsidRPr="004E35D9">
        <w:rPr>
          <w:b/>
          <w:bCs/>
        </w:rPr>
        <w:t>___</w:t>
      </w:r>
      <w:r w:rsidR="00C0167B" w:rsidRPr="004E35D9">
        <w:rPr>
          <w:b/>
          <w:bCs/>
        </w:rPr>
        <w:t>______</w:t>
      </w:r>
    </w:p>
    <w:p w14:paraId="050F87BB" w14:textId="77777777" w:rsidR="001634C2" w:rsidRPr="00987316" w:rsidRDefault="001634C2" w:rsidP="00807FC8">
      <w:pPr>
        <w:jc w:val="center"/>
        <w:rPr>
          <w:sz w:val="16"/>
          <w:szCs w:val="16"/>
        </w:rPr>
      </w:pPr>
      <w:r w:rsidRPr="00987316">
        <w:rPr>
          <w:sz w:val="16"/>
          <w:szCs w:val="16"/>
        </w:rPr>
        <w:t>(Ф.И.О. заказчика)</w:t>
      </w:r>
    </w:p>
    <w:p w14:paraId="3FD6BFEA" w14:textId="4874AD89" w:rsidR="001634C2" w:rsidRPr="004E35D9" w:rsidRDefault="001634C2" w:rsidP="00807FC8">
      <w:pPr>
        <w:jc w:val="both"/>
      </w:pPr>
      <w:r w:rsidRPr="004E35D9">
        <w:t xml:space="preserve">именуемый в дальнейшем Заказчик, действующий на основании паспорта, </w:t>
      </w:r>
      <w:r w:rsidR="00980C5C" w:rsidRPr="004E35D9">
        <w:t xml:space="preserve">с другой стороны, </w:t>
      </w:r>
      <w:r w:rsidR="004E35D9" w:rsidRPr="004E35D9">
        <w:t xml:space="preserve">совместно именуемые стороны </w:t>
      </w:r>
      <w:r w:rsidRPr="004E35D9">
        <w:t>заключили настоящий договор о нижеследующем:</w:t>
      </w:r>
    </w:p>
    <w:p w14:paraId="3F324B05" w14:textId="77777777" w:rsidR="004E35D9" w:rsidRPr="004E35D9" w:rsidRDefault="004E35D9" w:rsidP="00807FC8">
      <w:pPr>
        <w:jc w:val="both"/>
      </w:pPr>
    </w:p>
    <w:p w14:paraId="2C8D4994" w14:textId="77777777" w:rsidR="001634C2" w:rsidRPr="004E35D9" w:rsidRDefault="001634C2" w:rsidP="00807FC8">
      <w:pPr>
        <w:jc w:val="center"/>
      </w:pPr>
      <w:r w:rsidRPr="004E35D9">
        <w:rPr>
          <w:b/>
          <w:bCs/>
        </w:rPr>
        <w:t>ПРЕДМЕТ ДОГОВОРА</w:t>
      </w:r>
    </w:p>
    <w:p w14:paraId="47A1D433" w14:textId="5F698186" w:rsidR="00CD48BD" w:rsidRPr="00466760" w:rsidRDefault="001634C2">
      <w:pPr>
        <w:jc w:val="both"/>
      </w:pPr>
      <w:r w:rsidRPr="004E35D9">
        <w:t xml:space="preserve">1.1. Исполнитель </w:t>
      </w:r>
      <w:r w:rsidRPr="00466760">
        <w:t xml:space="preserve">обязуется </w:t>
      </w:r>
      <w:r w:rsidR="00C0167B" w:rsidRPr="00466760">
        <w:t>оказат</w:t>
      </w:r>
      <w:r w:rsidR="008D0FD2" w:rsidRPr="00466760">
        <w:t>ь</w:t>
      </w:r>
      <w:r w:rsidRPr="00466760">
        <w:t>, а Заказчик обязуется оплатить образовательную услугу по обучению в рамках</w:t>
      </w:r>
    </w:p>
    <w:p w14:paraId="37F51CC0" w14:textId="700990E1" w:rsidR="00987316" w:rsidRDefault="001634C2">
      <w:pPr>
        <w:jc w:val="both"/>
      </w:pPr>
      <w:r w:rsidRPr="00466760">
        <w:t>□</w:t>
      </w:r>
      <w:r w:rsidR="00987316">
        <w:t xml:space="preserve"> </w:t>
      </w:r>
      <w:r w:rsidRPr="00466760">
        <w:t>основной</w:t>
      </w:r>
      <w:r w:rsidR="00987316">
        <w:t xml:space="preserve"> (</w:t>
      </w:r>
      <w:r w:rsidRPr="00466760">
        <w:t>□</w:t>
      </w:r>
      <w:r w:rsidR="00987316">
        <w:t xml:space="preserve"> </w:t>
      </w:r>
      <w:r w:rsidRPr="00466760">
        <w:t>дополнительной</w:t>
      </w:r>
      <w:r w:rsidR="00987316">
        <w:t>)</w:t>
      </w:r>
      <w:r w:rsidR="00980C5C" w:rsidRPr="00466760">
        <w:rPr>
          <w:color w:val="FF0000"/>
        </w:rPr>
        <w:t xml:space="preserve"> </w:t>
      </w:r>
      <w:r w:rsidR="00980C5C" w:rsidRPr="00466760">
        <w:t>профессиональной</w:t>
      </w:r>
      <w:r w:rsidRPr="00466760">
        <w:t xml:space="preserve"> программы</w:t>
      </w:r>
      <w:r w:rsidR="00987316">
        <w:t>(ам)</w:t>
      </w:r>
      <w:r w:rsidRPr="00466760">
        <w:t>:</w:t>
      </w:r>
    </w:p>
    <w:p w14:paraId="67794D7C" w14:textId="2E817869" w:rsidR="001634C2" w:rsidRPr="004E35D9" w:rsidRDefault="001634C2">
      <w:pPr>
        <w:jc w:val="both"/>
      </w:pPr>
      <w:r w:rsidRPr="00466760">
        <w:t>_______________________________________________________________________________________</w:t>
      </w:r>
      <w:r w:rsidR="00987316">
        <w:t>______</w:t>
      </w:r>
      <w:r w:rsidRPr="00466760">
        <w:t>______</w:t>
      </w:r>
      <w:r w:rsidR="000F51B1" w:rsidRPr="00466760">
        <w:t>__</w:t>
      </w:r>
    </w:p>
    <w:p w14:paraId="339E6D48" w14:textId="4F06EE60" w:rsidR="001634C2" w:rsidRPr="004E35D9" w:rsidRDefault="00466760">
      <w:pPr>
        <w:jc w:val="both"/>
        <w:rPr>
          <w:b/>
          <w:bCs/>
        </w:rPr>
      </w:pPr>
      <w:r w:rsidRPr="00466760">
        <w:t>________________________________________________________</w:t>
      </w:r>
      <w:r w:rsidR="00987316">
        <w:t>____</w:t>
      </w:r>
      <w:r w:rsidRPr="00466760">
        <w:t>_____</w:t>
      </w:r>
      <w:r w:rsidR="00987316">
        <w:t>кат. «_________»</w:t>
      </w:r>
      <w:r w:rsidR="001634C2" w:rsidRPr="00466760">
        <w:t xml:space="preserve"> в об</w:t>
      </w:r>
      <w:r w:rsidR="001634C2" w:rsidRPr="004E35D9">
        <w:t>ъеме________ часов</w:t>
      </w:r>
    </w:p>
    <w:p w14:paraId="5FD337D3" w14:textId="77777777" w:rsidR="001634C2" w:rsidRPr="004E35D9" w:rsidRDefault="001634C2">
      <w:pPr>
        <w:jc w:val="both"/>
      </w:pPr>
      <w:r w:rsidRPr="004E35D9">
        <w:t>в соответствии с учебными планами, в том числе индивидуальными, и образовательными программами Исполнителя.</w:t>
      </w:r>
    </w:p>
    <w:p w14:paraId="45117D3B" w14:textId="77777777" w:rsidR="001634C2" w:rsidRPr="004E35D9" w:rsidRDefault="001634C2">
      <w:pPr>
        <w:jc w:val="both"/>
      </w:pPr>
      <w:r w:rsidRPr="004E35D9">
        <w:t>Форма обучения: □ очная,   □ очно-заочная (вечерняя),   □ заочная,   □ дистанционная.</w:t>
      </w:r>
    </w:p>
    <w:p w14:paraId="6D0F533C" w14:textId="77777777" w:rsidR="00987316" w:rsidRDefault="001634C2" w:rsidP="00987316">
      <w:pPr>
        <w:jc w:val="both"/>
      </w:pPr>
      <w:r w:rsidRPr="004E35D9">
        <w:t xml:space="preserve">1.2.  Срок освоения образовательной программы на момент подписания Договора с «_____» _____________ 20___ г. по «_____» ______________ 20___ г., место проведения обучения: г. Братск, </w:t>
      </w:r>
      <w:r w:rsidR="00987316">
        <w:t>ул. Южная, д.18А, каб. 204;</w:t>
      </w:r>
    </w:p>
    <w:p w14:paraId="4AFE29A2" w14:textId="1DC27690" w:rsidR="001634C2" w:rsidRPr="004E35D9" w:rsidRDefault="001634C2" w:rsidP="00987316">
      <w:pPr>
        <w:jc w:val="both"/>
      </w:pPr>
      <w:r w:rsidRPr="004E35D9">
        <w:t>бульвар Космонавтов, 37, кабинет</w:t>
      </w:r>
      <w:r w:rsidR="00591CAC">
        <w:t xml:space="preserve"> 23</w:t>
      </w:r>
      <w:r w:rsidRPr="004E35D9">
        <w:t>.</w:t>
      </w:r>
    </w:p>
    <w:p w14:paraId="13900698" w14:textId="77777777" w:rsidR="001634C2" w:rsidRPr="004E35D9" w:rsidRDefault="001634C2">
      <w:pPr>
        <w:jc w:val="both"/>
      </w:pPr>
      <w:r w:rsidRPr="004E35D9">
        <w:t>1.3. После освоения Заказчиком образовательной программы ему выдается документ установленного образца.</w:t>
      </w:r>
    </w:p>
    <w:p w14:paraId="1759A76C" w14:textId="77777777" w:rsidR="001634C2" w:rsidRPr="004E35D9" w:rsidRDefault="001634C2" w:rsidP="00C364AD">
      <w:pPr>
        <w:ind w:left="357"/>
        <w:jc w:val="center"/>
      </w:pPr>
      <w:r w:rsidRPr="004E35D9">
        <w:rPr>
          <w:b/>
          <w:bCs/>
        </w:rPr>
        <w:t>2. ПРАВА СТОРОН</w:t>
      </w:r>
    </w:p>
    <w:p w14:paraId="6578A888" w14:textId="77777777" w:rsidR="001634C2" w:rsidRPr="004E35D9" w:rsidRDefault="001634C2">
      <w:pPr>
        <w:jc w:val="both"/>
      </w:pPr>
      <w:r w:rsidRPr="004E35D9">
        <w:t>2.1. Исполнитель вправе:</w:t>
      </w:r>
    </w:p>
    <w:p w14:paraId="60E6627D" w14:textId="0E9477A6" w:rsidR="001634C2" w:rsidRPr="004E35D9" w:rsidRDefault="001634C2">
      <w:pPr>
        <w:jc w:val="both"/>
      </w:pPr>
      <w:r w:rsidRPr="004E35D9">
        <w:t>2.1.1. Самостоятельно или на основе сетевого взаимодействия осуществлять образовательный процесс, устанавливать системы оценок, формы, порядок</w:t>
      </w:r>
      <w:r w:rsidRPr="004E35D9">
        <w:rPr>
          <w:color w:val="FF0000"/>
        </w:rPr>
        <w:t xml:space="preserve"> </w:t>
      </w:r>
      <w:r w:rsidRPr="004E35D9">
        <w:t>проведения аттестации Заказчика.</w:t>
      </w:r>
    </w:p>
    <w:p w14:paraId="015D43A2" w14:textId="77777777" w:rsidR="001634C2" w:rsidRPr="004E35D9" w:rsidRDefault="001634C2">
      <w:pPr>
        <w:jc w:val="both"/>
      </w:pPr>
      <w:r w:rsidRPr="004E35D9">
        <w:t>2.1.2. Применить к Заказчику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14:paraId="71F858BE" w14:textId="77777777" w:rsidR="001634C2" w:rsidRPr="004E35D9" w:rsidRDefault="001634C2">
      <w:pPr>
        <w:jc w:val="both"/>
      </w:pPr>
      <w:r w:rsidRPr="004E35D9">
        <w:t>2.2. Заказчик вправе:</w:t>
      </w:r>
    </w:p>
    <w:p w14:paraId="5F716862" w14:textId="77777777" w:rsidR="001634C2" w:rsidRPr="004E35D9" w:rsidRDefault="001634C2">
      <w:pPr>
        <w:jc w:val="both"/>
      </w:pPr>
      <w:r w:rsidRPr="004E35D9">
        <w:t>2.2.1. Обращаться к Исполнителю по вопросам, касающимся образовательного процесса.</w:t>
      </w:r>
    </w:p>
    <w:p w14:paraId="1CBE6A9E" w14:textId="77777777" w:rsidR="001634C2" w:rsidRPr="004E35D9" w:rsidRDefault="001634C2">
      <w:pPr>
        <w:jc w:val="both"/>
      </w:pPr>
      <w:r w:rsidRPr="004E35D9"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00D0245" w14:textId="77777777" w:rsidR="001634C2" w:rsidRPr="004E35D9" w:rsidRDefault="001634C2">
      <w:pPr>
        <w:jc w:val="both"/>
      </w:pPr>
      <w:r w:rsidRPr="004E35D9">
        <w:t>2.2.3.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14:paraId="1E1CE6DD" w14:textId="77777777" w:rsidR="001634C2" w:rsidRPr="004E35D9" w:rsidRDefault="001634C2">
      <w:pPr>
        <w:jc w:val="center"/>
        <w:rPr>
          <w:b/>
          <w:bCs/>
        </w:rPr>
      </w:pPr>
      <w:r w:rsidRPr="004E35D9">
        <w:rPr>
          <w:b/>
          <w:bCs/>
        </w:rPr>
        <w:t>3. ОБЯЗАННОСТИ СТОРОН</w:t>
      </w:r>
    </w:p>
    <w:p w14:paraId="55D15EF0" w14:textId="77777777" w:rsidR="001634C2" w:rsidRPr="004E35D9" w:rsidRDefault="001634C2">
      <w:pPr>
        <w:jc w:val="both"/>
      </w:pPr>
      <w:r w:rsidRPr="004E35D9">
        <w:t>3.1. Исполнитель обязан:</w:t>
      </w:r>
    </w:p>
    <w:p w14:paraId="5C33EEEF" w14:textId="49685016" w:rsidR="001634C2" w:rsidRPr="004E35D9" w:rsidRDefault="001634C2">
      <w:pPr>
        <w:jc w:val="both"/>
      </w:pPr>
      <w:r w:rsidRPr="004E35D9">
        <w:t>3.1.1. Зачислить Заказчика</w:t>
      </w:r>
      <w:r w:rsidR="002E7606" w:rsidRPr="004E35D9">
        <w:t>,</w:t>
      </w:r>
      <w:r w:rsidRPr="004E35D9">
        <w:t xml:space="preserve"> выполнившего установленные законодательством РФ, учредительными документами, локальными нормативными актами Исполнителя условия приема, в качестве обучающегося по </w:t>
      </w:r>
      <w:r w:rsidR="00980C5C" w:rsidRPr="00466760">
        <w:t xml:space="preserve">основным </w:t>
      </w:r>
      <w:r w:rsidRPr="00466760">
        <w:t>программ</w:t>
      </w:r>
      <w:r w:rsidR="005B47D5" w:rsidRPr="00466760">
        <w:t>ам профессионального обучения или</w:t>
      </w:r>
      <w:r w:rsidR="00307733" w:rsidRPr="00466760">
        <w:t xml:space="preserve"> дополнительн</w:t>
      </w:r>
      <w:r w:rsidR="005B47D5" w:rsidRPr="00466760">
        <w:t>ым</w:t>
      </w:r>
      <w:r w:rsidR="00307733" w:rsidRPr="00466760">
        <w:t xml:space="preserve"> профессиональн</w:t>
      </w:r>
      <w:r w:rsidR="005B47D5" w:rsidRPr="00466760">
        <w:t>ым</w:t>
      </w:r>
      <w:r w:rsidR="00307733" w:rsidRPr="00466760">
        <w:t xml:space="preserve"> программ</w:t>
      </w:r>
      <w:r w:rsidR="005B47D5" w:rsidRPr="00466760">
        <w:t>ам</w:t>
      </w:r>
      <w:r w:rsidRPr="00466760">
        <w:t>.</w:t>
      </w:r>
    </w:p>
    <w:p w14:paraId="4F62272E" w14:textId="77777777" w:rsidR="001634C2" w:rsidRPr="004E35D9" w:rsidRDefault="001634C2">
      <w:pPr>
        <w:jc w:val="both"/>
      </w:pPr>
      <w:r w:rsidRPr="004E35D9"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"О защите прав потребителей" и Федеральным законом "Об образовании в Российской Федерации".</w:t>
      </w:r>
    </w:p>
    <w:p w14:paraId="0386002F" w14:textId="77777777" w:rsidR="001634C2" w:rsidRPr="004E35D9" w:rsidRDefault="001634C2">
      <w:pPr>
        <w:jc w:val="both"/>
      </w:pPr>
      <w:r w:rsidRPr="004E35D9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46C1B0D7" w14:textId="77777777" w:rsidR="001634C2" w:rsidRPr="004E35D9" w:rsidRDefault="001634C2">
      <w:pPr>
        <w:jc w:val="both"/>
      </w:pPr>
      <w:r w:rsidRPr="004E35D9">
        <w:t>3.1.4. 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0FA9F090" w14:textId="77777777" w:rsidR="001634C2" w:rsidRPr="004E35D9" w:rsidRDefault="001634C2">
      <w:pPr>
        <w:jc w:val="both"/>
      </w:pPr>
      <w:r w:rsidRPr="004E35D9">
        <w:t>3.1.5. Принимать от Заказчика плату за образовательные услуги.</w:t>
      </w:r>
    </w:p>
    <w:p w14:paraId="057E9098" w14:textId="77777777" w:rsidR="001634C2" w:rsidRPr="004E35D9" w:rsidRDefault="001634C2">
      <w:pPr>
        <w:jc w:val="both"/>
      </w:pPr>
      <w:r w:rsidRPr="004E35D9">
        <w:t>3.1.6.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7DC73F" w14:textId="77777777" w:rsidR="001634C2" w:rsidRPr="004E35D9" w:rsidRDefault="001634C2">
      <w:pPr>
        <w:jc w:val="both"/>
      </w:pPr>
      <w:r w:rsidRPr="004E35D9">
        <w:t>3.1.7. При условии успешной итоговой аттестации и при отсутствии задолженности по оплате, выдать Заказчику документ об обучении установленного образца.</w:t>
      </w:r>
    </w:p>
    <w:p w14:paraId="6B51A648" w14:textId="77777777" w:rsidR="001634C2" w:rsidRPr="004E35D9" w:rsidRDefault="001634C2">
      <w:pPr>
        <w:jc w:val="both"/>
      </w:pPr>
      <w:r w:rsidRPr="004E35D9">
        <w:t>3.2. Заказчик обязан:</w:t>
      </w:r>
    </w:p>
    <w:p w14:paraId="366515A9" w14:textId="77777777" w:rsidR="001634C2" w:rsidRPr="004E35D9" w:rsidRDefault="001634C2">
      <w:pPr>
        <w:jc w:val="both"/>
      </w:pPr>
      <w:r w:rsidRPr="004E35D9">
        <w:t>3.2.1. Своевременно вносить плату за предоставляемые ему образовательные услуги,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EFCD7D3" w14:textId="77777777" w:rsidR="001634C2" w:rsidRPr="004E35D9" w:rsidRDefault="001634C2">
      <w:pPr>
        <w:jc w:val="both"/>
      </w:pPr>
      <w:r w:rsidRPr="004E35D9">
        <w:t>3.2.2. Регулярно посещать занятия согласно утвержденному расписанию и графику очередности обучения практическим навыкам. Извещать Исполнителя о причинах отсутствия на занятиях.</w:t>
      </w:r>
    </w:p>
    <w:p w14:paraId="24F094EB" w14:textId="77777777" w:rsidR="001634C2" w:rsidRPr="004E35D9" w:rsidRDefault="001634C2">
      <w:pPr>
        <w:jc w:val="both"/>
      </w:pPr>
      <w:r w:rsidRPr="004E35D9">
        <w:t>3.2.3.В установленные сроки выполнять все виды учебных заданий, предусмотренных учебным планом и программой.</w:t>
      </w:r>
    </w:p>
    <w:p w14:paraId="3C8DB7FD" w14:textId="77777777" w:rsidR="001634C2" w:rsidRPr="004E35D9" w:rsidRDefault="001634C2">
      <w:pPr>
        <w:jc w:val="both"/>
      </w:pPr>
      <w:r w:rsidRPr="004E35D9">
        <w:t>3.2.4. Возмещать ущерб, причиненный имуществу в соответствии с законодательством РФ.</w:t>
      </w:r>
    </w:p>
    <w:p w14:paraId="23D83CBA" w14:textId="77777777" w:rsidR="001634C2" w:rsidRPr="004E35D9" w:rsidRDefault="001634C2">
      <w:pPr>
        <w:jc w:val="center"/>
        <w:rPr>
          <w:b/>
          <w:bCs/>
          <w:lang w:eastAsia="en-US"/>
        </w:rPr>
      </w:pPr>
      <w:r w:rsidRPr="004E35D9">
        <w:rPr>
          <w:b/>
          <w:bCs/>
        </w:rPr>
        <w:t>4. СТОИМОСТЬ УСЛУГ, СРОКИ И ПОРЯДОК РАСЧЕТА</w:t>
      </w:r>
    </w:p>
    <w:p w14:paraId="399E80EA" w14:textId="77777777" w:rsidR="001634C2" w:rsidRPr="004E35D9" w:rsidRDefault="001634C2">
      <w:r w:rsidRPr="004E35D9">
        <w:t>4.1. Полная стоимость образовательных услуг за весь период обучения Заказчика составляет:</w:t>
      </w:r>
    </w:p>
    <w:p w14:paraId="599FFFE0" w14:textId="42188F21" w:rsidR="001634C2" w:rsidRPr="00466760" w:rsidRDefault="001634C2" w:rsidP="00466760">
      <w:pPr>
        <w:rPr>
          <w:b/>
          <w:bCs/>
        </w:rPr>
      </w:pPr>
      <w:r w:rsidRPr="004E35D9">
        <w:rPr>
          <w:b/>
          <w:bCs/>
        </w:rPr>
        <w:t>____________ (______________________________</w:t>
      </w:r>
      <w:r w:rsidR="002A3EB1" w:rsidRPr="004E35D9">
        <w:rPr>
          <w:b/>
          <w:bCs/>
        </w:rPr>
        <w:t>___</w:t>
      </w:r>
      <w:r w:rsidRPr="004E35D9">
        <w:rPr>
          <w:b/>
          <w:bCs/>
        </w:rPr>
        <w:t>_____________________________________ ) рублей 00 копеек.</w:t>
      </w:r>
      <w:r w:rsidR="00466760">
        <w:rPr>
          <w:b/>
          <w:bCs/>
        </w:rPr>
        <w:t xml:space="preserve"> </w:t>
      </w:r>
      <w:r w:rsidRPr="004E35D9">
        <w:t>Увеличение стоимости образовательных услуг после заключения Договора не допускается</w:t>
      </w:r>
      <w:r w:rsidR="00466760">
        <w:t>.</w:t>
      </w:r>
    </w:p>
    <w:p w14:paraId="6A28127C" w14:textId="15BB5184" w:rsidR="001634C2" w:rsidRPr="00466760" w:rsidRDefault="001634C2">
      <w:pPr>
        <w:jc w:val="both"/>
      </w:pPr>
      <w:r w:rsidRPr="004E35D9">
        <w:t xml:space="preserve">4.2. Оплата за обучение производится с момента подписания настоящего </w:t>
      </w:r>
      <w:r w:rsidRPr="00466760">
        <w:t>договора путем перечисления денежных средств на расчетный счет Исполнителя. Первоначальный взнос не менее</w:t>
      </w:r>
      <w:r w:rsidR="00EA33B9" w:rsidRPr="00466760">
        <w:t xml:space="preserve"> 25%</w:t>
      </w:r>
      <w:r w:rsidR="004E35D9" w:rsidRPr="00466760">
        <w:t xml:space="preserve"> от полной стоимости обучения</w:t>
      </w:r>
      <w:r w:rsidR="00E05BB1" w:rsidRPr="00466760">
        <w:t xml:space="preserve">, </w:t>
      </w:r>
      <w:r w:rsidR="00E05BB1" w:rsidRPr="00466760">
        <w:lastRenderedPageBreak/>
        <w:t>оплачивается в течении первой недели обучения</w:t>
      </w:r>
      <w:r w:rsidRPr="00466760">
        <w:t>.</w:t>
      </w:r>
      <w:r w:rsidR="005F531C" w:rsidRPr="00466760">
        <w:t xml:space="preserve"> </w:t>
      </w:r>
      <w:r w:rsidR="004B68A6" w:rsidRPr="00466760">
        <w:t>Первоначальный взнос,</w:t>
      </w:r>
      <w:r w:rsidR="005F531C" w:rsidRPr="00466760">
        <w:t xml:space="preserve"> оплаченный </w:t>
      </w:r>
      <w:r w:rsidR="004B68A6" w:rsidRPr="00466760">
        <w:t>заказчиком,</w:t>
      </w:r>
      <w:r w:rsidR="005F531C" w:rsidRPr="00466760">
        <w:t xml:space="preserve"> не подлежит возврату, если услуга не оказана по вине заказчика (в случае отчисления за пропуски </w:t>
      </w:r>
      <w:r w:rsidR="002C6B27" w:rsidRPr="00466760">
        <w:t>занятий, неявки</w:t>
      </w:r>
      <w:r w:rsidR="005F531C" w:rsidRPr="00466760">
        <w:t xml:space="preserve"> на экзамен, не сдачи экзамена</w:t>
      </w:r>
      <w:r w:rsidR="00F74274" w:rsidRPr="00466760">
        <w:t xml:space="preserve"> и</w:t>
      </w:r>
      <w:r w:rsidR="00EA33B9" w:rsidRPr="00466760">
        <w:t xml:space="preserve"> </w:t>
      </w:r>
      <w:r w:rsidR="00F74274" w:rsidRPr="00466760">
        <w:t>т.д.</w:t>
      </w:r>
      <w:r w:rsidR="005F531C" w:rsidRPr="00466760">
        <w:t xml:space="preserve">). </w:t>
      </w:r>
      <w:r w:rsidRPr="00466760">
        <w:t xml:space="preserve"> Оставшуюся часть суммы необходимо внести не позднее, чем за 2 (две) недели до квалификационного экзамена.</w:t>
      </w:r>
      <w:r w:rsidR="00D603A8" w:rsidRPr="00466760">
        <w:t xml:space="preserve"> </w:t>
      </w:r>
    </w:p>
    <w:p w14:paraId="03A19F51" w14:textId="75EB3237" w:rsidR="00E05BB1" w:rsidRPr="004E35D9" w:rsidRDefault="00E05BB1">
      <w:pPr>
        <w:jc w:val="both"/>
      </w:pPr>
      <w:r w:rsidRPr="00466760">
        <w:t>4.3. В случае невозможности оказания образовательных услуг, возникшей по вине Заказчика</w:t>
      </w:r>
      <w:r w:rsidRPr="004E35D9">
        <w:t xml:space="preserve"> или по обстоятельствам, за которые ни одна из сторон не отвечает, услуги подлежат оплате в полном объеме независимо от количества занятий посещённых Обучающимся в течение месяца.</w:t>
      </w:r>
    </w:p>
    <w:p w14:paraId="5AF26901" w14:textId="77777777" w:rsidR="00980C5C" w:rsidRPr="004E35D9" w:rsidRDefault="00980C5C">
      <w:pPr>
        <w:jc w:val="both"/>
      </w:pPr>
    </w:p>
    <w:p w14:paraId="1E59FE48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>5. ОСНОВАНИЯ ИЗМЕНЕНИЯ И РАСТОРЖЕНИЯ ДОГОВОРА</w:t>
      </w:r>
    </w:p>
    <w:p w14:paraId="7D7CE4D2" w14:textId="77777777" w:rsidR="001634C2" w:rsidRPr="004E35D9" w:rsidRDefault="001634C2">
      <w:pPr>
        <w:jc w:val="both"/>
      </w:pPr>
      <w:r w:rsidRPr="004E35D9">
        <w:t>5.1. 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14:paraId="3B63563C" w14:textId="77777777" w:rsidR="001634C2" w:rsidRPr="004E35D9" w:rsidRDefault="001634C2">
      <w:pPr>
        <w:jc w:val="both"/>
      </w:pPr>
      <w:r w:rsidRPr="004E35D9">
        <w:t>5.2. Настоящий Договор может быть расторгнут по соглашению Сторон.</w:t>
      </w:r>
    </w:p>
    <w:p w14:paraId="6CEFFEB5" w14:textId="77777777" w:rsidR="001634C2" w:rsidRPr="004E35D9" w:rsidRDefault="001634C2">
      <w:pPr>
        <w:jc w:val="both"/>
      </w:pPr>
      <w:r w:rsidRPr="004E35D9">
        <w:t>5.3. Настоящий Договор может быть расторгнут по инициативе Исполнителя в одностороннем порядке в случае просрочки оплаты стоимости платных образовательных услуг, появления на занятиях в состоянии алкогольного, наркотического или токсического опьянения.</w:t>
      </w:r>
    </w:p>
    <w:p w14:paraId="4E0B4776" w14:textId="77777777" w:rsidR="001634C2" w:rsidRPr="004E35D9" w:rsidRDefault="001634C2">
      <w:pPr>
        <w:jc w:val="both"/>
      </w:pPr>
      <w:r w:rsidRPr="004E35D9">
        <w:t>5.4. Исполнитель вправе отказаться от исполнения обязательств по Договору при условии полного возмещения Заказчику убытков.</w:t>
      </w:r>
    </w:p>
    <w:p w14:paraId="21C14E50" w14:textId="55CF1090" w:rsidR="001634C2" w:rsidRPr="004E35D9" w:rsidRDefault="001634C2">
      <w:pPr>
        <w:jc w:val="both"/>
      </w:pPr>
      <w:r w:rsidRPr="004E35D9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C93EECF" w14:textId="26790C99" w:rsidR="00E05BB1" w:rsidRPr="004E35D9" w:rsidRDefault="00E05BB1" w:rsidP="00E05BB1">
      <w:pPr>
        <w:jc w:val="both"/>
      </w:pPr>
      <w:r w:rsidRPr="004E35D9">
        <w:t>5.6. Настоящий договор может быть расторгнут Исполнителем в одностороннем порядке в следующих случаях:</w:t>
      </w:r>
    </w:p>
    <w:p w14:paraId="223D2BC1" w14:textId="37983F3F" w:rsidR="00E05BB1" w:rsidRPr="004E35D9" w:rsidRDefault="00E05BB1" w:rsidP="00E05BB1">
      <w:pPr>
        <w:jc w:val="both"/>
      </w:pPr>
      <w:r w:rsidRPr="004E35D9">
        <w:t>5.6.1. при просрочке оплаты стоимости платных о</w:t>
      </w:r>
      <w:r w:rsidR="009D3D9B" w:rsidRPr="004E35D9">
        <w:t xml:space="preserve">бразовательных услуг указанного </w:t>
      </w:r>
      <w:r w:rsidRPr="004E35D9">
        <w:t>пункте 4.2. настоящего договора;</w:t>
      </w:r>
    </w:p>
    <w:p w14:paraId="03BB4593" w14:textId="20B3437A" w:rsidR="00E05BB1" w:rsidRPr="004E35D9" w:rsidRDefault="00E05BB1" w:rsidP="00E05BB1">
      <w:pPr>
        <w:jc w:val="both"/>
      </w:pPr>
      <w:r w:rsidRPr="004E35D9">
        <w:t>5.4.2. если надлежащее исполнение обязательства по оказанию платных образовательных услуг стало н</w:t>
      </w:r>
      <w:r w:rsidR="009D3D9B" w:rsidRPr="004E35D9">
        <w:t>евозможным вследствие действий или бездействий Обучающегося (Заказчика).</w:t>
      </w:r>
    </w:p>
    <w:p w14:paraId="18305951" w14:textId="77777777" w:rsidR="00980C5C" w:rsidRPr="004E35D9" w:rsidRDefault="00980C5C" w:rsidP="00E05BB1">
      <w:pPr>
        <w:jc w:val="both"/>
      </w:pPr>
    </w:p>
    <w:p w14:paraId="0FE621BE" w14:textId="1DD465A3" w:rsidR="001634C2" w:rsidRPr="004E35D9" w:rsidRDefault="001634C2">
      <w:pPr>
        <w:ind w:right="-284"/>
        <w:jc w:val="center"/>
        <w:rPr>
          <w:b/>
          <w:bCs/>
        </w:rPr>
      </w:pPr>
      <w:r w:rsidRPr="004E35D9">
        <w:rPr>
          <w:b/>
          <w:bCs/>
        </w:rPr>
        <w:t>6. ОТВЕТСТВЕННОСТЬ СТОРОН</w:t>
      </w:r>
    </w:p>
    <w:p w14:paraId="774D8051" w14:textId="1DAE16EE" w:rsidR="009D3D9B" w:rsidRPr="004E35D9" w:rsidRDefault="009D3D9B" w:rsidP="009D3D9B">
      <w:pPr>
        <w:tabs>
          <w:tab w:val="left" w:pos="0"/>
          <w:tab w:val="left" w:pos="540"/>
        </w:tabs>
        <w:suppressAutoHyphens w:val="0"/>
        <w:jc w:val="both"/>
      </w:pPr>
      <w:r w:rsidRPr="004E35D9"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784BE9BD" w14:textId="77777777" w:rsidR="009D3D9B" w:rsidRPr="004E35D9" w:rsidRDefault="009D3D9B">
      <w:pPr>
        <w:ind w:right="-284"/>
        <w:jc w:val="center"/>
        <w:rPr>
          <w:b/>
          <w:bCs/>
        </w:rPr>
      </w:pPr>
    </w:p>
    <w:p w14:paraId="02B843CB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>7. СРОК ДЕЙСТВИЯ ДОГОВОРА</w:t>
      </w:r>
    </w:p>
    <w:p w14:paraId="720D7FCF" w14:textId="2842F1BD" w:rsidR="001634C2" w:rsidRPr="004E35D9" w:rsidRDefault="001634C2">
      <w:pPr>
        <w:jc w:val="both"/>
      </w:pPr>
      <w:r w:rsidRPr="004E35D9">
        <w:t xml:space="preserve">7.1. Настоящий Договор вступает в силу </w:t>
      </w:r>
      <w:r w:rsidR="004E35D9" w:rsidRPr="004E35D9">
        <w:t>с момента его подписания обеими Сторонами и действует до полного исполнения Сторонами своих обязательств по нему.</w:t>
      </w:r>
    </w:p>
    <w:p w14:paraId="6978B7B7" w14:textId="77777777" w:rsidR="00EA33B9" w:rsidRPr="004E35D9" w:rsidRDefault="00EA33B9">
      <w:pPr>
        <w:jc w:val="both"/>
        <w:rPr>
          <w:b/>
          <w:bCs/>
        </w:rPr>
      </w:pPr>
    </w:p>
    <w:p w14:paraId="0AED29D5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 xml:space="preserve">8. ЗАКЛЮЧИТЕЛЬНЫЕ ПОЛОЖЕНИЯ </w:t>
      </w:r>
    </w:p>
    <w:p w14:paraId="476A7DB6" w14:textId="77777777" w:rsidR="001634C2" w:rsidRPr="004E35D9" w:rsidRDefault="001634C2">
      <w:pPr>
        <w:jc w:val="both"/>
      </w:pPr>
      <w:r w:rsidRPr="004E35D9"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5B6584D5" w14:textId="77777777" w:rsidR="001634C2" w:rsidRPr="004E35D9" w:rsidRDefault="001634C2">
      <w:pPr>
        <w:jc w:val="both"/>
      </w:pPr>
      <w:r w:rsidRPr="004E35D9"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0A5D7C9" w14:textId="77777777" w:rsidR="001634C2" w:rsidRPr="004E35D9" w:rsidRDefault="001634C2">
      <w:pPr>
        <w:jc w:val="both"/>
      </w:pPr>
      <w:r w:rsidRPr="004E35D9"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543640" w14:textId="1E4B27F2" w:rsidR="001634C2" w:rsidRPr="004E35D9" w:rsidRDefault="001634C2">
      <w:pPr>
        <w:jc w:val="both"/>
      </w:pPr>
      <w:r w:rsidRPr="004E35D9">
        <w:t>8.4. Изменения Договора оформляются дополнительными соглашениями к Договору.</w:t>
      </w:r>
    </w:p>
    <w:p w14:paraId="33412910" w14:textId="54146D42" w:rsidR="00EA33B9" w:rsidRDefault="004E35D9" w:rsidP="00232526">
      <w:pPr>
        <w:jc w:val="both"/>
        <w:rPr>
          <w:b/>
          <w:color w:val="002060"/>
        </w:rPr>
      </w:pPr>
      <w:r w:rsidRPr="00466760">
        <w:t xml:space="preserve">С уставными документами ООО «ПрофЦентр» </w:t>
      </w:r>
      <w:r w:rsidR="00232526" w:rsidRPr="00466760">
        <w:rPr>
          <w:b/>
          <w:color w:val="002060"/>
        </w:rPr>
        <w:t>ознакомлен</w:t>
      </w:r>
      <w:r w:rsidR="00232526" w:rsidRPr="004E35D9">
        <w:rPr>
          <w:b/>
          <w:color w:val="002060"/>
        </w:rPr>
        <w:t>(а)  Заказчик _____</w:t>
      </w:r>
      <w:r w:rsidR="00D07B8F" w:rsidRPr="004E35D9">
        <w:rPr>
          <w:b/>
          <w:color w:val="002060"/>
        </w:rPr>
        <w:t>________________</w:t>
      </w:r>
      <w:r w:rsidR="00232526" w:rsidRPr="004E35D9">
        <w:rPr>
          <w:b/>
          <w:color w:val="002060"/>
        </w:rPr>
        <w:t>____</w:t>
      </w:r>
    </w:p>
    <w:p w14:paraId="2EB0729E" w14:textId="77777777" w:rsidR="008B4F31" w:rsidRPr="00466760" w:rsidRDefault="008B4F31" w:rsidP="00232526">
      <w:pPr>
        <w:jc w:val="both"/>
        <w:rPr>
          <w:b/>
        </w:rPr>
      </w:pPr>
    </w:p>
    <w:p w14:paraId="1AB2153C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>9. АДРЕСА И РЕКВИЗИТЫ СТОРОН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04"/>
        <w:gridCol w:w="5250"/>
      </w:tblGrid>
      <w:tr w:rsidR="003E6B27" w:rsidRPr="004E35D9" w14:paraId="7BC6A083" w14:textId="77777777" w:rsidTr="00920B6D">
        <w:trPr>
          <w:trHeight w:val="4001"/>
        </w:trPr>
        <w:tc>
          <w:tcPr>
            <w:tcW w:w="5210" w:type="dxa"/>
          </w:tcPr>
          <w:p w14:paraId="3CE56C6C" w14:textId="77777777" w:rsidR="001634C2" w:rsidRPr="004E35D9" w:rsidRDefault="001634C2" w:rsidP="00B70D3E">
            <w:pPr>
              <w:jc w:val="center"/>
              <w:outlineLvl w:val="0"/>
            </w:pPr>
            <w:r w:rsidRPr="004E35D9">
              <w:t xml:space="preserve"> «</w:t>
            </w:r>
            <w:r w:rsidRPr="004E35D9">
              <w:rPr>
                <w:b/>
                <w:bCs/>
              </w:rPr>
              <w:t>ИСПОЛНИТЕЛЬ»</w:t>
            </w:r>
          </w:p>
          <w:p w14:paraId="487D4BF7" w14:textId="77777777" w:rsidR="001634C2" w:rsidRPr="004E35D9" w:rsidRDefault="001634C2" w:rsidP="00B70D3E">
            <w:pPr>
              <w:outlineLvl w:val="0"/>
            </w:pPr>
            <w:r w:rsidRPr="004E35D9">
              <w:t>ООО «ПрофЦентр»</w:t>
            </w:r>
          </w:p>
          <w:p w14:paraId="3067544C" w14:textId="7EFE26BE" w:rsidR="00354342" w:rsidRPr="004E35D9" w:rsidRDefault="00354342" w:rsidP="00354342">
            <w:pPr>
              <w:outlineLvl w:val="0"/>
            </w:pPr>
            <w:r w:rsidRPr="004E35D9">
              <w:t>Иркутская область, г.Братск, ж.р. Центральный</w:t>
            </w:r>
          </w:p>
          <w:p w14:paraId="0719B9CF" w14:textId="2CC7A63A" w:rsidR="00354342" w:rsidRPr="004E35D9" w:rsidRDefault="00354342" w:rsidP="00354342">
            <w:pPr>
              <w:outlineLvl w:val="0"/>
            </w:pPr>
            <w:r w:rsidRPr="004E35D9">
              <w:t>Ул. Рябикова, д.55, кв. 127</w:t>
            </w:r>
          </w:p>
          <w:p w14:paraId="1E7E9398" w14:textId="7C7CED68" w:rsidR="00C25B76" w:rsidRPr="004E35D9" w:rsidRDefault="00C25B76" w:rsidP="00C25B76">
            <w:pPr>
              <w:outlineLvl w:val="0"/>
            </w:pPr>
            <w:r w:rsidRPr="004E35D9">
              <w:t>ОГРН 1163850083275</w:t>
            </w:r>
          </w:p>
          <w:p w14:paraId="78F0E9A3" w14:textId="761C2A87" w:rsidR="00C25B76" w:rsidRPr="004E35D9" w:rsidRDefault="00C25B76" w:rsidP="00C25B76">
            <w:pPr>
              <w:outlineLvl w:val="0"/>
            </w:pPr>
            <w:r w:rsidRPr="004E35D9">
              <w:t>ИНН/КПП 3804055566/380401001</w:t>
            </w:r>
          </w:p>
          <w:p w14:paraId="7D96EAA6" w14:textId="77777777" w:rsidR="00F54783" w:rsidRPr="004E35D9" w:rsidRDefault="007C689B" w:rsidP="00C25B76">
            <w:r w:rsidRPr="004E35D9">
              <w:t>р/с 40702810</w:t>
            </w:r>
            <w:r w:rsidR="00F54783" w:rsidRPr="004E35D9">
              <w:t>020130007784</w:t>
            </w:r>
            <w:r w:rsidR="00C25B76" w:rsidRPr="004E35D9">
              <w:t xml:space="preserve">    БИК 04</w:t>
            </w:r>
            <w:r w:rsidR="00F54783" w:rsidRPr="004E35D9">
              <w:t>4525411</w:t>
            </w:r>
          </w:p>
          <w:p w14:paraId="4D4004A1" w14:textId="52BC91EE" w:rsidR="00C25B76" w:rsidRPr="004E35D9" w:rsidRDefault="00F54783" w:rsidP="00C25B76">
            <w:r w:rsidRPr="004E35D9">
              <w:t>Филиал «Центральный» Банка ВТБ ПАО г. Москва</w:t>
            </w:r>
          </w:p>
          <w:p w14:paraId="2BFE7C6A" w14:textId="1453F053" w:rsidR="00C25B76" w:rsidRPr="004E35D9" w:rsidRDefault="00C25B76" w:rsidP="00C25B76">
            <w:pPr>
              <w:rPr>
                <w:b/>
                <w:bCs/>
              </w:rPr>
            </w:pPr>
            <w:r w:rsidRPr="004E35D9">
              <w:t>к/с 30101</w:t>
            </w:r>
            <w:r w:rsidR="00F54783" w:rsidRPr="004E35D9">
              <w:t>810145250000411</w:t>
            </w:r>
          </w:p>
          <w:p w14:paraId="5CF7C5DF" w14:textId="74959B39" w:rsidR="00C25B76" w:rsidRPr="004E35D9" w:rsidRDefault="007C689B" w:rsidP="00C25B76">
            <w:r w:rsidRPr="004E35D9">
              <w:t>Тел. 8-964-214-08-60</w:t>
            </w:r>
            <w:r w:rsidR="00F54783" w:rsidRPr="004E35D9">
              <w:t>, 45-75-50</w:t>
            </w:r>
          </w:p>
          <w:p w14:paraId="286EF446" w14:textId="1CEE20E4" w:rsidR="00C25B76" w:rsidRPr="004E35D9" w:rsidRDefault="00C25B76" w:rsidP="00C25B76">
            <w:r w:rsidRPr="004E35D9">
              <w:t>е-</w:t>
            </w:r>
            <w:r w:rsidRPr="004E35D9">
              <w:rPr>
                <w:lang w:val="en-US"/>
              </w:rPr>
              <w:t>mail</w:t>
            </w:r>
            <w:r w:rsidRPr="004E35D9">
              <w:t>:</w:t>
            </w:r>
            <w:r w:rsidR="001D435B" w:rsidRPr="004E35D9">
              <w:t xml:space="preserve"> </w:t>
            </w:r>
            <w:r w:rsidR="007C689B" w:rsidRPr="004E35D9">
              <w:rPr>
                <w:lang w:val="en-US"/>
              </w:rPr>
              <w:t>u</w:t>
            </w:r>
            <w:r w:rsidR="007C689B" w:rsidRPr="004E35D9">
              <w:t>.</w:t>
            </w:r>
            <w:r w:rsidR="007C689B" w:rsidRPr="004E35D9">
              <w:rPr>
                <w:lang w:val="en-US"/>
              </w:rPr>
              <w:t>centr</w:t>
            </w:r>
            <w:r w:rsidR="007C689B" w:rsidRPr="004E35D9">
              <w:t>16</w:t>
            </w:r>
            <w:r w:rsidRPr="004E35D9">
              <w:t>@</w:t>
            </w:r>
            <w:r w:rsidRPr="004E35D9">
              <w:rPr>
                <w:lang w:val="en-US"/>
              </w:rPr>
              <w:t>mail</w:t>
            </w:r>
            <w:r w:rsidRPr="004E35D9">
              <w:t>.</w:t>
            </w:r>
            <w:r w:rsidRPr="004E35D9">
              <w:rPr>
                <w:lang w:val="en-US"/>
              </w:rPr>
              <w:t>ru</w:t>
            </w:r>
          </w:p>
          <w:p w14:paraId="585AD2B1" w14:textId="77777777" w:rsidR="001634C2" w:rsidRPr="004E35D9" w:rsidRDefault="001634C2" w:rsidP="00EF4A66"/>
          <w:p w14:paraId="2F51BC33" w14:textId="44609894" w:rsidR="001634C2" w:rsidRPr="004E35D9" w:rsidRDefault="00EA33B9" w:rsidP="00EF4A66">
            <w:r w:rsidRPr="004E35D9">
              <w:t>Директор</w:t>
            </w:r>
          </w:p>
          <w:p w14:paraId="48CA4AB2" w14:textId="77777777" w:rsidR="00EA33B9" w:rsidRPr="004E35D9" w:rsidRDefault="00EA33B9" w:rsidP="00EF4A66"/>
          <w:p w14:paraId="6DADB994" w14:textId="77777777" w:rsidR="001634C2" w:rsidRPr="004E35D9" w:rsidRDefault="001634C2" w:rsidP="00EF4A66">
            <w:r w:rsidRPr="004E35D9">
              <w:t>___________________________ В.Н. Дубынин</w:t>
            </w:r>
          </w:p>
          <w:p w14:paraId="3CB566CA" w14:textId="77777777" w:rsidR="001634C2" w:rsidRPr="004E35D9" w:rsidRDefault="001634C2">
            <w:r w:rsidRPr="004E35D9">
              <w:t>М.П.</w:t>
            </w:r>
          </w:p>
        </w:tc>
        <w:tc>
          <w:tcPr>
            <w:tcW w:w="5211" w:type="dxa"/>
          </w:tcPr>
          <w:p w14:paraId="16352F53" w14:textId="77777777" w:rsidR="001634C2" w:rsidRPr="004E35D9" w:rsidRDefault="001634C2" w:rsidP="00B70D3E">
            <w:pPr>
              <w:tabs>
                <w:tab w:val="left" w:pos="6946"/>
              </w:tabs>
              <w:jc w:val="center"/>
            </w:pPr>
            <w:r w:rsidRPr="004E35D9">
              <w:t>«</w:t>
            </w:r>
            <w:r w:rsidRPr="004E35D9">
              <w:rPr>
                <w:b/>
                <w:bCs/>
              </w:rPr>
              <w:t>ЗАКАЗЧИК»</w:t>
            </w:r>
          </w:p>
          <w:p w14:paraId="116531C3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Ф. И. О.: _________________________________________</w:t>
            </w:r>
          </w:p>
          <w:p w14:paraId="7232B890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_________________________________________________</w:t>
            </w:r>
          </w:p>
          <w:p w14:paraId="1EDF6B65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Дата рождения: ___________________________________</w:t>
            </w:r>
          </w:p>
          <w:p w14:paraId="7C27B790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Место рождения: __________________________________</w:t>
            </w:r>
          </w:p>
          <w:p w14:paraId="1ABA0028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_________________________________________________</w:t>
            </w:r>
          </w:p>
          <w:p w14:paraId="6CA4C749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Адрес регистрации: ________________________________</w:t>
            </w:r>
          </w:p>
          <w:p w14:paraId="087E23AC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_________________________________________________</w:t>
            </w:r>
          </w:p>
          <w:p w14:paraId="6A2B438A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Паспорт: серия ____________  № ____________________</w:t>
            </w:r>
          </w:p>
          <w:p w14:paraId="18CAFEF8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 xml:space="preserve">Когда и кем выдан:_________________________________ _________________________________________________ </w:t>
            </w:r>
          </w:p>
          <w:p w14:paraId="3EA430E8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СНИЛС __________________________________________</w:t>
            </w:r>
          </w:p>
          <w:p w14:paraId="3BF512B1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>Тел.: _____________________________________________</w:t>
            </w:r>
          </w:p>
          <w:p w14:paraId="43DAE50B" w14:textId="77777777" w:rsidR="001634C2" w:rsidRPr="004E35D9" w:rsidRDefault="001634C2" w:rsidP="00B70D3E">
            <w:pPr>
              <w:tabs>
                <w:tab w:val="left" w:pos="6946"/>
              </w:tabs>
            </w:pPr>
          </w:p>
          <w:p w14:paraId="09F02465" w14:textId="77777777" w:rsidR="00EA33B9" w:rsidRPr="004E35D9" w:rsidRDefault="00EA33B9" w:rsidP="00B70D3E">
            <w:pPr>
              <w:tabs>
                <w:tab w:val="left" w:pos="6946"/>
              </w:tabs>
            </w:pPr>
          </w:p>
          <w:p w14:paraId="3F91C18B" w14:textId="13A05BD8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 xml:space="preserve">________________________(_________________________)                                                         </w:t>
            </w:r>
          </w:p>
          <w:p w14:paraId="55BAD693" w14:textId="77777777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 xml:space="preserve">             (подпись)                                     (расшифровка)</w:t>
            </w:r>
          </w:p>
        </w:tc>
      </w:tr>
    </w:tbl>
    <w:p w14:paraId="0E08BD00" w14:textId="77777777" w:rsidR="001634C2" w:rsidRDefault="001634C2">
      <w:pPr>
        <w:sectPr w:rsidR="001634C2" w:rsidSect="00987316">
          <w:pgSz w:w="11906" w:h="16838"/>
          <w:pgMar w:top="567" w:right="624" w:bottom="284" w:left="1134" w:header="0" w:footer="0" w:gutter="0"/>
          <w:cols w:space="720"/>
          <w:formProt w:val="0"/>
          <w:docGrid w:linePitch="765"/>
        </w:sectPr>
      </w:pPr>
    </w:p>
    <w:p w14:paraId="4DA4FB21" w14:textId="1B4F94B5" w:rsidR="001634C2" w:rsidRPr="00232526" w:rsidRDefault="001634C2">
      <w:pPr>
        <w:rPr>
          <w:rStyle w:val="-"/>
          <w:color w:val="auto"/>
          <w:u w:val="none"/>
        </w:rPr>
      </w:pPr>
    </w:p>
    <w:sectPr w:rsidR="001634C2" w:rsidRPr="00232526" w:rsidSect="00232526">
      <w:type w:val="continuous"/>
      <w:pgSz w:w="11906" w:h="16838"/>
      <w:pgMar w:top="567" w:right="567" w:bottom="567" w:left="1134" w:header="0" w:footer="0" w:gutter="0"/>
      <w:cols w:num="2" w:space="281"/>
      <w:formProt w:val="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46C2"/>
    <w:multiLevelType w:val="multilevel"/>
    <w:tmpl w:val="B48613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7C"/>
    <w:rsid w:val="00001D3B"/>
    <w:rsid w:val="0001333A"/>
    <w:rsid w:val="000F51B1"/>
    <w:rsid w:val="001634C2"/>
    <w:rsid w:val="00166EB8"/>
    <w:rsid w:val="001D435B"/>
    <w:rsid w:val="001D494A"/>
    <w:rsid w:val="001E3DCB"/>
    <w:rsid w:val="00232526"/>
    <w:rsid w:val="002867C3"/>
    <w:rsid w:val="002A3EB1"/>
    <w:rsid w:val="002C6B27"/>
    <w:rsid w:val="002E7606"/>
    <w:rsid w:val="002F3D1A"/>
    <w:rsid w:val="002F60EF"/>
    <w:rsid w:val="00307733"/>
    <w:rsid w:val="00331B17"/>
    <w:rsid w:val="00344F04"/>
    <w:rsid w:val="00354342"/>
    <w:rsid w:val="0037770C"/>
    <w:rsid w:val="003E6B27"/>
    <w:rsid w:val="00466760"/>
    <w:rsid w:val="004717F8"/>
    <w:rsid w:val="004B68A6"/>
    <w:rsid w:val="004E35D9"/>
    <w:rsid w:val="00591CAC"/>
    <w:rsid w:val="005B47D5"/>
    <w:rsid w:val="005F531C"/>
    <w:rsid w:val="0064122E"/>
    <w:rsid w:val="00701651"/>
    <w:rsid w:val="007C689B"/>
    <w:rsid w:val="00807FC8"/>
    <w:rsid w:val="008812BB"/>
    <w:rsid w:val="008B4F31"/>
    <w:rsid w:val="008D0FD2"/>
    <w:rsid w:val="00920B6D"/>
    <w:rsid w:val="00923F6A"/>
    <w:rsid w:val="00944831"/>
    <w:rsid w:val="00980C5C"/>
    <w:rsid w:val="00987316"/>
    <w:rsid w:val="009C4CAB"/>
    <w:rsid w:val="009D3D9B"/>
    <w:rsid w:val="00A636F5"/>
    <w:rsid w:val="00B44418"/>
    <w:rsid w:val="00B70D3E"/>
    <w:rsid w:val="00B76EA8"/>
    <w:rsid w:val="00BC2981"/>
    <w:rsid w:val="00C0167B"/>
    <w:rsid w:val="00C2101D"/>
    <w:rsid w:val="00C25B76"/>
    <w:rsid w:val="00C32B5B"/>
    <w:rsid w:val="00C364AD"/>
    <w:rsid w:val="00C669A6"/>
    <w:rsid w:val="00CD48BD"/>
    <w:rsid w:val="00D0068C"/>
    <w:rsid w:val="00D07B8F"/>
    <w:rsid w:val="00D47734"/>
    <w:rsid w:val="00D603A8"/>
    <w:rsid w:val="00DB037C"/>
    <w:rsid w:val="00DD581A"/>
    <w:rsid w:val="00DF4F5A"/>
    <w:rsid w:val="00E05BB1"/>
    <w:rsid w:val="00EA33B9"/>
    <w:rsid w:val="00EC5129"/>
    <w:rsid w:val="00EF4A66"/>
    <w:rsid w:val="00F54783"/>
    <w:rsid w:val="00F632A4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9B967"/>
  <w15:docId w15:val="{F575B655-9664-4ECF-9D66-E32EE1FF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51"/>
    <w:pPr>
      <w:suppressAutoHyphens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701651"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sid w:val="00701651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uiPriority w:val="99"/>
    <w:rsid w:val="007016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uiPriority w:val="99"/>
    <w:rsid w:val="007016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6"/>
    <w:uiPriority w:val="99"/>
    <w:rsid w:val="00DB037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DB037C"/>
    <w:pPr>
      <w:spacing w:after="140" w:line="276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F632A4"/>
    <w:rPr>
      <w:rFonts w:ascii="Times New Roman" w:hAnsi="Times New Roman" w:cs="Times New Roman"/>
      <w:sz w:val="20"/>
      <w:szCs w:val="20"/>
    </w:rPr>
  </w:style>
  <w:style w:type="paragraph" w:styleId="a8">
    <w:name w:val="List"/>
    <w:basedOn w:val="a6"/>
    <w:uiPriority w:val="99"/>
    <w:rsid w:val="00DB037C"/>
  </w:style>
  <w:style w:type="paragraph" w:styleId="a9">
    <w:name w:val="caption"/>
    <w:basedOn w:val="a"/>
    <w:uiPriority w:val="99"/>
    <w:qFormat/>
    <w:rsid w:val="00DB037C"/>
    <w:pPr>
      <w:suppressLineNumbers/>
      <w:spacing w:before="120" w:after="120"/>
    </w:pPr>
    <w:rPr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701651"/>
    <w:pPr>
      <w:ind w:left="200" w:hanging="200"/>
    </w:pPr>
  </w:style>
  <w:style w:type="paragraph" w:styleId="aa">
    <w:name w:val="index heading"/>
    <w:basedOn w:val="a"/>
    <w:uiPriority w:val="99"/>
    <w:semiHidden/>
    <w:rsid w:val="00DB037C"/>
    <w:pPr>
      <w:suppressLineNumbers/>
    </w:pPr>
  </w:style>
  <w:style w:type="paragraph" w:styleId="ab">
    <w:name w:val="List Paragraph"/>
    <w:basedOn w:val="a"/>
    <w:uiPriority w:val="99"/>
    <w:qFormat/>
    <w:rsid w:val="0070165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11"/>
    <w:uiPriority w:val="99"/>
    <w:semiHidden/>
    <w:rsid w:val="00701651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link w:val="ac"/>
    <w:uiPriority w:val="99"/>
    <w:semiHidden/>
    <w:locked/>
    <w:rsid w:val="00F632A4"/>
    <w:rPr>
      <w:rFonts w:ascii="Times New Roman" w:hAnsi="Times New Roman" w:cs="Times New Roman"/>
      <w:sz w:val="2"/>
      <w:szCs w:val="2"/>
    </w:rPr>
  </w:style>
  <w:style w:type="paragraph" w:customStyle="1" w:styleId="ad">
    <w:name w:val="Колонтитул"/>
    <w:basedOn w:val="a"/>
    <w:uiPriority w:val="99"/>
    <w:rsid w:val="00DB037C"/>
  </w:style>
  <w:style w:type="paragraph" w:styleId="ae">
    <w:name w:val="header"/>
    <w:basedOn w:val="a"/>
    <w:link w:val="12"/>
    <w:uiPriority w:val="99"/>
    <w:rsid w:val="0070165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e"/>
    <w:uiPriority w:val="99"/>
    <w:semiHidden/>
    <w:locked/>
    <w:rsid w:val="00F632A4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13"/>
    <w:uiPriority w:val="99"/>
    <w:rsid w:val="0070165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f"/>
    <w:uiPriority w:val="99"/>
    <w:semiHidden/>
    <w:locked/>
    <w:rsid w:val="00F632A4"/>
    <w:rPr>
      <w:rFonts w:ascii="Times New Roman" w:hAnsi="Times New Roman" w:cs="Times New Roman"/>
      <w:sz w:val="20"/>
      <w:szCs w:val="20"/>
    </w:rPr>
  </w:style>
  <w:style w:type="table" w:styleId="af0">
    <w:name w:val="Table Grid"/>
    <w:basedOn w:val="a1"/>
    <w:uiPriority w:val="99"/>
    <w:locked/>
    <w:rsid w:val="00EF4A66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2B2F-0E1C-401F-A6E7-BB7BB00D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 5</cp:lastModifiedBy>
  <cp:revision>3</cp:revision>
  <cp:lastPrinted>2023-03-29T07:46:00Z</cp:lastPrinted>
  <dcterms:created xsi:type="dcterms:W3CDTF">2023-04-21T04:24:00Z</dcterms:created>
  <dcterms:modified xsi:type="dcterms:W3CDTF">2023-05-19T02:04:00Z</dcterms:modified>
</cp:coreProperties>
</file>