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5D4" w:rsidRDefault="00CF75D4" w:rsidP="00CF75D4">
      <w:pPr>
        <w:pStyle w:val="Style1"/>
        <w:widowControl/>
        <w:rPr>
          <w:rStyle w:val="FontStyle11"/>
        </w:rPr>
      </w:pPr>
      <w:r>
        <w:rPr>
          <w:rStyle w:val="FontStyle11"/>
        </w:rPr>
        <w:t>Администрация Елыкаевского сельского поселения</w:t>
      </w:r>
    </w:p>
    <w:p w:rsidR="00CF75D4" w:rsidRDefault="00CF75D4" w:rsidP="00CF75D4">
      <w:pPr>
        <w:pStyle w:val="Style1"/>
        <w:widowControl/>
        <w:pBdr>
          <w:bottom w:val="single" w:sz="4" w:space="1" w:color="auto"/>
        </w:pBdr>
        <w:rPr>
          <w:rStyle w:val="FontStyle11"/>
        </w:rPr>
      </w:pPr>
      <w:r>
        <w:rPr>
          <w:rStyle w:val="FontStyle11"/>
        </w:rPr>
        <w:t xml:space="preserve">Сведения о доходах, об имуществе и обязательствах имущественного характера, представленные  муниципальными  служащими </w:t>
      </w:r>
    </w:p>
    <w:p w:rsidR="00CF75D4" w:rsidRDefault="00CF75D4" w:rsidP="00CF75D4">
      <w:pPr>
        <w:pStyle w:val="Style1"/>
        <w:widowControl/>
        <w:pBdr>
          <w:bottom w:val="single" w:sz="4" w:space="1" w:color="auto"/>
        </w:pBdr>
        <w:rPr>
          <w:rStyle w:val="FontStyle11"/>
        </w:rPr>
      </w:pPr>
      <w:r>
        <w:rPr>
          <w:rStyle w:val="FontStyle11"/>
        </w:rPr>
        <w:t xml:space="preserve">за отчетный финансовый год  </w:t>
      </w:r>
    </w:p>
    <w:p w:rsidR="00CF75D4" w:rsidRDefault="00CF75D4" w:rsidP="00CF75D4">
      <w:pPr>
        <w:pStyle w:val="Style1"/>
        <w:widowControl/>
        <w:pBdr>
          <w:bottom w:val="single" w:sz="4" w:space="1" w:color="auto"/>
        </w:pBdr>
        <w:rPr>
          <w:rStyle w:val="FontStyle11"/>
        </w:rPr>
      </w:pPr>
      <w:r>
        <w:rPr>
          <w:rStyle w:val="FontStyle11"/>
        </w:rPr>
        <w:t>с 1 января 2016г. по 31 декабря 2016 г.</w:t>
      </w:r>
    </w:p>
    <w:p w:rsidR="00CF75D4" w:rsidRDefault="00CF75D4" w:rsidP="00CF75D4">
      <w:pPr>
        <w:pStyle w:val="Style1"/>
        <w:widowControl/>
        <w:rPr>
          <w:rStyle w:val="FontStyle11"/>
        </w:rPr>
      </w:pPr>
    </w:p>
    <w:tbl>
      <w:tblPr>
        <w:tblW w:w="1539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01"/>
        <w:gridCol w:w="1801"/>
        <w:gridCol w:w="1261"/>
        <w:gridCol w:w="1332"/>
        <w:gridCol w:w="902"/>
        <w:gridCol w:w="499"/>
        <w:gridCol w:w="682"/>
        <w:gridCol w:w="1086"/>
        <w:gridCol w:w="900"/>
        <w:gridCol w:w="819"/>
        <w:gridCol w:w="1702"/>
        <w:gridCol w:w="1614"/>
        <w:gridCol w:w="2391"/>
      </w:tblGrid>
      <w:tr w:rsidR="00CF75D4" w:rsidTr="00CF75D4"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F75D4" w:rsidRDefault="00CF75D4">
            <w:pPr>
              <w:rPr>
                <w:rStyle w:val="FontStyle12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CF75D4" w:rsidRDefault="00CF75D4">
            <w:pPr>
              <w:rPr>
                <w:rStyle w:val="FontStyle12"/>
                <w:sz w:val="22"/>
                <w:szCs w:val="22"/>
              </w:rPr>
            </w:pPr>
            <w:r>
              <w:rPr>
                <w:rStyle w:val="FontStyle12"/>
                <w:sz w:val="22"/>
                <w:szCs w:val="22"/>
              </w:rPr>
              <w:t>Фамилия и инициалы лица, чьи сведения размещаются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CF75D4" w:rsidRDefault="00CF75D4">
            <w:pPr>
              <w:rPr>
                <w:rStyle w:val="FontStyle12"/>
                <w:sz w:val="22"/>
                <w:szCs w:val="22"/>
              </w:rPr>
            </w:pPr>
            <w:r>
              <w:rPr>
                <w:rStyle w:val="FontStyle12"/>
                <w:sz w:val="22"/>
                <w:szCs w:val="22"/>
              </w:rPr>
              <w:t>Должность</w:t>
            </w:r>
          </w:p>
        </w:tc>
        <w:tc>
          <w:tcPr>
            <w:tcW w:w="34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5D4" w:rsidRDefault="00CF75D4">
            <w:pPr>
              <w:rPr>
                <w:rStyle w:val="FontStyle12"/>
                <w:sz w:val="22"/>
                <w:szCs w:val="22"/>
              </w:rPr>
            </w:pPr>
            <w:r>
              <w:rPr>
                <w:rStyle w:val="FontStyle12"/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28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5D4" w:rsidRDefault="00CF75D4">
            <w:pPr>
              <w:rPr>
                <w:rStyle w:val="FontStyle12"/>
                <w:sz w:val="22"/>
                <w:szCs w:val="22"/>
              </w:rPr>
            </w:pPr>
            <w:r>
              <w:rPr>
                <w:rStyle w:val="FontStyle12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CF75D4" w:rsidRDefault="00CF75D4">
            <w:pPr>
              <w:rPr>
                <w:rStyle w:val="FontStyle12"/>
                <w:sz w:val="22"/>
                <w:szCs w:val="22"/>
              </w:rPr>
            </w:pPr>
            <w:r>
              <w:rPr>
                <w:rStyle w:val="FontStyle12"/>
                <w:sz w:val="22"/>
                <w:szCs w:val="22"/>
              </w:rPr>
              <w:t>Транспортные</w:t>
            </w:r>
          </w:p>
          <w:p w:rsidR="00CF75D4" w:rsidRDefault="00CF75D4">
            <w:pPr>
              <w:rPr>
                <w:rStyle w:val="FontStyle12"/>
                <w:sz w:val="22"/>
                <w:szCs w:val="22"/>
              </w:rPr>
            </w:pPr>
            <w:r>
              <w:rPr>
                <w:rStyle w:val="FontStyle12"/>
                <w:sz w:val="22"/>
                <w:szCs w:val="22"/>
              </w:rPr>
              <w:t>средства (вид, марка)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CF75D4" w:rsidRDefault="00CF75D4">
            <w:pPr>
              <w:rPr>
                <w:rStyle w:val="FontStyle12"/>
                <w:sz w:val="22"/>
                <w:szCs w:val="22"/>
              </w:rPr>
            </w:pPr>
            <w:r>
              <w:rPr>
                <w:rStyle w:val="FontStyle12"/>
                <w:sz w:val="22"/>
                <w:szCs w:val="22"/>
              </w:rPr>
              <w:t>Декларированный годовой доход &lt;1&gt; (руб.)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CF75D4" w:rsidRDefault="00CF75D4">
            <w:pPr>
              <w:rPr>
                <w:rStyle w:val="FontStyle12"/>
                <w:sz w:val="22"/>
                <w:szCs w:val="22"/>
              </w:rPr>
            </w:pPr>
            <w:r>
              <w:rPr>
                <w:rStyle w:val="FontStyle12"/>
                <w:sz w:val="22"/>
                <w:szCs w:val="22"/>
              </w:rPr>
              <w:t>Сведения об источниках получения средств, за счет которых совершена сделка</w:t>
            </w:r>
          </w:p>
          <w:p w:rsidR="00CF75D4" w:rsidRDefault="00CF75D4">
            <w:pPr>
              <w:rPr>
                <w:rStyle w:val="FontStyle12"/>
                <w:sz w:val="22"/>
                <w:szCs w:val="22"/>
              </w:rPr>
            </w:pPr>
            <w:r>
              <w:rPr>
                <w:rStyle w:val="FontStyle12"/>
                <w:sz w:val="22"/>
                <w:szCs w:val="22"/>
              </w:rPr>
              <w:t>&lt;2&gt; (вид приобретенного имущества, источники)</w:t>
            </w:r>
          </w:p>
        </w:tc>
      </w:tr>
      <w:tr w:rsidR="00CF75D4" w:rsidTr="00CF75D4">
        <w:tc>
          <w:tcPr>
            <w:tcW w:w="4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5D4" w:rsidRDefault="00CF75D4">
            <w:pPr>
              <w:rPr>
                <w:rStyle w:val="FontStyle12"/>
                <w:sz w:val="22"/>
                <w:szCs w:val="22"/>
              </w:rPr>
            </w:pPr>
          </w:p>
          <w:p w:rsidR="00CF75D4" w:rsidRDefault="00CF75D4">
            <w:pPr>
              <w:rPr>
                <w:rStyle w:val="FontStyle12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5D4" w:rsidRDefault="00CF75D4">
            <w:pPr>
              <w:rPr>
                <w:rStyle w:val="FontStyle12"/>
                <w:sz w:val="22"/>
                <w:szCs w:val="22"/>
              </w:rPr>
            </w:pPr>
          </w:p>
          <w:p w:rsidR="00CF75D4" w:rsidRDefault="00CF75D4">
            <w:pPr>
              <w:rPr>
                <w:rStyle w:val="FontStyle12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5D4" w:rsidRDefault="00CF75D4">
            <w:pPr>
              <w:rPr>
                <w:rStyle w:val="FontStyle12"/>
                <w:sz w:val="22"/>
                <w:szCs w:val="22"/>
              </w:rPr>
            </w:pPr>
          </w:p>
          <w:p w:rsidR="00CF75D4" w:rsidRDefault="00CF75D4">
            <w:pPr>
              <w:rPr>
                <w:rStyle w:val="FontStyle12"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5D4" w:rsidRDefault="00CF75D4">
            <w:pPr>
              <w:rPr>
                <w:rStyle w:val="FontStyle12"/>
                <w:sz w:val="22"/>
                <w:szCs w:val="22"/>
              </w:rPr>
            </w:pPr>
            <w:r>
              <w:rPr>
                <w:rStyle w:val="FontStyle12"/>
                <w:sz w:val="22"/>
                <w:szCs w:val="22"/>
              </w:rPr>
              <w:t>вид объекта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5D4" w:rsidRDefault="00CF75D4">
            <w:pPr>
              <w:rPr>
                <w:rStyle w:val="FontStyle12"/>
                <w:sz w:val="22"/>
                <w:szCs w:val="22"/>
              </w:rPr>
            </w:pPr>
            <w:r>
              <w:rPr>
                <w:rStyle w:val="FontStyle12"/>
                <w:sz w:val="22"/>
                <w:szCs w:val="22"/>
              </w:rPr>
              <w:t>вид собственности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5D4" w:rsidRDefault="00CF75D4">
            <w:pPr>
              <w:rPr>
                <w:rStyle w:val="FontStyle12"/>
                <w:sz w:val="22"/>
                <w:szCs w:val="22"/>
              </w:rPr>
            </w:pPr>
            <w:r>
              <w:rPr>
                <w:rStyle w:val="FontStyle12"/>
                <w:sz w:val="22"/>
                <w:szCs w:val="22"/>
              </w:rPr>
              <w:t>Площадь (</w:t>
            </w:r>
            <w:proofErr w:type="spellStart"/>
            <w:r>
              <w:rPr>
                <w:rStyle w:val="FontStyle12"/>
                <w:sz w:val="22"/>
                <w:szCs w:val="22"/>
              </w:rPr>
              <w:t>кв.м</w:t>
            </w:r>
            <w:proofErr w:type="spellEnd"/>
            <w:r>
              <w:rPr>
                <w:rStyle w:val="FontStyle12"/>
                <w:sz w:val="22"/>
                <w:szCs w:val="22"/>
              </w:rPr>
              <w:t>.)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5D4" w:rsidRDefault="00CF75D4">
            <w:pPr>
              <w:rPr>
                <w:rStyle w:val="FontStyle12"/>
                <w:sz w:val="22"/>
                <w:szCs w:val="22"/>
              </w:rPr>
            </w:pPr>
            <w:r>
              <w:rPr>
                <w:rStyle w:val="FontStyle12"/>
                <w:sz w:val="22"/>
                <w:szCs w:val="22"/>
              </w:rPr>
              <w:t>Страна расположения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5D4" w:rsidRDefault="00CF75D4">
            <w:pPr>
              <w:rPr>
                <w:rStyle w:val="FontStyle12"/>
                <w:sz w:val="22"/>
                <w:szCs w:val="22"/>
              </w:rPr>
            </w:pPr>
            <w:r>
              <w:rPr>
                <w:rStyle w:val="FontStyle12"/>
                <w:sz w:val="22"/>
                <w:szCs w:val="22"/>
              </w:rPr>
              <w:t>вид объекта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5D4" w:rsidRDefault="00CF75D4">
            <w:pPr>
              <w:rPr>
                <w:rStyle w:val="FontStyle12"/>
                <w:sz w:val="22"/>
                <w:szCs w:val="22"/>
              </w:rPr>
            </w:pPr>
            <w:r>
              <w:rPr>
                <w:rStyle w:val="FontStyle12"/>
                <w:sz w:val="22"/>
                <w:szCs w:val="22"/>
              </w:rPr>
              <w:t>площадь (кв. м)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5D4" w:rsidRDefault="00CF75D4">
            <w:pPr>
              <w:rPr>
                <w:rStyle w:val="FontStyle12"/>
                <w:sz w:val="22"/>
                <w:szCs w:val="22"/>
              </w:rPr>
            </w:pPr>
            <w:r>
              <w:rPr>
                <w:rStyle w:val="FontStyle12"/>
                <w:sz w:val="22"/>
                <w:szCs w:val="22"/>
              </w:rPr>
              <w:t>страна расположения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5D4" w:rsidRDefault="00CF75D4">
            <w:pPr>
              <w:rPr>
                <w:rStyle w:val="FontStyle12"/>
                <w:sz w:val="22"/>
                <w:szCs w:val="22"/>
              </w:rPr>
            </w:pPr>
          </w:p>
          <w:p w:rsidR="00CF75D4" w:rsidRDefault="00CF75D4">
            <w:pPr>
              <w:rPr>
                <w:rStyle w:val="FontStyle12"/>
                <w:sz w:val="22"/>
                <w:szCs w:val="22"/>
              </w:rPr>
            </w:pP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5D4" w:rsidRDefault="00CF75D4">
            <w:pPr>
              <w:rPr>
                <w:rStyle w:val="FontStyle12"/>
                <w:sz w:val="22"/>
                <w:szCs w:val="22"/>
              </w:rPr>
            </w:pPr>
          </w:p>
          <w:p w:rsidR="00CF75D4" w:rsidRDefault="00CF75D4">
            <w:pPr>
              <w:rPr>
                <w:rStyle w:val="FontStyle12"/>
                <w:sz w:val="22"/>
                <w:szCs w:val="22"/>
              </w:rPr>
            </w:pPr>
          </w:p>
        </w:tc>
        <w:tc>
          <w:tcPr>
            <w:tcW w:w="23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5D4" w:rsidRDefault="00CF75D4">
            <w:pPr>
              <w:rPr>
                <w:rStyle w:val="FontStyle12"/>
                <w:sz w:val="22"/>
                <w:szCs w:val="22"/>
              </w:rPr>
            </w:pPr>
          </w:p>
          <w:p w:rsidR="00CF75D4" w:rsidRDefault="00CF75D4">
            <w:pPr>
              <w:rPr>
                <w:rStyle w:val="FontStyle12"/>
                <w:sz w:val="22"/>
                <w:szCs w:val="22"/>
              </w:rPr>
            </w:pPr>
          </w:p>
        </w:tc>
      </w:tr>
      <w:tr w:rsidR="00CF75D4" w:rsidTr="00CF75D4"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5D4" w:rsidRDefault="00CF75D4">
            <w:pPr>
              <w:rPr>
                <w:rStyle w:val="FontStyle12"/>
                <w:sz w:val="22"/>
                <w:szCs w:val="22"/>
              </w:rPr>
            </w:pPr>
            <w:r>
              <w:rPr>
                <w:rStyle w:val="FontStyle12"/>
                <w:b/>
                <w:sz w:val="22"/>
                <w:szCs w:val="22"/>
              </w:rPr>
              <w:t>1</w:t>
            </w:r>
            <w:r>
              <w:rPr>
                <w:rStyle w:val="FontStyle12"/>
                <w:sz w:val="22"/>
                <w:szCs w:val="22"/>
              </w:rPr>
              <w:t>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5D4" w:rsidRDefault="00CF75D4">
            <w:pPr>
              <w:rPr>
                <w:rStyle w:val="FontStyle12"/>
                <w:b/>
                <w:sz w:val="22"/>
                <w:szCs w:val="22"/>
              </w:rPr>
            </w:pPr>
            <w:proofErr w:type="spellStart"/>
            <w:r>
              <w:rPr>
                <w:rStyle w:val="FontStyle12"/>
                <w:b/>
                <w:sz w:val="22"/>
                <w:szCs w:val="22"/>
              </w:rPr>
              <w:t>Куданкина</w:t>
            </w:r>
            <w:proofErr w:type="spellEnd"/>
            <w:r>
              <w:rPr>
                <w:rStyle w:val="FontStyle12"/>
                <w:b/>
                <w:sz w:val="22"/>
                <w:szCs w:val="22"/>
              </w:rPr>
              <w:t xml:space="preserve"> Лариса Владимировна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5D4" w:rsidRDefault="002775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Елыкаевского сельского поселения</w:t>
            </w: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5D4" w:rsidRDefault="00CF75D4">
            <w:pPr>
              <w:rPr>
                <w:sz w:val="22"/>
                <w:szCs w:val="22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5D4" w:rsidRDefault="00CF75D4">
            <w:pPr>
              <w:rPr>
                <w:sz w:val="22"/>
                <w:szCs w:val="22"/>
              </w:rPr>
            </w:pPr>
          </w:p>
        </w:tc>
        <w:tc>
          <w:tcPr>
            <w:tcW w:w="11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5D4" w:rsidRDefault="00CF75D4">
            <w:pPr>
              <w:rPr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5D4" w:rsidRDefault="00CF75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½ часть жилого дома</w:t>
            </w:r>
          </w:p>
          <w:p w:rsidR="00CF75D4" w:rsidRDefault="00CF75D4">
            <w:pPr>
              <w:rPr>
                <w:sz w:val="22"/>
                <w:szCs w:val="22"/>
              </w:rPr>
            </w:pPr>
          </w:p>
          <w:p w:rsidR="00CF75D4" w:rsidRDefault="00CF75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под ИЖС</w:t>
            </w:r>
          </w:p>
          <w:p w:rsidR="00CF75D4" w:rsidRDefault="00CF75D4">
            <w:pPr>
              <w:rPr>
                <w:sz w:val="22"/>
                <w:szCs w:val="22"/>
              </w:rPr>
            </w:pPr>
          </w:p>
          <w:p w:rsidR="00CF75D4" w:rsidRDefault="00CF75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Приусадебный земельный участок</w:t>
            </w:r>
          </w:p>
          <w:p w:rsidR="00CF75D4" w:rsidRDefault="00CF75D4">
            <w:pPr>
              <w:rPr>
                <w:sz w:val="22"/>
                <w:szCs w:val="22"/>
              </w:rPr>
            </w:pPr>
          </w:p>
          <w:p w:rsidR="00CF75D4" w:rsidRDefault="00CF75D4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5D4" w:rsidRDefault="00CF75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</w:t>
            </w:r>
          </w:p>
          <w:p w:rsidR="00CF75D4" w:rsidRDefault="00CF75D4">
            <w:pPr>
              <w:rPr>
                <w:sz w:val="22"/>
                <w:szCs w:val="22"/>
              </w:rPr>
            </w:pPr>
          </w:p>
          <w:p w:rsidR="00CF75D4" w:rsidRDefault="00CF75D4">
            <w:pPr>
              <w:rPr>
                <w:sz w:val="22"/>
                <w:szCs w:val="22"/>
              </w:rPr>
            </w:pPr>
          </w:p>
          <w:p w:rsidR="00CF75D4" w:rsidRDefault="00CF75D4">
            <w:pPr>
              <w:rPr>
                <w:sz w:val="22"/>
                <w:szCs w:val="22"/>
              </w:rPr>
            </w:pPr>
          </w:p>
          <w:p w:rsidR="00CF75D4" w:rsidRDefault="00CF75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</w:t>
            </w:r>
          </w:p>
          <w:p w:rsidR="00CF75D4" w:rsidRDefault="00CF75D4">
            <w:pPr>
              <w:rPr>
                <w:sz w:val="22"/>
                <w:szCs w:val="22"/>
              </w:rPr>
            </w:pPr>
          </w:p>
          <w:p w:rsidR="00CF75D4" w:rsidRDefault="00CF75D4">
            <w:pPr>
              <w:rPr>
                <w:sz w:val="22"/>
                <w:szCs w:val="22"/>
              </w:rPr>
            </w:pPr>
          </w:p>
          <w:p w:rsidR="00CF75D4" w:rsidRDefault="00CF75D4">
            <w:pPr>
              <w:rPr>
                <w:sz w:val="22"/>
                <w:szCs w:val="22"/>
              </w:rPr>
            </w:pPr>
          </w:p>
          <w:p w:rsidR="00CF75D4" w:rsidRDefault="00CF75D4">
            <w:pPr>
              <w:rPr>
                <w:sz w:val="22"/>
                <w:szCs w:val="22"/>
              </w:rPr>
            </w:pPr>
          </w:p>
          <w:p w:rsidR="00CF75D4" w:rsidRDefault="00CF75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5D4" w:rsidRDefault="00CF75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CF75D4" w:rsidRDefault="00CF75D4">
            <w:pPr>
              <w:rPr>
                <w:sz w:val="22"/>
                <w:szCs w:val="22"/>
              </w:rPr>
            </w:pPr>
          </w:p>
          <w:p w:rsidR="00CF75D4" w:rsidRDefault="00CF75D4">
            <w:pPr>
              <w:rPr>
                <w:sz w:val="22"/>
                <w:szCs w:val="22"/>
              </w:rPr>
            </w:pPr>
          </w:p>
          <w:p w:rsidR="00CF75D4" w:rsidRDefault="00CF75D4">
            <w:pPr>
              <w:rPr>
                <w:sz w:val="22"/>
                <w:szCs w:val="22"/>
              </w:rPr>
            </w:pPr>
          </w:p>
          <w:p w:rsidR="00CF75D4" w:rsidRDefault="00CF75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CF75D4" w:rsidRDefault="00CF75D4">
            <w:pPr>
              <w:rPr>
                <w:sz w:val="22"/>
                <w:szCs w:val="22"/>
              </w:rPr>
            </w:pPr>
          </w:p>
          <w:p w:rsidR="00CF75D4" w:rsidRDefault="00CF75D4">
            <w:pPr>
              <w:rPr>
                <w:sz w:val="22"/>
                <w:szCs w:val="22"/>
              </w:rPr>
            </w:pPr>
          </w:p>
          <w:p w:rsidR="00CF75D4" w:rsidRDefault="00CF75D4">
            <w:pPr>
              <w:rPr>
                <w:sz w:val="22"/>
                <w:szCs w:val="22"/>
              </w:rPr>
            </w:pPr>
          </w:p>
          <w:p w:rsidR="00CF75D4" w:rsidRDefault="00CF75D4">
            <w:pPr>
              <w:rPr>
                <w:sz w:val="22"/>
                <w:szCs w:val="22"/>
              </w:rPr>
            </w:pPr>
          </w:p>
          <w:p w:rsidR="00CF75D4" w:rsidRDefault="00CF75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5D4" w:rsidRDefault="00CF75D4">
            <w:pPr>
              <w:rPr>
                <w:sz w:val="22"/>
                <w:szCs w:val="22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5D4" w:rsidRDefault="00CF75D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466314-03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5D4" w:rsidRDefault="00CF75D4">
            <w:pPr>
              <w:rPr>
                <w:sz w:val="22"/>
                <w:szCs w:val="22"/>
              </w:rPr>
            </w:pPr>
          </w:p>
        </w:tc>
      </w:tr>
      <w:tr w:rsidR="00CF75D4" w:rsidTr="00CF75D4"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5D4" w:rsidRDefault="00CF75D4">
            <w:pPr>
              <w:rPr>
                <w:rStyle w:val="FontStyle12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5D4" w:rsidRDefault="00CF75D4">
            <w:pPr>
              <w:rPr>
                <w:rStyle w:val="FontStyle12"/>
                <w:sz w:val="22"/>
                <w:szCs w:val="22"/>
              </w:rPr>
            </w:pPr>
            <w:r>
              <w:rPr>
                <w:rStyle w:val="FontStyle12"/>
                <w:sz w:val="22"/>
                <w:szCs w:val="22"/>
              </w:rPr>
              <w:t>супруг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5D4" w:rsidRDefault="00CF75D4">
            <w:pPr>
              <w:rPr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5D4" w:rsidRDefault="00CF75D4">
            <w:pPr>
              <w:rPr>
                <w:sz w:val="22"/>
                <w:szCs w:val="22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5D4" w:rsidRDefault="00CF75D4">
            <w:pPr>
              <w:rPr>
                <w:sz w:val="22"/>
                <w:szCs w:val="22"/>
              </w:rPr>
            </w:pPr>
          </w:p>
        </w:tc>
        <w:tc>
          <w:tcPr>
            <w:tcW w:w="11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5D4" w:rsidRDefault="00CF75D4">
            <w:pPr>
              <w:rPr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5D4" w:rsidRDefault="00CF75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½ часть жилого дома</w:t>
            </w:r>
          </w:p>
          <w:p w:rsidR="00CF75D4" w:rsidRDefault="00CF75D4">
            <w:pPr>
              <w:rPr>
                <w:sz w:val="22"/>
                <w:szCs w:val="22"/>
              </w:rPr>
            </w:pPr>
          </w:p>
          <w:p w:rsidR="00CF75D4" w:rsidRDefault="00CF75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</w:t>
            </w:r>
            <w:r>
              <w:rPr>
                <w:sz w:val="22"/>
                <w:szCs w:val="22"/>
              </w:rPr>
              <w:lastRenderedPageBreak/>
              <w:t>й участок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5D4" w:rsidRDefault="00CF75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68</w:t>
            </w:r>
          </w:p>
          <w:p w:rsidR="00CF75D4" w:rsidRDefault="00CF75D4">
            <w:pPr>
              <w:rPr>
                <w:sz w:val="22"/>
                <w:szCs w:val="22"/>
              </w:rPr>
            </w:pPr>
          </w:p>
          <w:p w:rsidR="00CF75D4" w:rsidRDefault="00CF75D4">
            <w:pPr>
              <w:rPr>
                <w:sz w:val="22"/>
                <w:szCs w:val="22"/>
              </w:rPr>
            </w:pPr>
          </w:p>
          <w:p w:rsidR="00CF75D4" w:rsidRDefault="00CF75D4">
            <w:pPr>
              <w:rPr>
                <w:sz w:val="22"/>
                <w:szCs w:val="22"/>
              </w:rPr>
            </w:pPr>
          </w:p>
          <w:p w:rsidR="00CF75D4" w:rsidRDefault="00CF75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5D4" w:rsidRDefault="00CF75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РФ</w:t>
            </w:r>
          </w:p>
          <w:p w:rsidR="00CF75D4" w:rsidRDefault="00CF75D4">
            <w:pPr>
              <w:rPr>
                <w:sz w:val="22"/>
                <w:szCs w:val="22"/>
              </w:rPr>
            </w:pPr>
          </w:p>
          <w:p w:rsidR="00CF75D4" w:rsidRDefault="00CF75D4">
            <w:pPr>
              <w:rPr>
                <w:sz w:val="22"/>
                <w:szCs w:val="22"/>
              </w:rPr>
            </w:pPr>
          </w:p>
          <w:p w:rsidR="00CF75D4" w:rsidRDefault="00CF75D4">
            <w:pPr>
              <w:rPr>
                <w:sz w:val="22"/>
                <w:szCs w:val="22"/>
              </w:rPr>
            </w:pPr>
          </w:p>
          <w:p w:rsidR="00CF75D4" w:rsidRDefault="00CF75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РФ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5D4" w:rsidRDefault="00CF75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DAEWOO </w:t>
            </w:r>
            <w:proofErr w:type="spellStart"/>
            <w:r>
              <w:rPr>
                <w:sz w:val="22"/>
                <w:szCs w:val="22"/>
                <w:lang w:val="en-US"/>
              </w:rPr>
              <w:t>Nexia</w:t>
            </w:r>
            <w:proofErr w:type="spellEnd"/>
            <w:r w:rsidR="002775F4">
              <w:rPr>
                <w:sz w:val="22"/>
                <w:szCs w:val="22"/>
              </w:rPr>
              <w:t>,2006</w:t>
            </w:r>
            <w:bookmarkStart w:id="0" w:name="_GoBack"/>
            <w:bookmarkEnd w:id="0"/>
            <w:r>
              <w:rPr>
                <w:sz w:val="22"/>
                <w:szCs w:val="22"/>
              </w:rPr>
              <w:t>г.выпуска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5D4" w:rsidRDefault="00CF75D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197847-90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5D4" w:rsidRDefault="00CF75D4">
            <w:pPr>
              <w:rPr>
                <w:sz w:val="22"/>
                <w:szCs w:val="22"/>
              </w:rPr>
            </w:pPr>
          </w:p>
        </w:tc>
      </w:tr>
      <w:tr w:rsidR="00CF75D4" w:rsidTr="00CF75D4"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5D4" w:rsidRDefault="00CF75D4">
            <w:pPr>
              <w:rPr>
                <w:rStyle w:val="FontStyle12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5D4" w:rsidRDefault="00CF75D4">
            <w:pPr>
              <w:rPr>
                <w:rStyle w:val="FontStyle12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5D4" w:rsidRDefault="00CF75D4">
            <w:pPr>
              <w:rPr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5D4" w:rsidRDefault="00CF75D4">
            <w:pPr>
              <w:rPr>
                <w:sz w:val="22"/>
                <w:szCs w:val="22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5D4" w:rsidRDefault="00CF75D4">
            <w:pPr>
              <w:rPr>
                <w:sz w:val="22"/>
                <w:szCs w:val="22"/>
              </w:rPr>
            </w:pPr>
          </w:p>
        </w:tc>
        <w:tc>
          <w:tcPr>
            <w:tcW w:w="11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5D4" w:rsidRDefault="00CF75D4">
            <w:pPr>
              <w:rPr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5D4" w:rsidRDefault="00CF75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Приусадебный земельный участок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5D4" w:rsidRDefault="00CF75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5D4" w:rsidRDefault="00CF75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5D4" w:rsidRDefault="00CF75D4">
            <w:pPr>
              <w:rPr>
                <w:sz w:val="22"/>
                <w:szCs w:val="22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5D4" w:rsidRDefault="00CF75D4">
            <w:pPr>
              <w:rPr>
                <w:b/>
                <w:sz w:val="22"/>
                <w:szCs w:val="22"/>
              </w:rPr>
            </w:pP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5D4" w:rsidRDefault="00CF75D4">
            <w:pPr>
              <w:rPr>
                <w:sz w:val="22"/>
                <w:szCs w:val="22"/>
              </w:rPr>
            </w:pPr>
          </w:p>
        </w:tc>
      </w:tr>
      <w:tr w:rsidR="00CF75D4" w:rsidTr="00CF75D4"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5D4" w:rsidRDefault="00CF75D4">
            <w:pPr>
              <w:rPr>
                <w:rStyle w:val="FontStyle12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5D4" w:rsidRDefault="00CF75D4">
            <w:pPr>
              <w:rPr>
                <w:rStyle w:val="FontStyle12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5D4" w:rsidRDefault="00CF75D4">
            <w:pPr>
              <w:rPr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5D4" w:rsidRDefault="00CF75D4">
            <w:pPr>
              <w:rPr>
                <w:sz w:val="22"/>
                <w:szCs w:val="22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5D4" w:rsidRDefault="00CF75D4">
            <w:pPr>
              <w:rPr>
                <w:sz w:val="22"/>
                <w:szCs w:val="22"/>
              </w:rPr>
            </w:pPr>
          </w:p>
        </w:tc>
        <w:tc>
          <w:tcPr>
            <w:tcW w:w="11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5D4" w:rsidRDefault="00CF75D4">
            <w:pPr>
              <w:rPr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5D4" w:rsidRDefault="00CF75D4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5D4" w:rsidRDefault="00CF75D4">
            <w:pPr>
              <w:rPr>
                <w:sz w:val="22"/>
                <w:szCs w:val="22"/>
              </w:rPr>
            </w:pP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5D4" w:rsidRDefault="00CF75D4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5D4" w:rsidRDefault="00CF75D4">
            <w:pPr>
              <w:rPr>
                <w:sz w:val="22"/>
                <w:szCs w:val="22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5D4" w:rsidRDefault="00CF75D4">
            <w:pPr>
              <w:rPr>
                <w:b/>
                <w:sz w:val="22"/>
                <w:szCs w:val="22"/>
              </w:rPr>
            </w:pP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5D4" w:rsidRDefault="00CF75D4">
            <w:pPr>
              <w:rPr>
                <w:sz w:val="22"/>
                <w:szCs w:val="22"/>
              </w:rPr>
            </w:pPr>
          </w:p>
        </w:tc>
      </w:tr>
    </w:tbl>
    <w:p w:rsidR="00CF75D4" w:rsidRDefault="00CF75D4" w:rsidP="00CF75D4"/>
    <w:p w:rsidR="00CF75D4" w:rsidRDefault="00CF75D4" w:rsidP="00CF75D4">
      <w:r>
        <w:t xml:space="preserve">Глава Елыкаевского сельского поселения                                                                                                                                      </w:t>
      </w:r>
      <w:proofErr w:type="spellStart"/>
      <w:r>
        <w:t>Л.В.Куданкина</w:t>
      </w:r>
      <w:proofErr w:type="spellEnd"/>
    </w:p>
    <w:p w:rsidR="00CF75D4" w:rsidRDefault="00CF75D4" w:rsidP="00CF75D4"/>
    <w:p w:rsidR="00CF75D4" w:rsidRDefault="00CF75D4" w:rsidP="00CF75D4"/>
    <w:p w:rsidR="00DF0E98" w:rsidRDefault="00DF0E98"/>
    <w:sectPr w:rsidR="00DF0E98" w:rsidSect="00CF75D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F20"/>
    <w:rsid w:val="002775F4"/>
    <w:rsid w:val="00841361"/>
    <w:rsid w:val="00CF75D4"/>
    <w:rsid w:val="00DF0E98"/>
    <w:rsid w:val="00E85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5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CF75D4"/>
    <w:pPr>
      <w:widowControl w:val="0"/>
      <w:autoSpaceDE w:val="0"/>
      <w:autoSpaceDN w:val="0"/>
      <w:adjustRightInd w:val="0"/>
      <w:spacing w:line="264" w:lineRule="exact"/>
      <w:jc w:val="center"/>
    </w:pPr>
  </w:style>
  <w:style w:type="character" w:customStyle="1" w:styleId="FontStyle11">
    <w:name w:val="Font Style11"/>
    <w:rsid w:val="00CF75D4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2">
    <w:name w:val="Font Style12"/>
    <w:rsid w:val="00CF75D4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5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CF75D4"/>
    <w:pPr>
      <w:widowControl w:val="0"/>
      <w:autoSpaceDE w:val="0"/>
      <w:autoSpaceDN w:val="0"/>
      <w:adjustRightInd w:val="0"/>
      <w:spacing w:line="264" w:lineRule="exact"/>
      <w:jc w:val="center"/>
    </w:pPr>
  </w:style>
  <w:style w:type="character" w:customStyle="1" w:styleId="FontStyle11">
    <w:name w:val="Font Style11"/>
    <w:rsid w:val="00CF75D4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2">
    <w:name w:val="Font Style12"/>
    <w:rsid w:val="00CF75D4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73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BE52A8-0F25-409E-B98F-4F5EB9EFA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Никифорова</dc:creator>
  <cp:keywords/>
  <dc:description/>
  <cp:lastModifiedBy>Никифорова</cp:lastModifiedBy>
  <cp:revision>5</cp:revision>
  <dcterms:created xsi:type="dcterms:W3CDTF">2017-03-24T07:45:00Z</dcterms:created>
  <dcterms:modified xsi:type="dcterms:W3CDTF">2017-03-29T08:44:00Z</dcterms:modified>
</cp:coreProperties>
</file>