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BD" w:rsidRPr="004D22BD" w:rsidRDefault="004D22BD" w:rsidP="004D2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2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 ЕЛЫКАЕВСКОГО СЕЛЬСКОГО ПОСЕЛЕНИЯ</w:t>
      </w:r>
    </w:p>
    <w:p w:rsidR="004D22BD" w:rsidRPr="004D22BD" w:rsidRDefault="004D22BD" w:rsidP="004D2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2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КЕМЕРОВСКАЯ ОБЛАСТЬ, КЕМЕРОВСКИЙ РАЙОН</w:t>
      </w:r>
    </w:p>
    <w:p w:rsidR="004D22BD" w:rsidRPr="004D22BD" w:rsidRDefault="004D22BD" w:rsidP="004D22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D22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ABF423" wp14:editId="3DC1D415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5591175" cy="635"/>
                <wp:effectExtent l="12065" t="10160" r="698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05pt" to="440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D22BD">
        <w:rPr>
          <w:rFonts w:ascii="Times New Roman" w:eastAsia="Times New Roman" w:hAnsi="Times New Roman" w:cs="Times New Roman"/>
          <w:color w:val="000000"/>
          <w:lang w:eastAsia="ru-RU"/>
        </w:rPr>
        <w:t xml:space="preserve">650523 , с.Елыкаево, ул. Клопова,17, Кемеровского района, Кемеровской области тел.60-30-21 </w:t>
      </w:r>
    </w:p>
    <w:p w:rsidR="004D22BD" w:rsidRPr="004D22BD" w:rsidRDefault="004D22BD" w:rsidP="004D22BD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22BD" w:rsidRPr="004D22BD" w:rsidRDefault="004D22BD" w:rsidP="004D22BD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2BD" w:rsidRPr="004D22BD" w:rsidRDefault="004D22BD" w:rsidP="004D22BD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D22BD" w:rsidRPr="004D22BD" w:rsidRDefault="004D22BD" w:rsidP="004D22BD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2BD" w:rsidRPr="004D22BD" w:rsidRDefault="004D22BD" w:rsidP="004D22BD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BD">
        <w:rPr>
          <w:rFonts w:ascii="Times New Roman" w:eastAsia="Times New Roman" w:hAnsi="Times New Roman" w:cs="Times New Roman"/>
          <w:sz w:val="28"/>
          <w:szCs w:val="28"/>
          <w:lang w:eastAsia="ru-RU"/>
        </w:rPr>
        <w:t>«03 »  апреля  2017 г.                       №  30-р                                    с. Елыкаево</w:t>
      </w:r>
    </w:p>
    <w:p w:rsidR="004D22BD" w:rsidRPr="004D22BD" w:rsidRDefault="004D22BD" w:rsidP="004D22BD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BD" w:rsidRPr="004D22BD" w:rsidRDefault="004D22BD" w:rsidP="004D22BD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D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матерям, служащим и работающим в администрации Елыкаевского сельского поселения,</w:t>
      </w:r>
    </w:p>
    <w:p w:rsidR="004D22BD" w:rsidRPr="004D22BD" w:rsidRDefault="004D22BD" w:rsidP="004D22BD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дополнительных дней отдыха</w:t>
      </w:r>
    </w:p>
    <w:bookmarkEnd w:id="0"/>
    <w:p w:rsidR="004D22BD" w:rsidRPr="004D22BD" w:rsidRDefault="004D22BD" w:rsidP="004D22BD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2BD" w:rsidRPr="004D22BD" w:rsidRDefault="004D22BD" w:rsidP="004D22BD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  администрации Кемеровского муниципального района от 28.03.2017г. №81-р  «О предоставлении матерям, служащим и работающим в администрации Кемеровского муниципального района, дополнительных дней отдыха», в целях предоставления дополнительной возможности для воспитания и развития детей:</w:t>
      </w:r>
    </w:p>
    <w:p w:rsidR="004D22BD" w:rsidRPr="004D22BD" w:rsidRDefault="004D22BD" w:rsidP="004D22BD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женщинам-служащим и работникам администрации Елыкаевского сельского поселения, воспитывающим детей дошкольного и школьного возраста, в том числе принятых на опеку, право на использование дополнительного дня отдыха в Международный день защиты детей </w:t>
      </w:r>
    </w:p>
    <w:p w:rsidR="004D22BD" w:rsidRPr="004D22BD" w:rsidRDefault="004D22BD" w:rsidP="004D22BD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BD">
        <w:rPr>
          <w:rFonts w:ascii="Times New Roman" w:eastAsia="Times New Roman" w:hAnsi="Times New Roman" w:cs="Times New Roman"/>
          <w:sz w:val="28"/>
          <w:szCs w:val="28"/>
          <w:lang w:eastAsia="ru-RU"/>
        </w:rPr>
        <w:t>(01 июня) с сохранением среднего заработка.</w:t>
      </w:r>
    </w:p>
    <w:p w:rsidR="004D22BD" w:rsidRPr="004D22BD" w:rsidRDefault="004D22BD" w:rsidP="004D22BD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Предоставить женщинам-служащим и работникам администрации Елыкаевского сельского поселения, воспитывающим детей  школьного возраста, в том числе принятых на опеку, право на использование дополнительного дня отдыха в День знаний (01 сентября) с сохранением среднего заработка.</w:t>
      </w:r>
    </w:p>
    <w:p w:rsidR="004D22BD" w:rsidRPr="004D22BD" w:rsidRDefault="004D22BD" w:rsidP="004D22BD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22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Рекомендовать руководителям организаций и учреждений</w:t>
      </w:r>
      <w:r w:rsidRPr="004D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их организационно-правовой формы предоставить работницам, воспитывающим детей дошкольного и школьного возраста, в том числе принятым под опеку, дополнительных дней отдыха с сохранением среднего заработка в порядке, определенном пунктами 1 и 2 настоящего распоряжения, с обеспечением условий, способствующих сохранению рабочего процесса.</w:t>
      </w:r>
    </w:p>
    <w:p w:rsidR="004D22BD" w:rsidRPr="004D22BD" w:rsidRDefault="004D22BD" w:rsidP="004D22BD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D2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возложить за заместителя главы Елыкаевского сельского поселения </w:t>
      </w:r>
      <w:proofErr w:type="spellStart"/>
      <w:r w:rsidRPr="004D22B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С.П.Ефремова</w:t>
      </w:r>
      <w:proofErr w:type="spellEnd"/>
      <w:r w:rsidRPr="004D2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2BD" w:rsidRPr="004D22BD" w:rsidRDefault="004D22BD" w:rsidP="004D22BD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B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Распоряжение вступает в силу с момента подписания.</w:t>
      </w:r>
    </w:p>
    <w:p w:rsidR="004D22BD" w:rsidRPr="004D22BD" w:rsidRDefault="004D22BD" w:rsidP="004D22BD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BD" w:rsidRPr="004D22BD" w:rsidRDefault="004D22BD" w:rsidP="004D22BD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BD" w:rsidRPr="004D22BD" w:rsidRDefault="004D22BD" w:rsidP="004D22BD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Елыкаевского</w:t>
      </w:r>
    </w:p>
    <w:p w:rsidR="004D22BD" w:rsidRPr="004D22BD" w:rsidRDefault="004D22BD" w:rsidP="004D22BD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  <w:proofErr w:type="spellStart"/>
      <w:r w:rsidRPr="004D22BD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Л.В.Куданкина</w:t>
      </w:r>
      <w:proofErr w:type="spellEnd"/>
    </w:p>
    <w:p w:rsidR="004D22BD" w:rsidRPr="004D22BD" w:rsidRDefault="004D22BD" w:rsidP="004D22BD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BD" w:rsidRPr="004D22BD" w:rsidRDefault="004D22BD" w:rsidP="004D22BD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89D" w:rsidRDefault="0053789D"/>
    <w:sectPr w:rsidR="0053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BA"/>
    <w:rsid w:val="003831B6"/>
    <w:rsid w:val="004D22BD"/>
    <w:rsid w:val="0053789D"/>
    <w:rsid w:val="00770B5E"/>
    <w:rsid w:val="00CB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2</cp:revision>
  <dcterms:created xsi:type="dcterms:W3CDTF">2017-07-11T04:54:00Z</dcterms:created>
  <dcterms:modified xsi:type="dcterms:W3CDTF">2017-07-11T04:54:00Z</dcterms:modified>
</cp:coreProperties>
</file>