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965" w:rsidRPr="000451BE" w:rsidRDefault="003B1965" w:rsidP="008B7086">
      <w:pPr>
        <w:pStyle w:val="a8"/>
        <w:contextualSpacing/>
        <w:jc w:val="center"/>
        <w:rPr>
          <w:b/>
          <w:sz w:val="20"/>
          <w:szCs w:val="20"/>
        </w:rPr>
      </w:pPr>
      <w:r w:rsidRPr="000451BE">
        <w:rPr>
          <w:b/>
          <w:sz w:val="20"/>
          <w:szCs w:val="20"/>
        </w:rPr>
        <w:t>ГУ «Средняя школа № 5 имени Бауыржана Момышулы отдела образования акимата г. Костаная»</w:t>
      </w:r>
    </w:p>
    <w:p w:rsidR="003B1965" w:rsidRPr="000451BE" w:rsidRDefault="003B1965" w:rsidP="008B7086">
      <w:pPr>
        <w:pStyle w:val="a8"/>
        <w:contextualSpacing/>
        <w:jc w:val="center"/>
        <w:rPr>
          <w:b/>
          <w:sz w:val="20"/>
          <w:szCs w:val="20"/>
        </w:rPr>
      </w:pPr>
      <w:r w:rsidRPr="000451BE">
        <w:rPr>
          <w:b/>
          <w:sz w:val="20"/>
          <w:szCs w:val="20"/>
        </w:rPr>
        <w:t>ПЛАН-КОНСПЕКТ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25"/>
        <w:gridCol w:w="3819"/>
        <w:gridCol w:w="3822"/>
        <w:gridCol w:w="3822"/>
      </w:tblGrid>
      <w:tr w:rsidR="003B1965" w:rsidRPr="000451BE" w:rsidTr="001A4D90">
        <w:trPr>
          <w:trHeight w:val="20"/>
        </w:trPr>
        <w:tc>
          <w:tcPr>
            <w:tcW w:w="1275" w:type="pct"/>
          </w:tcPr>
          <w:p w:rsidR="003B1965" w:rsidRPr="000451BE" w:rsidRDefault="003B1965" w:rsidP="008B708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>ФИО (полностью)</w:t>
            </w:r>
          </w:p>
        </w:tc>
        <w:tc>
          <w:tcPr>
            <w:tcW w:w="3725" w:type="pct"/>
            <w:gridSpan w:val="3"/>
          </w:tcPr>
          <w:p w:rsidR="003B1965" w:rsidRPr="000451BE" w:rsidRDefault="003B1965" w:rsidP="008B708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>Климентьев Максим Геннадьевич</w:t>
            </w:r>
          </w:p>
        </w:tc>
      </w:tr>
      <w:tr w:rsidR="003B1965" w:rsidRPr="000451BE" w:rsidTr="001A4D90">
        <w:trPr>
          <w:trHeight w:val="20"/>
        </w:trPr>
        <w:tc>
          <w:tcPr>
            <w:tcW w:w="1275" w:type="pct"/>
          </w:tcPr>
          <w:p w:rsidR="003B1965" w:rsidRPr="000451BE" w:rsidRDefault="003B1965" w:rsidP="008B708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>Предмет</w:t>
            </w:r>
          </w:p>
        </w:tc>
        <w:tc>
          <w:tcPr>
            <w:tcW w:w="1241" w:type="pct"/>
          </w:tcPr>
          <w:p w:rsidR="003B1965" w:rsidRPr="000451BE" w:rsidRDefault="003B1965" w:rsidP="008B708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>Математика</w:t>
            </w:r>
          </w:p>
        </w:tc>
        <w:tc>
          <w:tcPr>
            <w:tcW w:w="1242" w:type="pct"/>
          </w:tcPr>
          <w:p w:rsidR="003B1965" w:rsidRPr="000451BE" w:rsidRDefault="003B1965" w:rsidP="008B708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>Класс</w:t>
            </w:r>
          </w:p>
        </w:tc>
        <w:tc>
          <w:tcPr>
            <w:tcW w:w="1242" w:type="pct"/>
          </w:tcPr>
          <w:p w:rsidR="003B1965" w:rsidRPr="000451BE" w:rsidRDefault="003B1965" w:rsidP="008B7086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6</w:t>
            </w: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</w:p>
        </w:tc>
      </w:tr>
    </w:tbl>
    <w:p w:rsidR="003B1965" w:rsidRPr="000451BE" w:rsidRDefault="003B1965" w:rsidP="008B7086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2"/>
        <w:gridCol w:w="4793"/>
        <w:gridCol w:w="3971"/>
        <w:gridCol w:w="3725"/>
      </w:tblGrid>
      <w:tr w:rsidR="003B1965" w:rsidRPr="000451BE" w:rsidTr="001A4D90">
        <w:tc>
          <w:tcPr>
            <w:tcW w:w="943" w:type="pct"/>
            <w:vAlign w:val="center"/>
          </w:tcPr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Дата</w:t>
            </w:r>
          </w:p>
        </w:tc>
        <w:tc>
          <w:tcPr>
            <w:tcW w:w="1557" w:type="pct"/>
            <w:vAlign w:val="center"/>
          </w:tcPr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>20.10.2015</w:t>
            </w:r>
          </w:p>
        </w:tc>
        <w:tc>
          <w:tcPr>
            <w:tcW w:w="1290" w:type="pct"/>
            <w:vAlign w:val="center"/>
          </w:tcPr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№ урока</w:t>
            </w:r>
          </w:p>
        </w:tc>
        <w:tc>
          <w:tcPr>
            <w:tcW w:w="1210" w:type="pct"/>
            <w:vAlign w:val="center"/>
          </w:tcPr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4</w:t>
            </w: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>2</w:t>
            </w:r>
          </w:p>
        </w:tc>
      </w:tr>
      <w:tr w:rsidR="003B1965" w:rsidRPr="000451BE" w:rsidTr="001A4D90">
        <w:tc>
          <w:tcPr>
            <w:tcW w:w="943" w:type="pct"/>
            <w:vAlign w:val="center"/>
          </w:tcPr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val="kk-KZ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Источники</w:t>
            </w:r>
            <w:r w:rsidRPr="000451BE"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val="kk-KZ"/>
              </w:rPr>
              <w:t>:</w:t>
            </w:r>
          </w:p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>Базовый учебник</w:t>
            </w:r>
          </w:p>
        </w:tc>
        <w:tc>
          <w:tcPr>
            <w:tcW w:w="4057" w:type="pct"/>
            <w:gridSpan w:val="3"/>
            <w:vAlign w:val="center"/>
          </w:tcPr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УЧЕБНИК: МАТЕМАТИКА, АЛМАТЫ: «АТАМҰРА», 2015</w:t>
            </w:r>
          </w:p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Авторы: Т. А. </w:t>
            </w:r>
            <w:proofErr w:type="spellStart"/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Алдамуратова</w:t>
            </w:r>
            <w:proofErr w:type="spellEnd"/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, Т. С. </w:t>
            </w:r>
            <w:proofErr w:type="spellStart"/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Байшоланов</w:t>
            </w:r>
            <w:proofErr w:type="spellEnd"/>
          </w:p>
        </w:tc>
      </w:tr>
      <w:tr w:rsidR="003B1965" w:rsidRPr="000451BE" w:rsidTr="001A4D90">
        <w:tc>
          <w:tcPr>
            <w:tcW w:w="943" w:type="pct"/>
            <w:vAlign w:val="center"/>
          </w:tcPr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Дополнительная литература</w:t>
            </w:r>
          </w:p>
        </w:tc>
        <w:tc>
          <w:tcPr>
            <w:tcW w:w="4057" w:type="pct"/>
            <w:gridSpan w:val="3"/>
            <w:vAlign w:val="center"/>
          </w:tcPr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МАТЕМАТИКА, ДИДАКТИЧЕСКИЕ МАТЕРИАЛЫ, АЛМАТЫ: «АТАМҰРА», 2015</w:t>
            </w:r>
          </w:p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Авторы: Т. А. </w:t>
            </w:r>
            <w:proofErr w:type="spellStart"/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Алдамуратова</w:t>
            </w:r>
            <w:proofErr w:type="spellEnd"/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, Т. С. </w:t>
            </w:r>
            <w:proofErr w:type="spellStart"/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Байшоланов</w:t>
            </w:r>
            <w:proofErr w:type="spellEnd"/>
          </w:p>
        </w:tc>
      </w:tr>
      <w:tr w:rsidR="003B1965" w:rsidRPr="000451BE" w:rsidTr="001A4D90">
        <w:tblPrEx>
          <w:tblLook w:val="01E0" w:firstRow="1" w:lastRow="1" w:firstColumn="1" w:lastColumn="1" w:noHBand="0" w:noVBand="0"/>
        </w:tblPrEx>
        <w:tc>
          <w:tcPr>
            <w:tcW w:w="943" w:type="pct"/>
            <w:vAlign w:val="center"/>
          </w:tcPr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4057" w:type="pct"/>
            <w:gridSpan w:val="3"/>
            <w:vAlign w:val="center"/>
          </w:tcPr>
          <w:p w:rsidR="003B1965" w:rsidRPr="000451BE" w:rsidRDefault="003B1965" w:rsidP="008B7086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>Модуль числа. Простейшие уравнения, содержащие переменную под знаком модуля.</w:t>
            </w:r>
          </w:p>
        </w:tc>
      </w:tr>
    </w:tbl>
    <w:p w:rsidR="003B1965" w:rsidRPr="000451BE" w:rsidRDefault="003B1965" w:rsidP="008B7086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597"/>
        <w:gridCol w:w="809"/>
        <w:gridCol w:w="1650"/>
        <w:gridCol w:w="3447"/>
        <w:gridCol w:w="1520"/>
        <w:gridCol w:w="2859"/>
        <w:gridCol w:w="2204"/>
      </w:tblGrid>
      <w:tr w:rsidR="006D3790" w:rsidRPr="000451BE" w:rsidTr="003B1965">
        <w:tc>
          <w:tcPr>
            <w:tcW w:w="5000" w:type="pct"/>
            <w:gridSpan w:val="8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Технологическая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карта урока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ведения нового знания     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6D3790" w:rsidRPr="000451BE" w:rsidTr="008B7086">
        <w:tc>
          <w:tcPr>
            <w:tcW w:w="942" w:type="pct"/>
            <w:gridSpan w:val="2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Цели:</w:t>
            </w:r>
          </w:p>
        </w:tc>
        <w:tc>
          <w:tcPr>
            <w:tcW w:w="4058" w:type="pct"/>
            <w:gridSpan w:val="6"/>
          </w:tcPr>
          <w:p w:rsidR="006D3790" w:rsidRPr="000451BE" w:rsidRDefault="00403AFD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eastAsia="Times New Roman" w:hAnsi="Times New Roman"/>
                <w:b/>
                <w:i/>
                <w:iCs/>
                <w:color w:val="00B050"/>
                <w:sz w:val="20"/>
                <w:szCs w:val="20"/>
                <w:u w:val="single"/>
                <w:lang w:eastAsia="ru-RU"/>
              </w:rPr>
              <w:t>личностные</w:t>
            </w:r>
            <w:r w:rsidRPr="000451BE">
              <w:rPr>
                <w:rFonts w:ascii="Times New Roman" w:eastAsia="Times New Roman" w:hAnsi="Times New Roman"/>
                <w:b/>
                <w:color w:val="00B050"/>
                <w:sz w:val="20"/>
                <w:szCs w:val="20"/>
                <w:u w:val="single"/>
                <w:lang w:eastAsia="ru-RU"/>
              </w:rPr>
              <w:t>:</w:t>
            </w:r>
            <w:r w:rsidRPr="000451BE">
              <w:rPr>
                <w:rFonts w:ascii="Times New Roman" w:eastAsia="Times New Roman" w:hAnsi="Times New Roman"/>
                <w:color w:val="00B050"/>
                <w:sz w:val="20"/>
                <w:szCs w:val="20"/>
                <w:lang w:eastAsia="ru-RU"/>
              </w:rPr>
              <w:t xml:space="preserve"> </w:t>
            </w:r>
            <w:r w:rsidR="006D3790" w:rsidRPr="000451BE">
              <w:rPr>
                <w:rFonts w:ascii="Times New Roman" w:hAnsi="Times New Roman"/>
                <w:b/>
                <w:sz w:val="20"/>
                <w:szCs w:val="20"/>
              </w:rPr>
              <w:t>Формировать умение ясно, точно, грамотно излагать свои мысли в устной и письменной форме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, воспитывать трудолюбие, интерес к умственной деятельности</w:t>
            </w:r>
          </w:p>
          <w:p w:rsidR="0019587A" w:rsidRPr="000451BE" w:rsidRDefault="00403AFD" w:rsidP="008B7086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color w:val="00B050"/>
                <w:sz w:val="20"/>
                <w:szCs w:val="20"/>
                <w:lang w:eastAsia="ru-RU"/>
              </w:rPr>
            </w:pPr>
            <w:r w:rsidRPr="000451BE">
              <w:rPr>
                <w:rFonts w:ascii="Times New Roman" w:eastAsia="Times New Roman" w:hAnsi="Times New Roman"/>
                <w:b/>
                <w:i/>
                <w:iCs/>
                <w:color w:val="00B050"/>
                <w:sz w:val="20"/>
                <w:szCs w:val="20"/>
                <w:u w:val="single"/>
                <w:lang w:eastAsia="ru-RU"/>
              </w:rPr>
              <w:t>метапредметные</w:t>
            </w:r>
            <w:r w:rsidRPr="000451BE">
              <w:rPr>
                <w:rFonts w:ascii="Times New Roman" w:eastAsia="Times New Roman" w:hAnsi="Times New Roman"/>
                <w:b/>
                <w:color w:val="00B050"/>
                <w:sz w:val="20"/>
                <w:szCs w:val="20"/>
                <w:lang w:eastAsia="ru-RU"/>
              </w:rPr>
              <w:t xml:space="preserve">: </w:t>
            </w:r>
          </w:p>
          <w:p w:rsidR="0019587A" w:rsidRPr="000451BE" w:rsidRDefault="0019587A" w:rsidP="00835A16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коммуникативные:</w:t>
            </w:r>
            <w:r w:rsidRPr="000451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D3790"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умения сотрудничества, совместного определения </w:t>
            </w:r>
            <w:r w:rsidR="00286565" w:rsidRPr="000451BE">
              <w:rPr>
                <w:rFonts w:ascii="Times New Roman" w:hAnsi="Times New Roman"/>
                <w:b/>
                <w:sz w:val="20"/>
                <w:szCs w:val="20"/>
              </w:rPr>
              <w:t>цели, умения</w:t>
            </w:r>
            <w:r w:rsidR="006D3790"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создать план для решения</w:t>
            </w:r>
            <w:r w:rsidR="00286565"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D3790" w:rsidRPr="000451BE">
              <w:rPr>
                <w:rFonts w:ascii="Times New Roman" w:hAnsi="Times New Roman"/>
                <w:b/>
                <w:sz w:val="20"/>
                <w:szCs w:val="20"/>
              </w:rPr>
              <w:t>учебных задач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403AFD" w:rsidRPr="000451BE" w:rsidRDefault="003B1965" w:rsidP="008B7086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</w:t>
            </w:r>
            <w:r w:rsidRPr="000451B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: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451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устанавливать</w:t>
            </w:r>
            <w:r w:rsidR="0019587A"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причинно-следственные связи;</w:t>
            </w:r>
          </w:p>
          <w:p w:rsidR="006D3790" w:rsidRPr="000451BE" w:rsidRDefault="0019587A" w:rsidP="008B7086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Регулятивные: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выполнять учебное задание в соответствии с целью; оценивать результат учебной деятельности;</w:t>
            </w:r>
          </w:p>
          <w:p w:rsidR="00403AFD" w:rsidRPr="000451BE" w:rsidRDefault="003B1965" w:rsidP="008B7086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eastAsia="Times New Roman" w:hAnsi="Times New Roman"/>
                <w:b/>
                <w:i/>
                <w:iCs/>
                <w:color w:val="00B050"/>
                <w:sz w:val="20"/>
                <w:szCs w:val="20"/>
                <w:u w:val="single"/>
                <w:lang w:eastAsia="ru-RU"/>
              </w:rPr>
              <w:t>предметные</w:t>
            </w:r>
            <w:r w:rsidRPr="000451BE">
              <w:rPr>
                <w:rFonts w:ascii="Times New Roman" w:eastAsia="Times New Roman" w:hAnsi="Times New Roman"/>
                <w:b/>
                <w:color w:val="00B050"/>
                <w:sz w:val="20"/>
                <w:szCs w:val="20"/>
                <w:u w:val="single"/>
                <w:lang w:eastAsia="ru-RU"/>
              </w:rPr>
              <w:t>:</w:t>
            </w:r>
            <w:r w:rsidRPr="000451BE">
              <w:rPr>
                <w:rFonts w:ascii="Times New Roman" w:eastAsia="Times New Roman" w:hAnsi="Times New Roman"/>
                <w:color w:val="00B050"/>
                <w:sz w:val="20"/>
                <w:szCs w:val="20"/>
                <w:lang w:eastAsia="ru-RU"/>
              </w:rPr>
              <w:t xml:space="preserve"> выполнять</w:t>
            </w:r>
            <w:r w:rsidR="00DB7E21" w:rsidRPr="000451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вычисление модуля любого целого числа,</w:t>
            </w:r>
            <w:r w:rsidR="0019587A" w:rsidRPr="000451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находить значение числового выражения, содержащего модуль числа, решать простейшие уравнения с модулем</w:t>
            </w:r>
          </w:p>
        </w:tc>
      </w:tr>
      <w:tr w:rsidR="006D3790" w:rsidRPr="000451BE" w:rsidTr="008B7086">
        <w:tc>
          <w:tcPr>
            <w:tcW w:w="942" w:type="pct"/>
            <w:gridSpan w:val="2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Основное содержание темы</w:t>
            </w:r>
          </w:p>
        </w:tc>
        <w:tc>
          <w:tcPr>
            <w:tcW w:w="4058" w:type="pct"/>
            <w:gridSpan w:val="6"/>
          </w:tcPr>
          <w:p w:rsidR="006D3790" w:rsidRPr="000451BE" w:rsidRDefault="00C66EFA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Введение понятия модуля числа. </w:t>
            </w:r>
            <w:r w:rsidR="001E1C9F" w:rsidRPr="000451BE">
              <w:rPr>
                <w:rFonts w:ascii="Times New Roman" w:hAnsi="Times New Roman"/>
                <w:sz w:val="20"/>
                <w:szCs w:val="20"/>
              </w:rPr>
              <w:t>Введение алгоритма решения простейших уравнений с модулем.</w:t>
            </w:r>
          </w:p>
        </w:tc>
      </w:tr>
      <w:tr w:rsidR="006D3790" w:rsidRPr="000451BE" w:rsidTr="003B1965">
        <w:tc>
          <w:tcPr>
            <w:tcW w:w="5000" w:type="pct"/>
            <w:gridSpan w:val="8"/>
          </w:tcPr>
          <w:p w:rsidR="006D3790" w:rsidRPr="000451BE" w:rsidRDefault="003B1965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br w:type="page"/>
            </w:r>
            <w:r w:rsidR="006D3790" w:rsidRPr="000451BE">
              <w:rPr>
                <w:rFonts w:ascii="Times New Roman" w:hAnsi="Times New Roman"/>
                <w:b/>
                <w:sz w:val="20"/>
                <w:szCs w:val="20"/>
              </w:rPr>
              <w:t>Планируемые образовательные результаты</w:t>
            </w:r>
          </w:p>
        </w:tc>
      </w:tr>
      <w:tr w:rsidR="00061E1B" w:rsidRPr="000451BE" w:rsidTr="000451BE">
        <w:tc>
          <w:tcPr>
            <w:tcW w:w="1205" w:type="pct"/>
            <w:gridSpan w:val="3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Личностные</w:t>
            </w:r>
          </w:p>
        </w:tc>
        <w:tc>
          <w:tcPr>
            <w:tcW w:w="2150" w:type="pct"/>
            <w:gridSpan w:val="3"/>
          </w:tcPr>
          <w:p w:rsidR="006D3790" w:rsidRPr="000451BE" w:rsidRDefault="003B1965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Мета предметные</w:t>
            </w:r>
          </w:p>
        </w:tc>
        <w:tc>
          <w:tcPr>
            <w:tcW w:w="1645" w:type="pct"/>
            <w:gridSpan w:val="2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Предметные</w:t>
            </w:r>
          </w:p>
        </w:tc>
      </w:tr>
      <w:tr w:rsidR="00061E1B" w:rsidRPr="000451BE" w:rsidTr="000451BE">
        <w:tc>
          <w:tcPr>
            <w:tcW w:w="1205" w:type="pct"/>
            <w:gridSpan w:val="3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-проявление заинтересованности к содержанию темы;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-проявление желания ее применить на практике;</w:t>
            </w:r>
          </w:p>
          <w:p w:rsidR="0067201D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умение ясно, точно, грамотно излагать свои мысли в устной и письменной форме</w:t>
            </w:r>
            <w:r w:rsidR="0067201D" w:rsidRPr="000451BE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6D3790" w:rsidRPr="000451BE" w:rsidRDefault="0067201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воспитание ответственности и трудолюбия, развитие памяти и внимания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50" w:type="pct"/>
            <w:gridSpan w:val="3"/>
          </w:tcPr>
          <w:p w:rsidR="006D3790" w:rsidRPr="000451BE" w:rsidRDefault="0067201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Познавательные:</w:t>
            </w:r>
          </w:p>
          <w:p w:rsidR="0067201D" w:rsidRPr="000451BE" w:rsidRDefault="0067201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записывать определение модуля числа в виде выражения с переменной;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-устанавливать причинно-следственные связи;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выявлять с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помощью сравнения сходство и различия в получаемых результатах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деятельности;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-аргументировать свое суждение;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-использовать приобретенные умения при оформлении опорного конспекта по теме.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использовать определение</w:t>
            </w:r>
            <w:r w:rsidR="0067201D" w:rsidRPr="000451BE">
              <w:rPr>
                <w:rFonts w:ascii="Times New Roman" w:hAnsi="Times New Roman"/>
                <w:sz w:val="20"/>
                <w:szCs w:val="20"/>
              </w:rPr>
              <w:t xml:space="preserve"> модуля числа для нахождени</w:t>
            </w:r>
            <w:r w:rsidR="006E24CC" w:rsidRPr="000451BE">
              <w:rPr>
                <w:rFonts w:ascii="Times New Roman" w:hAnsi="Times New Roman"/>
                <w:sz w:val="20"/>
                <w:szCs w:val="20"/>
              </w:rPr>
              <w:t>я</w:t>
            </w:r>
            <w:r w:rsidR="0067201D" w:rsidRPr="000451BE">
              <w:rPr>
                <w:rFonts w:ascii="Times New Roman" w:hAnsi="Times New Roman"/>
                <w:sz w:val="20"/>
                <w:szCs w:val="20"/>
              </w:rPr>
              <w:t xml:space="preserve"> значения числового выражения и решения простейших уравнений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выполнять учебное задание в соответствии с целью;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6E24CC"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оценивать результат учебной деятельности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-строить монологическое высказывание;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-адекватно взаимодействовать в рамках учебного сотрудничества;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-умение согласовывать позиции и находить общее решение;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-представлять результат деятельности</w:t>
            </w:r>
          </w:p>
        </w:tc>
        <w:tc>
          <w:tcPr>
            <w:tcW w:w="1645" w:type="pct"/>
            <w:gridSpan w:val="2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-формулировать </w:t>
            </w:r>
            <w:r w:rsidR="0067201D" w:rsidRPr="000451BE">
              <w:rPr>
                <w:rFonts w:ascii="Times New Roman" w:hAnsi="Times New Roman"/>
                <w:sz w:val="20"/>
                <w:szCs w:val="20"/>
              </w:rPr>
              <w:t>определение «модуля числа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»;</w:t>
            </w:r>
          </w:p>
          <w:p w:rsidR="00154095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уметь применять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201D" w:rsidRPr="000451BE">
              <w:rPr>
                <w:rFonts w:ascii="Times New Roman" w:hAnsi="Times New Roman"/>
                <w:sz w:val="20"/>
                <w:szCs w:val="20"/>
              </w:rPr>
              <w:t>определение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для нахождения значения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числового выражения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67201D" w:rsidRPr="000451BE">
              <w:rPr>
                <w:rFonts w:ascii="Times New Roman" w:hAnsi="Times New Roman"/>
                <w:sz w:val="20"/>
                <w:szCs w:val="20"/>
              </w:rPr>
              <w:t xml:space="preserve">содержащего действие вычисления модуля числа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и решения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простейших уравнений</w:t>
            </w:r>
            <w:r w:rsidR="0067201D" w:rsidRPr="000451BE">
              <w:rPr>
                <w:rFonts w:ascii="Times New Roman" w:hAnsi="Times New Roman"/>
                <w:sz w:val="20"/>
                <w:szCs w:val="20"/>
              </w:rPr>
              <w:t>, содержащих переменную под знаком модуля числа</w:t>
            </w:r>
          </w:p>
          <w:p w:rsidR="00732A67" w:rsidRPr="000451BE" w:rsidRDefault="0015409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-изображать точками координатной прямой положительные и отрицательные числа</w:t>
            </w:r>
            <w:r w:rsidR="00732A67" w:rsidRPr="000451B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32A67" w:rsidRPr="000451BE" w:rsidRDefault="00732A67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находить пары противоположных чисел.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6D3790" w:rsidRPr="000451BE" w:rsidTr="003B1965">
        <w:tc>
          <w:tcPr>
            <w:tcW w:w="5000" w:type="pct"/>
            <w:gridSpan w:val="8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этап. Самоопределение (мотивации) к деятельности</w:t>
            </w:r>
          </w:p>
        </w:tc>
      </w:tr>
      <w:tr w:rsidR="00061E1B" w:rsidRPr="000451BE" w:rsidTr="003B1965">
        <w:tc>
          <w:tcPr>
            <w:tcW w:w="748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Цели деятельности</w:t>
            </w:r>
          </w:p>
        </w:tc>
        <w:tc>
          <w:tcPr>
            <w:tcW w:w="2113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1423" w:type="pct"/>
            <w:gridSpan w:val="2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Планируемый результат деятельности</w:t>
            </w:r>
          </w:p>
        </w:tc>
        <w:tc>
          <w:tcPr>
            <w:tcW w:w="716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 форма работы</w:t>
            </w:r>
          </w:p>
        </w:tc>
      </w:tr>
      <w:tr w:rsidR="00061E1B" w:rsidRPr="000451BE" w:rsidTr="003B1965">
        <w:tc>
          <w:tcPr>
            <w:tcW w:w="748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pct"/>
            <w:gridSpan w:val="3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Учителя</w:t>
            </w:r>
          </w:p>
        </w:tc>
        <w:tc>
          <w:tcPr>
            <w:tcW w:w="1120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ученика</w:t>
            </w:r>
          </w:p>
        </w:tc>
        <w:tc>
          <w:tcPr>
            <w:tcW w:w="1423" w:type="pct"/>
            <w:gridSpan w:val="2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6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61E1B" w:rsidRPr="000451BE" w:rsidTr="003B1965">
        <w:tc>
          <w:tcPr>
            <w:tcW w:w="748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-мотивировать учащихся к изучению темы;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-стимулировать личные потребности в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освоении материала</w:t>
            </w:r>
          </w:p>
        </w:tc>
        <w:tc>
          <w:tcPr>
            <w:tcW w:w="993" w:type="pct"/>
            <w:gridSpan w:val="3"/>
          </w:tcPr>
          <w:p w:rsidR="0076754D" w:rsidRPr="000451BE" w:rsidRDefault="0076754D" w:rsidP="008B7086">
            <w:pPr>
              <w:kinsoku w:val="0"/>
              <w:overflowPunct w:val="0"/>
              <w:spacing w:before="154"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51BE"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«Недостаточно лишь понять проблему, необходимо желание решить ее. Без сильного </w:t>
            </w:r>
            <w:r w:rsidR="003B1965" w:rsidRPr="000451BE"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желания решить проблему</w:t>
            </w:r>
            <w:r w:rsidRPr="000451BE"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B1965" w:rsidRPr="000451BE"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невозможно, но при наличии</w:t>
            </w:r>
            <w:r w:rsidRPr="000451BE"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B1965" w:rsidRPr="000451BE"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такового возможно</w:t>
            </w:r>
            <w:r w:rsidRPr="000451BE"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  <w:p w:rsidR="0076754D" w:rsidRPr="000451BE" w:rsidRDefault="0076754D" w:rsidP="008B7086">
            <w:pPr>
              <w:kinsoku w:val="0"/>
              <w:overflowPunct w:val="0"/>
              <w:spacing w:before="154" w:after="0" w:line="240" w:lineRule="auto"/>
              <w:contextualSpacing/>
              <w:textAlignment w:val="baseline"/>
              <w:rPr>
                <w:rFonts w:ascii="Times New Roman" w:eastAsia="+mn-ea" w:hAnsi="Times New Roman"/>
                <w:color w:val="000000"/>
                <w:sz w:val="20"/>
                <w:szCs w:val="20"/>
                <w:lang w:eastAsia="ru-RU"/>
              </w:rPr>
            </w:pPr>
            <w:r w:rsidRPr="000451BE"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B1965" w:rsidRPr="000451BE"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Где есть</w:t>
            </w:r>
            <w:r w:rsidRPr="000451BE"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желание, найдется путь!»</w:t>
            </w:r>
            <w:r w:rsidRPr="000451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</w:t>
            </w:r>
            <w:r w:rsidRPr="000451BE">
              <w:rPr>
                <w:rFonts w:ascii="Times New Roman" w:eastAsia="+mn-ea" w:hAnsi="Times New Roman"/>
                <w:color w:val="000000"/>
                <w:sz w:val="20"/>
                <w:szCs w:val="20"/>
                <w:lang w:eastAsia="ru-RU"/>
              </w:rPr>
              <w:t xml:space="preserve">    Пойа Д.</w:t>
            </w:r>
          </w:p>
          <w:p w:rsidR="0076754D" w:rsidRPr="000451BE" w:rsidRDefault="0076754D" w:rsidP="008B7086">
            <w:pPr>
              <w:kinsoku w:val="0"/>
              <w:overflowPunct w:val="0"/>
              <w:spacing w:before="154"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D3790" w:rsidRPr="000451BE" w:rsidRDefault="00061E1B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Деятельность на каждом этапе оценивается и заносится в лист учета. По итогам урока каждый из вас получает отметку.</w:t>
            </w:r>
          </w:p>
          <w:p w:rsidR="0076754D" w:rsidRPr="000451BE" w:rsidRDefault="0076754D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61E1B" w:rsidRPr="000451BE" w:rsidRDefault="00061E1B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Задание на развитие памяти и внимания</w:t>
            </w:r>
            <w:r w:rsidR="00154095"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(Слайд №1)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i/>
                <w:sz w:val="20"/>
                <w:szCs w:val="20"/>
              </w:rPr>
              <w:t>(создаются условия для возникновения у учеников внутренней потребности включения в учебную деятельность «</w:t>
            </w: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>хоч</w:t>
            </w:r>
            <w:r w:rsidRPr="000451BE">
              <w:rPr>
                <w:rFonts w:ascii="Times New Roman" w:hAnsi="Times New Roman"/>
                <w:i/>
                <w:sz w:val="20"/>
                <w:szCs w:val="20"/>
              </w:rPr>
              <w:t>у»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i/>
                <w:sz w:val="20"/>
                <w:szCs w:val="20"/>
              </w:rPr>
              <w:t>устанавливаются тематические рамки</w:t>
            </w:r>
            <w:r w:rsidRPr="000451BE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«могу»)</w:t>
            </w:r>
          </w:p>
        </w:tc>
        <w:tc>
          <w:tcPr>
            <w:tcW w:w="1120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54095" w:rsidRPr="000451BE" w:rsidRDefault="00061E1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Учащиеся запоминают предложенны</w:t>
            </w:r>
            <w:r w:rsidR="00154095" w:rsidRPr="000451BE">
              <w:rPr>
                <w:rFonts w:ascii="Times New Roman" w:hAnsi="Times New Roman"/>
                <w:sz w:val="20"/>
                <w:szCs w:val="20"/>
              </w:rPr>
              <w:t xml:space="preserve">е слова,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пытаются их запомнить</w:t>
            </w:r>
            <w:r w:rsidR="00154095" w:rsidRPr="000451BE">
              <w:rPr>
                <w:rFonts w:ascii="Times New Roman" w:hAnsi="Times New Roman"/>
                <w:sz w:val="20"/>
                <w:szCs w:val="20"/>
              </w:rPr>
              <w:t xml:space="preserve"> и восстановить в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тетради (</w:t>
            </w:r>
            <w:r w:rsidR="00064448" w:rsidRPr="000451BE">
              <w:rPr>
                <w:rFonts w:ascii="Times New Roman" w:hAnsi="Times New Roman"/>
                <w:sz w:val="20"/>
                <w:szCs w:val="20"/>
              </w:rPr>
              <w:t>Слайд 1)</w:t>
            </w:r>
          </w:p>
          <w:p w:rsidR="00154095" w:rsidRPr="000451BE" w:rsidRDefault="0015409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15409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Подведение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итогов -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6754D" w:rsidRPr="000451BE">
              <w:rPr>
                <w:rFonts w:ascii="Times New Roman" w:hAnsi="Times New Roman"/>
                <w:sz w:val="20"/>
                <w:szCs w:val="20"/>
              </w:rPr>
              <w:t xml:space="preserve">каждое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правильно запомненное слово – 1 балл в карточку учета</w:t>
            </w:r>
          </w:p>
          <w:p w:rsidR="00154095" w:rsidRPr="000451BE" w:rsidRDefault="0015409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061E1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23" w:type="pct"/>
            <w:gridSpan w:val="2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Личностные умения: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-проявление заинтересованности к содержанию темы;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-проявление желания </w:t>
            </w:r>
            <w:r w:rsidR="00061E1B" w:rsidRPr="000451BE">
              <w:rPr>
                <w:rFonts w:ascii="Times New Roman" w:hAnsi="Times New Roman"/>
                <w:sz w:val="20"/>
                <w:szCs w:val="20"/>
              </w:rPr>
              <w:t xml:space="preserve">показать себя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успешн</w:t>
            </w:r>
            <w:r w:rsidR="00061E1B" w:rsidRPr="000451BE">
              <w:rPr>
                <w:rFonts w:ascii="Times New Roman" w:hAnsi="Times New Roman"/>
                <w:sz w:val="20"/>
                <w:szCs w:val="20"/>
              </w:rPr>
              <w:t>ым</w:t>
            </w:r>
            <w:r w:rsidR="00154095" w:rsidRPr="000451B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095" w:rsidRPr="000451BE" w:rsidRDefault="0015409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развитие внимания и памяти</w:t>
            </w:r>
          </w:p>
          <w:p w:rsidR="00061E1B" w:rsidRPr="000451BE" w:rsidRDefault="00061E1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54095" w:rsidRPr="000451BE" w:rsidRDefault="00061E1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Коммуникативные: </w:t>
            </w:r>
          </w:p>
          <w:p w:rsidR="00061E1B" w:rsidRPr="000451BE" w:rsidRDefault="00061E1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оформление своих мыслей в устной и письменной форме</w:t>
            </w:r>
          </w:p>
        </w:tc>
        <w:tc>
          <w:tcPr>
            <w:tcW w:w="716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54095" w:rsidRPr="000451BE" w:rsidRDefault="0015409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54095" w:rsidRPr="000451BE" w:rsidRDefault="0015409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76754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54095" w:rsidRPr="000451BE" w:rsidRDefault="0015409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 беседа</w:t>
            </w:r>
          </w:p>
        </w:tc>
      </w:tr>
    </w:tbl>
    <w:p w:rsidR="006D3790" w:rsidRPr="000451BE" w:rsidRDefault="006D3790" w:rsidP="008B7086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1770"/>
        <w:gridCol w:w="4004"/>
        <w:gridCol w:w="1634"/>
        <w:gridCol w:w="1477"/>
        <w:gridCol w:w="2281"/>
        <w:gridCol w:w="1920"/>
      </w:tblGrid>
      <w:tr w:rsidR="006D3790" w:rsidRPr="000451BE" w:rsidTr="003B1965">
        <w:tc>
          <w:tcPr>
            <w:tcW w:w="5000" w:type="pct"/>
            <w:gridSpan w:val="7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 этап.  Актуализация и фиксирование индивидуального затруднения в пробном действии</w:t>
            </w:r>
          </w:p>
        </w:tc>
      </w:tr>
      <w:tr w:rsidR="00D346E2" w:rsidRPr="000451BE" w:rsidTr="003B1965">
        <w:tc>
          <w:tcPr>
            <w:tcW w:w="748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Цели деятельности</w:t>
            </w:r>
          </w:p>
        </w:tc>
        <w:tc>
          <w:tcPr>
            <w:tcW w:w="2887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741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Планируемый результат деятельности</w:t>
            </w:r>
          </w:p>
        </w:tc>
        <w:tc>
          <w:tcPr>
            <w:tcW w:w="624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 форма работы</w:t>
            </w:r>
          </w:p>
        </w:tc>
      </w:tr>
      <w:tr w:rsidR="009E2378" w:rsidRPr="000451BE" w:rsidTr="003B1965">
        <w:tc>
          <w:tcPr>
            <w:tcW w:w="748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5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Учителя</w:t>
            </w:r>
          </w:p>
        </w:tc>
        <w:tc>
          <w:tcPr>
            <w:tcW w:w="1301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ученика</w:t>
            </w:r>
          </w:p>
        </w:tc>
        <w:tc>
          <w:tcPr>
            <w:tcW w:w="531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Контроль</w:t>
            </w:r>
          </w:p>
        </w:tc>
        <w:tc>
          <w:tcPr>
            <w:tcW w:w="480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самооценка</w:t>
            </w:r>
          </w:p>
        </w:tc>
        <w:tc>
          <w:tcPr>
            <w:tcW w:w="741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4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E2378" w:rsidRPr="000451BE" w:rsidTr="003B1965">
        <w:tc>
          <w:tcPr>
            <w:tcW w:w="748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Актуализировать знания учащихся по теме «</w:t>
            </w:r>
            <w:r w:rsidR="00154095" w:rsidRPr="000451BE">
              <w:rPr>
                <w:rFonts w:ascii="Times New Roman" w:hAnsi="Times New Roman"/>
                <w:b/>
                <w:sz w:val="20"/>
                <w:szCs w:val="20"/>
              </w:rPr>
              <w:t>Положительные и отрицательные числа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154095" w:rsidRPr="000451BE">
              <w:rPr>
                <w:rFonts w:ascii="Times New Roman" w:hAnsi="Times New Roman"/>
                <w:sz w:val="20"/>
                <w:szCs w:val="20"/>
              </w:rPr>
              <w:t>определение координаты точки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154095" w:rsidRPr="000451BE">
              <w:rPr>
                <w:rFonts w:ascii="Times New Roman" w:hAnsi="Times New Roman"/>
                <w:sz w:val="20"/>
                <w:szCs w:val="20"/>
              </w:rPr>
              <w:t>понятие противоположных чисел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6D3790" w:rsidRPr="000451BE" w:rsidRDefault="0015409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Выполнять задание в соответствии с целью.</w:t>
            </w:r>
          </w:p>
        </w:tc>
        <w:tc>
          <w:tcPr>
            <w:tcW w:w="575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Организация этапа «пробное действие»: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-актуализация изученных способов действий, мыслительных операций;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-мотивация к пробному учебному действию.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245DDA" w:rsidRPr="000451BE" w:rsidRDefault="00245DDA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Давайте </w:t>
            </w:r>
            <w:r w:rsidR="003B1965"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вспомним правила работы</w:t>
            </w: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в группе.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Спланируйте работу в группе по решению предложенных заданий 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Внешний контроль деятельности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</w:p>
          <w:p w:rsidR="006D3790" w:rsidRPr="000451BE" w:rsidRDefault="003B1965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Проверьте правильность</w:t>
            </w:r>
            <w:r w:rsidR="006D3790"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выполнения работы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Организация выхода учащихся в рефлексию пробного учебного действия: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1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D3790" w:rsidRPr="000451BE" w:rsidRDefault="00064448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Задание на развитие логического мышления (Слайд 5)</w:t>
            </w:r>
          </w:p>
          <w:p w:rsidR="006D3790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40429E" wp14:editId="06488117">
                  <wp:extent cx="1495425" cy="1123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Проговаривают правила работы в группе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Планирование работы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определяют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форму, последовательность, …</w:t>
            </w:r>
          </w:p>
          <w:p w:rsidR="00154095" w:rsidRPr="000451BE" w:rsidRDefault="00154095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54095" w:rsidRPr="000451BE" w:rsidRDefault="00154095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1 группа работает </w:t>
            </w:r>
            <w:r w:rsidR="0076754D" w:rsidRPr="000451BE">
              <w:rPr>
                <w:rFonts w:ascii="Times New Roman" w:hAnsi="Times New Roman"/>
                <w:b/>
                <w:sz w:val="20"/>
                <w:szCs w:val="20"/>
              </w:rPr>
              <w:t>с учителем</w:t>
            </w:r>
            <w:r w:rsidR="0019637F"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64448" w:rsidRPr="000451BE">
              <w:rPr>
                <w:rFonts w:ascii="Times New Roman" w:hAnsi="Times New Roman"/>
                <w:b/>
                <w:sz w:val="20"/>
                <w:szCs w:val="20"/>
              </w:rPr>
              <w:t>(Слайд 6)</w:t>
            </w:r>
          </w:p>
          <w:p w:rsidR="009E2378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8D1318" wp14:editId="0D223AFE">
                  <wp:extent cx="1638300" cy="1228725"/>
                  <wp:effectExtent l="0" t="0" r="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378" w:rsidRPr="000451BE" w:rsidRDefault="00064448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(Слайд</w:t>
            </w:r>
            <w:r w:rsidR="003B1965" w:rsidRPr="000451BE">
              <w:rPr>
                <w:rFonts w:ascii="Times New Roman" w:hAnsi="Times New Roman"/>
                <w:b/>
                <w:sz w:val="20"/>
                <w:szCs w:val="20"/>
              </w:rPr>
              <w:t>7)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="0019637F" w:rsidRPr="000451BE">
              <w:rPr>
                <w:rFonts w:ascii="Times New Roman" w:hAnsi="Times New Roman"/>
                <w:b/>
                <w:sz w:val="20"/>
                <w:szCs w:val="20"/>
              </w:rPr>
              <w:t>2 группа решает самостоятельно</w:t>
            </w:r>
          </w:p>
          <w:p w:rsidR="00D346E2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3DC962" wp14:editId="5E63ADC2">
                  <wp:extent cx="1762125" cy="1323975"/>
                  <wp:effectExtent l="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6E2" w:rsidRPr="000451BE" w:rsidRDefault="00D346E2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346E2" w:rsidRPr="000451BE" w:rsidRDefault="00D346E2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Третья группа</w:t>
            </w:r>
            <w:r w:rsidR="0019637F"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работает самомтоятельно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64448" w:rsidRPr="000451BE">
              <w:rPr>
                <w:rFonts w:ascii="Times New Roman" w:hAnsi="Times New Roman"/>
                <w:b/>
                <w:sz w:val="20"/>
                <w:szCs w:val="20"/>
              </w:rPr>
              <w:t>(Слайд9)</w:t>
            </w:r>
          </w:p>
          <w:p w:rsidR="009E2378" w:rsidRPr="000451BE" w:rsidRDefault="009E2378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346E2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0DE0BE" wp14:editId="7C7396C3">
                  <wp:extent cx="1638300" cy="1228725"/>
                  <wp:effectExtent l="0" t="0" r="0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790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Какой смысл имеет это слово?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индивидуальных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затруднений.</w:t>
            </w:r>
            <w:r w:rsidRPr="000451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Ответы учащихся: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Нет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…????…..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Надо подумать</w:t>
            </w:r>
          </w:p>
        </w:tc>
        <w:tc>
          <w:tcPr>
            <w:tcW w:w="531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Внешний контроль</w:t>
            </w: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Самоконтроль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самопроверка по образцу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D34A7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результата в карточке учета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Фиксация результата в карточке учета </w:t>
            </w:r>
          </w:p>
          <w:p w:rsidR="00D34A7C" w:rsidRPr="000451BE" w:rsidRDefault="00D34A7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D34A7C" w:rsidRPr="000451BE" w:rsidRDefault="00D34A7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D34A7C" w:rsidRPr="000451BE" w:rsidRDefault="00D34A7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D34A7C" w:rsidRPr="000451BE" w:rsidRDefault="00D34A7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D34A7C" w:rsidRPr="000451BE" w:rsidRDefault="00D34A7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D34A7C" w:rsidRPr="000451BE" w:rsidRDefault="00D34A7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D34A7C" w:rsidRPr="000451BE" w:rsidRDefault="00D34A7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результата в карточке учета</w:t>
            </w:r>
          </w:p>
        </w:tc>
        <w:tc>
          <w:tcPr>
            <w:tcW w:w="741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Личностные умения: излагать мысль в устной и письменной форме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Познавательные: аргументировать свое суждение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Регулятивные: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-выполнять учебное задание в соответствие с целью;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-оценивать результат учебной деятельности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Коммуникативные: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-адекватно взаимодействовать в рамках учебного сотрудничества</w:t>
            </w:r>
            <w:r w:rsidR="0076754D" w:rsidRPr="000451B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6754D" w:rsidRPr="000451BE" w:rsidRDefault="0076754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вступать в диалог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Предметные:</w:t>
            </w:r>
          </w:p>
          <w:p w:rsidR="00732A67" w:rsidRPr="000451BE" w:rsidRDefault="00732A67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-изображать точками координатной прямой положительные и отрицательные числа;</w:t>
            </w:r>
          </w:p>
          <w:p w:rsidR="006D3790" w:rsidRPr="000451BE" w:rsidRDefault="00732A67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наход</w:t>
            </w:r>
            <w:r w:rsidR="00286565" w:rsidRPr="000451BE">
              <w:rPr>
                <w:rFonts w:ascii="Times New Roman" w:hAnsi="Times New Roman"/>
                <w:sz w:val="20"/>
                <w:szCs w:val="20"/>
              </w:rPr>
              <w:t>ить пары противоположных чисел.</w:t>
            </w:r>
          </w:p>
        </w:tc>
        <w:tc>
          <w:tcPr>
            <w:tcW w:w="624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Групповая</w:t>
            </w:r>
            <w:r w:rsidR="00286565"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F0E04" w:rsidRPr="000451BE" w:rsidRDefault="00BF0E04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Индивидуальна, парная, групповая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Индивидуальная, самостоятельная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1979"/>
        <w:gridCol w:w="4555"/>
        <w:gridCol w:w="1308"/>
        <w:gridCol w:w="1668"/>
        <w:gridCol w:w="2074"/>
        <w:gridCol w:w="1865"/>
      </w:tblGrid>
      <w:tr w:rsidR="006D3790" w:rsidRPr="000451BE" w:rsidTr="003B1965">
        <w:tc>
          <w:tcPr>
            <w:tcW w:w="5000" w:type="pct"/>
            <w:gridSpan w:val="7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3 этап      </w:t>
            </w:r>
            <w:r w:rsidR="003B1965" w:rsidRPr="000451BE">
              <w:rPr>
                <w:rFonts w:ascii="Times New Roman" w:hAnsi="Times New Roman"/>
                <w:b/>
                <w:sz w:val="20"/>
                <w:szCs w:val="20"/>
              </w:rPr>
              <w:t>Выявление места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и причин затруднения</w:t>
            </w:r>
          </w:p>
        </w:tc>
      </w:tr>
      <w:tr w:rsidR="006D3790" w:rsidRPr="000451BE" w:rsidTr="003B1965">
        <w:tc>
          <w:tcPr>
            <w:tcW w:w="630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Цели деятельности</w:t>
            </w:r>
          </w:p>
        </w:tc>
        <w:tc>
          <w:tcPr>
            <w:tcW w:w="3090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674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Планируемый результат деятельности</w:t>
            </w:r>
          </w:p>
        </w:tc>
        <w:tc>
          <w:tcPr>
            <w:tcW w:w="606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форма работы</w:t>
            </w:r>
          </w:p>
        </w:tc>
      </w:tr>
      <w:tr w:rsidR="006D3790" w:rsidRPr="000451BE" w:rsidTr="003B1965">
        <w:tc>
          <w:tcPr>
            <w:tcW w:w="630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43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Учителя</w:t>
            </w:r>
          </w:p>
        </w:tc>
        <w:tc>
          <w:tcPr>
            <w:tcW w:w="1480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ученика</w:t>
            </w:r>
          </w:p>
        </w:tc>
        <w:tc>
          <w:tcPr>
            <w:tcW w:w="425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Контроль</w:t>
            </w:r>
          </w:p>
        </w:tc>
        <w:tc>
          <w:tcPr>
            <w:tcW w:w="542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самооценка</w:t>
            </w:r>
          </w:p>
        </w:tc>
        <w:tc>
          <w:tcPr>
            <w:tcW w:w="674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06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D3790" w:rsidRPr="000451BE" w:rsidTr="003B1965">
        <w:tc>
          <w:tcPr>
            <w:tcW w:w="630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Формирование умения анализировать учебную деятельность;</w:t>
            </w:r>
          </w:p>
          <w:p w:rsidR="006D3790" w:rsidRPr="000451BE" w:rsidRDefault="003B196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Формирование умения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 зафиксировать во внешней речи причину затруднения. </w:t>
            </w:r>
          </w:p>
        </w:tc>
        <w:tc>
          <w:tcPr>
            <w:tcW w:w="643" w:type="pct"/>
          </w:tcPr>
          <w:p w:rsidR="006D3790" w:rsidRPr="000451BE" w:rsidRDefault="003B196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Организация анализа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 учащимися возникшей проблемы:</w:t>
            </w:r>
          </w:p>
          <w:p w:rsidR="005C2CC2" w:rsidRPr="000451BE" w:rsidRDefault="005C2CC2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Все задания выполнили?</w:t>
            </w:r>
          </w:p>
          <w:p w:rsidR="005C2CC2" w:rsidRPr="000451BE" w:rsidRDefault="005C2CC2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Что нам надо сделать, чтобы преодолеть возникшее затруднение?</w:t>
            </w:r>
          </w:p>
          <w:p w:rsidR="005C2CC2" w:rsidRPr="000451BE" w:rsidRDefault="005C2CC2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Как вы решали проблемные задания?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5C2CC2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Внешний контроль</w:t>
            </w:r>
          </w:p>
        </w:tc>
        <w:tc>
          <w:tcPr>
            <w:tcW w:w="1480" w:type="pct"/>
          </w:tcPr>
          <w:p w:rsidR="006D3790" w:rsidRPr="000451BE" w:rsidRDefault="005C2CC2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Выявляют причины</w:t>
            </w:r>
            <w:r w:rsidR="0019637F" w:rsidRPr="000451BE">
              <w:rPr>
                <w:rFonts w:ascii="Times New Roman" w:hAnsi="Times New Roman"/>
                <w:sz w:val="20"/>
                <w:szCs w:val="20"/>
              </w:rPr>
              <w:t xml:space="preserve"> затруднени</w:t>
            </w:r>
            <w:r w:rsidR="006D3790" w:rsidRPr="000451BE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фиксируют место, шаг, где возникло затруднение; </w:t>
            </w:r>
          </w:p>
          <w:p w:rsidR="005C2CC2" w:rsidRPr="000451BE" w:rsidRDefault="005C2CC2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5C2CC2" w:rsidRPr="000451BE" w:rsidRDefault="005C2CC2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Учащиеся столкнулись с тем, что не могут найти значение выражения </w:t>
            </w:r>
            <w:r w:rsidRPr="000451BE">
              <w:rPr>
                <w:rFonts w:ascii="Times New Roman" w:eastAsia="+mn-ea" w:hAnsi="Times New Roman"/>
                <w:b/>
                <w:bCs/>
                <w:kern w:val="24"/>
                <w:sz w:val="20"/>
                <w:szCs w:val="20"/>
              </w:rPr>
              <w:t>│</w:t>
            </w:r>
            <w:r w:rsidR="0019637F" w:rsidRPr="000451BE">
              <w:rPr>
                <w:rFonts w:ascii="Times New Roman" w:eastAsia="+mn-ea" w:hAnsi="Times New Roman"/>
                <w:b/>
                <w:bCs/>
                <w:kern w:val="24"/>
                <w:sz w:val="20"/>
                <w:szCs w:val="20"/>
                <w:lang w:val="en-US"/>
              </w:rPr>
              <w:t>d</w:t>
            </w:r>
            <w:r w:rsidRPr="000451BE">
              <w:rPr>
                <w:rFonts w:ascii="Times New Roman" w:eastAsia="+mn-ea" w:hAnsi="Times New Roman"/>
                <w:b/>
                <w:bCs/>
                <w:kern w:val="24"/>
                <w:sz w:val="20"/>
                <w:szCs w:val="20"/>
              </w:rPr>
              <w:t>│, и не</w:t>
            </w:r>
          </w:p>
          <w:p w:rsidR="005C2CC2" w:rsidRPr="000451BE" w:rsidRDefault="005C2CC2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не знают смысла слова «модуль».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3B196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соотносят свои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действия с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 освоенным способом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2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знаем понятия</w:t>
            </w:r>
            <w:r w:rsidR="005C2CC2" w:rsidRPr="000451BE">
              <w:rPr>
                <w:rFonts w:ascii="Times New Roman" w:hAnsi="Times New Roman"/>
                <w:sz w:val="20"/>
                <w:szCs w:val="20"/>
              </w:rPr>
              <w:t xml:space="preserve"> «Модуль числа»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Личностный:</w:t>
            </w: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 анализировать выполненные действия;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 сравнивать с освоенным способом действий;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-выявлять, ясно, точно, грамотно излагать причину затруднения </w:t>
            </w:r>
          </w:p>
        </w:tc>
        <w:tc>
          <w:tcPr>
            <w:tcW w:w="606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групповая</w:t>
            </w:r>
          </w:p>
        </w:tc>
      </w:tr>
    </w:tbl>
    <w:p w:rsidR="003B1965" w:rsidRPr="000451BE" w:rsidRDefault="003B1965" w:rsidP="008B7086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:rsidR="006D3790" w:rsidRPr="000451BE" w:rsidRDefault="003B1965" w:rsidP="008B7086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  <w:r w:rsidRPr="000451BE">
        <w:rPr>
          <w:rFonts w:ascii="Times New Roman" w:hAnsi="Times New Roman"/>
          <w:sz w:val="20"/>
          <w:szCs w:val="20"/>
        </w:rPr>
        <w:br w:type="page"/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3"/>
        <w:gridCol w:w="1840"/>
        <w:gridCol w:w="4699"/>
        <w:gridCol w:w="1228"/>
        <w:gridCol w:w="1674"/>
        <w:gridCol w:w="2361"/>
        <w:gridCol w:w="1683"/>
      </w:tblGrid>
      <w:tr w:rsidR="006D3790" w:rsidRPr="000451BE" w:rsidTr="003B1965">
        <w:tc>
          <w:tcPr>
            <w:tcW w:w="5000" w:type="pct"/>
            <w:gridSpan w:val="7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4 этап.  Построение проекта выхода из затруднения</w:t>
            </w:r>
          </w:p>
        </w:tc>
      </w:tr>
      <w:tr w:rsidR="00F210D5" w:rsidRPr="000451BE" w:rsidTr="003B1965">
        <w:tc>
          <w:tcPr>
            <w:tcW w:w="618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Цели деятельности</w:t>
            </w:r>
          </w:p>
        </w:tc>
        <w:tc>
          <w:tcPr>
            <w:tcW w:w="3067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767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Планируемый результат деятельности</w:t>
            </w:r>
          </w:p>
        </w:tc>
        <w:tc>
          <w:tcPr>
            <w:tcW w:w="547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 форма работы</w:t>
            </w:r>
          </w:p>
        </w:tc>
      </w:tr>
      <w:tr w:rsidR="00E514D7" w:rsidRPr="000451BE" w:rsidTr="003B1965">
        <w:tc>
          <w:tcPr>
            <w:tcW w:w="618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98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Учителя</w:t>
            </w:r>
          </w:p>
        </w:tc>
        <w:tc>
          <w:tcPr>
            <w:tcW w:w="1527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ученика</w:t>
            </w:r>
          </w:p>
        </w:tc>
        <w:tc>
          <w:tcPr>
            <w:tcW w:w="399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Контроль</w:t>
            </w:r>
          </w:p>
        </w:tc>
        <w:tc>
          <w:tcPr>
            <w:tcW w:w="544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Самооценка</w:t>
            </w:r>
          </w:p>
        </w:tc>
        <w:tc>
          <w:tcPr>
            <w:tcW w:w="767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47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14D7" w:rsidRPr="000451BE" w:rsidTr="003B1965">
        <w:tc>
          <w:tcPr>
            <w:tcW w:w="618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Формирование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умения совместного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определения цели деятельности;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-умения создать план для достижения поставленной цели.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98" w:type="pct"/>
          </w:tcPr>
          <w:p w:rsidR="00F210D5" w:rsidRPr="000451BE" w:rsidRDefault="00F210D5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   Определите задачу своей </w:t>
            </w:r>
            <w:r w:rsidR="003B1965"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учебной деятельности</w:t>
            </w: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на следующем этапе урока.</w:t>
            </w:r>
          </w:p>
          <w:p w:rsidR="00F210D5" w:rsidRPr="000451BE" w:rsidRDefault="00F210D5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</w:p>
          <w:p w:rsidR="006D3790" w:rsidRPr="000451BE" w:rsidRDefault="00F210D5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Как можно решить возникшую проблему?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     </w:t>
            </w:r>
          </w:p>
          <w:p w:rsidR="006D3790" w:rsidRPr="000451BE" w:rsidRDefault="00F210D5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Вам дается время для определения </w:t>
            </w:r>
            <w:r w:rsidR="003B1965"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плана действий</w:t>
            </w: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по решению поставленной задачи.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7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Построение проекта будущих действий:</w:t>
            </w:r>
          </w:p>
          <w:p w:rsidR="00E514D7" w:rsidRPr="000451BE" w:rsidRDefault="006D3790" w:rsidP="008B7086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Ставят цель</w:t>
            </w:r>
          </w:p>
          <w:p w:rsidR="00E514D7" w:rsidRPr="000451BE" w:rsidRDefault="00E514D7" w:rsidP="008B7086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Выбирают способ достижения цели:</w:t>
            </w:r>
          </w:p>
          <w:p w:rsidR="00E514D7" w:rsidRPr="000451BE" w:rsidRDefault="00E514D7" w:rsidP="008B708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 Попробовать разобраться самим;</w:t>
            </w:r>
          </w:p>
          <w:p w:rsidR="00E514D7" w:rsidRPr="000451BE" w:rsidRDefault="00E514D7" w:rsidP="008B708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Обратиться к учебнику;</w:t>
            </w:r>
          </w:p>
          <w:p w:rsidR="00E514D7" w:rsidRPr="000451BE" w:rsidRDefault="00E514D7" w:rsidP="008B708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Использовать интернет;</w:t>
            </w:r>
          </w:p>
          <w:p w:rsidR="00E514D7" w:rsidRPr="000451BE" w:rsidRDefault="00E514D7" w:rsidP="008B708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Послушать объяснение учителя;</w:t>
            </w:r>
          </w:p>
          <w:p w:rsidR="00E514D7" w:rsidRPr="000451BE" w:rsidRDefault="00E514D7" w:rsidP="008B708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 ……..</w:t>
            </w:r>
          </w:p>
          <w:p w:rsidR="006D3790" w:rsidRPr="000451BE" w:rsidRDefault="006D3790" w:rsidP="008B7086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Определяют последовательность учебных действий</w:t>
            </w:r>
            <w:r w:rsidR="0019637F"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210D5" w:rsidRPr="000451BE">
              <w:rPr>
                <w:rFonts w:ascii="Times New Roman" w:hAnsi="Times New Roman"/>
                <w:sz w:val="20"/>
                <w:szCs w:val="20"/>
              </w:rPr>
              <w:t>- выполнить задание</w:t>
            </w:r>
            <w:r w:rsidR="00E514D7" w:rsidRPr="000451BE">
              <w:rPr>
                <w:rFonts w:ascii="Times New Roman" w:hAnsi="Times New Roman"/>
                <w:sz w:val="20"/>
                <w:szCs w:val="20"/>
              </w:rPr>
              <w:t>, предложенные учителем, сделать анализ, обобщить результат и сделать вывод</w:t>
            </w:r>
          </w:p>
          <w:p w:rsidR="00E514D7" w:rsidRPr="000451BE" w:rsidRDefault="00E514D7" w:rsidP="008B708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E514D7" w:rsidRPr="000451BE" w:rsidRDefault="00E514D7" w:rsidP="008B708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9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7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 xml:space="preserve">Личностные: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проявлять заинт</w:t>
            </w:r>
            <w:r w:rsidR="00245DDA" w:rsidRPr="000451BE">
              <w:rPr>
                <w:rFonts w:ascii="Times New Roman" w:hAnsi="Times New Roman"/>
                <w:sz w:val="20"/>
                <w:szCs w:val="20"/>
              </w:rPr>
              <w:t>ересованность к содержанию темы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 xml:space="preserve">Познавательные: </w:t>
            </w:r>
          </w:p>
          <w:p w:rsidR="006D3790" w:rsidRPr="000451BE" w:rsidRDefault="00F210D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Ориентироваться в учебнике</w:t>
            </w:r>
          </w:p>
          <w:p w:rsidR="00825863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:</w:t>
            </w:r>
            <w:r w:rsidR="00825863" w:rsidRPr="000451BE">
              <w:rPr>
                <w:rFonts w:ascii="Times New Roman" w:hAnsi="Times New Roman"/>
                <w:sz w:val="20"/>
                <w:szCs w:val="20"/>
              </w:rPr>
              <w:t xml:space="preserve"> в сотрудничестве с учителем определять последовательность изучения материала;</w:t>
            </w:r>
          </w:p>
          <w:p w:rsidR="006D3790" w:rsidRPr="000451BE" w:rsidRDefault="00825863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 оценивать результат деятельности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-умение согласовывать позиции и находить общее решение;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-представлять результат деятельности.</w:t>
            </w:r>
          </w:p>
          <w:p w:rsidR="006D3790" w:rsidRPr="000451BE" w:rsidRDefault="003B196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Фиксировать проект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   вербально и знаково.</w:t>
            </w:r>
          </w:p>
        </w:tc>
        <w:tc>
          <w:tcPr>
            <w:tcW w:w="547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Подводящий диалог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Побуждающий диалог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Групповая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 работа в одной большой группе</w:t>
            </w:r>
          </w:p>
        </w:tc>
      </w:tr>
    </w:tbl>
    <w:p w:rsidR="003B1965" w:rsidRPr="000451BE" w:rsidRDefault="003B1965" w:rsidP="008B7086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:rsidR="006D3790" w:rsidRPr="000451BE" w:rsidRDefault="003B1965" w:rsidP="008B7086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  <w:r w:rsidRPr="000451BE">
        <w:rPr>
          <w:rFonts w:ascii="Times New Roman" w:hAnsi="Times New Roman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3"/>
        <w:gridCol w:w="129"/>
        <w:gridCol w:w="80"/>
        <w:gridCol w:w="62"/>
        <w:gridCol w:w="166"/>
        <w:gridCol w:w="1480"/>
        <w:gridCol w:w="280"/>
        <w:gridCol w:w="175"/>
        <w:gridCol w:w="114"/>
        <w:gridCol w:w="2456"/>
        <w:gridCol w:w="409"/>
        <w:gridCol w:w="225"/>
        <w:gridCol w:w="22"/>
        <w:gridCol w:w="308"/>
        <w:gridCol w:w="1089"/>
        <w:gridCol w:w="138"/>
        <w:gridCol w:w="111"/>
        <w:gridCol w:w="40"/>
        <w:gridCol w:w="449"/>
        <w:gridCol w:w="1173"/>
        <w:gridCol w:w="443"/>
        <w:gridCol w:w="86"/>
        <w:gridCol w:w="37"/>
        <w:gridCol w:w="237"/>
        <w:gridCol w:w="2133"/>
        <w:gridCol w:w="135"/>
        <w:gridCol w:w="62"/>
        <w:gridCol w:w="52"/>
        <w:gridCol w:w="163"/>
        <w:gridCol w:w="1511"/>
      </w:tblGrid>
      <w:tr w:rsidR="006D3790" w:rsidRPr="000451BE" w:rsidTr="003B1965">
        <w:tc>
          <w:tcPr>
            <w:tcW w:w="5000" w:type="pct"/>
            <w:gridSpan w:val="30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5 этап.  Реализация построенного проекта</w:t>
            </w:r>
          </w:p>
        </w:tc>
      </w:tr>
      <w:tr w:rsidR="006D3790" w:rsidRPr="000451BE" w:rsidTr="000451BE">
        <w:tc>
          <w:tcPr>
            <w:tcW w:w="669" w:type="pct"/>
            <w:gridSpan w:val="5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Цели деятельности</w:t>
            </w:r>
          </w:p>
        </w:tc>
        <w:tc>
          <w:tcPr>
            <w:tcW w:w="2752" w:type="pct"/>
            <w:gridSpan w:val="15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954" w:type="pct"/>
            <w:gridSpan w:val="5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Планируемый результат деятельности</w:t>
            </w:r>
          </w:p>
        </w:tc>
        <w:tc>
          <w:tcPr>
            <w:tcW w:w="625" w:type="pct"/>
            <w:gridSpan w:val="5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 форма работы</w:t>
            </w:r>
          </w:p>
        </w:tc>
      </w:tr>
      <w:tr w:rsidR="00D2365C" w:rsidRPr="000451BE" w:rsidTr="000451BE">
        <w:tc>
          <w:tcPr>
            <w:tcW w:w="669" w:type="pct"/>
            <w:gridSpan w:val="5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Учителя</w:t>
            </w:r>
          </w:p>
        </w:tc>
        <w:tc>
          <w:tcPr>
            <w:tcW w:w="1004" w:type="pct"/>
            <w:gridSpan w:val="3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ученика</w:t>
            </w:r>
          </w:p>
        </w:tc>
        <w:tc>
          <w:tcPr>
            <w:tcW w:w="506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Контроль</w:t>
            </w:r>
          </w:p>
        </w:tc>
        <w:tc>
          <w:tcPr>
            <w:tcW w:w="576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Самооценка</w:t>
            </w:r>
          </w:p>
        </w:tc>
        <w:tc>
          <w:tcPr>
            <w:tcW w:w="954" w:type="pct"/>
            <w:gridSpan w:val="5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5" w:type="pct"/>
            <w:gridSpan w:val="5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365C" w:rsidRPr="000451BE" w:rsidTr="000451BE">
        <w:tc>
          <w:tcPr>
            <w:tcW w:w="669" w:type="pct"/>
            <w:gridSpan w:val="5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Реализовать построенный проект: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-построить новое знание (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вывести понятие</w:t>
            </w:r>
            <w:r w:rsidR="00E514D7" w:rsidRPr="000451BE">
              <w:rPr>
                <w:rFonts w:ascii="Times New Roman" w:hAnsi="Times New Roman"/>
                <w:sz w:val="20"/>
                <w:szCs w:val="20"/>
              </w:rPr>
              <w:t xml:space="preserve"> модуля числа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-организовать решение исходной задачи, данной для пробного действия;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зафиксировать преодоление затруднения</w:t>
            </w:r>
          </w:p>
        </w:tc>
        <w:tc>
          <w:tcPr>
            <w:tcW w:w="666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Организация групповой работы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i/>
                <w:sz w:val="20"/>
                <w:szCs w:val="20"/>
              </w:rPr>
              <w:t>(педагог осуществляет внешний контроль)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Организация парной или индивидуальной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работы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9637F" w:rsidRPr="000451BE" w:rsidRDefault="0019637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9637F" w:rsidRPr="000451BE" w:rsidRDefault="0019637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9637F" w:rsidRPr="000451BE" w:rsidRDefault="0019637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9637F" w:rsidRPr="000451BE" w:rsidRDefault="0019637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9637F" w:rsidRPr="000451BE" w:rsidRDefault="0019637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9637F" w:rsidRPr="000451BE" w:rsidRDefault="0019637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Подведение итогов работы в парах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4" w:type="pct"/>
            <w:gridSpan w:val="3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1 способ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– самостоятельное построение нового знания</w:t>
            </w:r>
            <w:r w:rsidR="0019637F"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E2378" w:rsidRPr="000451BE">
              <w:rPr>
                <w:rFonts w:ascii="Times New Roman" w:hAnsi="Times New Roman"/>
                <w:sz w:val="20"/>
                <w:szCs w:val="20"/>
              </w:rPr>
              <w:t>(Слайд 12)</w:t>
            </w:r>
          </w:p>
          <w:p w:rsidR="009E2378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6BAA73" wp14:editId="32770879">
                  <wp:extent cx="1676400" cy="1257300"/>
                  <wp:effectExtent l="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D3790" w:rsidRPr="000451BE" w:rsidRDefault="00064448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Слайд 13</w:t>
            </w:r>
          </w:p>
          <w:p w:rsidR="00E514D7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8CC5D4" wp14:editId="028E0E84">
                  <wp:extent cx="1657350" cy="1247775"/>
                  <wp:effectExtent l="0" t="0" r="0" b="0"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2 способ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- использование первоисточника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Работа с учебником, справочниками, средствами ИКТ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Сообщение выводов каждой группы. Обобщение ответов.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Формулировка </w:t>
            </w:r>
            <w:r w:rsidR="00406641" w:rsidRPr="000451BE">
              <w:rPr>
                <w:rFonts w:ascii="Times New Roman" w:hAnsi="Times New Roman"/>
                <w:sz w:val="20"/>
                <w:szCs w:val="20"/>
              </w:rPr>
              <w:t>определения «Модуль числа»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 проверка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 проверка</w:t>
            </w:r>
          </w:p>
        </w:tc>
        <w:tc>
          <w:tcPr>
            <w:tcW w:w="576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в индивидуальной карточке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«+» -совпал вывод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«-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» -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нет</w:t>
            </w: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«+» - составили ОК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«-» - нет</w:t>
            </w:r>
            <w:r w:rsidR="00406641"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54" w:type="pct"/>
            <w:gridSpan w:val="5"/>
          </w:tcPr>
          <w:p w:rsidR="006D3790" w:rsidRPr="000451BE" w:rsidRDefault="00D2365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Личностные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: грамотно формулировать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выводы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D2365C" w:rsidRPr="000451BE" w:rsidRDefault="00D2365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Познавательные:</w:t>
            </w:r>
          </w:p>
          <w:p w:rsidR="00D2365C" w:rsidRPr="000451BE" w:rsidRDefault="00D2365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записывать определение модуля числа в виде выражения с переменной;</w:t>
            </w:r>
          </w:p>
          <w:p w:rsidR="00D2365C" w:rsidRPr="000451BE" w:rsidRDefault="00D2365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-устанавливать причинно-следственные связи;</w:t>
            </w:r>
          </w:p>
          <w:p w:rsidR="006D3790" w:rsidRPr="000451BE" w:rsidRDefault="00D2365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сравнивать результаты деятельности, находить общее и различие,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обобщать и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 формулировать вывод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Регулятивные: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действовать по плану;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оценивать результат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Коммуникативные: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-представить результат деятельности в знаковой форме (опорный конспект);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выполнять учебное задание в паре, группе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Предметные:</w:t>
            </w: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-формулировать определение «модуля числа»;</w:t>
            </w:r>
          </w:p>
          <w:p w:rsidR="00406641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-изображать точками координатной прямой положительные и отрицательные числа;</w:t>
            </w:r>
          </w:p>
          <w:p w:rsidR="006D3790" w:rsidRPr="000451BE" w:rsidRDefault="004066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наход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ить пары противоположных чисел.</w:t>
            </w:r>
          </w:p>
        </w:tc>
        <w:tc>
          <w:tcPr>
            <w:tcW w:w="625" w:type="pct"/>
            <w:gridSpan w:val="5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Работа в группах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Работа в парах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Фронтальная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</w:tr>
      <w:tr w:rsidR="006D3790" w:rsidRPr="000451BE" w:rsidTr="003B1965">
        <w:tc>
          <w:tcPr>
            <w:tcW w:w="5000" w:type="pct"/>
            <w:gridSpan w:val="30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6 этап.  Первичное закрепление с проговариванием во внешней речи</w:t>
            </w:r>
          </w:p>
        </w:tc>
      </w:tr>
      <w:tr w:rsidR="00D2365C" w:rsidRPr="000451BE" w:rsidTr="003B1965">
        <w:tc>
          <w:tcPr>
            <w:tcW w:w="595" w:type="pct"/>
            <w:gridSpan w:val="3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Цели деятельности</w:t>
            </w:r>
          </w:p>
        </w:tc>
        <w:tc>
          <w:tcPr>
            <w:tcW w:w="3087" w:type="pct"/>
            <w:gridSpan w:val="21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774" w:type="pct"/>
            <w:gridSpan w:val="4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Планируемый результат деятельности</w:t>
            </w:r>
          </w:p>
        </w:tc>
        <w:tc>
          <w:tcPr>
            <w:tcW w:w="544" w:type="pct"/>
            <w:gridSpan w:val="2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 форма работы</w:t>
            </w:r>
          </w:p>
        </w:tc>
      </w:tr>
      <w:tr w:rsidR="00D2365C" w:rsidRPr="000451BE" w:rsidTr="003B1965">
        <w:tc>
          <w:tcPr>
            <w:tcW w:w="595" w:type="pct"/>
            <w:gridSpan w:val="3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5" w:type="pct"/>
            <w:gridSpan w:val="3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Учителя</w:t>
            </w:r>
          </w:p>
        </w:tc>
        <w:tc>
          <w:tcPr>
            <w:tcW w:w="1296" w:type="pct"/>
            <w:gridSpan w:val="8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ученика</w:t>
            </w:r>
          </w:p>
        </w:tc>
        <w:tc>
          <w:tcPr>
            <w:tcW w:w="594" w:type="pct"/>
            <w:gridSpan w:val="5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Контроль</w:t>
            </w:r>
          </w:p>
        </w:tc>
        <w:tc>
          <w:tcPr>
            <w:tcW w:w="642" w:type="pct"/>
            <w:gridSpan w:val="5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самооценка</w:t>
            </w:r>
          </w:p>
        </w:tc>
        <w:tc>
          <w:tcPr>
            <w:tcW w:w="774" w:type="pct"/>
            <w:gridSpan w:val="4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44" w:type="pct"/>
            <w:gridSpan w:val="2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365C" w:rsidRPr="000451BE" w:rsidTr="003B1965">
        <w:tc>
          <w:tcPr>
            <w:tcW w:w="595" w:type="pct"/>
            <w:gridSpan w:val="3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Организовать </w:t>
            </w:r>
            <w:r w:rsidR="007B4D15" w:rsidRPr="000451BE">
              <w:rPr>
                <w:rFonts w:ascii="Times New Roman" w:hAnsi="Times New Roman"/>
                <w:sz w:val="20"/>
                <w:szCs w:val="20"/>
              </w:rPr>
              <w:t>использование определения модуля числа для вычисления модуля конкретных чисел с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проговариванием во внешней речи</w:t>
            </w:r>
          </w:p>
        </w:tc>
        <w:tc>
          <w:tcPr>
            <w:tcW w:w="555" w:type="pct"/>
            <w:gridSpan w:val="3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Организация выполнений заданий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0451BE">
              <w:rPr>
                <w:rFonts w:ascii="Times New Roman" w:hAnsi="Times New Roman"/>
                <w:i/>
                <w:sz w:val="20"/>
                <w:szCs w:val="20"/>
              </w:rPr>
              <w:t>(включенный контроль)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Организация рефлексии: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Какие шаги надо выполнить?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Где вы испытываете затруднения?</w:t>
            </w:r>
          </w:p>
        </w:tc>
        <w:tc>
          <w:tcPr>
            <w:tcW w:w="1296" w:type="pct"/>
            <w:gridSpan w:val="8"/>
          </w:tcPr>
          <w:p w:rsidR="009E2378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 работа</w:t>
            </w:r>
            <w:r w:rsidR="007B4D15" w:rsidRPr="000451BE">
              <w:rPr>
                <w:rFonts w:ascii="Times New Roman" w:hAnsi="Times New Roman"/>
                <w:sz w:val="20"/>
                <w:szCs w:val="20"/>
              </w:rPr>
              <w:t xml:space="preserve"> (Слайд 14)</w:t>
            </w:r>
          </w:p>
          <w:p w:rsidR="0019637F" w:rsidRPr="000451BE" w:rsidRDefault="0019637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9637F" w:rsidRPr="000451BE" w:rsidRDefault="0019637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B7086" w:rsidRPr="000451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CF8FC8" wp14:editId="1BCBBD7C">
                  <wp:extent cx="1704975" cy="1276350"/>
                  <wp:effectExtent l="0" t="0" r="0" b="0"/>
                  <wp:docPr id="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Ответы учащихся</w:t>
            </w:r>
          </w:p>
        </w:tc>
        <w:tc>
          <w:tcPr>
            <w:tcW w:w="594" w:type="pct"/>
            <w:gridSpan w:val="5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 проверка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Самопроверка: сравнение с образцом решения </w:t>
            </w:r>
            <w:r w:rsidR="00064448" w:rsidRPr="000451BE">
              <w:rPr>
                <w:rFonts w:ascii="Times New Roman" w:hAnsi="Times New Roman"/>
                <w:sz w:val="20"/>
                <w:szCs w:val="20"/>
              </w:rPr>
              <w:t>(Слайд 15)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42" w:type="pct"/>
            <w:gridSpan w:val="5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результата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«+» - выполнено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«-» - нет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результата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«+» - выполнено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«-» - нет</w:t>
            </w:r>
          </w:p>
        </w:tc>
        <w:tc>
          <w:tcPr>
            <w:tcW w:w="774" w:type="pct"/>
            <w:gridSpan w:val="4"/>
          </w:tcPr>
          <w:p w:rsidR="006D3790" w:rsidRPr="000451BE" w:rsidRDefault="003B196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Личностные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: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 грамотно формулировать </w:t>
            </w:r>
            <w:r w:rsidR="008344C7" w:rsidRPr="000451BE">
              <w:rPr>
                <w:rFonts w:ascii="Times New Roman" w:hAnsi="Times New Roman"/>
                <w:sz w:val="20"/>
                <w:szCs w:val="20"/>
              </w:rPr>
              <w:t>определение модуля</w:t>
            </w:r>
            <w:r w:rsidR="00D2365C" w:rsidRPr="000451BE">
              <w:rPr>
                <w:rFonts w:ascii="Times New Roman" w:hAnsi="Times New Roman"/>
                <w:sz w:val="20"/>
                <w:szCs w:val="20"/>
              </w:rPr>
              <w:t xml:space="preserve"> числа</w:t>
            </w:r>
          </w:p>
          <w:p w:rsidR="007B4D15" w:rsidRPr="000451BE" w:rsidRDefault="00D2365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4D15" w:rsidRPr="000451BE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Познавательные:</w:t>
            </w: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2365C" w:rsidRPr="000451BE">
              <w:rPr>
                <w:rFonts w:ascii="Times New Roman" w:hAnsi="Times New Roman"/>
                <w:sz w:val="20"/>
                <w:szCs w:val="20"/>
              </w:rPr>
              <w:t>правильно оформлять решение заданий на вычисление модуля числа с использованием математических символов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25863" w:rsidRPr="000451BE" w:rsidRDefault="00825863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понимать информацию, представленную в виде схемы;</w:t>
            </w:r>
          </w:p>
          <w:p w:rsidR="007B4D15" w:rsidRPr="000451BE" w:rsidRDefault="00D2365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-аргументировать свое суждение</w:t>
            </w:r>
            <w:r w:rsidR="007B4D15" w:rsidRPr="000451B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Регулятивные:</w:t>
            </w: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использовать определение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модуля числа для нахождения</w:t>
            </w:r>
            <w:r w:rsidR="00D2365C" w:rsidRPr="000451BE">
              <w:rPr>
                <w:rFonts w:ascii="Times New Roman" w:hAnsi="Times New Roman"/>
                <w:sz w:val="20"/>
                <w:szCs w:val="20"/>
              </w:rPr>
              <w:t xml:space="preserve"> значения числового выражения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выполнять учебное задание в соответствии с целью;</w:t>
            </w: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оценивать результат учебной деятельности</w:t>
            </w: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Коммуникативные:</w:t>
            </w: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-строить монологическое высказывание;</w:t>
            </w: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-адекватно взаимодействовать в рамках учебного сотрудничества;</w:t>
            </w:r>
          </w:p>
          <w:p w:rsidR="007B4D15" w:rsidRPr="000451BE" w:rsidRDefault="00D2365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-выполнять учебное задание в паре;</w:t>
            </w:r>
          </w:p>
          <w:p w:rsidR="007B4D15" w:rsidRPr="000451BE" w:rsidRDefault="007B4D15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-представлять результат деятельности</w:t>
            </w:r>
            <w:r w:rsidR="00825863" w:rsidRPr="000451BE">
              <w:rPr>
                <w:rFonts w:ascii="Times New Roman" w:hAnsi="Times New Roman"/>
                <w:sz w:val="20"/>
                <w:szCs w:val="20"/>
              </w:rPr>
              <w:t xml:space="preserve"> в письменной форме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D2365C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Предметные:</w:t>
            </w:r>
          </w:p>
          <w:p w:rsidR="00D2365C" w:rsidRPr="000451BE" w:rsidRDefault="00D2365C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уметь применять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определение для нахождения значения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числового выражения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, содержащего действие вычисления модуля 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pct"/>
            <w:gridSpan w:val="2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Групповая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</w:t>
            </w:r>
          </w:p>
        </w:tc>
      </w:tr>
      <w:tr w:rsidR="006D3790" w:rsidRPr="000451BE" w:rsidTr="003B1965">
        <w:tc>
          <w:tcPr>
            <w:tcW w:w="5000" w:type="pct"/>
            <w:gridSpan w:val="30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7 этап.  Самостоятельная работа с самопроверкой по эталону</w:t>
            </w:r>
          </w:p>
        </w:tc>
      </w:tr>
      <w:tr w:rsidR="006D3790" w:rsidRPr="000451BE" w:rsidTr="000451BE">
        <w:tc>
          <w:tcPr>
            <w:tcW w:w="569" w:type="pct"/>
            <w:gridSpan w:val="2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Цели деятельности</w:t>
            </w:r>
          </w:p>
        </w:tc>
        <w:tc>
          <w:tcPr>
            <w:tcW w:w="3024" w:type="pct"/>
            <w:gridSpan w:val="20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846" w:type="pct"/>
            <w:gridSpan w:val="5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Планируемый результат деятельности</w:t>
            </w:r>
          </w:p>
        </w:tc>
        <w:tc>
          <w:tcPr>
            <w:tcW w:w="561" w:type="pct"/>
            <w:gridSpan w:val="3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 форма работы</w:t>
            </w:r>
          </w:p>
        </w:tc>
      </w:tr>
      <w:tr w:rsidR="006D3790" w:rsidRPr="000451BE" w:rsidTr="000451BE">
        <w:tc>
          <w:tcPr>
            <w:tcW w:w="569" w:type="pct"/>
            <w:gridSpan w:val="2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1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Учителя</w:t>
            </w:r>
          </w:p>
        </w:tc>
        <w:tc>
          <w:tcPr>
            <w:tcW w:w="1116" w:type="pct"/>
            <w:gridSpan w:val="5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ученика</w:t>
            </w:r>
          </w:p>
        </w:tc>
        <w:tc>
          <w:tcPr>
            <w:tcW w:w="628" w:type="pct"/>
            <w:gridSpan w:val="7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Контроль</w:t>
            </w:r>
          </w:p>
        </w:tc>
        <w:tc>
          <w:tcPr>
            <w:tcW w:w="699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самооценка</w:t>
            </w:r>
          </w:p>
        </w:tc>
        <w:tc>
          <w:tcPr>
            <w:tcW w:w="846" w:type="pct"/>
            <w:gridSpan w:val="5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1" w:type="pct"/>
            <w:gridSpan w:val="3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D3790" w:rsidRPr="000451BE" w:rsidTr="000451BE">
        <w:tc>
          <w:tcPr>
            <w:tcW w:w="569" w:type="pct"/>
            <w:gridSpan w:val="2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Овладение умением применять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новое знание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в типовых ситуациях</w:t>
            </w:r>
          </w:p>
        </w:tc>
        <w:tc>
          <w:tcPr>
            <w:tcW w:w="581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Организовать выполнение разно уровневой самостоятельной работы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D3790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16" w:type="pct"/>
            <w:gridSpan w:val="5"/>
          </w:tcPr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eastAsia="+mn-ea" w:hAnsi="Times New Roman"/>
                <w:b/>
                <w:bCs/>
                <w:color w:val="660066"/>
                <w:kern w:val="24"/>
                <w:sz w:val="20"/>
                <w:szCs w:val="20"/>
              </w:rPr>
            </w:pPr>
          </w:p>
          <w:p w:rsidR="00BC6F9F" w:rsidRPr="000451BE" w:rsidRDefault="00296D41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eastAsia="+mn-ea" w:hAnsi="Times New Roman"/>
                <w:b/>
                <w:bCs/>
                <w:color w:val="660066"/>
                <w:kern w:val="24"/>
                <w:sz w:val="20"/>
                <w:szCs w:val="20"/>
              </w:rPr>
              <w:t>№310</w:t>
            </w:r>
            <w:r w:rsidR="00BC6F9F" w:rsidRPr="000451BE">
              <w:rPr>
                <w:rFonts w:ascii="Times New Roman" w:eastAsia="+mn-ea" w:hAnsi="Times New Roman"/>
                <w:b/>
                <w:bCs/>
                <w:color w:val="660066"/>
                <w:kern w:val="24"/>
                <w:sz w:val="20"/>
                <w:szCs w:val="20"/>
              </w:rPr>
              <w:t xml:space="preserve">0 </w:t>
            </w:r>
            <w:r w:rsidR="00BC6F9F" w:rsidRPr="000451BE">
              <w:rPr>
                <w:rFonts w:ascii="Times New Roman" w:hAnsi="Times New Roman"/>
                <w:sz w:val="20"/>
                <w:szCs w:val="20"/>
              </w:rPr>
              <w:t xml:space="preserve">проговорить друг другу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план решения</w:t>
            </w:r>
          </w:p>
          <w:p w:rsidR="0019637F" w:rsidRPr="000451BE" w:rsidRDefault="0019637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Рефлексия</w:t>
            </w:r>
          </w:p>
          <w:p w:rsidR="0019637F" w:rsidRPr="000451BE" w:rsidRDefault="0019637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19637F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30EFA6" wp14:editId="5A669695">
                  <wp:extent cx="1724025" cy="12954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pct"/>
            <w:gridSpan w:val="7"/>
          </w:tcPr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Самоконтроль</w:t>
            </w:r>
            <w:r w:rsidR="00BC6F9F" w:rsidRPr="000451BE">
              <w:rPr>
                <w:rFonts w:ascii="Times New Roman" w:hAnsi="Times New Roman"/>
                <w:sz w:val="20"/>
                <w:szCs w:val="20"/>
              </w:rPr>
              <w:t xml:space="preserve"> по образцу (Слайд 16)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99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результата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«+» - выполнено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«-» - нет</w:t>
            </w:r>
          </w:p>
        </w:tc>
        <w:tc>
          <w:tcPr>
            <w:tcW w:w="846" w:type="pct"/>
            <w:gridSpan w:val="5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Личностные:</w:t>
            </w:r>
          </w:p>
          <w:p w:rsidR="006D3790" w:rsidRPr="000451BE" w:rsidRDefault="00825863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Способность к самооценке на основе критерия успешности учебной деятельности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Познавательные:</w:t>
            </w: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 правильно оформлять решение заданий на вычисление модуля числа с использованием математических символов; </w:t>
            </w: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Регулятивные:</w:t>
            </w: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выполнять учебное задание в соответствии с целью;</w:t>
            </w: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оценивать результат учебной деятельности</w:t>
            </w: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Коммуникативные:</w:t>
            </w: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-представлять результат деятельности</w:t>
            </w: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Предметные:</w:t>
            </w: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уметь применять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новое знание на практике 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1" w:type="pct"/>
            <w:gridSpan w:val="3"/>
          </w:tcPr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BC6F9F" w:rsidRPr="000451BE" w:rsidRDefault="00BC6F9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</w:tr>
      <w:tr w:rsidR="006D3790" w:rsidRPr="000451BE" w:rsidTr="003B1965">
        <w:tc>
          <w:tcPr>
            <w:tcW w:w="5000" w:type="pct"/>
            <w:gridSpan w:val="30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8 этап.   Включение в систему знаний и повторение</w:t>
            </w:r>
          </w:p>
        </w:tc>
      </w:tr>
      <w:tr w:rsidR="006D3790" w:rsidRPr="000451BE" w:rsidTr="000451BE">
        <w:tc>
          <w:tcPr>
            <w:tcW w:w="615" w:type="pct"/>
            <w:gridSpan w:val="4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Цели деятельности</w:t>
            </w:r>
          </w:p>
        </w:tc>
        <w:tc>
          <w:tcPr>
            <w:tcW w:w="2950" w:type="pct"/>
            <w:gridSpan w:val="17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854" w:type="pct"/>
            <w:gridSpan w:val="5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Планируемый результат деятельности</w:t>
            </w:r>
          </w:p>
        </w:tc>
        <w:tc>
          <w:tcPr>
            <w:tcW w:w="581" w:type="pct"/>
            <w:gridSpan w:val="4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 форма работы</w:t>
            </w:r>
          </w:p>
        </w:tc>
      </w:tr>
      <w:tr w:rsidR="006D3790" w:rsidRPr="000451BE" w:rsidTr="000451BE">
        <w:tc>
          <w:tcPr>
            <w:tcW w:w="615" w:type="pct"/>
            <w:gridSpan w:val="4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6" w:type="pct"/>
            <w:gridSpan w:val="3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Учителя</w:t>
            </w:r>
          </w:p>
        </w:tc>
        <w:tc>
          <w:tcPr>
            <w:tcW w:w="1105" w:type="pct"/>
            <w:gridSpan w:val="6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ученика</w:t>
            </w:r>
          </w:p>
        </w:tc>
        <w:tc>
          <w:tcPr>
            <w:tcW w:w="535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Контроль</w:t>
            </w:r>
          </w:p>
        </w:tc>
        <w:tc>
          <w:tcPr>
            <w:tcW w:w="684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самооценка</w:t>
            </w:r>
          </w:p>
        </w:tc>
        <w:tc>
          <w:tcPr>
            <w:tcW w:w="854" w:type="pct"/>
            <w:gridSpan w:val="5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1" w:type="pct"/>
            <w:gridSpan w:val="4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D3790" w:rsidRPr="000451BE" w:rsidTr="000451BE">
        <w:tc>
          <w:tcPr>
            <w:tcW w:w="615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-Выявить границы применимости нового знания;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научить использовать его в системе изученных ранее знаний</w:t>
            </w:r>
            <w:r w:rsidR="007C61EE" w:rsidRPr="000451BE">
              <w:rPr>
                <w:rFonts w:ascii="Times New Roman" w:hAnsi="Times New Roman"/>
                <w:sz w:val="20"/>
                <w:szCs w:val="20"/>
              </w:rPr>
              <w:t xml:space="preserve"> и в новой ситуации</w:t>
            </w:r>
          </w:p>
        </w:tc>
        <w:tc>
          <w:tcPr>
            <w:tcW w:w="626" w:type="pct"/>
            <w:gridSpan w:val="3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Организовать решение заданий, в которых новый способ действий предусматривает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ся как промежуточный шаг</w:t>
            </w:r>
          </w:p>
        </w:tc>
        <w:tc>
          <w:tcPr>
            <w:tcW w:w="1105" w:type="pct"/>
            <w:gridSpan w:val="6"/>
          </w:tcPr>
          <w:p w:rsidR="009E2378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Задание№1</w:t>
            </w:r>
            <w:r w:rsidR="007C61EE" w:rsidRPr="000451BE">
              <w:rPr>
                <w:rFonts w:ascii="Times New Roman" w:hAnsi="Times New Roman"/>
                <w:sz w:val="20"/>
                <w:szCs w:val="20"/>
              </w:rPr>
              <w:t xml:space="preserve"> (Слайд 17)</w:t>
            </w:r>
          </w:p>
          <w:p w:rsidR="006D3790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ABC5E5" wp14:editId="54D3AE05">
                  <wp:extent cx="1114425" cy="837795"/>
                  <wp:effectExtent l="0" t="0" r="0" b="635"/>
                  <wp:docPr id="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12" cy="83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37F" w:rsidRPr="000451BE" w:rsidRDefault="0019637F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Создание опорного конспекта</w:t>
            </w:r>
          </w:p>
          <w:p w:rsidR="007C61EE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Задание №2</w:t>
            </w:r>
            <w:r w:rsidR="007C61EE" w:rsidRPr="000451BE">
              <w:rPr>
                <w:rFonts w:ascii="Times New Roman" w:hAnsi="Times New Roman"/>
                <w:sz w:val="20"/>
                <w:szCs w:val="20"/>
              </w:rPr>
              <w:t>: (Слайд 19)</w:t>
            </w:r>
          </w:p>
          <w:p w:rsidR="007C61EE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C7C8C3" wp14:editId="266DBD9A">
                  <wp:extent cx="1238250" cy="928688"/>
                  <wp:effectExtent l="0" t="0" r="0" b="5080"/>
                  <wp:docPr id="1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16" cy="92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AAB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Задание №3 (Слайд 20)</w:t>
            </w:r>
          </w:p>
          <w:p w:rsidR="00321AAB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0F91D6" wp14:editId="7F5AB739">
                  <wp:extent cx="1114425" cy="838200"/>
                  <wp:effectExtent l="0" t="0" r="0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AAB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Задание №4 (Слайд 21)</w:t>
            </w:r>
          </w:p>
          <w:p w:rsidR="00245DDA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3408E8" wp14:editId="25468838">
                  <wp:extent cx="1219200" cy="914400"/>
                  <wp:effectExtent l="0" t="0" r="0" b="0"/>
                  <wp:docPr id="1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55" cy="91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AAB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Дополнительные задания </w:t>
            </w:r>
          </w:p>
          <w:p w:rsidR="00245DDA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(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Слайды 23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-26)</w:t>
            </w:r>
          </w:p>
          <w:p w:rsidR="0019637F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ТЕСТ (</w:t>
            </w:r>
            <w:r w:rsidR="003B1965" w:rsidRPr="000451BE">
              <w:rPr>
                <w:rFonts w:ascii="Times New Roman" w:hAnsi="Times New Roman"/>
                <w:b/>
                <w:sz w:val="20"/>
                <w:szCs w:val="20"/>
              </w:rPr>
              <w:t>Слайд 29</w:t>
            </w:r>
            <w:r w:rsidR="00296D41" w:rsidRPr="000451BE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  <w:p w:rsidR="00245DDA" w:rsidRPr="000451BE" w:rsidRDefault="008B7086" w:rsidP="008B708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451BE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E4A151" wp14:editId="670D5326">
                  <wp:extent cx="1476375" cy="1107281"/>
                  <wp:effectExtent l="0" t="0" r="0" b="0"/>
                  <wp:docPr id="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36" cy="110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gridSpan w:val="4"/>
          </w:tcPr>
          <w:p w:rsidR="00321AAB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321AAB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Самоконтроль по образцу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Самоконтроль по образцу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Самоконтроль по образцу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Самоконтроль по образцу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4" w:type="pct"/>
            <w:gridSpan w:val="4"/>
          </w:tcPr>
          <w:p w:rsidR="00321AAB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321AAB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результата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«+» - выполнено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«-» - нет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результата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«+» - выполнено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«-» - нет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результата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«+» - выполнено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«-» - нет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результата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«+» - выполнено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«-» - нет</w:t>
            </w: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9045D" w:rsidRPr="000451BE" w:rsidRDefault="0009045D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4" w:type="pct"/>
            <w:gridSpan w:val="5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Личностные:</w:t>
            </w:r>
          </w:p>
          <w:p w:rsidR="006D3790" w:rsidRPr="000451BE" w:rsidRDefault="007C61EE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6D3790" w:rsidRPr="000451BE">
              <w:rPr>
                <w:rFonts w:ascii="Times New Roman" w:hAnsi="Times New Roman"/>
                <w:sz w:val="20"/>
                <w:szCs w:val="20"/>
              </w:rPr>
              <w:t xml:space="preserve">проявление заинтересованности к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теме;</w:t>
            </w:r>
          </w:p>
          <w:p w:rsidR="007C61EE" w:rsidRPr="000451BE" w:rsidRDefault="007C61EE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 грамотное </w:t>
            </w:r>
            <w:r w:rsidR="00E717DE" w:rsidRPr="000451BE">
              <w:rPr>
                <w:rFonts w:ascii="Times New Roman" w:hAnsi="Times New Roman"/>
                <w:sz w:val="20"/>
                <w:szCs w:val="20"/>
              </w:rPr>
              <w:t>формулирование</w:t>
            </w:r>
            <w:r w:rsidR="00321AAB"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выводов</w:t>
            </w:r>
          </w:p>
          <w:p w:rsidR="00321AAB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Познавательные:</w:t>
            </w:r>
          </w:p>
          <w:p w:rsidR="00321AAB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21AAB" w:rsidRPr="000451BE">
              <w:rPr>
                <w:rFonts w:ascii="Times New Roman" w:hAnsi="Times New Roman"/>
                <w:sz w:val="20"/>
                <w:szCs w:val="20"/>
              </w:rPr>
              <w:t>-аргументировать свое суждение.</w:t>
            </w:r>
          </w:p>
          <w:p w:rsidR="006D3790" w:rsidRPr="000451BE" w:rsidRDefault="007C61EE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Регулятивные:</w:t>
            </w:r>
          </w:p>
          <w:p w:rsidR="0009045D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выполнять учебное задание в соответствии с целью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0451BE">
              <w:rPr>
                <w:rFonts w:ascii="Times New Roman" w:hAnsi="Times New Roman"/>
                <w:sz w:val="20"/>
                <w:szCs w:val="20"/>
                <w:u w:val="single"/>
              </w:rPr>
              <w:t>Предметные: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решать типовые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задания по плану;</w:t>
            </w:r>
          </w:p>
          <w:p w:rsidR="00321AAB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-решать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нестандартные,</w:t>
            </w:r>
            <w:r w:rsidR="007C61EE" w:rsidRPr="000451BE">
              <w:rPr>
                <w:rFonts w:ascii="Times New Roman" w:hAnsi="Times New Roman"/>
                <w:sz w:val="20"/>
                <w:szCs w:val="20"/>
              </w:rPr>
              <w:t xml:space="preserve"> требующие обобщения получаемых результатов</w:t>
            </w:r>
            <w:r w:rsidR="00321AAB" w:rsidRPr="000451B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6D3790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уметь применять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определение для нахождения значения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числового выражения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, содержащего действие вычисления модуля числа и решения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простейших уравнений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>, содержащих переменную под знаком модуля числа.</w:t>
            </w:r>
          </w:p>
        </w:tc>
        <w:tc>
          <w:tcPr>
            <w:tcW w:w="581" w:type="pct"/>
            <w:gridSpan w:val="4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</w:tr>
      <w:tr w:rsidR="006D3790" w:rsidRPr="000451BE" w:rsidTr="003B1965">
        <w:trPr>
          <w:trHeight w:val="70"/>
        </w:trPr>
        <w:tc>
          <w:tcPr>
            <w:tcW w:w="5000" w:type="pct"/>
            <w:gridSpan w:val="30"/>
          </w:tcPr>
          <w:p w:rsidR="006D3790" w:rsidRPr="000451BE" w:rsidRDefault="003B1965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br w:type="page"/>
            </w:r>
            <w:r w:rsidR="006D3790" w:rsidRPr="000451BE">
              <w:rPr>
                <w:rFonts w:ascii="Times New Roman" w:hAnsi="Times New Roman"/>
                <w:b/>
                <w:sz w:val="20"/>
                <w:szCs w:val="20"/>
              </w:rPr>
              <w:t>9 этап.  Рефлексия учебной деятельности на уроке (итог урока)</w:t>
            </w:r>
          </w:p>
        </w:tc>
      </w:tr>
      <w:tr w:rsidR="006D3790" w:rsidRPr="000451BE" w:rsidTr="003B1965">
        <w:tc>
          <w:tcPr>
            <w:tcW w:w="527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Цели деятельности</w:t>
            </w:r>
          </w:p>
        </w:tc>
        <w:tc>
          <w:tcPr>
            <w:tcW w:w="3078" w:type="pct"/>
            <w:gridSpan w:val="22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904" w:type="pct"/>
            <w:gridSpan w:val="6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Планируемый результат деятельности</w:t>
            </w:r>
          </w:p>
        </w:tc>
        <w:tc>
          <w:tcPr>
            <w:tcW w:w="491" w:type="pct"/>
            <w:vMerge w:val="restart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 xml:space="preserve">  форма работы</w:t>
            </w:r>
          </w:p>
        </w:tc>
      </w:tr>
      <w:tr w:rsidR="006D3790" w:rsidRPr="000451BE" w:rsidTr="003B1965">
        <w:tc>
          <w:tcPr>
            <w:tcW w:w="527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71" w:type="pct"/>
            <w:gridSpan w:val="7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Учителя</w:t>
            </w:r>
          </w:p>
        </w:tc>
        <w:tc>
          <w:tcPr>
            <w:tcW w:w="835" w:type="pct"/>
            <w:gridSpan w:val="2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ученика</w:t>
            </w:r>
          </w:p>
        </w:tc>
        <w:tc>
          <w:tcPr>
            <w:tcW w:w="667" w:type="pct"/>
            <w:gridSpan w:val="5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Контроль</w:t>
            </w:r>
          </w:p>
        </w:tc>
        <w:tc>
          <w:tcPr>
            <w:tcW w:w="805" w:type="pct"/>
            <w:gridSpan w:val="8"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51BE">
              <w:rPr>
                <w:rFonts w:ascii="Times New Roman" w:hAnsi="Times New Roman"/>
                <w:b/>
                <w:sz w:val="20"/>
                <w:szCs w:val="20"/>
              </w:rPr>
              <w:t>самооценка</w:t>
            </w:r>
          </w:p>
        </w:tc>
        <w:tc>
          <w:tcPr>
            <w:tcW w:w="904" w:type="pct"/>
            <w:gridSpan w:val="6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1" w:type="pct"/>
            <w:vMerge/>
          </w:tcPr>
          <w:p w:rsidR="006D3790" w:rsidRPr="000451BE" w:rsidRDefault="006D3790" w:rsidP="008B70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D3790" w:rsidRPr="000451BE" w:rsidTr="003B1965">
        <w:tc>
          <w:tcPr>
            <w:tcW w:w="527" w:type="pct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Организация рефлексии и самооценки</w:t>
            </w:r>
          </w:p>
        </w:tc>
        <w:tc>
          <w:tcPr>
            <w:tcW w:w="771" w:type="pct"/>
            <w:gridSpan w:val="7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Согласование домашнего задания.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Анализ домашнего задания.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Рекомендации по его выполнению.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Какую цель вы поставили в начале урока?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Удалось ли достичь поставленной цели?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Что узнали нового?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Чему научились?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Что было самым трудным?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На что надо </w:t>
            </w:r>
            <w:r w:rsidR="003B1965" w:rsidRPr="000451BE">
              <w:rPr>
                <w:rFonts w:ascii="Times New Roman" w:hAnsi="Times New Roman"/>
                <w:sz w:val="20"/>
                <w:szCs w:val="20"/>
              </w:rPr>
              <w:t>обратить особое</w:t>
            </w: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внимание при подготовке к следующему уроку?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Что понравилось на уроке?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Оцени свою деятельность на уроке.                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Оцени свое настроение в конце урока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35" w:type="pct"/>
            <w:gridSpan w:val="2"/>
          </w:tcPr>
          <w:p w:rsidR="006D3790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D3790" w:rsidRPr="000451BE" w:rsidRDefault="006D3790" w:rsidP="008B7086">
            <w:pPr>
              <w:pStyle w:val="a6"/>
              <w:spacing w:before="154" w:beforeAutospacing="0" w:after="0" w:afterAutospacing="0"/>
              <w:contextualSpacing/>
              <w:textAlignment w:val="baseline"/>
              <w:rPr>
                <w:color w:val="000000"/>
                <w:sz w:val="20"/>
                <w:szCs w:val="20"/>
                <w:lang w:val="en-US"/>
              </w:rPr>
            </w:pPr>
            <w:r w:rsidRPr="000451BE">
              <w:rPr>
                <w:b/>
                <w:color w:val="000000"/>
                <w:sz w:val="20"/>
                <w:szCs w:val="20"/>
              </w:rPr>
              <w:t>Д/З</w:t>
            </w:r>
            <w:r w:rsidR="00321AAB" w:rsidRPr="000451BE">
              <w:rPr>
                <w:color w:val="000000"/>
                <w:sz w:val="20"/>
                <w:szCs w:val="20"/>
              </w:rPr>
              <w:t xml:space="preserve"> (Слайд</w:t>
            </w:r>
            <w:r w:rsidR="0019637F" w:rsidRPr="000451BE">
              <w:rPr>
                <w:color w:val="000000"/>
                <w:sz w:val="20"/>
                <w:szCs w:val="20"/>
              </w:rPr>
              <w:t xml:space="preserve"> 27</w:t>
            </w:r>
          </w:p>
          <w:p w:rsidR="00321AAB" w:rsidRPr="000451BE" w:rsidRDefault="008B7086" w:rsidP="008B7086">
            <w:pPr>
              <w:pStyle w:val="a6"/>
              <w:spacing w:before="154" w:beforeAutospacing="0" w:after="0" w:afterAutospacing="0"/>
              <w:contextualSpacing/>
              <w:textAlignment w:val="baseline"/>
              <w:rPr>
                <w:color w:val="000000"/>
                <w:sz w:val="20"/>
                <w:szCs w:val="20"/>
              </w:rPr>
            </w:pPr>
            <w:r w:rsidRPr="000451BE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53BD7E3" wp14:editId="63D5D556">
                  <wp:extent cx="1400175" cy="1047750"/>
                  <wp:effectExtent l="0" t="0" r="0" b="0"/>
                  <wp:docPr id="1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790" w:rsidRPr="000451BE" w:rsidRDefault="00321AAB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Составить синквейн по теме.</w:t>
            </w:r>
          </w:p>
          <w:p w:rsidR="00245DDA" w:rsidRPr="000451BE" w:rsidRDefault="00245DDA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245DDA" w:rsidRPr="000451BE" w:rsidRDefault="00245DDA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Ответы учащихся: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Учащиеся выбирают одно из изображений 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667" w:type="pct"/>
            <w:gridSpan w:val="5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Самооценка</w:t>
            </w:r>
          </w:p>
        </w:tc>
        <w:tc>
          <w:tcPr>
            <w:tcW w:w="805" w:type="pct"/>
            <w:gridSpan w:val="8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Самооценка по критериям: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Фиксация результата в индивидуальной карточке учета.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Было интересно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Безразличие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Чувство удовлетворенности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Непонимание </w:t>
            </w:r>
          </w:p>
        </w:tc>
        <w:tc>
          <w:tcPr>
            <w:tcW w:w="904" w:type="pct"/>
            <w:gridSpan w:val="6"/>
          </w:tcPr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Выполнение рефлексии деятельности;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-оценивать результат деятельности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  грамотно и точно излагать свои мысли;</w:t>
            </w: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- аргументировать свое суждение</w:t>
            </w:r>
          </w:p>
        </w:tc>
        <w:tc>
          <w:tcPr>
            <w:tcW w:w="491" w:type="pct"/>
          </w:tcPr>
          <w:p w:rsidR="00245DDA" w:rsidRPr="000451BE" w:rsidRDefault="00245DDA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45DDA" w:rsidRPr="000451BE" w:rsidRDefault="00245DDA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245DDA" w:rsidRPr="000451BE" w:rsidRDefault="00245DDA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6D3790" w:rsidRPr="000451BE" w:rsidRDefault="006D3790" w:rsidP="008B708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51BE">
              <w:rPr>
                <w:rFonts w:ascii="Times New Roman" w:hAnsi="Times New Roman"/>
                <w:sz w:val="20"/>
                <w:szCs w:val="20"/>
              </w:rPr>
              <w:t>Фронтальная</w:t>
            </w:r>
          </w:p>
        </w:tc>
      </w:tr>
    </w:tbl>
    <w:p w:rsidR="006D3790" w:rsidRPr="000451BE" w:rsidRDefault="006D3790" w:rsidP="008B7086">
      <w:pPr>
        <w:spacing w:line="240" w:lineRule="auto"/>
        <w:contextualSpacing/>
        <w:rPr>
          <w:rFonts w:ascii="Times New Roman" w:hAnsi="Times New Roman"/>
          <w:b/>
          <w:sz w:val="20"/>
          <w:szCs w:val="20"/>
        </w:rPr>
      </w:pPr>
    </w:p>
    <w:sectPr w:rsidR="006D3790" w:rsidRPr="000451BE" w:rsidSect="003B1965">
      <w:headerReference w:type="default" r:id="rId2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E2C" w:rsidRDefault="00DB2E2C" w:rsidP="003B1965">
      <w:pPr>
        <w:spacing w:after="0" w:line="240" w:lineRule="auto"/>
      </w:pPr>
      <w:r>
        <w:separator/>
      </w:r>
    </w:p>
  </w:endnote>
  <w:endnote w:type="continuationSeparator" w:id="0">
    <w:p w:rsidR="00DB2E2C" w:rsidRDefault="00DB2E2C" w:rsidP="003B1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E2C" w:rsidRDefault="00DB2E2C" w:rsidP="003B1965">
      <w:pPr>
        <w:spacing w:after="0" w:line="240" w:lineRule="auto"/>
      </w:pPr>
      <w:r>
        <w:separator/>
      </w:r>
    </w:p>
  </w:footnote>
  <w:footnote w:type="continuationSeparator" w:id="0">
    <w:p w:rsidR="00DB2E2C" w:rsidRDefault="00DB2E2C" w:rsidP="003B1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65" w:rsidRPr="00DB7E21" w:rsidRDefault="003B1965" w:rsidP="003B1965">
    <w:pPr>
      <w:spacing w:before="96" w:after="0" w:line="240" w:lineRule="auto"/>
      <w:ind w:left="547" w:hanging="547"/>
      <w:jc w:val="center"/>
      <w:textAlignment w:val="baseline"/>
      <w:rPr>
        <w:rFonts w:eastAsia="Times New Roman" w:hAnsi="Arial"/>
        <w:color w:val="3333FF"/>
        <w:sz w:val="18"/>
        <w:szCs w:val="18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D7BB7"/>
    <w:multiLevelType w:val="hybridMultilevel"/>
    <w:tmpl w:val="29423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F1E19"/>
    <w:multiLevelType w:val="hybridMultilevel"/>
    <w:tmpl w:val="5DFAC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E5297"/>
    <w:multiLevelType w:val="hybridMultilevel"/>
    <w:tmpl w:val="90268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8F063C"/>
    <w:multiLevelType w:val="hybridMultilevel"/>
    <w:tmpl w:val="1C16C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31AB0"/>
    <w:multiLevelType w:val="hybridMultilevel"/>
    <w:tmpl w:val="146AA47C"/>
    <w:lvl w:ilvl="0" w:tplc="D08AC54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E2AEE"/>
    <w:multiLevelType w:val="hybridMultilevel"/>
    <w:tmpl w:val="3AC87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034D27"/>
    <w:multiLevelType w:val="hybridMultilevel"/>
    <w:tmpl w:val="0ED41660"/>
    <w:lvl w:ilvl="0" w:tplc="1F78C17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AC"/>
    <w:rsid w:val="000074A0"/>
    <w:rsid w:val="000451BE"/>
    <w:rsid w:val="00061E1B"/>
    <w:rsid w:val="00064448"/>
    <w:rsid w:val="0009045D"/>
    <w:rsid w:val="00154095"/>
    <w:rsid w:val="0019587A"/>
    <w:rsid w:val="0019637F"/>
    <w:rsid w:val="00196C79"/>
    <w:rsid w:val="001E1C9F"/>
    <w:rsid w:val="001E29FA"/>
    <w:rsid w:val="001E57C0"/>
    <w:rsid w:val="00245DDA"/>
    <w:rsid w:val="00286565"/>
    <w:rsid w:val="00296D41"/>
    <w:rsid w:val="00321AAB"/>
    <w:rsid w:val="00375761"/>
    <w:rsid w:val="00376E3B"/>
    <w:rsid w:val="00383F18"/>
    <w:rsid w:val="003B1965"/>
    <w:rsid w:val="00403AFD"/>
    <w:rsid w:val="00406641"/>
    <w:rsid w:val="005972E6"/>
    <w:rsid w:val="005C2CC2"/>
    <w:rsid w:val="00616CA2"/>
    <w:rsid w:val="0067201D"/>
    <w:rsid w:val="006D3790"/>
    <w:rsid w:val="006E24CC"/>
    <w:rsid w:val="00732A67"/>
    <w:rsid w:val="0076754D"/>
    <w:rsid w:val="007B4D15"/>
    <w:rsid w:val="007C61EE"/>
    <w:rsid w:val="00825863"/>
    <w:rsid w:val="008344C7"/>
    <w:rsid w:val="008B7086"/>
    <w:rsid w:val="009E2378"/>
    <w:rsid w:val="009F78DA"/>
    <w:rsid w:val="00A43B19"/>
    <w:rsid w:val="00BC6F9F"/>
    <w:rsid w:val="00BF0E04"/>
    <w:rsid w:val="00C46115"/>
    <w:rsid w:val="00C66EFA"/>
    <w:rsid w:val="00D2365C"/>
    <w:rsid w:val="00D346E2"/>
    <w:rsid w:val="00D34A7C"/>
    <w:rsid w:val="00DB2E2C"/>
    <w:rsid w:val="00DB7E21"/>
    <w:rsid w:val="00E514D7"/>
    <w:rsid w:val="00E717DE"/>
    <w:rsid w:val="00F210D5"/>
    <w:rsid w:val="00F6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B10A1C-B436-4387-8A28-E1098F344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79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3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D379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D37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D3790"/>
    <w:pPr>
      <w:ind w:left="720"/>
      <w:contextualSpacing/>
    </w:pPr>
  </w:style>
  <w:style w:type="paragraph" w:styleId="a8">
    <w:name w:val="header"/>
    <w:basedOn w:val="a"/>
    <w:link w:val="a9"/>
    <w:uiPriority w:val="99"/>
    <w:rsid w:val="003B19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kern w:val="16"/>
      <w:sz w:val="28"/>
      <w:szCs w:val="28"/>
      <w:lang w:eastAsia="ru-RU"/>
    </w:rPr>
  </w:style>
  <w:style w:type="character" w:customStyle="1" w:styleId="a9">
    <w:name w:val="Верхний колонтитул Знак"/>
    <w:link w:val="a8"/>
    <w:uiPriority w:val="99"/>
    <w:rsid w:val="003B1965"/>
    <w:rPr>
      <w:rFonts w:ascii="Times New Roman" w:eastAsia="Times New Roman" w:hAnsi="Times New Roman"/>
      <w:kern w:val="16"/>
      <w:sz w:val="28"/>
      <w:szCs w:val="28"/>
    </w:rPr>
  </w:style>
  <w:style w:type="paragraph" w:styleId="aa">
    <w:name w:val="footer"/>
    <w:basedOn w:val="a"/>
    <w:link w:val="ab"/>
    <w:uiPriority w:val="99"/>
    <w:unhideWhenUsed/>
    <w:rsid w:val="003B196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3B196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7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73AE8-93B9-48EC-B8A6-986C90236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2328</Words>
  <Characters>13271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пользователь</cp:lastModifiedBy>
  <cp:revision>5</cp:revision>
  <cp:lastPrinted>2015-11-06T08:35:00Z</cp:lastPrinted>
  <dcterms:created xsi:type="dcterms:W3CDTF">2015-10-20T07:55:00Z</dcterms:created>
  <dcterms:modified xsi:type="dcterms:W3CDTF">2015-11-06T08:35:00Z</dcterms:modified>
</cp:coreProperties>
</file>