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70" w:rsidRDefault="00696270" w:rsidP="00696270">
      <w:pPr>
        <w:pStyle w:val="2"/>
      </w:pPr>
      <w:r>
        <w:t>Язык запросов</w:t>
      </w:r>
    </w:p>
    <w:p w:rsidR="00696270" w:rsidRPr="00CA639D" w:rsidRDefault="00696270" w:rsidP="00696270">
      <w:pPr>
        <w:ind w:firstLine="0"/>
        <w:rPr>
          <w:b/>
          <w:i/>
          <w:sz w:val="32"/>
          <w:szCs w:val="32"/>
        </w:rPr>
      </w:pPr>
      <w:r w:rsidRPr="00CA639D">
        <w:rPr>
          <w:b/>
          <w:i/>
          <w:sz w:val="32"/>
          <w:szCs w:val="32"/>
        </w:rPr>
        <w:tab/>
        <w:t>Источники данных для запроса</w:t>
      </w:r>
    </w:p>
    <w:p w:rsidR="00696270" w:rsidRDefault="00696270" w:rsidP="00696270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 качестве источника данных языка запросов выступают таблицы данных. Таблицы разделяются на два вида: реальные и виртуальные.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Реальные таблицы хранятся в базе данных. Это объекты информационной базы. В запросах к реальным таблицам можно использовать вычисляемые поля, рассчитываемые на основе реальных полей таблиц.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Виртуальные таблицы не хранятся в базе данных. При обращении к ним система автоматически собирает данные из реальных таблиц, а в тексте запроса могут быть указаны параметры построения такой выборки.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Примеры реальных таблиц – справочники, документы, регистры и т.п.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Примеры виртуальных таблиц – таблицы остатков, оборотов и остатков и оборотов регистров накопления.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Подклассом реальных таблиц являются объектные таблицы. Например, </w:t>
      </w: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овары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Справочник.Контрагенты</w:t>
      </w:r>
      <w:proofErr w:type="spellEnd"/>
      <w:r>
        <w:rPr>
          <w:sz w:val="32"/>
          <w:szCs w:val="32"/>
        </w:rPr>
        <w:t xml:space="preserve">. Каждая отдельная запись объектной таблицы хранит состояние отдельного объекта соответствующего типа. Поэтому у каждой объектной таблицы определено поле </w:t>
      </w:r>
      <w:r w:rsidRPr="00C41A9B">
        <w:rPr>
          <w:i/>
          <w:sz w:val="32"/>
          <w:szCs w:val="32"/>
        </w:rPr>
        <w:t>Ссылка</w:t>
      </w:r>
      <w:r>
        <w:rPr>
          <w:sz w:val="32"/>
          <w:szCs w:val="32"/>
        </w:rPr>
        <w:t xml:space="preserve">, в котором хранится ссылка на текущую запись (например, элемент справочника или документ). Объектные таблицы могут быть иерархическими. Для них имеется поле </w:t>
      </w:r>
      <w:r w:rsidRPr="00C41A9B">
        <w:rPr>
          <w:i/>
          <w:sz w:val="32"/>
          <w:szCs w:val="32"/>
        </w:rPr>
        <w:t>Родитель</w:t>
      </w:r>
      <w:r>
        <w:rPr>
          <w:sz w:val="32"/>
          <w:szCs w:val="32"/>
        </w:rPr>
        <w:t>, содержащее ссылку на запись, которой подчинена текущая запись таблицы.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Полем таблицы может быть либо одиночное поле, либо вложенная таблица (Н/</w:t>
      </w: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табл. часть документа). Вложенной таблице в запросе соответствует поле типа </w:t>
      </w:r>
      <w:proofErr w:type="spellStart"/>
      <w:r w:rsidRPr="0092593E">
        <w:rPr>
          <w:i/>
          <w:sz w:val="32"/>
          <w:szCs w:val="32"/>
        </w:rPr>
        <w:t>РезультатЗапроса</w:t>
      </w:r>
      <w:proofErr w:type="spellEnd"/>
      <w:r>
        <w:rPr>
          <w:sz w:val="32"/>
          <w:szCs w:val="32"/>
        </w:rPr>
        <w:t xml:space="preserve"> с заранее заданным набором колонок.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Если значение поля в запросе не определено, оно имеет тип </w:t>
      </w:r>
      <w:r>
        <w:rPr>
          <w:sz w:val="32"/>
          <w:szCs w:val="32"/>
          <w:lang w:val="en-US"/>
        </w:rPr>
        <w:t>NULL</w:t>
      </w:r>
      <w:r>
        <w:rPr>
          <w:sz w:val="32"/>
          <w:szCs w:val="32"/>
        </w:rPr>
        <w:t>.</w:t>
      </w:r>
    </w:p>
    <w:p w:rsidR="00696270" w:rsidRPr="00094420" w:rsidRDefault="00696270" w:rsidP="00696270">
      <w:pPr>
        <w:ind w:firstLine="708"/>
        <w:rPr>
          <w:b/>
          <w:i/>
          <w:sz w:val="32"/>
          <w:szCs w:val="32"/>
        </w:rPr>
      </w:pPr>
      <w:r w:rsidRPr="00094420">
        <w:rPr>
          <w:b/>
          <w:i/>
          <w:sz w:val="32"/>
          <w:szCs w:val="32"/>
        </w:rPr>
        <w:t>Предопределенные данные конфигурации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В тексте запроса можно использовать обращение к предопределенным данным конфигурации. К ним относятся системные перечисления, определенные в конфигурации перечисления, предопределенные элементы справочников и др.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Для обращения к ним используется конструкция 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Значени</w:t>
      </w:r>
      <w:proofErr w:type="gramStart"/>
      <w:r>
        <w:rPr>
          <w:sz w:val="32"/>
          <w:szCs w:val="32"/>
        </w:rPr>
        <w:t>е(</w:t>
      </w:r>
      <w:proofErr w:type="spellStart"/>
      <w:proofErr w:type="gramEnd"/>
      <w:r>
        <w:rPr>
          <w:sz w:val="32"/>
          <w:szCs w:val="32"/>
        </w:rPr>
        <w:t>ПредопределенныйЭлемент</w:t>
      </w:r>
      <w:proofErr w:type="spellEnd"/>
      <w:r>
        <w:rPr>
          <w:sz w:val="32"/>
          <w:szCs w:val="32"/>
        </w:rPr>
        <w:t>)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Например, 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Значение(</w:t>
      </w:r>
      <w:proofErr w:type="spellStart"/>
      <w:r>
        <w:rPr>
          <w:sz w:val="32"/>
          <w:szCs w:val="32"/>
        </w:rPr>
        <w:t>ВидДвиженияНакопления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риход</w:t>
      </w:r>
      <w:proofErr w:type="spellEnd"/>
      <w:r>
        <w:rPr>
          <w:sz w:val="32"/>
          <w:szCs w:val="32"/>
        </w:rPr>
        <w:t>) – системное перечисление.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Значение(</w:t>
      </w:r>
      <w:proofErr w:type="spellStart"/>
      <w:r>
        <w:rPr>
          <w:sz w:val="32"/>
          <w:szCs w:val="32"/>
        </w:rPr>
        <w:t>Перечисление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идЗанятия.Лекция</w:t>
      </w:r>
      <w:proofErr w:type="spellEnd"/>
      <w:r>
        <w:rPr>
          <w:sz w:val="32"/>
          <w:szCs w:val="32"/>
        </w:rPr>
        <w:t>) – перечисление, определенное в конфигураторе.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Значение(</w:t>
      </w:r>
      <w:proofErr w:type="spellStart"/>
      <w:r>
        <w:rPr>
          <w:sz w:val="32"/>
          <w:szCs w:val="32"/>
        </w:rPr>
        <w:t>Справочники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орода.Москва</w:t>
      </w:r>
      <w:proofErr w:type="spellEnd"/>
      <w:r>
        <w:rPr>
          <w:sz w:val="32"/>
          <w:szCs w:val="32"/>
        </w:rPr>
        <w:t>) – предопределенный элемент справочника городов.</w:t>
      </w:r>
    </w:p>
    <w:p w:rsidR="00696270" w:rsidRPr="0031505F" w:rsidRDefault="00696270" w:rsidP="00696270">
      <w:pPr>
        <w:ind w:firstLine="708"/>
        <w:rPr>
          <w:b/>
          <w:i/>
          <w:sz w:val="32"/>
          <w:szCs w:val="32"/>
        </w:rPr>
      </w:pPr>
      <w:r w:rsidRPr="0031505F">
        <w:rPr>
          <w:b/>
          <w:i/>
          <w:sz w:val="32"/>
          <w:szCs w:val="32"/>
        </w:rPr>
        <w:t>Основные секции текста запроса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Текст запроса состоит из последовательности секций.</w:t>
      </w:r>
    </w:p>
    <w:p w:rsidR="00696270" w:rsidRDefault="00696270" w:rsidP="00696270">
      <w:pPr>
        <w:ind w:firstLine="0"/>
        <w:rPr>
          <w:sz w:val="32"/>
          <w:szCs w:val="32"/>
        </w:rPr>
      </w:pPr>
      <w:r w:rsidRPr="00696270">
        <w:rPr>
          <w:sz w:val="32"/>
          <w:szCs w:val="32"/>
        </w:rPr>
        <w:t>&lt;</w:t>
      </w:r>
      <w:r>
        <w:rPr>
          <w:sz w:val="32"/>
          <w:szCs w:val="32"/>
        </w:rPr>
        <w:t>Описание запроса</w:t>
      </w:r>
      <w:r w:rsidRPr="00696270">
        <w:rPr>
          <w:sz w:val="32"/>
          <w:szCs w:val="32"/>
        </w:rPr>
        <w:t>&gt;</w:t>
      </w:r>
    </w:p>
    <w:p w:rsidR="00696270" w:rsidRDefault="00696270" w:rsidP="00696270">
      <w:pPr>
        <w:ind w:firstLine="0"/>
        <w:rPr>
          <w:sz w:val="32"/>
          <w:szCs w:val="32"/>
        </w:rPr>
      </w:pPr>
      <w:r w:rsidRPr="00C3462B">
        <w:rPr>
          <w:sz w:val="32"/>
          <w:szCs w:val="32"/>
        </w:rPr>
        <w:t>[&lt;</w:t>
      </w:r>
      <w:r>
        <w:rPr>
          <w:sz w:val="32"/>
          <w:szCs w:val="32"/>
        </w:rPr>
        <w:t>Объединение запросов</w:t>
      </w:r>
      <w:r w:rsidRPr="00C3462B">
        <w:rPr>
          <w:sz w:val="32"/>
          <w:szCs w:val="32"/>
        </w:rPr>
        <w:t>&gt;]</w:t>
      </w:r>
    </w:p>
    <w:p w:rsidR="00696270" w:rsidRDefault="00696270" w:rsidP="00696270">
      <w:pPr>
        <w:ind w:firstLine="0"/>
        <w:rPr>
          <w:sz w:val="32"/>
          <w:szCs w:val="32"/>
        </w:rPr>
      </w:pPr>
      <w:r w:rsidRPr="00C3462B">
        <w:rPr>
          <w:sz w:val="32"/>
          <w:szCs w:val="32"/>
        </w:rPr>
        <w:t>[&lt;</w:t>
      </w:r>
      <w:r>
        <w:rPr>
          <w:sz w:val="32"/>
          <w:szCs w:val="32"/>
        </w:rPr>
        <w:t>Упорядочивание результатов</w:t>
      </w:r>
      <w:r w:rsidRPr="00C3462B">
        <w:rPr>
          <w:sz w:val="32"/>
          <w:szCs w:val="32"/>
        </w:rPr>
        <w:t>&gt;]</w:t>
      </w:r>
    </w:p>
    <w:p w:rsidR="00696270" w:rsidRDefault="00696270" w:rsidP="00696270">
      <w:pPr>
        <w:ind w:firstLine="0"/>
        <w:rPr>
          <w:sz w:val="32"/>
          <w:szCs w:val="32"/>
        </w:rPr>
      </w:pPr>
      <w:r w:rsidRPr="00C3462B">
        <w:rPr>
          <w:sz w:val="32"/>
          <w:szCs w:val="32"/>
        </w:rPr>
        <w:t>[</w:t>
      </w:r>
      <w:r>
        <w:rPr>
          <w:sz w:val="32"/>
          <w:szCs w:val="32"/>
        </w:rPr>
        <w:t>АВТОУПОРЯДОЧИВАНИЕ</w:t>
      </w:r>
      <w:r w:rsidRPr="00C3462B">
        <w:rPr>
          <w:sz w:val="32"/>
          <w:szCs w:val="32"/>
        </w:rPr>
        <w:t>]</w:t>
      </w:r>
    </w:p>
    <w:p w:rsidR="00696270" w:rsidRDefault="00696270" w:rsidP="00696270">
      <w:pPr>
        <w:ind w:firstLine="0"/>
        <w:rPr>
          <w:sz w:val="32"/>
          <w:szCs w:val="32"/>
        </w:rPr>
      </w:pPr>
      <w:r w:rsidRPr="00696270">
        <w:rPr>
          <w:sz w:val="32"/>
          <w:szCs w:val="32"/>
        </w:rPr>
        <w:t>[&lt;</w:t>
      </w:r>
      <w:r>
        <w:rPr>
          <w:sz w:val="32"/>
          <w:szCs w:val="32"/>
        </w:rPr>
        <w:t>Описание итогов</w:t>
      </w:r>
      <w:r w:rsidRPr="00696270">
        <w:rPr>
          <w:sz w:val="32"/>
          <w:szCs w:val="32"/>
        </w:rPr>
        <w:t>&gt;]</w:t>
      </w:r>
    </w:p>
    <w:p w:rsidR="00696270" w:rsidRDefault="00696270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r w:rsidRPr="00C3462B">
        <w:rPr>
          <w:sz w:val="32"/>
          <w:szCs w:val="32"/>
        </w:rPr>
        <w:t>&lt;</w:t>
      </w:r>
      <w:r>
        <w:rPr>
          <w:sz w:val="32"/>
          <w:szCs w:val="32"/>
        </w:rPr>
        <w:t>Описание запроса</w:t>
      </w:r>
      <w:r w:rsidRPr="00C3462B">
        <w:rPr>
          <w:sz w:val="32"/>
          <w:szCs w:val="32"/>
        </w:rPr>
        <w:t>&gt;</w:t>
      </w:r>
      <w:r>
        <w:rPr>
          <w:sz w:val="32"/>
          <w:szCs w:val="32"/>
        </w:rPr>
        <w:t xml:space="preserve"> – единственная обязательная секция в тексте запроса. Во многих случаях достаточно только этой секции. В ней объявляются источники данных запроса, поля выборки, группировки и т.д.</w:t>
      </w:r>
    </w:p>
    <w:p w:rsidR="00696270" w:rsidRDefault="00696270" w:rsidP="00696270">
      <w:pPr>
        <w:ind w:firstLine="708"/>
        <w:rPr>
          <w:sz w:val="32"/>
          <w:szCs w:val="32"/>
        </w:rPr>
      </w:pPr>
      <w:r w:rsidRPr="00C3462B">
        <w:rPr>
          <w:sz w:val="32"/>
          <w:szCs w:val="32"/>
        </w:rPr>
        <w:t>&lt;</w:t>
      </w:r>
      <w:r>
        <w:rPr>
          <w:sz w:val="32"/>
          <w:szCs w:val="32"/>
        </w:rPr>
        <w:t>Объединение запросов</w:t>
      </w:r>
      <w:r w:rsidRPr="00C3462B">
        <w:rPr>
          <w:sz w:val="32"/>
          <w:szCs w:val="32"/>
        </w:rPr>
        <w:t>&gt;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предназначена</w:t>
      </w:r>
      <w:proofErr w:type="gramEnd"/>
      <w:r>
        <w:rPr>
          <w:sz w:val="32"/>
          <w:szCs w:val="32"/>
        </w:rPr>
        <w:t xml:space="preserve"> для объединения результатов выполнения нескольких запросов.</w:t>
      </w:r>
    </w:p>
    <w:p w:rsidR="00696270" w:rsidRDefault="00696270" w:rsidP="00696270">
      <w:pPr>
        <w:ind w:firstLine="708"/>
        <w:rPr>
          <w:sz w:val="32"/>
          <w:szCs w:val="32"/>
        </w:rPr>
      </w:pPr>
      <w:r w:rsidRPr="00C3462B">
        <w:rPr>
          <w:sz w:val="32"/>
          <w:szCs w:val="32"/>
        </w:rPr>
        <w:t>&lt;</w:t>
      </w:r>
      <w:r>
        <w:rPr>
          <w:sz w:val="32"/>
          <w:szCs w:val="32"/>
        </w:rPr>
        <w:t>Упорядочивание результатов</w:t>
      </w:r>
      <w:r w:rsidRPr="00C3462B">
        <w:rPr>
          <w:sz w:val="32"/>
          <w:szCs w:val="32"/>
        </w:rPr>
        <w:t>&gt;</w:t>
      </w:r>
      <w:r>
        <w:rPr>
          <w:sz w:val="32"/>
          <w:szCs w:val="32"/>
        </w:rPr>
        <w:t xml:space="preserve"> – позволяет задать условия упорядочивания строк в результате запроса.</w:t>
      </w:r>
    </w:p>
    <w:p w:rsidR="00696270" w:rsidRDefault="00696270" w:rsidP="00696270">
      <w:pPr>
        <w:ind w:firstLine="708"/>
        <w:rPr>
          <w:sz w:val="32"/>
          <w:szCs w:val="32"/>
        </w:rPr>
      </w:pPr>
      <w:r>
        <w:rPr>
          <w:sz w:val="32"/>
          <w:szCs w:val="32"/>
        </w:rPr>
        <w:t>АВТОУПОРЯДОЧИВАНИЕ – включает режим автоматического упорядочивания, предопределенного системой.</w:t>
      </w:r>
    </w:p>
    <w:p w:rsidR="00696270" w:rsidRDefault="00696270" w:rsidP="00696270">
      <w:pPr>
        <w:ind w:firstLine="708"/>
        <w:rPr>
          <w:sz w:val="32"/>
          <w:szCs w:val="32"/>
        </w:rPr>
      </w:pPr>
      <w:r w:rsidRPr="00C3462B">
        <w:rPr>
          <w:sz w:val="32"/>
          <w:szCs w:val="32"/>
        </w:rPr>
        <w:t>&lt;</w:t>
      </w:r>
      <w:r>
        <w:rPr>
          <w:sz w:val="32"/>
          <w:szCs w:val="32"/>
        </w:rPr>
        <w:t>Описание итогов</w:t>
      </w:r>
      <w:r w:rsidRPr="00C3462B">
        <w:rPr>
          <w:sz w:val="32"/>
          <w:szCs w:val="32"/>
        </w:rPr>
        <w:t>&gt;</w:t>
      </w:r>
      <w:r>
        <w:rPr>
          <w:sz w:val="32"/>
          <w:szCs w:val="32"/>
        </w:rPr>
        <w:t xml:space="preserve"> – задает набор итогов, которые рассчитываются в запросе.</w:t>
      </w:r>
    </w:p>
    <w:p w:rsidR="00696270" w:rsidRPr="005D69B1" w:rsidRDefault="00696270" w:rsidP="00696270">
      <w:pPr>
        <w:ind w:firstLine="708"/>
        <w:rPr>
          <w:b/>
          <w:i/>
          <w:sz w:val="32"/>
          <w:szCs w:val="32"/>
        </w:rPr>
      </w:pPr>
      <w:r w:rsidRPr="005D69B1">
        <w:rPr>
          <w:b/>
          <w:i/>
          <w:sz w:val="32"/>
          <w:szCs w:val="32"/>
        </w:rPr>
        <w:t>Секция описания запроса</w:t>
      </w:r>
    </w:p>
    <w:p w:rsidR="00696270" w:rsidRDefault="00696270" w:rsidP="00696270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Секция состоит из последовательности взаимосвязанных разделов.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ВЫБРАТЬ </w:t>
      </w:r>
      <w:r w:rsidRPr="0069520E">
        <w:rPr>
          <w:sz w:val="32"/>
          <w:szCs w:val="32"/>
        </w:rPr>
        <w:t>[</w:t>
      </w:r>
      <w:r>
        <w:rPr>
          <w:sz w:val="32"/>
          <w:szCs w:val="32"/>
        </w:rPr>
        <w:t>РАЗРЕШЕННЫЕ</w:t>
      </w:r>
      <w:r w:rsidRPr="0069520E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r w:rsidRPr="0069520E">
        <w:rPr>
          <w:sz w:val="32"/>
          <w:szCs w:val="32"/>
        </w:rPr>
        <w:t>[</w:t>
      </w:r>
      <w:r>
        <w:rPr>
          <w:sz w:val="32"/>
          <w:szCs w:val="32"/>
        </w:rPr>
        <w:t>РАЗЛИЧНЫЕ</w:t>
      </w:r>
      <w:r w:rsidRPr="0069520E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r w:rsidRPr="0069520E">
        <w:rPr>
          <w:sz w:val="32"/>
          <w:szCs w:val="32"/>
        </w:rPr>
        <w:t>[</w:t>
      </w:r>
      <w:r>
        <w:rPr>
          <w:sz w:val="32"/>
          <w:szCs w:val="32"/>
        </w:rPr>
        <w:t xml:space="preserve">ПЕРВЫЕ </w:t>
      </w:r>
      <w:r w:rsidRPr="0069520E">
        <w:rPr>
          <w:sz w:val="32"/>
          <w:szCs w:val="32"/>
        </w:rPr>
        <w:t>&lt;</w:t>
      </w:r>
      <w:r>
        <w:rPr>
          <w:sz w:val="32"/>
          <w:szCs w:val="32"/>
        </w:rPr>
        <w:t>Кол-во</w:t>
      </w:r>
      <w:r w:rsidRPr="0069520E">
        <w:rPr>
          <w:sz w:val="32"/>
          <w:szCs w:val="32"/>
        </w:rPr>
        <w:t>&gt;]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r w:rsidRPr="00696270">
        <w:rPr>
          <w:sz w:val="32"/>
          <w:szCs w:val="32"/>
        </w:rPr>
        <w:t>&lt;</w:t>
      </w:r>
      <w:r>
        <w:rPr>
          <w:sz w:val="32"/>
          <w:szCs w:val="32"/>
        </w:rPr>
        <w:t>Список полей выборки</w:t>
      </w:r>
      <w:r w:rsidRPr="00696270">
        <w:rPr>
          <w:sz w:val="32"/>
          <w:szCs w:val="32"/>
        </w:rPr>
        <w:t>&gt;</w:t>
      </w:r>
    </w:p>
    <w:p w:rsidR="00696270" w:rsidRDefault="00696270" w:rsidP="00696270">
      <w:pPr>
        <w:ind w:firstLine="0"/>
        <w:rPr>
          <w:sz w:val="32"/>
          <w:szCs w:val="32"/>
        </w:rPr>
      </w:pPr>
      <w:r w:rsidRPr="0069520E">
        <w:rPr>
          <w:sz w:val="32"/>
          <w:szCs w:val="32"/>
        </w:rPr>
        <w:t>[</w:t>
      </w:r>
      <w:r>
        <w:rPr>
          <w:sz w:val="32"/>
          <w:szCs w:val="32"/>
        </w:rPr>
        <w:t xml:space="preserve">ИЗ </w:t>
      </w:r>
      <w:r w:rsidRPr="0069520E"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СписокИсточников</w:t>
      </w:r>
      <w:proofErr w:type="spellEnd"/>
      <w:r w:rsidRPr="0069520E">
        <w:rPr>
          <w:sz w:val="32"/>
          <w:szCs w:val="32"/>
        </w:rPr>
        <w:t>&gt;]</w:t>
      </w:r>
    </w:p>
    <w:p w:rsidR="00696270" w:rsidRDefault="00696270" w:rsidP="00696270">
      <w:pPr>
        <w:ind w:firstLine="0"/>
        <w:rPr>
          <w:sz w:val="32"/>
          <w:szCs w:val="32"/>
        </w:rPr>
      </w:pPr>
      <w:r w:rsidRPr="0069520E">
        <w:rPr>
          <w:sz w:val="32"/>
          <w:szCs w:val="32"/>
        </w:rPr>
        <w:t>[</w:t>
      </w:r>
      <w:r>
        <w:rPr>
          <w:sz w:val="32"/>
          <w:szCs w:val="32"/>
        </w:rPr>
        <w:t xml:space="preserve">ГДЕ </w:t>
      </w:r>
      <w:r w:rsidRPr="0069520E"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УсловиеОтбора</w:t>
      </w:r>
      <w:proofErr w:type="spellEnd"/>
      <w:r w:rsidRPr="0069520E">
        <w:rPr>
          <w:sz w:val="32"/>
          <w:szCs w:val="32"/>
        </w:rPr>
        <w:t>&gt;]</w:t>
      </w:r>
    </w:p>
    <w:p w:rsidR="00696270" w:rsidRDefault="00696270" w:rsidP="00696270">
      <w:pPr>
        <w:ind w:firstLine="0"/>
        <w:rPr>
          <w:sz w:val="32"/>
          <w:szCs w:val="32"/>
        </w:rPr>
      </w:pPr>
      <w:r w:rsidRPr="0069520E">
        <w:rPr>
          <w:sz w:val="32"/>
          <w:szCs w:val="32"/>
        </w:rPr>
        <w:t>[</w:t>
      </w:r>
      <w:r>
        <w:rPr>
          <w:sz w:val="32"/>
          <w:szCs w:val="32"/>
        </w:rPr>
        <w:t xml:space="preserve">СГРУППИРОВАТЬ ПО </w:t>
      </w:r>
      <w:r w:rsidRPr="0069520E">
        <w:rPr>
          <w:sz w:val="32"/>
          <w:szCs w:val="32"/>
        </w:rPr>
        <w:t>&lt;</w:t>
      </w:r>
      <w:r>
        <w:rPr>
          <w:sz w:val="32"/>
          <w:szCs w:val="32"/>
        </w:rPr>
        <w:t>Поля группировки</w:t>
      </w:r>
      <w:r w:rsidRPr="0069520E">
        <w:rPr>
          <w:sz w:val="32"/>
          <w:szCs w:val="32"/>
        </w:rPr>
        <w:t>&gt;]</w:t>
      </w:r>
    </w:p>
    <w:p w:rsidR="00696270" w:rsidRDefault="00696270" w:rsidP="00696270">
      <w:pPr>
        <w:ind w:firstLine="0"/>
        <w:rPr>
          <w:sz w:val="32"/>
          <w:szCs w:val="32"/>
        </w:rPr>
      </w:pPr>
      <w:r w:rsidRPr="00696270">
        <w:rPr>
          <w:sz w:val="32"/>
          <w:szCs w:val="32"/>
        </w:rPr>
        <w:t>[</w:t>
      </w:r>
      <w:proofErr w:type="gramStart"/>
      <w:r>
        <w:rPr>
          <w:sz w:val="32"/>
          <w:szCs w:val="32"/>
        </w:rPr>
        <w:t>ИМЕЮЩИЕ</w:t>
      </w:r>
      <w:proofErr w:type="gramEnd"/>
      <w:r>
        <w:rPr>
          <w:sz w:val="32"/>
          <w:szCs w:val="32"/>
        </w:rPr>
        <w:t xml:space="preserve"> </w:t>
      </w:r>
      <w:r w:rsidRPr="00696270">
        <w:rPr>
          <w:sz w:val="32"/>
          <w:szCs w:val="32"/>
        </w:rPr>
        <w:t>&lt;</w:t>
      </w:r>
      <w:r>
        <w:rPr>
          <w:sz w:val="32"/>
          <w:szCs w:val="32"/>
        </w:rPr>
        <w:t>Условие отбора группировок</w:t>
      </w:r>
      <w:r w:rsidRPr="00696270">
        <w:rPr>
          <w:sz w:val="32"/>
          <w:szCs w:val="32"/>
        </w:rPr>
        <w:t>&gt;]</w:t>
      </w:r>
    </w:p>
    <w:p w:rsidR="00696270" w:rsidRDefault="00696270" w:rsidP="00696270">
      <w:pPr>
        <w:ind w:firstLine="0"/>
        <w:rPr>
          <w:sz w:val="32"/>
          <w:szCs w:val="32"/>
        </w:rPr>
      </w:pPr>
      <w:r w:rsidRPr="0069520E">
        <w:rPr>
          <w:sz w:val="32"/>
          <w:szCs w:val="32"/>
        </w:rPr>
        <w:t>[</w:t>
      </w:r>
      <w:r>
        <w:rPr>
          <w:sz w:val="32"/>
          <w:szCs w:val="32"/>
        </w:rPr>
        <w:t xml:space="preserve">ДЛЯ ИЗМЕНЕНИЯ </w:t>
      </w:r>
      <w:r w:rsidRPr="0069520E">
        <w:rPr>
          <w:sz w:val="32"/>
          <w:szCs w:val="32"/>
        </w:rPr>
        <w:t>[&lt;</w:t>
      </w:r>
      <w:r>
        <w:rPr>
          <w:sz w:val="32"/>
          <w:szCs w:val="32"/>
        </w:rPr>
        <w:t>Список таблиц верхнего уровня</w:t>
      </w:r>
      <w:r w:rsidRPr="0069520E">
        <w:rPr>
          <w:sz w:val="32"/>
          <w:szCs w:val="32"/>
        </w:rPr>
        <w:t>&gt;]]</w:t>
      </w:r>
    </w:p>
    <w:p w:rsidR="00696270" w:rsidRDefault="00696270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РАЗРЕШЕННЫЕ – запрос выбирает только те записи, которые разрешены текущему пользователю, иначе он отработает с ошибкой при попытке выбора неразрешенных записей.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РАЗЛИЧНЫЕ – в результат запроса не попадут повторяющиеся строки.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ПЕРВЫЕ </w:t>
      </w:r>
      <w:r w:rsidRPr="00041740">
        <w:rPr>
          <w:sz w:val="32"/>
          <w:szCs w:val="32"/>
        </w:rPr>
        <w:t>&lt;</w:t>
      </w:r>
      <w:r>
        <w:rPr>
          <w:sz w:val="32"/>
          <w:szCs w:val="32"/>
        </w:rPr>
        <w:t>Количество</w:t>
      </w:r>
      <w:r w:rsidRPr="00041740">
        <w:rPr>
          <w:sz w:val="32"/>
          <w:szCs w:val="32"/>
        </w:rPr>
        <w:t>&gt;</w:t>
      </w:r>
      <w:r>
        <w:rPr>
          <w:sz w:val="32"/>
          <w:szCs w:val="32"/>
        </w:rPr>
        <w:t xml:space="preserve"> – запрос выбирает указанное количество строк, учитывая заданные в нем правила упорядочивания. Например, 5 самых дорогих товаров.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ДЛЯ ИЗМЕНЕНИЯ – блокировка считываемых в транзакции данных. Блокируемые данные становятся недоступными другим пользователям. </w:t>
      </w:r>
      <w:proofErr w:type="gramStart"/>
      <w:r>
        <w:rPr>
          <w:sz w:val="32"/>
          <w:szCs w:val="32"/>
        </w:rPr>
        <w:t>В файл-серверном варианте блокируется таблица целиком, в клиент-серверном – только записи, обрабатываемые запросом.</w:t>
      </w:r>
      <w:proofErr w:type="gramEnd"/>
    </w:p>
    <w:p w:rsidR="00696270" w:rsidRPr="00BB4760" w:rsidRDefault="00696270" w:rsidP="00696270">
      <w:pPr>
        <w:ind w:firstLine="0"/>
        <w:rPr>
          <w:b/>
          <w:sz w:val="32"/>
          <w:szCs w:val="32"/>
        </w:rPr>
      </w:pPr>
      <w:r w:rsidRPr="00BB4760">
        <w:rPr>
          <w:b/>
          <w:sz w:val="32"/>
          <w:szCs w:val="32"/>
        </w:rPr>
        <w:tab/>
        <w:t>Примеры простейших запросов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>екция.Ссылка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Результат – перечень ссылок на все документы-лекции, зарегистрированные в информационной базе.</w:t>
      </w:r>
    </w:p>
    <w:p w:rsidR="00696270" w:rsidRDefault="00696270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 Различные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асходнаяНакладная.Контрагент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Результат – список контрагентов, которым отпускались товары. Если опустить РАЗЛИЧНЫЕ, каждый контрагент попадет в результат запроса столько раз, сколько ему отпускался товар.</w:t>
      </w:r>
    </w:p>
    <w:p w:rsidR="00696270" w:rsidRDefault="00696270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ервые 5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оменклатура.Наименование</w:t>
      </w:r>
      <w:proofErr w:type="spellEnd"/>
      <w:r>
        <w:rPr>
          <w:sz w:val="32"/>
          <w:szCs w:val="32"/>
        </w:rPr>
        <w:t>,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оменклатура.ЗакупочнаяЦена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Упорядочить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о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оменклатура.ЗакупочнаяЦена</w:t>
      </w:r>
      <w:proofErr w:type="spellEnd"/>
      <w:r>
        <w:rPr>
          <w:sz w:val="32"/>
          <w:szCs w:val="32"/>
        </w:rPr>
        <w:t xml:space="preserve"> Убыв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Результат – выборка 5 самых дорогих позиций номенклатуры, упорядоченных по убыванию.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r w:rsidRPr="00EA4643">
        <w:rPr>
          <w:b/>
          <w:sz w:val="32"/>
          <w:szCs w:val="32"/>
        </w:rPr>
        <w:t>Список полей выборки</w:t>
      </w:r>
      <w:r>
        <w:rPr>
          <w:sz w:val="32"/>
          <w:szCs w:val="32"/>
        </w:rPr>
        <w:t xml:space="preserve"> задается следующей конструкцией</w:t>
      </w:r>
    </w:p>
    <w:p w:rsidR="00696270" w:rsidRDefault="00696270" w:rsidP="00696270">
      <w:pPr>
        <w:ind w:firstLine="0"/>
        <w:rPr>
          <w:sz w:val="32"/>
          <w:szCs w:val="32"/>
        </w:rPr>
      </w:pPr>
      <w:r w:rsidRPr="00B3703F">
        <w:rPr>
          <w:sz w:val="32"/>
          <w:szCs w:val="32"/>
        </w:rPr>
        <w:t>&lt;</w:t>
      </w:r>
      <w:r>
        <w:rPr>
          <w:sz w:val="32"/>
          <w:szCs w:val="32"/>
        </w:rPr>
        <w:t>Выражение</w:t>
      </w:r>
      <w:proofErr w:type="gramStart"/>
      <w:r w:rsidRPr="00B3703F">
        <w:rPr>
          <w:sz w:val="32"/>
          <w:szCs w:val="32"/>
        </w:rPr>
        <w:t>&gt;[</w:t>
      </w:r>
      <w:r>
        <w:rPr>
          <w:sz w:val="32"/>
          <w:szCs w:val="32"/>
        </w:rPr>
        <w:t>.</w:t>
      </w:r>
      <w:r w:rsidRPr="00B3703F">
        <w:rPr>
          <w:sz w:val="32"/>
          <w:szCs w:val="32"/>
        </w:rPr>
        <w:t>&lt;</w:t>
      </w:r>
      <w:proofErr w:type="spellStart"/>
      <w:proofErr w:type="gramEnd"/>
      <w:r>
        <w:rPr>
          <w:sz w:val="32"/>
          <w:szCs w:val="32"/>
        </w:rPr>
        <w:t>ГруппаПолей</w:t>
      </w:r>
      <w:proofErr w:type="spellEnd"/>
      <w:r w:rsidRPr="00B3703F">
        <w:rPr>
          <w:sz w:val="32"/>
          <w:szCs w:val="32"/>
        </w:rPr>
        <w:t>&gt;]</w:t>
      </w:r>
      <w:r>
        <w:rPr>
          <w:sz w:val="32"/>
          <w:szCs w:val="32"/>
        </w:rPr>
        <w:t xml:space="preserve"> </w:t>
      </w:r>
      <w:r w:rsidRPr="00B3703F">
        <w:rPr>
          <w:sz w:val="32"/>
          <w:szCs w:val="32"/>
        </w:rPr>
        <w:t>|</w:t>
      </w:r>
    </w:p>
    <w:p w:rsidR="00696270" w:rsidRDefault="00696270" w:rsidP="00696270">
      <w:pPr>
        <w:ind w:firstLine="0"/>
        <w:rPr>
          <w:sz w:val="32"/>
          <w:szCs w:val="32"/>
        </w:rPr>
      </w:pPr>
      <w:r w:rsidRPr="00B3703F">
        <w:rPr>
          <w:sz w:val="32"/>
          <w:szCs w:val="32"/>
        </w:rPr>
        <w:t xml:space="preserve"> </w:t>
      </w:r>
      <w:r>
        <w:rPr>
          <w:sz w:val="32"/>
          <w:szCs w:val="32"/>
        </w:rPr>
        <w:t>ПУСТАЯТАБЛИЦА (</w:t>
      </w:r>
      <w:r w:rsidRPr="00B3703F">
        <w:rPr>
          <w:sz w:val="32"/>
          <w:szCs w:val="32"/>
        </w:rPr>
        <w:t>[&lt;</w:t>
      </w:r>
      <w:r>
        <w:rPr>
          <w:sz w:val="32"/>
          <w:szCs w:val="32"/>
        </w:rPr>
        <w:t>Псевдоним</w:t>
      </w:r>
      <w:proofErr w:type="gramStart"/>
      <w:r>
        <w:rPr>
          <w:sz w:val="32"/>
          <w:szCs w:val="32"/>
        </w:rPr>
        <w:t>, …</w:t>
      </w:r>
      <w:r w:rsidRPr="00B3703F">
        <w:rPr>
          <w:sz w:val="32"/>
          <w:szCs w:val="32"/>
        </w:rPr>
        <w:t>&gt;]</w:t>
      </w:r>
      <w:r>
        <w:rPr>
          <w:sz w:val="32"/>
          <w:szCs w:val="32"/>
        </w:rPr>
        <w:t xml:space="preserve">) </w:t>
      </w:r>
      <w:proofErr w:type="gramEnd"/>
    </w:p>
    <w:p w:rsidR="00696270" w:rsidRDefault="00696270" w:rsidP="00696270">
      <w:pPr>
        <w:ind w:firstLine="0"/>
        <w:rPr>
          <w:sz w:val="32"/>
          <w:szCs w:val="32"/>
        </w:rPr>
      </w:pPr>
      <w:r w:rsidRPr="00B3703F">
        <w:rPr>
          <w:sz w:val="32"/>
          <w:szCs w:val="32"/>
        </w:rPr>
        <w:t>[</w:t>
      </w:r>
      <w:r>
        <w:rPr>
          <w:sz w:val="32"/>
          <w:szCs w:val="32"/>
        </w:rPr>
        <w:t xml:space="preserve">КАК </w:t>
      </w:r>
      <w:r w:rsidRPr="00B3703F"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ПсевдонимПоля</w:t>
      </w:r>
      <w:proofErr w:type="spellEnd"/>
      <w:r w:rsidRPr="00B3703F">
        <w:rPr>
          <w:sz w:val="32"/>
          <w:szCs w:val="32"/>
        </w:rPr>
        <w:t>&gt;]</w:t>
      </w:r>
      <w:r>
        <w:rPr>
          <w:sz w:val="32"/>
          <w:szCs w:val="32"/>
        </w:rPr>
        <w:t>, …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Выражение – ссылка на поле исходной таблицы или некоторое выражение. Группа полей указывается в том случае, если выражение задает вложенную таблицу. Если для вложенной </w:t>
      </w:r>
      <w:r>
        <w:rPr>
          <w:sz w:val="32"/>
          <w:szCs w:val="32"/>
        </w:rPr>
        <w:lastRenderedPageBreak/>
        <w:t>таблицы не указать группу полей – будут обрабатываться все ее поля.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ПсевдонимПоля</w:t>
      </w:r>
      <w:proofErr w:type="spellEnd"/>
      <w:r>
        <w:rPr>
          <w:sz w:val="32"/>
          <w:szCs w:val="32"/>
        </w:rPr>
        <w:t xml:space="preserve"> – может быть </w:t>
      </w:r>
      <w:proofErr w:type="gramStart"/>
      <w:r>
        <w:rPr>
          <w:sz w:val="32"/>
          <w:szCs w:val="32"/>
        </w:rPr>
        <w:t>назначен</w:t>
      </w:r>
      <w:proofErr w:type="gramEnd"/>
      <w:r>
        <w:rPr>
          <w:sz w:val="32"/>
          <w:szCs w:val="32"/>
        </w:rPr>
        <w:t xml:space="preserve"> полю выборки. Псевдоним можно </w:t>
      </w:r>
      <w:proofErr w:type="gramStart"/>
      <w:r>
        <w:rPr>
          <w:sz w:val="32"/>
          <w:szCs w:val="32"/>
        </w:rPr>
        <w:t>использовать в конструкциях УПОРЯДОЧИТЬ</w:t>
      </w:r>
      <w:proofErr w:type="gramEnd"/>
      <w:r>
        <w:rPr>
          <w:sz w:val="32"/>
          <w:szCs w:val="32"/>
        </w:rPr>
        <w:t xml:space="preserve"> ПО, ИТОГИ и при обработке результатов запроса с целью более короткой записи.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 псевдонима.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оменклатура.Наименование</w:t>
      </w:r>
      <w:proofErr w:type="spellEnd"/>
      <w:r>
        <w:rPr>
          <w:sz w:val="32"/>
          <w:szCs w:val="32"/>
        </w:rPr>
        <w:t xml:space="preserve"> Как Товар,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оменклатура.Родитель.Наименование</w:t>
      </w:r>
      <w:proofErr w:type="spellEnd"/>
      <w:r>
        <w:rPr>
          <w:sz w:val="32"/>
          <w:szCs w:val="32"/>
        </w:rPr>
        <w:t xml:space="preserve"> Как Группа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Результат – получим таблицу из 2 полей Товар и Группа: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4"/>
        <w:gridCol w:w="1206"/>
      </w:tblGrid>
      <w:tr w:rsidR="00696270" w:rsidRPr="00385966" w:rsidTr="00F45604">
        <w:tc>
          <w:tcPr>
            <w:tcW w:w="0" w:type="auto"/>
          </w:tcPr>
          <w:p w:rsidR="00696270" w:rsidRPr="00385966" w:rsidRDefault="00696270" w:rsidP="00F45604">
            <w:pPr>
              <w:ind w:firstLine="0"/>
              <w:rPr>
                <w:sz w:val="32"/>
                <w:szCs w:val="32"/>
              </w:rPr>
            </w:pPr>
            <w:r w:rsidRPr="00385966">
              <w:rPr>
                <w:sz w:val="32"/>
                <w:szCs w:val="32"/>
              </w:rPr>
              <w:t>Товар</w:t>
            </w:r>
          </w:p>
        </w:tc>
        <w:tc>
          <w:tcPr>
            <w:tcW w:w="0" w:type="auto"/>
          </w:tcPr>
          <w:p w:rsidR="00696270" w:rsidRPr="00385966" w:rsidRDefault="00696270" w:rsidP="00F45604">
            <w:pPr>
              <w:ind w:firstLine="0"/>
              <w:rPr>
                <w:sz w:val="32"/>
                <w:szCs w:val="32"/>
              </w:rPr>
            </w:pPr>
            <w:r w:rsidRPr="00385966">
              <w:rPr>
                <w:sz w:val="32"/>
                <w:szCs w:val="32"/>
              </w:rPr>
              <w:t>Группа</w:t>
            </w:r>
          </w:p>
        </w:tc>
      </w:tr>
      <w:tr w:rsidR="00696270" w:rsidRPr="00385966" w:rsidTr="00F45604">
        <w:tc>
          <w:tcPr>
            <w:tcW w:w="0" w:type="auto"/>
          </w:tcPr>
          <w:p w:rsidR="00696270" w:rsidRPr="00385966" w:rsidRDefault="00696270" w:rsidP="00F45604">
            <w:pPr>
              <w:ind w:firstLine="0"/>
              <w:rPr>
                <w:sz w:val="32"/>
                <w:szCs w:val="32"/>
              </w:rPr>
            </w:pPr>
            <w:r w:rsidRPr="00385966">
              <w:rPr>
                <w:sz w:val="32"/>
                <w:szCs w:val="32"/>
              </w:rPr>
              <w:t>Консультации</w:t>
            </w:r>
          </w:p>
        </w:tc>
        <w:tc>
          <w:tcPr>
            <w:tcW w:w="0" w:type="auto"/>
          </w:tcPr>
          <w:p w:rsidR="00696270" w:rsidRPr="00385966" w:rsidRDefault="00696270" w:rsidP="00F45604">
            <w:pPr>
              <w:ind w:firstLine="0"/>
              <w:rPr>
                <w:sz w:val="32"/>
                <w:szCs w:val="32"/>
              </w:rPr>
            </w:pPr>
            <w:r w:rsidRPr="00385966">
              <w:rPr>
                <w:sz w:val="32"/>
                <w:szCs w:val="32"/>
              </w:rPr>
              <w:t>Услуга</w:t>
            </w:r>
          </w:p>
        </w:tc>
      </w:tr>
      <w:tr w:rsidR="00696270" w:rsidRPr="00385966" w:rsidTr="00F45604">
        <w:tc>
          <w:tcPr>
            <w:tcW w:w="0" w:type="auto"/>
          </w:tcPr>
          <w:p w:rsidR="00696270" w:rsidRPr="00385966" w:rsidRDefault="00696270" w:rsidP="00F45604">
            <w:pPr>
              <w:ind w:firstLine="0"/>
              <w:rPr>
                <w:sz w:val="32"/>
                <w:szCs w:val="32"/>
              </w:rPr>
            </w:pPr>
            <w:r w:rsidRPr="00385966">
              <w:rPr>
                <w:sz w:val="32"/>
                <w:szCs w:val="32"/>
              </w:rPr>
              <w:t>Ноутбук</w:t>
            </w:r>
          </w:p>
        </w:tc>
        <w:tc>
          <w:tcPr>
            <w:tcW w:w="0" w:type="auto"/>
          </w:tcPr>
          <w:p w:rsidR="00696270" w:rsidRPr="00385966" w:rsidRDefault="00696270" w:rsidP="00F45604">
            <w:pPr>
              <w:ind w:firstLine="0"/>
              <w:rPr>
                <w:sz w:val="32"/>
                <w:szCs w:val="32"/>
              </w:rPr>
            </w:pPr>
            <w:r w:rsidRPr="00385966">
              <w:rPr>
                <w:sz w:val="32"/>
                <w:szCs w:val="32"/>
              </w:rPr>
              <w:t>Товар</w:t>
            </w:r>
          </w:p>
        </w:tc>
      </w:tr>
      <w:tr w:rsidR="00696270" w:rsidRPr="00385966" w:rsidTr="00F45604">
        <w:tc>
          <w:tcPr>
            <w:tcW w:w="0" w:type="auto"/>
          </w:tcPr>
          <w:p w:rsidR="00696270" w:rsidRPr="00385966" w:rsidRDefault="00696270" w:rsidP="00F45604">
            <w:pPr>
              <w:ind w:firstLine="0"/>
              <w:rPr>
                <w:sz w:val="32"/>
                <w:szCs w:val="32"/>
              </w:rPr>
            </w:pPr>
            <w:r w:rsidRPr="00385966">
              <w:rPr>
                <w:sz w:val="32"/>
                <w:szCs w:val="32"/>
              </w:rPr>
              <w:t>…</w:t>
            </w:r>
          </w:p>
        </w:tc>
        <w:tc>
          <w:tcPr>
            <w:tcW w:w="0" w:type="auto"/>
          </w:tcPr>
          <w:p w:rsidR="00696270" w:rsidRPr="00385966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696270" w:rsidRPr="00EA4643" w:rsidRDefault="00696270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Если бы псевдонимов не было, поля таблицы назывались бы Наименование и Наименование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Поле в списке выбора может ссылаться на вложенную таблицу источника данных запроса (табл. часть документа). В этом случае после выполнения запроса оно будет содержать вложенный результат запроса, сформированный на основе таблицы-источника. По умолчанию во вложенный результат включаются все поля вложенной таблицы. Однако можно перечислить  группу полей вложенной таблицы при помощи конструкции </w:t>
      </w:r>
      <w:r w:rsidRPr="00B3703F"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ГруппаПолей</w:t>
      </w:r>
      <w:proofErr w:type="spellEnd"/>
      <w:r w:rsidRPr="00B3703F">
        <w:rPr>
          <w:sz w:val="32"/>
          <w:szCs w:val="32"/>
        </w:rPr>
        <w:t>&gt;</w:t>
      </w:r>
      <w:r>
        <w:rPr>
          <w:sz w:val="32"/>
          <w:szCs w:val="32"/>
        </w:rPr>
        <w:t>: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(</w:t>
      </w:r>
      <w:r w:rsidRPr="00696270">
        <w:rPr>
          <w:sz w:val="32"/>
          <w:szCs w:val="32"/>
        </w:rPr>
        <w:t>&lt;</w:t>
      </w:r>
      <w:r>
        <w:rPr>
          <w:sz w:val="32"/>
          <w:szCs w:val="32"/>
        </w:rPr>
        <w:t>Выражение</w:t>
      </w:r>
      <w:r w:rsidRPr="00696270">
        <w:rPr>
          <w:sz w:val="32"/>
          <w:szCs w:val="32"/>
        </w:rPr>
        <w:t>&gt;</w:t>
      </w:r>
      <w:r>
        <w:rPr>
          <w:sz w:val="32"/>
          <w:szCs w:val="32"/>
        </w:rPr>
        <w:t xml:space="preserve"> </w:t>
      </w:r>
      <w:r w:rsidRPr="00696270">
        <w:rPr>
          <w:sz w:val="32"/>
          <w:szCs w:val="32"/>
        </w:rPr>
        <w:t>[</w:t>
      </w:r>
      <w:r>
        <w:rPr>
          <w:sz w:val="32"/>
          <w:szCs w:val="32"/>
        </w:rPr>
        <w:t xml:space="preserve">КАК </w:t>
      </w:r>
      <w:r w:rsidRPr="00696270">
        <w:rPr>
          <w:sz w:val="32"/>
          <w:szCs w:val="32"/>
        </w:rPr>
        <w:t xml:space="preserve"> &lt;</w:t>
      </w:r>
      <w:proofErr w:type="spellStart"/>
      <w:r>
        <w:rPr>
          <w:sz w:val="32"/>
          <w:szCs w:val="32"/>
        </w:rPr>
        <w:t>ПсевдонимПоля</w:t>
      </w:r>
      <w:proofErr w:type="spellEnd"/>
      <w:proofErr w:type="gramStart"/>
      <w:r w:rsidRPr="00696270">
        <w:rPr>
          <w:sz w:val="32"/>
          <w:szCs w:val="32"/>
        </w:rPr>
        <w:t>&gt;]</w:t>
      </w:r>
      <w:r>
        <w:rPr>
          <w:sz w:val="32"/>
          <w:szCs w:val="32"/>
        </w:rPr>
        <w:t>, …)</w:t>
      </w:r>
      <w:proofErr w:type="gram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В простейшем случае выражение – ссылка на поле вложенной таблицы.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В запросе необходимо выбрать данные по лекциям с перечнем присутствующих студентов.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>екция.Ссылка</w:t>
      </w:r>
      <w:proofErr w:type="spellEnd"/>
      <w:r>
        <w:rPr>
          <w:sz w:val="32"/>
          <w:szCs w:val="32"/>
        </w:rPr>
        <w:t xml:space="preserve"> как Лекция,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>екция.Присутствующие</w:t>
      </w:r>
      <w:proofErr w:type="spellEnd"/>
      <w:r>
        <w:rPr>
          <w:sz w:val="32"/>
          <w:szCs w:val="32"/>
        </w:rPr>
        <w:t>.(Группа, Студент Как ФИО, Присутствие)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Результат – таблица след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ида</w:t>
      </w:r>
    </w:p>
    <w:p w:rsidR="00861E7A" w:rsidRDefault="00861E7A" w:rsidP="00696270">
      <w:pPr>
        <w:ind w:firstLine="0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1"/>
        <w:gridCol w:w="2651"/>
        <w:gridCol w:w="222"/>
        <w:gridCol w:w="1206"/>
        <w:gridCol w:w="1223"/>
        <w:gridCol w:w="1967"/>
      </w:tblGrid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lastRenderedPageBreak/>
              <w:t>Лекция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Присутствующие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 xml:space="preserve">             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Группа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ФИО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Присутствие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Лекция 1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5pt;margin-top:11.1pt;width:11.85pt;height:.5pt;z-index:25166028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Pr="00913FA7">
              <w:rPr>
                <w:sz w:val="32"/>
                <w:szCs w:val="32"/>
              </w:rPr>
              <w:t>ТаблицаЗначений</w:t>
            </w:r>
            <w:proofErr w:type="spellEnd"/>
          </w:p>
        </w:tc>
        <w:tc>
          <w:tcPr>
            <w:tcW w:w="0" w:type="auto"/>
            <w:vMerge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А-57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Иванов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Нет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…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…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Если в запросе используется объединение, и в одной из частей присутствует вложенная таблица, а в других – нет, необходимо дополнить список выбора полями – пустыми вложенными таблицами. Это делается при помощи конструкции ПУСТАЯТАБЛИЦА.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Выбрать 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Ссылка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омер</w:t>
      </w:r>
      <w:proofErr w:type="spellEnd"/>
      <w:r>
        <w:rPr>
          <w:sz w:val="32"/>
          <w:szCs w:val="32"/>
        </w:rPr>
        <w:t xml:space="preserve">, ПУСТАЯТАБЛИЦА.(Ном, </w:t>
      </w:r>
      <w:proofErr w:type="spellStart"/>
      <w:r>
        <w:rPr>
          <w:sz w:val="32"/>
          <w:szCs w:val="32"/>
        </w:rPr>
        <w:t>Тов</w:t>
      </w:r>
      <w:proofErr w:type="spellEnd"/>
      <w:r>
        <w:rPr>
          <w:sz w:val="32"/>
          <w:szCs w:val="32"/>
        </w:rPr>
        <w:t>, Кол) Как Состав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Из 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асходнаяНакладная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Объединить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>се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Выбрать 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Ссылка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омер</w:t>
      </w:r>
      <w:proofErr w:type="spellEnd"/>
      <w:r>
        <w:rPr>
          <w:sz w:val="32"/>
          <w:szCs w:val="32"/>
        </w:rPr>
        <w:t>, Состав.(</w:t>
      </w:r>
      <w:proofErr w:type="spellStart"/>
      <w:r>
        <w:rPr>
          <w:sz w:val="32"/>
          <w:szCs w:val="32"/>
        </w:rPr>
        <w:t>НомерСтроки</w:t>
      </w:r>
      <w:proofErr w:type="spellEnd"/>
      <w:r>
        <w:rPr>
          <w:sz w:val="32"/>
          <w:szCs w:val="32"/>
        </w:rPr>
        <w:t>, Номенклатура, Количество)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Из </w:t>
      </w:r>
    </w:p>
    <w:p w:rsidR="00696270" w:rsidRPr="00AC3D37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асходнаяНакладная</w:t>
      </w:r>
      <w:proofErr w:type="spellEnd"/>
    </w:p>
    <w:p w:rsidR="00696270" w:rsidRPr="00BB3AF7" w:rsidRDefault="00696270" w:rsidP="00696270">
      <w:pPr>
        <w:ind w:firstLine="0"/>
        <w:rPr>
          <w:b/>
          <w:i/>
          <w:sz w:val="32"/>
          <w:szCs w:val="32"/>
        </w:rPr>
      </w:pPr>
      <w:r w:rsidRPr="00BB3AF7">
        <w:rPr>
          <w:b/>
          <w:i/>
          <w:sz w:val="32"/>
          <w:szCs w:val="32"/>
        </w:rPr>
        <w:tab/>
        <w:t>Описание источников запроса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Конструкция ИЗ предназначена для описания источников данных для запроса.</w:t>
      </w:r>
      <w:proofErr w:type="gramEnd"/>
      <w:r>
        <w:rPr>
          <w:sz w:val="32"/>
          <w:szCs w:val="32"/>
        </w:rPr>
        <w:t xml:space="preserve"> Эта конструкция может быть опущена, если все источники данных идентифицированы при объявлении полей выборки.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ИЗ </w:t>
      </w:r>
      <w:r w:rsidRPr="00696270"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СписокИсточников</w:t>
      </w:r>
      <w:proofErr w:type="spellEnd"/>
      <w:r w:rsidRPr="00696270">
        <w:rPr>
          <w:sz w:val="32"/>
          <w:szCs w:val="32"/>
        </w:rPr>
        <w:t>&gt;</w:t>
      </w:r>
    </w:p>
    <w:p w:rsidR="00861E7A" w:rsidRDefault="00861E7A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 w:rsidRPr="00005180"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СписокИсточников</w:t>
      </w:r>
      <w:proofErr w:type="spellEnd"/>
      <w:r w:rsidRPr="00005180">
        <w:rPr>
          <w:sz w:val="32"/>
          <w:szCs w:val="32"/>
        </w:rPr>
        <w:t>&gt;</w:t>
      </w:r>
      <w:r>
        <w:rPr>
          <w:sz w:val="32"/>
          <w:szCs w:val="32"/>
        </w:rPr>
        <w:t>:</w:t>
      </w:r>
    </w:p>
    <w:p w:rsidR="00696270" w:rsidRPr="00005180" w:rsidRDefault="00696270" w:rsidP="00696270">
      <w:pPr>
        <w:ind w:firstLine="0"/>
        <w:rPr>
          <w:sz w:val="32"/>
          <w:szCs w:val="32"/>
        </w:rPr>
      </w:pPr>
      <w:r w:rsidRPr="00005180">
        <w:rPr>
          <w:sz w:val="32"/>
          <w:szCs w:val="32"/>
        </w:rPr>
        <w:t>&lt;</w:t>
      </w:r>
      <w:r>
        <w:rPr>
          <w:sz w:val="32"/>
          <w:szCs w:val="32"/>
        </w:rPr>
        <w:t>Источник</w:t>
      </w:r>
      <w:r w:rsidRPr="00005180">
        <w:rPr>
          <w:sz w:val="32"/>
          <w:szCs w:val="32"/>
        </w:rPr>
        <w:t>&gt;</w:t>
      </w:r>
      <w:r>
        <w:rPr>
          <w:sz w:val="32"/>
          <w:szCs w:val="32"/>
        </w:rPr>
        <w:t xml:space="preserve">, </w:t>
      </w:r>
      <w:r w:rsidRPr="00005180">
        <w:rPr>
          <w:sz w:val="32"/>
          <w:szCs w:val="32"/>
        </w:rPr>
        <w:t>&lt;</w:t>
      </w:r>
      <w:r>
        <w:rPr>
          <w:sz w:val="32"/>
          <w:szCs w:val="32"/>
        </w:rPr>
        <w:t>Источник</w:t>
      </w:r>
      <w:r w:rsidRPr="00005180">
        <w:rPr>
          <w:sz w:val="32"/>
          <w:szCs w:val="32"/>
        </w:rPr>
        <w:t>&gt;</w:t>
      </w:r>
      <w:r>
        <w:rPr>
          <w:sz w:val="32"/>
          <w:szCs w:val="32"/>
        </w:rPr>
        <w:t>,…</w:t>
      </w:r>
    </w:p>
    <w:p w:rsidR="00861E7A" w:rsidRDefault="00861E7A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 w:rsidRPr="00005180">
        <w:rPr>
          <w:sz w:val="32"/>
          <w:szCs w:val="32"/>
        </w:rPr>
        <w:t>&lt;</w:t>
      </w:r>
      <w:r>
        <w:rPr>
          <w:sz w:val="32"/>
          <w:szCs w:val="32"/>
        </w:rPr>
        <w:t>Источник</w:t>
      </w:r>
      <w:r w:rsidRPr="00005180">
        <w:rPr>
          <w:sz w:val="32"/>
          <w:szCs w:val="32"/>
        </w:rPr>
        <w:t>&gt;</w:t>
      </w:r>
      <w:r>
        <w:rPr>
          <w:sz w:val="32"/>
          <w:szCs w:val="32"/>
        </w:rPr>
        <w:t>:</w:t>
      </w:r>
    </w:p>
    <w:p w:rsidR="00696270" w:rsidRPr="00696270" w:rsidRDefault="00696270" w:rsidP="00696270">
      <w:pPr>
        <w:ind w:firstLine="0"/>
        <w:rPr>
          <w:sz w:val="32"/>
          <w:szCs w:val="32"/>
        </w:rPr>
      </w:pPr>
      <w:r w:rsidRPr="00005180">
        <w:rPr>
          <w:sz w:val="32"/>
          <w:szCs w:val="32"/>
        </w:rPr>
        <w:t>&lt;</w:t>
      </w:r>
      <w:r>
        <w:rPr>
          <w:sz w:val="32"/>
          <w:szCs w:val="32"/>
        </w:rPr>
        <w:t>Описание источника</w:t>
      </w:r>
      <w:r w:rsidRPr="00005180">
        <w:rPr>
          <w:sz w:val="32"/>
          <w:szCs w:val="32"/>
        </w:rPr>
        <w:t>&gt;</w:t>
      </w:r>
      <w:r>
        <w:rPr>
          <w:sz w:val="32"/>
          <w:szCs w:val="32"/>
        </w:rPr>
        <w:t xml:space="preserve"> </w:t>
      </w:r>
      <w:r w:rsidRPr="00696270">
        <w:rPr>
          <w:sz w:val="32"/>
          <w:szCs w:val="32"/>
        </w:rPr>
        <w:t>[&lt;</w:t>
      </w:r>
      <w:r>
        <w:rPr>
          <w:sz w:val="32"/>
          <w:szCs w:val="32"/>
        </w:rPr>
        <w:t>Перечень соединений</w:t>
      </w:r>
      <w:r w:rsidRPr="00696270">
        <w:rPr>
          <w:sz w:val="32"/>
          <w:szCs w:val="32"/>
        </w:rPr>
        <w:t>&gt;]</w:t>
      </w:r>
    </w:p>
    <w:p w:rsidR="00861E7A" w:rsidRDefault="00861E7A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 w:rsidRPr="00005180">
        <w:rPr>
          <w:sz w:val="32"/>
          <w:szCs w:val="32"/>
        </w:rPr>
        <w:t>&lt;</w:t>
      </w:r>
      <w:r>
        <w:rPr>
          <w:sz w:val="32"/>
          <w:szCs w:val="32"/>
        </w:rPr>
        <w:t>Описание источника</w:t>
      </w:r>
      <w:r w:rsidRPr="00005180">
        <w:rPr>
          <w:sz w:val="32"/>
          <w:szCs w:val="32"/>
        </w:rPr>
        <w:t>&gt;</w:t>
      </w:r>
      <w:r>
        <w:rPr>
          <w:sz w:val="32"/>
          <w:szCs w:val="32"/>
        </w:rPr>
        <w:t>:</w:t>
      </w:r>
    </w:p>
    <w:p w:rsidR="00696270" w:rsidRPr="00005180" w:rsidRDefault="00696270" w:rsidP="00696270">
      <w:pPr>
        <w:ind w:firstLine="0"/>
        <w:rPr>
          <w:sz w:val="32"/>
          <w:szCs w:val="32"/>
        </w:rPr>
      </w:pPr>
      <w:r w:rsidRPr="00005180">
        <w:rPr>
          <w:sz w:val="32"/>
          <w:szCs w:val="32"/>
        </w:rPr>
        <w:t>&lt;</w:t>
      </w:r>
      <w:r>
        <w:rPr>
          <w:sz w:val="32"/>
          <w:szCs w:val="32"/>
        </w:rPr>
        <w:t>Таблица</w:t>
      </w:r>
      <w:r w:rsidRPr="00005180">
        <w:rPr>
          <w:sz w:val="32"/>
          <w:szCs w:val="32"/>
        </w:rPr>
        <w:t>&gt;</w:t>
      </w:r>
      <w:r>
        <w:rPr>
          <w:sz w:val="32"/>
          <w:szCs w:val="32"/>
        </w:rPr>
        <w:t xml:space="preserve"> </w:t>
      </w:r>
      <w:r w:rsidRPr="00005180">
        <w:rPr>
          <w:sz w:val="32"/>
          <w:szCs w:val="32"/>
        </w:rPr>
        <w:t>[</w:t>
      </w:r>
      <w:r>
        <w:rPr>
          <w:sz w:val="32"/>
          <w:szCs w:val="32"/>
        </w:rPr>
        <w:t xml:space="preserve">КАК </w:t>
      </w:r>
      <w:r w:rsidRPr="00005180">
        <w:rPr>
          <w:sz w:val="32"/>
          <w:szCs w:val="32"/>
        </w:rPr>
        <w:t>&lt;</w:t>
      </w:r>
      <w:r>
        <w:rPr>
          <w:sz w:val="32"/>
          <w:szCs w:val="32"/>
        </w:rPr>
        <w:t>Псевдоним таблицы</w:t>
      </w:r>
      <w:r w:rsidRPr="00005180">
        <w:rPr>
          <w:sz w:val="32"/>
          <w:szCs w:val="32"/>
        </w:rPr>
        <w:t>&gt;]</w:t>
      </w:r>
    </w:p>
    <w:p w:rsidR="00861E7A" w:rsidRDefault="00861E7A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 w:rsidRPr="00005180">
        <w:rPr>
          <w:sz w:val="32"/>
          <w:szCs w:val="32"/>
        </w:rPr>
        <w:t>&lt;</w:t>
      </w:r>
      <w:r>
        <w:rPr>
          <w:sz w:val="32"/>
          <w:szCs w:val="32"/>
        </w:rPr>
        <w:t>Таблица</w:t>
      </w:r>
      <w:r w:rsidRPr="00005180">
        <w:rPr>
          <w:sz w:val="32"/>
          <w:szCs w:val="32"/>
        </w:rPr>
        <w:t>&gt;</w:t>
      </w:r>
      <w:r>
        <w:rPr>
          <w:sz w:val="32"/>
          <w:szCs w:val="32"/>
        </w:rPr>
        <w:t>:</w:t>
      </w:r>
    </w:p>
    <w:p w:rsidR="00696270" w:rsidRDefault="00696270" w:rsidP="00696270">
      <w:pPr>
        <w:ind w:firstLine="0"/>
        <w:rPr>
          <w:sz w:val="32"/>
          <w:szCs w:val="32"/>
        </w:rPr>
      </w:pPr>
      <w:r w:rsidRPr="00005180"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ИмяТаблицы</w:t>
      </w:r>
      <w:proofErr w:type="spellEnd"/>
      <w:r w:rsidRPr="00005180">
        <w:rPr>
          <w:sz w:val="32"/>
          <w:szCs w:val="32"/>
        </w:rPr>
        <w:t>&gt;</w:t>
      </w:r>
      <w:r>
        <w:rPr>
          <w:sz w:val="32"/>
          <w:szCs w:val="32"/>
        </w:rPr>
        <w:t xml:space="preserve"> </w:t>
      </w:r>
      <w:r w:rsidRPr="00696270">
        <w:rPr>
          <w:sz w:val="32"/>
          <w:szCs w:val="32"/>
        </w:rPr>
        <w:t>[</w:t>
      </w:r>
      <w:r>
        <w:rPr>
          <w:sz w:val="32"/>
          <w:szCs w:val="32"/>
        </w:rPr>
        <w:t>(Параметры)</w:t>
      </w:r>
      <w:r w:rsidRPr="00696270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r w:rsidRPr="00696270">
        <w:rPr>
          <w:sz w:val="32"/>
          <w:szCs w:val="32"/>
        </w:rPr>
        <w:t>|</w:t>
      </w:r>
      <w:r>
        <w:rPr>
          <w:sz w:val="32"/>
          <w:szCs w:val="32"/>
        </w:rPr>
        <w:t xml:space="preserve"> (</w:t>
      </w:r>
      <w:r w:rsidRPr="00005180"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ОписаниеЗапроса</w:t>
      </w:r>
      <w:proofErr w:type="spellEnd"/>
      <w:r w:rsidRPr="00005180">
        <w:rPr>
          <w:sz w:val="32"/>
          <w:szCs w:val="32"/>
        </w:rPr>
        <w:t>&gt;</w:t>
      </w:r>
      <w:r>
        <w:rPr>
          <w:sz w:val="32"/>
          <w:szCs w:val="32"/>
        </w:rPr>
        <w:t>)</w:t>
      </w:r>
    </w:p>
    <w:p w:rsidR="00861E7A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Если в качестве источника данных выступает таблица информационной базы, описание источника содержит имя таблицы. </w:t>
      </w:r>
      <w:r>
        <w:rPr>
          <w:sz w:val="32"/>
          <w:szCs w:val="32"/>
        </w:rPr>
        <w:lastRenderedPageBreak/>
        <w:t xml:space="preserve">Если источником является виртуальная таблица, могут быть указаны параметры ее формирования. Все параметры подробно описаны в разделе Встроенный язык – Работа с запросами – Таблицы запросов </w:t>
      </w:r>
      <w:proofErr w:type="spellStart"/>
      <w:r>
        <w:rPr>
          <w:sz w:val="32"/>
          <w:szCs w:val="32"/>
        </w:rPr>
        <w:t>синтакс-помошника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встроенного</w:t>
      </w:r>
      <w:proofErr w:type="gramEnd"/>
      <w:r>
        <w:rPr>
          <w:sz w:val="32"/>
          <w:szCs w:val="32"/>
        </w:rPr>
        <w:t xml:space="preserve"> в систему.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Для нескольких источников могут быть указаны правила соединений, которые задают порядок объединения данных этих таблиц.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Рассмотрим пример. При выборе из 2 источников в запросе для каждой записи первого источника формируется комбинация записей из второго источника.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Контрагенты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сылка</w:t>
      </w:r>
      <w:proofErr w:type="spellEnd"/>
      <w:r>
        <w:rPr>
          <w:sz w:val="32"/>
          <w:szCs w:val="32"/>
        </w:rPr>
        <w:t xml:space="preserve"> Как Контрагент,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ТипыЦен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сылка</w:t>
      </w:r>
      <w:proofErr w:type="spellEnd"/>
      <w:r>
        <w:rPr>
          <w:sz w:val="32"/>
          <w:szCs w:val="32"/>
        </w:rPr>
        <w:t xml:space="preserve"> Как </w:t>
      </w:r>
      <w:proofErr w:type="spellStart"/>
      <w:r>
        <w:rPr>
          <w:sz w:val="32"/>
          <w:szCs w:val="32"/>
        </w:rPr>
        <w:t>ТипыЦен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онтрагенты</w:t>
      </w:r>
      <w:proofErr w:type="spellEnd"/>
      <w:r>
        <w:rPr>
          <w:sz w:val="32"/>
          <w:szCs w:val="32"/>
        </w:rPr>
        <w:t xml:space="preserve"> Как Контрагенты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ипыЦен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Результат – таблица, в которой для каждого контрагента перечислены все типы цен.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7"/>
        <w:gridCol w:w="1787"/>
      </w:tblGrid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Контрагент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proofErr w:type="spellStart"/>
            <w:r w:rsidRPr="00913FA7">
              <w:rPr>
                <w:sz w:val="32"/>
                <w:szCs w:val="32"/>
              </w:rPr>
              <w:t>ТипыЦен</w:t>
            </w:r>
            <w:proofErr w:type="spellEnd"/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Вист-Дон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Оптовая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Вист-Дон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Закупочная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Вист-Дон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Розничная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proofErr w:type="spellStart"/>
            <w:r w:rsidRPr="00913FA7">
              <w:rPr>
                <w:sz w:val="32"/>
                <w:szCs w:val="32"/>
              </w:rPr>
              <w:t>Санрайз</w:t>
            </w:r>
            <w:proofErr w:type="spellEnd"/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Оптовая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proofErr w:type="spellStart"/>
            <w:r w:rsidRPr="00913FA7">
              <w:rPr>
                <w:sz w:val="32"/>
                <w:szCs w:val="32"/>
              </w:rPr>
              <w:t>Санрайз</w:t>
            </w:r>
            <w:proofErr w:type="spellEnd"/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Закупочная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proofErr w:type="spellStart"/>
            <w:r w:rsidRPr="00913FA7">
              <w:rPr>
                <w:sz w:val="32"/>
                <w:szCs w:val="32"/>
              </w:rPr>
              <w:t>Санрайз</w:t>
            </w:r>
            <w:proofErr w:type="spellEnd"/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Розничная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…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696270" w:rsidRDefault="00696270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Обычно такой результат смысла не имеет и требуется указать ряд дополнительных условий, задающих какие из записей нужно включить в результат запроса. Один из вариантов ограничения количества записей является задание правил соединения таблиц.</w:t>
      </w:r>
    </w:p>
    <w:p w:rsidR="00696270" w:rsidRPr="00861E7A" w:rsidRDefault="00696270" w:rsidP="00696270">
      <w:pPr>
        <w:ind w:firstLine="0"/>
        <w:rPr>
          <w:szCs w:val="28"/>
        </w:rPr>
      </w:pPr>
      <w:r w:rsidRPr="00861E7A">
        <w:rPr>
          <w:szCs w:val="28"/>
        </w:rPr>
        <w:t>ВНУТРЕННЕЕ СОЕДИНЕНИЕ</w:t>
      </w:r>
      <w:r w:rsidRPr="00861E7A">
        <w:rPr>
          <w:szCs w:val="28"/>
        </w:rPr>
        <w:tab/>
        <w:t>&lt;</w:t>
      </w:r>
      <w:proofErr w:type="spellStart"/>
      <w:r w:rsidRPr="00861E7A">
        <w:rPr>
          <w:szCs w:val="28"/>
        </w:rPr>
        <w:t>ОписИсточн</w:t>
      </w:r>
      <w:proofErr w:type="spellEnd"/>
      <w:r w:rsidRPr="00861E7A">
        <w:rPr>
          <w:szCs w:val="28"/>
        </w:rPr>
        <w:t>&gt; ПО &lt;</w:t>
      </w:r>
      <w:proofErr w:type="spellStart"/>
      <w:r w:rsidRPr="00861E7A">
        <w:rPr>
          <w:szCs w:val="28"/>
        </w:rPr>
        <w:t>УсловиеСоед</w:t>
      </w:r>
      <w:proofErr w:type="spellEnd"/>
      <w:r w:rsidRPr="00861E7A">
        <w:rPr>
          <w:szCs w:val="28"/>
        </w:rPr>
        <w:t>&gt;</w:t>
      </w:r>
    </w:p>
    <w:p w:rsidR="00696270" w:rsidRPr="00861E7A" w:rsidRDefault="00696270" w:rsidP="00696270">
      <w:pPr>
        <w:ind w:firstLine="0"/>
        <w:rPr>
          <w:szCs w:val="28"/>
        </w:rPr>
      </w:pPr>
      <w:r w:rsidRPr="00861E7A">
        <w:rPr>
          <w:szCs w:val="28"/>
        </w:rPr>
        <w:t>ЛЕВОЕ ВНЕШНЕЕ СОЕДИНЕНИЕ</w:t>
      </w:r>
    </w:p>
    <w:p w:rsidR="00696270" w:rsidRPr="00861E7A" w:rsidRDefault="00696270" w:rsidP="00696270">
      <w:pPr>
        <w:ind w:firstLine="0"/>
        <w:rPr>
          <w:szCs w:val="28"/>
        </w:rPr>
      </w:pPr>
      <w:r w:rsidRPr="00861E7A">
        <w:rPr>
          <w:szCs w:val="28"/>
        </w:rPr>
        <w:t xml:space="preserve">ПРАВОЕ ВНЕШНЕЕ СОЕДИНЕНИЕ </w:t>
      </w:r>
    </w:p>
    <w:p w:rsidR="00696270" w:rsidRPr="00861E7A" w:rsidRDefault="00696270" w:rsidP="00696270">
      <w:pPr>
        <w:ind w:firstLine="0"/>
        <w:rPr>
          <w:szCs w:val="28"/>
        </w:rPr>
      </w:pPr>
      <w:r w:rsidRPr="00861E7A">
        <w:rPr>
          <w:szCs w:val="28"/>
        </w:rPr>
        <w:t>ПОЛНОЕ ВНЕШНЕЕ СОЕДИНЕНИЕ</w:t>
      </w:r>
    </w:p>
    <w:p w:rsidR="00696270" w:rsidRPr="00C3462B" w:rsidRDefault="00696270" w:rsidP="00696270">
      <w:pPr>
        <w:ind w:firstLine="708"/>
        <w:rPr>
          <w:sz w:val="32"/>
          <w:szCs w:val="32"/>
        </w:rPr>
      </w:pPr>
      <w:r w:rsidRPr="00CA1A04"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ОписИсточн</w:t>
      </w:r>
      <w:proofErr w:type="spellEnd"/>
      <w:r w:rsidRPr="00CA1A04">
        <w:rPr>
          <w:sz w:val="32"/>
          <w:szCs w:val="32"/>
        </w:rPr>
        <w:t>&gt;</w:t>
      </w:r>
      <w:r>
        <w:rPr>
          <w:sz w:val="32"/>
          <w:szCs w:val="32"/>
        </w:rPr>
        <w:t xml:space="preserve"> – ранее рассмотренное описание исходной таблицы.</w:t>
      </w:r>
    </w:p>
    <w:p w:rsidR="00696270" w:rsidRDefault="00696270" w:rsidP="00696270">
      <w:pPr>
        <w:ind w:firstLine="0"/>
        <w:rPr>
          <w:sz w:val="32"/>
          <w:szCs w:val="32"/>
        </w:rPr>
      </w:pPr>
      <w:r w:rsidRPr="00CA1A04">
        <w:rPr>
          <w:sz w:val="32"/>
          <w:szCs w:val="32"/>
        </w:rPr>
        <w:t>&lt;</w:t>
      </w:r>
      <w:r w:rsidR="00861E7A">
        <w:rPr>
          <w:sz w:val="32"/>
          <w:szCs w:val="32"/>
        </w:rPr>
        <w:t>УсловиеСоед</w:t>
      </w:r>
      <w:r w:rsidRPr="00CA1A04">
        <w:rPr>
          <w:sz w:val="32"/>
          <w:szCs w:val="32"/>
        </w:rPr>
        <w:t>&gt;</w:t>
      </w:r>
      <w:r>
        <w:rPr>
          <w:sz w:val="32"/>
          <w:szCs w:val="32"/>
        </w:rPr>
        <w:t xml:space="preserve"> – условие, в соответствии с которым необходимо соединить данные двух таблиц.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Соединяемые источники не равнозначны между собой и результат иногда зависит от того, какая таблица указана первой (до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слова СОЕДИНЕНИЕ), а какая второй (после этого слова).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Для иллюстрации соединений используем 2 простые таблицы.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Компании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4"/>
        <w:gridCol w:w="1656"/>
      </w:tblGrid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Телефон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Вист-Дон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proofErr w:type="spellStart"/>
            <w:r w:rsidRPr="00913FA7">
              <w:rPr>
                <w:sz w:val="32"/>
                <w:szCs w:val="32"/>
              </w:rPr>
              <w:t>Санрайз</w:t>
            </w:r>
            <w:proofErr w:type="spellEnd"/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4-14-50-12</w:t>
            </w:r>
          </w:p>
        </w:tc>
      </w:tr>
    </w:tbl>
    <w:p w:rsidR="00696270" w:rsidRPr="00C3462B" w:rsidRDefault="00696270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Контакты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3"/>
        <w:gridCol w:w="1656"/>
        <w:gridCol w:w="1595"/>
      </w:tblGrid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Телефон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Компания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Иванов Иван Иванович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223-322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Петров Петр Петрович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proofErr w:type="spellStart"/>
            <w:r w:rsidRPr="00913FA7">
              <w:rPr>
                <w:sz w:val="32"/>
                <w:szCs w:val="32"/>
              </w:rPr>
              <w:t>Санрайз</w:t>
            </w:r>
            <w:proofErr w:type="spellEnd"/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Сидоров Сидор Сидорович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4-14-50-12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Вист-Дон</w:t>
            </w:r>
          </w:p>
        </w:tc>
      </w:tr>
    </w:tbl>
    <w:p w:rsidR="00696270" w:rsidRDefault="00696270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Внутреннее соединение означает, что из обеих исходных таблиц в результат запроса необходимо включить </w:t>
      </w:r>
      <w:r>
        <w:rPr>
          <w:sz w:val="32"/>
          <w:szCs w:val="32"/>
        </w:rPr>
        <w:tab/>
        <w:t>только те записи, которые соответствуют заданному условию соединения. Остальные записи в результат не попадают.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Контакты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аименование</w:t>
      </w:r>
      <w:proofErr w:type="spellEnd"/>
      <w:r>
        <w:rPr>
          <w:sz w:val="32"/>
          <w:szCs w:val="32"/>
        </w:rPr>
        <w:t xml:space="preserve"> Как Контакт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Компании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аименование</w:t>
      </w:r>
      <w:proofErr w:type="spellEnd"/>
      <w:r>
        <w:rPr>
          <w:sz w:val="32"/>
          <w:szCs w:val="32"/>
        </w:rPr>
        <w:t xml:space="preserve"> Как Компания,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онтакты</w:t>
      </w:r>
      <w:proofErr w:type="spellEnd"/>
      <w:r>
        <w:rPr>
          <w:sz w:val="32"/>
          <w:szCs w:val="32"/>
        </w:rPr>
        <w:t xml:space="preserve"> Как Контакты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Внутреннее Соединение </w:t>
      </w: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омпании</w:t>
      </w:r>
      <w:proofErr w:type="spellEnd"/>
      <w:r>
        <w:rPr>
          <w:sz w:val="32"/>
          <w:szCs w:val="32"/>
        </w:rPr>
        <w:t xml:space="preserve"> Как Компании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По </w:t>
      </w:r>
      <w:proofErr w:type="spellStart"/>
      <w:r>
        <w:rPr>
          <w:sz w:val="32"/>
          <w:szCs w:val="32"/>
        </w:rPr>
        <w:t>Контакты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омпания=Компании.Ссылка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Результат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3"/>
        <w:gridCol w:w="1595"/>
      </w:tblGrid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Контакт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Компания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Петров Петр Петрович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proofErr w:type="spellStart"/>
            <w:r w:rsidRPr="00913FA7">
              <w:rPr>
                <w:sz w:val="32"/>
                <w:szCs w:val="32"/>
              </w:rPr>
              <w:t>Санрайз</w:t>
            </w:r>
            <w:proofErr w:type="spellEnd"/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Сидоров Сидор Сидорович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Вист-Дон</w:t>
            </w:r>
          </w:p>
        </w:tc>
      </w:tr>
    </w:tbl>
    <w:p w:rsidR="00696270" w:rsidRDefault="00696270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Левое внешнее соединение означает, что в результат запроса надо включить комбинации записей из обеих исходных таблиц, которые соответствуют условию соединения. Но в результат также следует включить еще и записи из первого источника данных, для которых не найдено соответствующих условию записей из второго источника.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Т.е. в результат попадут все записи из первого источника, которые будут соединены с записями из второго источника при совпадении заданного условия соединения.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Контакты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аименование</w:t>
      </w:r>
      <w:proofErr w:type="spellEnd"/>
      <w:r>
        <w:rPr>
          <w:sz w:val="32"/>
          <w:szCs w:val="32"/>
        </w:rPr>
        <w:t xml:space="preserve"> Как Контакт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Компании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аименование</w:t>
      </w:r>
      <w:proofErr w:type="spellEnd"/>
      <w:r>
        <w:rPr>
          <w:sz w:val="32"/>
          <w:szCs w:val="32"/>
        </w:rPr>
        <w:t xml:space="preserve"> Как Компания,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онтакты</w:t>
      </w:r>
      <w:proofErr w:type="spellEnd"/>
      <w:r>
        <w:rPr>
          <w:sz w:val="32"/>
          <w:szCs w:val="32"/>
        </w:rPr>
        <w:t xml:space="preserve"> Как Контакты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Левое Соединение </w:t>
      </w: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омпании</w:t>
      </w:r>
      <w:proofErr w:type="spellEnd"/>
      <w:r>
        <w:rPr>
          <w:sz w:val="32"/>
          <w:szCs w:val="32"/>
        </w:rPr>
        <w:t xml:space="preserve"> Как Компании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По </w:t>
      </w:r>
      <w:proofErr w:type="spellStart"/>
      <w:r>
        <w:rPr>
          <w:sz w:val="32"/>
          <w:szCs w:val="32"/>
        </w:rPr>
        <w:t>Контакты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омпания=Компании.Ссылка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Результат 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3"/>
        <w:gridCol w:w="1595"/>
      </w:tblGrid>
      <w:tr w:rsidR="00696270" w:rsidRPr="00913FA7" w:rsidTr="00F45604">
        <w:tc>
          <w:tcPr>
            <w:tcW w:w="3933" w:type="dxa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Контакт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Компания</w:t>
            </w:r>
          </w:p>
        </w:tc>
      </w:tr>
      <w:tr w:rsidR="00696270" w:rsidRPr="00913FA7" w:rsidTr="00F45604">
        <w:tc>
          <w:tcPr>
            <w:tcW w:w="3933" w:type="dxa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Иванов Иван Иванович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  <w:lang w:val="en-US"/>
              </w:rPr>
              <w:t>NULL</w:t>
            </w:r>
          </w:p>
        </w:tc>
      </w:tr>
      <w:tr w:rsidR="00696270" w:rsidRPr="00913FA7" w:rsidTr="00F45604">
        <w:tc>
          <w:tcPr>
            <w:tcW w:w="3933" w:type="dxa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Петров Петр Петрович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proofErr w:type="spellStart"/>
            <w:r w:rsidRPr="00913FA7">
              <w:rPr>
                <w:sz w:val="32"/>
                <w:szCs w:val="32"/>
              </w:rPr>
              <w:t>Санрайз</w:t>
            </w:r>
            <w:proofErr w:type="spellEnd"/>
          </w:p>
        </w:tc>
      </w:tr>
      <w:tr w:rsidR="00696270" w:rsidRPr="00913FA7" w:rsidTr="00F45604">
        <w:tc>
          <w:tcPr>
            <w:tcW w:w="3933" w:type="dxa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Сидоров Сидор Сидорович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Вист-Дон</w:t>
            </w:r>
          </w:p>
        </w:tc>
      </w:tr>
    </w:tbl>
    <w:p w:rsidR="00696270" w:rsidRDefault="00696270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Правое внешнее соединение означает, что в результат запроса надо включить комбинации записей из обеих исходных таблиц, которые соответствуют условию соединения. Но в результат также следует включить еще и записи из второго источника данных, для которых не найдено соответствующих условию записей из первого источника.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Т.е. в результат попадут все записи из второго источника, которые будут соединены с записями из первого источника при совпадении заданного условия соединения.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Контакты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аименование</w:t>
      </w:r>
      <w:proofErr w:type="spellEnd"/>
      <w:r>
        <w:rPr>
          <w:sz w:val="32"/>
          <w:szCs w:val="32"/>
        </w:rPr>
        <w:t xml:space="preserve"> Как Контакт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Компании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аименование</w:t>
      </w:r>
      <w:proofErr w:type="spellEnd"/>
      <w:r>
        <w:rPr>
          <w:sz w:val="32"/>
          <w:szCs w:val="32"/>
        </w:rPr>
        <w:t xml:space="preserve"> Как Компания,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онтакты</w:t>
      </w:r>
      <w:proofErr w:type="spellEnd"/>
      <w:r>
        <w:rPr>
          <w:sz w:val="32"/>
          <w:szCs w:val="32"/>
        </w:rPr>
        <w:t xml:space="preserve"> Как Контакты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Правое Соединение </w:t>
      </w: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омпании</w:t>
      </w:r>
      <w:proofErr w:type="spellEnd"/>
      <w:r>
        <w:rPr>
          <w:sz w:val="32"/>
          <w:szCs w:val="32"/>
        </w:rPr>
        <w:t xml:space="preserve"> Как Компании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По </w:t>
      </w:r>
      <w:proofErr w:type="spellStart"/>
      <w:r>
        <w:rPr>
          <w:sz w:val="32"/>
          <w:szCs w:val="32"/>
        </w:rPr>
        <w:t>Контакты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елефон=Компании.Телефон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Результат 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3"/>
        <w:gridCol w:w="1595"/>
      </w:tblGrid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Контакт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Компания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Сидоров Сидор Сидорович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proofErr w:type="spellStart"/>
            <w:r w:rsidRPr="00913FA7">
              <w:rPr>
                <w:sz w:val="32"/>
                <w:szCs w:val="32"/>
              </w:rPr>
              <w:t>Санрайз</w:t>
            </w:r>
            <w:proofErr w:type="spellEnd"/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913FA7">
              <w:rPr>
                <w:sz w:val="32"/>
                <w:szCs w:val="32"/>
                <w:lang w:val="en-US"/>
              </w:rPr>
              <w:t>NULL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Вист-Дон</w:t>
            </w:r>
          </w:p>
        </w:tc>
      </w:tr>
    </w:tbl>
    <w:p w:rsidR="00696270" w:rsidRDefault="00696270" w:rsidP="00696270">
      <w:pPr>
        <w:ind w:firstLine="0"/>
        <w:rPr>
          <w:sz w:val="32"/>
          <w:szCs w:val="32"/>
          <w:lang w:val="en-US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Полное внешнее соединение означает, что в результат запроса надо включить комбинации записей из обеих исходных таблиц, которые соответствуют условию соединения. Кроме того в результат также следует включить еще и записи из обеих таблиц, для которых не найдено соответствий.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Т.е. в результат попадут все записи из </w:t>
      </w:r>
      <w:proofErr w:type="gramStart"/>
      <w:r>
        <w:rPr>
          <w:sz w:val="32"/>
          <w:szCs w:val="32"/>
        </w:rPr>
        <w:t>обеих</w:t>
      </w:r>
      <w:proofErr w:type="gramEnd"/>
      <w:r>
        <w:rPr>
          <w:sz w:val="32"/>
          <w:szCs w:val="32"/>
        </w:rPr>
        <w:t xml:space="preserve"> источников. Они будут соединены друг с другом при выполнении условия соединения.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Контакты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аименование</w:t>
      </w:r>
      <w:proofErr w:type="spellEnd"/>
      <w:r>
        <w:rPr>
          <w:sz w:val="32"/>
          <w:szCs w:val="32"/>
        </w:rPr>
        <w:t xml:space="preserve"> Как Контакт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Компании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аименование</w:t>
      </w:r>
      <w:proofErr w:type="spellEnd"/>
      <w:r>
        <w:rPr>
          <w:sz w:val="32"/>
          <w:szCs w:val="32"/>
        </w:rPr>
        <w:t xml:space="preserve"> Как Компания,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омпании</w:t>
      </w:r>
      <w:proofErr w:type="spellEnd"/>
      <w:r>
        <w:rPr>
          <w:sz w:val="32"/>
          <w:szCs w:val="32"/>
        </w:rPr>
        <w:t xml:space="preserve"> Как Компании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Полное Соединение </w:t>
      </w: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онтакты</w:t>
      </w:r>
      <w:proofErr w:type="spellEnd"/>
      <w:r>
        <w:rPr>
          <w:sz w:val="32"/>
          <w:szCs w:val="32"/>
        </w:rPr>
        <w:t xml:space="preserve"> Как Контакты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По </w:t>
      </w:r>
      <w:proofErr w:type="spellStart"/>
      <w:r>
        <w:rPr>
          <w:sz w:val="32"/>
          <w:szCs w:val="32"/>
        </w:rPr>
        <w:t>Контакты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елефон=Компании.Телефон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 w:rsidRPr="00C56E82">
        <w:rPr>
          <w:sz w:val="32"/>
          <w:szCs w:val="32"/>
        </w:rPr>
        <w:tab/>
      </w:r>
      <w:r>
        <w:rPr>
          <w:sz w:val="32"/>
          <w:szCs w:val="32"/>
        </w:rPr>
        <w:t>Результат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3"/>
        <w:gridCol w:w="1595"/>
      </w:tblGrid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Контакт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Компания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  <w:lang w:val="en-US"/>
              </w:rPr>
              <w:t>NULL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Вист-Дон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Сидоров Сидор Сидорович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proofErr w:type="spellStart"/>
            <w:r w:rsidRPr="00913FA7">
              <w:rPr>
                <w:sz w:val="32"/>
                <w:szCs w:val="32"/>
              </w:rPr>
              <w:t>Санрайз</w:t>
            </w:r>
            <w:proofErr w:type="spellEnd"/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Иванов Иван Иванович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913FA7">
              <w:rPr>
                <w:sz w:val="32"/>
                <w:szCs w:val="32"/>
                <w:lang w:val="en-US"/>
              </w:rPr>
              <w:t>NULL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Петров Петр Петрович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913FA7">
              <w:rPr>
                <w:sz w:val="32"/>
                <w:szCs w:val="32"/>
                <w:lang w:val="en-US"/>
              </w:rPr>
              <w:t>NULL</w:t>
            </w:r>
          </w:p>
        </w:tc>
      </w:tr>
    </w:tbl>
    <w:p w:rsidR="00696270" w:rsidRDefault="00696270" w:rsidP="00696270">
      <w:pPr>
        <w:ind w:firstLine="0"/>
        <w:rPr>
          <w:sz w:val="32"/>
          <w:szCs w:val="32"/>
          <w:lang w:val="en-US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 w:rsidRPr="00696270">
        <w:rPr>
          <w:sz w:val="32"/>
          <w:szCs w:val="32"/>
        </w:rPr>
        <w:tab/>
      </w:r>
      <w:r>
        <w:rPr>
          <w:sz w:val="32"/>
          <w:szCs w:val="32"/>
        </w:rPr>
        <w:t>Если источнику данных задать псевдоним, то в дальнейшем к этому источнику можно будет обращаться только через этот псевдоним (и никак иначе). Такое обращение является наглядным, а в некоторых случаях и единственно возможным.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Товар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аименование</w:t>
      </w:r>
      <w:proofErr w:type="spellEnd"/>
      <w:r>
        <w:rPr>
          <w:sz w:val="32"/>
          <w:szCs w:val="32"/>
        </w:rPr>
        <w:t>,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Товар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одитель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</w:t>
      </w:r>
      <w:proofErr w:type="spellEnd"/>
      <w:r>
        <w:rPr>
          <w:sz w:val="32"/>
          <w:szCs w:val="32"/>
        </w:rPr>
        <w:t xml:space="preserve"> Как Товар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В списке источников могут фигурировать вложенные таблицы – табличные части справочников и документов.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ЛекцияПрисут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сылка</w:t>
      </w:r>
      <w:proofErr w:type="spellEnd"/>
      <w:r>
        <w:rPr>
          <w:sz w:val="32"/>
          <w:szCs w:val="32"/>
        </w:rPr>
        <w:t xml:space="preserve"> Как Лекция,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ЛекцияПрисут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руппа</w:t>
      </w:r>
      <w:proofErr w:type="spellEnd"/>
      <w:r>
        <w:rPr>
          <w:sz w:val="32"/>
          <w:szCs w:val="32"/>
        </w:rPr>
        <w:t>,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ЛекцияПрисут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тудент</w:t>
      </w:r>
      <w:proofErr w:type="spellEnd"/>
      <w:r>
        <w:rPr>
          <w:sz w:val="32"/>
          <w:szCs w:val="32"/>
        </w:rPr>
        <w:t>,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ЛекцияПрисут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рисутствие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>екция.Присутствующие</w:t>
      </w:r>
      <w:proofErr w:type="spellEnd"/>
      <w:r>
        <w:rPr>
          <w:sz w:val="32"/>
          <w:szCs w:val="32"/>
        </w:rPr>
        <w:t xml:space="preserve"> Как </w:t>
      </w:r>
      <w:proofErr w:type="spellStart"/>
      <w:r>
        <w:rPr>
          <w:sz w:val="32"/>
          <w:szCs w:val="32"/>
        </w:rPr>
        <w:t>ЛекцияПрисут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Результат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1"/>
        <w:gridCol w:w="1206"/>
        <w:gridCol w:w="1903"/>
        <w:gridCol w:w="1967"/>
      </w:tblGrid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Лекция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Группа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Студент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Присутствие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Лекция 1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А-57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Иванов И.И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Нет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Лекция</w:t>
            </w:r>
            <w:proofErr w:type="gramStart"/>
            <w:r w:rsidRPr="00913FA7"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А-57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Петров П.П.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Да</w:t>
            </w: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…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  <w:tr w:rsidR="00696270" w:rsidRPr="00913FA7" w:rsidTr="00F45604"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Лекция</w:t>
            </w:r>
            <w:proofErr w:type="gramStart"/>
            <w:r w:rsidRPr="00913FA7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  <w:r w:rsidRPr="00913FA7">
              <w:rPr>
                <w:sz w:val="32"/>
                <w:szCs w:val="32"/>
              </w:rPr>
              <w:t>…</w:t>
            </w: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913FA7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696270" w:rsidRPr="00B3390A" w:rsidRDefault="00696270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В списке источников запроса в качестве таблицы-источника может использоваться вложенный запрос. В этом случае описание источника содержит описание вложенного запроса, которое ничем не отличается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обычного. Использование вложенного запроса ничем не отличается от использования таблицы информационной базы. В качестве полей такого источника доступны все поля выборки вложенного запроса.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ВложенныйЗапрос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ссылка</w:t>
      </w:r>
      <w:proofErr w:type="spellEnd"/>
      <w:r>
        <w:rPr>
          <w:sz w:val="32"/>
          <w:szCs w:val="32"/>
        </w:rPr>
        <w:t xml:space="preserve"> Как Лекция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ВложенныйЗапрос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руппа</w:t>
      </w:r>
      <w:proofErr w:type="spellEnd"/>
      <w:r>
        <w:rPr>
          <w:sz w:val="32"/>
          <w:szCs w:val="32"/>
        </w:rPr>
        <w:t>,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ВложенныйЗапрос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тудент</w:t>
      </w:r>
      <w:proofErr w:type="spellEnd"/>
      <w:r>
        <w:rPr>
          <w:sz w:val="32"/>
          <w:szCs w:val="32"/>
        </w:rPr>
        <w:t>,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ВложенныйЗапрос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рисутствие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(Выбрать</w:t>
      </w:r>
      <w:proofErr w:type="gram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ЛекцияПрисут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сылка</w:t>
      </w:r>
      <w:proofErr w:type="spellEnd"/>
      <w:r>
        <w:rPr>
          <w:sz w:val="32"/>
          <w:szCs w:val="32"/>
        </w:rPr>
        <w:t>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ЛекцияПрисут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руппа</w:t>
      </w:r>
      <w:proofErr w:type="spellEnd"/>
      <w:r>
        <w:rPr>
          <w:sz w:val="32"/>
          <w:szCs w:val="32"/>
        </w:rPr>
        <w:t>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ЛекцияПрисут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тудент</w:t>
      </w:r>
      <w:proofErr w:type="spellEnd"/>
      <w:r>
        <w:rPr>
          <w:sz w:val="32"/>
          <w:szCs w:val="32"/>
        </w:rPr>
        <w:t>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ЛекцияПрисут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рисутствие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Из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>екция.Присутствующие</w:t>
      </w:r>
      <w:proofErr w:type="spellEnd"/>
      <w:r>
        <w:rPr>
          <w:sz w:val="32"/>
          <w:szCs w:val="32"/>
        </w:rPr>
        <w:t xml:space="preserve"> Как </w:t>
      </w:r>
      <w:proofErr w:type="spellStart"/>
      <w:r>
        <w:rPr>
          <w:sz w:val="32"/>
          <w:szCs w:val="32"/>
        </w:rPr>
        <w:t>ЛекцияПрисут</w:t>
      </w:r>
      <w:proofErr w:type="spellEnd"/>
      <w:r>
        <w:rPr>
          <w:sz w:val="32"/>
          <w:szCs w:val="32"/>
        </w:rPr>
        <w:t xml:space="preserve">) Как </w:t>
      </w:r>
      <w:proofErr w:type="spellStart"/>
      <w:r>
        <w:rPr>
          <w:sz w:val="32"/>
          <w:szCs w:val="32"/>
        </w:rPr>
        <w:t>ВложенныйЗапрос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Результат этого запроса полностью совпадает с результатом предыдущего.</w:t>
      </w:r>
    </w:p>
    <w:p w:rsidR="00696270" w:rsidRPr="00400BA5" w:rsidRDefault="00696270" w:rsidP="00696270">
      <w:pPr>
        <w:ind w:firstLine="0"/>
        <w:rPr>
          <w:b/>
          <w:i/>
          <w:sz w:val="32"/>
          <w:szCs w:val="32"/>
        </w:rPr>
      </w:pPr>
      <w:r w:rsidRPr="00400BA5">
        <w:rPr>
          <w:b/>
          <w:i/>
          <w:sz w:val="32"/>
          <w:szCs w:val="32"/>
        </w:rPr>
        <w:tab/>
        <w:t>Фильтрация результатов запроса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Конструкция</w:t>
      </w:r>
      <w:proofErr w:type="gramEnd"/>
      <w:r>
        <w:rPr>
          <w:sz w:val="32"/>
          <w:szCs w:val="32"/>
        </w:rPr>
        <w:t xml:space="preserve"> ГДЕ позволяет задать условие отбора данных из таблиц-источников запроса. Запрос будет обрабатывать только записи, удовлетворяющие заданному условию.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При записи условия допускается использовать логические операции</w:t>
      </w:r>
      <w:proofErr w:type="gramStart"/>
      <w:r>
        <w:rPr>
          <w:sz w:val="32"/>
          <w:szCs w:val="32"/>
        </w:rPr>
        <w:t xml:space="preserve"> И</w:t>
      </w:r>
      <w:proofErr w:type="gramEnd"/>
      <w:r>
        <w:rPr>
          <w:sz w:val="32"/>
          <w:szCs w:val="32"/>
        </w:rPr>
        <w:t>, ИЛИ, НЕ.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Пример. Выбрать все предметы из справочника предметов, по которым итогом является экзамен.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Предметы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аименование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редметы</w:t>
      </w:r>
      <w:proofErr w:type="spellEnd"/>
      <w:r>
        <w:rPr>
          <w:sz w:val="32"/>
          <w:szCs w:val="32"/>
        </w:rPr>
        <w:t xml:space="preserve"> КАК Предметы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ГДЕ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Предметы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тог=Значение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Перечисление.ИтогПоПредмету.Экзамен</w:t>
      </w:r>
      <w:proofErr w:type="spellEnd"/>
      <w:r>
        <w:rPr>
          <w:sz w:val="32"/>
          <w:szCs w:val="32"/>
        </w:rPr>
        <w:t>)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В условии отбора допускается использовать встроенные функции языка запросов: </w:t>
      </w:r>
      <w:proofErr w:type="gramStart"/>
      <w:r>
        <w:rPr>
          <w:sz w:val="32"/>
          <w:szCs w:val="32"/>
        </w:rPr>
        <w:t xml:space="preserve">Подстрока, Год, Квартал, Месяц, </w:t>
      </w:r>
      <w:proofErr w:type="spellStart"/>
      <w:r>
        <w:rPr>
          <w:sz w:val="32"/>
          <w:szCs w:val="32"/>
        </w:rPr>
        <w:t>ДеньГода</w:t>
      </w:r>
      <w:proofErr w:type="spellEnd"/>
      <w:r>
        <w:rPr>
          <w:sz w:val="32"/>
          <w:szCs w:val="32"/>
        </w:rPr>
        <w:t xml:space="preserve">, День, Неделя, </w:t>
      </w:r>
      <w:proofErr w:type="spellStart"/>
      <w:r>
        <w:rPr>
          <w:sz w:val="32"/>
          <w:szCs w:val="32"/>
        </w:rPr>
        <w:t>ДеньНедели</w:t>
      </w:r>
      <w:proofErr w:type="spellEnd"/>
      <w:r>
        <w:rPr>
          <w:sz w:val="32"/>
          <w:szCs w:val="32"/>
        </w:rPr>
        <w:t xml:space="preserve">, Час, Минута, Секунда, </w:t>
      </w:r>
      <w:proofErr w:type="spellStart"/>
      <w:r>
        <w:rPr>
          <w:sz w:val="32"/>
          <w:szCs w:val="32"/>
        </w:rPr>
        <w:t>НачалоПериода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КонецПериода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ДобавитьКДате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РазностьДат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ТипЗначения</w:t>
      </w:r>
      <w:proofErr w:type="spellEnd"/>
      <w:r>
        <w:rPr>
          <w:sz w:val="32"/>
          <w:szCs w:val="32"/>
        </w:rPr>
        <w:t>, Представление, Есть</w:t>
      </w:r>
      <w:r>
        <w:rPr>
          <w:sz w:val="32"/>
          <w:szCs w:val="32"/>
          <w:lang w:val="en-US"/>
        </w:rPr>
        <w:t>NULL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Описание функций – в </w:t>
      </w:r>
      <w:proofErr w:type="spellStart"/>
      <w:r>
        <w:rPr>
          <w:sz w:val="32"/>
          <w:szCs w:val="32"/>
        </w:rPr>
        <w:t>синтакс-помошнике</w:t>
      </w:r>
      <w:proofErr w:type="spellEnd"/>
      <w:r>
        <w:rPr>
          <w:sz w:val="32"/>
          <w:szCs w:val="32"/>
        </w:rPr>
        <w:t>.</w:t>
      </w:r>
    </w:p>
    <w:p w:rsidR="00696270" w:rsidRPr="00EE6048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Эти же функции можно использовать в списке полей выборки.</w:t>
      </w:r>
    </w:p>
    <w:p w:rsidR="00696270" w:rsidRPr="004017A7" w:rsidRDefault="00696270" w:rsidP="00696270">
      <w:pPr>
        <w:ind w:firstLine="708"/>
        <w:rPr>
          <w:b/>
          <w:i/>
          <w:sz w:val="32"/>
          <w:szCs w:val="32"/>
        </w:rPr>
      </w:pPr>
      <w:r w:rsidRPr="004017A7">
        <w:rPr>
          <w:b/>
          <w:i/>
          <w:sz w:val="32"/>
          <w:szCs w:val="32"/>
        </w:rPr>
        <w:t>Группировка результатов запроса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Результат запроса может быть сгруппирован с помощью агрегатных функций, указанных в списке полей выборки.</w:t>
      </w:r>
      <w:r>
        <w:rPr>
          <w:sz w:val="32"/>
          <w:szCs w:val="32"/>
        </w:rPr>
        <w:tab/>
        <w:t>Строки результата запроса будут содержать значения вычисленных агрегатных функций, рассчитанные для записей исходных таблиц с одинаковым значением поля, по которому ведется группировка.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Список полей, по которым ведется </w:t>
      </w:r>
      <w:proofErr w:type="gramStart"/>
      <w:r>
        <w:rPr>
          <w:sz w:val="32"/>
          <w:szCs w:val="32"/>
        </w:rPr>
        <w:t>группировка</w:t>
      </w:r>
      <w:proofErr w:type="gramEnd"/>
      <w:r>
        <w:rPr>
          <w:sz w:val="32"/>
          <w:szCs w:val="32"/>
        </w:rPr>
        <w:t xml:space="preserve"> указывается в конструкции 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СГРУППИРОВАТЬ ПО </w:t>
      </w:r>
      <w:r w:rsidRPr="00696270">
        <w:rPr>
          <w:sz w:val="32"/>
          <w:szCs w:val="32"/>
        </w:rPr>
        <w:t>&lt;</w:t>
      </w:r>
      <w:r>
        <w:rPr>
          <w:sz w:val="32"/>
          <w:szCs w:val="32"/>
        </w:rPr>
        <w:t>Поле</w:t>
      </w:r>
      <w:proofErr w:type="gramStart"/>
      <w:r>
        <w:rPr>
          <w:sz w:val="32"/>
          <w:szCs w:val="32"/>
        </w:rPr>
        <w:t>1</w:t>
      </w:r>
      <w:proofErr w:type="gramEnd"/>
      <w:r w:rsidRPr="00696270">
        <w:rPr>
          <w:sz w:val="32"/>
          <w:szCs w:val="32"/>
        </w:rPr>
        <w:t>&gt;[</w:t>
      </w:r>
      <w:r>
        <w:rPr>
          <w:sz w:val="32"/>
          <w:szCs w:val="32"/>
        </w:rPr>
        <w:t>,</w:t>
      </w:r>
      <w:r w:rsidRPr="00696270">
        <w:rPr>
          <w:sz w:val="32"/>
          <w:szCs w:val="32"/>
        </w:rPr>
        <w:t>&lt;</w:t>
      </w:r>
      <w:r>
        <w:rPr>
          <w:sz w:val="32"/>
          <w:szCs w:val="32"/>
        </w:rPr>
        <w:t>Поле2</w:t>
      </w:r>
      <w:r w:rsidRPr="00696270">
        <w:rPr>
          <w:sz w:val="32"/>
          <w:szCs w:val="32"/>
        </w:rPr>
        <w:t>&gt;</w:t>
      </w:r>
      <w:r>
        <w:rPr>
          <w:sz w:val="32"/>
          <w:szCs w:val="32"/>
        </w:rPr>
        <w:t>,…</w:t>
      </w:r>
      <w:r w:rsidRPr="00696270">
        <w:rPr>
          <w:sz w:val="32"/>
          <w:szCs w:val="32"/>
        </w:rPr>
        <w:t>]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Пример. Выборка статистики по продаже товаров: максимальная, минимальная и средняя цена по расходным накладным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Накладная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</w:t>
      </w:r>
      <w:proofErr w:type="spellEnd"/>
      <w:r>
        <w:rPr>
          <w:sz w:val="32"/>
          <w:szCs w:val="32"/>
        </w:rPr>
        <w:t>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Среднее (</w:t>
      </w:r>
      <w:proofErr w:type="spellStart"/>
      <w:r>
        <w:rPr>
          <w:sz w:val="32"/>
          <w:szCs w:val="32"/>
        </w:rPr>
        <w:t>Накладная</w:t>
      </w:r>
      <w:proofErr w:type="gramStart"/>
      <w:r>
        <w:rPr>
          <w:sz w:val="32"/>
          <w:szCs w:val="32"/>
        </w:rPr>
        <w:t>.Ц</w:t>
      </w:r>
      <w:proofErr w:type="gramEnd"/>
      <w:r>
        <w:rPr>
          <w:sz w:val="32"/>
          <w:szCs w:val="32"/>
        </w:rPr>
        <w:t>ена</w:t>
      </w:r>
      <w:proofErr w:type="spellEnd"/>
      <w:r>
        <w:rPr>
          <w:sz w:val="32"/>
          <w:szCs w:val="32"/>
        </w:rPr>
        <w:t>) Как Среднее,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Максимум (</w:t>
      </w:r>
      <w:proofErr w:type="spellStart"/>
      <w:r>
        <w:rPr>
          <w:sz w:val="32"/>
          <w:szCs w:val="32"/>
        </w:rPr>
        <w:t>Накладная</w:t>
      </w:r>
      <w:proofErr w:type="gramStart"/>
      <w:r>
        <w:rPr>
          <w:sz w:val="32"/>
          <w:szCs w:val="32"/>
        </w:rPr>
        <w:t>.Ц</w:t>
      </w:r>
      <w:proofErr w:type="gramEnd"/>
      <w:r>
        <w:rPr>
          <w:sz w:val="32"/>
          <w:szCs w:val="32"/>
        </w:rPr>
        <w:t>ена</w:t>
      </w:r>
      <w:proofErr w:type="spellEnd"/>
      <w:r>
        <w:rPr>
          <w:sz w:val="32"/>
          <w:szCs w:val="32"/>
        </w:rPr>
        <w:t>) Как Максимум,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Минимум (</w:t>
      </w:r>
      <w:proofErr w:type="spellStart"/>
      <w:r>
        <w:rPr>
          <w:sz w:val="32"/>
          <w:szCs w:val="32"/>
        </w:rPr>
        <w:t>Накладная</w:t>
      </w:r>
      <w:proofErr w:type="gramStart"/>
      <w:r>
        <w:rPr>
          <w:sz w:val="32"/>
          <w:szCs w:val="32"/>
        </w:rPr>
        <w:t>.Ц</w:t>
      </w:r>
      <w:proofErr w:type="gramEnd"/>
      <w:r>
        <w:rPr>
          <w:sz w:val="32"/>
          <w:szCs w:val="32"/>
        </w:rPr>
        <w:t>ена</w:t>
      </w:r>
      <w:proofErr w:type="spellEnd"/>
      <w:r>
        <w:rPr>
          <w:sz w:val="32"/>
          <w:szCs w:val="32"/>
        </w:rPr>
        <w:t>) Как Минимум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асходнаяНакладная.Состав</w:t>
      </w:r>
      <w:proofErr w:type="spellEnd"/>
      <w:r>
        <w:rPr>
          <w:sz w:val="32"/>
          <w:szCs w:val="32"/>
        </w:rPr>
        <w:t xml:space="preserve"> Как Накладная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Сгруппировать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о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proofErr w:type="spellStart"/>
      <w:r>
        <w:rPr>
          <w:sz w:val="32"/>
          <w:szCs w:val="32"/>
        </w:rPr>
        <w:t>Накладная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Результат.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6"/>
        <w:gridCol w:w="2306"/>
        <w:gridCol w:w="2397"/>
        <w:gridCol w:w="2372"/>
      </w:tblGrid>
      <w:tr w:rsidR="00696270" w:rsidRPr="00B156D5" w:rsidTr="00F45604">
        <w:tc>
          <w:tcPr>
            <w:tcW w:w="2605" w:type="dxa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Номенклатура</w:t>
            </w:r>
          </w:p>
        </w:tc>
        <w:tc>
          <w:tcPr>
            <w:tcW w:w="2605" w:type="dxa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Среднее</w:t>
            </w:r>
          </w:p>
        </w:tc>
        <w:tc>
          <w:tcPr>
            <w:tcW w:w="2605" w:type="dxa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Максимум</w:t>
            </w:r>
          </w:p>
        </w:tc>
        <w:tc>
          <w:tcPr>
            <w:tcW w:w="2605" w:type="dxa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Минимум</w:t>
            </w:r>
          </w:p>
        </w:tc>
      </w:tr>
      <w:tr w:rsidR="00696270" w:rsidRPr="00B156D5" w:rsidTr="00F45604">
        <w:tc>
          <w:tcPr>
            <w:tcW w:w="2605" w:type="dxa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Товар</w:t>
            </w:r>
            <w:proofErr w:type="gramStart"/>
            <w:r w:rsidRPr="00B156D5"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2605" w:type="dxa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Ср</w:t>
            </w:r>
            <w:proofErr w:type="gramStart"/>
            <w:r w:rsidRPr="00B156D5">
              <w:rPr>
                <w:sz w:val="32"/>
                <w:szCs w:val="32"/>
              </w:rPr>
              <w:t>.ц</w:t>
            </w:r>
            <w:proofErr w:type="gramEnd"/>
            <w:r w:rsidRPr="00B156D5">
              <w:rPr>
                <w:sz w:val="32"/>
                <w:szCs w:val="32"/>
              </w:rPr>
              <w:t>ена1</w:t>
            </w:r>
          </w:p>
        </w:tc>
        <w:tc>
          <w:tcPr>
            <w:tcW w:w="2605" w:type="dxa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Макс</w:t>
            </w:r>
            <w:proofErr w:type="gramStart"/>
            <w:r w:rsidRPr="00B156D5">
              <w:rPr>
                <w:sz w:val="32"/>
                <w:szCs w:val="32"/>
              </w:rPr>
              <w:t>.ц</w:t>
            </w:r>
            <w:proofErr w:type="gramEnd"/>
            <w:r w:rsidRPr="00B156D5">
              <w:rPr>
                <w:sz w:val="32"/>
                <w:szCs w:val="32"/>
              </w:rPr>
              <w:t>ена1</w:t>
            </w:r>
          </w:p>
        </w:tc>
        <w:tc>
          <w:tcPr>
            <w:tcW w:w="2605" w:type="dxa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Мин</w:t>
            </w:r>
            <w:proofErr w:type="gramStart"/>
            <w:r w:rsidRPr="00B156D5">
              <w:rPr>
                <w:sz w:val="32"/>
                <w:szCs w:val="32"/>
              </w:rPr>
              <w:t>.ц</w:t>
            </w:r>
            <w:proofErr w:type="gramEnd"/>
            <w:r w:rsidRPr="00B156D5">
              <w:rPr>
                <w:sz w:val="32"/>
                <w:szCs w:val="32"/>
              </w:rPr>
              <w:t>ена1</w:t>
            </w:r>
          </w:p>
        </w:tc>
      </w:tr>
      <w:tr w:rsidR="00696270" w:rsidRPr="00B156D5" w:rsidTr="00F45604">
        <w:tc>
          <w:tcPr>
            <w:tcW w:w="2605" w:type="dxa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…</w:t>
            </w:r>
          </w:p>
        </w:tc>
        <w:tc>
          <w:tcPr>
            <w:tcW w:w="2605" w:type="dxa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605" w:type="dxa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605" w:type="dxa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696270" w:rsidRDefault="00696270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Если в запросе присутствуют агрегатные функции, а конструкция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группировать По отсутствует, то все записи группируются в единственную строку.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В качестве агрегатных функций используются 5 функций.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Сумма (</w:t>
      </w:r>
      <w:proofErr w:type="spellStart"/>
      <w:r>
        <w:rPr>
          <w:sz w:val="32"/>
          <w:szCs w:val="32"/>
        </w:rPr>
        <w:t>ЧисловоеПоле</w:t>
      </w:r>
      <w:proofErr w:type="spellEnd"/>
      <w:r>
        <w:rPr>
          <w:sz w:val="32"/>
          <w:szCs w:val="32"/>
        </w:rPr>
        <w:t>) – сумма значений по полю.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Среднее (</w:t>
      </w:r>
      <w:proofErr w:type="spellStart"/>
      <w:r>
        <w:rPr>
          <w:sz w:val="32"/>
          <w:szCs w:val="32"/>
        </w:rPr>
        <w:t>ЧисловоеПоле</w:t>
      </w:r>
      <w:proofErr w:type="spellEnd"/>
      <w:r>
        <w:rPr>
          <w:sz w:val="32"/>
          <w:szCs w:val="32"/>
        </w:rPr>
        <w:t>) – среднее значений числового поля.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Минимум (Поле) – минимальное значение поля (в т.ч. и нечислового).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Максимум (Поле) – максимальное значение поля (в т.ч. и нечислового).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Количеств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 xml:space="preserve"> * </w:t>
      </w:r>
      <w:r w:rsidRPr="00387251">
        <w:rPr>
          <w:sz w:val="32"/>
          <w:szCs w:val="32"/>
        </w:rPr>
        <w:t>|</w:t>
      </w:r>
      <w:r>
        <w:rPr>
          <w:sz w:val="32"/>
          <w:szCs w:val="32"/>
        </w:rPr>
        <w:t xml:space="preserve"> </w:t>
      </w:r>
      <w:r w:rsidRPr="00387251">
        <w:rPr>
          <w:sz w:val="32"/>
          <w:szCs w:val="32"/>
        </w:rPr>
        <w:t>[</w:t>
      </w:r>
      <w:r>
        <w:rPr>
          <w:sz w:val="32"/>
          <w:szCs w:val="32"/>
        </w:rPr>
        <w:t>Различные</w:t>
      </w:r>
      <w:r w:rsidRPr="00387251">
        <w:rPr>
          <w:sz w:val="32"/>
          <w:szCs w:val="32"/>
        </w:rPr>
        <w:t>]</w:t>
      </w:r>
      <w:r>
        <w:rPr>
          <w:sz w:val="32"/>
          <w:szCs w:val="32"/>
        </w:rPr>
        <w:t xml:space="preserve"> Поле) – количество значений поля. * – общее количество, Различные – количество неповторяющихся значений.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Количество (*) Как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>сего,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Количество (Различные </w:t>
      </w:r>
      <w:proofErr w:type="spellStart"/>
      <w:r>
        <w:rPr>
          <w:sz w:val="32"/>
          <w:szCs w:val="32"/>
        </w:rPr>
        <w:t>Накладная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</w:t>
      </w:r>
      <w:proofErr w:type="spellEnd"/>
      <w:r>
        <w:rPr>
          <w:sz w:val="32"/>
          <w:szCs w:val="32"/>
        </w:rPr>
        <w:t>) Как Разных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асходнаяНакладная.Состав</w:t>
      </w:r>
      <w:proofErr w:type="spellEnd"/>
      <w:r>
        <w:rPr>
          <w:sz w:val="32"/>
          <w:szCs w:val="32"/>
        </w:rPr>
        <w:t xml:space="preserve"> Как Накладная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Результат: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"/>
        <w:gridCol w:w="1209"/>
      </w:tblGrid>
      <w:tr w:rsidR="00696270" w:rsidRPr="00B156D5" w:rsidTr="00F45604">
        <w:tc>
          <w:tcPr>
            <w:tcW w:w="0" w:type="auto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Всего</w:t>
            </w:r>
          </w:p>
        </w:tc>
        <w:tc>
          <w:tcPr>
            <w:tcW w:w="0" w:type="auto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Разных</w:t>
            </w:r>
          </w:p>
        </w:tc>
      </w:tr>
      <w:tr w:rsidR="00696270" w:rsidRPr="00B156D5" w:rsidTr="00F45604">
        <w:tc>
          <w:tcPr>
            <w:tcW w:w="0" w:type="auto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215</w:t>
            </w:r>
          </w:p>
        </w:tc>
        <w:tc>
          <w:tcPr>
            <w:tcW w:w="0" w:type="auto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87</w:t>
            </w:r>
          </w:p>
        </w:tc>
      </w:tr>
    </w:tbl>
    <w:p w:rsidR="00696270" w:rsidRDefault="00696270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На значение агрегатных функций могут быть наложены условия отбора. Эти условия допускаются только в специальной конструкции 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ИМЕЮЩИЕ </w:t>
      </w:r>
      <w:proofErr w:type="spellStart"/>
      <w:r>
        <w:rPr>
          <w:sz w:val="32"/>
          <w:szCs w:val="32"/>
        </w:rPr>
        <w:t>УсловиеОтбора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Пример. Выборка товаров, которых продали больше 20 штук.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Накладная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</w:t>
      </w:r>
      <w:proofErr w:type="spellEnd"/>
      <w:r>
        <w:rPr>
          <w:sz w:val="32"/>
          <w:szCs w:val="32"/>
        </w:rPr>
        <w:t>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Сумма(</w:t>
      </w:r>
      <w:proofErr w:type="spellStart"/>
      <w:r>
        <w:rPr>
          <w:sz w:val="32"/>
          <w:szCs w:val="32"/>
        </w:rPr>
        <w:t>Накладная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оличество</w:t>
      </w:r>
      <w:proofErr w:type="spellEnd"/>
      <w:r>
        <w:rPr>
          <w:sz w:val="32"/>
          <w:szCs w:val="32"/>
        </w:rPr>
        <w:t>) Как Количество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асходнаяНакладная.Состав</w:t>
      </w:r>
      <w:proofErr w:type="spellEnd"/>
      <w:r>
        <w:rPr>
          <w:sz w:val="32"/>
          <w:szCs w:val="32"/>
        </w:rPr>
        <w:t xml:space="preserve"> Как Накладная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Сгруппировать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о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Накладная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Имеющие</w:t>
      </w:r>
    </w:p>
    <w:p w:rsidR="00696270" w:rsidRPr="00DC7875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Сумма(</w:t>
      </w:r>
      <w:proofErr w:type="spellStart"/>
      <w:r>
        <w:rPr>
          <w:sz w:val="32"/>
          <w:szCs w:val="32"/>
        </w:rPr>
        <w:t>Накладная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оличество</w:t>
      </w:r>
      <w:proofErr w:type="spellEnd"/>
      <w:r>
        <w:rPr>
          <w:sz w:val="32"/>
          <w:szCs w:val="32"/>
        </w:rPr>
        <w:t>)</w:t>
      </w:r>
      <w:r w:rsidRPr="00DC7875">
        <w:rPr>
          <w:sz w:val="32"/>
          <w:szCs w:val="32"/>
        </w:rPr>
        <w:t>&gt;20</w:t>
      </w:r>
    </w:p>
    <w:p w:rsidR="00696270" w:rsidRDefault="00696270" w:rsidP="00696270">
      <w:pPr>
        <w:ind w:firstLine="0"/>
        <w:rPr>
          <w:sz w:val="32"/>
          <w:szCs w:val="32"/>
        </w:rPr>
      </w:pPr>
    </w:p>
    <w:p w:rsidR="00696270" w:rsidRPr="00DC7875" w:rsidRDefault="00696270" w:rsidP="00696270">
      <w:pPr>
        <w:ind w:firstLine="708"/>
        <w:rPr>
          <w:b/>
          <w:i/>
          <w:sz w:val="32"/>
          <w:szCs w:val="32"/>
        </w:rPr>
      </w:pPr>
      <w:r w:rsidRPr="00DC7875">
        <w:rPr>
          <w:b/>
          <w:i/>
          <w:sz w:val="32"/>
          <w:szCs w:val="32"/>
        </w:rPr>
        <w:t>Объединение запросов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Язык запросов позволяет объединить результаты нескольких запросов в одну таблицу. Главным требованием объединения запросов является одинаковый состав полей. Имена полей берутся из первого запроса.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Объединение выполняется при помощи конструкции</w:t>
      </w:r>
    </w:p>
    <w:p w:rsidR="00696270" w:rsidRPr="00DC7875" w:rsidRDefault="00696270" w:rsidP="00696270">
      <w:pPr>
        <w:ind w:firstLine="0"/>
        <w:rPr>
          <w:sz w:val="32"/>
          <w:szCs w:val="32"/>
        </w:rPr>
      </w:pPr>
      <w:r w:rsidRPr="00DC7875">
        <w:rPr>
          <w:sz w:val="32"/>
          <w:szCs w:val="32"/>
        </w:rPr>
        <w:t>&lt;</w:t>
      </w:r>
      <w:r>
        <w:rPr>
          <w:sz w:val="32"/>
          <w:szCs w:val="32"/>
        </w:rPr>
        <w:t>Описание запроса</w:t>
      </w:r>
      <w:r w:rsidRPr="00DC7875">
        <w:rPr>
          <w:sz w:val="32"/>
          <w:szCs w:val="32"/>
        </w:rPr>
        <w:t>&gt;</w:t>
      </w:r>
    </w:p>
    <w:p w:rsidR="00696270" w:rsidRPr="00DC7875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Объединить </w:t>
      </w:r>
      <w:r w:rsidRPr="00696270">
        <w:rPr>
          <w:sz w:val="32"/>
          <w:szCs w:val="32"/>
        </w:rPr>
        <w:t>[</w:t>
      </w:r>
      <w:r>
        <w:rPr>
          <w:sz w:val="32"/>
          <w:szCs w:val="32"/>
        </w:rPr>
        <w:t>Все</w:t>
      </w:r>
      <w:r w:rsidRPr="00696270">
        <w:rPr>
          <w:sz w:val="32"/>
          <w:szCs w:val="32"/>
        </w:rPr>
        <w:t>]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r w:rsidRPr="00DC7875">
        <w:rPr>
          <w:sz w:val="32"/>
          <w:szCs w:val="32"/>
        </w:rPr>
        <w:t>&lt;</w:t>
      </w:r>
      <w:r>
        <w:rPr>
          <w:sz w:val="32"/>
          <w:szCs w:val="32"/>
        </w:rPr>
        <w:t>Описание запроса</w:t>
      </w:r>
      <w:r w:rsidRPr="00DC7875">
        <w:rPr>
          <w:sz w:val="32"/>
          <w:szCs w:val="32"/>
        </w:rPr>
        <w:t>&gt;</w:t>
      </w:r>
    </w:p>
    <w:p w:rsidR="00696270" w:rsidRP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Объединить </w:t>
      </w:r>
      <w:r w:rsidRPr="00696270">
        <w:rPr>
          <w:sz w:val="32"/>
          <w:szCs w:val="32"/>
        </w:rPr>
        <w:t>[</w:t>
      </w:r>
      <w:r>
        <w:rPr>
          <w:sz w:val="32"/>
          <w:szCs w:val="32"/>
        </w:rPr>
        <w:t>Все</w:t>
      </w:r>
      <w:r w:rsidRPr="00696270">
        <w:rPr>
          <w:sz w:val="32"/>
          <w:szCs w:val="32"/>
        </w:rPr>
        <w:t>]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r w:rsidRPr="00DC7875">
        <w:rPr>
          <w:sz w:val="32"/>
          <w:szCs w:val="32"/>
        </w:rPr>
        <w:t>&lt;</w:t>
      </w:r>
      <w:r>
        <w:rPr>
          <w:sz w:val="32"/>
          <w:szCs w:val="32"/>
        </w:rPr>
        <w:t>Описание запроса</w:t>
      </w:r>
      <w:r w:rsidRPr="00DC7875">
        <w:rPr>
          <w:sz w:val="32"/>
          <w:szCs w:val="32"/>
        </w:rPr>
        <w:t>&gt;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 объединении одинаковые строки из 2 таблиц попадают в конечную таблицу как 1 строка. ВСЕ – включать в конечную таблицу все одинаковые строки.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Пример. Построить таблицу прихода и расхода товаров по 2 документам: </w:t>
      </w:r>
      <w:proofErr w:type="spellStart"/>
      <w:r>
        <w:rPr>
          <w:sz w:val="32"/>
          <w:szCs w:val="32"/>
        </w:rPr>
        <w:t>ПриходнаяНакладная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РасходнаяНакладная</w:t>
      </w:r>
      <w:proofErr w:type="spellEnd"/>
      <w:r>
        <w:rPr>
          <w:sz w:val="32"/>
          <w:szCs w:val="32"/>
        </w:rPr>
        <w:t>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Приход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</w:t>
      </w:r>
      <w:proofErr w:type="spellEnd"/>
      <w:r>
        <w:rPr>
          <w:sz w:val="32"/>
          <w:szCs w:val="32"/>
        </w:rPr>
        <w:t xml:space="preserve"> Как Товар,</w:t>
      </w:r>
    </w:p>
    <w:p w:rsidR="00696270" w:rsidRDefault="00696270" w:rsidP="00696270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Сумма (</w:t>
      </w:r>
      <w:proofErr w:type="spellStart"/>
      <w:r>
        <w:rPr>
          <w:sz w:val="32"/>
          <w:szCs w:val="32"/>
        </w:rPr>
        <w:t>Приход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оличество</w:t>
      </w:r>
      <w:proofErr w:type="spellEnd"/>
      <w:r>
        <w:rPr>
          <w:sz w:val="32"/>
          <w:szCs w:val="32"/>
        </w:rPr>
        <w:t>) Как Поступило,</w:t>
      </w:r>
    </w:p>
    <w:p w:rsidR="00696270" w:rsidRDefault="00696270" w:rsidP="00696270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Сумма (0) Как Отпущено</w:t>
      </w:r>
      <w:r>
        <w:rPr>
          <w:sz w:val="32"/>
          <w:szCs w:val="32"/>
        </w:rPr>
        <w:tab/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риходнаяНакладная.Состав</w:t>
      </w:r>
      <w:proofErr w:type="spellEnd"/>
      <w:r>
        <w:rPr>
          <w:sz w:val="32"/>
          <w:szCs w:val="32"/>
        </w:rPr>
        <w:t xml:space="preserve"> Как Приход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Сгруппировать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о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Приход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Объединить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Расход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</w:t>
      </w:r>
      <w:proofErr w:type="spellEnd"/>
      <w:r>
        <w:rPr>
          <w:sz w:val="32"/>
          <w:szCs w:val="32"/>
        </w:rPr>
        <w:t>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Сумма(0),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Сумма(</w:t>
      </w:r>
      <w:proofErr w:type="spellStart"/>
      <w:r>
        <w:rPr>
          <w:sz w:val="32"/>
          <w:szCs w:val="32"/>
        </w:rPr>
        <w:t>Расход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оличество</w:t>
      </w:r>
      <w:proofErr w:type="spellEnd"/>
      <w:r>
        <w:rPr>
          <w:sz w:val="32"/>
          <w:szCs w:val="32"/>
        </w:rPr>
        <w:t xml:space="preserve">) 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асходнаяНакладная.Состав</w:t>
      </w:r>
      <w:proofErr w:type="spellEnd"/>
      <w:r>
        <w:rPr>
          <w:sz w:val="32"/>
          <w:szCs w:val="32"/>
        </w:rPr>
        <w:t xml:space="preserve"> Как Расход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Сгруппировать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о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Расход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Результат–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5"/>
        <w:gridCol w:w="1712"/>
        <w:gridCol w:w="1638"/>
      </w:tblGrid>
      <w:tr w:rsidR="00696270" w:rsidRPr="00B156D5" w:rsidTr="00F45604">
        <w:tc>
          <w:tcPr>
            <w:tcW w:w="0" w:type="auto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lastRenderedPageBreak/>
              <w:t>Товар</w:t>
            </w:r>
          </w:p>
        </w:tc>
        <w:tc>
          <w:tcPr>
            <w:tcW w:w="0" w:type="auto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Поступило</w:t>
            </w:r>
          </w:p>
        </w:tc>
        <w:tc>
          <w:tcPr>
            <w:tcW w:w="0" w:type="auto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Отпущено</w:t>
            </w:r>
          </w:p>
        </w:tc>
      </w:tr>
      <w:tr w:rsidR="00696270" w:rsidRPr="00B156D5" w:rsidTr="00F45604">
        <w:tc>
          <w:tcPr>
            <w:tcW w:w="0" w:type="auto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Товар</w:t>
            </w:r>
            <w:proofErr w:type="gramStart"/>
            <w:r w:rsidRPr="00B156D5"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0" w:type="auto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55</w:t>
            </w:r>
          </w:p>
        </w:tc>
        <w:tc>
          <w:tcPr>
            <w:tcW w:w="0" w:type="auto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32</w:t>
            </w:r>
          </w:p>
        </w:tc>
      </w:tr>
      <w:tr w:rsidR="00696270" w:rsidRPr="00B156D5" w:rsidTr="00F45604">
        <w:tc>
          <w:tcPr>
            <w:tcW w:w="0" w:type="auto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  <w:r w:rsidRPr="00B156D5">
              <w:rPr>
                <w:sz w:val="32"/>
                <w:szCs w:val="32"/>
              </w:rPr>
              <w:t>…</w:t>
            </w:r>
          </w:p>
        </w:tc>
        <w:tc>
          <w:tcPr>
            <w:tcW w:w="0" w:type="auto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B156D5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696270" w:rsidRDefault="00696270" w:rsidP="00696270">
      <w:pPr>
        <w:ind w:firstLine="0"/>
        <w:rPr>
          <w:sz w:val="32"/>
          <w:szCs w:val="32"/>
        </w:rPr>
      </w:pPr>
    </w:p>
    <w:p w:rsidR="00696270" w:rsidRPr="001267B6" w:rsidRDefault="00696270" w:rsidP="00696270">
      <w:pPr>
        <w:ind w:firstLine="0"/>
        <w:rPr>
          <w:b/>
          <w:i/>
          <w:sz w:val="32"/>
          <w:szCs w:val="32"/>
        </w:rPr>
      </w:pPr>
      <w:r w:rsidRPr="001267B6">
        <w:rPr>
          <w:b/>
          <w:i/>
          <w:sz w:val="32"/>
          <w:szCs w:val="32"/>
        </w:rPr>
        <w:tab/>
        <w:t>Упорядочивание результатов запроса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Для упорядочивания таблицы-результата запроса предназначена конструкция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УПОРЯДОЧИТЬ ПО</w:t>
      </w:r>
    </w:p>
    <w:p w:rsidR="00696270" w:rsidRDefault="00696270" w:rsidP="00696270">
      <w:pPr>
        <w:ind w:firstLine="0"/>
        <w:rPr>
          <w:sz w:val="32"/>
          <w:szCs w:val="32"/>
        </w:rPr>
      </w:pPr>
      <w:r w:rsidRPr="001267B6">
        <w:rPr>
          <w:sz w:val="32"/>
          <w:szCs w:val="32"/>
        </w:rPr>
        <w:t>&lt;</w:t>
      </w:r>
      <w:r>
        <w:rPr>
          <w:sz w:val="32"/>
          <w:szCs w:val="32"/>
        </w:rPr>
        <w:t>Выражение</w:t>
      </w:r>
      <w:r w:rsidRPr="001267B6">
        <w:rPr>
          <w:sz w:val="32"/>
          <w:szCs w:val="32"/>
        </w:rPr>
        <w:t>&gt;</w:t>
      </w:r>
      <w:r>
        <w:rPr>
          <w:sz w:val="32"/>
          <w:szCs w:val="32"/>
        </w:rPr>
        <w:t xml:space="preserve"> ВОЗР </w:t>
      </w:r>
      <w:r w:rsidRPr="001267B6">
        <w:rPr>
          <w:sz w:val="32"/>
          <w:szCs w:val="32"/>
        </w:rPr>
        <w:t>|</w:t>
      </w:r>
      <w:r>
        <w:rPr>
          <w:sz w:val="32"/>
          <w:szCs w:val="32"/>
        </w:rPr>
        <w:t xml:space="preserve"> УБЫВ </w:t>
      </w:r>
      <w:r w:rsidRPr="001267B6">
        <w:rPr>
          <w:sz w:val="32"/>
          <w:szCs w:val="32"/>
        </w:rPr>
        <w:t>|</w:t>
      </w:r>
      <w:r>
        <w:rPr>
          <w:sz w:val="32"/>
          <w:szCs w:val="32"/>
        </w:rPr>
        <w:t xml:space="preserve"> ИЕРАРХИЯ </w:t>
      </w:r>
      <w:r w:rsidRPr="001267B6">
        <w:rPr>
          <w:sz w:val="32"/>
          <w:szCs w:val="32"/>
        </w:rPr>
        <w:t>|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ИЕРАРХИЯ</w:t>
      </w:r>
      <w:proofErr w:type="gramEnd"/>
      <w:r>
        <w:rPr>
          <w:sz w:val="32"/>
          <w:szCs w:val="32"/>
        </w:rPr>
        <w:t xml:space="preserve"> УБЫВ, …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r w:rsidRPr="001267B6">
        <w:rPr>
          <w:sz w:val="32"/>
          <w:szCs w:val="32"/>
        </w:rPr>
        <w:t>&lt;</w:t>
      </w:r>
      <w:r>
        <w:rPr>
          <w:sz w:val="32"/>
          <w:szCs w:val="32"/>
        </w:rPr>
        <w:t>Выражение</w:t>
      </w:r>
      <w:r w:rsidRPr="001267B6">
        <w:rPr>
          <w:sz w:val="32"/>
          <w:szCs w:val="32"/>
        </w:rPr>
        <w:t>&gt;</w:t>
      </w:r>
      <w:r>
        <w:rPr>
          <w:sz w:val="32"/>
          <w:szCs w:val="32"/>
        </w:rPr>
        <w:t xml:space="preserve"> – условие упорядочивания, которое является либо ссылкой на некоторое поле, либо является выражением с использованием 5 агрегатных функций. Выражение упорядочивания может не присутствовать в списке выбора. Для справочников можно использовать упорядочивание по иерархии справочника.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Пример. 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оменклатура.Наименование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Упорядочить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о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Справочник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оменклатура.Наименование</w:t>
      </w:r>
      <w:proofErr w:type="spellEnd"/>
      <w:r>
        <w:rPr>
          <w:sz w:val="32"/>
          <w:szCs w:val="32"/>
        </w:rPr>
        <w:t xml:space="preserve"> Иерархия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Результат.</w:t>
      </w:r>
    </w:p>
    <w:p w:rsidR="00696270" w:rsidRPr="00696270" w:rsidRDefault="00696270" w:rsidP="00696270">
      <w:pPr>
        <w:ind w:firstLine="0"/>
        <w:rPr>
          <w:sz w:val="32"/>
          <w:szCs w:val="32"/>
          <w:lang w:val="en-US"/>
        </w:rPr>
      </w:pPr>
      <w:r>
        <w:rPr>
          <w:sz w:val="32"/>
          <w:szCs w:val="32"/>
        </w:rPr>
        <w:t>Процессоры</w:t>
      </w:r>
    </w:p>
    <w:p w:rsidR="00696270" w:rsidRDefault="00696270" w:rsidP="00696270">
      <w:pPr>
        <w:ind w:firstLine="0"/>
        <w:rPr>
          <w:sz w:val="32"/>
          <w:szCs w:val="32"/>
          <w:lang w:val="en-US"/>
        </w:rPr>
      </w:pPr>
      <w:r w:rsidRPr="00696270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Intel</w:t>
      </w:r>
    </w:p>
    <w:p w:rsidR="00696270" w:rsidRDefault="00696270" w:rsidP="00696270">
      <w:pPr>
        <w:ind w:firstLine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Core 2 Duo 8500</w:t>
      </w:r>
    </w:p>
    <w:p w:rsidR="00696270" w:rsidRDefault="00696270" w:rsidP="00696270">
      <w:pPr>
        <w:ind w:firstLine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696270">
        <w:rPr>
          <w:sz w:val="32"/>
          <w:szCs w:val="32"/>
          <w:lang w:val="en-US"/>
        </w:rPr>
        <w:t>…</w:t>
      </w:r>
    </w:p>
    <w:p w:rsidR="00696270" w:rsidRDefault="00696270" w:rsidP="00696270">
      <w:pPr>
        <w:ind w:firstLine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AMD</w:t>
      </w:r>
    </w:p>
    <w:p w:rsidR="00696270" w:rsidRDefault="00696270" w:rsidP="00696270">
      <w:pPr>
        <w:ind w:firstLine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proofErr w:type="spellStart"/>
      <w:r>
        <w:rPr>
          <w:sz w:val="32"/>
          <w:szCs w:val="32"/>
          <w:lang w:val="en-US"/>
        </w:rPr>
        <w:t>Phenom</w:t>
      </w:r>
      <w:proofErr w:type="spellEnd"/>
      <w:r>
        <w:rPr>
          <w:sz w:val="32"/>
          <w:szCs w:val="32"/>
          <w:lang w:val="en-US"/>
        </w:rPr>
        <w:t xml:space="preserve"> X4</w:t>
      </w:r>
    </w:p>
    <w:p w:rsidR="00696270" w:rsidRP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696270">
        <w:rPr>
          <w:sz w:val="32"/>
          <w:szCs w:val="32"/>
        </w:rPr>
        <w:t>…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Память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…</w:t>
      </w:r>
    </w:p>
    <w:p w:rsidR="00696270" w:rsidRPr="00E53C6B" w:rsidRDefault="00696270" w:rsidP="00696270">
      <w:pPr>
        <w:ind w:firstLine="0"/>
        <w:rPr>
          <w:b/>
          <w:i/>
          <w:sz w:val="32"/>
          <w:szCs w:val="32"/>
        </w:rPr>
      </w:pPr>
      <w:r w:rsidRPr="00E53C6B">
        <w:rPr>
          <w:b/>
          <w:i/>
          <w:sz w:val="32"/>
          <w:szCs w:val="32"/>
        </w:rPr>
        <w:tab/>
        <w:t>Расчет итогов запроса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 выполнении запроса можно вычислить итоги и вставить их в таблицу-результат как отдельную строку. Итоги бывают 2 видов: общий итог по всей таблице и итоги по контрольным точкам (некоторым выражениям). Итоги по контрольным точкам вычисляются для каждого значения заданного выражения.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ИТОГИ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r w:rsidRPr="003F5FC8">
        <w:rPr>
          <w:sz w:val="32"/>
          <w:szCs w:val="32"/>
        </w:rPr>
        <w:t>&lt;</w:t>
      </w:r>
      <w:r>
        <w:rPr>
          <w:sz w:val="32"/>
          <w:szCs w:val="32"/>
        </w:rPr>
        <w:t>Агрегатная функция</w:t>
      </w:r>
      <w:r w:rsidRPr="003F5FC8">
        <w:rPr>
          <w:sz w:val="32"/>
          <w:szCs w:val="32"/>
        </w:rPr>
        <w:t>&gt;</w:t>
      </w:r>
      <w:r>
        <w:rPr>
          <w:sz w:val="32"/>
          <w:szCs w:val="32"/>
        </w:rPr>
        <w:t xml:space="preserve"> </w:t>
      </w:r>
      <w:r w:rsidRPr="003F5FC8">
        <w:rPr>
          <w:sz w:val="32"/>
          <w:szCs w:val="32"/>
        </w:rPr>
        <w:t>|</w:t>
      </w:r>
      <w:r>
        <w:rPr>
          <w:sz w:val="32"/>
          <w:szCs w:val="32"/>
        </w:rPr>
        <w:t xml:space="preserve"> </w:t>
      </w:r>
      <w:r w:rsidRPr="003F5FC8">
        <w:rPr>
          <w:sz w:val="32"/>
          <w:szCs w:val="32"/>
        </w:rPr>
        <w:t>&lt;</w:t>
      </w:r>
      <w:r>
        <w:rPr>
          <w:sz w:val="32"/>
          <w:szCs w:val="32"/>
        </w:rPr>
        <w:t>Выражение</w:t>
      </w:r>
      <w:r w:rsidRPr="003F5FC8">
        <w:rPr>
          <w:sz w:val="32"/>
          <w:szCs w:val="32"/>
        </w:rPr>
        <w:t>&gt;</w:t>
      </w:r>
      <w:r>
        <w:rPr>
          <w:sz w:val="32"/>
          <w:szCs w:val="32"/>
        </w:rPr>
        <w:t xml:space="preserve"> </w:t>
      </w:r>
      <w:r w:rsidRPr="003F5FC8">
        <w:rPr>
          <w:sz w:val="32"/>
          <w:szCs w:val="32"/>
        </w:rPr>
        <w:t>[</w:t>
      </w:r>
      <w:r>
        <w:rPr>
          <w:sz w:val="32"/>
          <w:szCs w:val="32"/>
        </w:rPr>
        <w:t xml:space="preserve">КАК </w:t>
      </w:r>
      <w:r w:rsidRPr="003F5FC8">
        <w:rPr>
          <w:sz w:val="32"/>
          <w:szCs w:val="32"/>
        </w:rPr>
        <w:t>&lt;</w:t>
      </w:r>
      <w:r>
        <w:rPr>
          <w:sz w:val="32"/>
          <w:szCs w:val="32"/>
        </w:rPr>
        <w:t>Псевдоним поля</w:t>
      </w:r>
      <w:r w:rsidRPr="003F5FC8">
        <w:rPr>
          <w:sz w:val="32"/>
          <w:szCs w:val="32"/>
        </w:rPr>
        <w:t>&gt;]</w:t>
      </w:r>
      <w:r>
        <w:rPr>
          <w:sz w:val="32"/>
          <w:szCs w:val="32"/>
        </w:rPr>
        <w:t>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…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Pr="00696270">
        <w:rPr>
          <w:sz w:val="32"/>
          <w:szCs w:val="32"/>
        </w:rPr>
        <w:t>[</w:t>
      </w:r>
      <w:r>
        <w:rPr>
          <w:sz w:val="32"/>
          <w:szCs w:val="32"/>
        </w:rPr>
        <w:t>ОБЩИЕ</w:t>
      </w:r>
      <w:r w:rsidRPr="00696270">
        <w:rPr>
          <w:sz w:val="32"/>
          <w:szCs w:val="32"/>
        </w:rPr>
        <w:t>]</w:t>
      </w:r>
    </w:p>
    <w:p w:rsidR="00696270" w:rsidRDefault="00696270" w:rsidP="00696270">
      <w:pPr>
        <w:ind w:firstLine="708"/>
        <w:rPr>
          <w:sz w:val="32"/>
          <w:szCs w:val="32"/>
        </w:rPr>
      </w:pPr>
      <w:r w:rsidRPr="003F5FC8">
        <w:rPr>
          <w:sz w:val="32"/>
          <w:szCs w:val="32"/>
        </w:rPr>
        <w:t>&lt;</w:t>
      </w:r>
      <w:r>
        <w:rPr>
          <w:sz w:val="32"/>
          <w:szCs w:val="32"/>
        </w:rPr>
        <w:t>Выражение</w:t>
      </w:r>
      <w:r w:rsidRPr="003F5FC8">
        <w:rPr>
          <w:sz w:val="32"/>
          <w:szCs w:val="32"/>
        </w:rPr>
        <w:t>&gt;</w:t>
      </w:r>
      <w:r>
        <w:rPr>
          <w:sz w:val="32"/>
          <w:szCs w:val="32"/>
        </w:rPr>
        <w:t xml:space="preserve"> </w:t>
      </w:r>
    </w:p>
    <w:p w:rsidR="00696270" w:rsidRDefault="00696270" w:rsidP="00696270">
      <w:pPr>
        <w:ind w:firstLine="708"/>
        <w:rPr>
          <w:sz w:val="32"/>
          <w:szCs w:val="32"/>
        </w:rPr>
      </w:pPr>
      <w:r w:rsidRPr="003F5FC8">
        <w:rPr>
          <w:sz w:val="32"/>
          <w:szCs w:val="32"/>
        </w:rPr>
        <w:t>[[</w:t>
      </w:r>
      <w:r>
        <w:rPr>
          <w:sz w:val="32"/>
          <w:szCs w:val="32"/>
        </w:rPr>
        <w:t>ТОЛЬКО</w:t>
      </w:r>
      <w:r w:rsidRPr="003F5FC8">
        <w:rPr>
          <w:sz w:val="32"/>
          <w:szCs w:val="32"/>
        </w:rPr>
        <w:t>]</w:t>
      </w:r>
      <w:r>
        <w:rPr>
          <w:sz w:val="32"/>
          <w:szCs w:val="32"/>
        </w:rPr>
        <w:t xml:space="preserve"> ИЕРАРХИЯ</w:t>
      </w:r>
      <w:r w:rsidRPr="003F5FC8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r w:rsidRPr="003F5FC8">
        <w:rPr>
          <w:sz w:val="32"/>
          <w:szCs w:val="32"/>
        </w:rPr>
        <w:t>|</w:t>
      </w:r>
      <w:r>
        <w:rPr>
          <w:sz w:val="32"/>
          <w:szCs w:val="32"/>
        </w:rPr>
        <w:t xml:space="preserve"> ПЕРИОДАМ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Секунда</w:t>
      </w:r>
      <w:r w:rsidRPr="003F5FC8">
        <w:rPr>
          <w:sz w:val="32"/>
          <w:szCs w:val="32"/>
        </w:rPr>
        <w:t xml:space="preserve"> | </w:t>
      </w:r>
      <w:r>
        <w:rPr>
          <w:sz w:val="32"/>
          <w:szCs w:val="32"/>
        </w:rPr>
        <w:t xml:space="preserve">Минута </w:t>
      </w:r>
      <w:r w:rsidRPr="003F5FC8">
        <w:rPr>
          <w:sz w:val="32"/>
          <w:szCs w:val="32"/>
        </w:rPr>
        <w:t>|</w:t>
      </w:r>
      <w:r>
        <w:rPr>
          <w:sz w:val="32"/>
          <w:szCs w:val="32"/>
        </w:rPr>
        <w:t xml:space="preserve"> Час </w:t>
      </w:r>
      <w:r w:rsidRPr="003F5FC8">
        <w:rPr>
          <w:sz w:val="32"/>
          <w:szCs w:val="32"/>
        </w:rPr>
        <w:t>|</w:t>
      </w:r>
      <w:r>
        <w:rPr>
          <w:sz w:val="32"/>
          <w:szCs w:val="32"/>
        </w:rPr>
        <w:t xml:space="preserve"> День </w:t>
      </w:r>
      <w:r w:rsidRPr="003F5FC8">
        <w:rPr>
          <w:sz w:val="32"/>
          <w:szCs w:val="32"/>
        </w:rPr>
        <w:t>|</w:t>
      </w:r>
      <w:r>
        <w:rPr>
          <w:sz w:val="32"/>
          <w:szCs w:val="32"/>
        </w:rPr>
        <w:t xml:space="preserve"> Неделя </w:t>
      </w:r>
      <w:r w:rsidRPr="003F5FC8">
        <w:rPr>
          <w:sz w:val="32"/>
          <w:szCs w:val="32"/>
        </w:rPr>
        <w:t>|</w:t>
      </w:r>
      <w:r>
        <w:rPr>
          <w:sz w:val="32"/>
          <w:szCs w:val="32"/>
        </w:rPr>
        <w:t xml:space="preserve"> Месяц </w:t>
      </w:r>
      <w:r w:rsidRPr="003F5FC8">
        <w:rPr>
          <w:sz w:val="32"/>
          <w:szCs w:val="32"/>
        </w:rPr>
        <w:t>|</w:t>
      </w:r>
      <w:r>
        <w:rPr>
          <w:sz w:val="32"/>
          <w:szCs w:val="32"/>
        </w:rPr>
        <w:t xml:space="preserve"> Квартал </w:t>
      </w:r>
      <w:r w:rsidRPr="003F5FC8">
        <w:rPr>
          <w:sz w:val="32"/>
          <w:szCs w:val="32"/>
        </w:rPr>
        <w:t>|</w:t>
      </w:r>
      <w:r>
        <w:rPr>
          <w:sz w:val="32"/>
          <w:szCs w:val="32"/>
        </w:rPr>
        <w:t xml:space="preserve"> Год </w:t>
      </w:r>
      <w:r w:rsidRPr="003F5FC8">
        <w:rPr>
          <w:sz w:val="32"/>
          <w:szCs w:val="32"/>
        </w:rPr>
        <w:t>|</w:t>
      </w:r>
      <w:r>
        <w:rPr>
          <w:sz w:val="32"/>
          <w:szCs w:val="32"/>
        </w:rPr>
        <w:t xml:space="preserve"> Декада </w:t>
      </w:r>
      <w:r w:rsidRPr="003F5FC8">
        <w:rPr>
          <w:sz w:val="32"/>
          <w:szCs w:val="32"/>
        </w:rPr>
        <w:t>|</w:t>
      </w:r>
      <w:r>
        <w:rPr>
          <w:sz w:val="32"/>
          <w:szCs w:val="32"/>
        </w:rPr>
        <w:t xml:space="preserve"> Полугодие, </w:t>
      </w:r>
      <w:proofErr w:type="spellStart"/>
      <w:r>
        <w:rPr>
          <w:sz w:val="32"/>
          <w:szCs w:val="32"/>
        </w:rPr>
        <w:t>НачальнаяДата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КонечнаяДата</w:t>
      </w:r>
      <w:proofErr w:type="spellEnd"/>
      <w:r>
        <w:rPr>
          <w:sz w:val="32"/>
          <w:szCs w:val="32"/>
        </w:rPr>
        <w:t>),</w:t>
      </w:r>
    </w:p>
    <w:p w:rsidR="00696270" w:rsidRPr="003F5FC8" w:rsidRDefault="00696270" w:rsidP="0069627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… 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Агрегатные функции – те, которые нужно рассчитать в итогах.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gramStart"/>
      <w:r>
        <w:rPr>
          <w:sz w:val="32"/>
          <w:szCs w:val="32"/>
        </w:rPr>
        <w:t>Общие – задает формирование итоговой строки по всей таблице.</w:t>
      </w:r>
      <w:proofErr w:type="gram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Конструкция </w:t>
      </w:r>
      <w:proofErr w:type="gramStart"/>
      <w:r>
        <w:rPr>
          <w:sz w:val="32"/>
          <w:szCs w:val="32"/>
        </w:rPr>
        <w:t>ПО задает</w:t>
      </w:r>
      <w:proofErr w:type="gramEnd"/>
      <w:r>
        <w:rPr>
          <w:sz w:val="32"/>
          <w:szCs w:val="32"/>
        </w:rPr>
        <w:t xml:space="preserve"> перечень контрольных точек для расчета итогов, указанных через запятую. Если контрольная точка ссылается на иерархический справочник, итоги можно рассчитать по иерархии (ключевое слово ИЕРАРХИЯ).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</w:t>
      </w:r>
      <w:proofErr w:type="spellEnd"/>
      <w:r>
        <w:rPr>
          <w:sz w:val="32"/>
          <w:szCs w:val="32"/>
        </w:rPr>
        <w:t xml:space="preserve"> КАК Номенклатура,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оличество</w:t>
      </w:r>
      <w:proofErr w:type="spellEnd"/>
      <w:r>
        <w:rPr>
          <w:sz w:val="32"/>
          <w:szCs w:val="32"/>
        </w:rPr>
        <w:t xml:space="preserve"> КАК Количество,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сылка.Номер</w:t>
      </w:r>
      <w:proofErr w:type="spellEnd"/>
      <w:r>
        <w:rPr>
          <w:sz w:val="32"/>
          <w:szCs w:val="32"/>
        </w:rPr>
        <w:t>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сылка.Контрагент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асходнаяНакладная.Состав</w:t>
      </w:r>
      <w:proofErr w:type="spellEnd"/>
      <w:r>
        <w:rPr>
          <w:sz w:val="32"/>
          <w:szCs w:val="32"/>
        </w:rPr>
        <w:t xml:space="preserve"> КАК Документ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УПОРЯДОЧИТЬ ПО 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ИТОГИ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Сумм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Количество)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ПО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Номенклатура ИЕРАРХИЯ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Результат.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817"/>
        <w:gridCol w:w="1112"/>
        <w:gridCol w:w="1787"/>
      </w:tblGrid>
      <w:tr w:rsidR="00696270" w:rsidRPr="001B31BF" w:rsidTr="00F45604"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>Номенклатура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>Количество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>Номер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>Контрагент</w:t>
            </w:r>
          </w:p>
        </w:tc>
      </w:tr>
      <w:tr w:rsidR="00696270" w:rsidRPr="001B31BF" w:rsidTr="00F45604"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>Ноутбуки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>50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  <w:tr w:rsidR="00696270" w:rsidRPr="001B31BF" w:rsidTr="00F45604"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1B31BF">
              <w:rPr>
                <w:sz w:val="32"/>
                <w:szCs w:val="32"/>
              </w:rPr>
              <w:t xml:space="preserve">   </w:t>
            </w:r>
            <w:r w:rsidRPr="001B31BF">
              <w:rPr>
                <w:sz w:val="32"/>
                <w:szCs w:val="32"/>
                <w:lang w:val="en-US"/>
              </w:rPr>
              <w:t>Acer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1B31BF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  <w:tr w:rsidR="00696270" w:rsidRPr="001B31BF" w:rsidTr="00F45604"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1B31BF">
              <w:rPr>
                <w:sz w:val="32"/>
                <w:szCs w:val="32"/>
                <w:lang w:val="en-US"/>
              </w:rPr>
              <w:t xml:space="preserve">      Acer Aspire</w:t>
            </w:r>
            <w:proofErr w:type="gramStart"/>
            <w:r w:rsidRPr="001B31BF">
              <w:rPr>
                <w:sz w:val="32"/>
                <w:szCs w:val="32"/>
                <w:lang w:val="en-US"/>
              </w:rPr>
              <w:t>..</w:t>
            </w:r>
            <w:proofErr w:type="gramEnd"/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1B31BF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1B31BF">
              <w:rPr>
                <w:sz w:val="32"/>
                <w:szCs w:val="32"/>
                <w:lang w:val="en-US"/>
              </w:rPr>
              <w:t>00001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>Вист-Дон</w:t>
            </w:r>
          </w:p>
        </w:tc>
      </w:tr>
      <w:tr w:rsidR="00696270" w:rsidRPr="001B31BF" w:rsidTr="00F45604"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 xml:space="preserve">      </w:t>
            </w:r>
            <w:r w:rsidRPr="001B31BF">
              <w:rPr>
                <w:sz w:val="32"/>
                <w:szCs w:val="32"/>
                <w:lang w:val="en-US"/>
              </w:rPr>
              <w:t>Acer Aspire</w:t>
            </w:r>
            <w:proofErr w:type="gramStart"/>
            <w:r w:rsidRPr="001B31BF">
              <w:rPr>
                <w:sz w:val="32"/>
                <w:szCs w:val="32"/>
                <w:lang w:val="en-US"/>
              </w:rPr>
              <w:t>..</w:t>
            </w:r>
            <w:proofErr w:type="gramEnd"/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>00002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proofErr w:type="spellStart"/>
            <w:r w:rsidRPr="001B31BF">
              <w:rPr>
                <w:sz w:val="32"/>
                <w:szCs w:val="32"/>
              </w:rPr>
              <w:t>Санрайз</w:t>
            </w:r>
            <w:proofErr w:type="spellEnd"/>
          </w:p>
        </w:tc>
      </w:tr>
      <w:tr w:rsidR="00696270" w:rsidRPr="001B31BF" w:rsidTr="00F45604">
        <w:tc>
          <w:tcPr>
            <w:tcW w:w="0" w:type="auto"/>
          </w:tcPr>
          <w:p w:rsidR="00696270" w:rsidRPr="009A5A13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Samsung</w:t>
            </w:r>
          </w:p>
        </w:tc>
        <w:tc>
          <w:tcPr>
            <w:tcW w:w="0" w:type="auto"/>
          </w:tcPr>
          <w:p w:rsidR="00696270" w:rsidRPr="009A5A13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  <w:tr w:rsidR="00696270" w:rsidRPr="001B31BF" w:rsidTr="00F45604"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>…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696270" w:rsidRDefault="00696270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Если использовать конструкцию ТОЛЬКО ИЕРАРХИЯ, будут вычисляться итоги только по иерархии без расчета итогов в контрольных точках.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Пример. Для предыдущего запроса используем ТОЛЬКО ИЕРАРХИЯ. Результат –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1817"/>
        <w:gridCol w:w="1112"/>
        <w:gridCol w:w="1787"/>
      </w:tblGrid>
      <w:tr w:rsidR="00696270" w:rsidRPr="001B31BF" w:rsidTr="00F45604"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>Номенклатура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>Количество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>Номер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>Контрагент</w:t>
            </w:r>
          </w:p>
        </w:tc>
      </w:tr>
      <w:tr w:rsidR="00696270" w:rsidRPr="001B31BF" w:rsidTr="00F45604"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>Ноутбуки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>50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  <w:tr w:rsidR="00696270" w:rsidRPr="001B31BF" w:rsidTr="00F45604"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1B31BF">
              <w:rPr>
                <w:sz w:val="32"/>
                <w:szCs w:val="32"/>
              </w:rPr>
              <w:t xml:space="preserve">   </w:t>
            </w:r>
            <w:r w:rsidRPr="001B31BF">
              <w:rPr>
                <w:sz w:val="32"/>
                <w:szCs w:val="32"/>
                <w:lang w:val="en-US"/>
              </w:rPr>
              <w:t>Acer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1B31BF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  <w:tr w:rsidR="00696270" w:rsidRPr="001B31BF" w:rsidTr="00F45604">
        <w:tc>
          <w:tcPr>
            <w:tcW w:w="0" w:type="auto"/>
          </w:tcPr>
          <w:p w:rsidR="00696270" w:rsidRPr="009A5A13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Samsung</w:t>
            </w:r>
          </w:p>
        </w:tc>
        <w:tc>
          <w:tcPr>
            <w:tcW w:w="0" w:type="auto"/>
          </w:tcPr>
          <w:p w:rsidR="00696270" w:rsidRPr="009A5A13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  <w:tr w:rsidR="00696270" w:rsidRPr="001B31BF" w:rsidTr="00F45604">
        <w:tc>
          <w:tcPr>
            <w:tcW w:w="0" w:type="auto"/>
          </w:tcPr>
          <w:p w:rsidR="00696270" w:rsidRPr="009A5A13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Lenovo</w:t>
            </w:r>
          </w:p>
        </w:tc>
        <w:tc>
          <w:tcPr>
            <w:tcW w:w="0" w:type="auto"/>
          </w:tcPr>
          <w:p w:rsidR="00696270" w:rsidRPr="009A5A13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  <w:tr w:rsidR="00696270" w:rsidRPr="001B31BF" w:rsidTr="00F45604">
        <w:tc>
          <w:tcPr>
            <w:tcW w:w="0" w:type="auto"/>
          </w:tcPr>
          <w:p w:rsidR="00696270" w:rsidRPr="009A5A13" w:rsidRDefault="00696270" w:rsidP="00F45604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Мониторы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  <w:tr w:rsidR="00696270" w:rsidRPr="001B31BF" w:rsidTr="00F45604"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  <w:r w:rsidRPr="001B31BF">
              <w:rPr>
                <w:sz w:val="32"/>
                <w:szCs w:val="32"/>
              </w:rPr>
              <w:t>…</w:t>
            </w: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1B31BF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696270" w:rsidRPr="009A5A13" w:rsidRDefault="00696270" w:rsidP="00696270">
      <w:pPr>
        <w:ind w:firstLine="0"/>
        <w:rPr>
          <w:sz w:val="32"/>
          <w:szCs w:val="32"/>
          <w:lang w:val="en-US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Конструкция ПЕРИОДАМИ используется тогда, когда итоги рассчитываются по полю типа Дата и в результат запроса требуется включить все даты (или временные интервалы) заданного периода. Такое действие называется дополнением дат.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По умолчанию запрос собирает данные только по тем периодам, для которых в информационной базе имеются ненулевые значения. Однако в некоторых случаях требуется получить данные по всем датам (периодам), как с ненулевыми, так и с нулевыми значениями. Например, в целях составления отчета об активности покупателей по дням (месяцам, часам и т.п.). В таких случаях и используется дополнение дат.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Если в конструкции не указать </w:t>
      </w:r>
      <w:proofErr w:type="gramStart"/>
      <w:r>
        <w:rPr>
          <w:sz w:val="32"/>
          <w:szCs w:val="32"/>
        </w:rPr>
        <w:t>начальную</w:t>
      </w:r>
      <w:proofErr w:type="gramEnd"/>
      <w:r>
        <w:rPr>
          <w:sz w:val="32"/>
          <w:szCs w:val="32"/>
        </w:rPr>
        <w:t xml:space="preserve"> и конечную даты, будут использованы первая и последняя даты из выборки данных, обрабатываемых запросом.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Пример. Составить запрос, который вычисляет количество продаж по часам заданного дня с группировкой по клиентам.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РасходнаяНакладная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Контрагент,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НачалоПериода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РасходнаяНакладная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ата</w:t>
      </w:r>
      <w:proofErr w:type="spellEnd"/>
      <w:r>
        <w:rPr>
          <w:sz w:val="32"/>
          <w:szCs w:val="32"/>
        </w:rPr>
        <w:t>, Час) Как Период,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Количество(</w:t>
      </w:r>
      <w:proofErr w:type="spellStart"/>
      <w:r>
        <w:rPr>
          <w:sz w:val="32"/>
          <w:szCs w:val="32"/>
        </w:rPr>
        <w:t>РасходнаяНакладная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сылка</w:t>
      </w:r>
      <w:proofErr w:type="spellEnd"/>
      <w:r>
        <w:rPr>
          <w:sz w:val="32"/>
          <w:szCs w:val="32"/>
        </w:rPr>
        <w:t xml:space="preserve">) Как </w:t>
      </w:r>
      <w:proofErr w:type="spellStart"/>
      <w:r>
        <w:rPr>
          <w:sz w:val="32"/>
          <w:szCs w:val="32"/>
        </w:rPr>
        <w:t>КоличествоПродаж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асходнаяНакладная</w:t>
      </w:r>
      <w:proofErr w:type="spellEnd"/>
      <w:r>
        <w:rPr>
          <w:sz w:val="32"/>
          <w:szCs w:val="32"/>
        </w:rPr>
        <w:t xml:space="preserve"> Как </w:t>
      </w:r>
      <w:proofErr w:type="spellStart"/>
      <w:r>
        <w:rPr>
          <w:sz w:val="32"/>
          <w:szCs w:val="32"/>
        </w:rPr>
        <w:t>РасходнаяНакладная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Сгруппировать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о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РасходнаяНакладная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онтрагент</w:t>
      </w:r>
      <w:proofErr w:type="spellEnd"/>
      <w:r>
        <w:rPr>
          <w:sz w:val="32"/>
          <w:szCs w:val="32"/>
        </w:rPr>
        <w:t>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НачалоПериода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РасходнаяНакладная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ата</w:t>
      </w:r>
      <w:proofErr w:type="spellEnd"/>
      <w:r>
        <w:rPr>
          <w:sz w:val="32"/>
          <w:szCs w:val="32"/>
        </w:rPr>
        <w:t>, Час)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Итоги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Сумм</w:t>
      </w:r>
      <w:proofErr w:type="gramStart"/>
      <w:r>
        <w:rPr>
          <w:sz w:val="32"/>
          <w:szCs w:val="32"/>
        </w:rPr>
        <w:t>а(</w:t>
      </w:r>
      <w:proofErr w:type="spellStart"/>
      <w:proofErr w:type="gramEnd"/>
      <w:r>
        <w:rPr>
          <w:sz w:val="32"/>
          <w:szCs w:val="32"/>
        </w:rPr>
        <w:t>КоличествоПродаж</w:t>
      </w:r>
      <w:proofErr w:type="spellEnd"/>
      <w:r>
        <w:rPr>
          <w:sz w:val="32"/>
          <w:szCs w:val="32"/>
        </w:rPr>
        <w:t>)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По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Период Периодам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 xml:space="preserve">Час, </w:t>
      </w:r>
      <w:proofErr w:type="spellStart"/>
      <w:r>
        <w:rPr>
          <w:sz w:val="32"/>
          <w:szCs w:val="32"/>
        </w:rPr>
        <w:t>ДатаВремя</w:t>
      </w:r>
      <w:proofErr w:type="spellEnd"/>
      <w:r>
        <w:rPr>
          <w:sz w:val="32"/>
          <w:szCs w:val="32"/>
        </w:rPr>
        <w:t>(2011,6,28),</w:t>
      </w:r>
      <w:r w:rsidRPr="0010733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ДатаВремя</w:t>
      </w:r>
      <w:proofErr w:type="spellEnd"/>
      <w:r>
        <w:rPr>
          <w:sz w:val="32"/>
          <w:szCs w:val="32"/>
        </w:rPr>
        <w:t>(2011,6,28))</w:t>
      </w:r>
    </w:p>
    <w:p w:rsidR="00696270" w:rsidRDefault="00696270" w:rsidP="00696270">
      <w:pPr>
        <w:ind w:firstLine="708"/>
        <w:rPr>
          <w:sz w:val="32"/>
          <w:szCs w:val="32"/>
        </w:rPr>
      </w:pPr>
      <w:r>
        <w:rPr>
          <w:sz w:val="32"/>
          <w:szCs w:val="32"/>
        </w:rPr>
        <w:t>Результат.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7"/>
        <w:gridCol w:w="2465"/>
        <w:gridCol w:w="2894"/>
      </w:tblGrid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Контрагент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Период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proofErr w:type="spellStart"/>
            <w:r w:rsidRPr="00CA3FE6">
              <w:rPr>
                <w:sz w:val="32"/>
                <w:szCs w:val="32"/>
              </w:rPr>
              <w:t>КоличествоПродаж</w:t>
            </w:r>
            <w:proofErr w:type="spellEnd"/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28.06.2011 00:00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jc w:val="right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0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28.06.2011 01:00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jc w:val="right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0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…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Вист-Дон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28.06.2011 08:00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jc w:val="right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4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proofErr w:type="spellStart"/>
            <w:r w:rsidRPr="00CA3FE6">
              <w:rPr>
                <w:sz w:val="32"/>
                <w:szCs w:val="32"/>
              </w:rPr>
              <w:t>Санрайз</w:t>
            </w:r>
            <w:proofErr w:type="spellEnd"/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28.06.2011 08:00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jc w:val="right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6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28.06.2011 09:00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jc w:val="right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25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proofErr w:type="spellStart"/>
            <w:r w:rsidRPr="00CA3FE6">
              <w:rPr>
                <w:sz w:val="32"/>
                <w:szCs w:val="32"/>
              </w:rPr>
              <w:t>Димир</w:t>
            </w:r>
            <w:proofErr w:type="spellEnd"/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28.06.2011 09:00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jc w:val="right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12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…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</w:tbl>
    <w:p w:rsidR="00696270" w:rsidRDefault="00696270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Ключевое слово ОБЩИЕ позволяет добавить в таблицу общий итог, вычисленный по всем записям таблицы.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Пример. Добавим в предыдущий запрос </w:t>
      </w:r>
      <w:proofErr w:type="gramStart"/>
      <w:r>
        <w:rPr>
          <w:sz w:val="32"/>
          <w:szCs w:val="32"/>
        </w:rPr>
        <w:t>Общие</w:t>
      </w:r>
      <w:proofErr w:type="gramEnd"/>
      <w:r>
        <w:rPr>
          <w:sz w:val="32"/>
          <w:szCs w:val="32"/>
        </w:rPr>
        <w:t>. В таблицу будет добавлена итоговая строка в начале таблицы.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7"/>
        <w:gridCol w:w="2465"/>
        <w:gridCol w:w="2894"/>
      </w:tblGrid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Контрагент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Период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proofErr w:type="spellStart"/>
            <w:r w:rsidRPr="00CA3FE6">
              <w:rPr>
                <w:sz w:val="32"/>
                <w:szCs w:val="32"/>
              </w:rPr>
              <w:t>КоличествоПродаж</w:t>
            </w:r>
            <w:proofErr w:type="spellEnd"/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jc w:val="right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175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28.06.2011 00:00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jc w:val="right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0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…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</w:tbl>
    <w:p w:rsidR="00696270" w:rsidRDefault="00696270" w:rsidP="00696270">
      <w:pPr>
        <w:ind w:firstLine="0"/>
        <w:rPr>
          <w:sz w:val="32"/>
          <w:szCs w:val="32"/>
        </w:rPr>
      </w:pP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Если итоги используются совместно с группировкой и для итогов не указан список агрегатных функций, он будет автоматически формироваться из агрегатных функций группировок, заданных в списке полей выборки. При объединении запросов список агрегатных функций берется из первого запроса.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Пример. Сгруппировать данные по продажам по номенклатуре и покупателям и вычислить общее количество продаж по номенклатуре и покупателям.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</w:t>
      </w:r>
      <w:proofErr w:type="spellEnd"/>
      <w:r>
        <w:rPr>
          <w:sz w:val="32"/>
          <w:szCs w:val="32"/>
        </w:rPr>
        <w:t xml:space="preserve"> Как Номенклатура,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сылка.Контрагент</w:t>
      </w:r>
      <w:proofErr w:type="spellEnd"/>
      <w:r>
        <w:rPr>
          <w:sz w:val="32"/>
          <w:szCs w:val="32"/>
        </w:rPr>
        <w:t xml:space="preserve"> Как Контрагент,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Сумма(</w:t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оличество</w:t>
      </w:r>
      <w:proofErr w:type="spellEnd"/>
      <w:r>
        <w:rPr>
          <w:sz w:val="32"/>
          <w:szCs w:val="32"/>
        </w:rPr>
        <w:t>) Как Количество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асходнаяНакладная.Состав</w:t>
      </w:r>
      <w:proofErr w:type="spellEnd"/>
      <w:r>
        <w:rPr>
          <w:sz w:val="32"/>
          <w:szCs w:val="32"/>
        </w:rPr>
        <w:t xml:space="preserve"> Как Документ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Сгруппировать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 xml:space="preserve">о 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оменклатура</w:t>
      </w:r>
      <w:proofErr w:type="spellEnd"/>
      <w:r>
        <w:rPr>
          <w:sz w:val="32"/>
          <w:szCs w:val="32"/>
        </w:rPr>
        <w:t>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сылка.Контрагент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Итоги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По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Номенклатура,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Контрагент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Результат.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2"/>
        <w:gridCol w:w="1787"/>
        <w:gridCol w:w="1817"/>
      </w:tblGrid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Номенклатура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Контрагент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Количество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 w:rsidRPr="00CA3FE6">
              <w:rPr>
                <w:sz w:val="32"/>
                <w:szCs w:val="32"/>
                <w:lang w:val="en-US"/>
              </w:rPr>
              <w:t>Acer Aspire-2534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CA3FE6">
              <w:rPr>
                <w:sz w:val="32"/>
                <w:szCs w:val="32"/>
                <w:lang w:val="en-US"/>
              </w:rPr>
              <w:t>52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 w:rsidRPr="00CA3FE6">
              <w:rPr>
                <w:sz w:val="32"/>
                <w:szCs w:val="32"/>
                <w:lang w:val="en-US"/>
              </w:rPr>
              <w:t>Acer Aspire-2534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Вист-Дон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22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 w:rsidRPr="00CA3FE6">
              <w:rPr>
                <w:sz w:val="32"/>
                <w:szCs w:val="32"/>
                <w:lang w:val="en-US"/>
              </w:rPr>
              <w:t>Acer Aspire-2534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proofErr w:type="spellStart"/>
            <w:r w:rsidRPr="00CA3FE6">
              <w:rPr>
                <w:sz w:val="32"/>
                <w:szCs w:val="32"/>
              </w:rPr>
              <w:t>Санрайз</w:t>
            </w:r>
            <w:proofErr w:type="spellEnd"/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23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 w:rsidRPr="00CA3FE6">
              <w:rPr>
                <w:sz w:val="32"/>
                <w:szCs w:val="32"/>
                <w:lang w:val="en-US"/>
              </w:rPr>
              <w:t>Acer Aspire-2534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Мир ПК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7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 w:rsidRPr="00CA3FE6">
              <w:rPr>
                <w:sz w:val="32"/>
                <w:szCs w:val="32"/>
                <w:lang w:val="en-US"/>
              </w:rPr>
              <w:t>Samsung GT-1201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CA3FE6">
              <w:rPr>
                <w:sz w:val="32"/>
                <w:szCs w:val="32"/>
                <w:lang w:val="en-US"/>
              </w:rPr>
              <w:t>76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 w:rsidRPr="00CA3FE6">
              <w:rPr>
                <w:sz w:val="32"/>
                <w:szCs w:val="32"/>
                <w:lang w:val="en-US"/>
              </w:rPr>
              <w:t>Samsung GT-1201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Магистр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21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 w:rsidRPr="00CA3FE6">
              <w:rPr>
                <w:sz w:val="32"/>
                <w:szCs w:val="32"/>
                <w:lang w:val="en-US"/>
              </w:rPr>
              <w:t>Samsung GT-1201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Бакалавр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22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 w:rsidRPr="00CA3FE6">
              <w:rPr>
                <w:sz w:val="32"/>
                <w:szCs w:val="32"/>
                <w:lang w:val="en-US"/>
              </w:rPr>
              <w:t>Samsung GT-1201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Инженер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23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 w:rsidRPr="00CA3FE6">
              <w:rPr>
                <w:sz w:val="32"/>
                <w:szCs w:val="32"/>
                <w:lang w:val="en-US"/>
              </w:rPr>
              <w:t>Samsung GT-1201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Мир ПК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10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…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696270" w:rsidRPr="001267B6" w:rsidRDefault="00696270" w:rsidP="00696270">
      <w:pPr>
        <w:ind w:firstLine="0"/>
        <w:rPr>
          <w:sz w:val="32"/>
          <w:szCs w:val="32"/>
        </w:rPr>
      </w:pPr>
    </w:p>
    <w:p w:rsidR="00696270" w:rsidRPr="00225FEC" w:rsidRDefault="00696270" w:rsidP="00696270">
      <w:pPr>
        <w:ind w:firstLine="0"/>
        <w:rPr>
          <w:b/>
          <w:i/>
          <w:sz w:val="32"/>
          <w:szCs w:val="32"/>
        </w:rPr>
      </w:pPr>
      <w:r w:rsidRPr="00225FEC">
        <w:rPr>
          <w:b/>
          <w:i/>
          <w:sz w:val="32"/>
          <w:szCs w:val="32"/>
        </w:rPr>
        <w:t>Параметры запроса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В тексте запроса в качестве параметра можно использовать либо константу, либо значение внешней переменной.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В качестве констант можно использовать значения типов Булево, Число, Строка, Дата, НЕОПРЕДЕЛЕНО и </w:t>
      </w:r>
      <w:r>
        <w:rPr>
          <w:sz w:val="32"/>
          <w:szCs w:val="32"/>
          <w:lang w:val="en-US"/>
        </w:rPr>
        <w:t>NULL</w:t>
      </w:r>
      <w:r>
        <w:rPr>
          <w:sz w:val="32"/>
          <w:szCs w:val="32"/>
        </w:rPr>
        <w:t>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 этом значения типа Дата задаются при помощи конструкции:</w:t>
      </w:r>
    </w:p>
    <w:p w:rsidR="00696270" w:rsidRDefault="00696270" w:rsidP="00696270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ДатаВрем</w:t>
      </w:r>
      <w:proofErr w:type="gramStart"/>
      <w:r>
        <w:rPr>
          <w:sz w:val="32"/>
          <w:szCs w:val="32"/>
        </w:rPr>
        <w:t>я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ГГГ,ММ,ДД,ЧЧ,ММ,СС).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Значение внешней переменной указывается с использованием амперсанда: </w:t>
      </w:r>
      <w:r w:rsidRPr="00FC09FC">
        <w:rPr>
          <w:sz w:val="32"/>
          <w:szCs w:val="32"/>
        </w:rPr>
        <w:t>&amp;</w:t>
      </w:r>
      <w:r>
        <w:rPr>
          <w:sz w:val="32"/>
          <w:szCs w:val="32"/>
        </w:rPr>
        <w:t>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Пример. Составить запрос, который вычисляет количество продаж по часам введенного пользователем дня с группировкой по клиентам.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РасходнаяНакладная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Контрагент,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НачалоПериода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РасходнаяНакладная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ата</w:t>
      </w:r>
      <w:proofErr w:type="spellEnd"/>
      <w:r>
        <w:rPr>
          <w:sz w:val="32"/>
          <w:szCs w:val="32"/>
        </w:rPr>
        <w:t>, Час) Как Период,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Количество(</w:t>
      </w:r>
      <w:proofErr w:type="spellStart"/>
      <w:r>
        <w:rPr>
          <w:sz w:val="32"/>
          <w:szCs w:val="32"/>
        </w:rPr>
        <w:t>РасходнаяНакладная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сылка</w:t>
      </w:r>
      <w:proofErr w:type="spellEnd"/>
      <w:r>
        <w:rPr>
          <w:sz w:val="32"/>
          <w:szCs w:val="32"/>
        </w:rPr>
        <w:t xml:space="preserve">) Как </w:t>
      </w:r>
      <w:proofErr w:type="spellStart"/>
      <w:r>
        <w:rPr>
          <w:sz w:val="32"/>
          <w:szCs w:val="32"/>
        </w:rPr>
        <w:t>КоличествоПродаж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Из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Документ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асходнаяНакладная</w:t>
      </w:r>
      <w:proofErr w:type="spellEnd"/>
      <w:r>
        <w:rPr>
          <w:sz w:val="32"/>
          <w:szCs w:val="32"/>
        </w:rPr>
        <w:t xml:space="preserve"> Как </w:t>
      </w:r>
      <w:proofErr w:type="spellStart"/>
      <w:r>
        <w:rPr>
          <w:sz w:val="32"/>
          <w:szCs w:val="32"/>
        </w:rPr>
        <w:t>РасходнаяНакладная</w:t>
      </w:r>
      <w:proofErr w:type="spellEnd"/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Сгруппировать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о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РасходнаяНакладная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онтрагент</w:t>
      </w:r>
      <w:proofErr w:type="spellEnd"/>
      <w:r>
        <w:rPr>
          <w:sz w:val="32"/>
          <w:szCs w:val="32"/>
        </w:rPr>
        <w:t>,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proofErr w:type="spellStart"/>
      <w:r>
        <w:rPr>
          <w:sz w:val="32"/>
          <w:szCs w:val="32"/>
        </w:rPr>
        <w:t>НачалоПериода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РасходнаяНакладная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ата</w:t>
      </w:r>
      <w:proofErr w:type="spellEnd"/>
      <w:r>
        <w:rPr>
          <w:sz w:val="32"/>
          <w:szCs w:val="32"/>
        </w:rPr>
        <w:t>, Час)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Итоги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Сумм</w:t>
      </w:r>
      <w:proofErr w:type="gramStart"/>
      <w:r>
        <w:rPr>
          <w:sz w:val="32"/>
          <w:szCs w:val="32"/>
        </w:rPr>
        <w:t>а(</w:t>
      </w:r>
      <w:proofErr w:type="spellStart"/>
      <w:proofErr w:type="gramEnd"/>
      <w:r>
        <w:rPr>
          <w:sz w:val="32"/>
          <w:szCs w:val="32"/>
        </w:rPr>
        <w:t>КоличествоПродаж</w:t>
      </w:r>
      <w:proofErr w:type="spellEnd"/>
      <w:r>
        <w:rPr>
          <w:sz w:val="32"/>
          <w:szCs w:val="32"/>
        </w:rPr>
        <w:t>)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По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Период Периодам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 xml:space="preserve">Час, </w:t>
      </w:r>
      <w:r w:rsidRPr="00FC09FC">
        <w:rPr>
          <w:sz w:val="32"/>
          <w:szCs w:val="32"/>
        </w:rPr>
        <w:t>&amp;</w:t>
      </w:r>
      <w:proofErr w:type="spellStart"/>
      <w:r>
        <w:rPr>
          <w:sz w:val="32"/>
          <w:szCs w:val="32"/>
        </w:rPr>
        <w:t>ПараметрДата</w:t>
      </w:r>
      <w:proofErr w:type="spellEnd"/>
      <w:r>
        <w:rPr>
          <w:sz w:val="32"/>
          <w:szCs w:val="32"/>
        </w:rPr>
        <w:t>,</w:t>
      </w:r>
      <w:r w:rsidRPr="00107330">
        <w:rPr>
          <w:sz w:val="32"/>
          <w:szCs w:val="32"/>
        </w:rPr>
        <w:t xml:space="preserve"> </w:t>
      </w:r>
      <w:r w:rsidRPr="00FC09FC">
        <w:rPr>
          <w:sz w:val="32"/>
          <w:szCs w:val="32"/>
        </w:rPr>
        <w:t>&amp;</w:t>
      </w:r>
      <w:proofErr w:type="spellStart"/>
      <w:r>
        <w:rPr>
          <w:sz w:val="32"/>
          <w:szCs w:val="32"/>
        </w:rPr>
        <w:t>ПараметрДата</w:t>
      </w:r>
      <w:proofErr w:type="spellEnd"/>
      <w:r>
        <w:rPr>
          <w:sz w:val="32"/>
          <w:szCs w:val="32"/>
        </w:rPr>
        <w:t>)</w:t>
      </w:r>
    </w:p>
    <w:p w:rsidR="00696270" w:rsidRDefault="00696270" w:rsidP="00696270">
      <w:pPr>
        <w:ind w:firstLine="0"/>
        <w:rPr>
          <w:sz w:val="32"/>
          <w:szCs w:val="32"/>
        </w:rPr>
      </w:pPr>
    </w:p>
    <w:p w:rsidR="00696270" w:rsidRPr="00154A08" w:rsidRDefault="00696270" w:rsidP="00696270">
      <w:pPr>
        <w:pStyle w:val="2"/>
        <w:ind w:firstLine="0"/>
      </w:pPr>
      <w:r w:rsidRPr="00154A08">
        <w:t>Обработка результатов запроса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Выполнение и обработка результатов запроса производится в 4 этапа.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1. Создание объекта типа Запрос, в котором задается текст запроса.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2. Выполнение запроса, формирование таблицы данных и получение ссылки на таблицу-результат запроса.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3. Открытие выборки строк таблицы с заданием порядка обхода таблицы.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4. Перебор и обработка строк таблицы в соответствии с заданным порядком обхода.</w:t>
      </w:r>
    </w:p>
    <w:p w:rsidR="00696270" w:rsidRPr="00D87ABB" w:rsidRDefault="00696270" w:rsidP="00696270">
      <w:pPr>
        <w:ind w:firstLine="0"/>
        <w:rPr>
          <w:b/>
          <w:i/>
          <w:sz w:val="32"/>
          <w:szCs w:val="32"/>
        </w:rPr>
      </w:pPr>
      <w:r w:rsidRPr="00D87ABB">
        <w:rPr>
          <w:b/>
          <w:i/>
          <w:sz w:val="32"/>
          <w:szCs w:val="32"/>
        </w:rPr>
        <w:t>Создание и выполнение запроса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  <w:t>Создание объекта типа Запрос выполняется следующей конструкцией.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>Запрос = Новый Запро</w:t>
      </w:r>
      <w:proofErr w:type="gramStart"/>
      <w:r>
        <w:rPr>
          <w:sz w:val="32"/>
          <w:szCs w:val="32"/>
        </w:rPr>
        <w:t>с(</w:t>
      </w:r>
      <w:proofErr w:type="gramEnd"/>
      <w:r w:rsidRPr="00D87ABB">
        <w:rPr>
          <w:sz w:val="32"/>
          <w:szCs w:val="32"/>
        </w:rPr>
        <w:t>“</w:t>
      </w:r>
      <w:r>
        <w:rPr>
          <w:sz w:val="32"/>
          <w:szCs w:val="32"/>
        </w:rPr>
        <w:t>Выбрать … текст запроса …</w:t>
      </w:r>
    </w:p>
    <w:p w:rsidR="00696270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r w:rsidRPr="00696270">
        <w:rPr>
          <w:sz w:val="32"/>
          <w:szCs w:val="32"/>
        </w:rPr>
        <w:t xml:space="preserve">| </w:t>
      </w:r>
      <w:r>
        <w:rPr>
          <w:sz w:val="32"/>
          <w:szCs w:val="32"/>
        </w:rPr>
        <w:t>Продолжение текста запроса</w:t>
      </w:r>
    </w:p>
    <w:p w:rsidR="00696270" w:rsidRPr="00D87ABB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r w:rsidRPr="00696270">
        <w:rPr>
          <w:sz w:val="32"/>
          <w:szCs w:val="32"/>
        </w:rPr>
        <w:t>|</w:t>
      </w:r>
      <w:r>
        <w:rPr>
          <w:sz w:val="32"/>
          <w:szCs w:val="32"/>
        </w:rPr>
        <w:t xml:space="preserve"> …</w:t>
      </w:r>
    </w:p>
    <w:p w:rsidR="00696270" w:rsidRPr="00D87ABB" w:rsidRDefault="00696270" w:rsidP="00696270">
      <w:pPr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696270">
        <w:rPr>
          <w:sz w:val="32"/>
          <w:szCs w:val="32"/>
        </w:rPr>
        <w:t>|</w:t>
      </w:r>
      <w:r>
        <w:rPr>
          <w:sz w:val="32"/>
          <w:szCs w:val="32"/>
        </w:rPr>
        <w:t xml:space="preserve"> Завершение текста запроса</w:t>
      </w:r>
      <w:r w:rsidRPr="00696270">
        <w:rPr>
          <w:sz w:val="32"/>
          <w:szCs w:val="32"/>
        </w:rPr>
        <w:t>”</w:t>
      </w:r>
      <w:r>
        <w:rPr>
          <w:sz w:val="32"/>
          <w:szCs w:val="32"/>
        </w:rPr>
        <w:t>);</w:t>
      </w:r>
      <w:proofErr w:type="gramEnd"/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Выполнение запроса и получение ссылки на таблицу результат: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proofErr w:type="spellStart"/>
      <w:r>
        <w:rPr>
          <w:rFonts w:eastAsia="Calibri"/>
          <w:sz w:val="32"/>
          <w:szCs w:val="32"/>
        </w:rPr>
        <w:t>РезультатЗапроса</w:t>
      </w:r>
      <w:proofErr w:type="spellEnd"/>
      <w:r>
        <w:rPr>
          <w:rFonts w:eastAsia="Calibri"/>
          <w:sz w:val="32"/>
          <w:szCs w:val="32"/>
        </w:rPr>
        <w:t xml:space="preserve"> = </w:t>
      </w:r>
      <w:proofErr w:type="spellStart"/>
      <w:r>
        <w:rPr>
          <w:rFonts w:eastAsia="Calibri"/>
          <w:sz w:val="32"/>
          <w:szCs w:val="32"/>
        </w:rPr>
        <w:t>Запрос</w:t>
      </w:r>
      <w:proofErr w:type="gramStart"/>
      <w:r>
        <w:rPr>
          <w:rFonts w:eastAsia="Calibri"/>
          <w:sz w:val="32"/>
          <w:szCs w:val="32"/>
        </w:rPr>
        <w:t>.В</w:t>
      </w:r>
      <w:proofErr w:type="gramEnd"/>
      <w:r>
        <w:rPr>
          <w:rFonts w:eastAsia="Calibri"/>
          <w:sz w:val="32"/>
          <w:szCs w:val="32"/>
        </w:rPr>
        <w:t>ыполнить</w:t>
      </w:r>
      <w:proofErr w:type="spellEnd"/>
      <w:r>
        <w:rPr>
          <w:rFonts w:eastAsia="Calibri"/>
          <w:sz w:val="32"/>
          <w:szCs w:val="32"/>
        </w:rPr>
        <w:t>();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 xml:space="preserve">Если текст запроса оказался неверным, возникает исключительная ситуация и формируется ее описание, в котором указывается номер ошибочной строки. Эту информацию можно получить в обработчике исключения функциями </w:t>
      </w:r>
      <w:proofErr w:type="spellStart"/>
      <w:r>
        <w:rPr>
          <w:rFonts w:eastAsia="Calibri"/>
          <w:sz w:val="32"/>
          <w:szCs w:val="32"/>
        </w:rPr>
        <w:t>ИнформацияОбОшибке</w:t>
      </w:r>
      <w:proofErr w:type="spellEnd"/>
      <w:r>
        <w:rPr>
          <w:rFonts w:eastAsia="Calibri"/>
          <w:sz w:val="32"/>
          <w:szCs w:val="32"/>
        </w:rPr>
        <w:t xml:space="preserve"> и </w:t>
      </w:r>
      <w:proofErr w:type="spellStart"/>
      <w:r>
        <w:rPr>
          <w:rFonts w:eastAsia="Calibri"/>
          <w:sz w:val="32"/>
          <w:szCs w:val="32"/>
        </w:rPr>
        <w:t>ОписаниеОшибки</w:t>
      </w:r>
      <w:proofErr w:type="spellEnd"/>
      <w:r>
        <w:rPr>
          <w:rFonts w:eastAsia="Calibri"/>
          <w:sz w:val="32"/>
          <w:szCs w:val="32"/>
        </w:rPr>
        <w:t>.</w:t>
      </w:r>
    </w:p>
    <w:p w:rsidR="00696270" w:rsidRPr="006141A9" w:rsidRDefault="00696270" w:rsidP="00696270">
      <w:pPr>
        <w:ind w:firstLine="0"/>
        <w:rPr>
          <w:rFonts w:eastAsia="Calibri"/>
          <w:b/>
          <w:i/>
          <w:sz w:val="32"/>
          <w:szCs w:val="32"/>
        </w:rPr>
      </w:pPr>
      <w:r w:rsidRPr="006141A9">
        <w:rPr>
          <w:rFonts w:eastAsia="Calibri"/>
          <w:b/>
          <w:i/>
          <w:sz w:val="32"/>
          <w:szCs w:val="32"/>
        </w:rPr>
        <w:t>Выборка результатов запроса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Выполняется при помощи метода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Выбрат</w:t>
      </w:r>
      <w:proofErr w:type="gramStart"/>
      <w:r>
        <w:rPr>
          <w:rFonts w:eastAsia="Calibri"/>
          <w:sz w:val="32"/>
          <w:szCs w:val="32"/>
        </w:rPr>
        <w:t>ь(</w:t>
      </w:r>
      <w:proofErr w:type="spellStart"/>
      <w:proofErr w:type="gramEnd"/>
      <w:r>
        <w:rPr>
          <w:rFonts w:eastAsia="Calibri"/>
          <w:sz w:val="32"/>
          <w:szCs w:val="32"/>
        </w:rPr>
        <w:t>ПорядокОбходаТаблицыЗапроса</w:t>
      </w:r>
      <w:proofErr w:type="spellEnd"/>
      <w:r>
        <w:rPr>
          <w:rFonts w:eastAsia="Calibri"/>
          <w:sz w:val="32"/>
          <w:szCs w:val="32"/>
        </w:rPr>
        <w:t>)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Для иллюстрации способов обхода таблицы используем запрос с иерархическими результатами количества продаж.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Запрос = </w:t>
      </w:r>
      <w:proofErr w:type="spellStart"/>
      <w:r>
        <w:rPr>
          <w:rFonts w:eastAsia="Calibri"/>
          <w:sz w:val="32"/>
          <w:szCs w:val="32"/>
        </w:rPr>
        <w:t>Новый</w:t>
      </w:r>
      <w:proofErr w:type="gramStart"/>
      <w:r>
        <w:rPr>
          <w:rFonts w:eastAsia="Calibri"/>
          <w:sz w:val="32"/>
          <w:szCs w:val="32"/>
        </w:rPr>
        <w:t>.З</w:t>
      </w:r>
      <w:proofErr w:type="gramEnd"/>
      <w:r>
        <w:rPr>
          <w:rFonts w:eastAsia="Calibri"/>
          <w:sz w:val="32"/>
          <w:szCs w:val="32"/>
        </w:rPr>
        <w:t>апрос</w:t>
      </w:r>
      <w:proofErr w:type="spellEnd"/>
      <w:r>
        <w:rPr>
          <w:rFonts w:eastAsia="Calibri"/>
          <w:sz w:val="32"/>
          <w:szCs w:val="32"/>
        </w:rPr>
        <w:t>(</w:t>
      </w:r>
      <w:r w:rsidRPr="00696270">
        <w:rPr>
          <w:rFonts w:eastAsia="Calibri"/>
          <w:sz w:val="32"/>
          <w:szCs w:val="32"/>
        </w:rPr>
        <w:t>“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960D7F">
        <w:rPr>
          <w:rFonts w:eastAsia="Calibri"/>
          <w:sz w:val="32"/>
          <w:szCs w:val="32"/>
        </w:rPr>
        <w:t xml:space="preserve">| </w:t>
      </w:r>
      <w:r>
        <w:rPr>
          <w:rFonts w:eastAsia="Calibri"/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960D7F">
        <w:rPr>
          <w:rFonts w:eastAsia="Calibri"/>
          <w:sz w:val="32"/>
          <w:szCs w:val="32"/>
        </w:rPr>
        <w:lastRenderedPageBreak/>
        <w:t xml:space="preserve">| </w:t>
      </w:r>
      <w:r>
        <w:rPr>
          <w:rFonts w:eastAsia="Calibri"/>
          <w:sz w:val="32"/>
          <w:szCs w:val="32"/>
        </w:rPr>
        <w:tab/>
      </w:r>
      <w:proofErr w:type="spellStart"/>
      <w:r>
        <w:rPr>
          <w:rFonts w:eastAsia="Calibri"/>
          <w:sz w:val="32"/>
          <w:szCs w:val="32"/>
        </w:rPr>
        <w:t>РасходнаяНакладнаяСостав</w:t>
      </w:r>
      <w:proofErr w:type="gramStart"/>
      <w:r>
        <w:rPr>
          <w:rFonts w:eastAsia="Calibri"/>
          <w:sz w:val="32"/>
          <w:szCs w:val="32"/>
        </w:rPr>
        <w:t>.Н</w:t>
      </w:r>
      <w:proofErr w:type="gramEnd"/>
      <w:r>
        <w:rPr>
          <w:rFonts w:eastAsia="Calibri"/>
          <w:sz w:val="32"/>
          <w:szCs w:val="32"/>
        </w:rPr>
        <w:t>оменклатура</w:t>
      </w:r>
      <w:proofErr w:type="spellEnd"/>
      <w:r>
        <w:rPr>
          <w:rFonts w:eastAsia="Calibri"/>
          <w:sz w:val="32"/>
          <w:szCs w:val="32"/>
        </w:rPr>
        <w:t xml:space="preserve"> Как Номенклатура,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960D7F">
        <w:rPr>
          <w:rFonts w:eastAsia="Calibri"/>
          <w:sz w:val="32"/>
          <w:szCs w:val="32"/>
        </w:rPr>
        <w:t>|</w:t>
      </w:r>
      <w:r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ab/>
      </w:r>
      <w:proofErr w:type="spellStart"/>
      <w:r>
        <w:rPr>
          <w:rFonts w:eastAsia="Calibri"/>
          <w:sz w:val="32"/>
          <w:szCs w:val="32"/>
        </w:rPr>
        <w:t>РасходнаяНакладнаяСостав</w:t>
      </w:r>
      <w:proofErr w:type="gramStart"/>
      <w:r>
        <w:rPr>
          <w:rFonts w:eastAsia="Calibri"/>
          <w:sz w:val="32"/>
          <w:szCs w:val="32"/>
        </w:rPr>
        <w:t>.К</w:t>
      </w:r>
      <w:proofErr w:type="gramEnd"/>
      <w:r>
        <w:rPr>
          <w:rFonts w:eastAsia="Calibri"/>
          <w:sz w:val="32"/>
          <w:szCs w:val="32"/>
        </w:rPr>
        <w:t>оличество</w:t>
      </w:r>
      <w:proofErr w:type="spellEnd"/>
      <w:r>
        <w:rPr>
          <w:rFonts w:eastAsia="Calibri"/>
          <w:sz w:val="32"/>
          <w:szCs w:val="32"/>
        </w:rPr>
        <w:t xml:space="preserve"> Как Количество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960D7F">
        <w:rPr>
          <w:rFonts w:eastAsia="Calibri"/>
          <w:sz w:val="32"/>
          <w:szCs w:val="32"/>
        </w:rPr>
        <w:t>|</w:t>
      </w:r>
      <w:r>
        <w:rPr>
          <w:rFonts w:eastAsia="Calibri"/>
          <w:sz w:val="32"/>
          <w:szCs w:val="32"/>
        </w:rPr>
        <w:t xml:space="preserve"> Из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960D7F">
        <w:rPr>
          <w:rFonts w:eastAsia="Calibri"/>
          <w:sz w:val="32"/>
          <w:szCs w:val="32"/>
        </w:rPr>
        <w:t>|</w:t>
      </w:r>
      <w:r>
        <w:rPr>
          <w:rFonts w:eastAsia="Calibri"/>
          <w:sz w:val="32"/>
          <w:szCs w:val="32"/>
        </w:rPr>
        <w:t xml:space="preserve">   </w:t>
      </w:r>
      <w:proofErr w:type="spellStart"/>
      <w:r>
        <w:rPr>
          <w:rFonts w:eastAsia="Calibri"/>
          <w:sz w:val="32"/>
          <w:szCs w:val="32"/>
        </w:rPr>
        <w:t>Документ</w:t>
      </w:r>
      <w:proofErr w:type="gramStart"/>
      <w:r>
        <w:rPr>
          <w:rFonts w:eastAsia="Calibri"/>
          <w:sz w:val="32"/>
          <w:szCs w:val="32"/>
        </w:rPr>
        <w:t>.Р</w:t>
      </w:r>
      <w:proofErr w:type="gramEnd"/>
      <w:r>
        <w:rPr>
          <w:rFonts w:eastAsia="Calibri"/>
          <w:sz w:val="32"/>
          <w:szCs w:val="32"/>
        </w:rPr>
        <w:t>асходнаяНакладная.Состав</w:t>
      </w:r>
      <w:proofErr w:type="spellEnd"/>
      <w:r>
        <w:rPr>
          <w:rFonts w:eastAsia="Calibri"/>
          <w:sz w:val="32"/>
          <w:szCs w:val="32"/>
        </w:rPr>
        <w:t xml:space="preserve"> Как </w:t>
      </w:r>
      <w:proofErr w:type="spellStart"/>
      <w:r>
        <w:rPr>
          <w:rFonts w:eastAsia="Calibri"/>
          <w:sz w:val="32"/>
          <w:szCs w:val="32"/>
        </w:rPr>
        <w:t>РасходнаяНакладнаяСостав</w:t>
      </w:r>
      <w:proofErr w:type="spellEnd"/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960D7F">
        <w:rPr>
          <w:rFonts w:eastAsia="Calibri"/>
          <w:sz w:val="32"/>
          <w:szCs w:val="32"/>
        </w:rPr>
        <w:t>|</w:t>
      </w:r>
      <w:r>
        <w:rPr>
          <w:rFonts w:eastAsia="Calibri"/>
          <w:sz w:val="32"/>
          <w:szCs w:val="32"/>
        </w:rPr>
        <w:t xml:space="preserve"> Упорядочить</w:t>
      </w:r>
      <w:proofErr w:type="gramStart"/>
      <w:r>
        <w:rPr>
          <w:rFonts w:eastAsia="Calibri"/>
          <w:sz w:val="32"/>
          <w:szCs w:val="32"/>
        </w:rPr>
        <w:t xml:space="preserve"> П</w:t>
      </w:r>
      <w:proofErr w:type="gramEnd"/>
      <w:r>
        <w:rPr>
          <w:rFonts w:eastAsia="Calibri"/>
          <w:sz w:val="32"/>
          <w:szCs w:val="32"/>
        </w:rPr>
        <w:t>о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960D7F">
        <w:rPr>
          <w:rFonts w:eastAsia="Calibri"/>
          <w:sz w:val="32"/>
          <w:szCs w:val="32"/>
        </w:rPr>
        <w:t>|</w:t>
      </w:r>
      <w:r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ab/>
      </w:r>
      <w:proofErr w:type="spellStart"/>
      <w:r>
        <w:rPr>
          <w:rFonts w:eastAsia="Calibri"/>
          <w:sz w:val="32"/>
          <w:szCs w:val="32"/>
        </w:rPr>
        <w:t>РасходнаяНакладнаяСостав</w:t>
      </w:r>
      <w:proofErr w:type="gramStart"/>
      <w:r>
        <w:rPr>
          <w:rFonts w:eastAsia="Calibri"/>
          <w:sz w:val="32"/>
          <w:szCs w:val="32"/>
        </w:rPr>
        <w:t>.Н</w:t>
      </w:r>
      <w:proofErr w:type="gramEnd"/>
      <w:r>
        <w:rPr>
          <w:rFonts w:eastAsia="Calibri"/>
          <w:sz w:val="32"/>
          <w:szCs w:val="32"/>
        </w:rPr>
        <w:t>оменклатура</w:t>
      </w:r>
      <w:proofErr w:type="spellEnd"/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960D7F">
        <w:rPr>
          <w:rFonts w:eastAsia="Calibri"/>
          <w:sz w:val="32"/>
          <w:szCs w:val="32"/>
        </w:rPr>
        <w:t>|</w:t>
      </w:r>
      <w:r>
        <w:rPr>
          <w:rFonts w:eastAsia="Calibri"/>
          <w:sz w:val="32"/>
          <w:szCs w:val="32"/>
        </w:rPr>
        <w:t xml:space="preserve"> Итоги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960D7F">
        <w:rPr>
          <w:rFonts w:eastAsia="Calibri"/>
          <w:sz w:val="32"/>
          <w:szCs w:val="32"/>
        </w:rPr>
        <w:t>|</w:t>
      </w:r>
      <w:r>
        <w:rPr>
          <w:rFonts w:eastAsia="Calibri"/>
          <w:sz w:val="32"/>
          <w:szCs w:val="32"/>
        </w:rPr>
        <w:tab/>
        <w:t>Сумм</w:t>
      </w:r>
      <w:proofErr w:type="gramStart"/>
      <w:r>
        <w:rPr>
          <w:rFonts w:eastAsia="Calibri"/>
          <w:sz w:val="32"/>
          <w:szCs w:val="32"/>
        </w:rPr>
        <w:t>а(</w:t>
      </w:r>
      <w:proofErr w:type="gramEnd"/>
      <w:r>
        <w:rPr>
          <w:rFonts w:eastAsia="Calibri"/>
          <w:sz w:val="32"/>
          <w:szCs w:val="32"/>
        </w:rPr>
        <w:t>Количество)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960D7F">
        <w:rPr>
          <w:rFonts w:eastAsia="Calibri"/>
          <w:sz w:val="32"/>
          <w:szCs w:val="32"/>
        </w:rPr>
        <w:t>|</w:t>
      </w:r>
      <w:r>
        <w:rPr>
          <w:rFonts w:eastAsia="Calibri"/>
          <w:sz w:val="32"/>
          <w:szCs w:val="32"/>
        </w:rPr>
        <w:t xml:space="preserve"> По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proofErr w:type="gramStart"/>
      <w:r w:rsidRPr="00960D7F">
        <w:rPr>
          <w:rFonts w:eastAsia="Calibri"/>
          <w:sz w:val="32"/>
          <w:szCs w:val="32"/>
        </w:rPr>
        <w:t>|</w:t>
      </w:r>
      <w:r>
        <w:rPr>
          <w:rFonts w:eastAsia="Calibri"/>
          <w:sz w:val="32"/>
          <w:szCs w:val="32"/>
        </w:rPr>
        <w:tab/>
        <w:t>Номенклатура Иерархия</w:t>
      </w:r>
      <w:r w:rsidRPr="00960D7F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>);</w:t>
      </w:r>
      <w:proofErr w:type="gramEnd"/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proofErr w:type="spellStart"/>
      <w:r>
        <w:rPr>
          <w:rFonts w:eastAsia="Calibri"/>
          <w:sz w:val="32"/>
          <w:szCs w:val="32"/>
        </w:rPr>
        <w:t>РезультатЗапроса</w:t>
      </w:r>
      <w:proofErr w:type="spellEnd"/>
      <w:r>
        <w:rPr>
          <w:rFonts w:eastAsia="Calibri"/>
          <w:sz w:val="32"/>
          <w:szCs w:val="32"/>
        </w:rPr>
        <w:t xml:space="preserve"> = </w:t>
      </w:r>
      <w:proofErr w:type="spellStart"/>
      <w:r>
        <w:rPr>
          <w:rFonts w:eastAsia="Calibri"/>
          <w:sz w:val="32"/>
          <w:szCs w:val="32"/>
        </w:rPr>
        <w:t>Запрос</w:t>
      </w:r>
      <w:proofErr w:type="gramStart"/>
      <w:r>
        <w:rPr>
          <w:rFonts w:eastAsia="Calibri"/>
          <w:sz w:val="32"/>
          <w:szCs w:val="32"/>
        </w:rPr>
        <w:t>.В</w:t>
      </w:r>
      <w:proofErr w:type="gramEnd"/>
      <w:r>
        <w:rPr>
          <w:rFonts w:eastAsia="Calibri"/>
          <w:sz w:val="32"/>
          <w:szCs w:val="32"/>
        </w:rPr>
        <w:t>ыполнить</w:t>
      </w:r>
      <w:proofErr w:type="spellEnd"/>
      <w:r>
        <w:rPr>
          <w:rFonts w:eastAsia="Calibri"/>
          <w:sz w:val="32"/>
          <w:szCs w:val="32"/>
        </w:rPr>
        <w:t>();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 xml:space="preserve">Результат </w:t>
      </w:r>
      <w:r>
        <w:rPr>
          <w:rFonts w:eastAsia="Calibri"/>
          <w:sz w:val="32"/>
          <w:szCs w:val="32"/>
        </w:rPr>
        <w:softHyphen/>
        <w:t xml:space="preserve"> – таблица. Номера не присутствуют в таблице, а заданы в целях демонстрации.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2182"/>
        <w:gridCol w:w="1817"/>
      </w:tblGrid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</w:rPr>
            </w:pPr>
            <w:r w:rsidRPr="00CF3B9A">
              <w:rPr>
                <w:rFonts w:eastAsia="Calibri"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</w:rPr>
            </w:pPr>
            <w:r w:rsidRPr="00CF3B9A">
              <w:rPr>
                <w:rFonts w:eastAsia="Calibri"/>
                <w:sz w:val="32"/>
                <w:szCs w:val="32"/>
              </w:rPr>
              <w:t>Номенклатура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</w:rPr>
            </w:pPr>
            <w:r w:rsidRPr="00CF3B9A">
              <w:rPr>
                <w:rFonts w:eastAsia="Calibri"/>
                <w:sz w:val="32"/>
                <w:szCs w:val="32"/>
              </w:rPr>
              <w:t>Количество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</w:rPr>
            </w:pPr>
            <w:r w:rsidRPr="00CF3B9A">
              <w:rPr>
                <w:rFonts w:eastAsia="Calibri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</w:rPr>
            </w:pPr>
            <w:r w:rsidRPr="00CF3B9A">
              <w:rPr>
                <w:rFonts w:eastAsia="Calibri"/>
                <w:sz w:val="32"/>
                <w:szCs w:val="32"/>
              </w:rPr>
              <w:t>Ноутбуки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</w:rPr>
            </w:pPr>
            <w:r w:rsidRPr="00CF3B9A">
              <w:rPr>
                <w:rFonts w:eastAsia="Calibri"/>
                <w:sz w:val="32"/>
                <w:szCs w:val="32"/>
              </w:rPr>
              <w:t>150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</w:rPr>
            </w:pPr>
            <w:r w:rsidRPr="00CF3B9A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 xml:space="preserve">  ASUS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55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3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 xml:space="preserve">    ASUS-1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12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4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 xml:space="preserve">    ASUS-2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15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5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 xml:space="preserve">    ASUS-3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7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6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 xml:space="preserve">    ASUS-4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21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7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 xml:space="preserve">  Samsung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95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8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 xml:space="preserve">    Samsung-1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25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9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 xml:space="preserve">    Samsung-2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70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10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</w:rPr>
            </w:pPr>
            <w:r w:rsidRPr="00CF3B9A">
              <w:rPr>
                <w:rFonts w:eastAsia="Calibri"/>
                <w:sz w:val="32"/>
                <w:szCs w:val="32"/>
              </w:rPr>
              <w:t>Процессоры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</w:rPr>
            </w:pPr>
            <w:r w:rsidRPr="00CF3B9A">
              <w:rPr>
                <w:rFonts w:eastAsia="Calibri"/>
                <w:sz w:val="32"/>
                <w:szCs w:val="32"/>
              </w:rPr>
              <w:t>220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11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 xml:space="preserve">  AMD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80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12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 xml:space="preserve">    AMD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15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13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 xml:space="preserve">    AMD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20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14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 xml:space="preserve">    AMD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35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15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 xml:space="preserve">    AMD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10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16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 xml:space="preserve">  Intel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140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17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 xml:space="preserve">    Intel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40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18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 xml:space="preserve">    Intel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80</w:t>
            </w:r>
          </w:p>
        </w:tc>
      </w:tr>
      <w:tr w:rsidR="00696270" w:rsidRPr="00CF3B9A" w:rsidTr="00F45604"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19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 xml:space="preserve">    Intel</w:t>
            </w:r>
          </w:p>
        </w:tc>
        <w:tc>
          <w:tcPr>
            <w:tcW w:w="0" w:type="auto"/>
          </w:tcPr>
          <w:p w:rsidR="00696270" w:rsidRPr="00CF3B9A" w:rsidRDefault="00696270" w:rsidP="00F45604">
            <w:pPr>
              <w:ind w:firstLine="0"/>
              <w:rPr>
                <w:rFonts w:eastAsia="Calibri"/>
                <w:sz w:val="32"/>
                <w:szCs w:val="32"/>
                <w:lang w:val="en-US"/>
              </w:rPr>
            </w:pPr>
            <w:r w:rsidRPr="00CF3B9A">
              <w:rPr>
                <w:rFonts w:eastAsia="Calibri"/>
                <w:sz w:val="32"/>
                <w:szCs w:val="32"/>
                <w:lang w:val="en-US"/>
              </w:rPr>
              <w:t>20</w:t>
            </w:r>
          </w:p>
        </w:tc>
      </w:tr>
    </w:tbl>
    <w:p w:rsidR="00696270" w:rsidRDefault="00696270" w:rsidP="00696270">
      <w:pPr>
        <w:ind w:firstLine="0"/>
        <w:rPr>
          <w:rFonts w:eastAsia="Calibri"/>
          <w:sz w:val="32"/>
          <w:szCs w:val="32"/>
          <w:lang w:val="en-US"/>
        </w:rPr>
      </w:pPr>
    </w:p>
    <w:p w:rsidR="00696270" w:rsidRPr="00923943" w:rsidRDefault="00696270" w:rsidP="00696270">
      <w:pPr>
        <w:ind w:firstLine="0"/>
        <w:rPr>
          <w:rFonts w:eastAsia="Calibri"/>
          <w:b/>
          <w:sz w:val="32"/>
          <w:szCs w:val="32"/>
        </w:rPr>
      </w:pPr>
      <w:r w:rsidRPr="00923943">
        <w:rPr>
          <w:rFonts w:eastAsia="Calibri"/>
          <w:b/>
          <w:sz w:val="32"/>
          <w:szCs w:val="32"/>
        </w:rPr>
        <w:t>Линейный порядок обхода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При линейном порядке записи таблицы перебираются в соответствии с  их порядком в таблице. Для этого метод</w:t>
      </w:r>
      <w:proofErr w:type="gramStart"/>
      <w:r>
        <w:rPr>
          <w:rFonts w:eastAsia="Calibri"/>
          <w:sz w:val="32"/>
          <w:szCs w:val="32"/>
        </w:rPr>
        <w:t xml:space="preserve"> В</w:t>
      </w:r>
      <w:proofErr w:type="gramEnd"/>
      <w:r>
        <w:rPr>
          <w:rFonts w:eastAsia="Calibri"/>
          <w:sz w:val="32"/>
          <w:szCs w:val="32"/>
        </w:rPr>
        <w:t>ыбрать вызывается без параметров: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proofErr w:type="spellStart"/>
      <w:r>
        <w:rPr>
          <w:rFonts w:eastAsia="Calibri"/>
          <w:sz w:val="32"/>
          <w:szCs w:val="32"/>
        </w:rPr>
        <w:lastRenderedPageBreak/>
        <w:t>РезультатЗапроса</w:t>
      </w:r>
      <w:proofErr w:type="gramStart"/>
      <w:r>
        <w:rPr>
          <w:rFonts w:eastAsia="Calibri"/>
          <w:sz w:val="32"/>
          <w:szCs w:val="32"/>
        </w:rPr>
        <w:t>.В</w:t>
      </w:r>
      <w:proofErr w:type="gramEnd"/>
      <w:r>
        <w:rPr>
          <w:rFonts w:eastAsia="Calibri"/>
          <w:sz w:val="32"/>
          <w:szCs w:val="32"/>
        </w:rPr>
        <w:t>ыбрать</w:t>
      </w:r>
      <w:proofErr w:type="spellEnd"/>
      <w:r>
        <w:rPr>
          <w:rFonts w:eastAsia="Calibri"/>
          <w:sz w:val="32"/>
          <w:szCs w:val="32"/>
        </w:rPr>
        <w:t>() или с параметром</w:t>
      </w:r>
    </w:p>
    <w:p w:rsidR="00696270" w:rsidRPr="00923943" w:rsidRDefault="00696270" w:rsidP="00696270">
      <w:pPr>
        <w:ind w:firstLine="0"/>
        <w:rPr>
          <w:rFonts w:eastAsia="Calibri"/>
          <w:sz w:val="32"/>
          <w:szCs w:val="32"/>
        </w:rPr>
      </w:pPr>
      <w:proofErr w:type="spellStart"/>
      <w:r>
        <w:rPr>
          <w:rFonts w:eastAsia="Calibri"/>
          <w:sz w:val="32"/>
          <w:szCs w:val="32"/>
        </w:rPr>
        <w:t>РезультатЗапроса</w:t>
      </w:r>
      <w:proofErr w:type="gramStart"/>
      <w:r>
        <w:rPr>
          <w:rFonts w:eastAsia="Calibri"/>
          <w:sz w:val="32"/>
          <w:szCs w:val="32"/>
        </w:rPr>
        <w:t>.В</w:t>
      </w:r>
      <w:proofErr w:type="gramEnd"/>
      <w:r>
        <w:rPr>
          <w:rFonts w:eastAsia="Calibri"/>
          <w:sz w:val="32"/>
          <w:szCs w:val="32"/>
        </w:rPr>
        <w:t>ыбрать</w:t>
      </w:r>
      <w:proofErr w:type="spellEnd"/>
      <w:r>
        <w:rPr>
          <w:rFonts w:eastAsia="Calibri"/>
          <w:sz w:val="32"/>
          <w:szCs w:val="32"/>
        </w:rPr>
        <w:t>(</w:t>
      </w:r>
      <w:proofErr w:type="spellStart"/>
      <w:r>
        <w:rPr>
          <w:rFonts w:eastAsia="Calibri"/>
          <w:sz w:val="32"/>
          <w:szCs w:val="32"/>
        </w:rPr>
        <w:t>ОбходРезультатаЗапрса.Прямой</w:t>
      </w:r>
      <w:proofErr w:type="spellEnd"/>
      <w:r>
        <w:rPr>
          <w:rFonts w:eastAsia="Calibri"/>
          <w:sz w:val="32"/>
          <w:szCs w:val="32"/>
        </w:rPr>
        <w:t>)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При данном порядке обход выполняется по номерам строк 1, 2, …19.</w:t>
      </w:r>
    </w:p>
    <w:p w:rsidR="00696270" w:rsidRPr="00923943" w:rsidRDefault="00696270" w:rsidP="00696270">
      <w:pPr>
        <w:ind w:firstLine="0"/>
        <w:rPr>
          <w:rFonts w:eastAsia="Calibri"/>
          <w:b/>
          <w:sz w:val="32"/>
          <w:szCs w:val="32"/>
        </w:rPr>
      </w:pPr>
      <w:r w:rsidRPr="00923943">
        <w:rPr>
          <w:rFonts w:eastAsia="Calibri"/>
          <w:b/>
          <w:sz w:val="32"/>
          <w:szCs w:val="32"/>
        </w:rPr>
        <w:t>Иерархический обход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696270"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>При таком обходе перебираются только записи, находящиеся на одном уровне иерархии:</w:t>
      </w:r>
    </w:p>
    <w:p w:rsidR="00696270" w:rsidRPr="00923943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РезультатЗапроса</w:t>
      </w:r>
      <w:proofErr w:type="gramStart"/>
      <w:r>
        <w:rPr>
          <w:rFonts w:eastAsia="Calibri"/>
          <w:sz w:val="32"/>
          <w:szCs w:val="32"/>
        </w:rPr>
        <w:t>.В</w:t>
      </w:r>
      <w:proofErr w:type="gramEnd"/>
      <w:r>
        <w:rPr>
          <w:rFonts w:eastAsia="Calibri"/>
          <w:sz w:val="32"/>
          <w:szCs w:val="32"/>
        </w:rPr>
        <w:t>ыбрать(ОбходРезультатаЗапрса.ПоГруппировкамСИерархией)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 xml:space="preserve">В таблице-примере такой обход задает обход только записей 1 и 10, т.к. только они находятся на одном уровне. Для обхода записей, находящихся на </w:t>
      </w:r>
      <w:proofErr w:type="gramStart"/>
      <w:r>
        <w:rPr>
          <w:rFonts w:eastAsia="Calibri"/>
          <w:sz w:val="32"/>
          <w:szCs w:val="32"/>
        </w:rPr>
        <w:t>более низшем</w:t>
      </w:r>
      <w:proofErr w:type="gramEnd"/>
      <w:r>
        <w:rPr>
          <w:rFonts w:eastAsia="Calibri"/>
          <w:sz w:val="32"/>
          <w:szCs w:val="32"/>
        </w:rPr>
        <w:t xml:space="preserve"> уровне иерархии, требуется снова открыть выборку. Такая выборка для строки 1 будет перебирать строки 2 и 7, а для строки 10 – 11 и 16. Соответственно для строк 2,7,11 и 16 также можно открыть выборку, которая будет перебирать подчиненные им по иерархии строки.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Пример. Полный обход таблицы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proofErr w:type="spellStart"/>
      <w:r>
        <w:rPr>
          <w:rFonts w:eastAsia="Calibri"/>
          <w:sz w:val="32"/>
          <w:szCs w:val="32"/>
        </w:rPr>
        <w:t>Обход=</w:t>
      </w:r>
      <w:proofErr w:type="spellEnd"/>
      <w:r w:rsidRPr="00812BA1">
        <w:rPr>
          <w:rFonts w:eastAsia="Calibri"/>
          <w:sz w:val="32"/>
          <w:szCs w:val="32"/>
        </w:rPr>
        <w:t xml:space="preserve"> </w:t>
      </w:r>
      <w:proofErr w:type="spellStart"/>
      <w:r>
        <w:rPr>
          <w:rFonts w:eastAsia="Calibri"/>
          <w:sz w:val="32"/>
          <w:szCs w:val="32"/>
        </w:rPr>
        <w:t>ОбходРезультатаЗапрса</w:t>
      </w:r>
      <w:proofErr w:type="gramStart"/>
      <w:r>
        <w:rPr>
          <w:rFonts w:eastAsia="Calibri"/>
          <w:sz w:val="32"/>
          <w:szCs w:val="32"/>
        </w:rPr>
        <w:t>.П</w:t>
      </w:r>
      <w:proofErr w:type="gramEnd"/>
      <w:r>
        <w:rPr>
          <w:rFonts w:eastAsia="Calibri"/>
          <w:sz w:val="32"/>
          <w:szCs w:val="32"/>
        </w:rPr>
        <w:t>оГруппировкамСИерархией</w:t>
      </w:r>
      <w:proofErr w:type="spellEnd"/>
      <w:r>
        <w:rPr>
          <w:rFonts w:eastAsia="Calibri"/>
          <w:sz w:val="32"/>
          <w:szCs w:val="32"/>
        </w:rPr>
        <w:t>;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Выборка1=РезультатЗапроса</w:t>
      </w:r>
      <w:proofErr w:type="gramStart"/>
      <w:r>
        <w:rPr>
          <w:rFonts w:eastAsia="Calibri"/>
          <w:sz w:val="32"/>
          <w:szCs w:val="32"/>
        </w:rPr>
        <w:t>.В</w:t>
      </w:r>
      <w:proofErr w:type="gramEnd"/>
      <w:r>
        <w:rPr>
          <w:rFonts w:eastAsia="Calibri"/>
          <w:sz w:val="32"/>
          <w:szCs w:val="32"/>
        </w:rPr>
        <w:t>ыбрать(Обход);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Пока Выборка1.Следующи</w:t>
      </w:r>
      <w:proofErr w:type="gramStart"/>
      <w:r>
        <w:rPr>
          <w:rFonts w:eastAsia="Calibri"/>
          <w:sz w:val="32"/>
          <w:szCs w:val="32"/>
        </w:rPr>
        <w:t>й(</w:t>
      </w:r>
      <w:proofErr w:type="gramEnd"/>
      <w:r>
        <w:rPr>
          <w:rFonts w:eastAsia="Calibri"/>
          <w:sz w:val="32"/>
          <w:szCs w:val="32"/>
        </w:rPr>
        <w:t>) Цикл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// Обработка строки 1-го уровня иерархии</w:t>
      </w:r>
    </w:p>
    <w:p w:rsidR="00696270" w:rsidRPr="00320E3C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Сообщить(</w:t>
      </w:r>
      <w:r w:rsidRPr="00320E3C">
        <w:rPr>
          <w:rFonts w:eastAsia="Calibri"/>
          <w:sz w:val="32"/>
          <w:szCs w:val="32"/>
        </w:rPr>
        <w:t>“</w:t>
      </w:r>
      <w:r>
        <w:rPr>
          <w:rFonts w:eastAsia="Calibri"/>
          <w:sz w:val="32"/>
          <w:szCs w:val="32"/>
        </w:rPr>
        <w:t>Товар</w:t>
      </w:r>
      <w:r w:rsidRPr="00320E3C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>+</w:t>
      </w:r>
      <w:proofErr w:type="spellStart"/>
      <w:r>
        <w:rPr>
          <w:rFonts w:eastAsia="Calibri"/>
          <w:sz w:val="32"/>
          <w:szCs w:val="32"/>
        </w:rPr>
        <w:t>Выборка</w:t>
      </w:r>
      <w:proofErr w:type="gramStart"/>
      <w:r>
        <w:rPr>
          <w:rFonts w:eastAsia="Calibri"/>
          <w:sz w:val="32"/>
          <w:szCs w:val="32"/>
        </w:rPr>
        <w:t>.Н</w:t>
      </w:r>
      <w:proofErr w:type="gramEnd"/>
      <w:r>
        <w:rPr>
          <w:rFonts w:eastAsia="Calibri"/>
          <w:sz w:val="32"/>
          <w:szCs w:val="32"/>
        </w:rPr>
        <w:t>аименование+</w:t>
      </w:r>
      <w:proofErr w:type="spellEnd"/>
      <w:r w:rsidRPr="00320E3C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 xml:space="preserve">  Количество</w:t>
      </w:r>
      <w:r w:rsidRPr="00320E3C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>+</w:t>
      </w:r>
      <w:proofErr w:type="spellStart"/>
      <w:r>
        <w:rPr>
          <w:rFonts w:eastAsia="Calibri"/>
          <w:sz w:val="32"/>
          <w:szCs w:val="32"/>
        </w:rPr>
        <w:t>Выборка.Количество</w:t>
      </w:r>
      <w:proofErr w:type="spellEnd"/>
      <w:r>
        <w:rPr>
          <w:rFonts w:eastAsia="Calibri"/>
          <w:sz w:val="32"/>
          <w:szCs w:val="32"/>
        </w:rPr>
        <w:t>);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//…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// Открываем обход 2-го уровня иерархии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Выборка2=РезультатЗапроса</w:t>
      </w:r>
      <w:proofErr w:type="gramStart"/>
      <w:r>
        <w:rPr>
          <w:rFonts w:eastAsia="Calibri"/>
          <w:sz w:val="32"/>
          <w:szCs w:val="32"/>
        </w:rPr>
        <w:t>.В</w:t>
      </w:r>
      <w:proofErr w:type="gramEnd"/>
      <w:r>
        <w:rPr>
          <w:rFonts w:eastAsia="Calibri"/>
          <w:sz w:val="32"/>
          <w:szCs w:val="32"/>
        </w:rPr>
        <w:t>ыбрать(Обход);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Пока Выборка2.Следующи</w:t>
      </w:r>
      <w:proofErr w:type="gramStart"/>
      <w:r>
        <w:rPr>
          <w:rFonts w:eastAsia="Calibri"/>
          <w:sz w:val="32"/>
          <w:szCs w:val="32"/>
        </w:rPr>
        <w:t>й(</w:t>
      </w:r>
      <w:proofErr w:type="gramEnd"/>
      <w:r>
        <w:rPr>
          <w:rFonts w:eastAsia="Calibri"/>
          <w:sz w:val="32"/>
          <w:szCs w:val="32"/>
        </w:rPr>
        <w:t>) Цикл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// Обработка строки 2-го уровня иерархии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Сообщить(</w:t>
      </w:r>
      <w:r w:rsidRPr="00320E3C">
        <w:rPr>
          <w:rFonts w:eastAsia="Calibri"/>
          <w:sz w:val="32"/>
          <w:szCs w:val="32"/>
        </w:rPr>
        <w:t>“</w:t>
      </w:r>
      <w:r>
        <w:rPr>
          <w:rFonts w:eastAsia="Calibri"/>
          <w:sz w:val="32"/>
          <w:szCs w:val="32"/>
        </w:rPr>
        <w:t>Товар</w:t>
      </w:r>
      <w:r w:rsidRPr="00320E3C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>+</w:t>
      </w:r>
      <w:proofErr w:type="spellStart"/>
      <w:r>
        <w:rPr>
          <w:rFonts w:eastAsia="Calibri"/>
          <w:sz w:val="32"/>
          <w:szCs w:val="32"/>
        </w:rPr>
        <w:t>Выборка</w:t>
      </w:r>
      <w:proofErr w:type="gramStart"/>
      <w:r>
        <w:rPr>
          <w:rFonts w:eastAsia="Calibri"/>
          <w:sz w:val="32"/>
          <w:szCs w:val="32"/>
        </w:rPr>
        <w:t>.Н</w:t>
      </w:r>
      <w:proofErr w:type="gramEnd"/>
      <w:r>
        <w:rPr>
          <w:rFonts w:eastAsia="Calibri"/>
          <w:sz w:val="32"/>
          <w:szCs w:val="32"/>
        </w:rPr>
        <w:t>аименование+</w:t>
      </w:r>
      <w:proofErr w:type="spellEnd"/>
      <w:r w:rsidRPr="00320E3C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 xml:space="preserve">  Количество</w:t>
      </w:r>
      <w:r w:rsidRPr="00320E3C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>+</w:t>
      </w:r>
      <w:proofErr w:type="spellStart"/>
      <w:r>
        <w:rPr>
          <w:rFonts w:eastAsia="Calibri"/>
          <w:sz w:val="32"/>
          <w:szCs w:val="32"/>
        </w:rPr>
        <w:t>Выборка.Количество</w:t>
      </w:r>
      <w:proofErr w:type="spellEnd"/>
      <w:r>
        <w:rPr>
          <w:rFonts w:eastAsia="Calibri"/>
          <w:sz w:val="32"/>
          <w:szCs w:val="32"/>
        </w:rPr>
        <w:t>);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//…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// Открываем обход 3-го уровня иерархии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ab/>
        <w:t>Выборка3=РезультатЗапроса</w:t>
      </w:r>
      <w:proofErr w:type="gramStart"/>
      <w:r>
        <w:rPr>
          <w:rFonts w:eastAsia="Calibri"/>
          <w:sz w:val="32"/>
          <w:szCs w:val="32"/>
        </w:rPr>
        <w:t>.В</w:t>
      </w:r>
      <w:proofErr w:type="gramEnd"/>
      <w:r>
        <w:rPr>
          <w:rFonts w:eastAsia="Calibri"/>
          <w:sz w:val="32"/>
          <w:szCs w:val="32"/>
        </w:rPr>
        <w:t>ыбрать(Обход);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ab/>
        <w:t>Пока Выборка3.Следующи</w:t>
      </w:r>
      <w:proofErr w:type="gramStart"/>
      <w:r>
        <w:rPr>
          <w:rFonts w:eastAsia="Calibri"/>
          <w:sz w:val="32"/>
          <w:szCs w:val="32"/>
        </w:rPr>
        <w:t>й(</w:t>
      </w:r>
      <w:proofErr w:type="gramEnd"/>
      <w:r>
        <w:rPr>
          <w:rFonts w:eastAsia="Calibri"/>
          <w:sz w:val="32"/>
          <w:szCs w:val="32"/>
        </w:rPr>
        <w:t>) Цикл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ab/>
        <w:t>// Обработка строки 3-го уровня иерархии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ab/>
        <w:t>Сообщить(</w:t>
      </w:r>
      <w:r w:rsidRPr="00320E3C">
        <w:rPr>
          <w:rFonts w:eastAsia="Calibri"/>
          <w:sz w:val="32"/>
          <w:szCs w:val="32"/>
        </w:rPr>
        <w:t>“</w:t>
      </w:r>
      <w:r>
        <w:rPr>
          <w:rFonts w:eastAsia="Calibri"/>
          <w:sz w:val="32"/>
          <w:szCs w:val="32"/>
        </w:rPr>
        <w:t>Товар</w:t>
      </w:r>
      <w:r w:rsidRPr="00320E3C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>+</w:t>
      </w:r>
      <w:proofErr w:type="spellStart"/>
      <w:r>
        <w:rPr>
          <w:rFonts w:eastAsia="Calibri"/>
          <w:sz w:val="32"/>
          <w:szCs w:val="32"/>
        </w:rPr>
        <w:t>Выборка</w:t>
      </w:r>
      <w:proofErr w:type="gramStart"/>
      <w:r>
        <w:rPr>
          <w:rFonts w:eastAsia="Calibri"/>
          <w:sz w:val="32"/>
          <w:szCs w:val="32"/>
        </w:rPr>
        <w:t>.Н</w:t>
      </w:r>
      <w:proofErr w:type="gramEnd"/>
      <w:r>
        <w:rPr>
          <w:rFonts w:eastAsia="Calibri"/>
          <w:sz w:val="32"/>
          <w:szCs w:val="32"/>
        </w:rPr>
        <w:t>аименование+</w:t>
      </w:r>
      <w:proofErr w:type="spellEnd"/>
      <w:r w:rsidRPr="00320E3C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 xml:space="preserve">  Количество</w:t>
      </w:r>
      <w:r w:rsidRPr="00320E3C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>+</w:t>
      </w:r>
      <w:proofErr w:type="spellStart"/>
      <w:r>
        <w:rPr>
          <w:rFonts w:eastAsia="Calibri"/>
          <w:sz w:val="32"/>
          <w:szCs w:val="32"/>
        </w:rPr>
        <w:t>Выборка.Количество</w:t>
      </w:r>
      <w:proofErr w:type="spellEnd"/>
      <w:r>
        <w:rPr>
          <w:rFonts w:eastAsia="Calibri"/>
          <w:sz w:val="32"/>
          <w:szCs w:val="32"/>
        </w:rPr>
        <w:t>);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ab/>
        <w:t>// …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ab/>
      </w:r>
      <w:proofErr w:type="spellStart"/>
      <w:r>
        <w:rPr>
          <w:rFonts w:eastAsia="Calibri"/>
          <w:sz w:val="32"/>
          <w:szCs w:val="32"/>
        </w:rPr>
        <w:t>КонецЦикла</w:t>
      </w:r>
      <w:proofErr w:type="spellEnd"/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lastRenderedPageBreak/>
        <w:tab/>
      </w:r>
      <w:proofErr w:type="spellStart"/>
      <w:r>
        <w:rPr>
          <w:rFonts w:eastAsia="Calibri"/>
          <w:sz w:val="32"/>
          <w:szCs w:val="32"/>
        </w:rPr>
        <w:t>КонецЦикла</w:t>
      </w:r>
      <w:proofErr w:type="spellEnd"/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proofErr w:type="spellStart"/>
      <w:r>
        <w:rPr>
          <w:rFonts w:eastAsia="Calibri"/>
          <w:sz w:val="32"/>
          <w:szCs w:val="32"/>
        </w:rPr>
        <w:t>КонецЦикла</w:t>
      </w:r>
      <w:proofErr w:type="spellEnd"/>
      <w:r>
        <w:rPr>
          <w:rFonts w:eastAsia="Calibri"/>
          <w:sz w:val="32"/>
          <w:szCs w:val="32"/>
        </w:rPr>
        <w:t>;</w:t>
      </w:r>
    </w:p>
    <w:p w:rsidR="00696270" w:rsidRPr="003C4DB2" w:rsidRDefault="00696270" w:rsidP="00696270">
      <w:pPr>
        <w:ind w:firstLine="0"/>
        <w:rPr>
          <w:rFonts w:eastAsia="Calibri"/>
          <w:b/>
          <w:sz w:val="32"/>
          <w:szCs w:val="32"/>
        </w:rPr>
      </w:pPr>
      <w:r w:rsidRPr="003C4DB2">
        <w:rPr>
          <w:rFonts w:eastAsia="Calibri"/>
          <w:b/>
          <w:sz w:val="32"/>
          <w:szCs w:val="32"/>
        </w:rPr>
        <w:t>Обход по группам</w:t>
      </w:r>
    </w:p>
    <w:p w:rsidR="00696270" w:rsidRDefault="00696270" w:rsidP="00696270">
      <w:pPr>
        <w:ind w:firstLine="708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Этот обход перебирает только записи, соответствующие группам иерархии. Выполняется методом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proofErr w:type="spellStart"/>
      <w:r>
        <w:rPr>
          <w:rFonts w:eastAsia="Calibri"/>
          <w:sz w:val="32"/>
          <w:szCs w:val="32"/>
        </w:rPr>
        <w:t>РезультатЗапроса</w:t>
      </w:r>
      <w:proofErr w:type="gramStart"/>
      <w:r>
        <w:rPr>
          <w:rFonts w:eastAsia="Calibri"/>
          <w:sz w:val="32"/>
          <w:szCs w:val="32"/>
        </w:rPr>
        <w:t>.В</w:t>
      </w:r>
      <w:proofErr w:type="gramEnd"/>
      <w:r>
        <w:rPr>
          <w:rFonts w:eastAsia="Calibri"/>
          <w:sz w:val="32"/>
          <w:szCs w:val="32"/>
        </w:rPr>
        <w:t>ыбрать</w:t>
      </w:r>
      <w:proofErr w:type="spellEnd"/>
      <w:r>
        <w:rPr>
          <w:rFonts w:eastAsia="Calibri"/>
          <w:sz w:val="32"/>
          <w:szCs w:val="32"/>
        </w:rPr>
        <w:t>(</w:t>
      </w:r>
      <w:proofErr w:type="spellStart"/>
      <w:r>
        <w:rPr>
          <w:rFonts w:eastAsia="Calibri"/>
          <w:sz w:val="32"/>
          <w:szCs w:val="32"/>
        </w:rPr>
        <w:t>ОбходРезультатаЗапроса.ПоГруппировкам</w:t>
      </w:r>
      <w:proofErr w:type="spellEnd"/>
      <w:r>
        <w:rPr>
          <w:rFonts w:eastAsia="Calibri"/>
          <w:sz w:val="32"/>
          <w:szCs w:val="32"/>
        </w:rPr>
        <w:t>)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Данный обход будет перебирать записи с номерами 1,2,7,10,11,16. Для перебора подчиненным им по иерархии записям используется еще одна выборка с прямым порядком обхода.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Пример. Перебор всей таблицы.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proofErr w:type="spellStart"/>
      <w:r>
        <w:rPr>
          <w:rFonts w:eastAsia="Calibri"/>
          <w:sz w:val="32"/>
          <w:szCs w:val="32"/>
        </w:rPr>
        <w:t>Обход=</w:t>
      </w:r>
      <w:proofErr w:type="spellEnd"/>
      <w:r w:rsidRPr="00812BA1">
        <w:rPr>
          <w:rFonts w:eastAsia="Calibri"/>
          <w:sz w:val="32"/>
          <w:szCs w:val="32"/>
        </w:rPr>
        <w:t xml:space="preserve"> </w:t>
      </w:r>
      <w:proofErr w:type="spellStart"/>
      <w:r>
        <w:rPr>
          <w:rFonts w:eastAsia="Calibri"/>
          <w:sz w:val="32"/>
          <w:szCs w:val="32"/>
        </w:rPr>
        <w:t>ОбходРезультатаЗапрса</w:t>
      </w:r>
      <w:proofErr w:type="gramStart"/>
      <w:r>
        <w:rPr>
          <w:rFonts w:eastAsia="Calibri"/>
          <w:sz w:val="32"/>
          <w:szCs w:val="32"/>
        </w:rPr>
        <w:t>.П</w:t>
      </w:r>
      <w:proofErr w:type="gramEnd"/>
      <w:r>
        <w:rPr>
          <w:rFonts w:eastAsia="Calibri"/>
          <w:sz w:val="32"/>
          <w:szCs w:val="32"/>
        </w:rPr>
        <w:t>оГруппировкам</w:t>
      </w:r>
      <w:proofErr w:type="spellEnd"/>
      <w:r>
        <w:rPr>
          <w:rFonts w:eastAsia="Calibri"/>
          <w:sz w:val="32"/>
          <w:szCs w:val="32"/>
        </w:rPr>
        <w:t>;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Выборка1=РезультатЗапроса</w:t>
      </w:r>
      <w:proofErr w:type="gramStart"/>
      <w:r>
        <w:rPr>
          <w:rFonts w:eastAsia="Calibri"/>
          <w:sz w:val="32"/>
          <w:szCs w:val="32"/>
        </w:rPr>
        <w:t>.В</w:t>
      </w:r>
      <w:proofErr w:type="gramEnd"/>
      <w:r>
        <w:rPr>
          <w:rFonts w:eastAsia="Calibri"/>
          <w:sz w:val="32"/>
          <w:szCs w:val="32"/>
        </w:rPr>
        <w:t>ыбрать(Обход);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Пока Выборка1.Следующи</w:t>
      </w:r>
      <w:proofErr w:type="gramStart"/>
      <w:r>
        <w:rPr>
          <w:rFonts w:eastAsia="Calibri"/>
          <w:sz w:val="32"/>
          <w:szCs w:val="32"/>
        </w:rPr>
        <w:t>й(</w:t>
      </w:r>
      <w:proofErr w:type="gramEnd"/>
      <w:r>
        <w:rPr>
          <w:rFonts w:eastAsia="Calibri"/>
          <w:sz w:val="32"/>
          <w:szCs w:val="32"/>
        </w:rPr>
        <w:t>) Цикл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// Обработка строки группы</w:t>
      </w:r>
    </w:p>
    <w:p w:rsidR="00696270" w:rsidRPr="00320E3C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Сообщить(</w:t>
      </w:r>
      <w:r w:rsidRPr="00320E3C">
        <w:rPr>
          <w:rFonts w:eastAsia="Calibri"/>
          <w:sz w:val="32"/>
          <w:szCs w:val="32"/>
        </w:rPr>
        <w:t>“</w:t>
      </w:r>
      <w:r>
        <w:rPr>
          <w:rFonts w:eastAsia="Calibri"/>
          <w:sz w:val="32"/>
          <w:szCs w:val="32"/>
        </w:rPr>
        <w:t>Товар</w:t>
      </w:r>
      <w:r w:rsidRPr="00320E3C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>+</w:t>
      </w:r>
      <w:proofErr w:type="spellStart"/>
      <w:r>
        <w:rPr>
          <w:rFonts w:eastAsia="Calibri"/>
          <w:sz w:val="32"/>
          <w:szCs w:val="32"/>
        </w:rPr>
        <w:t>Выборка</w:t>
      </w:r>
      <w:proofErr w:type="gramStart"/>
      <w:r>
        <w:rPr>
          <w:rFonts w:eastAsia="Calibri"/>
          <w:sz w:val="32"/>
          <w:szCs w:val="32"/>
        </w:rPr>
        <w:t>.Н</w:t>
      </w:r>
      <w:proofErr w:type="gramEnd"/>
      <w:r>
        <w:rPr>
          <w:rFonts w:eastAsia="Calibri"/>
          <w:sz w:val="32"/>
          <w:szCs w:val="32"/>
        </w:rPr>
        <w:t>аименование+</w:t>
      </w:r>
      <w:proofErr w:type="spellEnd"/>
      <w:r w:rsidRPr="00320E3C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 xml:space="preserve">  Количество</w:t>
      </w:r>
      <w:r w:rsidRPr="00320E3C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>+</w:t>
      </w:r>
      <w:proofErr w:type="spellStart"/>
      <w:r>
        <w:rPr>
          <w:rFonts w:eastAsia="Calibri"/>
          <w:sz w:val="32"/>
          <w:szCs w:val="32"/>
        </w:rPr>
        <w:t>Выборка.Количество</w:t>
      </w:r>
      <w:proofErr w:type="spellEnd"/>
      <w:r>
        <w:rPr>
          <w:rFonts w:eastAsia="Calibri"/>
          <w:sz w:val="32"/>
          <w:szCs w:val="32"/>
        </w:rPr>
        <w:t>);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//…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// Открываем прямой обход подчиненных по иерархии записей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Выборка2=РезультатЗапроса</w:t>
      </w:r>
      <w:proofErr w:type="gramStart"/>
      <w:r>
        <w:rPr>
          <w:rFonts w:eastAsia="Calibri"/>
          <w:sz w:val="32"/>
          <w:szCs w:val="32"/>
        </w:rPr>
        <w:t>.В</w:t>
      </w:r>
      <w:proofErr w:type="gramEnd"/>
      <w:r>
        <w:rPr>
          <w:rFonts w:eastAsia="Calibri"/>
          <w:sz w:val="32"/>
          <w:szCs w:val="32"/>
        </w:rPr>
        <w:t>ыбрать();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Пока Выборка2.Следующи</w:t>
      </w:r>
      <w:proofErr w:type="gramStart"/>
      <w:r>
        <w:rPr>
          <w:rFonts w:eastAsia="Calibri"/>
          <w:sz w:val="32"/>
          <w:szCs w:val="32"/>
        </w:rPr>
        <w:t>й(</w:t>
      </w:r>
      <w:proofErr w:type="gramEnd"/>
      <w:r>
        <w:rPr>
          <w:rFonts w:eastAsia="Calibri"/>
          <w:sz w:val="32"/>
          <w:szCs w:val="32"/>
        </w:rPr>
        <w:t>) Цикл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// Обработка строк внутри группы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Сообщить(</w:t>
      </w:r>
      <w:r w:rsidRPr="00320E3C">
        <w:rPr>
          <w:rFonts w:eastAsia="Calibri"/>
          <w:sz w:val="32"/>
          <w:szCs w:val="32"/>
        </w:rPr>
        <w:t>“</w:t>
      </w:r>
      <w:r>
        <w:rPr>
          <w:rFonts w:eastAsia="Calibri"/>
          <w:sz w:val="32"/>
          <w:szCs w:val="32"/>
        </w:rPr>
        <w:t>Товар</w:t>
      </w:r>
      <w:r w:rsidRPr="00320E3C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>+</w:t>
      </w:r>
      <w:proofErr w:type="spellStart"/>
      <w:r>
        <w:rPr>
          <w:rFonts w:eastAsia="Calibri"/>
          <w:sz w:val="32"/>
          <w:szCs w:val="32"/>
        </w:rPr>
        <w:t>Выборка</w:t>
      </w:r>
      <w:proofErr w:type="gramStart"/>
      <w:r>
        <w:rPr>
          <w:rFonts w:eastAsia="Calibri"/>
          <w:sz w:val="32"/>
          <w:szCs w:val="32"/>
        </w:rPr>
        <w:t>.Н</w:t>
      </w:r>
      <w:proofErr w:type="gramEnd"/>
      <w:r>
        <w:rPr>
          <w:rFonts w:eastAsia="Calibri"/>
          <w:sz w:val="32"/>
          <w:szCs w:val="32"/>
        </w:rPr>
        <w:t>аименование+</w:t>
      </w:r>
      <w:proofErr w:type="spellEnd"/>
      <w:r w:rsidRPr="00320E3C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 xml:space="preserve">  Количество</w:t>
      </w:r>
      <w:r w:rsidRPr="00320E3C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>+</w:t>
      </w:r>
      <w:proofErr w:type="spellStart"/>
      <w:r>
        <w:rPr>
          <w:rFonts w:eastAsia="Calibri"/>
          <w:sz w:val="32"/>
          <w:szCs w:val="32"/>
        </w:rPr>
        <w:t>Выборка.Количество</w:t>
      </w:r>
      <w:proofErr w:type="spellEnd"/>
      <w:r>
        <w:rPr>
          <w:rFonts w:eastAsia="Calibri"/>
          <w:sz w:val="32"/>
          <w:szCs w:val="32"/>
        </w:rPr>
        <w:t>);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//…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proofErr w:type="spellStart"/>
      <w:r>
        <w:rPr>
          <w:rFonts w:eastAsia="Calibri"/>
          <w:sz w:val="32"/>
          <w:szCs w:val="32"/>
        </w:rPr>
        <w:t>КонецЦикла</w:t>
      </w:r>
      <w:proofErr w:type="spellEnd"/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proofErr w:type="spellStart"/>
      <w:r>
        <w:rPr>
          <w:rFonts w:eastAsia="Calibri"/>
          <w:sz w:val="32"/>
          <w:szCs w:val="32"/>
        </w:rPr>
        <w:t>КонецЦикла</w:t>
      </w:r>
      <w:proofErr w:type="spellEnd"/>
      <w:r>
        <w:rPr>
          <w:rFonts w:eastAsia="Calibri"/>
          <w:sz w:val="32"/>
          <w:szCs w:val="32"/>
        </w:rPr>
        <w:t>;</w:t>
      </w:r>
    </w:p>
    <w:p w:rsidR="00696270" w:rsidRPr="0095414D" w:rsidRDefault="00696270" w:rsidP="00696270">
      <w:pPr>
        <w:ind w:firstLine="0"/>
        <w:rPr>
          <w:rFonts w:eastAsia="Calibri"/>
          <w:b/>
          <w:sz w:val="32"/>
          <w:szCs w:val="32"/>
        </w:rPr>
      </w:pPr>
      <w:r w:rsidRPr="0095414D">
        <w:rPr>
          <w:rFonts w:eastAsia="Calibri"/>
          <w:b/>
          <w:sz w:val="32"/>
          <w:szCs w:val="32"/>
        </w:rPr>
        <w:t>Методы перебора строк результата запроса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Для перебора записей таблицы с результатами запроса предназначены 3 метода.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1. </w:t>
      </w:r>
      <w:proofErr w:type="spellStart"/>
      <w:r>
        <w:rPr>
          <w:rFonts w:eastAsia="Calibri"/>
          <w:sz w:val="32"/>
          <w:szCs w:val="32"/>
        </w:rPr>
        <w:t>Выборка</w:t>
      </w:r>
      <w:proofErr w:type="gramStart"/>
      <w:r>
        <w:rPr>
          <w:rFonts w:eastAsia="Calibri"/>
          <w:sz w:val="32"/>
          <w:szCs w:val="32"/>
        </w:rPr>
        <w:t>.С</w:t>
      </w:r>
      <w:proofErr w:type="gramEnd"/>
      <w:r>
        <w:rPr>
          <w:rFonts w:eastAsia="Calibri"/>
          <w:sz w:val="32"/>
          <w:szCs w:val="32"/>
        </w:rPr>
        <w:t>ледующий</w:t>
      </w:r>
      <w:proofErr w:type="spellEnd"/>
      <w:r>
        <w:rPr>
          <w:rFonts w:eastAsia="Calibri"/>
          <w:sz w:val="32"/>
          <w:szCs w:val="32"/>
        </w:rPr>
        <w:t>() – перейти к следующей записи в соответствии с порядком обхода выборки.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2. </w:t>
      </w:r>
      <w:proofErr w:type="spellStart"/>
      <w:r>
        <w:rPr>
          <w:rFonts w:eastAsia="Calibri"/>
          <w:sz w:val="32"/>
          <w:szCs w:val="32"/>
        </w:rPr>
        <w:t>СледующийПоЗначениюПол</w:t>
      </w:r>
      <w:proofErr w:type="gramStart"/>
      <w:r>
        <w:rPr>
          <w:rFonts w:eastAsia="Calibri"/>
          <w:sz w:val="32"/>
          <w:szCs w:val="32"/>
        </w:rPr>
        <w:t>я</w:t>
      </w:r>
      <w:proofErr w:type="spellEnd"/>
      <w:r>
        <w:rPr>
          <w:rFonts w:eastAsia="Calibri"/>
          <w:sz w:val="32"/>
          <w:szCs w:val="32"/>
        </w:rPr>
        <w:t>(</w:t>
      </w:r>
      <w:proofErr w:type="gramEnd"/>
      <w:r>
        <w:rPr>
          <w:rFonts w:eastAsia="Calibri"/>
          <w:sz w:val="32"/>
          <w:szCs w:val="32"/>
        </w:rPr>
        <w:t xml:space="preserve">) – получить следующую </w:t>
      </w:r>
      <w:proofErr w:type="spellStart"/>
      <w:r>
        <w:rPr>
          <w:rFonts w:eastAsia="Calibri"/>
          <w:sz w:val="32"/>
          <w:szCs w:val="32"/>
        </w:rPr>
        <w:t>записьсо</w:t>
      </w:r>
      <w:proofErr w:type="spellEnd"/>
      <w:r>
        <w:rPr>
          <w:rFonts w:eastAsia="Calibri"/>
          <w:sz w:val="32"/>
          <w:szCs w:val="32"/>
        </w:rPr>
        <w:t xml:space="preserve"> значением в заданном поле, отличающимся от значения этого поля в текущей записи.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Пример.</w:t>
      </w:r>
    </w:p>
    <w:p w:rsidR="00696270" w:rsidRPr="00562DBB" w:rsidRDefault="00696270" w:rsidP="00696270">
      <w:pPr>
        <w:ind w:firstLine="0"/>
        <w:rPr>
          <w:rFonts w:eastAsia="Calibri"/>
          <w:sz w:val="32"/>
          <w:szCs w:val="32"/>
        </w:rPr>
      </w:pPr>
      <w:proofErr w:type="gramStart"/>
      <w:r>
        <w:rPr>
          <w:rFonts w:eastAsia="Calibri"/>
          <w:sz w:val="32"/>
          <w:szCs w:val="32"/>
        </w:rPr>
        <w:t>Запрос = Новый Запрос(</w:t>
      </w:r>
      <w:r w:rsidRPr="00562DBB">
        <w:rPr>
          <w:rFonts w:eastAsia="Calibri"/>
          <w:sz w:val="32"/>
          <w:szCs w:val="32"/>
        </w:rPr>
        <w:t>“</w:t>
      </w:r>
      <w:proofErr w:type="gramEnd"/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562DBB">
        <w:rPr>
          <w:rFonts w:eastAsia="Calibri"/>
          <w:sz w:val="32"/>
          <w:szCs w:val="32"/>
        </w:rPr>
        <w:t xml:space="preserve">| </w:t>
      </w:r>
      <w:r>
        <w:rPr>
          <w:rFonts w:eastAsia="Calibri"/>
          <w:sz w:val="32"/>
          <w:szCs w:val="32"/>
        </w:rPr>
        <w:t>Выбрать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562DBB">
        <w:rPr>
          <w:rFonts w:eastAsia="Calibri"/>
          <w:sz w:val="32"/>
          <w:szCs w:val="32"/>
        </w:rPr>
        <w:t xml:space="preserve">| </w:t>
      </w:r>
      <w:r>
        <w:rPr>
          <w:rFonts w:eastAsia="Calibri"/>
          <w:sz w:val="32"/>
          <w:szCs w:val="32"/>
        </w:rPr>
        <w:t xml:space="preserve">   </w:t>
      </w:r>
      <w:proofErr w:type="spellStart"/>
      <w:r>
        <w:rPr>
          <w:rFonts w:eastAsia="Calibri"/>
          <w:sz w:val="32"/>
          <w:szCs w:val="32"/>
        </w:rPr>
        <w:t>Док</w:t>
      </w:r>
      <w:proofErr w:type="gramStart"/>
      <w:r>
        <w:rPr>
          <w:rFonts w:eastAsia="Calibri"/>
          <w:sz w:val="32"/>
          <w:szCs w:val="32"/>
        </w:rPr>
        <w:t>.Н</w:t>
      </w:r>
      <w:proofErr w:type="gramEnd"/>
      <w:r>
        <w:rPr>
          <w:rFonts w:eastAsia="Calibri"/>
          <w:sz w:val="32"/>
          <w:szCs w:val="32"/>
        </w:rPr>
        <w:t>оменклатура</w:t>
      </w:r>
      <w:proofErr w:type="spellEnd"/>
      <w:r>
        <w:rPr>
          <w:rFonts w:eastAsia="Calibri"/>
          <w:sz w:val="32"/>
          <w:szCs w:val="32"/>
        </w:rPr>
        <w:t>,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562DBB">
        <w:rPr>
          <w:rFonts w:eastAsia="Calibri"/>
          <w:sz w:val="32"/>
          <w:szCs w:val="32"/>
        </w:rPr>
        <w:lastRenderedPageBreak/>
        <w:t>|</w:t>
      </w:r>
      <w:r>
        <w:rPr>
          <w:rFonts w:eastAsia="Calibri"/>
          <w:sz w:val="32"/>
          <w:szCs w:val="32"/>
        </w:rPr>
        <w:t xml:space="preserve">    </w:t>
      </w:r>
      <w:proofErr w:type="spellStart"/>
      <w:r>
        <w:rPr>
          <w:rFonts w:eastAsia="Calibri"/>
          <w:sz w:val="32"/>
          <w:szCs w:val="32"/>
        </w:rPr>
        <w:t>Док</w:t>
      </w:r>
      <w:proofErr w:type="gramStart"/>
      <w:r>
        <w:rPr>
          <w:rFonts w:eastAsia="Calibri"/>
          <w:sz w:val="32"/>
          <w:szCs w:val="32"/>
        </w:rPr>
        <w:t>.С</w:t>
      </w:r>
      <w:proofErr w:type="gramEnd"/>
      <w:r>
        <w:rPr>
          <w:rFonts w:eastAsia="Calibri"/>
          <w:sz w:val="32"/>
          <w:szCs w:val="32"/>
        </w:rPr>
        <w:t>сылка.Контрагент</w:t>
      </w:r>
      <w:proofErr w:type="spellEnd"/>
      <w:r>
        <w:rPr>
          <w:rFonts w:eastAsia="Calibri"/>
          <w:sz w:val="32"/>
          <w:szCs w:val="32"/>
        </w:rPr>
        <w:t xml:space="preserve"> Как Контрагент,</w:t>
      </w:r>
    </w:p>
    <w:p w:rsidR="00696270" w:rsidRPr="00562DBB" w:rsidRDefault="00696270" w:rsidP="00696270">
      <w:pPr>
        <w:ind w:firstLine="0"/>
        <w:rPr>
          <w:rFonts w:eastAsia="Calibri"/>
          <w:sz w:val="32"/>
          <w:szCs w:val="32"/>
        </w:rPr>
      </w:pPr>
      <w:r w:rsidRPr="00562DBB">
        <w:rPr>
          <w:rFonts w:eastAsia="Calibri"/>
          <w:sz w:val="32"/>
          <w:szCs w:val="32"/>
        </w:rPr>
        <w:t>|</w:t>
      </w:r>
      <w:r>
        <w:rPr>
          <w:rFonts w:eastAsia="Calibri"/>
          <w:sz w:val="32"/>
          <w:szCs w:val="32"/>
        </w:rPr>
        <w:t xml:space="preserve">    </w:t>
      </w:r>
      <w:proofErr w:type="spellStart"/>
      <w:r>
        <w:rPr>
          <w:rFonts w:eastAsia="Calibri"/>
          <w:sz w:val="32"/>
          <w:szCs w:val="32"/>
        </w:rPr>
        <w:t>Док</w:t>
      </w:r>
      <w:proofErr w:type="gramStart"/>
      <w:r>
        <w:rPr>
          <w:rFonts w:eastAsia="Calibri"/>
          <w:sz w:val="32"/>
          <w:szCs w:val="32"/>
        </w:rPr>
        <w:t>.К</w:t>
      </w:r>
      <w:proofErr w:type="gramEnd"/>
      <w:r>
        <w:rPr>
          <w:rFonts w:eastAsia="Calibri"/>
          <w:sz w:val="32"/>
          <w:szCs w:val="32"/>
        </w:rPr>
        <w:t>оличество</w:t>
      </w:r>
      <w:proofErr w:type="spellEnd"/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562DBB">
        <w:rPr>
          <w:rFonts w:eastAsia="Calibri"/>
          <w:sz w:val="32"/>
          <w:szCs w:val="32"/>
        </w:rPr>
        <w:t>|</w:t>
      </w:r>
      <w:r>
        <w:rPr>
          <w:rFonts w:eastAsia="Calibri"/>
          <w:sz w:val="32"/>
          <w:szCs w:val="32"/>
        </w:rPr>
        <w:t xml:space="preserve"> Из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562DBB">
        <w:rPr>
          <w:rFonts w:eastAsia="Calibri"/>
          <w:sz w:val="32"/>
          <w:szCs w:val="32"/>
        </w:rPr>
        <w:t>|</w:t>
      </w:r>
      <w:r>
        <w:rPr>
          <w:rFonts w:eastAsia="Calibri"/>
          <w:sz w:val="32"/>
          <w:szCs w:val="32"/>
        </w:rPr>
        <w:t xml:space="preserve">    </w:t>
      </w:r>
      <w:proofErr w:type="spellStart"/>
      <w:r>
        <w:rPr>
          <w:rFonts w:eastAsia="Calibri"/>
          <w:sz w:val="32"/>
          <w:szCs w:val="32"/>
        </w:rPr>
        <w:t>Документ</w:t>
      </w:r>
      <w:proofErr w:type="gramStart"/>
      <w:r>
        <w:rPr>
          <w:rFonts w:eastAsia="Calibri"/>
          <w:sz w:val="32"/>
          <w:szCs w:val="32"/>
        </w:rPr>
        <w:t>.Р</w:t>
      </w:r>
      <w:proofErr w:type="gramEnd"/>
      <w:r>
        <w:rPr>
          <w:rFonts w:eastAsia="Calibri"/>
          <w:sz w:val="32"/>
          <w:szCs w:val="32"/>
        </w:rPr>
        <w:t>асходнаяНакладная.Состав</w:t>
      </w:r>
      <w:proofErr w:type="spellEnd"/>
      <w:r>
        <w:rPr>
          <w:rFonts w:eastAsia="Calibri"/>
          <w:sz w:val="32"/>
          <w:szCs w:val="32"/>
        </w:rPr>
        <w:t xml:space="preserve"> Как Док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562DBB">
        <w:rPr>
          <w:rFonts w:eastAsia="Calibri"/>
          <w:sz w:val="32"/>
          <w:szCs w:val="32"/>
        </w:rPr>
        <w:t>|</w:t>
      </w:r>
      <w:r>
        <w:rPr>
          <w:rFonts w:eastAsia="Calibri"/>
          <w:sz w:val="32"/>
          <w:szCs w:val="32"/>
        </w:rPr>
        <w:t xml:space="preserve"> </w:t>
      </w:r>
      <w:proofErr w:type="spellStart"/>
      <w:r>
        <w:rPr>
          <w:rFonts w:eastAsia="Calibri"/>
          <w:sz w:val="32"/>
          <w:szCs w:val="32"/>
        </w:rPr>
        <w:t>УпорядочитьПо</w:t>
      </w:r>
      <w:proofErr w:type="spellEnd"/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 w:rsidRPr="00562DBB">
        <w:rPr>
          <w:rFonts w:eastAsia="Calibri"/>
          <w:sz w:val="32"/>
          <w:szCs w:val="32"/>
        </w:rPr>
        <w:t>|</w:t>
      </w:r>
      <w:r>
        <w:rPr>
          <w:rFonts w:eastAsia="Calibri"/>
          <w:sz w:val="32"/>
          <w:szCs w:val="32"/>
        </w:rPr>
        <w:t xml:space="preserve">    </w:t>
      </w:r>
      <w:proofErr w:type="spellStart"/>
      <w:r>
        <w:rPr>
          <w:rFonts w:eastAsia="Calibri"/>
          <w:sz w:val="32"/>
          <w:szCs w:val="32"/>
        </w:rPr>
        <w:t>Док</w:t>
      </w:r>
      <w:proofErr w:type="gramStart"/>
      <w:r>
        <w:rPr>
          <w:rFonts w:eastAsia="Calibri"/>
          <w:sz w:val="32"/>
          <w:szCs w:val="32"/>
        </w:rPr>
        <w:t>.Н</w:t>
      </w:r>
      <w:proofErr w:type="gramEnd"/>
      <w:r>
        <w:rPr>
          <w:rFonts w:eastAsia="Calibri"/>
          <w:sz w:val="32"/>
          <w:szCs w:val="32"/>
        </w:rPr>
        <w:t>оменклатура.Наименование</w:t>
      </w:r>
      <w:proofErr w:type="spellEnd"/>
      <w:r>
        <w:rPr>
          <w:rFonts w:eastAsia="Calibri"/>
          <w:sz w:val="32"/>
          <w:szCs w:val="32"/>
        </w:rPr>
        <w:t>,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proofErr w:type="gramStart"/>
      <w:r w:rsidRPr="00562DBB">
        <w:rPr>
          <w:rFonts w:eastAsia="Calibri"/>
          <w:sz w:val="32"/>
          <w:szCs w:val="32"/>
        </w:rPr>
        <w:t>|</w:t>
      </w:r>
      <w:r>
        <w:rPr>
          <w:rFonts w:eastAsia="Calibri"/>
          <w:sz w:val="32"/>
          <w:szCs w:val="32"/>
        </w:rPr>
        <w:t xml:space="preserve"> Контрагент</w:t>
      </w:r>
      <w:r w:rsidRPr="00562DBB">
        <w:rPr>
          <w:rFonts w:eastAsia="Calibri"/>
          <w:sz w:val="32"/>
          <w:szCs w:val="32"/>
        </w:rPr>
        <w:t>”)</w:t>
      </w:r>
      <w:r>
        <w:rPr>
          <w:rFonts w:eastAsia="Calibri"/>
          <w:sz w:val="32"/>
          <w:szCs w:val="32"/>
        </w:rPr>
        <w:t>;</w:t>
      </w:r>
      <w:proofErr w:type="gramEnd"/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proofErr w:type="spellStart"/>
      <w:r>
        <w:rPr>
          <w:rFonts w:eastAsia="Calibri"/>
          <w:sz w:val="32"/>
          <w:szCs w:val="32"/>
        </w:rPr>
        <w:t>РезультатЗапроса=Запрос</w:t>
      </w:r>
      <w:proofErr w:type="gramStart"/>
      <w:r>
        <w:rPr>
          <w:rFonts w:eastAsia="Calibri"/>
          <w:sz w:val="32"/>
          <w:szCs w:val="32"/>
        </w:rPr>
        <w:t>.В</w:t>
      </w:r>
      <w:proofErr w:type="gramEnd"/>
      <w:r>
        <w:rPr>
          <w:rFonts w:eastAsia="Calibri"/>
          <w:sz w:val="32"/>
          <w:szCs w:val="32"/>
        </w:rPr>
        <w:t>ыполнить</w:t>
      </w:r>
      <w:proofErr w:type="spellEnd"/>
      <w:r>
        <w:rPr>
          <w:rFonts w:eastAsia="Calibri"/>
          <w:sz w:val="32"/>
          <w:szCs w:val="32"/>
        </w:rPr>
        <w:t>();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3892"/>
        <w:gridCol w:w="1787"/>
        <w:gridCol w:w="1817"/>
      </w:tblGrid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Номенклатура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Контрагент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Количество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 w:rsidRPr="00CA3FE6">
              <w:rPr>
                <w:sz w:val="32"/>
                <w:szCs w:val="32"/>
                <w:lang w:val="en-US"/>
              </w:rPr>
              <w:t>Acer Aspire-2534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Магистр</w:t>
            </w:r>
          </w:p>
        </w:tc>
        <w:tc>
          <w:tcPr>
            <w:tcW w:w="0" w:type="auto"/>
          </w:tcPr>
          <w:p w:rsidR="00696270" w:rsidRPr="00261E92" w:rsidRDefault="00696270" w:rsidP="00F45604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 w:rsidRPr="00CA3FE6">
              <w:rPr>
                <w:sz w:val="32"/>
                <w:szCs w:val="32"/>
                <w:lang w:val="en-US"/>
              </w:rPr>
              <w:t>Acer Aspire-2534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Вист-Дон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22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696270" w:rsidRPr="00261E92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>
              <w:rPr>
                <w:sz w:val="32"/>
                <w:szCs w:val="32"/>
                <w:lang w:val="en-US"/>
              </w:rPr>
              <w:t>Acer Aspire-253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proofErr w:type="spellStart"/>
            <w:r w:rsidRPr="00CA3FE6">
              <w:rPr>
                <w:sz w:val="32"/>
                <w:szCs w:val="32"/>
              </w:rPr>
              <w:t>Санрайз</w:t>
            </w:r>
            <w:proofErr w:type="spellEnd"/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23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696270" w:rsidRPr="00261E92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 w:rsidRPr="00CA3FE6">
              <w:rPr>
                <w:sz w:val="32"/>
                <w:szCs w:val="32"/>
                <w:lang w:val="en-US"/>
              </w:rPr>
              <w:t>Acer Aspir</w:t>
            </w:r>
            <w:r>
              <w:rPr>
                <w:sz w:val="32"/>
                <w:szCs w:val="32"/>
                <w:lang w:val="en-US"/>
              </w:rPr>
              <w:t>e-253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Мир ПК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7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 w:rsidRPr="00CA3FE6">
              <w:rPr>
                <w:sz w:val="32"/>
                <w:szCs w:val="32"/>
                <w:lang w:val="en-US"/>
              </w:rPr>
              <w:t>Samsung GT-1201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Вист-Дон</w:t>
            </w:r>
          </w:p>
        </w:tc>
        <w:tc>
          <w:tcPr>
            <w:tcW w:w="0" w:type="auto"/>
          </w:tcPr>
          <w:p w:rsidR="00696270" w:rsidRPr="00261E92" w:rsidRDefault="00696270" w:rsidP="00F45604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  <w:lang w:val="en-US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 w:rsidRPr="00CA3FE6">
              <w:rPr>
                <w:sz w:val="32"/>
                <w:szCs w:val="32"/>
                <w:lang w:val="en-US"/>
              </w:rPr>
              <w:t>Samsung GT-1201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Магистр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21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696270" w:rsidRPr="00261E92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>
              <w:rPr>
                <w:sz w:val="32"/>
                <w:szCs w:val="32"/>
                <w:lang w:val="en-US"/>
              </w:rPr>
              <w:t>Samsung GT-120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Бакалавр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22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696270" w:rsidRPr="00261E92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>
              <w:rPr>
                <w:sz w:val="32"/>
                <w:szCs w:val="32"/>
                <w:lang w:val="en-US"/>
              </w:rPr>
              <w:t>Samsung GT-120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Инженер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23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696270" w:rsidRPr="00261E92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 xml:space="preserve">Ноутбук </w:t>
            </w:r>
            <w:r>
              <w:rPr>
                <w:sz w:val="32"/>
                <w:szCs w:val="32"/>
                <w:lang w:val="en-US"/>
              </w:rPr>
              <w:t>Samsung GT-120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Мир ПК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10</w:t>
            </w:r>
          </w:p>
        </w:tc>
      </w:tr>
      <w:tr w:rsidR="00696270" w:rsidRPr="00CA3FE6" w:rsidTr="00F45604"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  <w:r w:rsidRPr="00CA3FE6">
              <w:rPr>
                <w:sz w:val="32"/>
                <w:szCs w:val="32"/>
              </w:rPr>
              <w:t>…</w:t>
            </w: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6270" w:rsidRPr="00CA3FE6" w:rsidRDefault="00696270" w:rsidP="00F45604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696270" w:rsidRDefault="00696270" w:rsidP="00696270">
      <w:pPr>
        <w:ind w:firstLine="0"/>
        <w:rPr>
          <w:rFonts w:eastAsia="Calibri"/>
          <w:sz w:val="32"/>
          <w:szCs w:val="32"/>
        </w:rPr>
      </w:pP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proofErr w:type="spellStart"/>
      <w:r>
        <w:rPr>
          <w:rFonts w:eastAsia="Calibri"/>
          <w:sz w:val="32"/>
          <w:szCs w:val="32"/>
        </w:rPr>
        <w:t>Выборка=РезультатЗапроса</w:t>
      </w:r>
      <w:proofErr w:type="gramStart"/>
      <w:r>
        <w:rPr>
          <w:rFonts w:eastAsia="Calibri"/>
          <w:sz w:val="32"/>
          <w:szCs w:val="32"/>
        </w:rPr>
        <w:t>.В</w:t>
      </w:r>
      <w:proofErr w:type="gramEnd"/>
      <w:r>
        <w:rPr>
          <w:rFonts w:eastAsia="Calibri"/>
          <w:sz w:val="32"/>
          <w:szCs w:val="32"/>
        </w:rPr>
        <w:t>ыбрать</w:t>
      </w:r>
      <w:proofErr w:type="spellEnd"/>
      <w:r>
        <w:rPr>
          <w:rFonts w:eastAsia="Calibri"/>
          <w:sz w:val="32"/>
          <w:szCs w:val="32"/>
        </w:rPr>
        <w:t>();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Пока </w:t>
      </w:r>
      <w:proofErr w:type="spellStart"/>
      <w:r>
        <w:rPr>
          <w:rFonts w:eastAsia="Calibri"/>
          <w:sz w:val="32"/>
          <w:szCs w:val="32"/>
        </w:rPr>
        <w:t>Выборка</w:t>
      </w:r>
      <w:proofErr w:type="gramStart"/>
      <w:r>
        <w:rPr>
          <w:rFonts w:eastAsia="Calibri"/>
          <w:sz w:val="32"/>
          <w:szCs w:val="32"/>
        </w:rPr>
        <w:t>.С</w:t>
      </w:r>
      <w:proofErr w:type="gramEnd"/>
      <w:r>
        <w:rPr>
          <w:rFonts w:eastAsia="Calibri"/>
          <w:sz w:val="32"/>
          <w:szCs w:val="32"/>
        </w:rPr>
        <w:t>ледующийПоЗначениюПоля</w:t>
      </w:r>
      <w:proofErr w:type="spellEnd"/>
      <w:r>
        <w:rPr>
          <w:rFonts w:eastAsia="Calibri"/>
          <w:sz w:val="32"/>
          <w:szCs w:val="32"/>
        </w:rPr>
        <w:t>(</w:t>
      </w:r>
      <w:r w:rsidRPr="00F75A97">
        <w:rPr>
          <w:rFonts w:eastAsia="Calibri"/>
          <w:sz w:val="32"/>
          <w:szCs w:val="32"/>
        </w:rPr>
        <w:t>“</w:t>
      </w:r>
      <w:r>
        <w:rPr>
          <w:rFonts w:eastAsia="Calibri"/>
          <w:sz w:val="32"/>
          <w:szCs w:val="32"/>
        </w:rPr>
        <w:t>Номенклатура</w:t>
      </w:r>
      <w:r w:rsidRPr="00F75A97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>) Цикл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//Здесь выбираются записи 1,3,5,7</w:t>
      </w:r>
    </w:p>
    <w:p w:rsidR="00696270" w:rsidRPr="00F75A97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 xml:space="preserve">Пока </w:t>
      </w:r>
      <w:proofErr w:type="spellStart"/>
      <w:r>
        <w:rPr>
          <w:rFonts w:eastAsia="Calibri"/>
          <w:sz w:val="32"/>
          <w:szCs w:val="32"/>
        </w:rPr>
        <w:t>Выборка</w:t>
      </w:r>
      <w:proofErr w:type="gramStart"/>
      <w:r>
        <w:rPr>
          <w:rFonts w:eastAsia="Calibri"/>
          <w:sz w:val="32"/>
          <w:szCs w:val="32"/>
        </w:rPr>
        <w:t>.С</w:t>
      </w:r>
      <w:proofErr w:type="gramEnd"/>
      <w:r>
        <w:rPr>
          <w:rFonts w:eastAsia="Calibri"/>
          <w:sz w:val="32"/>
          <w:szCs w:val="32"/>
        </w:rPr>
        <w:t>ледующийПоЗначениюПоля</w:t>
      </w:r>
      <w:proofErr w:type="spellEnd"/>
      <w:r>
        <w:rPr>
          <w:rFonts w:eastAsia="Calibri"/>
          <w:sz w:val="32"/>
          <w:szCs w:val="32"/>
        </w:rPr>
        <w:t>(</w:t>
      </w:r>
      <w:r w:rsidRPr="00F75A97">
        <w:rPr>
          <w:rFonts w:eastAsia="Calibri"/>
          <w:sz w:val="32"/>
          <w:szCs w:val="32"/>
        </w:rPr>
        <w:t>“</w:t>
      </w:r>
      <w:r>
        <w:rPr>
          <w:rFonts w:eastAsia="Calibri"/>
          <w:sz w:val="32"/>
          <w:szCs w:val="32"/>
        </w:rPr>
        <w:t>Контрагент</w:t>
      </w:r>
      <w:r w:rsidRPr="00F75A97">
        <w:rPr>
          <w:rFonts w:eastAsia="Calibri"/>
          <w:sz w:val="32"/>
          <w:szCs w:val="32"/>
        </w:rPr>
        <w:t>”</w:t>
      </w:r>
      <w:r>
        <w:rPr>
          <w:rFonts w:eastAsia="Calibri"/>
          <w:sz w:val="32"/>
          <w:szCs w:val="32"/>
        </w:rPr>
        <w:t>) Цикл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ab/>
        <w:t>// Здесь выбираются последовательно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// 1,2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// 3,4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// 5,6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// 7,8,9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proofErr w:type="spellStart"/>
      <w:r>
        <w:rPr>
          <w:rFonts w:eastAsia="Calibri"/>
          <w:sz w:val="32"/>
          <w:szCs w:val="32"/>
        </w:rPr>
        <w:t>КонецЦикла</w:t>
      </w:r>
      <w:proofErr w:type="spellEnd"/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proofErr w:type="spellStart"/>
      <w:r>
        <w:rPr>
          <w:rFonts w:eastAsia="Calibri"/>
          <w:sz w:val="32"/>
          <w:szCs w:val="32"/>
        </w:rPr>
        <w:t>КонецЦикла</w:t>
      </w:r>
      <w:proofErr w:type="spellEnd"/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3. </w:t>
      </w:r>
      <w:proofErr w:type="spellStart"/>
      <w:r>
        <w:rPr>
          <w:rFonts w:eastAsia="Calibri"/>
          <w:sz w:val="32"/>
          <w:szCs w:val="32"/>
        </w:rPr>
        <w:t>НайтиСледующи</w:t>
      </w:r>
      <w:proofErr w:type="gramStart"/>
      <w:r>
        <w:rPr>
          <w:rFonts w:eastAsia="Calibri"/>
          <w:sz w:val="32"/>
          <w:szCs w:val="32"/>
        </w:rPr>
        <w:t>й</w:t>
      </w:r>
      <w:proofErr w:type="spellEnd"/>
      <w:r>
        <w:rPr>
          <w:rFonts w:eastAsia="Calibri"/>
          <w:sz w:val="32"/>
          <w:szCs w:val="32"/>
        </w:rPr>
        <w:t>(</w:t>
      </w:r>
      <w:proofErr w:type="gramEnd"/>
      <w:r>
        <w:rPr>
          <w:rFonts w:eastAsia="Calibri"/>
          <w:sz w:val="32"/>
          <w:szCs w:val="32"/>
        </w:rPr>
        <w:t>Структура) – найти следующую строку с заданными в структуре значениями полей таблицы запроса.</w:t>
      </w:r>
    </w:p>
    <w:p w:rsidR="00696270" w:rsidRPr="00F341DF" w:rsidRDefault="00696270" w:rsidP="00696270">
      <w:pPr>
        <w:ind w:firstLine="0"/>
        <w:rPr>
          <w:rFonts w:eastAsia="Calibri"/>
          <w:b/>
          <w:sz w:val="32"/>
          <w:szCs w:val="32"/>
        </w:rPr>
      </w:pPr>
      <w:r w:rsidRPr="00F341DF">
        <w:rPr>
          <w:rFonts w:eastAsia="Calibri"/>
          <w:b/>
          <w:sz w:val="32"/>
          <w:szCs w:val="32"/>
        </w:rPr>
        <w:t>Обращение к полям таблицы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 xml:space="preserve">Обращение выполняется при помощи ссылки на строку таблицы, полученную при обходе выборке. В качестве атрибутов таблицы выступают поля этой таблицы. В качестве полей </w:t>
      </w:r>
      <w:r>
        <w:rPr>
          <w:rFonts w:eastAsia="Calibri"/>
          <w:sz w:val="32"/>
          <w:szCs w:val="32"/>
        </w:rPr>
        <w:lastRenderedPageBreak/>
        <w:t>выступают псевдонимы полей выборки или имена по умолчанию (при отсутствии псевдонимов).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Пока </w:t>
      </w:r>
      <w:proofErr w:type="spellStart"/>
      <w:r>
        <w:rPr>
          <w:rFonts w:eastAsia="Calibri"/>
          <w:sz w:val="32"/>
          <w:szCs w:val="32"/>
        </w:rPr>
        <w:t>Выборка</w:t>
      </w:r>
      <w:proofErr w:type="gramStart"/>
      <w:r>
        <w:rPr>
          <w:rFonts w:eastAsia="Calibri"/>
          <w:sz w:val="32"/>
          <w:szCs w:val="32"/>
        </w:rPr>
        <w:t>.С</w:t>
      </w:r>
      <w:proofErr w:type="gramEnd"/>
      <w:r>
        <w:rPr>
          <w:rFonts w:eastAsia="Calibri"/>
          <w:sz w:val="32"/>
          <w:szCs w:val="32"/>
        </w:rPr>
        <w:t>ледующий</w:t>
      </w:r>
      <w:proofErr w:type="spellEnd"/>
      <w:r>
        <w:rPr>
          <w:rFonts w:eastAsia="Calibri"/>
          <w:sz w:val="32"/>
          <w:szCs w:val="32"/>
        </w:rPr>
        <w:t>() Цикл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 xml:space="preserve">// Обработка </w:t>
      </w:r>
      <w:proofErr w:type="spellStart"/>
      <w:r>
        <w:rPr>
          <w:rFonts w:eastAsia="Calibri"/>
          <w:sz w:val="32"/>
          <w:szCs w:val="32"/>
        </w:rPr>
        <w:t>Выборка</w:t>
      </w:r>
      <w:proofErr w:type="gramStart"/>
      <w:r>
        <w:rPr>
          <w:rFonts w:eastAsia="Calibri"/>
          <w:sz w:val="32"/>
          <w:szCs w:val="32"/>
        </w:rPr>
        <w:t>.П</w:t>
      </w:r>
      <w:proofErr w:type="gramEnd"/>
      <w:r>
        <w:rPr>
          <w:rFonts w:eastAsia="Calibri"/>
          <w:sz w:val="32"/>
          <w:szCs w:val="32"/>
        </w:rPr>
        <w:t>олеТаблицы</w:t>
      </w:r>
      <w:proofErr w:type="spellEnd"/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>…</w:t>
      </w:r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  <w:proofErr w:type="spellStart"/>
      <w:r>
        <w:rPr>
          <w:rFonts w:eastAsia="Calibri"/>
          <w:sz w:val="32"/>
          <w:szCs w:val="32"/>
        </w:rPr>
        <w:t>КонецЦикла</w:t>
      </w:r>
      <w:proofErr w:type="spellEnd"/>
    </w:p>
    <w:p w:rsidR="00696270" w:rsidRDefault="00696270" w:rsidP="00696270">
      <w:pPr>
        <w:ind w:firstLine="0"/>
        <w:rPr>
          <w:rFonts w:eastAsia="Calibri"/>
          <w:sz w:val="32"/>
          <w:szCs w:val="32"/>
        </w:rPr>
      </w:pPr>
    </w:p>
    <w:p w:rsidR="0011228E" w:rsidRDefault="0011228E"/>
    <w:sectPr w:rsidR="0011228E" w:rsidSect="0011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EEF"/>
    <w:multiLevelType w:val="hybridMultilevel"/>
    <w:tmpl w:val="F2041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00B61"/>
    <w:multiLevelType w:val="hybridMultilevel"/>
    <w:tmpl w:val="99AE4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07FD3"/>
    <w:multiLevelType w:val="hybridMultilevel"/>
    <w:tmpl w:val="AE1A989C"/>
    <w:lvl w:ilvl="0" w:tplc="8C5050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A67D3"/>
    <w:multiLevelType w:val="hybridMultilevel"/>
    <w:tmpl w:val="D236E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AF2817"/>
    <w:multiLevelType w:val="hybridMultilevel"/>
    <w:tmpl w:val="63FE7BA0"/>
    <w:lvl w:ilvl="0" w:tplc="5EE60F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D7E55"/>
    <w:multiLevelType w:val="hybridMultilevel"/>
    <w:tmpl w:val="C26E7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1C6456"/>
    <w:multiLevelType w:val="hybridMultilevel"/>
    <w:tmpl w:val="3FC869A6"/>
    <w:lvl w:ilvl="0" w:tplc="40AEB88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03C26"/>
    <w:multiLevelType w:val="hybridMultilevel"/>
    <w:tmpl w:val="5E9C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446BE"/>
    <w:multiLevelType w:val="hybridMultilevel"/>
    <w:tmpl w:val="2FD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867BF"/>
    <w:multiLevelType w:val="hybridMultilevel"/>
    <w:tmpl w:val="8E76B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1024A"/>
    <w:multiLevelType w:val="hybridMultilevel"/>
    <w:tmpl w:val="96C468FC"/>
    <w:lvl w:ilvl="0" w:tplc="3DF2D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73110"/>
    <w:multiLevelType w:val="hybridMultilevel"/>
    <w:tmpl w:val="D4A42594"/>
    <w:lvl w:ilvl="0" w:tplc="6C34658A">
      <w:start w:val="1"/>
      <w:numFmt w:val="decimal"/>
      <w:suff w:val="space"/>
      <w:lvlText w:val="%1)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852843"/>
    <w:multiLevelType w:val="hybridMultilevel"/>
    <w:tmpl w:val="74729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631F31"/>
    <w:multiLevelType w:val="hybridMultilevel"/>
    <w:tmpl w:val="37F4ED00"/>
    <w:lvl w:ilvl="0" w:tplc="0728EF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69700A"/>
    <w:multiLevelType w:val="hybridMultilevel"/>
    <w:tmpl w:val="D0B8C028"/>
    <w:lvl w:ilvl="0" w:tplc="AA1EAA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F727B7"/>
    <w:multiLevelType w:val="hybridMultilevel"/>
    <w:tmpl w:val="A38C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778CC"/>
    <w:multiLevelType w:val="hybridMultilevel"/>
    <w:tmpl w:val="1DD4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D1198"/>
    <w:multiLevelType w:val="hybridMultilevel"/>
    <w:tmpl w:val="4C387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5B40A8"/>
    <w:multiLevelType w:val="hybridMultilevel"/>
    <w:tmpl w:val="978EB5E6"/>
    <w:lvl w:ilvl="0" w:tplc="9A26180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BB08FA"/>
    <w:multiLevelType w:val="hybridMultilevel"/>
    <w:tmpl w:val="11100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197B57"/>
    <w:multiLevelType w:val="hybridMultilevel"/>
    <w:tmpl w:val="1B167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A163DE"/>
    <w:multiLevelType w:val="hybridMultilevel"/>
    <w:tmpl w:val="0600A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957970"/>
    <w:multiLevelType w:val="hybridMultilevel"/>
    <w:tmpl w:val="0180C6F4"/>
    <w:lvl w:ilvl="0" w:tplc="69426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652B69"/>
    <w:multiLevelType w:val="hybridMultilevel"/>
    <w:tmpl w:val="1826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F3A50"/>
    <w:multiLevelType w:val="hybridMultilevel"/>
    <w:tmpl w:val="8B12A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FC26DC"/>
    <w:multiLevelType w:val="hybridMultilevel"/>
    <w:tmpl w:val="EE2E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94D0F"/>
    <w:multiLevelType w:val="hybridMultilevel"/>
    <w:tmpl w:val="D9485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82721D"/>
    <w:multiLevelType w:val="hybridMultilevel"/>
    <w:tmpl w:val="69DC9A4E"/>
    <w:lvl w:ilvl="0" w:tplc="4B7AE13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A76821"/>
    <w:multiLevelType w:val="hybridMultilevel"/>
    <w:tmpl w:val="0850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D6C9D"/>
    <w:multiLevelType w:val="hybridMultilevel"/>
    <w:tmpl w:val="30BAB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3D366B"/>
    <w:multiLevelType w:val="hybridMultilevel"/>
    <w:tmpl w:val="63B8E164"/>
    <w:lvl w:ilvl="0" w:tplc="12BC0C9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4B2BEB"/>
    <w:multiLevelType w:val="hybridMultilevel"/>
    <w:tmpl w:val="06F6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61F15"/>
    <w:multiLevelType w:val="hybridMultilevel"/>
    <w:tmpl w:val="48C29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137181"/>
    <w:multiLevelType w:val="hybridMultilevel"/>
    <w:tmpl w:val="D7B8453E"/>
    <w:lvl w:ilvl="0" w:tplc="F6D27C1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2"/>
  </w:num>
  <w:num w:numId="3">
    <w:abstractNumId w:val="12"/>
  </w:num>
  <w:num w:numId="4">
    <w:abstractNumId w:val="3"/>
  </w:num>
  <w:num w:numId="5">
    <w:abstractNumId w:val="25"/>
  </w:num>
  <w:num w:numId="6">
    <w:abstractNumId w:val="19"/>
  </w:num>
  <w:num w:numId="7">
    <w:abstractNumId w:val="20"/>
  </w:num>
  <w:num w:numId="8">
    <w:abstractNumId w:val="23"/>
  </w:num>
  <w:num w:numId="9">
    <w:abstractNumId w:val="29"/>
  </w:num>
  <w:num w:numId="10">
    <w:abstractNumId w:val="31"/>
  </w:num>
  <w:num w:numId="11">
    <w:abstractNumId w:val="16"/>
  </w:num>
  <w:num w:numId="12">
    <w:abstractNumId w:val="28"/>
  </w:num>
  <w:num w:numId="13">
    <w:abstractNumId w:val="8"/>
  </w:num>
  <w:num w:numId="14">
    <w:abstractNumId w:val="7"/>
  </w:num>
  <w:num w:numId="15">
    <w:abstractNumId w:val="0"/>
  </w:num>
  <w:num w:numId="16">
    <w:abstractNumId w:val="24"/>
  </w:num>
  <w:num w:numId="17">
    <w:abstractNumId w:val="22"/>
  </w:num>
  <w:num w:numId="18">
    <w:abstractNumId w:val="2"/>
  </w:num>
  <w:num w:numId="19">
    <w:abstractNumId w:val="21"/>
  </w:num>
  <w:num w:numId="20">
    <w:abstractNumId w:val="5"/>
  </w:num>
  <w:num w:numId="21">
    <w:abstractNumId w:val="30"/>
  </w:num>
  <w:num w:numId="22">
    <w:abstractNumId w:val="11"/>
  </w:num>
  <w:num w:numId="23">
    <w:abstractNumId w:val="4"/>
  </w:num>
  <w:num w:numId="24">
    <w:abstractNumId w:val="1"/>
  </w:num>
  <w:num w:numId="25">
    <w:abstractNumId w:val="9"/>
  </w:num>
  <w:num w:numId="26">
    <w:abstractNumId w:val="33"/>
  </w:num>
  <w:num w:numId="27">
    <w:abstractNumId w:val="27"/>
  </w:num>
  <w:num w:numId="28">
    <w:abstractNumId w:val="6"/>
  </w:num>
  <w:num w:numId="29">
    <w:abstractNumId w:val="18"/>
  </w:num>
  <w:num w:numId="30">
    <w:abstractNumId w:val="15"/>
  </w:num>
  <w:num w:numId="31">
    <w:abstractNumId w:val="17"/>
  </w:num>
  <w:num w:numId="32">
    <w:abstractNumId w:val="14"/>
  </w:num>
  <w:num w:numId="33">
    <w:abstractNumId w:val="1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270"/>
    <w:rsid w:val="0000137E"/>
    <w:rsid w:val="00001494"/>
    <w:rsid w:val="00001E10"/>
    <w:rsid w:val="00011BBB"/>
    <w:rsid w:val="000133C1"/>
    <w:rsid w:val="0001380E"/>
    <w:rsid w:val="00013843"/>
    <w:rsid w:val="000173C1"/>
    <w:rsid w:val="000174D2"/>
    <w:rsid w:val="00017D15"/>
    <w:rsid w:val="000201FE"/>
    <w:rsid w:val="00020F04"/>
    <w:rsid w:val="000236A0"/>
    <w:rsid w:val="00023797"/>
    <w:rsid w:val="00023E9B"/>
    <w:rsid w:val="00025B29"/>
    <w:rsid w:val="00030A38"/>
    <w:rsid w:val="000333C1"/>
    <w:rsid w:val="00033B27"/>
    <w:rsid w:val="000341D5"/>
    <w:rsid w:val="00034C7E"/>
    <w:rsid w:val="0003707C"/>
    <w:rsid w:val="000374FE"/>
    <w:rsid w:val="00037E99"/>
    <w:rsid w:val="000429E2"/>
    <w:rsid w:val="00045DA0"/>
    <w:rsid w:val="000464ED"/>
    <w:rsid w:val="00047907"/>
    <w:rsid w:val="000519B7"/>
    <w:rsid w:val="000531F7"/>
    <w:rsid w:val="00053F96"/>
    <w:rsid w:val="000566B1"/>
    <w:rsid w:val="00060A79"/>
    <w:rsid w:val="00063244"/>
    <w:rsid w:val="00064433"/>
    <w:rsid w:val="000657FF"/>
    <w:rsid w:val="00066653"/>
    <w:rsid w:val="00071DFC"/>
    <w:rsid w:val="00072885"/>
    <w:rsid w:val="00073B6B"/>
    <w:rsid w:val="00075438"/>
    <w:rsid w:val="00075BA5"/>
    <w:rsid w:val="00076FD1"/>
    <w:rsid w:val="00081314"/>
    <w:rsid w:val="000833E6"/>
    <w:rsid w:val="000837D8"/>
    <w:rsid w:val="00084E39"/>
    <w:rsid w:val="000878B4"/>
    <w:rsid w:val="00087B33"/>
    <w:rsid w:val="00093F1F"/>
    <w:rsid w:val="00096101"/>
    <w:rsid w:val="000A20C1"/>
    <w:rsid w:val="000A52DB"/>
    <w:rsid w:val="000A548F"/>
    <w:rsid w:val="000A692A"/>
    <w:rsid w:val="000A6B36"/>
    <w:rsid w:val="000A7C73"/>
    <w:rsid w:val="000B60E4"/>
    <w:rsid w:val="000B6471"/>
    <w:rsid w:val="000B7316"/>
    <w:rsid w:val="000C115B"/>
    <w:rsid w:val="000C5698"/>
    <w:rsid w:val="000D369A"/>
    <w:rsid w:val="000D3AAB"/>
    <w:rsid w:val="000D5173"/>
    <w:rsid w:val="000D6C37"/>
    <w:rsid w:val="000E099B"/>
    <w:rsid w:val="000E30DF"/>
    <w:rsid w:val="000E496C"/>
    <w:rsid w:val="000E53A3"/>
    <w:rsid w:val="000E6BF0"/>
    <w:rsid w:val="000F034C"/>
    <w:rsid w:val="000F53A3"/>
    <w:rsid w:val="000F73C8"/>
    <w:rsid w:val="001004DD"/>
    <w:rsid w:val="001046D0"/>
    <w:rsid w:val="001049F8"/>
    <w:rsid w:val="001053A1"/>
    <w:rsid w:val="00107180"/>
    <w:rsid w:val="00107D89"/>
    <w:rsid w:val="00110ACC"/>
    <w:rsid w:val="00111360"/>
    <w:rsid w:val="00111C29"/>
    <w:rsid w:val="0011228E"/>
    <w:rsid w:val="00112D2B"/>
    <w:rsid w:val="0011351B"/>
    <w:rsid w:val="00114B6F"/>
    <w:rsid w:val="00115A2E"/>
    <w:rsid w:val="00116C32"/>
    <w:rsid w:val="00116D0E"/>
    <w:rsid w:val="001200C8"/>
    <w:rsid w:val="00121AD6"/>
    <w:rsid w:val="00122EB5"/>
    <w:rsid w:val="00124FF1"/>
    <w:rsid w:val="00130EBE"/>
    <w:rsid w:val="001310C3"/>
    <w:rsid w:val="00132617"/>
    <w:rsid w:val="001331A3"/>
    <w:rsid w:val="00133879"/>
    <w:rsid w:val="00134965"/>
    <w:rsid w:val="001358E7"/>
    <w:rsid w:val="00142F1C"/>
    <w:rsid w:val="00143019"/>
    <w:rsid w:val="00143280"/>
    <w:rsid w:val="00143478"/>
    <w:rsid w:val="00146B5D"/>
    <w:rsid w:val="00146F96"/>
    <w:rsid w:val="00155E09"/>
    <w:rsid w:val="001565C4"/>
    <w:rsid w:val="00156F7E"/>
    <w:rsid w:val="00157423"/>
    <w:rsid w:val="001616E2"/>
    <w:rsid w:val="00161A6B"/>
    <w:rsid w:val="00164F12"/>
    <w:rsid w:val="001658FC"/>
    <w:rsid w:val="001670FE"/>
    <w:rsid w:val="0016756F"/>
    <w:rsid w:val="00167C33"/>
    <w:rsid w:val="00171FC5"/>
    <w:rsid w:val="00172E63"/>
    <w:rsid w:val="0017320D"/>
    <w:rsid w:val="001740E0"/>
    <w:rsid w:val="0017616D"/>
    <w:rsid w:val="00176A0A"/>
    <w:rsid w:val="00177C54"/>
    <w:rsid w:val="0018449F"/>
    <w:rsid w:val="0018605D"/>
    <w:rsid w:val="00186701"/>
    <w:rsid w:val="0019073B"/>
    <w:rsid w:val="00196D7D"/>
    <w:rsid w:val="001A2CD9"/>
    <w:rsid w:val="001A789D"/>
    <w:rsid w:val="001B3C05"/>
    <w:rsid w:val="001B548A"/>
    <w:rsid w:val="001B55A5"/>
    <w:rsid w:val="001B6017"/>
    <w:rsid w:val="001B75D6"/>
    <w:rsid w:val="001B79D5"/>
    <w:rsid w:val="001C1384"/>
    <w:rsid w:val="001C2B98"/>
    <w:rsid w:val="001C4483"/>
    <w:rsid w:val="001C5432"/>
    <w:rsid w:val="001D260A"/>
    <w:rsid w:val="001D2994"/>
    <w:rsid w:val="001D45E7"/>
    <w:rsid w:val="001D6A15"/>
    <w:rsid w:val="001D720A"/>
    <w:rsid w:val="001E0500"/>
    <w:rsid w:val="001E2561"/>
    <w:rsid w:val="001E2BDE"/>
    <w:rsid w:val="001E405B"/>
    <w:rsid w:val="001E4239"/>
    <w:rsid w:val="001E502C"/>
    <w:rsid w:val="001E5C5B"/>
    <w:rsid w:val="001E5E16"/>
    <w:rsid w:val="001E6181"/>
    <w:rsid w:val="001E7350"/>
    <w:rsid w:val="001E747D"/>
    <w:rsid w:val="001F1294"/>
    <w:rsid w:val="001F2DFA"/>
    <w:rsid w:val="001F48E1"/>
    <w:rsid w:val="001F7C17"/>
    <w:rsid w:val="0020075C"/>
    <w:rsid w:val="00200A79"/>
    <w:rsid w:val="00203D91"/>
    <w:rsid w:val="00207266"/>
    <w:rsid w:val="002102AC"/>
    <w:rsid w:val="002132D2"/>
    <w:rsid w:val="00214D85"/>
    <w:rsid w:val="0021573E"/>
    <w:rsid w:val="0021664D"/>
    <w:rsid w:val="00221407"/>
    <w:rsid w:val="00222EB3"/>
    <w:rsid w:val="00224761"/>
    <w:rsid w:val="0022713D"/>
    <w:rsid w:val="002275D0"/>
    <w:rsid w:val="0023093F"/>
    <w:rsid w:val="00230D81"/>
    <w:rsid w:val="00232130"/>
    <w:rsid w:val="002325F4"/>
    <w:rsid w:val="00235BBD"/>
    <w:rsid w:val="00236A5E"/>
    <w:rsid w:val="00237CC7"/>
    <w:rsid w:val="0024047B"/>
    <w:rsid w:val="00240980"/>
    <w:rsid w:val="00240F54"/>
    <w:rsid w:val="002425DB"/>
    <w:rsid w:val="00243FE4"/>
    <w:rsid w:val="00244D1C"/>
    <w:rsid w:val="0024506A"/>
    <w:rsid w:val="00247B37"/>
    <w:rsid w:val="00250D24"/>
    <w:rsid w:val="0025538C"/>
    <w:rsid w:val="00256B78"/>
    <w:rsid w:val="00256C91"/>
    <w:rsid w:val="0026041F"/>
    <w:rsid w:val="00261ED3"/>
    <w:rsid w:val="002623F3"/>
    <w:rsid w:val="0026339F"/>
    <w:rsid w:val="002654DB"/>
    <w:rsid w:val="00265B89"/>
    <w:rsid w:val="0027014D"/>
    <w:rsid w:val="00270385"/>
    <w:rsid w:val="00271304"/>
    <w:rsid w:val="002738F3"/>
    <w:rsid w:val="00273956"/>
    <w:rsid w:val="002858DB"/>
    <w:rsid w:val="00286183"/>
    <w:rsid w:val="00290AA7"/>
    <w:rsid w:val="00292482"/>
    <w:rsid w:val="00293FF4"/>
    <w:rsid w:val="00296532"/>
    <w:rsid w:val="0029747D"/>
    <w:rsid w:val="00297975"/>
    <w:rsid w:val="00297E42"/>
    <w:rsid w:val="002A25BB"/>
    <w:rsid w:val="002A47DC"/>
    <w:rsid w:val="002A4E3F"/>
    <w:rsid w:val="002A5EC8"/>
    <w:rsid w:val="002B01C9"/>
    <w:rsid w:val="002B08F7"/>
    <w:rsid w:val="002B1C58"/>
    <w:rsid w:val="002B4CCF"/>
    <w:rsid w:val="002B5202"/>
    <w:rsid w:val="002C1F34"/>
    <w:rsid w:val="002C7380"/>
    <w:rsid w:val="002D3625"/>
    <w:rsid w:val="002D405E"/>
    <w:rsid w:val="002D40D7"/>
    <w:rsid w:val="002D5B71"/>
    <w:rsid w:val="002D60D2"/>
    <w:rsid w:val="002F0A4D"/>
    <w:rsid w:val="002F1D25"/>
    <w:rsid w:val="002F4222"/>
    <w:rsid w:val="002F5752"/>
    <w:rsid w:val="002F636B"/>
    <w:rsid w:val="002F6640"/>
    <w:rsid w:val="00300ACF"/>
    <w:rsid w:val="00301010"/>
    <w:rsid w:val="0030119E"/>
    <w:rsid w:val="00301E1F"/>
    <w:rsid w:val="00306B9C"/>
    <w:rsid w:val="00307916"/>
    <w:rsid w:val="003106E4"/>
    <w:rsid w:val="00315A58"/>
    <w:rsid w:val="00315B97"/>
    <w:rsid w:val="00316F4C"/>
    <w:rsid w:val="00317D72"/>
    <w:rsid w:val="00321941"/>
    <w:rsid w:val="00321A93"/>
    <w:rsid w:val="003243D1"/>
    <w:rsid w:val="003329C7"/>
    <w:rsid w:val="00335BE0"/>
    <w:rsid w:val="00335DFA"/>
    <w:rsid w:val="00336759"/>
    <w:rsid w:val="00340366"/>
    <w:rsid w:val="0034274D"/>
    <w:rsid w:val="00342A8C"/>
    <w:rsid w:val="00345021"/>
    <w:rsid w:val="0034634E"/>
    <w:rsid w:val="003470CA"/>
    <w:rsid w:val="00350DAA"/>
    <w:rsid w:val="003518DC"/>
    <w:rsid w:val="00351BBF"/>
    <w:rsid w:val="00353AF8"/>
    <w:rsid w:val="00354335"/>
    <w:rsid w:val="00355EA2"/>
    <w:rsid w:val="003606FB"/>
    <w:rsid w:val="00360E5F"/>
    <w:rsid w:val="003650C9"/>
    <w:rsid w:val="003671AC"/>
    <w:rsid w:val="00371E30"/>
    <w:rsid w:val="003730BB"/>
    <w:rsid w:val="003739E3"/>
    <w:rsid w:val="003768A8"/>
    <w:rsid w:val="00376F6C"/>
    <w:rsid w:val="00383E31"/>
    <w:rsid w:val="003879C4"/>
    <w:rsid w:val="00387F6E"/>
    <w:rsid w:val="003906E1"/>
    <w:rsid w:val="0039133B"/>
    <w:rsid w:val="00392A56"/>
    <w:rsid w:val="003931DA"/>
    <w:rsid w:val="003947D6"/>
    <w:rsid w:val="00394850"/>
    <w:rsid w:val="00394E48"/>
    <w:rsid w:val="003A4AC3"/>
    <w:rsid w:val="003A5C75"/>
    <w:rsid w:val="003A7C1F"/>
    <w:rsid w:val="003B23BA"/>
    <w:rsid w:val="003B27DC"/>
    <w:rsid w:val="003B37F8"/>
    <w:rsid w:val="003B4AFF"/>
    <w:rsid w:val="003C2AAD"/>
    <w:rsid w:val="003C320F"/>
    <w:rsid w:val="003C7BE7"/>
    <w:rsid w:val="003D774D"/>
    <w:rsid w:val="003D7A44"/>
    <w:rsid w:val="003E068C"/>
    <w:rsid w:val="003E06B7"/>
    <w:rsid w:val="003E074F"/>
    <w:rsid w:val="003E07C8"/>
    <w:rsid w:val="003E140B"/>
    <w:rsid w:val="003E1AF0"/>
    <w:rsid w:val="003E2F72"/>
    <w:rsid w:val="003E5F2C"/>
    <w:rsid w:val="003F057C"/>
    <w:rsid w:val="003F0903"/>
    <w:rsid w:val="003F2405"/>
    <w:rsid w:val="003F4EFE"/>
    <w:rsid w:val="003F5567"/>
    <w:rsid w:val="003F667C"/>
    <w:rsid w:val="0040116F"/>
    <w:rsid w:val="004039A1"/>
    <w:rsid w:val="00405650"/>
    <w:rsid w:val="004057CC"/>
    <w:rsid w:val="00406EBB"/>
    <w:rsid w:val="00407812"/>
    <w:rsid w:val="00407A00"/>
    <w:rsid w:val="00410150"/>
    <w:rsid w:val="004114AF"/>
    <w:rsid w:val="0041702E"/>
    <w:rsid w:val="00420772"/>
    <w:rsid w:val="004221B0"/>
    <w:rsid w:val="0042286D"/>
    <w:rsid w:val="00422910"/>
    <w:rsid w:val="0042768F"/>
    <w:rsid w:val="004319FF"/>
    <w:rsid w:val="00435919"/>
    <w:rsid w:val="0044242A"/>
    <w:rsid w:val="00446531"/>
    <w:rsid w:val="004470B5"/>
    <w:rsid w:val="0045711A"/>
    <w:rsid w:val="0045739B"/>
    <w:rsid w:val="00457DAE"/>
    <w:rsid w:val="00460596"/>
    <w:rsid w:val="004611EB"/>
    <w:rsid w:val="00461AEC"/>
    <w:rsid w:val="004627C2"/>
    <w:rsid w:val="00465387"/>
    <w:rsid w:val="00465A8B"/>
    <w:rsid w:val="00471EEF"/>
    <w:rsid w:val="00474A52"/>
    <w:rsid w:val="00474EB8"/>
    <w:rsid w:val="00477DAF"/>
    <w:rsid w:val="00481B8B"/>
    <w:rsid w:val="00481C60"/>
    <w:rsid w:val="00483258"/>
    <w:rsid w:val="00483E91"/>
    <w:rsid w:val="00485B45"/>
    <w:rsid w:val="00486920"/>
    <w:rsid w:val="00487B2D"/>
    <w:rsid w:val="00492935"/>
    <w:rsid w:val="0049373E"/>
    <w:rsid w:val="004959B1"/>
    <w:rsid w:val="004A0012"/>
    <w:rsid w:val="004A1B42"/>
    <w:rsid w:val="004A23BE"/>
    <w:rsid w:val="004A3FCA"/>
    <w:rsid w:val="004A6B84"/>
    <w:rsid w:val="004A7EEF"/>
    <w:rsid w:val="004B0F4D"/>
    <w:rsid w:val="004B3587"/>
    <w:rsid w:val="004B4962"/>
    <w:rsid w:val="004B4D0F"/>
    <w:rsid w:val="004B4E12"/>
    <w:rsid w:val="004B5B9D"/>
    <w:rsid w:val="004B6057"/>
    <w:rsid w:val="004B7E28"/>
    <w:rsid w:val="004C0EE4"/>
    <w:rsid w:val="004C2256"/>
    <w:rsid w:val="004C29BB"/>
    <w:rsid w:val="004C4471"/>
    <w:rsid w:val="004C5F48"/>
    <w:rsid w:val="004C6772"/>
    <w:rsid w:val="004D04F1"/>
    <w:rsid w:val="004D1D3C"/>
    <w:rsid w:val="004D7B08"/>
    <w:rsid w:val="004E1524"/>
    <w:rsid w:val="004E5D36"/>
    <w:rsid w:val="004F23E0"/>
    <w:rsid w:val="004F4010"/>
    <w:rsid w:val="004F4FC9"/>
    <w:rsid w:val="004F5DA7"/>
    <w:rsid w:val="004F69F5"/>
    <w:rsid w:val="004F6AD7"/>
    <w:rsid w:val="00501B44"/>
    <w:rsid w:val="0050219C"/>
    <w:rsid w:val="00502CED"/>
    <w:rsid w:val="005038CC"/>
    <w:rsid w:val="005042B3"/>
    <w:rsid w:val="00505CCF"/>
    <w:rsid w:val="00511549"/>
    <w:rsid w:val="005119C1"/>
    <w:rsid w:val="005128FD"/>
    <w:rsid w:val="0051373B"/>
    <w:rsid w:val="005157D1"/>
    <w:rsid w:val="00517475"/>
    <w:rsid w:val="00520ED5"/>
    <w:rsid w:val="00521D62"/>
    <w:rsid w:val="005225D3"/>
    <w:rsid w:val="0052461B"/>
    <w:rsid w:val="00525544"/>
    <w:rsid w:val="0052752A"/>
    <w:rsid w:val="00527994"/>
    <w:rsid w:val="00534FD4"/>
    <w:rsid w:val="00535D8D"/>
    <w:rsid w:val="00536968"/>
    <w:rsid w:val="00541063"/>
    <w:rsid w:val="005411A1"/>
    <w:rsid w:val="00542634"/>
    <w:rsid w:val="005437AA"/>
    <w:rsid w:val="00543AF2"/>
    <w:rsid w:val="005445E8"/>
    <w:rsid w:val="00544FB3"/>
    <w:rsid w:val="00547067"/>
    <w:rsid w:val="00554220"/>
    <w:rsid w:val="00560A71"/>
    <w:rsid w:val="0056209A"/>
    <w:rsid w:val="00563746"/>
    <w:rsid w:val="00564A2C"/>
    <w:rsid w:val="005664BA"/>
    <w:rsid w:val="0056710E"/>
    <w:rsid w:val="005704FA"/>
    <w:rsid w:val="005717EE"/>
    <w:rsid w:val="00571EA0"/>
    <w:rsid w:val="00572137"/>
    <w:rsid w:val="0057357D"/>
    <w:rsid w:val="005759B4"/>
    <w:rsid w:val="00581B6C"/>
    <w:rsid w:val="005820B3"/>
    <w:rsid w:val="005843A6"/>
    <w:rsid w:val="00584889"/>
    <w:rsid w:val="005904F2"/>
    <w:rsid w:val="00593A5C"/>
    <w:rsid w:val="00593D69"/>
    <w:rsid w:val="005962FC"/>
    <w:rsid w:val="005979B3"/>
    <w:rsid w:val="005A4462"/>
    <w:rsid w:val="005A4C4A"/>
    <w:rsid w:val="005B1A7B"/>
    <w:rsid w:val="005B1AED"/>
    <w:rsid w:val="005B2E9F"/>
    <w:rsid w:val="005B61CB"/>
    <w:rsid w:val="005B7543"/>
    <w:rsid w:val="005C00CD"/>
    <w:rsid w:val="005C1786"/>
    <w:rsid w:val="005C1A99"/>
    <w:rsid w:val="005C3840"/>
    <w:rsid w:val="005C3EAD"/>
    <w:rsid w:val="005C4C71"/>
    <w:rsid w:val="005C79FF"/>
    <w:rsid w:val="005E08E5"/>
    <w:rsid w:val="005E1C67"/>
    <w:rsid w:val="005E30A0"/>
    <w:rsid w:val="005E532D"/>
    <w:rsid w:val="005E61CA"/>
    <w:rsid w:val="005E7A18"/>
    <w:rsid w:val="005E7EAA"/>
    <w:rsid w:val="005E7FEB"/>
    <w:rsid w:val="005F0059"/>
    <w:rsid w:val="005F11F6"/>
    <w:rsid w:val="005F2DA6"/>
    <w:rsid w:val="005F2E54"/>
    <w:rsid w:val="005F359D"/>
    <w:rsid w:val="005F59AD"/>
    <w:rsid w:val="00600D36"/>
    <w:rsid w:val="00603BFF"/>
    <w:rsid w:val="00605D99"/>
    <w:rsid w:val="00620148"/>
    <w:rsid w:val="00623B21"/>
    <w:rsid w:val="0062542A"/>
    <w:rsid w:val="00625B13"/>
    <w:rsid w:val="00625C02"/>
    <w:rsid w:val="0062635C"/>
    <w:rsid w:val="00626F29"/>
    <w:rsid w:val="00631389"/>
    <w:rsid w:val="00631A1B"/>
    <w:rsid w:val="00632673"/>
    <w:rsid w:val="00633032"/>
    <w:rsid w:val="00636079"/>
    <w:rsid w:val="006410EC"/>
    <w:rsid w:val="00641659"/>
    <w:rsid w:val="00641904"/>
    <w:rsid w:val="00642969"/>
    <w:rsid w:val="00645B19"/>
    <w:rsid w:val="00645FC4"/>
    <w:rsid w:val="006529EE"/>
    <w:rsid w:val="00653C2C"/>
    <w:rsid w:val="00657450"/>
    <w:rsid w:val="006606B7"/>
    <w:rsid w:val="006610EE"/>
    <w:rsid w:val="0066224B"/>
    <w:rsid w:val="00664158"/>
    <w:rsid w:val="0066637B"/>
    <w:rsid w:val="00666ADC"/>
    <w:rsid w:val="006671FB"/>
    <w:rsid w:val="006738A5"/>
    <w:rsid w:val="00675059"/>
    <w:rsid w:val="00677A5E"/>
    <w:rsid w:val="006800A7"/>
    <w:rsid w:val="006825BD"/>
    <w:rsid w:val="00683277"/>
    <w:rsid w:val="00683BB2"/>
    <w:rsid w:val="006843CB"/>
    <w:rsid w:val="0068754E"/>
    <w:rsid w:val="00687A40"/>
    <w:rsid w:val="006908D0"/>
    <w:rsid w:val="0069154B"/>
    <w:rsid w:val="00695496"/>
    <w:rsid w:val="00696270"/>
    <w:rsid w:val="006964F2"/>
    <w:rsid w:val="00697273"/>
    <w:rsid w:val="006A382F"/>
    <w:rsid w:val="006A3DB6"/>
    <w:rsid w:val="006A7510"/>
    <w:rsid w:val="006A780F"/>
    <w:rsid w:val="006B2992"/>
    <w:rsid w:val="006B4079"/>
    <w:rsid w:val="006B4180"/>
    <w:rsid w:val="006B4B73"/>
    <w:rsid w:val="006B673A"/>
    <w:rsid w:val="006B6EC5"/>
    <w:rsid w:val="006B7A7A"/>
    <w:rsid w:val="006C297C"/>
    <w:rsid w:val="006C5468"/>
    <w:rsid w:val="006C56BF"/>
    <w:rsid w:val="006C61C7"/>
    <w:rsid w:val="006C6282"/>
    <w:rsid w:val="006D02BB"/>
    <w:rsid w:val="006D4CC2"/>
    <w:rsid w:val="006D62BA"/>
    <w:rsid w:val="006D6586"/>
    <w:rsid w:val="006D7205"/>
    <w:rsid w:val="006D75B0"/>
    <w:rsid w:val="006E0A9C"/>
    <w:rsid w:val="006E2A4D"/>
    <w:rsid w:val="006F0242"/>
    <w:rsid w:val="006F0461"/>
    <w:rsid w:val="006F284B"/>
    <w:rsid w:val="006F2E0D"/>
    <w:rsid w:val="00701EA4"/>
    <w:rsid w:val="00701EB1"/>
    <w:rsid w:val="00702B92"/>
    <w:rsid w:val="00702F06"/>
    <w:rsid w:val="00705BF5"/>
    <w:rsid w:val="00711CFF"/>
    <w:rsid w:val="00712973"/>
    <w:rsid w:val="00713572"/>
    <w:rsid w:val="00713753"/>
    <w:rsid w:val="00717A5D"/>
    <w:rsid w:val="0072136B"/>
    <w:rsid w:val="00722662"/>
    <w:rsid w:val="00723C2D"/>
    <w:rsid w:val="00727374"/>
    <w:rsid w:val="0073038B"/>
    <w:rsid w:val="00731002"/>
    <w:rsid w:val="00732745"/>
    <w:rsid w:val="00735B91"/>
    <w:rsid w:val="0073745F"/>
    <w:rsid w:val="00742186"/>
    <w:rsid w:val="00746E1E"/>
    <w:rsid w:val="007473AC"/>
    <w:rsid w:val="007509FF"/>
    <w:rsid w:val="007522E0"/>
    <w:rsid w:val="007548BF"/>
    <w:rsid w:val="007549DD"/>
    <w:rsid w:val="00755D4A"/>
    <w:rsid w:val="007624FD"/>
    <w:rsid w:val="0076392D"/>
    <w:rsid w:val="00763A05"/>
    <w:rsid w:val="00766BAC"/>
    <w:rsid w:val="0076777E"/>
    <w:rsid w:val="007711F7"/>
    <w:rsid w:val="007762E6"/>
    <w:rsid w:val="00782BF1"/>
    <w:rsid w:val="007864C9"/>
    <w:rsid w:val="007904CC"/>
    <w:rsid w:val="007915B8"/>
    <w:rsid w:val="00795B21"/>
    <w:rsid w:val="00796E5B"/>
    <w:rsid w:val="007A1FF7"/>
    <w:rsid w:val="007A2A22"/>
    <w:rsid w:val="007A4AB2"/>
    <w:rsid w:val="007A6642"/>
    <w:rsid w:val="007B5A72"/>
    <w:rsid w:val="007B63B2"/>
    <w:rsid w:val="007B7EB9"/>
    <w:rsid w:val="007C6649"/>
    <w:rsid w:val="007D1959"/>
    <w:rsid w:val="007D2F86"/>
    <w:rsid w:val="007D5298"/>
    <w:rsid w:val="007D5CE2"/>
    <w:rsid w:val="007D62B9"/>
    <w:rsid w:val="007D745B"/>
    <w:rsid w:val="007D7D7B"/>
    <w:rsid w:val="007E40EE"/>
    <w:rsid w:val="007E4D5E"/>
    <w:rsid w:val="007E66A8"/>
    <w:rsid w:val="007F2E39"/>
    <w:rsid w:val="007F5801"/>
    <w:rsid w:val="007F589A"/>
    <w:rsid w:val="007F603E"/>
    <w:rsid w:val="007F6849"/>
    <w:rsid w:val="007F785E"/>
    <w:rsid w:val="00801879"/>
    <w:rsid w:val="0080219A"/>
    <w:rsid w:val="00802A95"/>
    <w:rsid w:val="00807045"/>
    <w:rsid w:val="00815622"/>
    <w:rsid w:val="008166CD"/>
    <w:rsid w:val="00816E1B"/>
    <w:rsid w:val="00817A37"/>
    <w:rsid w:val="00820541"/>
    <w:rsid w:val="0082173D"/>
    <w:rsid w:val="00821C0D"/>
    <w:rsid w:val="00821F23"/>
    <w:rsid w:val="00822D29"/>
    <w:rsid w:val="0082688A"/>
    <w:rsid w:val="00826BD9"/>
    <w:rsid w:val="00827989"/>
    <w:rsid w:val="00827B07"/>
    <w:rsid w:val="00827BE2"/>
    <w:rsid w:val="00830A6C"/>
    <w:rsid w:val="008321AB"/>
    <w:rsid w:val="00833894"/>
    <w:rsid w:val="0083402A"/>
    <w:rsid w:val="008341C1"/>
    <w:rsid w:val="00834508"/>
    <w:rsid w:val="00835740"/>
    <w:rsid w:val="00840844"/>
    <w:rsid w:val="00844104"/>
    <w:rsid w:val="008453C4"/>
    <w:rsid w:val="00846643"/>
    <w:rsid w:val="00846A4E"/>
    <w:rsid w:val="0084701F"/>
    <w:rsid w:val="00853FB5"/>
    <w:rsid w:val="008556DF"/>
    <w:rsid w:val="008557F7"/>
    <w:rsid w:val="0085749E"/>
    <w:rsid w:val="00861E7A"/>
    <w:rsid w:val="00863E46"/>
    <w:rsid w:val="00865209"/>
    <w:rsid w:val="00867225"/>
    <w:rsid w:val="00870A8F"/>
    <w:rsid w:val="00872ACA"/>
    <w:rsid w:val="00872F73"/>
    <w:rsid w:val="00873FA0"/>
    <w:rsid w:val="00874411"/>
    <w:rsid w:val="008761D0"/>
    <w:rsid w:val="008766A5"/>
    <w:rsid w:val="00876C3F"/>
    <w:rsid w:val="00877A21"/>
    <w:rsid w:val="00877CF8"/>
    <w:rsid w:val="00881B07"/>
    <w:rsid w:val="00883EC4"/>
    <w:rsid w:val="00885F12"/>
    <w:rsid w:val="008903C6"/>
    <w:rsid w:val="00891113"/>
    <w:rsid w:val="00895472"/>
    <w:rsid w:val="00895EC4"/>
    <w:rsid w:val="008A23E2"/>
    <w:rsid w:val="008A5555"/>
    <w:rsid w:val="008A5BF0"/>
    <w:rsid w:val="008A6152"/>
    <w:rsid w:val="008A65B5"/>
    <w:rsid w:val="008A7259"/>
    <w:rsid w:val="008B031F"/>
    <w:rsid w:val="008B204D"/>
    <w:rsid w:val="008B36AB"/>
    <w:rsid w:val="008B4419"/>
    <w:rsid w:val="008B48BA"/>
    <w:rsid w:val="008B4F83"/>
    <w:rsid w:val="008C3F78"/>
    <w:rsid w:val="008C4109"/>
    <w:rsid w:val="008D0072"/>
    <w:rsid w:val="008D0DEE"/>
    <w:rsid w:val="008D220C"/>
    <w:rsid w:val="008D3899"/>
    <w:rsid w:val="008D39B5"/>
    <w:rsid w:val="008D3E0D"/>
    <w:rsid w:val="008D70A8"/>
    <w:rsid w:val="008D7A2D"/>
    <w:rsid w:val="008E06E5"/>
    <w:rsid w:val="008E0A6A"/>
    <w:rsid w:val="008E2052"/>
    <w:rsid w:val="008E3C4E"/>
    <w:rsid w:val="008E3E89"/>
    <w:rsid w:val="008E5661"/>
    <w:rsid w:val="008E60D5"/>
    <w:rsid w:val="008F0538"/>
    <w:rsid w:val="008F50DB"/>
    <w:rsid w:val="008F54E2"/>
    <w:rsid w:val="008F57F2"/>
    <w:rsid w:val="008F5BF0"/>
    <w:rsid w:val="008F6ABD"/>
    <w:rsid w:val="00900AD9"/>
    <w:rsid w:val="00901D52"/>
    <w:rsid w:val="00904040"/>
    <w:rsid w:val="00904EDD"/>
    <w:rsid w:val="009069BB"/>
    <w:rsid w:val="00906E77"/>
    <w:rsid w:val="009079C6"/>
    <w:rsid w:val="00913B65"/>
    <w:rsid w:val="00914416"/>
    <w:rsid w:val="00915E05"/>
    <w:rsid w:val="0091799D"/>
    <w:rsid w:val="009207C8"/>
    <w:rsid w:val="00921C91"/>
    <w:rsid w:val="0092281E"/>
    <w:rsid w:val="009301B7"/>
    <w:rsid w:val="00931118"/>
    <w:rsid w:val="00934092"/>
    <w:rsid w:val="00935F27"/>
    <w:rsid w:val="009367F1"/>
    <w:rsid w:val="00937D67"/>
    <w:rsid w:val="009414B2"/>
    <w:rsid w:val="00941868"/>
    <w:rsid w:val="0094555F"/>
    <w:rsid w:val="009460AD"/>
    <w:rsid w:val="00947FA5"/>
    <w:rsid w:val="00955C48"/>
    <w:rsid w:val="00956F9B"/>
    <w:rsid w:val="00957529"/>
    <w:rsid w:val="009575AD"/>
    <w:rsid w:val="009614D6"/>
    <w:rsid w:val="009632EB"/>
    <w:rsid w:val="00964149"/>
    <w:rsid w:val="00964847"/>
    <w:rsid w:val="00970373"/>
    <w:rsid w:val="0097332B"/>
    <w:rsid w:val="009739BE"/>
    <w:rsid w:val="00975E43"/>
    <w:rsid w:val="00975EDE"/>
    <w:rsid w:val="00976057"/>
    <w:rsid w:val="009761B7"/>
    <w:rsid w:val="009814F3"/>
    <w:rsid w:val="00981680"/>
    <w:rsid w:val="00981721"/>
    <w:rsid w:val="009823FC"/>
    <w:rsid w:val="0098467F"/>
    <w:rsid w:val="0098482A"/>
    <w:rsid w:val="0098697F"/>
    <w:rsid w:val="009877B4"/>
    <w:rsid w:val="00990790"/>
    <w:rsid w:val="00990D3D"/>
    <w:rsid w:val="009933B5"/>
    <w:rsid w:val="00995C7B"/>
    <w:rsid w:val="00996A6D"/>
    <w:rsid w:val="009A0A13"/>
    <w:rsid w:val="009A4EEA"/>
    <w:rsid w:val="009A59CD"/>
    <w:rsid w:val="009A5BCA"/>
    <w:rsid w:val="009A6884"/>
    <w:rsid w:val="009A6EB6"/>
    <w:rsid w:val="009B1B0D"/>
    <w:rsid w:val="009B303A"/>
    <w:rsid w:val="009B4EA5"/>
    <w:rsid w:val="009B5FF6"/>
    <w:rsid w:val="009B7B23"/>
    <w:rsid w:val="009B7D51"/>
    <w:rsid w:val="009C3163"/>
    <w:rsid w:val="009C3D7F"/>
    <w:rsid w:val="009C4AAA"/>
    <w:rsid w:val="009C56C9"/>
    <w:rsid w:val="009C5BD6"/>
    <w:rsid w:val="009D3BF3"/>
    <w:rsid w:val="009D465D"/>
    <w:rsid w:val="009D70C6"/>
    <w:rsid w:val="009D710A"/>
    <w:rsid w:val="009E01A8"/>
    <w:rsid w:val="009E3552"/>
    <w:rsid w:val="009E4EF3"/>
    <w:rsid w:val="009E50E0"/>
    <w:rsid w:val="009F1610"/>
    <w:rsid w:val="009F1820"/>
    <w:rsid w:val="009F1E22"/>
    <w:rsid w:val="009F5367"/>
    <w:rsid w:val="009F5373"/>
    <w:rsid w:val="009F6035"/>
    <w:rsid w:val="009F7185"/>
    <w:rsid w:val="00A016DD"/>
    <w:rsid w:val="00A02388"/>
    <w:rsid w:val="00A02D07"/>
    <w:rsid w:val="00A048E1"/>
    <w:rsid w:val="00A05870"/>
    <w:rsid w:val="00A05B2B"/>
    <w:rsid w:val="00A075A8"/>
    <w:rsid w:val="00A11959"/>
    <w:rsid w:val="00A1275F"/>
    <w:rsid w:val="00A14897"/>
    <w:rsid w:val="00A15254"/>
    <w:rsid w:val="00A207B5"/>
    <w:rsid w:val="00A221BE"/>
    <w:rsid w:val="00A25968"/>
    <w:rsid w:val="00A26871"/>
    <w:rsid w:val="00A27CC8"/>
    <w:rsid w:val="00A301FA"/>
    <w:rsid w:val="00A35BE3"/>
    <w:rsid w:val="00A365EF"/>
    <w:rsid w:val="00A36D33"/>
    <w:rsid w:val="00A37172"/>
    <w:rsid w:val="00A37215"/>
    <w:rsid w:val="00A37945"/>
    <w:rsid w:val="00A4198F"/>
    <w:rsid w:val="00A41C56"/>
    <w:rsid w:val="00A41F0E"/>
    <w:rsid w:val="00A44C38"/>
    <w:rsid w:val="00A46E33"/>
    <w:rsid w:val="00A46F5A"/>
    <w:rsid w:val="00A51938"/>
    <w:rsid w:val="00A5395A"/>
    <w:rsid w:val="00A539AF"/>
    <w:rsid w:val="00A56732"/>
    <w:rsid w:val="00A60508"/>
    <w:rsid w:val="00A63F99"/>
    <w:rsid w:val="00A64D9F"/>
    <w:rsid w:val="00A651D8"/>
    <w:rsid w:val="00A71E87"/>
    <w:rsid w:val="00A74BF0"/>
    <w:rsid w:val="00A75BC0"/>
    <w:rsid w:val="00A777EA"/>
    <w:rsid w:val="00A80158"/>
    <w:rsid w:val="00A81489"/>
    <w:rsid w:val="00A81DC6"/>
    <w:rsid w:val="00A82AE9"/>
    <w:rsid w:val="00A835F4"/>
    <w:rsid w:val="00A83D7B"/>
    <w:rsid w:val="00A84503"/>
    <w:rsid w:val="00A84F08"/>
    <w:rsid w:val="00A86661"/>
    <w:rsid w:val="00A9475D"/>
    <w:rsid w:val="00A97B66"/>
    <w:rsid w:val="00AA159A"/>
    <w:rsid w:val="00AA2D66"/>
    <w:rsid w:val="00AB0BC3"/>
    <w:rsid w:val="00AB3897"/>
    <w:rsid w:val="00AC1DEA"/>
    <w:rsid w:val="00AC25A2"/>
    <w:rsid w:val="00AC3AC2"/>
    <w:rsid w:val="00AC74CA"/>
    <w:rsid w:val="00AC7749"/>
    <w:rsid w:val="00AC7FA5"/>
    <w:rsid w:val="00AD13A7"/>
    <w:rsid w:val="00AD23D3"/>
    <w:rsid w:val="00AD2A8A"/>
    <w:rsid w:val="00AD2D5F"/>
    <w:rsid w:val="00AD30D8"/>
    <w:rsid w:val="00AD4305"/>
    <w:rsid w:val="00AE33F6"/>
    <w:rsid w:val="00AF64BC"/>
    <w:rsid w:val="00AF7208"/>
    <w:rsid w:val="00AF7858"/>
    <w:rsid w:val="00AF7EFC"/>
    <w:rsid w:val="00B00255"/>
    <w:rsid w:val="00B0048A"/>
    <w:rsid w:val="00B00892"/>
    <w:rsid w:val="00B037C1"/>
    <w:rsid w:val="00B100F0"/>
    <w:rsid w:val="00B140BB"/>
    <w:rsid w:val="00B155F0"/>
    <w:rsid w:val="00B2009A"/>
    <w:rsid w:val="00B21FEC"/>
    <w:rsid w:val="00B27B05"/>
    <w:rsid w:val="00B31836"/>
    <w:rsid w:val="00B34AA1"/>
    <w:rsid w:val="00B354A4"/>
    <w:rsid w:val="00B35B15"/>
    <w:rsid w:val="00B36212"/>
    <w:rsid w:val="00B370BC"/>
    <w:rsid w:val="00B3778D"/>
    <w:rsid w:val="00B43800"/>
    <w:rsid w:val="00B53366"/>
    <w:rsid w:val="00B56633"/>
    <w:rsid w:val="00B6093A"/>
    <w:rsid w:val="00B62970"/>
    <w:rsid w:val="00B65D22"/>
    <w:rsid w:val="00B70465"/>
    <w:rsid w:val="00B714F0"/>
    <w:rsid w:val="00B7313B"/>
    <w:rsid w:val="00B73C2B"/>
    <w:rsid w:val="00B74177"/>
    <w:rsid w:val="00B7462B"/>
    <w:rsid w:val="00B76E79"/>
    <w:rsid w:val="00B77786"/>
    <w:rsid w:val="00B840D9"/>
    <w:rsid w:val="00B85D6F"/>
    <w:rsid w:val="00B87051"/>
    <w:rsid w:val="00B91384"/>
    <w:rsid w:val="00B9318C"/>
    <w:rsid w:val="00B95EDA"/>
    <w:rsid w:val="00B976A3"/>
    <w:rsid w:val="00BA31CC"/>
    <w:rsid w:val="00BA4C9B"/>
    <w:rsid w:val="00BA5B90"/>
    <w:rsid w:val="00BB0835"/>
    <w:rsid w:val="00BB0BEC"/>
    <w:rsid w:val="00BB0D47"/>
    <w:rsid w:val="00BB1B58"/>
    <w:rsid w:val="00BB38F1"/>
    <w:rsid w:val="00BB4F57"/>
    <w:rsid w:val="00BB534E"/>
    <w:rsid w:val="00BB63B0"/>
    <w:rsid w:val="00BC0974"/>
    <w:rsid w:val="00BC4D5D"/>
    <w:rsid w:val="00BC7A89"/>
    <w:rsid w:val="00BD0852"/>
    <w:rsid w:val="00BD2455"/>
    <w:rsid w:val="00BE054E"/>
    <w:rsid w:val="00BE0F39"/>
    <w:rsid w:val="00BE4359"/>
    <w:rsid w:val="00BE4CEB"/>
    <w:rsid w:val="00BE50BD"/>
    <w:rsid w:val="00BE5667"/>
    <w:rsid w:val="00BF27AD"/>
    <w:rsid w:val="00BF38DE"/>
    <w:rsid w:val="00BF3EDB"/>
    <w:rsid w:val="00BF5D17"/>
    <w:rsid w:val="00BF738F"/>
    <w:rsid w:val="00BF7496"/>
    <w:rsid w:val="00C00AED"/>
    <w:rsid w:val="00C0170B"/>
    <w:rsid w:val="00C03D6B"/>
    <w:rsid w:val="00C05839"/>
    <w:rsid w:val="00C06627"/>
    <w:rsid w:val="00C078D3"/>
    <w:rsid w:val="00C07A24"/>
    <w:rsid w:val="00C11CAD"/>
    <w:rsid w:val="00C1327E"/>
    <w:rsid w:val="00C22191"/>
    <w:rsid w:val="00C27615"/>
    <w:rsid w:val="00C30376"/>
    <w:rsid w:val="00C33007"/>
    <w:rsid w:val="00C431EB"/>
    <w:rsid w:val="00C46331"/>
    <w:rsid w:val="00C46879"/>
    <w:rsid w:val="00C47EE3"/>
    <w:rsid w:val="00C5073C"/>
    <w:rsid w:val="00C51C34"/>
    <w:rsid w:val="00C54877"/>
    <w:rsid w:val="00C55317"/>
    <w:rsid w:val="00C56135"/>
    <w:rsid w:val="00C62C3C"/>
    <w:rsid w:val="00C70778"/>
    <w:rsid w:val="00C70E06"/>
    <w:rsid w:val="00C71D71"/>
    <w:rsid w:val="00C7567F"/>
    <w:rsid w:val="00C75960"/>
    <w:rsid w:val="00C77D6A"/>
    <w:rsid w:val="00C800B8"/>
    <w:rsid w:val="00C86FF9"/>
    <w:rsid w:val="00C87ACB"/>
    <w:rsid w:val="00C87FB0"/>
    <w:rsid w:val="00C905F8"/>
    <w:rsid w:val="00C913EC"/>
    <w:rsid w:val="00C93EA2"/>
    <w:rsid w:val="00CA009C"/>
    <w:rsid w:val="00CA10AD"/>
    <w:rsid w:val="00CA1AC9"/>
    <w:rsid w:val="00CA6749"/>
    <w:rsid w:val="00CA6CD9"/>
    <w:rsid w:val="00CB0766"/>
    <w:rsid w:val="00CB294F"/>
    <w:rsid w:val="00CB7C63"/>
    <w:rsid w:val="00CC1B7F"/>
    <w:rsid w:val="00CC2296"/>
    <w:rsid w:val="00CC6666"/>
    <w:rsid w:val="00CC6D7A"/>
    <w:rsid w:val="00CC7FB5"/>
    <w:rsid w:val="00CD227D"/>
    <w:rsid w:val="00CD2328"/>
    <w:rsid w:val="00CD25DF"/>
    <w:rsid w:val="00CD3636"/>
    <w:rsid w:val="00CD3DC4"/>
    <w:rsid w:val="00CD5739"/>
    <w:rsid w:val="00CD6116"/>
    <w:rsid w:val="00CD6D66"/>
    <w:rsid w:val="00CD704E"/>
    <w:rsid w:val="00CE409B"/>
    <w:rsid w:val="00CF0B5C"/>
    <w:rsid w:val="00CF0DB9"/>
    <w:rsid w:val="00CF30E7"/>
    <w:rsid w:val="00CF3241"/>
    <w:rsid w:val="00CF634E"/>
    <w:rsid w:val="00CF686C"/>
    <w:rsid w:val="00D00E90"/>
    <w:rsid w:val="00D014CE"/>
    <w:rsid w:val="00D0247B"/>
    <w:rsid w:val="00D0710C"/>
    <w:rsid w:val="00D07769"/>
    <w:rsid w:val="00D17095"/>
    <w:rsid w:val="00D17E6B"/>
    <w:rsid w:val="00D21BEA"/>
    <w:rsid w:val="00D25C42"/>
    <w:rsid w:val="00D2649B"/>
    <w:rsid w:val="00D31D40"/>
    <w:rsid w:val="00D333B8"/>
    <w:rsid w:val="00D34730"/>
    <w:rsid w:val="00D34B55"/>
    <w:rsid w:val="00D41BC9"/>
    <w:rsid w:val="00D429C6"/>
    <w:rsid w:val="00D42F1B"/>
    <w:rsid w:val="00D43687"/>
    <w:rsid w:val="00D443D8"/>
    <w:rsid w:val="00D4509B"/>
    <w:rsid w:val="00D536F8"/>
    <w:rsid w:val="00D55634"/>
    <w:rsid w:val="00D57BE6"/>
    <w:rsid w:val="00D63615"/>
    <w:rsid w:val="00D64C40"/>
    <w:rsid w:val="00D6511B"/>
    <w:rsid w:val="00D705A2"/>
    <w:rsid w:val="00D73038"/>
    <w:rsid w:val="00D73AE7"/>
    <w:rsid w:val="00D73D35"/>
    <w:rsid w:val="00D747D2"/>
    <w:rsid w:val="00D75A8A"/>
    <w:rsid w:val="00D75E3C"/>
    <w:rsid w:val="00D80127"/>
    <w:rsid w:val="00D8463D"/>
    <w:rsid w:val="00D86E60"/>
    <w:rsid w:val="00D903CD"/>
    <w:rsid w:val="00D91367"/>
    <w:rsid w:val="00D91911"/>
    <w:rsid w:val="00D92BE8"/>
    <w:rsid w:val="00D96179"/>
    <w:rsid w:val="00D966FE"/>
    <w:rsid w:val="00DA14CC"/>
    <w:rsid w:val="00DA2D54"/>
    <w:rsid w:val="00DA57B6"/>
    <w:rsid w:val="00DA6E66"/>
    <w:rsid w:val="00DB13BA"/>
    <w:rsid w:val="00DB16B1"/>
    <w:rsid w:val="00DB22B3"/>
    <w:rsid w:val="00DB3780"/>
    <w:rsid w:val="00DB4D23"/>
    <w:rsid w:val="00DB56C7"/>
    <w:rsid w:val="00DB6694"/>
    <w:rsid w:val="00DC0FCF"/>
    <w:rsid w:val="00DC1670"/>
    <w:rsid w:val="00DC1B07"/>
    <w:rsid w:val="00DC2B0B"/>
    <w:rsid w:val="00DC2DA5"/>
    <w:rsid w:val="00DC35BA"/>
    <w:rsid w:val="00DC3C46"/>
    <w:rsid w:val="00DC6631"/>
    <w:rsid w:val="00DD186E"/>
    <w:rsid w:val="00DD1FF2"/>
    <w:rsid w:val="00DD53F9"/>
    <w:rsid w:val="00DD5896"/>
    <w:rsid w:val="00DD6B18"/>
    <w:rsid w:val="00DD7283"/>
    <w:rsid w:val="00DD7CAA"/>
    <w:rsid w:val="00DE0D4D"/>
    <w:rsid w:val="00DE1196"/>
    <w:rsid w:val="00DE2F79"/>
    <w:rsid w:val="00DE2FB0"/>
    <w:rsid w:val="00DE754F"/>
    <w:rsid w:val="00DF5BCA"/>
    <w:rsid w:val="00DF7033"/>
    <w:rsid w:val="00E00AD9"/>
    <w:rsid w:val="00E01D53"/>
    <w:rsid w:val="00E023E3"/>
    <w:rsid w:val="00E046CA"/>
    <w:rsid w:val="00E05684"/>
    <w:rsid w:val="00E07A0F"/>
    <w:rsid w:val="00E10D6A"/>
    <w:rsid w:val="00E119C8"/>
    <w:rsid w:val="00E12A68"/>
    <w:rsid w:val="00E14F51"/>
    <w:rsid w:val="00E2629C"/>
    <w:rsid w:val="00E2661E"/>
    <w:rsid w:val="00E27B79"/>
    <w:rsid w:val="00E3391B"/>
    <w:rsid w:val="00E33C1F"/>
    <w:rsid w:val="00E3413F"/>
    <w:rsid w:val="00E351D5"/>
    <w:rsid w:val="00E35AEB"/>
    <w:rsid w:val="00E4067A"/>
    <w:rsid w:val="00E41A69"/>
    <w:rsid w:val="00E4441A"/>
    <w:rsid w:val="00E44793"/>
    <w:rsid w:val="00E46824"/>
    <w:rsid w:val="00E473DF"/>
    <w:rsid w:val="00E47C12"/>
    <w:rsid w:val="00E51C13"/>
    <w:rsid w:val="00E54066"/>
    <w:rsid w:val="00E54A72"/>
    <w:rsid w:val="00E56398"/>
    <w:rsid w:val="00E567E1"/>
    <w:rsid w:val="00E62B76"/>
    <w:rsid w:val="00E631F6"/>
    <w:rsid w:val="00E63565"/>
    <w:rsid w:val="00E63F43"/>
    <w:rsid w:val="00E64772"/>
    <w:rsid w:val="00E66ABF"/>
    <w:rsid w:val="00E70A71"/>
    <w:rsid w:val="00E71564"/>
    <w:rsid w:val="00E71BAA"/>
    <w:rsid w:val="00E74BA8"/>
    <w:rsid w:val="00E768FE"/>
    <w:rsid w:val="00E86028"/>
    <w:rsid w:val="00E87C78"/>
    <w:rsid w:val="00E922E3"/>
    <w:rsid w:val="00E93091"/>
    <w:rsid w:val="00E94927"/>
    <w:rsid w:val="00E9638C"/>
    <w:rsid w:val="00E96496"/>
    <w:rsid w:val="00E97D73"/>
    <w:rsid w:val="00EA444C"/>
    <w:rsid w:val="00EB08AA"/>
    <w:rsid w:val="00EB1EE5"/>
    <w:rsid w:val="00EB49F8"/>
    <w:rsid w:val="00EC0ADA"/>
    <w:rsid w:val="00EC2B5C"/>
    <w:rsid w:val="00EC67DD"/>
    <w:rsid w:val="00ED03F1"/>
    <w:rsid w:val="00ED3DE1"/>
    <w:rsid w:val="00ED493E"/>
    <w:rsid w:val="00ED66D8"/>
    <w:rsid w:val="00ED6DF6"/>
    <w:rsid w:val="00EE19D7"/>
    <w:rsid w:val="00EE2550"/>
    <w:rsid w:val="00EE5163"/>
    <w:rsid w:val="00EE679A"/>
    <w:rsid w:val="00EF0925"/>
    <w:rsid w:val="00EF106C"/>
    <w:rsid w:val="00EF1E73"/>
    <w:rsid w:val="00EF2772"/>
    <w:rsid w:val="00F0264A"/>
    <w:rsid w:val="00F0515C"/>
    <w:rsid w:val="00F05E29"/>
    <w:rsid w:val="00F07B71"/>
    <w:rsid w:val="00F1729D"/>
    <w:rsid w:val="00F2292A"/>
    <w:rsid w:val="00F22DC0"/>
    <w:rsid w:val="00F24264"/>
    <w:rsid w:val="00F26F3A"/>
    <w:rsid w:val="00F27D8A"/>
    <w:rsid w:val="00F27E26"/>
    <w:rsid w:val="00F305C0"/>
    <w:rsid w:val="00F353C0"/>
    <w:rsid w:val="00F358E7"/>
    <w:rsid w:val="00F366AF"/>
    <w:rsid w:val="00F3783D"/>
    <w:rsid w:val="00F40290"/>
    <w:rsid w:val="00F444EE"/>
    <w:rsid w:val="00F45BEE"/>
    <w:rsid w:val="00F475E8"/>
    <w:rsid w:val="00F47AED"/>
    <w:rsid w:val="00F51CC1"/>
    <w:rsid w:val="00F52F1E"/>
    <w:rsid w:val="00F53A6C"/>
    <w:rsid w:val="00F541DA"/>
    <w:rsid w:val="00F549CB"/>
    <w:rsid w:val="00F5553B"/>
    <w:rsid w:val="00F5556F"/>
    <w:rsid w:val="00F55870"/>
    <w:rsid w:val="00F60374"/>
    <w:rsid w:val="00F60C98"/>
    <w:rsid w:val="00F61B93"/>
    <w:rsid w:val="00F6551D"/>
    <w:rsid w:val="00F66A57"/>
    <w:rsid w:val="00F725CE"/>
    <w:rsid w:val="00F75516"/>
    <w:rsid w:val="00F75FD1"/>
    <w:rsid w:val="00F76B7A"/>
    <w:rsid w:val="00F7739A"/>
    <w:rsid w:val="00F77F32"/>
    <w:rsid w:val="00F810EE"/>
    <w:rsid w:val="00F81B21"/>
    <w:rsid w:val="00F8209D"/>
    <w:rsid w:val="00F87753"/>
    <w:rsid w:val="00F90418"/>
    <w:rsid w:val="00F909DA"/>
    <w:rsid w:val="00F9348F"/>
    <w:rsid w:val="00F954E8"/>
    <w:rsid w:val="00F961C0"/>
    <w:rsid w:val="00F962E9"/>
    <w:rsid w:val="00F97026"/>
    <w:rsid w:val="00F97187"/>
    <w:rsid w:val="00F97B1F"/>
    <w:rsid w:val="00FA0334"/>
    <w:rsid w:val="00FA17BF"/>
    <w:rsid w:val="00FA4FCA"/>
    <w:rsid w:val="00FA6CF9"/>
    <w:rsid w:val="00FB0341"/>
    <w:rsid w:val="00FB4161"/>
    <w:rsid w:val="00FB74A2"/>
    <w:rsid w:val="00FB75B3"/>
    <w:rsid w:val="00FC5876"/>
    <w:rsid w:val="00FC788E"/>
    <w:rsid w:val="00FC7DAA"/>
    <w:rsid w:val="00FD042A"/>
    <w:rsid w:val="00FD3271"/>
    <w:rsid w:val="00FD7A5E"/>
    <w:rsid w:val="00FE0A04"/>
    <w:rsid w:val="00FE6E00"/>
    <w:rsid w:val="00FF0064"/>
    <w:rsid w:val="00FF3EC1"/>
    <w:rsid w:val="00FF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70"/>
    <w:pPr>
      <w:ind w:firstLine="709"/>
    </w:pPr>
    <w:rPr>
      <w:rFonts w:eastAsia="Times New Roman"/>
      <w:sz w:val="28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4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1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1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1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1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1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4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4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41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B4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B41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B41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41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4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418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4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B4180"/>
    <w:rPr>
      <w:b/>
      <w:bCs/>
    </w:rPr>
  </w:style>
  <w:style w:type="character" w:styleId="a8">
    <w:name w:val="Emphasis"/>
    <w:basedOn w:val="a0"/>
    <w:uiPriority w:val="20"/>
    <w:qFormat/>
    <w:rsid w:val="006B4180"/>
    <w:rPr>
      <w:i/>
      <w:iCs/>
    </w:rPr>
  </w:style>
  <w:style w:type="paragraph" w:styleId="a9">
    <w:name w:val="No Spacing"/>
    <w:uiPriority w:val="1"/>
    <w:qFormat/>
    <w:rsid w:val="006B4180"/>
  </w:style>
  <w:style w:type="paragraph" w:styleId="aa">
    <w:name w:val="List Paragraph"/>
    <w:basedOn w:val="a"/>
    <w:uiPriority w:val="34"/>
    <w:qFormat/>
    <w:rsid w:val="006B41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1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418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B41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B418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B418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B418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B418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B418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B418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418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B4180"/>
    <w:rPr>
      <w:b/>
      <w:bCs/>
      <w:color w:val="4F81BD" w:themeColor="accent1"/>
      <w:sz w:val="18"/>
      <w:szCs w:val="18"/>
    </w:rPr>
  </w:style>
  <w:style w:type="paragraph" w:styleId="af4">
    <w:name w:val="header"/>
    <w:basedOn w:val="a"/>
    <w:link w:val="af5"/>
    <w:uiPriority w:val="99"/>
    <w:semiHidden/>
    <w:unhideWhenUsed/>
    <w:rsid w:val="0069627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96270"/>
    <w:rPr>
      <w:rFonts w:eastAsia="Times New Roman"/>
      <w:sz w:val="28"/>
      <w:szCs w:val="22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69627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96270"/>
    <w:rPr>
      <w:rFonts w:eastAsia="Times New Roman"/>
      <w:sz w:val="28"/>
      <w:szCs w:val="22"/>
      <w:lang w:val="ru-RU" w:eastAsia="ru-RU" w:bidi="ar-SA"/>
    </w:rPr>
  </w:style>
  <w:style w:type="table" w:styleId="af8">
    <w:name w:val="Table Grid"/>
    <w:basedOn w:val="a1"/>
    <w:uiPriority w:val="59"/>
    <w:rsid w:val="00696270"/>
    <w:pPr>
      <w:jc w:val="left"/>
    </w:pPr>
    <w:rPr>
      <w:rFonts w:eastAsia="Calibri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4460</Words>
  <Characters>25428</Characters>
  <Application>Microsoft Office Word</Application>
  <DocSecurity>0</DocSecurity>
  <Lines>211</Lines>
  <Paragraphs>59</Paragraphs>
  <ScaleCrop>false</ScaleCrop>
  <Company>USN Team</Company>
  <LinksUpToDate>false</LinksUpToDate>
  <CharactersWithSpaces>29829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 Team</dc:creator>
  <cp:lastModifiedBy>USN Team</cp:lastModifiedBy>
  <cp:revision>2</cp:revision>
  <dcterms:created xsi:type="dcterms:W3CDTF">2017-03-19T18:25:00Z</dcterms:created>
  <dcterms:modified xsi:type="dcterms:W3CDTF">2017-03-19T18:34:00Z</dcterms:modified>
</cp:coreProperties>
</file>