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6"/>
        <w:bidi w:val="0"/>
        <w:jc w:val="center"/>
        <w:rPr/>
      </w:pPr>
      <w:r>
        <w:rPr/>
        <w:t>ЗАКОН</w:t>
        <w:br/>
        <w:t>ГОРОДА СЕВАСТОПОЛЯ</w:t>
      </w:r>
    </w:p>
    <w:p>
      <w:pPr>
        <w:pStyle w:val="Style16"/>
        <w:bidi w:val="0"/>
        <w:jc w:val="center"/>
        <w:rPr/>
      </w:pPr>
      <w:r>
        <w:rPr/>
        <w:t>О социальном обслуживании граждан в городе Севастополе</w:t>
      </w:r>
    </w:p>
    <w:p>
      <w:pPr>
        <w:pStyle w:val="Style16"/>
        <w:bidi w:val="0"/>
        <w:spacing w:lineRule="auto" w:line="276" w:before="0" w:after="140"/>
        <w:jc w:val="left"/>
        <w:rPr/>
      </w:pPr>
      <w:r>
        <w:rPr/>
        <w:t>Принят Законодательным Собранием </w:t>
        <w:br/>
        <w:t>города Севастополя 30 декабря 2014 года</w:t>
        <w:br/>
        <w:br/>
        <w:t>С изменениями, принятыми: </w:t>
        <w:br/>
        <w:t>Законом города Севастополя </w:t>
      </w:r>
      <w:hyperlink r:id="rId2">
        <w:r>
          <w:rPr/>
          <w:t>№ 241-ЗС</w:t>
        </w:r>
      </w:hyperlink>
      <w:r>
        <w:rPr/>
        <w:t xml:space="preserve"> от 04.05.2016, </w:t>
        <w:br/>
        <w:t>Законом города Севастополя </w:t>
      </w:r>
      <w:hyperlink r:id="rId3">
        <w:r>
          <w:rPr/>
          <w:t>№ 254-ЗС</w:t>
        </w:r>
      </w:hyperlink>
      <w:r>
        <w:rPr/>
        <w:t xml:space="preserve"> от 01.07.2016, </w:t>
        <w:br/>
        <w:t>Законом города Севастополя </w:t>
      </w:r>
      <w:hyperlink r:id="rId4">
        <w:r>
          <w:rPr/>
          <w:t>№ 284-ЗС</w:t>
        </w:r>
      </w:hyperlink>
      <w:r>
        <w:rPr/>
        <w:t xml:space="preserve"> от 28.10.2016, </w:t>
        <w:br/>
        <w:t>Законом города Севастополя </w:t>
      </w:r>
      <w:hyperlink r:id="rId5">
        <w:r>
          <w:rPr/>
          <w:t>№ 432-ЗС</w:t>
        </w:r>
      </w:hyperlink>
      <w:r>
        <w:rPr/>
        <w:t> от 06.08.2018,</w:t>
        <w:br/>
        <w:t>Законом города Севастополя </w:t>
      </w:r>
      <w:hyperlink r:id="rId6">
        <w:r>
          <w:rPr/>
          <w:t>№ 469-ЗС</w:t>
        </w:r>
      </w:hyperlink>
      <w:r>
        <w:rPr/>
        <w:t xml:space="preserve"> от 25.12.2018, </w:t>
        <w:br/>
        <w:t>Законом города Севастополя </w:t>
      </w:r>
      <w:hyperlink r:id="rId7">
        <w:r>
          <w:rPr/>
          <w:t>№ 540-ЗС</w:t>
        </w:r>
      </w:hyperlink>
      <w:r>
        <w:rPr/>
        <w:t xml:space="preserve"> от 03.09.2019,</w:t>
        <w:br/>
        <w:t>Законом города Севастополя </w:t>
      </w:r>
      <w:hyperlink r:id="rId8">
        <w:r>
          <w:rPr/>
          <w:t>№ 720-ЗС</w:t>
        </w:r>
      </w:hyperlink>
      <w:r>
        <w:rPr/>
        <w:t> от 01.12.2022,</w:t>
        <w:br/>
        <w:t>Законом города Севастополя </w:t>
      </w:r>
      <w:hyperlink r:id="rId9">
        <w:r>
          <w:rPr/>
          <w:t>№ 751-ЗС</w:t>
        </w:r>
      </w:hyperlink>
      <w:r>
        <w:rPr/>
        <w:t> от 16.03.2023</w:t>
      </w:r>
    </w:p>
    <w:p>
      <w:pPr>
        <w:pStyle w:val="Style16"/>
        <w:bidi w:val="0"/>
        <w:ind w:left="0" w:right="0" w:firstLine="283"/>
        <w:jc w:val="both"/>
        <w:rPr/>
      </w:pPr>
      <w:r>
        <w:rPr/>
        <w:t>Статья 1. Предмет регулирования настоящего Закона</w:t>
      </w:r>
    </w:p>
    <w:p>
      <w:pPr>
        <w:pStyle w:val="Style16"/>
        <w:bidi w:val="0"/>
        <w:ind w:left="0" w:right="0" w:firstLine="283"/>
        <w:jc w:val="both"/>
        <w:rPr/>
      </w:pPr>
      <w:r>
        <w:rPr/>
        <w:t>1. Настоящий Закон в соответствии с Федеральным законом от 28 декабря 2013 года </w:t>
      </w:r>
      <w:hyperlink r:id="rId10">
        <w:r>
          <w:rPr/>
          <w:t>№ 442-ФЗ</w:t>
        </w:r>
      </w:hyperlink>
      <w:r>
        <w:rPr/>
        <w:t> «Об основах социального обслуживания граждан в Российской Федерации» (далее – Федеральный закон) регулирует отношения, возникающие при осуществлении государственными органами города Севастополя полномочий в сфере социального обслуживания граждан (далее – сфера социального обслуживания).</w:t>
      </w:r>
    </w:p>
    <w:p>
      <w:pPr>
        <w:pStyle w:val="Style16"/>
        <w:bidi w:val="0"/>
        <w:ind w:left="0" w:right="0" w:firstLine="283"/>
        <w:jc w:val="both"/>
        <w:rPr/>
      </w:pPr>
      <w:r>
        <w:rPr/>
        <w:t>2. Действие настоящего Закона распространяется на граждан Российской Федерации, на иностранных граждан и лиц без гражданства, постоянно проживающих на территории города Севастополя,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pPr>
        <w:pStyle w:val="Style16"/>
        <w:bidi w:val="0"/>
        <w:ind w:left="0" w:right="0" w:firstLine="283"/>
        <w:jc w:val="both"/>
        <w:rPr/>
      </w:pPr>
      <w:r>
        <w:rPr/>
        <w:t>Статья 2. Система социального обслуживания граждан в городе  Севастополе</w:t>
      </w:r>
    </w:p>
    <w:p>
      <w:pPr>
        <w:pStyle w:val="Style16"/>
        <w:bidi w:val="0"/>
        <w:ind w:left="0" w:right="0" w:firstLine="283"/>
        <w:jc w:val="both"/>
        <w:rPr/>
      </w:pPr>
      <w:r>
        <w:rPr/>
        <w:t>Система социального обслуживания граждан в городе Севастополе включает в себя:</w:t>
      </w:r>
    </w:p>
    <w:p>
      <w:pPr>
        <w:pStyle w:val="Style16"/>
        <w:bidi w:val="0"/>
        <w:ind w:left="0" w:right="0" w:firstLine="283"/>
        <w:jc w:val="both"/>
        <w:rPr/>
      </w:pPr>
      <w:r>
        <w:rPr/>
        <w:t xml:space="preserve">Пункт 1 изменен с 17 августа 2018 г. - Закон г. Севастополя от 6 августа 2018 г. </w:t>
      </w:r>
      <w:hyperlink r:id="rId11">
        <w:r>
          <w:rPr/>
          <w:t>№ 432-ЗС</w:t>
        </w:r>
      </w:hyperlink>
    </w:p>
    <w:p>
      <w:pPr>
        <w:pStyle w:val="Style16"/>
        <w:bidi w:val="0"/>
        <w:ind w:left="0" w:right="0" w:firstLine="283"/>
        <w:jc w:val="both"/>
        <w:rPr/>
      </w:pPr>
      <w:r>
        <w:rPr/>
        <w:t>1) исполнительный орган государственной власти города Севастополя, уполномоченный на осуществление предусмотренных Федеральным законом и настоящим Законом полномочий в сфере социального обслуживания на территории города Севастополя (далее - уполномоченный орган города Севастополя),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pPr>
        <w:pStyle w:val="Style16"/>
        <w:bidi w:val="0"/>
        <w:ind w:left="0" w:right="0" w:firstLine="283"/>
        <w:jc w:val="both"/>
        <w:rPr/>
      </w:pPr>
      <w:r>
        <w:rPr/>
        <w:t>2) организации социального обслуживания, находящиеся в ведении органов исполнительной власти города Севастополя (далее – организации социального обслуживания города Севастополя);</w:t>
      </w:r>
    </w:p>
    <w:p>
      <w:pPr>
        <w:pStyle w:val="Style16"/>
        <w:bidi w:val="0"/>
        <w:ind w:left="0" w:right="0" w:firstLine="283"/>
        <w:jc w:val="both"/>
        <w:rPr/>
      </w:pPr>
      <w:r>
        <w:rPr/>
        <w:t>3)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 в городе Севастополе;</w:t>
      </w:r>
    </w:p>
    <w:p>
      <w:pPr>
        <w:pStyle w:val="Style16"/>
        <w:bidi w:val="0"/>
        <w:ind w:left="0" w:right="0" w:firstLine="283"/>
        <w:jc w:val="both"/>
        <w:rPr/>
      </w:pPr>
      <w:r>
        <w:rPr/>
        <w:t>4) индивидуальных предпринимателей, осуществляющих социальное обслуживание на территории города Севастополя.</w:t>
      </w:r>
    </w:p>
    <w:p>
      <w:pPr>
        <w:pStyle w:val="Style16"/>
        <w:bidi w:val="0"/>
        <w:ind w:left="0" w:right="0" w:firstLine="283"/>
        <w:jc w:val="both"/>
        <w:rPr/>
      </w:pPr>
      <w:r>
        <w:rPr/>
        <w:t xml:space="preserve">Статья 2 дополнена пунктом 5 с 17 августа 2018 г. - Закон г. Севастополя от 6 августа 2018 г. </w:t>
      </w:r>
      <w:hyperlink r:id="rId12">
        <w:r>
          <w:rPr/>
          <w:t>№ 432-ЗС</w:t>
        </w:r>
      </w:hyperlink>
    </w:p>
    <w:p>
      <w:pPr>
        <w:pStyle w:val="Style16"/>
        <w:bidi w:val="0"/>
        <w:ind w:left="0" w:right="0" w:firstLine="283"/>
        <w:jc w:val="both"/>
        <w:rPr/>
      </w:pPr>
      <w:r>
        <w:rPr/>
        <w:t>5) организации, которые находятся в ведении уполномоченного органа города Севастополя и которым в соответствии с Федеральным законом предоставлены полномочия на признание граждан нуждающимися в социальном обслуживании, составление индивидуальной программы на территориях одного или нескольких внутригородских муниципальных образований города Севастополя (далее - уполномоченные организации). </w:t>
      </w:r>
    </w:p>
    <w:p>
      <w:pPr>
        <w:pStyle w:val="Style16"/>
        <w:bidi w:val="0"/>
        <w:ind w:left="0" w:right="0" w:firstLine="283"/>
        <w:jc w:val="both"/>
        <w:rPr/>
      </w:pPr>
      <w:r>
        <w:rPr/>
        <w:t>Статья 3. Основные понятия, используемые в настоящем Законе</w:t>
      </w:r>
    </w:p>
    <w:p>
      <w:pPr>
        <w:pStyle w:val="Style16"/>
        <w:bidi w:val="0"/>
        <w:ind w:left="0" w:right="0" w:firstLine="283"/>
        <w:jc w:val="both"/>
        <w:rPr/>
      </w:pPr>
      <w:r>
        <w:rPr/>
        <w:t>Понятия, применяемые в настоящем Законе, используются в том же значении, что и в Федеральном </w:t>
      </w:r>
      <w:hyperlink r:id="rId13">
        <w:r>
          <w:rPr/>
          <w:t>законе</w:t>
        </w:r>
      </w:hyperlink>
      <w:r>
        <w:rPr/>
        <w:t>.</w:t>
      </w:r>
    </w:p>
    <w:p>
      <w:pPr>
        <w:pStyle w:val="Style16"/>
        <w:bidi w:val="0"/>
        <w:ind w:left="0" w:right="0" w:firstLine="283"/>
        <w:jc w:val="both"/>
        <w:rPr/>
      </w:pPr>
      <w:r>
        <w:rPr/>
        <w:t>Статья 4. Полномочия государственных органов города Севастополя в сфере социального обслуживания граждан</w:t>
      </w:r>
    </w:p>
    <w:p>
      <w:pPr>
        <w:pStyle w:val="Style16"/>
        <w:bidi w:val="0"/>
        <w:ind w:left="0" w:right="0" w:firstLine="283"/>
        <w:jc w:val="both"/>
        <w:rPr/>
      </w:pPr>
      <w:r>
        <w:rPr/>
        <w:t>1. К полномочиям Законодательного Собрания города Севастополя в сфере социального обслуживания граждан относится:</w:t>
      </w:r>
    </w:p>
    <w:p>
      <w:pPr>
        <w:pStyle w:val="Style16"/>
        <w:bidi w:val="0"/>
        <w:ind w:left="0" w:right="0" w:firstLine="283"/>
        <w:jc w:val="both"/>
        <w:rPr/>
      </w:pPr>
      <w:r>
        <w:rPr/>
        <w:t>1) принятие законов и иных нормативных правовых актов, содержащих нормы, регулирующие отношения в сфере социального обслуживания населения;</w:t>
      </w:r>
    </w:p>
    <w:p>
      <w:pPr>
        <w:pStyle w:val="Style16"/>
        <w:bidi w:val="0"/>
        <w:ind w:left="0" w:right="0" w:firstLine="283"/>
        <w:jc w:val="both"/>
        <w:rPr/>
      </w:pPr>
      <w:r>
        <w:rPr/>
        <w:t>2) утверждение перечня социальных услуг, предоставляемых поставщиками социальных услуг в соответствии с федеральным законодательством;</w:t>
      </w:r>
    </w:p>
    <w:p>
      <w:pPr>
        <w:pStyle w:val="Style16"/>
        <w:bidi w:val="0"/>
        <w:ind w:left="0" w:right="0" w:firstLine="283"/>
        <w:jc w:val="both"/>
        <w:rPr/>
      </w:pPr>
      <w:r>
        <w:rPr/>
        <w:t>3) установление предельной величины среднедушевого дохода для предоставления социальных услуг бесплатно;</w:t>
      </w:r>
    </w:p>
    <w:p>
      <w:pPr>
        <w:pStyle w:val="Style16"/>
        <w:bidi w:val="0"/>
        <w:ind w:left="0" w:right="0" w:firstLine="283"/>
        <w:jc w:val="both"/>
        <w:rPr/>
      </w:pPr>
      <w:r>
        <w:rPr/>
        <w:t>4) осуществление иных полномочий в соответствии с законодательством Российской Федерации и законодательством города Севастополя.</w:t>
      </w:r>
    </w:p>
    <w:p>
      <w:pPr>
        <w:pStyle w:val="Style16"/>
        <w:bidi w:val="0"/>
        <w:ind w:left="0" w:right="0" w:firstLine="283"/>
        <w:jc w:val="both"/>
        <w:rPr/>
      </w:pPr>
      <w:r>
        <w:rPr/>
        <w:t>2. К полномочиям Правительства Севастополя в сфере социального обслуживания граждан относится: </w:t>
      </w:r>
    </w:p>
    <w:p>
      <w:pPr>
        <w:pStyle w:val="Style16"/>
        <w:bidi w:val="0"/>
        <w:ind w:left="0" w:right="0" w:firstLine="283"/>
        <w:jc w:val="both"/>
        <w:rPr/>
      </w:pPr>
      <w:r>
        <w:rPr/>
        <w:t xml:space="preserve">Пункт 1 изменен с 17 августа 2018 г. - Закон г. Севастополя от 6 августа 2018 г. </w:t>
      </w:r>
      <w:hyperlink r:id="rId14">
        <w:r>
          <w:rPr/>
          <w:t>№ 432-ЗС</w:t>
        </w:r>
      </w:hyperlink>
    </w:p>
    <w:p>
      <w:pPr>
        <w:pStyle w:val="Style16"/>
        <w:bidi w:val="0"/>
        <w:ind w:left="0" w:right="0" w:firstLine="283"/>
        <w:jc w:val="both"/>
        <w:rPr/>
      </w:pPr>
      <w:r>
        <w:rPr/>
        <w:t>1) определение уполномоченного органа города Севастополя, в том числе уполномоченного на признание граждан нуждающимися в социальном обслуживании, составление индивидуальной программы;</w:t>
      </w:r>
    </w:p>
    <w:p>
      <w:pPr>
        <w:pStyle w:val="Style16"/>
        <w:bidi w:val="0"/>
        <w:ind w:left="0" w:right="0" w:firstLine="283"/>
        <w:jc w:val="both"/>
        <w:rPr/>
      </w:pPr>
      <w:r>
        <w:rPr/>
        <w:t>2) утверждение регламента межведомственного взаимодействия государственных органов города Севастополя в связи с реализацией полномочий в сфере социального обслуживания; </w:t>
      </w:r>
    </w:p>
    <w:p>
      <w:pPr>
        <w:pStyle w:val="Style16"/>
        <w:bidi w:val="0"/>
        <w:ind w:left="0" w:right="0" w:firstLine="283"/>
        <w:jc w:val="both"/>
        <w:rPr/>
      </w:pPr>
      <w:r>
        <w:rPr/>
        <w:t>Законом г. Севастополя от 28 октября 2016 г </w:t>
      </w:r>
      <w:hyperlink r:id="rId15">
        <w:r>
          <w:rPr/>
          <w:t>№ 284-ЗС</w:t>
        </w:r>
      </w:hyperlink>
      <w:r>
        <w:rPr/>
        <w:t> в пункт 3 внесены изменения</w:t>
      </w:r>
    </w:p>
    <w:p>
      <w:pPr>
        <w:pStyle w:val="Style16"/>
        <w:bidi w:val="0"/>
        <w:ind w:left="0" w:right="0" w:firstLine="283"/>
        <w:jc w:val="both"/>
        <w:rPr/>
      </w:pPr>
      <w:r>
        <w:rPr/>
        <w:t>3) утверждение государственных программ города Севастополя в сфере социального обслуживания, в том числе инвестиционных программ;</w:t>
      </w:r>
    </w:p>
    <w:p>
      <w:pPr>
        <w:pStyle w:val="Style16"/>
        <w:bidi w:val="0"/>
        <w:ind w:left="0" w:right="0" w:firstLine="283"/>
        <w:jc w:val="both"/>
        <w:rPr/>
      </w:pPr>
      <w:r>
        <w:rPr/>
        <w:t>4) утверждение порядка межведомственного взаимодействия государственных органов города Севастополя при предоставлении социальных услуг и социального сопровождения;</w:t>
      </w:r>
    </w:p>
    <w:p>
      <w:pPr>
        <w:pStyle w:val="Style16"/>
        <w:bidi w:val="0"/>
        <w:ind w:left="0" w:right="0" w:firstLine="283"/>
        <w:jc w:val="both"/>
        <w:rPr/>
      </w:pPr>
      <w:r>
        <w:rPr/>
        <w:t>5) утверждение размера и порядка выплаты компенсации за предоставление социальных услуг негосударственным организациям социального обслуживания (индивидуальным предпринимателям), включенным в реестр поставщиков социальных услуг города Севастополя;</w:t>
      </w:r>
    </w:p>
    <w:p>
      <w:pPr>
        <w:pStyle w:val="Style16"/>
        <w:bidi w:val="0"/>
        <w:ind w:left="0" w:right="0" w:firstLine="283"/>
        <w:jc w:val="both"/>
        <w:rPr/>
      </w:pPr>
      <w:r>
        <w:rPr/>
        <w:t>6) утверждение порядка организации осуществления регионального государственного контроля (надзора) в сфере социального обслуживания граждан с указанием уполномоченного органа города Севастополя на осуществление такого контроля;</w:t>
      </w:r>
    </w:p>
    <w:p>
      <w:pPr>
        <w:pStyle w:val="Style16"/>
        <w:bidi w:val="0"/>
        <w:ind w:left="0" w:right="0" w:firstLine="283"/>
        <w:jc w:val="both"/>
        <w:rPr/>
      </w:pPr>
      <w:r>
        <w:rPr/>
        <w:t>7) утверждение номенклатуры организаций социального обслуживания в городе Севастополе;</w:t>
      </w:r>
    </w:p>
    <w:p>
      <w:pPr>
        <w:pStyle w:val="Style16"/>
        <w:bidi w:val="0"/>
        <w:ind w:left="0" w:right="0" w:firstLine="283"/>
        <w:jc w:val="both"/>
        <w:rPr/>
      </w:pPr>
      <w:r>
        <w:rPr/>
        <w:t>8) утверждение порядка предоставления социальных услуг поставщиками социальных услуг в городе Севастополе;</w:t>
      </w:r>
    </w:p>
    <w:p>
      <w:pPr>
        <w:pStyle w:val="Style16"/>
        <w:bidi w:val="0"/>
        <w:ind w:left="0" w:right="0" w:firstLine="283"/>
        <w:jc w:val="both"/>
        <w:rPr/>
      </w:pPr>
      <w:r>
        <w:rPr/>
        <w:t>9) установление порядка утверждения тарифов на социальные услуги на основании подушевых нормативов финансирования социальных услуг в городе Севастополе;</w:t>
      </w:r>
    </w:p>
    <w:p>
      <w:pPr>
        <w:pStyle w:val="Style16"/>
        <w:bidi w:val="0"/>
        <w:ind w:left="0" w:right="0" w:firstLine="283"/>
        <w:jc w:val="both"/>
        <w:rPr/>
      </w:pPr>
      <w:r>
        <w:rPr/>
        <w:t>Пункт 10 изменен с 5 января 2019 года - Закон г. Севастополя от 25 декабря 2018 года </w:t>
      </w:r>
      <w:hyperlink r:id="rId16">
        <w:r>
          <w:rPr/>
          <w:t>№ 469-ЗС</w:t>
        </w:r>
      </w:hyperlink>
    </w:p>
    <w:p>
      <w:pPr>
        <w:pStyle w:val="Style16"/>
        <w:bidi w:val="0"/>
        <w:ind w:left="0" w:right="0" w:firstLine="283"/>
        <w:jc w:val="both"/>
        <w:rPr/>
      </w:pPr>
      <w:r>
        <w:rPr/>
        <w:t>10)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населения в соответствии с федеральным законодательством и законодательством города Севастополя; </w:t>
      </w:r>
    </w:p>
    <w:p>
      <w:pPr>
        <w:pStyle w:val="Style16"/>
        <w:bidi w:val="0"/>
        <w:ind w:left="0" w:right="0" w:firstLine="283"/>
        <w:jc w:val="both"/>
        <w:rPr/>
      </w:pPr>
      <w:r>
        <w:rPr/>
        <w:t>Законом г. Севастополя от 28 октября 2016 г. </w:t>
      </w:r>
      <w:hyperlink r:id="rId17">
        <w:r>
          <w:rPr/>
          <w:t>№ 284-ЗС</w:t>
        </w:r>
      </w:hyperlink>
      <w:r>
        <w:rPr/>
        <w:t> часть 2 статьи 4 дополнена пунктом 10.1</w:t>
      </w:r>
    </w:p>
    <w:p>
      <w:pPr>
        <w:pStyle w:val="Style16"/>
        <w:bidi w:val="0"/>
        <w:ind w:left="0" w:right="0" w:firstLine="283"/>
        <w:jc w:val="both"/>
        <w:rPr/>
      </w:pPr>
      <w:r>
        <w:rPr/>
        <w:t>10.1) создание условий для организации проведения независимой оценки качества оказания услуг организациями социального обслуживания; </w:t>
      </w:r>
    </w:p>
    <w:p>
      <w:pPr>
        <w:pStyle w:val="Style16"/>
        <w:bidi w:val="0"/>
        <w:ind w:left="0" w:right="0" w:firstLine="283"/>
        <w:jc w:val="both"/>
        <w:rPr/>
      </w:pPr>
      <w:r>
        <w:rPr/>
        <w:t xml:space="preserve">Часть 2 дополнена пунктом 10.2 с 17 августа 2018 г. - Закон г. Севастополя от 6 августа 2018 г. </w:t>
      </w:r>
      <w:hyperlink r:id="rId18">
        <w:r>
          <w:rPr/>
          <w:t>№ 432-ЗС</w:t>
        </w:r>
      </w:hyperlink>
    </w:p>
    <w:p>
      <w:pPr>
        <w:pStyle w:val="Style16"/>
        <w:bidi w:val="0"/>
        <w:ind w:left="0" w:right="0" w:firstLine="283"/>
        <w:jc w:val="both"/>
        <w:rPr/>
      </w:pPr>
      <w:r>
        <w:rPr/>
        <w:t>10.2) внедрение стационарозамещающих технологий, а именно комплекса мер для лиц, указанных в части 1 статьи 15 Федерального закона, по обеспечению охраны их здоровья и их реабилитации, полноценной жизнедеятельности, максимального продления нахождения в привычной для них среде обитания, поддержки их личностного и социального статуса, возможности получения квалифицированной помощи и поддержки по месту жительства;</w:t>
      </w:r>
    </w:p>
    <w:p>
      <w:pPr>
        <w:pStyle w:val="Style16"/>
        <w:bidi w:val="0"/>
        <w:ind w:left="0" w:right="0" w:firstLine="283"/>
        <w:jc w:val="both"/>
        <w:rPr/>
      </w:pPr>
      <w:r>
        <w:rPr/>
        <w:t>11) осуществление иных полномочий в соответствии с федеральным законодательством и законодательством города Севастополя. </w:t>
      </w:r>
    </w:p>
    <w:p>
      <w:pPr>
        <w:pStyle w:val="Style16"/>
        <w:bidi w:val="0"/>
        <w:ind w:left="0" w:right="0" w:firstLine="283"/>
        <w:jc w:val="both"/>
        <w:rPr/>
      </w:pPr>
      <w:r>
        <w:rPr/>
        <w:t>Часть 3 изменена с 17 августа 2018 г. - Закон г. Севастополя от 6 августа 2018 года </w:t>
      </w:r>
      <w:hyperlink r:id="rId19">
        <w:r>
          <w:rPr/>
          <w:t>№ 432-ЗС</w:t>
        </w:r>
      </w:hyperlink>
    </w:p>
    <w:p>
      <w:pPr>
        <w:pStyle w:val="Style16"/>
        <w:bidi w:val="0"/>
        <w:ind w:left="0" w:right="0" w:firstLine="283"/>
        <w:jc w:val="both"/>
        <w:rPr/>
      </w:pPr>
      <w:r>
        <w:rPr/>
        <w:t>3. К полномочиям уполномоченного органа города Севастополя относится:</w:t>
      </w:r>
    </w:p>
    <w:p>
      <w:pPr>
        <w:pStyle w:val="Style16"/>
        <w:bidi w:val="0"/>
        <w:ind w:left="0" w:right="0" w:firstLine="283"/>
        <w:jc w:val="both"/>
        <w:rPr/>
      </w:pPr>
      <w:r>
        <w:rPr/>
        <w:t>1) правовое регулирование и организация социального обслуживания в городе Севастополе в пределах полномочий, установленных федеральным законодательством и законодательством города Севастополя;</w:t>
      </w:r>
    </w:p>
    <w:p>
      <w:pPr>
        <w:pStyle w:val="Style16"/>
        <w:bidi w:val="0"/>
        <w:ind w:left="0" w:right="0" w:firstLine="283"/>
        <w:jc w:val="both"/>
        <w:rPr/>
      </w:pPr>
      <w:r>
        <w:rPr/>
        <w:t>2) разработка регламента межведомственного взаимодействия государственных органов города Севастополя в связи с реализацией полномочий в сфере социального обслуживания и порядка межведомственного взаимодействия государственных органов города Севастополя при предоставлении социальных услуг и социального сопровождения;</w:t>
      </w:r>
    </w:p>
    <w:p>
      <w:pPr>
        <w:pStyle w:val="Style16"/>
        <w:bidi w:val="0"/>
        <w:ind w:left="0" w:right="0" w:firstLine="283"/>
        <w:jc w:val="both"/>
        <w:rPr/>
      </w:pPr>
      <w:r>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городе Севастополе;</w:t>
      </w:r>
    </w:p>
    <w:p>
      <w:pPr>
        <w:pStyle w:val="Style16"/>
        <w:bidi w:val="0"/>
        <w:ind w:left="0" w:right="0" w:firstLine="283"/>
        <w:jc w:val="both"/>
        <w:rPr/>
      </w:pPr>
      <w:r>
        <w:rPr/>
        <w:t>4) формирование и ведение реестра поставщиков социальных услуг и регистра получателей социальных услуг в городе Севастополе;</w:t>
      </w:r>
    </w:p>
    <w:p>
      <w:pPr>
        <w:pStyle w:val="Style16"/>
        <w:bidi w:val="0"/>
        <w:ind w:left="0" w:right="0" w:firstLine="283"/>
        <w:jc w:val="both"/>
        <w:rPr/>
      </w:pPr>
      <w:r>
        <w:rPr/>
        <w:t>Часть 3 статьи 4 дополнена пунктом 4.1 с 5 января 2019 года - Закон г. Севастополя от 25 декабря 2018 года </w:t>
      </w:r>
      <w:hyperlink r:id="rId20">
        <w:r>
          <w:rPr/>
          <w:t>№ 469-ЗС</w:t>
        </w:r>
      </w:hyperlink>
    </w:p>
    <w:p>
      <w:pPr>
        <w:pStyle w:val="Style16"/>
        <w:bidi w:val="0"/>
        <w:ind w:left="0" w:right="0" w:firstLine="283"/>
        <w:jc w:val="both"/>
        <w:rPr/>
      </w:pPr>
      <w:r>
        <w:rPr/>
        <w:t>4.1) размещение информации о поставщиках социальных услуг, получателях социальных услуг и о социальных услугах, предоставляемых таким получателям, в Единой государственной информационной системе социального обеспечения в соответствии с федеральным законодательством;</w:t>
      </w:r>
    </w:p>
    <w:p>
      <w:pPr>
        <w:pStyle w:val="Style16"/>
        <w:bidi w:val="0"/>
        <w:ind w:left="0" w:right="0" w:firstLine="283"/>
        <w:jc w:val="both"/>
        <w:rPr/>
      </w:pPr>
      <w:r>
        <w:rPr/>
        <w:t>Законом г. Севастополя от 28 октября 2016 года </w:t>
      </w:r>
      <w:hyperlink r:id="rId21">
        <w:r>
          <w:rPr/>
          <w:t>№ 284-ЗС</w:t>
        </w:r>
      </w:hyperlink>
      <w:r>
        <w:rPr/>
        <w:t> в пункт 5 внесены изменения</w:t>
      </w:r>
    </w:p>
    <w:p>
      <w:pPr>
        <w:pStyle w:val="Style16"/>
        <w:bidi w:val="0"/>
        <w:ind w:left="0" w:right="0" w:firstLine="283"/>
        <w:jc w:val="both"/>
        <w:rPr/>
      </w:pPr>
      <w:r>
        <w:rPr/>
        <w:t>5) разработка и реализация государственных программ города Севастополя в сфере социального обслуживания, в том числе инвестиционных программ;</w:t>
      </w:r>
    </w:p>
    <w:p>
      <w:pPr>
        <w:pStyle w:val="Style16"/>
        <w:bidi w:val="0"/>
        <w:ind w:left="0" w:right="0" w:firstLine="283"/>
        <w:jc w:val="both"/>
        <w:rPr/>
      </w:pPr>
      <w:r>
        <w:rPr/>
        <w:t>6) принятие решения о признании граждан нуждающимися в социальном обслуживании;</w:t>
      </w:r>
    </w:p>
    <w:p>
      <w:pPr>
        <w:pStyle w:val="Style16"/>
        <w:bidi w:val="0"/>
        <w:ind w:left="0" w:right="0" w:firstLine="283"/>
        <w:jc w:val="both"/>
        <w:rPr/>
      </w:pPr>
      <w:r>
        <w:rPr/>
        <w:t>7)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pPr>
        <w:pStyle w:val="Style16"/>
        <w:bidi w:val="0"/>
        <w:ind w:left="0" w:right="0" w:firstLine="283"/>
        <w:jc w:val="both"/>
        <w:rPr/>
      </w:pPr>
      <w:r>
        <w:rPr/>
        <w:t>8) ведение учета и отчетности в сфере социального обслуживания в городе Севастополе;</w:t>
      </w:r>
    </w:p>
    <w:p>
      <w:pPr>
        <w:pStyle w:val="Style16"/>
        <w:bidi w:val="0"/>
        <w:ind w:left="0" w:right="0" w:firstLine="283"/>
        <w:jc w:val="both"/>
        <w:rPr/>
      </w:pPr>
      <w:r>
        <w:rPr/>
        <w:t>9) разработка и апробация методик и технологий в сфере социального обслуживания;</w:t>
      </w:r>
    </w:p>
    <w:p>
      <w:pPr>
        <w:pStyle w:val="Style16"/>
        <w:bidi w:val="0"/>
        <w:ind w:left="0" w:right="0" w:firstLine="283"/>
        <w:jc w:val="both"/>
        <w:rPr/>
      </w:pPr>
      <w:r>
        <w:rPr/>
        <w:t>10) определение порядка расходования средств, образовавшихся в результате взимания платы за предоставление социальных услуг организациями социального обслуживания города Севастополя;</w:t>
      </w:r>
    </w:p>
    <w:p>
      <w:pPr>
        <w:pStyle w:val="Style16"/>
        <w:bidi w:val="0"/>
        <w:ind w:left="0" w:right="0" w:firstLine="283"/>
        <w:jc w:val="both"/>
        <w:rPr/>
      </w:pPr>
      <w:r>
        <w:rPr/>
        <w:t>11) утверждение размера платы за предоставление социальных услуг и порядка ее взимания;</w:t>
      </w:r>
    </w:p>
    <w:p>
      <w:pPr>
        <w:pStyle w:val="Style16"/>
        <w:bidi w:val="0"/>
        <w:ind w:left="0" w:right="0" w:firstLine="283"/>
        <w:jc w:val="both"/>
        <w:rPr/>
      </w:pPr>
      <w:r>
        <w:rPr/>
        <w:t>12) утверждение нормативов штатной численности организаций социального обслуживания в городе Севастополе, нормативов обеспечения мягким инвентарем и площадью жилых помещений при предоставлении социальных услуг указанными организациями;</w:t>
      </w:r>
    </w:p>
    <w:p>
      <w:pPr>
        <w:pStyle w:val="Style16"/>
        <w:bidi w:val="0"/>
        <w:ind w:left="0" w:right="0" w:firstLine="283"/>
        <w:jc w:val="both"/>
        <w:rPr/>
      </w:pPr>
      <w:r>
        <w:rPr/>
        <w:t>13) утверждение норм питания в организациях социального обслуживания города Севастополя;</w:t>
      </w:r>
    </w:p>
    <w:p>
      <w:pPr>
        <w:pStyle w:val="Style16"/>
        <w:bidi w:val="0"/>
        <w:ind w:left="0" w:right="0" w:firstLine="283"/>
        <w:jc w:val="both"/>
        <w:rPr/>
      </w:pPr>
      <w:r>
        <w:rPr/>
        <w:t>14)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pPr>
        <w:pStyle w:val="Style16"/>
        <w:bidi w:val="0"/>
        <w:ind w:left="0" w:right="0" w:firstLine="283"/>
        <w:jc w:val="both"/>
        <w:rPr/>
      </w:pPr>
      <w:r>
        <w:rPr/>
        <w:t>15) организация профессионального обучения, профессионального образования и дополнительного профессионального образования работников государственных организаций социального обслуживания;</w:t>
      </w:r>
    </w:p>
    <w:p>
      <w:pPr>
        <w:pStyle w:val="Style16"/>
        <w:bidi w:val="0"/>
        <w:ind w:left="0" w:right="0" w:firstLine="283"/>
        <w:jc w:val="both"/>
        <w:rPr/>
      </w:pPr>
      <w:r>
        <w:rPr/>
        <w:t>16) установление мер социальной поддержки и стимулирования работников организаций социального обслуживания города Севастополя;</w:t>
      </w:r>
    </w:p>
    <w:p>
      <w:pPr>
        <w:pStyle w:val="Style16"/>
        <w:bidi w:val="0"/>
        <w:ind w:left="0" w:right="0" w:firstLine="283"/>
        <w:jc w:val="both"/>
        <w:rPr/>
      </w:pPr>
      <w:r>
        <w:rPr/>
        <w:t>16.1) определение уполномоченных организаций; </w:t>
      </w:r>
    </w:p>
    <w:p>
      <w:pPr>
        <w:pStyle w:val="Style16"/>
        <w:bidi w:val="0"/>
        <w:ind w:left="0" w:right="0" w:firstLine="283"/>
        <w:jc w:val="both"/>
        <w:rPr/>
      </w:pPr>
      <w:r>
        <w:rPr/>
        <w:t>17) иные полномочия, установленные настоящим Законом.</w:t>
      </w:r>
    </w:p>
    <w:p>
      <w:pPr>
        <w:pStyle w:val="Style16"/>
        <w:bidi w:val="0"/>
        <w:ind w:left="0" w:right="0" w:firstLine="283"/>
        <w:jc w:val="both"/>
        <w:rPr/>
      </w:pPr>
      <w:r>
        <w:rPr/>
        <w:t>Статья 5. Признание гражданина нуждающимся в социальном обслуживании </w:t>
      </w:r>
    </w:p>
    <w:p>
      <w:pPr>
        <w:pStyle w:val="Style16"/>
        <w:bidi w:val="0"/>
        <w:ind w:left="0" w:right="0" w:firstLine="283"/>
        <w:jc w:val="both"/>
        <w:rPr/>
      </w:pPr>
      <w:r>
        <w:rPr/>
        <w:t>Получателем социальных услуг признается гражданин, который признан нуждающимся в социальном обслуживании по основаниям, установленным частью 1 статьи 15 Федерального </w:t>
      </w:r>
      <w:hyperlink r:id="rId22">
        <w:r>
          <w:rPr/>
          <w:t>закона</w:t>
        </w:r>
      </w:hyperlink>
      <w:r>
        <w:rPr/>
        <w:t>, в порядке, установленном уполномоченным органом города Севастополя.</w:t>
      </w:r>
    </w:p>
    <w:p>
      <w:pPr>
        <w:pStyle w:val="Style16"/>
        <w:bidi w:val="0"/>
        <w:ind w:left="0" w:right="0" w:firstLine="283"/>
        <w:jc w:val="both"/>
        <w:rPr/>
      </w:pPr>
      <w:r>
        <w:rPr/>
        <w:t>Статья 6. Перечень социальных услуг, предоставляемых поставщиками социальных услуг в городе Севастополе</w:t>
      </w:r>
    </w:p>
    <w:p>
      <w:pPr>
        <w:pStyle w:val="Style16"/>
        <w:bidi w:val="0"/>
        <w:ind w:left="0" w:right="0" w:firstLine="283"/>
        <w:jc w:val="both"/>
        <w:rPr/>
      </w:pPr>
      <w:r>
        <w:rPr/>
        <w:t>Социальные услуги предоставляются поставщиками социальных услуг в городе Севастополе по перечню социальных услуг по их видам согласно приложению к настоящему Закону.</w:t>
      </w:r>
    </w:p>
    <w:p>
      <w:pPr>
        <w:pStyle w:val="Style16"/>
        <w:bidi w:val="0"/>
        <w:ind w:left="0" w:right="0" w:firstLine="283"/>
        <w:jc w:val="both"/>
        <w:rPr/>
      </w:pPr>
      <w:r>
        <w:rPr/>
        <w:t>Статья 7. Финансовое обеспечение социального обслуживания</w:t>
      </w:r>
    </w:p>
    <w:p>
      <w:pPr>
        <w:pStyle w:val="Style16"/>
        <w:bidi w:val="0"/>
        <w:ind w:left="0" w:right="0" w:firstLine="283"/>
        <w:jc w:val="both"/>
        <w:rPr/>
      </w:pPr>
      <w:r>
        <w:rPr/>
        <w:t>1. Источниками финансового обеспечения социального обслуживания граждан в городе Севастополе являются:</w:t>
      </w:r>
    </w:p>
    <w:p>
      <w:pPr>
        <w:pStyle w:val="Style16"/>
        <w:bidi w:val="0"/>
        <w:ind w:left="0" w:right="0" w:firstLine="283"/>
        <w:jc w:val="both"/>
        <w:rPr/>
      </w:pPr>
      <w:r>
        <w:rPr/>
        <w:t>1) средства бюджета города Севастополя;</w:t>
      </w:r>
    </w:p>
    <w:p>
      <w:pPr>
        <w:pStyle w:val="Style16"/>
        <w:bidi w:val="0"/>
        <w:ind w:left="0" w:right="0" w:firstLine="283"/>
        <w:jc w:val="both"/>
        <w:rPr/>
      </w:pPr>
      <w:r>
        <w:rPr/>
        <w:t>2) благотворительные взносы и пожертвования;</w:t>
      </w:r>
    </w:p>
    <w:p>
      <w:pPr>
        <w:pStyle w:val="Style16"/>
        <w:bidi w:val="0"/>
        <w:ind w:left="0" w:right="0" w:firstLine="283"/>
        <w:jc w:val="both"/>
        <w:rPr/>
      </w:pPr>
      <w:r>
        <w:rPr/>
        <w:t>3) средства получателей социальных услуг при предоставлении социальных услуг за плату или частичную плату;</w:t>
      </w:r>
    </w:p>
    <w:p>
      <w:pPr>
        <w:pStyle w:val="Style16"/>
        <w:bidi w:val="0"/>
        <w:ind w:left="0" w:right="0" w:firstLine="283"/>
        <w:jc w:val="both"/>
        <w:rPr/>
      </w:pPr>
      <w:r>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pPr>
        <w:pStyle w:val="Style16"/>
        <w:bidi w:val="0"/>
        <w:ind w:left="0" w:right="0" w:firstLine="283"/>
        <w:jc w:val="both"/>
        <w:rPr/>
      </w:pPr>
      <w:r>
        <w:rPr/>
        <w:t>2. Финансовое обеспечение деятельности государственных организаций социального обслуживания в городе Севастополе осуществляется в соответствии с бюджетным законодательством Российской Федерации за счет средств бюджета города Севастополя, а также за счет средств получателей социальных услуг при предоставлении социальных услуг за плату или частичную плату.</w:t>
      </w:r>
    </w:p>
    <w:p>
      <w:pPr>
        <w:pStyle w:val="Style16"/>
        <w:bidi w:val="0"/>
        <w:ind w:left="0" w:right="0" w:firstLine="283"/>
        <w:jc w:val="both"/>
        <w:rPr/>
      </w:pPr>
      <w:r>
        <w:rPr/>
        <w:t>3.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бюджета города Севастополя в соответствии с бюджетным законодательством Российской Федерации и города Севастополя,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pPr>
        <w:pStyle w:val="Style16"/>
        <w:bidi w:val="0"/>
        <w:ind w:left="0" w:right="0" w:firstLine="283"/>
        <w:jc w:val="both"/>
        <w:rPr/>
      </w:pPr>
      <w:r>
        <w:rPr/>
        <w:t>4. Уполномоченный орган города Севастополя вправе привлекать иные источники финансирования социального обслуживания, в том числе для реализации совместных проектов в данной сфере.</w:t>
      </w:r>
    </w:p>
    <w:p>
      <w:pPr>
        <w:pStyle w:val="Style16"/>
        <w:bidi w:val="0"/>
        <w:ind w:left="0" w:right="0" w:firstLine="283"/>
        <w:jc w:val="both"/>
        <w:rPr/>
      </w:pPr>
      <w:r>
        <w:rPr/>
        <w:t>5.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pPr>
        <w:pStyle w:val="Style16"/>
        <w:bidi w:val="0"/>
        <w:ind w:left="0" w:right="0" w:firstLine="283"/>
        <w:jc w:val="both"/>
        <w:rPr/>
      </w:pPr>
      <w:r>
        <w:rPr/>
        <w:t>6. Если гражданин получает социальные услуги, предусмотренные индивидуальной программой, у негосударственных организаций социального обслуживания (индивидуальных предпринимателей), которые включены в реестр поставщиков социальных услуг города Севастополя, негосударственным организациям социального обслуживания (индивидуальным предпринимателям) выплачивается компенсация в размере и в порядке, установленном Правительством Севастополя.</w:t>
      </w:r>
    </w:p>
    <w:p>
      <w:pPr>
        <w:pStyle w:val="Style16"/>
        <w:bidi w:val="0"/>
        <w:ind w:left="0" w:right="0" w:firstLine="283"/>
        <w:jc w:val="both"/>
        <w:rPr/>
      </w:pPr>
      <w:r>
        <w:rPr/>
        <w:t>Статья 8. Предоставление социальных услуг бесплатно</w:t>
      </w:r>
    </w:p>
    <w:p>
      <w:pPr>
        <w:pStyle w:val="Style16"/>
        <w:bidi w:val="0"/>
        <w:ind w:left="0" w:right="0" w:firstLine="283"/>
        <w:jc w:val="both"/>
        <w:rPr/>
      </w:pPr>
      <w:r>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pPr>
        <w:pStyle w:val="Style16"/>
        <w:bidi w:val="0"/>
        <w:ind w:left="0" w:right="0" w:firstLine="283"/>
        <w:jc w:val="both"/>
        <w:rPr/>
      </w:pPr>
      <w:r>
        <w:rPr/>
        <w:t>1) несовершеннолетним детям;</w:t>
      </w:r>
    </w:p>
    <w:p>
      <w:pPr>
        <w:pStyle w:val="Style16"/>
        <w:bidi w:val="0"/>
        <w:ind w:left="0" w:right="0" w:firstLine="283"/>
        <w:jc w:val="both"/>
        <w:rPr/>
      </w:pPr>
      <w:r>
        <w:rPr/>
        <w:t>2) лицам, пострадавшим в результате чрезвычайных ситуаций, вооруженных межнациональных (межэтнических) конфликтов;</w:t>
      </w:r>
    </w:p>
    <w:p>
      <w:pPr>
        <w:pStyle w:val="Style16"/>
        <w:bidi w:val="0"/>
        <w:ind w:left="0" w:right="0" w:firstLine="283"/>
        <w:jc w:val="both"/>
        <w:rPr/>
      </w:pPr>
      <w:r>
        <w:rPr/>
        <w:t>3) инвалидам Великой Отечественной войны. </w:t>
      </w:r>
    </w:p>
    <w:p>
      <w:pPr>
        <w:pStyle w:val="Style16"/>
        <w:bidi w:val="0"/>
        <w:ind w:left="0" w:right="0" w:firstLine="283"/>
        <w:jc w:val="both"/>
        <w:rPr/>
      </w:pPr>
      <w:r>
        <w:rPr/>
        <w:t>Часть 1 дополнена пунктом 4 с 17 августа 2018 года - Закон г. Севастополя от 6 августа 2018 года </w:t>
      </w:r>
      <w:hyperlink r:id="rId23">
        <w:r>
          <w:rPr/>
          <w:t>№ 432-ЗС</w:t>
        </w:r>
      </w:hyperlink>
    </w:p>
    <w:p>
      <w:pPr>
        <w:pStyle w:val="Style16"/>
        <w:bidi w:val="0"/>
        <w:ind w:left="0" w:right="0" w:firstLine="283"/>
        <w:jc w:val="both"/>
        <w:rPr/>
      </w:pPr>
      <w:r>
        <w:rPr/>
        <w:t xml:space="preserve">4) лицам из числа детей-сирот и детей, оставшихся без попечения родителей; </w:t>
        <w:br/>
        <w:br/>
        <w:t>Часть 1 дополнена пунктом 5 с 17 августа 2018 года - Закон г. Севастополя от 6 августа 2018 года </w:t>
      </w:r>
      <w:hyperlink r:id="rId24">
        <w:r>
          <w:rPr/>
          <w:t>№ 432-ЗС</w:t>
        </w:r>
      </w:hyperlink>
    </w:p>
    <w:p>
      <w:pPr>
        <w:pStyle w:val="Style16"/>
        <w:bidi w:val="0"/>
        <w:ind w:left="0" w:right="0" w:firstLine="283"/>
        <w:jc w:val="both"/>
        <w:rPr/>
      </w:pPr>
      <w:r>
        <w:rPr/>
        <w:t xml:space="preserve">5) членам семей, находящихся в социально опасном положении и состоящих на учете в территориальных комиссиях по делам несовершеннолетних и защите их прав в городе Севастополе. </w:t>
        <w:br/>
        <w:br/>
        <w:t>Законом г. Севастополя от 1 июля 2016 года </w:t>
      </w:r>
      <w:hyperlink r:id="rId25">
        <w:r>
          <w:rPr/>
          <w:t>№ 254-ЗС</w:t>
        </w:r>
      </w:hyperlink>
      <w:r>
        <w:rPr/>
        <w:t> статья 8 дополнена частью 1.1 </w:t>
      </w:r>
    </w:p>
    <w:p>
      <w:pPr>
        <w:pStyle w:val="Style16"/>
        <w:bidi w:val="0"/>
        <w:ind w:left="0" w:right="0" w:firstLine="283"/>
        <w:jc w:val="both"/>
        <w:rPr/>
      </w:pPr>
      <w:r>
        <w:rPr/>
        <w:t>1.1 Социальные услуги в форме социального обслуживания на дому также предоставляются бесплатно:</w:t>
      </w:r>
    </w:p>
    <w:p>
      <w:pPr>
        <w:pStyle w:val="Style16"/>
        <w:bidi w:val="0"/>
        <w:ind w:left="0" w:right="0" w:firstLine="283"/>
        <w:jc w:val="both"/>
        <w:rPr/>
      </w:pPr>
      <w:r>
        <w:rPr/>
        <w:t>1) участникам Великой Отечественной войны;</w:t>
      </w:r>
    </w:p>
    <w:p>
      <w:pPr>
        <w:pStyle w:val="Style16"/>
        <w:bidi w:val="0"/>
        <w:ind w:left="0" w:right="0" w:firstLine="283"/>
        <w:jc w:val="both"/>
        <w:rPr/>
      </w:pPr>
      <w:r>
        <w:rPr/>
        <w:t xml:space="preserve">Часть 1.1 дополнена пунктом 1.1 с 14 сентября 2019 г. - Закон г. Севастополя от 3 сентября 2019 г. </w:t>
      </w:r>
      <w:hyperlink r:id="rId26">
        <w:r>
          <w:rPr/>
          <w:t>№ 540-ЗС</w:t>
        </w:r>
      </w:hyperlink>
    </w:p>
    <w:p>
      <w:pPr>
        <w:pStyle w:val="Style16"/>
        <w:bidi w:val="0"/>
        <w:ind w:left="0" w:right="0" w:firstLine="283"/>
        <w:jc w:val="both"/>
        <w:rPr/>
      </w:pPr>
      <w:r>
        <w:rPr/>
        <w:t>1.1) инвалидам I группы;</w:t>
      </w:r>
    </w:p>
    <w:p>
      <w:pPr>
        <w:pStyle w:val="Style16"/>
        <w:bidi w:val="0"/>
        <w:ind w:left="0" w:right="0" w:firstLine="283"/>
        <w:jc w:val="both"/>
        <w:rPr/>
      </w:pPr>
      <w:r>
        <w:rPr/>
        <w:t xml:space="preserve">Часть 1.1 дополнена пунктом 1.2 с 12 декабря 2022 г. - Закон г. Севастополя от 1 декабря 2022 г. </w:t>
      </w:r>
      <w:hyperlink r:id="rId27">
        <w:r>
          <w:rPr/>
          <w:t>№ 720-ЗС</w:t>
        </w:r>
      </w:hyperlink>
    </w:p>
    <w:p>
      <w:pPr>
        <w:pStyle w:val="Style16"/>
        <w:bidi w:val="0"/>
        <w:ind w:left="0" w:right="0" w:firstLine="283"/>
        <w:jc w:val="both"/>
        <w:rPr/>
      </w:pPr>
      <w:r>
        <w:rPr/>
        <w:t>1.2) гражданам пожилого возраста и инвалидам II и III группы, отнесенным законом города Севастополя к получателям мер социальной поддержки – членам семей участников специальной военной операции либо членам семей погибших (умерших) участников специальной военной операции;</w:t>
      </w:r>
    </w:p>
    <w:p>
      <w:pPr>
        <w:pStyle w:val="Style16"/>
        <w:bidi w:val="0"/>
        <w:ind w:left="0" w:right="0" w:firstLine="283"/>
        <w:jc w:val="both"/>
        <w:rPr/>
      </w:pPr>
      <w:r>
        <w:rPr/>
        <w:t>2) иным гражданам, если на дату обращения среднедушевой доход получателя социальных услуг, рассчитанный в соответствии с федеральными нормативными правовыми актами, ниже предельной величины или равен предельной величине среднедушевого дохода для предоставления социальных услуг бесплатно, установленной статьей 10 настоящего Закона.</w:t>
      </w:r>
    </w:p>
    <w:p>
      <w:pPr>
        <w:pStyle w:val="Style16"/>
        <w:bidi w:val="0"/>
        <w:ind w:left="0" w:right="0" w:firstLine="283"/>
        <w:jc w:val="both"/>
        <w:rPr/>
      </w:pPr>
      <w:r>
        <w:rPr/>
        <w:t xml:space="preserve">Часть 2 изменена с 14 сентября 2019 г. - Закон г. Севастополя от 3 сентября 2019 г. </w:t>
      </w:r>
      <w:hyperlink r:id="rId28">
        <w:r>
          <w:rPr/>
          <w:t>№ 540-ЗС</w:t>
        </w:r>
      </w:hyperlink>
    </w:p>
    <w:p>
      <w:pPr>
        <w:pStyle w:val="Style16"/>
        <w:bidi w:val="0"/>
        <w:ind w:left="0" w:right="0" w:firstLine="283"/>
        <w:jc w:val="both"/>
        <w:rPr/>
      </w:pPr>
      <w:r>
        <w:rPr/>
        <w:t>2. Социальные услуги в полустационарной форме социального обслуживания и стационарной форме социального обслуживания в учреждениях с круглосуточным пребыванием, в которых не предусмотрено обеспечение питанием, предоставляются бесплатно гражданам, не указанным в части 1 настоящей статьи, если на дату обращения среднедушевой доход получателя социальных услуг, рассчитанный в соответствии с федеральными нормативными правовыми актами, ниже предельной величины или равен предельной величине среднедушевого дохода для предоставления социальных услуг бесплатно, установленной статьей 10 настоящего Закона.</w:t>
      </w:r>
    </w:p>
    <w:p>
      <w:pPr>
        <w:pStyle w:val="Style16"/>
        <w:bidi w:val="0"/>
        <w:ind w:left="0" w:right="0" w:firstLine="283"/>
        <w:jc w:val="both"/>
        <w:rPr/>
      </w:pPr>
      <w:r>
        <w:rPr/>
        <w:t xml:space="preserve">Часть 3 изменена с 12 декабря 2022 г. - Закон г. Севастополя от 1 декабря 2022 г. </w:t>
      </w:r>
      <w:hyperlink r:id="rId29">
        <w:r>
          <w:rPr/>
          <w:t>№ 720-ЗС</w:t>
        </w:r>
      </w:hyperlink>
    </w:p>
    <w:p>
      <w:pPr>
        <w:pStyle w:val="Style16"/>
        <w:bidi w:val="0"/>
        <w:ind w:left="0" w:right="0" w:firstLine="283"/>
        <w:jc w:val="both"/>
        <w:rPr/>
      </w:pPr>
      <w:r>
        <w:rPr/>
        <w:t>3. Социальные услуги в полустационарной форме социального обслуживания также предоставляются бесплатно:</w:t>
      </w:r>
    </w:p>
    <w:p>
      <w:pPr>
        <w:pStyle w:val="Style16"/>
        <w:bidi w:val="0"/>
        <w:ind w:left="0" w:right="0" w:firstLine="283"/>
        <w:jc w:val="both"/>
        <w:rPr/>
      </w:pPr>
      <w:r>
        <w:rPr/>
        <w:t>1) инвалидам I группы;</w:t>
      </w:r>
    </w:p>
    <w:p>
      <w:pPr>
        <w:pStyle w:val="Style16"/>
        <w:bidi w:val="0"/>
        <w:ind w:left="0" w:right="0" w:firstLine="283"/>
        <w:jc w:val="both"/>
        <w:rPr/>
      </w:pPr>
      <w:r>
        <w:rPr/>
        <w:t>2) гражданам, отнесенным законом города Севастополя к получателям мер социальной поддержки – участникам специальной военной операции, членам семей участников специальной военной операции либо членам семей погибших (умерших) участников специальной военной операции.</w:t>
      </w:r>
    </w:p>
    <w:p>
      <w:pPr>
        <w:pStyle w:val="Style16"/>
        <w:bidi w:val="0"/>
        <w:ind w:left="0" w:right="0" w:firstLine="283"/>
        <w:jc w:val="both"/>
        <w:rPr/>
      </w:pPr>
      <w:r>
        <w:rPr/>
        <w:t>Статья 9. Определение размера платы за предоставление социальных услуг</w:t>
      </w:r>
    </w:p>
    <w:p>
      <w:pPr>
        <w:pStyle w:val="Style16"/>
        <w:bidi w:val="0"/>
        <w:ind w:left="0" w:right="0" w:firstLine="283"/>
        <w:jc w:val="both"/>
        <w:rPr/>
      </w:pPr>
      <w:r>
        <w:rPr/>
        <w:t>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порядке, установленном Правительством Российской Федерации, превышает предельную величину среднедушевого дохода, установленную статьей 10 настоящего Закона.</w:t>
      </w:r>
    </w:p>
    <w:p>
      <w:pPr>
        <w:pStyle w:val="Style16"/>
        <w:bidi w:val="0"/>
        <w:ind w:left="0" w:right="0" w:firstLine="283"/>
        <w:jc w:val="both"/>
        <w:rPr/>
      </w:pPr>
      <w:r>
        <w:rPr/>
        <w:t>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статьей 10 настоящего Закона. </w:t>
      </w:r>
    </w:p>
    <w:p>
      <w:pPr>
        <w:pStyle w:val="Style16"/>
        <w:bidi w:val="0"/>
        <w:ind w:left="0" w:right="0" w:firstLine="283"/>
        <w:jc w:val="both"/>
        <w:rPr/>
      </w:pPr>
      <w:r>
        <w:rPr/>
        <w:t>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части 1 статьи 8 настоящего Закона.</w:t>
      </w:r>
    </w:p>
    <w:p>
      <w:pPr>
        <w:pStyle w:val="Style16"/>
        <w:bidi w:val="0"/>
        <w:ind w:left="0" w:right="0" w:firstLine="283"/>
        <w:jc w:val="both"/>
        <w:rPr/>
      </w:pPr>
      <w:r>
        <w:rPr/>
        <w:t>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частью 4 статьи 31 Федерального Закона.</w:t>
      </w:r>
    </w:p>
    <w:p>
      <w:pPr>
        <w:pStyle w:val="Style16"/>
        <w:bidi w:val="0"/>
        <w:ind w:left="0" w:right="0" w:firstLine="283"/>
        <w:jc w:val="both"/>
        <w:rPr/>
      </w:pPr>
      <w:r>
        <w:rPr/>
        <w:t>5. Плата за предоставление социальных услуг производится в соответствии с договором о предоставлении социальных услуг, предусмотренным статьей 17 Федерального Закона.</w:t>
      </w:r>
    </w:p>
    <w:p>
      <w:pPr>
        <w:pStyle w:val="Style16"/>
        <w:bidi w:val="0"/>
        <w:ind w:left="0" w:right="0" w:firstLine="283"/>
        <w:jc w:val="both"/>
        <w:rPr/>
      </w:pPr>
      <w:r>
        <w:rPr/>
        <w:t>Статья 10. Предельная величина среднедушевого дохода для  предоставления социальных услуг бесплатно</w:t>
      </w:r>
    </w:p>
    <w:p>
      <w:pPr>
        <w:pStyle w:val="Style16"/>
        <w:bidi w:val="0"/>
        <w:ind w:left="0" w:right="0" w:firstLine="283"/>
        <w:jc w:val="both"/>
        <w:rPr/>
      </w:pPr>
      <w:r>
        <w:rPr/>
        <w:t>Предельная величина среднедушевого дохода для предоставления социальных услуг бесплатно устанавливается в размере полуторной величины прожиточного минимума, установленного в городе Севастополе для основных социально-демографических групп населения.</w:t>
      </w:r>
    </w:p>
    <w:p>
      <w:pPr>
        <w:pStyle w:val="Style16"/>
        <w:bidi w:val="0"/>
        <w:ind w:left="0" w:right="0" w:firstLine="283"/>
        <w:jc w:val="both"/>
        <w:rPr/>
      </w:pPr>
      <w:r>
        <w:rPr/>
        <w:t>Законом г. Севастополя от 4 мая 2016 года </w:t>
      </w:r>
      <w:hyperlink r:id="rId30">
        <w:r>
          <w:rPr/>
          <w:t>№ 241-ЗС</w:t>
        </w:r>
      </w:hyperlink>
      <w:r>
        <w:rPr/>
        <w:t> Закон дополнен статьей 10.1, вступающей в силу по истечении десяти дней после дня официального опубликования названного Закона и распространяющейся на правоотношения, возникшие с 1 января 2016 года </w:t>
      </w:r>
    </w:p>
    <w:p>
      <w:pPr>
        <w:pStyle w:val="Style16"/>
        <w:bidi w:val="0"/>
        <w:ind w:left="0" w:right="0" w:firstLine="283"/>
        <w:jc w:val="both"/>
        <w:rPr/>
      </w:pPr>
      <w:r>
        <w:rPr/>
        <w:t>Статья 10.1. Требования к доступности социальных услуг</w:t>
      </w:r>
    </w:p>
    <w:p>
      <w:pPr>
        <w:pStyle w:val="Style16"/>
        <w:bidi w:val="0"/>
        <w:ind w:left="0" w:right="0" w:firstLine="283"/>
        <w:jc w:val="both"/>
        <w:rPr/>
      </w:pPr>
      <w:r>
        <w:rPr/>
        <w:t>Социальное обслуживание граждан в городе Севастополе осуществляется с учетом требований по обеспечению условий беспрепятственного доступа инвалидов и других маломобильных групп населения к объектам, где предоставляются социальные услуги, в соответствии с федеральным законодательством и законодательством города Севастополя.</w:t>
      </w:r>
    </w:p>
    <w:p>
      <w:pPr>
        <w:pStyle w:val="Style16"/>
        <w:bidi w:val="0"/>
        <w:ind w:left="0" w:right="0" w:firstLine="283"/>
        <w:jc w:val="both"/>
        <w:rPr/>
      </w:pPr>
      <w:r>
        <w:rPr/>
        <w:t>Статья 11. Меры социальной поддержки социальных работников  организаций социального обслуживания города Севастополя </w:t>
      </w:r>
    </w:p>
    <w:p>
      <w:pPr>
        <w:pStyle w:val="Style16"/>
        <w:bidi w:val="0"/>
        <w:ind w:left="0" w:right="0" w:firstLine="283"/>
        <w:jc w:val="both"/>
        <w:rPr/>
      </w:pPr>
      <w:r>
        <w:rPr/>
        <w:t>Социальные работники организаций социального обслуживания города Севастополя, непосредственно оказывающие социальные услуги или организующие социальное обслуживание населения, при исполнении служебных обязанностей, пользуются следующими мерами социальной поддержки:</w:t>
      </w:r>
    </w:p>
    <w:p>
      <w:pPr>
        <w:pStyle w:val="Style16"/>
        <w:bidi w:val="0"/>
        <w:ind w:left="0" w:right="0" w:firstLine="283"/>
        <w:jc w:val="both"/>
        <w:rPr/>
      </w:pPr>
      <w:r>
        <w:rPr/>
        <w:t>1) Обеспечение спецодеждой, обувью и инвентарем за счет средств, предусмотренных в планах финансово-хозяйственной деятельности, бюджетных сметах организаций социального обслуживания города Севастополя, в порядке и на условиях, определяемых правовыми актами уполномоченного органа города Севастополя.</w:t>
      </w:r>
    </w:p>
    <w:p>
      <w:pPr>
        <w:pStyle w:val="Style16"/>
        <w:bidi w:val="0"/>
        <w:ind w:left="0" w:right="0" w:firstLine="283"/>
        <w:jc w:val="both"/>
        <w:rPr/>
      </w:pPr>
      <w:r>
        <w:rPr/>
        <w:t>2) Обеспечение проездными билетами для проезда на общественном городском и пригородном транспорте (кроме такси) при разъездном характере работы, либо возмещение документально подтвержденных расходов на проезд на указанных видах транспорта (при отсутствии обеспечения проездными билетами). Разъездной характер работы определяется учредителем государственных организаций социального обслуживания города Севастополя.</w:t>
      </w:r>
    </w:p>
    <w:p>
      <w:pPr>
        <w:pStyle w:val="Style16"/>
        <w:bidi w:val="0"/>
        <w:ind w:left="0" w:right="0" w:firstLine="283"/>
        <w:jc w:val="both"/>
        <w:rPr/>
      </w:pPr>
      <w:r>
        <w:rPr/>
        <w:t>Статья 12. Вступление в силу настоящего Закона</w:t>
      </w:r>
    </w:p>
    <w:p>
      <w:pPr>
        <w:pStyle w:val="Style16"/>
        <w:bidi w:val="0"/>
        <w:ind w:left="0" w:right="0" w:firstLine="283"/>
        <w:jc w:val="left"/>
        <w:rPr/>
      </w:pPr>
      <w:r>
        <w:rPr/>
        <w:t>Настоящий Закон вступает в силу с 1 января 2015 года.</w:t>
        <w:br/>
        <w:br/>
        <w:t>Губернатор </w:t>
        <w:br/>
        <w:t>города Севастополя                                            С.И. Меняйло</w:t>
        <w:br/>
        <w:br/>
        <w:t>Севастополь</w:t>
        <w:br/>
        <w:t>30 декабря 2014 года</w:t>
        <w:br/>
        <w:t>№ 103-ЗС</w:t>
      </w:r>
    </w:p>
    <w:p>
      <w:pPr>
        <w:pStyle w:val="Style16"/>
        <w:bidi w:val="0"/>
        <w:ind w:left="0" w:right="0" w:firstLine="283"/>
        <w:jc w:val="right"/>
        <w:rPr/>
      </w:pPr>
      <w:r>
        <w:rPr/>
        <w:t>Приложение</w:t>
        <w:br/>
        <w:t>к Закону города Севастополя </w:t>
        <w:br/>
        <w:t>«О социальном обслуживании </w:t>
        <w:br/>
        <w:t>граждан в городе Севастополе»</w:t>
      </w:r>
    </w:p>
    <w:p>
      <w:pPr>
        <w:pStyle w:val="Style16"/>
        <w:bidi w:val="0"/>
        <w:ind w:left="0" w:right="0" w:firstLine="283"/>
        <w:jc w:val="both"/>
        <w:rPr/>
      </w:pPr>
      <w:r>
        <w:rPr/>
        <w:t>Перечень социальных услуг по видам социальных услуг, предоставляемых поставщиками социальных услуг в городе Севастополе</w:t>
      </w:r>
    </w:p>
    <w:p>
      <w:pPr>
        <w:pStyle w:val="Style16"/>
        <w:bidi w:val="0"/>
        <w:ind w:left="0" w:right="0" w:firstLine="283"/>
        <w:jc w:val="both"/>
        <w:rPr/>
      </w:pPr>
      <w:r>
        <w:rPr/>
        <w:t>1. Социально-бытовые услуги:</w:t>
      </w:r>
    </w:p>
    <w:p>
      <w:pPr>
        <w:pStyle w:val="Style16"/>
        <w:bidi w:val="0"/>
        <w:ind w:left="0" w:right="0" w:firstLine="283"/>
        <w:jc w:val="both"/>
        <w:rPr/>
      </w:pPr>
      <w:r>
        <w:rPr/>
        <w:t>1) в полустационарной и стационарной формах социального обслуживания:</w:t>
      </w:r>
    </w:p>
    <w:p>
      <w:pPr>
        <w:pStyle w:val="Style16"/>
        <w:bidi w:val="0"/>
        <w:ind w:left="0" w:right="0" w:firstLine="283"/>
        <w:jc w:val="both"/>
        <w:rPr/>
      </w:pPr>
      <w:r>
        <w:rPr/>
        <w:t>а) обеспечение площадью жилых помещений в соответствии с утвержденными нормативами;</w:t>
      </w:r>
    </w:p>
    <w:p>
      <w:pPr>
        <w:pStyle w:val="Style16"/>
        <w:bidi w:val="0"/>
        <w:ind w:left="0" w:right="0" w:firstLine="283"/>
        <w:jc w:val="both"/>
        <w:rPr/>
      </w:pPr>
      <w:r>
        <w:rPr/>
        <w:t>б) обеспечение мягким инвентарем (одеждой, обувью, нательным бельем и постельными принадлежностями) в соответствии с утвержденными нормативами;</w:t>
      </w:r>
    </w:p>
    <w:p>
      <w:pPr>
        <w:pStyle w:val="Style16"/>
        <w:bidi w:val="0"/>
        <w:ind w:left="0" w:right="0" w:firstLine="283"/>
        <w:jc w:val="both"/>
        <w:rPr/>
      </w:pPr>
      <w:r>
        <w:rPr/>
        <w:t>в) обеспечение питанием, включая диетическое питание по медицинским показаниям, в соответствии с утвержденными нормативами; </w:t>
      </w:r>
    </w:p>
    <w:p>
      <w:pPr>
        <w:pStyle w:val="Style16"/>
        <w:bidi w:val="0"/>
        <w:ind w:left="0" w:right="0" w:firstLine="283"/>
        <w:jc w:val="both"/>
        <w:rPr/>
      </w:pPr>
      <w:r>
        <w:rPr/>
        <w:t>г) обеспечение за счет средств получателя социальных услуг книгами, журналами, газетами, настольными играми.</w:t>
      </w:r>
    </w:p>
    <w:p>
      <w:pPr>
        <w:pStyle w:val="Style16"/>
        <w:bidi w:val="0"/>
        <w:ind w:left="0" w:right="0" w:firstLine="283"/>
        <w:jc w:val="both"/>
        <w:rPr/>
      </w:pPr>
      <w:r>
        <w:rPr/>
        <w:t>2) в форме социального обслуживания на дому:</w:t>
      </w:r>
    </w:p>
    <w:p>
      <w:pPr>
        <w:pStyle w:val="Style16"/>
        <w:bidi w:val="0"/>
        <w:ind w:left="0" w:right="0" w:firstLine="283"/>
        <w:jc w:val="both"/>
        <w:rPr/>
      </w:pPr>
      <w:r>
        <w:rPr/>
        <w:t>а) 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медикаментов, средств ухода, книг, газет, журналов;</w:t>
      </w:r>
    </w:p>
    <w:p>
      <w:pPr>
        <w:pStyle w:val="Style16"/>
        <w:bidi w:val="0"/>
        <w:ind w:left="0" w:right="0" w:firstLine="283"/>
        <w:jc w:val="both"/>
        <w:rPr/>
      </w:pPr>
      <w:r>
        <w:rPr/>
        <w:t>б) помощь в приготовлении пищи;</w:t>
      </w:r>
    </w:p>
    <w:p>
      <w:pPr>
        <w:pStyle w:val="Style16"/>
        <w:bidi w:val="0"/>
        <w:ind w:left="0" w:right="0" w:firstLine="283"/>
        <w:jc w:val="both"/>
        <w:rPr/>
      </w:pPr>
      <w:r>
        <w:rPr/>
        <w:t>в) оплата за счет средств получателя социальных услуг жилищно-коммунальных услуг и услуг связи;</w:t>
      </w:r>
    </w:p>
    <w:p>
      <w:pPr>
        <w:pStyle w:val="Style16"/>
        <w:bidi w:val="0"/>
        <w:ind w:left="0" w:right="0" w:firstLine="283"/>
        <w:jc w:val="both"/>
        <w:rPr/>
      </w:pPr>
      <w:r>
        <w:rPr/>
        <w:t>г) уборка жилых помещений;</w:t>
      </w:r>
    </w:p>
    <w:p>
      <w:pPr>
        <w:pStyle w:val="Style16"/>
        <w:bidi w:val="0"/>
        <w:ind w:left="0" w:right="0" w:firstLine="283"/>
        <w:jc w:val="both"/>
        <w:rPr/>
      </w:pPr>
      <w:r>
        <w:rPr/>
        <w:t>д) сдача за счет средств получателя социальных услуг вещей в стирку, химчистку, ремонт, обратная их доставка;</w:t>
      </w:r>
    </w:p>
    <w:p>
      <w:pPr>
        <w:pStyle w:val="Style16"/>
        <w:bidi w:val="0"/>
        <w:ind w:left="0" w:right="0" w:firstLine="283"/>
        <w:jc w:val="both"/>
        <w:rPr/>
      </w:pPr>
      <w:r>
        <w:rPr/>
        <w:t>е) 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p>
      <w:pPr>
        <w:pStyle w:val="Style16"/>
        <w:bidi w:val="0"/>
        <w:ind w:left="0" w:right="0" w:firstLine="283"/>
        <w:jc w:val="both"/>
        <w:rPr/>
      </w:pPr>
      <w:r>
        <w:rPr/>
        <w:t>ж) организация помощи в проведении ремонта жилых помещений;</w:t>
      </w:r>
    </w:p>
    <w:p>
      <w:pPr>
        <w:pStyle w:val="Style16"/>
        <w:bidi w:val="0"/>
        <w:ind w:left="0" w:right="0" w:firstLine="283"/>
        <w:jc w:val="both"/>
        <w:rPr/>
      </w:pPr>
      <w:r>
        <w:rPr/>
        <w:t>з) обеспечение кратковременного присмотра за детьми.</w:t>
      </w:r>
    </w:p>
    <w:p>
      <w:pPr>
        <w:pStyle w:val="Style16"/>
        <w:bidi w:val="0"/>
        <w:ind w:left="0" w:right="0" w:firstLine="283"/>
        <w:jc w:val="both"/>
        <w:rPr/>
      </w:pPr>
      <w:r>
        <w:rPr/>
        <w:t>3) во всех формах социального обслуживания:</w:t>
      </w:r>
    </w:p>
    <w:p>
      <w:pPr>
        <w:pStyle w:val="Style16"/>
        <w:bidi w:val="0"/>
        <w:ind w:left="0" w:right="0" w:firstLine="283"/>
        <w:jc w:val="both"/>
        <w:rPr/>
      </w:pPr>
      <w:r>
        <w:rPr/>
        <w:t>а) предоставление гигиенических услуг лицам, не способным по состоянию здоровья самостоятельно осуществлять за собой уход;</w:t>
      </w:r>
    </w:p>
    <w:p>
      <w:pPr>
        <w:pStyle w:val="Style16"/>
        <w:bidi w:val="0"/>
        <w:ind w:left="0" w:right="0" w:firstLine="283"/>
        <w:jc w:val="both"/>
        <w:rPr/>
      </w:pPr>
      <w:r>
        <w:rPr/>
        <w:t>б) оказание помощи в написании и прочтении писем, отправка за счет средств получателя социальных услуг почтовой корреспонденции;</w:t>
      </w:r>
    </w:p>
    <w:p>
      <w:pPr>
        <w:pStyle w:val="Style16"/>
        <w:bidi w:val="0"/>
        <w:ind w:left="0" w:right="0" w:firstLine="283"/>
        <w:jc w:val="both"/>
        <w:rPr/>
      </w:pPr>
      <w:r>
        <w:rPr/>
        <w:t>в) помощь в приеме пищи (кормление).</w:t>
      </w:r>
    </w:p>
    <w:p>
      <w:pPr>
        <w:pStyle w:val="Style16"/>
        <w:bidi w:val="0"/>
        <w:ind w:left="0" w:right="0" w:firstLine="283"/>
        <w:jc w:val="both"/>
        <w:rPr/>
      </w:pPr>
      <w:r>
        <w:rPr/>
        <w:t>2. Социально-медицинские услуги во всех формах социального обслуживания:</w:t>
      </w:r>
    </w:p>
    <w:p>
      <w:pPr>
        <w:pStyle w:val="Style16"/>
        <w:bidi w:val="0"/>
        <w:ind w:left="0" w:right="0" w:firstLine="283"/>
        <w:jc w:val="both"/>
        <w:rPr/>
      </w:pPr>
      <w:r>
        <w:rPr/>
        <w:t>а) проведение мероприятий, направленных на формирование здорового образа жизни;</w:t>
      </w:r>
    </w:p>
    <w:p>
      <w:pPr>
        <w:pStyle w:val="Style16"/>
        <w:bidi w:val="0"/>
        <w:ind w:left="0" w:right="0" w:firstLine="283"/>
        <w:jc w:val="both"/>
        <w:rPr/>
      </w:pPr>
      <w:r>
        <w:rPr/>
        <w:t>б) проведение занятий по адаптивной физической культуре;</w:t>
      </w:r>
    </w:p>
    <w:p>
      <w:pPr>
        <w:pStyle w:val="Style16"/>
        <w:bidi w:val="0"/>
        <w:ind w:left="0" w:right="0" w:firstLine="283"/>
        <w:jc w:val="both"/>
        <w:rPr/>
      </w:pPr>
      <w:r>
        <w:rPr/>
        <w:t>в) оказание содействия в проведении оздоровительных мероприятий;</w:t>
      </w:r>
    </w:p>
    <w:p>
      <w:pPr>
        <w:pStyle w:val="Style16"/>
        <w:bidi w:val="0"/>
        <w:ind w:left="0" w:right="0" w:firstLine="283"/>
        <w:jc w:val="both"/>
        <w:rPr/>
      </w:pPr>
      <w:r>
        <w:rPr/>
        <w:t>г)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 и др.);</w:t>
      </w:r>
    </w:p>
    <w:p>
      <w:pPr>
        <w:pStyle w:val="Style16"/>
        <w:bidi w:val="0"/>
        <w:ind w:left="0" w:right="0" w:firstLine="283"/>
        <w:jc w:val="both"/>
        <w:rPr/>
      </w:pPr>
      <w:r>
        <w:rPr/>
        <w:t>д) систематическое наблюдение за получателями социальных услуг в целях выявления отклонений в состоянии их здоровья;</w:t>
      </w:r>
    </w:p>
    <w:p>
      <w:pPr>
        <w:pStyle w:val="Style16"/>
        <w:bidi w:val="0"/>
        <w:ind w:left="0" w:right="0" w:firstLine="283"/>
        <w:jc w:val="both"/>
        <w:rPr/>
      </w:pPr>
      <w:r>
        <w:rPr/>
        <w:t>е)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выявление отклонений в состоянии их здоровья).</w:t>
      </w:r>
    </w:p>
    <w:p>
      <w:pPr>
        <w:pStyle w:val="Style16"/>
        <w:bidi w:val="0"/>
        <w:ind w:left="0" w:right="0" w:firstLine="283"/>
        <w:jc w:val="both"/>
        <w:rPr/>
      </w:pPr>
      <w:r>
        <w:rPr/>
        <w:t>3. Социально-психологические услуги во всех формах социального обслуживания:</w:t>
      </w:r>
    </w:p>
    <w:p>
      <w:pPr>
        <w:pStyle w:val="Style16"/>
        <w:bidi w:val="0"/>
        <w:ind w:left="0" w:right="0" w:firstLine="283"/>
        <w:jc w:val="both"/>
        <w:rPr/>
      </w:pPr>
      <w:r>
        <w:rPr/>
        <w:t>а) оказание консультационной психологической помощи анонимно (в том числе с использованием телефона доверия);</w:t>
      </w:r>
    </w:p>
    <w:p>
      <w:pPr>
        <w:pStyle w:val="Style16"/>
        <w:bidi w:val="0"/>
        <w:ind w:left="0" w:right="0" w:firstLine="283"/>
        <w:jc w:val="both"/>
        <w:rPr/>
      </w:pPr>
      <w:r>
        <w:rPr/>
        <w:t>б) социально-психологическое консультирование (в том числе по вопросам внутрисемейных отношений), оказание психологической помощи и поддержки, в том числе гражданам, осуществляющим уход на дому за тяжелобольными получателями социальных услуг;</w:t>
      </w:r>
    </w:p>
    <w:p>
      <w:pPr>
        <w:pStyle w:val="Style16"/>
        <w:bidi w:val="0"/>
        <w:ind w:left="0" w:right="0" w:firstLine="283"/>
        <w:jc w:val="both"/>
        <w:rPr/>
      </w:pPr>
      <w:r>
        <w:rPr/>
        <w:t>в) социально-психологический патронаж.</w:t>
      </w:r>
    </w:p>
    <w:p>
      <w:pPr>
        <w:pStyle w:val="Style16"/>
        <w:bidi w:val="0"/>
        <w:ind w:left="0" w:right="0" w:firstLine="283"/>
        <w:jc w:val="both"/>
        <w:rPr/>
      </w:pPr>
      <w:r>
        <w:rPr/>
        <w:t>4. Социально-педагогические услуги во всех формах социального обслуживания:</w:t>
      </w:r>
    </w:p>
    <w:p>
      <w:pPr>
        <w:pStyle w:val="Style16"/>
        <w:bidi w:val="0"/>
        <w:ind w:left="0" w:right="0" w:firstLine="283"/>
        <w:jc w:val="both"/>
        <w:rPr/>
      </w:pPr>
      <w:r>
        <w:rPr/>
        <w:t>а) организация помощи родителям и иным законным представителям детей-инвалидов, воспитываемых дома, в обучении таких детей навыкам самообслуживания, общения, направленным на развитие личности;</w:t>
      </w:r>
    </w:p>
    <w:p>
      <w:pPr>
        <w:pStyle w:val="Style16"/>
        <w:bidi w:val="0"/>
        <w:ind w:left="0" w:right="0" w:firstLine="283"/>
        <w:jc w:val="both"/>
        <w:rPr/>
      </w:pPr>
      <w:r>
        <w:rPr/>
        <w:t>б) социально-педагогическая коррекция, включая диагностику и консультирование;</w:t>
      </w:r>
    </w:p>
    <w:p>
      <w:pPr>
        <w:pStyle w:val="Style16"/>
        <w:bidi w:val="0"/>
        <w:ind w:left="0" w:right="0" w:firstLine="283"/>
        <w:jc w:val="both"/>
        <w:rPr/>
      </w:pPr>
      <w:r>
        <w:rPr/>
        <w:t>в) организация досуга (праздники, экскурсии и другие культурные мероприятия);</w:t>
      </w:r>
    </w:p>
    <w:p>
      <w:pPr>
        <w:pStyle w:val="Style16"/>
        <w:bidi w:val="0"/>
        <w:ind w:left="0" w:right="0" w:firstLine="283"/>
        <w:jc w:val="both"/>
        <w:rPr/>
      </w:pPr>
      <w:r>
        <w:rPr/>
        <w:t>г) 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p>
      <w:pPr>
        <w:pStyle w:val="Style16"/>
        <w:bidi w:val="0"/>
        <w:ind w:left="0" w:right="0" w:firstLine="283"/>
        <w:jc w:val="both"/>
        <w:rPr/>
      </w:pPr>
      <w:r>
        <w:rPr/>
        <w:t>Пункт 4 дополнен подпунктом «д» с 16 марта 2023 г. - Закон г. Севастополя от 16 марта 2023 г. </w:t>
      </w:r>
      <w:hyperlink r:id="rId31">
        <w:r>
          <w:rPr/>
          <w:t>№ 751-ЗС</w:t>
        </w:r>
      </w:hyperlink>
    </w:p>
    <w:p>
      <w:pPr>
        <w:pStyle w:val="Style16"/>
        <w:bidi w:val="0"/>
        <w:ind w:left="0" w:right="0" w:firstLine="283"/>
        <w:jc w:val="both"/>
        <w:rPr/>
      </w:pPr>
      <w:r>
        <w:rPr/>
        <w:t>д) формирование позитивных интересов (в том числе в сфере досуга).</w:t>
      </w:r>
    </w:p>
    <w:p>
      <w:pPr>
        <w:pStyle w:val="Style16"/>
        <w:bidi w:val="0"/>
        <w:ind w:left="0" w:right="0" w:firstLine="283"/>
        <w:jc w:val="both"/>
        <w:rPr/>
      </w:pPr>
      <w:r>
        <w:rPr/>
        <w:t>5. Социально-трудовые услуги во всех формах социального обслуживания:</w:t>
      </w:r>
    </w:p>
    <w:p>
      <w:pPr>
        <w:pStyle w:val="Style16"/>
        <w:bidi w:val="0"/>
        <w:ind w:left="0" w:right="0" w:firstLine="283"/>
        <w:jc w:val="both"/>
        <w:rPr/>
      </w:pPr>
      <w:r>
        <w:rPr/>
        <w:t>а) проведение мероприятий по использованию трудовых возможностей и обучению доступным профессиональным навыкам;</w:t>
      </w:r>
    </w:p>
    <w:p>
      <w:pPr>
        <w:pStyle w:val="Style16"/>
        <w:bidi w:val="0"/>
        <w:ind w:left="0" w:right="0" w:firstLine="283"/>
        <w:jc w:val="both"/>
        <w:rPr/>
      </w:pPr>
      <w:r>
        <w:rPr/>
        <w:t>б) оказание помощи в трудоустройстве;</w:t>
      </w:r>
    </w:p>
    <w:p>
      <w:pPr>
        <w:pStyle w:val="Style16"/>
        <w:bidi w:val="0"/>
        <w:ind w:left="0" w:right="0" w:firstLine="283"/>
        <w:jc w:val="both"/>
        <w:rPr/>
      </w:pPr>
      <w:r>
        <w:rPr/>
        <w:t>в) организация помощи в получении образования, в том числе профессионального образования, инвалидами (детьми-инвалидами) в соответствии с их способностями.</w:t>
      </w:r>
    </w:p>
    <w:p>
      <w:pPr>
        <w:pStyle w:val="Style16"/>
        <w:bidi w:val="0"/>
        <w:ind w:left="0" w:right="0" w:firstLine="283"/>
        <w:jc w:val="both"/>
        <w:rPr/>
      </w:pPr>
      <w:r>
        <w:rPr/>
        <w:t>6. Социально-правовые услуги во всех формах социального обслуживания:</w:t>
      </w:r>
    </w:p>
    <w:p>
      <w:pPr>
        <w:pStyle w:val="Style16"/>
        <w:bidi w:val="0"/>
        <w:ind w:left="0" w:right="0" w:firstLine="283"/>
        <w:jc w:val="both"/>
        <w:rPr/>
      </w:pPr>
      <w:r>
        <w:rPr/>
        <w:t>а) оказание помощи в оформлении и восстановлении утраченных документов получателей социальных услуг;</w:t>
      </w:r>
    </w:p>
    <w:p>
      <w:pPr>
        <w:pStyle w:val="Style16"/>
        <w:bidi w:val="0"/>
        <w:ind w:left="0" w:right="0" w:firstLine="283"/>
        <w:jc w:val="both"/>
        <w:rPr/>
      </w:pPr>
      <w:r>
        <w:rPr/>
        <w:t>б) оказание помощи в получении юридических услуг (в том числе бесплатно);</w:t>
      </w:r>
    </w:p>
    <w:p>
      <w:pPr>
        <w:pStyle w:val="Style16"/>
        <w:bidi w:val="0"/>
        <w:ind w:left="0" w:right="0" w:firstLine="283"/>
        <w:jc w:val="both"/>
        <w:rPr/>
      </w:pPr>
      <w:r>
        <w:rPr/>
        <w:t>в) содействие гражданам в получении мер социальной поддержки: пособий, пенсии, компенсаций, алиментов и других выплат;</w:t>
      </w:r>
    </w:p>
    <w:p>
      <w:pPr>
        <w:pStyle w:val="Style16"/>
        <w:bidi w:val="0"/>
        <w:ind w:left="0" w:right="0" w:firstLine="283"/>
        <w:jc w:val="both"/>
        <w:rPr/>
      </w:pPr>
      <w:r>
        <w:rPr/>
        <w:t>г) оказание помощи в защите прав и законных интересов получателей социальных услуг.</w:t>
      </w:r>
    </w:p>
    <w:p>
      <w:pPr>
        <w:pStyle w:val="Style16"/>
        <w:bidi w:val="0"/>
        <w:ind w:left="0" w:right="0" w:firstLine="283"/>
        <w:jc w:val="both"/>
        <w:rPr/>
      </w:pPr>
      <w:r>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во всех формах социального обслуживания:</w:t>
      </w:r>
    </w:p>
    <w:p>
      <w:pPr>
        <w:pStyle w:val="Style16"/>
        <w:bidi w:val="0"/>
        <w:ind w:left="0" w:right="0" w:firstLine="283"/>
        <w:jc w:val="both"/>
        <w:rPr/>
      </w:pPr>
      <w:r>
        <w:rPr/>
        <w:t>а) проведение социально-реабилитационных мероприятий в сфере социального обслуживания;</w:t>
      </w:r>
    </w:p>
    <w:p>
      <w:pPr>
        <w:pStyle w:val="Style16"/>
        <w:bidi w:val="0"/>
        <w:ind w:left="0" w:right="0" w:firstLine="283"/>
        <w:jc w:val="both"/>
        <w:rPr/>
      </w:pPr>
      <w:r>
        <w:rPr/>
        <w:t>б) оказание помощи в обучении навыкам компьютерной грамотности;</w:t>
      </w:r>
    </w:p>
    <w:p>
      <w:pPr>
        <w:pStyle w:val="Style16"/>
        <w:bidi w:val="0"/>
        <w:ind w:left="0" w:right="0" w:firstLine="283"/>
        <w:jc w:val="both"/>
        <w:rPr/>
      </w:pPr>
      <w:r>
        <w:rPr/>
        <w:t>в) обучение граждан пожилого возраста, инвалидов (детей-инвалидов) пользованию средствами ухода и техническими средствами реабилитации;</w:t>
      </w:r>
    </w:p>
    <w:p>
      <w:pPr>
        <w:pStyle w:val="Style16"/>
        <w:bidi w:val="0"/>
        <w:ind w:left="0" w:right="0" w:firstLine="283"/>
        <w:jc w:val="both"/>
        <w:rPr/>
      </w:pPr>
      <w:r>
        <w:rPr/>
        <w:t>г) обучение навыкам поведения в быту и общественных местах.</w:t>
      </w:r>
    </w:p>
    <w:p>
      <w:pPr>
        <w:pStyle w:val="Style16"/>
        <w:bidi w:val="0"/>
        <w:ind w:left="0" w:right="0" w:firstLine="283"/>
        <w:jc w:val="both"/>
        <w:rPr/>
      </w:pPr>
      <w:r>
        <w:rPr/>
        <w:t>8. Срочные социальные услуги:</w:t>
      </w:r>
    </w:p>
    <w:p>
      <w:pPr>
        <w:pStyle w:val="Style16"/>
        <w:bidi w:val="0"/>
        <w:ind w:left="0" w:right="0" w:firstLine="283"/>
        <w:jc w:val="both"/>
        <w:rPr/>
      </w:pPr>
      <w:r>
        <w:rPr/>
        <w:t>а) обеспечение бесплатным горячим питанием или наборами продуктов;</w:t>
      </w:r>
    </w:p>
    <w:p>
      <w:pPr>
        <w:pStyle w:val="Style16"/>
        <w:bidi w:val="0"/>
        <w:ind w:left="0" w:right="0" w:firstLine="283"/>
        <w:jc w:val="both"/>
        <w:rPr/>
      </w:pPr>
      <w:r>
        <w:rPr/>
        <w:t>б) обеспечение одеждой, обувью и другими предметами первой необходимости;</w:t>
      </w:r>
    </w:p>
    <w:p>
      <w:pPr>
        <w:pStyle w:val="Style16"/>
        <w:bidi w:val="0"/>
        <w:ind w:left="0" w:right="0" w:firstLine="283"/>
        <w:jc w:val="both"/>
        <w:rPr/>
      </w:pPr>
      <w:r>
        <w:rPr/>
        <w:t>в) содействие в получении временного жилого помещения;</w:t>
      </w:r>
    </w:p>
    <w:p>
      <w:pPr>
        <w:pStyle w:val="Style16"/>
        <w:bidi w:val="0"/>
        <w:ind w:left="0" w:right="0" w:firstLine="283"/>
        <w:jc w:val="both"/>
        <w:rPr/>
      </w:pPr>
      <w:r>
        <w:rPr/>
        <w:t>г) содействие в получении юридической помощи в целях защиты прав и законных интересов получателей социальных услуг;</w:t>
      </w:r>
    </w:p>
    <w:p>
      <w:pPr>
        <w:pStyle w:val="Style16"/>
        <w:bidi w:val="0"/>
        <w:ind w:left="0" w:right="0" w:firstLine="283"/>
        <w:jc w:val="both"/>
        <w:rPr/>
      </w:pPr>
      <w:r>
        <w:rPr/>
        <w:t>д) содействие в получении экстренной психологической помощи с привлечением к этой работе психологов и священнослужителей;</w:t>
      </w:r>
    </w:p>
    <w:p>
      <w:pPr>
        <w:pStyle w:val="Style16"/>
        <w:bidi w:val="0"/>
        <w:ind w:left="0" w:right="0" w:firstLine="283"/>
        <w:jc w:val="both"/>
        <w:rPr/>
      </w:pPr>
      <w:r>
        <w:rPr/>
        <w:t>Пункт 8 дополнен подпунктом «е» с 16 марта 2023 г. - Закон г. Севастополя от 16 марта 2023 г. </w:t>
      </w:r>
      <w:hyperlink r:id="rId32">
        <w:r>
          <w:rPr/>
          <w:t>№ 751-ЗС</w:t>
        </w:r>
      </w:hyperlink>
    </w:p>
    <w:p>
      <w:pPr>
        <w:pStyle w:val="Style16"/>
        <w:bidi w:val="0"/>
        <w:ind w:left="0" w:right="0" w:firstLine="283"/>
        <w:jc w:val="both"/>
        <w:rPr/>
      </w:pPr>
      <w:r>
        <w:rPr/>
        <w:t>е)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pPr>
        <w:pStyle w:val="Normal"/>
        <w:bidi w:val="0"/>
        <w:ind w:left="0" w:right="0" w:firstLine="283"/>
        <w:jc w:val="both"/>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PT Astra Serif" w:hAnsi="PT Astra Serif" w:eastAsia="Tahoma" w:cs="Noto Sans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vzakon.ru/view/laws/bank/05_2016/zakon_n_241-zs_ot_04_05_2016_g/" TargetMode="External"/><Relationship Id="rId3" Type="http://schemas.openxmlformats.org/officeDocument/2006/relationships/hyperlink" Target="https://sevzakon.ru/view/laws/bank/14402/zakon_n_254_zs_ot_01_07_2016/" TargetMode="External"/><Relationship Id="rId4" Type="http://schemas.openxmlformats.org/officeDocument/2006/relationships/hyperlink" Target="https://sevzakon.ru/view/laws/bank/14402/zakon_n_284_zs_ot_28_10_2016/" TargetMode="External"/><Relationship Id="rId5" Type="http://schemas.openxmlformats.org/officeDocument/2006/relationships/hyperlink" Target="https://sevzakon.ru/view/laws/bank/2018/zakon_n_432_zs_ot_06_08_2018/" TargetMode="External"/><Relationship Id="rId6" Type="http://schemas.openxmlformats.org/officeDocument/2006/relationships/hyperlink" Target="https://sevzakon.ru/view/laws/bank/2018/zakon_n_469_zs_ot_25_12_2018/" TargetMode="External"/><Relationship Id="rId7" Type="http://schemas.openxmlformats.org/officeDocument/2006/relationships/hyperlink" Target="https://sevzakon.ru/view/laws/bank/2019/zakon_n_540_zs_ot_03_09_2019/" TargetMode="External"/><Relationship Id="rId8" Type="http://schemas.openxmlformats.org/officeDocument/2006/relationships/hyperlink" Target="https://sevzakon.ru/view/laws/bank/2022/zakon_n_720_zs_ot_01_12_2022/" TargetMode="External"/><Relationship Id="rId9" Type="http://schemas.openxmlformats.org/officeDocument/2006/relationships/hyperlink" Target="https://sevzakon.ru/view/laws/bank/2023/zakon_n_751_zs_ot_16_03_2023/" TargetMode="External"/><Relationship Id="rId10" Type="http://schemas.openxmlformats.org/officeDocument/2006/relationships/hyperlink" Target="http://base.garant.ru/70552648/" TargetMode="External"/><Relationship Id="rId11" Type="http://schemas.openxmlformats.org/officeDocument/2006/relationships/hyperlink" Target="https://sevzakon.ru/view/laws/bank/2018/zakon_n_432_zs_ot_06_08_2018/" TargetMode="External"/><Relationship Id="rId12" Type="http://schemas.openxmlformats.org/officeDocument/2006/relationships/hyperlink" Target="https://sevzakon.ru/view/laws/bank/2018/zakon_n_432_zs_ot_06_08_2018/" TargetMode="External"/><Relationship Id="rId13" Type="http://schemas.openxmlformats.org/officeDocument/2006/relationships/hyperlink" Target="http://base.garant.ru/70552648/" TargetMode="External"/><Relationship Id="rId14" Type="http://schemas.openxmlformats.org/officeDocument/2006/relationships/hyperlink" Target="https://sevzakon.ru/view/laws/bank/2018/zakon_n_432_zs_ot_06_08_2018/" TargetMode="External"/><Relationship Id="rId15" Type="http://schemas.openxmlformats.org/officeDocument/2006/relationships/hyperlink" Target="https://sevzakon.ru/view/laws/bank/14402/zakon_n_284_zs_ot_28_10_2016/" TargetMode="External"/><Relationship Id="rId16" Type="http://schemas.openxmlformats.org/officeDocument/2006/relationships/hyperlink" Target="https://sevzakon.ru/view/laws/bank/2018/zakon_n_469_zs_ot_25_12_2018/" TargetMode="External"/><Relationship Id="rId17" Type="http://schemas.openxmlformats.org/officeDocument/2006/relationships/hyperlink" Target="https://sevzakon.ru/view/laws/bank/14402/zakon_n_284_zs_ot_28_10_2016/" TargetMode="External"/><Relationship Id="rId18" Type="http://schemas.openxmlformats.org/officeDocument/2006/relationships/hyperlink" Target="https://sevzakon.ru/view/laws/bank/2018/zakon_n_432_zs_ot_06_08_2018/" TargetMode="External"/><Relationship Id="rId19" Type="http://schemas.openxmlformats.org/officeDocument/2006/relationships/hyperlink" Target="https://sevzakon.ru/view/laws/bank/2018/zakon_n_432_zs_ot_06_08_2018/" TargetMode="External"/><Relationship Id="rId20" Type="http://schemas.openxmlformats.org/officeDocument/2006/relationships/hyperlink" Target="https://sevzakon.ru/view/laws/bank/2018/zakon_n_469_zs_ot_25_12_2018/" TargetMode="External"/><Relationship Id="rId21" Type="http://schemas.openxmlformats.org/officeDocument/2006/relationships/hyperlink" Target="https://sevzakon.ru/view/laws/bank/14402/zakon_n_284_zs_ot_28_10_2016/" TargetMode="External"/><Relationship Id="rId22" Type="http://schemas.openxmlformats.org/officeDocument/2006/relationships/hyperlink" Target="http://base.garant.ru/70552648/" TargetMode="External"/><Relationship Id="rId23" Type="http://schemas.openxmlformats.org/officeDocument/2006/relationships/hyperlink" Target="https://sevzakon.ru/view/laws/bank/2018/zakon_n_432_zs_ot_06_08_2018/" TargetMode="External"/><Relationship Id="rId24" Type="http://schemas.openxmlformats.org/officeDocument/2006/relationships/hyperlink" Target="https://sevzakon.ru/view/laws/bank/2018/zakon_n_432_zs_ot_06_08_2018/" TargetMode="External"/><Relationship Id="rId25" Type="http://schemas.openxmlformats.org/officeDocument/2006/relationships/hyperlink" Target="https://sevzakon.ru/view/laws/bank/14402/zakon_n_254_zs_ot_01_07_2016/" TargetMode="External"/><Relationship Id="rId26" Type="http://schemas.openxmlformats.org/officeDocument/2006/relationships/hyperlink" Target="https://sevzakon.ru/view/laws/bank/2019/zakon_n_540_zs_ot_03_09_2019/" TargetMode="External"/><Relationship Id="rId27" Type="http://schemas.openxmlformats.org/officeDocument/2006/relationships/hyperlink" Target="https://sevzakon.ru/view/laws/bank/2022/zakon_n_720_zs_ot_01_12_2022/" TargetMode="External"/><Relationship Id="rId28" Type="http://schemas.openxmlformats.org/officeDocument/2006/relationships/hyperlink" Target="https://sevzakon.ru/view/laws/bank/2019/zakon_n_540_zs_ot_03_09_2019/" TargetMode="External"/><Relationship Id="rId29" Type="http://schemas.openxmlformats.org/officeDocument/2006/relationships/hyperlink" Target="https://sevzakon.ru/view/laws/bank/2022/zakon_n_720_zs_ot_01_12_2022/" TargetMode="External"/><Relationship Id="rId30" Type="http://schemas.openxmlformats.org/officeDocument/2006/relationships/hyperlink" Target="https://sevzakon.ru/view/laws/bank/05_2016/zakon_n_241-zs_ot_04_05_2016_g/" TargetMode="External"/><Relationship Id="rId31" Type="http://schemas.openxmlformats.org/officeDocument/2006/relationships/hyperlink" Target="https://sevzakon.ru/view/laws/bank/2023/zakon_n_751_zs_ot_16_03_2023/" TargetMode="External"/><Relationship Id="rId32" Type="http://schemas.openxmlformats.org/officeDocument/2006/relationships/hyperlink" Target="https://sevzakon.ru/view/laws/bank/2023/zakon_n_751_zs_ot_16_03_2023/" TargetMode="External"/><Relationship Id="rId33" Type="http://schemas.openxmlformats.org/officeDocument/2006/relationships/fontTable" Target="fontTable.xml"/><Relationship Id="rId3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LibreOffice/7.0.3.1$Linux_X86_64 LibreOffice_project/00$Build-1</Application>
  <Pages>12</Pages>
  <Words>3227</Words>
  <Characters>23321</Characters>
  <CharactersWithSpaces>26451</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2023-11-14T12:27:50Z</dcterms:modified>
  <cp:revision>1</cp:revision>
  <dc:subject/>
  <dc:title/>
</cp:coreProperties>
</file>