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4D" w:rsidRPr="00C46731" w:rsidRDefault="00DA3D4D" w:rsidP="00DA3D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6731">
        <w:rPr>
          <w:rFonts w:ascii="Times New Roman" w:hAnsi="Times New Roman"/>
          <w:b/>
          <w:sz w:val="32"/>
          <w:szCs w:val="32"/>
        </w:rPr>
        <w:t xml:space="preserve">Д О Г О </w:t>
      </w:r>
      <w:proofErr w:type="gramStart"/>
      <w:r w:rsidRPr="00C46731">
        <w:rPr>
          <w:rFonts w:ascii="Times New Roman" w:hAnsi="Times New Roman"/>
          <w:b/>
          <w:sz w:val="32"/>
          <w:szCs w:val="32"/>
        </w:rPr>
        <w:t>В О</w:t>
      </w:r>
      <w:proofErr w:type="gramEnd"/>
      <w:r w:rsidRPr="00C46731">
        <w:rPr>
          <w:rFonts w:ascii="Times New Roman" w:hAnsi="Times New Roman"/>
          <w:b/>
          <w:sz w:val="32"/>
          <w:szCs w:val="32"/>
        </w:rPr>
        <w:t xml:space="preserve"> Р   №____</w:t>
      </w:r>
    </w:p>
    <w:p w:rsidR="00DA3D4D" w:rsidRPr="00582D52" w:rsidRDefault="00DA3D4D" w:rsidP="00DA3D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D52">
        <w:rPr>
          <w:rFonts w:ascii="Times New Roman" w:hAnsi="Times New Roman"/>
          <w:b/>
          <w:sz w:val="32"/>
          <w:szCs w:val="32"/>
        </w:rPr>
        <w:t>на оказание услуг</w:t>
      </w:r>
    </w:p>
    <w:p w:rsidR="00DA3D4D" w:rsidRPr="00582D52" w:rsidRDefault="00DA3D4D" w:rsidP="00DA3D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2D52">
        <w:rPr>
          <w:rFonts w:ascii="Times New Roman" w:hAnsi="Times New Roman"/>
          <w:sz w:val="32"/>
          <w:szCs w:val="32"/>
        </w:rPr>
        <w:t xml:space="preserve"> </w:t>
      </w:r>
    </w:p>
    <w:p w:rsidR="00DA3D4D" w:rsidRDefault="00DA3D4D" w:rsidP="00DA3D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Москва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____»_______________2015 г.</w:t>
      </w:r>
    </w:p>
    <w:p w:rsidR="00DA3D4D" w:rsidRDefault="00DA3D4D" w:rsidP="00DA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D4D" w:rsidRDefault="00DA3D4D" w:rsidP="00DA3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________________________________________________________________, именуемый(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</w:t>
      </w:r>
      <w:proofErr w:type="gramStart"/>
      <w:r w:rsidRPr="00DA5ADA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  с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одной  стороны, и Индивидуальный предприниматель Ушакова Юлия Александровна, именуемый(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</w:t>
      </w:r>
      <w:r w:rsidRPr="00DA5ADA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», с другой стороны, заключили настоящий   Договор о нижеследующем:</w:t>
      </w:r>
    </w:p>
    <w:p w:rsidR="00DA3D4D" w:rsidRDefault="00DA3D4D" w:rsidP="00DA3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D4D" w:rsidRPr="00DA5ADA" w:rsidRDefault="00DA3D4D" w:rsidP="00DA3D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A3D4D" w:rsidRDefault="00DA3D4D" w:rsidP="00DA3D4D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3D4D" w:rsidRDefault="00DA3D4D" w:rsidP="00DA3D4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по заданию Заказчика обязуется оказать Услуги по разработке имиджа, стиля, а Заказчик принимает и оплачивает оказанные Услуги, в соответствии с условиями настоящего Договора.</w:t>
      </w:r>
    </w:p>
    <w:p w:rsidR="00DA3D4D" w:rsidRDefault="00DA3D4D" w:rsidP="00DA3D4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имиджа включает в себя консультационные услуги, анализ гардероба,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предшопинг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шопинг сопровождение.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D4D" w:rsidRPr="00D964AB" w:rsidRDefault="00DA3D4D" w:rsidP="00DA3D4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A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Строго соблюдать условия настоящего Договора.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Исполнителю запрашиваемую им информацию о себе.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Оплачивать Услуги Исполнителя в порядке, предусмотренном Договором.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Предупреждать заранее о невозможности явиться на встречу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За сутки сообщать о месте и времени удобными для шопинга.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Отказаться от исполнения Договора при условии оплаты Исполнителю фактически понесенных им расходов.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Строго соблюдать условия настоящего Договора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Провести анализ гардероба в месте и времени, выбранными Заказчиком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При необходимости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предшопинг</w:t>
      </w:r>
      <w:proofErr w:type="spellEnd"/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 Оказывать консультационные услуги в течение всего времени работы с Заказчиком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 Не сообщать третьим лицам информацию, переданную Заказчиком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Отказаться от исполнения Договора при условии возмещения Заказчику причиненных ему убытков.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D4D" w:rsidRDefault="00DA3D4D" w:rsidP="00DA3D4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ОПЛАТЫ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услуги составляет 19 000 (девятнадцать тысяч). Оплата производится единовременно или поэтапно (нужное подчеркнуть).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 – при заключении договора.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оплаты (в случае поэтапной оплаты):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Предоплата по договору составляет: 5000(пять тысяч) рублей.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первого этапа (после анализа гардероба и первичной консультации) составляет: 5000 (пять тысяч) рублей.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последнего этапа (после шопинг сопровождения и заключительной консультации) составляет 9000 (девять тысяч) рублей.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от услуг стилиста-имиджмейкера сумма предоплаты удерживается в полном объеме на компенсацию затрат Исполнителя, понесенных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проведением аналитической работы по имеющейся информации, проведением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предшопинга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D4D" w:rsidRDefault="00DA3D4D" w:rsidP="00DA3D4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ОКАЗАНИЯ УСЛУГ</w:t>
      </w:r>
    </w:p>
    <w:p w:rsidR="00DA3D4D" w:rsidRDefault="00DA3D4D" w:rsidP="00DA3D4D">
      <w:pPr>
        <w:pStyle w:val="ConsPlu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приступает к оказанию Услуг на следующий день после внесения предоплаты.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D4D" w:rsidRDefault="00DA3D4D" w:rsidP="00DA3D4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Договор вступает в силу с момента его подписания и действует до полного исполнения Сторонами своих обязательств по Договору. </w:t>
      </w:r>
    </w:p>
    <w:p w:rsidR="00DA3D4D" w:rsidRDefault="00DA3D4D" w:rsidP="00DA3D4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4D" w:rsidRDefault="00DA3D4D" w:rsidP="00DA3D4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Договору Стороны несут ответственность в соответствии с действующим Договором и законодательством РФ.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7 (семи) календарных дней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D4D" w:rsidRPr="00F77746" w:rsidRDefault="00DA3D4D" w:rsidP="00DA3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7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СПОРОВ</w:t>
      </w:r>
    </w:p>
    <w:p w:rsidR="00DA3D4D" w:rsidRPr="008171D7" w:rsidRDefault="00DA3D4D" w:rsidP="00DA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71D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 разногласия, возникающие в процессе исполнения настоящего Договора будут по возможности разрешаться путем переговоров.</w:t>
      </w:r>
    </w:p>
    <w:p w:rsidR="00DA3D4D" w:rsidRPr="008171D7" w:rsidRDefault="00DA3D4D" w:rsidP="00DA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71D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случае, если стороны не придут к соглашению по спорным вопросам, споры будут рассматриваться в судебном порядке.</w:t>
      </w:r>
    </w:p>
    <w:p w:rsidR="00DA3D4D" w:rsidRPr="00F77746" w:rsidRDefault="00DA3D4D" w:rsidP="00DA3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 И БАНКОВСКИЕ РЕКВИЗИТЫ СТОРОН</w:t>
      </w:r>
    </w:p>
    <w:p w:rsidR="00DA3D4D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1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      Исполнитель___________________________________________________________________________________________________________________________________________________________________________________________________________________________   </w:t>
      </w:r>
    </w:p>
    <w:p w:rsidR="00DA3D4D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D4D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D4D" w:rsidRPr="00E95F7E" w:rsidRDefault="00DA3D4D" w:rsidP="00DA3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ПОДПИСИ СТОРОН</w:t>
      </w:r>
    </w:p>
    <w:p w:rsidR="00DA3D4D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Pr="00817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A3D4D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4D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4D" w:rsidRPr="008171D7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4D" w:rsidRPr="00E95F7E" w:rsidRDefault="00DA3D4D" w:rsidP="00DA3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_________________</w:t>
      </w:r>
    </w:p>
    <w:p w:rsidR="00DA3D4D" w:rsidRDefault="00DA3D4D" w:rsidP="00DA3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1109" w:rsidRDefault="00EF1109">
      <w:bookmarkStart w:id="0" w:name="_GoBack"/>
      <w:bookmarkEnd w:id="0"/>
    </w:p>
    <w:sectPr w:rsidR="00EF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pacing w:val="-6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D"/>
    <w:rsid w:val="00DA3D4D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0A28-4799-4F23-9A27-5A971639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D4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DA3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2015-12-15T08:23:00Z</dcterms:created>
  <dcterms:modified xsi:type="dcterms:W3CDTF">2015-12-15T08:23:00Z</dcterms:modified>
</cp:coreProperties>
</file>