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99A1" w14:textId="20187CAC" w:rsidR="002647EF" w:rsidRDefault="002647EF" w:rsidP="004503E0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948"/>
      </w:tblGrid>
      <w:tr w:rsidR="002647EF" w14:paraId="1910A59F" w14:textId="77777777" w:rsidTr="002647EF">
        <w:tc>
          <w:tcPr>
            <w:tcW w:w="7508" w:type="dxa"/>
            <w:vAlign w:val="center"/>
          </w:tcPr>
          <w:p w14:paraId="3F82A30F" w14:textId="03D393DF" w:rsidR="002647EF" w:rsidRDefault="002647EF" w:rsidP="002647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DC81E4" wp14:editId="346FE44A">
                  <wp:extent cx="4391025" cy="2235431"/>
                  <wp:effectExtent l="0" t="0" r="0" b="0"/>
                  <wp:docPr id="154613670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7" r="6743"/>
                          <a:stretch/>
                        </pic:blipFill>
                        <pic:spPr bwMode="auto">
                          <a:xfrm>
                            <a:off x="0" y="0"/>
                            <a:ext cx="4402433" cy="2241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11B57FB6" w14:textId="2D86FDD0" w:rsidR="002647EF" w:rsidRPr="002647EF" w:rsidRDefault="002647EF" w:rsidP="002647EF">
            <w:pPr>
              <w:spacing w:before="48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47E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Открытые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br/>
            </w:r>
            <w:r w:rsidRPr="002647E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Wi</w:t>
            </w:r>
            <w:r w:rsidRPr="002647E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</w:t>
            </w:r>
            <w:r w:rsidRPr="002647E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Fi</w:t>
            </w:r>
            <w:r w:rsidRPr="002647E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сети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br/>
            </w:r>
          </w:p>
          <w:p w14:paraId="37EC1BFD" w14:textId="3A0085AF" w:rsidR="002647EF" w:rsidRDefault="002647EF" w:rsidP="0026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647EF">
              <w:rPr>
                <w:rFonts w:ascii="Times New Roman" w:hAnsi="Times New Roman" w:cs="Times New Roman"/>
                <w:sz w:val="24"/>
                <w:szCs w:val="24"/>
              </w:rPr>
              <w:t>это общедоступные беспроводные сети, используемые для подключения к сети Интернет в общественных местах (кафе, библиотеки, метро, гостиницы и т.д.).</w:t>
            </w:r>
          </w:p>
          <w:p w14:paraId="11B648B9" w14:textId="05D82F76" w:rsidR="002647EF" w:rsidRDefault="002647EF" w:rsidP="002647EF">
            <w:pPr>
              <w:jc w:val="center"/>
            </w:pPr>
          </w:p>
        </w:tc>
      </w:tr>
    </w:tbl>
    <w:p w14:paraId="73B8C8D9" w14:textId="5DAA9B4B" w:rsidR="00F07F93" w:rsidRPr="00F07F93" w:rsidRDefault="00F07F93" w:rsidP="00F07F93">
      <w:pPr>
        <w:spacing w:before="480" w:after="36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2647EF">
        <w:rPr>
          <w:rFonts w:ascii="Times New Roman" w:hAnsi="Times New Roman" w:cs="Times New Roman"/>
          <w:b/>
          <w:bCs/>
          <w:color w:val="C00000"/>
          <w:sz w:val="28"/>
          <w:szCs w:val="28"/>
        </w:rPr>
        <w:t>Как защитить себя и свои данные при работе с такими сетями</w:t>
      </w:r>
      <w:r w:rsidR="004503E0" w:rsidRPr="002647E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через мобильные устройства (сотовые телефоны, планшеты, ноутбуки)</w:t>
      </w:r>
      <w:r w:rsidRPr="002647EF">
        <w:rPr>
          <w:rFonts w:ascii="Times New Roman" w:hAnsi="Times New Roman" w:cs="Times New Roman"/>
          <w:b/>
          <w:bCs/>
          <w:color w:val="C00000"/>
          <w:sz w:val="28"/>
          <w:szCs w:val="28"/>
        </w:rPr>
        <w:t>:</w:t>
      </w:r>
    </w:p>
    <w:p w14:paraId="0B58089F" w14:textId="4D46732C" w:rsidR="00F07F93" w:rsidRPr="002647EF" w:rsidRDefault="00F07F93" w:rsidP="002647E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47EF">
        <w:rPr>
          <w:rFonts w:ascii="Times New Roman" w:hAnsi="Times New Roman" w:cs="Times New Roman"/>
          <w:sz w:val="24"/>
          <w:szCs w:val="24"/>
        </w:rPr>
        <w:t>Не доверяйте таким сетям, особенно если для подключения к ним отсутствует пароль. Однако, даже его наличие не гарантия вашей безопасности.</w:t>
      </w:r>
      <w:r w:rsidR="004503E0" w:rsidRPr="002647EF">
        <w:rPr>
          <w:rFonts w:ascii="Times New Roman" w:hAnsi="Times New Roman" w:cs="Times New Roman"/>
          <w:sz w:val="24"/>
          <w:szCs w:val="24"/>
        </w:rPr>
        <w:t xml:space="preserve"> Ими можно пользоваться только для просмотра новостей, фильмов, статей.</w:t>
      </w:r>
    </w:p>
    <w:p w14:paraId="2DC21E75" w14:textId="77777777" w:rsidR="004503E0" w:rsidRPr="002647EF" w:rsidRDefault="004503E0" w:rsidP="002647EF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313F2AD" w14:textId="2D07CA04" w:rsidR="004503E0" w:rsidRPr="002647EF" w:rsidRDefault="004503E0" w:rsidP="002647E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47EF">
        <w:rPr>
          <w:rFonts w:ascii="Times New Roman" w:hAnsi="Times New Roman" w:cs="Times New Roman"/>
          <w:sz w:val="24"/>
          <w:szCs w:val="24"/>
        </w:rPr>
        <w:t>Нельзя во время их использования подключаться к Госуслугам, социальным сетям, сервисы покупки авиа- или железнодорожных билетов – к тем сервисам, в которых хранится или вводится информация, связанная с вашей личной жизнью.</w:t>
      </w:r>
    </w:p>
    <w:p w14:paraId="7474B372" w14:textId="77777777" w:rsidR="004503E0" w:rsidRPr="002647EF" w:rsidRDefault="004503E0" w:rsidP="002647EF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3E87A293" w14:textId="4F802819" w:rsidR="004503E0" w:rsidRPr="002647EF" w:rsidRDefault="004503E0" w:rsidP="002647E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47EF">
        <w:rPr>
          <w:rFonts w:ascii="Times New Roman" w:hAnsi="Times New Roman" w:cs="Times New Roman"/>
          <w:sz w:val="24"/>
          <w:szCs w:val="24"/>
        </w:rPr>
        <w:t>Проверяйте названия таких сетей перед подключением. Злоумышленник может создать копию сети, изменив название на один знак, букву или цифру.</w:t>
      </w:r>
    </w:p>
    <w:p w14:paraId="7C056B13" w14:textId="77777777" w:rsidR="004503E0" w:rsidRPr="002647EF" w:rsidRDefault="004503E0" w:rsidP="002647EF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4A320562" w14:textId="5232CDB9" w:rsidR="004503E0" w:rsidRPr="002647EF" w:rsidRDefault="004503E0" w:rsidP="002647E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47EF">
        <w:rPr>
          <w:rFonts w:ascii="Times New Roman" w:hAnsi="Times New Roman" w:cs="Times New Roman"/>
          <w:sz w:val="24"/>
          <w:szCs w:val="24"/>
        </w:rPr>
        <w:t xml:space="preserve">Отключите на ваших устройствах в настройках </w:t>
      </w:r>
      <w:r w:rsidRPr="002647EF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2647EF">
        <w:rPr>
          <w:rFonts w:ascii="Times New Roman" w:hAnsi="Times New Roman" w:cs="Times New Roman"/>
          <w:sz w:val="24"/>
          <w:szCs w:val="24"/>
        </w:rPr>
        <w:t>-</w:t>
      </w:r>
      <w:r w:rsidRPr="002647EF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2647EF">
        <w:rPr>
          <w:rFonts w:ascii="Times New Roman" w:hAnsi="Times New Roman" w:cs="Times New Roman"/>
          <w:sz w:val="24"/>
          <w:szCs w:val="24"/>
        </w:rPr>
        <w:t xml:space="preserve"> автоматическое подключение </w:t>
      </w:r>
      <w:r w:rsidR="002647EF" w:rsidRPr="002647EF">
        <w:rPr>
          <w:rFonts w:ascii="Times New Roman" w:hAnsi="Times New Roman" w:cs="Times New Roman"/>
          <w:sz w:val="24"/>
          <w:szCs w:val="24"/>
        </w:rPr>
        <w:t xml:space="preserve">к таким сетям. В этих же настройках через функцию «Забыть сеть» исключите уже известные устройству сети. Лучше вообще отключать </w:t>
      </w:r>
      <w:r w:rsidR="002647EF" w:rsidRPr="002647EF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2647EF" w:rsidRPr="002647EF">
        <w:rPr>
          <w:rFonts w:ascii="Times New Roman" w:hAnsi="Times New Roman" w:cs="Times New Roman"/>
          <w:sz w:val="24"/>
          <w:szCs w:val="24"/>
        </w:rPr>
        <w:t>-</w:t>
      </w:r>
      <w:r w:rsidR="002647EF" w:rsidRPr="002647EF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2647EF" w:rsidRPr="002647EF">
        <w:rPr>
          <w:rFonts w:ascii="Times New Roman" w:hAnsi="Times New Roman" w:cs="Times New Roman"/>
          <w:sz w:val="24"/>
          <w:szCs w:val="24"/>
        </w:rPr>
        <w:t xml:space="preserve"> подключение, если вы им не пользуетесь.</w:t>
      </w:r>
    </w:p>
    <w:p w14:paraId="2DF929F6" w14:textId="77777777" w:rsidR="002647EF" w:rsidRPr="002647EF" w:rsidRDefault="002647EF" w:rsidP="002647EF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6F9B2577" w14:textId="1EB7B2B2" w:rsidR="002647EF" w:rsidRDefault="002647EF" w:rsidP="002647E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47EF">
        <w:rPr>
          <w:rFonts w:ascii="Times New Roman" w:hAnsi="Times New Roman" w:cs="Times New Roman"/>
          <w:sz w:val="24"/>
          <w:szCs w:val="24"/>
        </w:rPr>
        <w:t xml:space="preserve">Не запрещено, но не рекомендуется пользоваться </w:t>
      </w:r>
      <w:r w:rsidRPr="002647EF">
        <w:rPr>
          <w:rFonts w:ascii="Times New Roman" w:hAnsi="Times New Roman" w:cs="Times New Roman"/>
          <w:sz w:val="24"/>
          <w:szCs w:val="24"/>
          <w:lang w:val="en-US"/>
        </w:rPr>
        <w:t>VPN</w:t>
      </w:r>
      <w:r w:rsidRPr="002647EF">
        <w:rPr>
          <w:rFonts w:ascii="Times New Roman" w:hAnsi="Times New Roman" w:cs="Times New Roman"/>
          <w:sz w:val="24"/>
          <w:szCs w:val="24"/>
        </w:rPr>
        <w:t xml:space="preserve">сервисами (приложениями), которые «шифруют» вас от злоумышленников. ОДНАКО! Есть ряд заблокированных Роскомнадзором сервисов, которые нарушают требования российского законодательства: </w:t>
      </w:r>
      <w:r w:rsidRPr="002647EF">
        <w:rPr>
          <w:b/>
          <w:bCs/>
          <w:sz w:val="24"/>
          <w:szCs w:val="24"/>
        </w:rPr>
        <w:t xml:space="preserve">Hola!VPN, ExpressVPN, KeepSolid VPN Unlimited, Nord VPN, Speedify VPN, IPVanish VPN, </w:t>
      </w:r>
      <w:r w:rsidRPr="002647EF">
        <w:rPr>
          <w:b/>
          <w:bCs/>
          <w:sz w:val="24"/>
          <w:szCs w:val="24"/>
          <w:lang w:val="en-US"/>
        </w:rPr>
        <w:t>VyprVPN</w:t>
      </w:r>
      <w:r w:rsidRPr="002647EF">
        <w:rPr>
          <w:b/>
          <w:bCs/>
          <w:sz w:val="24"/>
          <w:szCs w:val="24"/>
        </w:rPr>
        <w:t xml:space="preserve">, </w:t>
      </w:r>
      <w:r w:rsidRPr="002647EF">
        <w:rPr>
          <w:b/>
          <w:bCs/>
          <w:sz w:val="24"/>
          <w:szCs w:val="24"/>
          <w:lang w:val="en-US"/>
        </w:rPr>
        <w:t>OperaVPN</w:t>
      </w:r>
      <w:r w:rsidRPr="002647EF">
        <w:rPr>
          <w:rFonts w:ascii="Times New Roman" w:hAnsi="Times New Roman" w:cs="Times New Roman"/>
          <w:sz w:val="24"/>
          <w:szCs w:val="24"/>
        </w:rPr>
        <w:t>.</w:t>
      </w:r>
    </w:p>
    <w:p w14:paraId="2C4329BC" w14:textId="77777777" w:rsidR="002647EF" w:rsidRPr="002647EF" w:rsidRDefault="002647EF" w:rsidP="002647E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5FFAFE" w14:textId="5AD6CF67" w:rsidR="002647EF" w:rsidRDefault="002647EF" w:rsidP="002647E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Используйте средства защиты информации, типа антивирусов </w:t>
      </w:r>
      <w:r>
        <w:rPr>
          <w:rFonts w:ascii="Times New Roman" w:hAnsi="Times New Roman" w:cs="Times New Roman"/>
          <w:sz w:val="24"/>
          <w:szCs w:val="24"/>
          <w:lang w:val="en-US"/>
        </w:rPr>
        <w:t>Kaspersky</w:t>
      </w:r>
      <w:r w:rsidRPr="00264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r w:rsidRPr="002647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на временной или постоянной основе.</w:t>
      </w:r>
    </w:p>
    <w:p w14:paraId="2F45E9CB" w14:textId="77777777" w:rsidR="005430FC" w:rsidRPr="005430FC" w:rsidRDefault="005430FC" w:rsidP="005430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4E34A2" w14:textId="769A56B4" w:rsidR="005430FC" w:rsidRPr="002647EF" w:rsidRDefault="005430FC" w:rsidP="002647E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 про правила «цифровой гигиены».</w:t>
      </w:r>
    </w:p>
    <w:sectPr w:rsidR="005430FC" w:rsidRPr="002647EF" w:rsidSect="00F07F9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4E8B" w14:textId="77777777" w:rsidR="002647EF" w:rsidRDefault="002647EF" w:rsidP="002647EF">
      <w:pPr>
        <w:spacing w:after="0" w:line="240" w:lineRule="auto"/>
      </w:pPr>
      <w:r>
        <w:separator/>
      </w:r>
    </w:p>
  </w:endnote>
  <w:endnote w:type="continuationSeparator" w:id="0">
    <w:p w14:paraId="40ABD4CD" w14:textId="77777777" w:rsidR="002647EF" w:rsidRDefault="002647EF" w:rsidP="0026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DD036" w14:textId="77777777" w:rsidR="002647EF" w:rsidRDefault="002647EF" w:rsidP="002647EF">
      <w:pPr>
        <w:spacing w:after="0" w:line="240" w:lineRule="auto"/>
      </w:pPr>
      <w:r>
        <w:separator/>
      </w:r>
    </w:p>
  </w:footnote>
  <w:footnote w:type="continuationSeparator" w:id="0">
    <w:p w14:paraId="2A68AB7D" w14:textId="77777777" w:rsidR="002647EF" w:rsidRDefault="002647EF" w:rsidP="00264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01DB" w14:textId="142CAB60" w:rsidR="002647EF" w:rsidRDefault="002647EF" w:rsidP="002647EF">
    <w:pPr>
      <w:pStyle w:val="a5"/>
      <w:jc w:val="center"/>
    </w:pPr>
    <w:r>
      <w:t>ПАМЯТКА по информационной безопасности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84422"/>
    <w:multiLevelType w:val="hybridMultilevel"/>
    <w:tmpl w:val="9BDCD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56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93"/>
    <w:rsid w:val="00154201"/>
    <w:rsid w:val="002647EF"/>
    <w:rsid w:val="004503E0"/>
    <w:rsid w:val="005430FC"/>
    <w:rsid w:val="00F0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2D57"/>
  <w15:chartTrackingRefBased/>
  <w15:docId w15:val="{4DA6DB88-429B-4746-BE7C-37CA47E0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F93"/>
    <w:pPr>
      <w:ind w:left="720"/>
      <w:contextualSpacing/>
    </w:pPr>
  </w:style>
  <w:style w:type="table" w:styleId="a4">
    <w:name w:val="Table Grid"/>
    <w:basedOn w:val="a1"/>
    <w:uiPriority w:val="39"/>
    <w:rsid w:val="0026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4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7EF"/>
  </w:style>
  <w:style w:type="paragraph" w:styleId="a7">
    <w:name w:val="footer"/>
    <w:basedOn w:val="a"/>
    <w:link w:val="a8"/>
    <w:uiPriority w:val="99"/>
    <w:unhideWhenUsed/>
    <w:rsid w:val="00264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KorotaevaLV</dc:creator>
  <cp:keywords/>
  <dc:description/>
  <cp:lastModifiedBy>KorotaevaLV</cp:lastModifiedBy>
  <cp:revision>2</cp:revision>
  <dcterms:created xsi:type="dcterms:W3CDTF">2023-06-29T13:50:00Z</dcterms:created>
  <dcterms:modified xsi:type="dcterms:W3CDTF">2023-06-29T14:24:00Z</dcterms:modified>
</cp:coreProperties>
</file>